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03A" w:rsidRPr="00246479" w:rsidRDefault="00BD503A" w:rsidP="00BD503A">
      <w:pPr>
        <w:ind w:left="9000"/>
      </w:pPr>
      <w:r>
        <w:t xml:space="preserve">Приложение к  постановлению </w:t>
      </w:r>
      <w:r w:rsidRPr="00246479">
        <w:t xml:space="preserve"> </w:t>
      </w:r>
      <w:r w:rsidR="001947F1">
        <w:t>г</w:t>
      </w:r>
      <w:r w:rsidRPr="00246479">
        <w:t xml:space="preserve">лавы Сергиево-Посадского </w:t>
      </w:r>
      <w:r>
        <w:t>городского округа</w:t>
      </w:r>
      <w:r w:rsidRPr="00246479">
        <w:t xml:space="preserve"> </w:t>
      </w:r>
    </w:p>
    <w:p w:rsidR="00C6777A" w:rsidRPr="00246479" w:rsidRDefault="00BD503A" w:rsidP="00BD503A">
      <w:pPr>
        <w:ind w:left="9000"/>
      </w:pPr>
      <w:r>
        <w:t>о</w:t>
      </w:r>
      <w:r w:rsidRPr="00246479">
        <w:t>т</w:t>
      </w:r>
      <w:r>
        <w:t xml:space="preserve"> ________________</w:t>
      </w:r>
      <w:r w:rsidRPr="00246479">
        <w:t>№</w:t>
      </w:r>
      <w:r>
        <w:t>___________</w:t>
      </w:r>
    </w:p>
    <w:p w:rsidR="00561291" w:rsidRDefault="00561291" w:rsidP="0056129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61291" w:rsidRDefault="00561291" w:rsidP="0056129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2D2167">
        <w:rPr>
          <w:b/>
          <w:sz w:val="26"/>
          <w:szCs w:val="26"/>
        </w:rPr>
        <w:t>униципальн</w:t>
      </w:r>
      <w:r>
        <w:rPr>
          <w:b/>
          <w:sz w:val="26"/>
          <w:szCs w:val="26"/>
        </w:rPr>
        <w:t>ая</w:t>
      </w:r>
      <w:r w:rsidR="00D420E9">
        <w:rPr>
          <w:b/>
          <w:sz w:val="26"/>
          <w:szCs w:val="26"/>
        </w:rPr>
        <w:t xml:space="preserve"> </w:t>
      </w:r>
      <w:r w:rsidRPr="002D2167">
        <w:rPr>
          <w:b/>
          <w:sz w:val="26"/>
          <w:szCs w:val="26"/>
        </w:rPr>
        <w:t>программ</w:t>
      </w:r>
      <w:r>
        <w:rPr>
          <w:b/>
          <w:sz w:val="26"/>
          <w:szCs w:val="26"/>
        </w:rPr>
        <w:t>а</w:t>
      </w:r>
      <w:r w:rsidRPr="002D2167">
        <w:rPr>
          <w:b/>
          <w:sz w:val="26"/>
          <w:szCs w:val="26"/>
        </w:rPr>
        <w:t xml:space="preserve"> муниципального образования «Сергиево-Посадский </w:t>
      </w:r>
      <w:r>
        <w:rPr>
          <w:b/>
          <w:sz w:val="26"/>
          <w:szCs w:val="26"/>
        </w:rPr>
        <w:t xml:space="preserve">городской округ </w:t>
      </w:r>
      <w:proofErr w:type="gramStart"/>
      <w:r w:rsidRPr="002D2167">
        <w:rPr>
          <w:b/>
          <w:sz w:val="26"/>
          <w:szCs w:val="26"/>
        </w:rPr>
        <w:t>Московской</w:t>
      </w:r>
      <w:proofErr w:type="gramEnd"/>
    </w:p>
    <w:p w:rsidR="00561291" w:rsidRDefault="00561291" w:rsidP="0056129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2D2167">
        <w:rPr>
          <w:b/>
          <w:sz w:val="26"/>
          <w:szCs w:val="26"/>
        </w:rPr>
        <w:t>бласти» «Архитектура и градостроительство»</w:t>
      </w:r>
    </w:p>
    <w:p w:rsidR="00561291" w:rsidRDefault="00561291" w:rsidP="00561291">
      <w:pPr>
        <w:jc w:val="center"/>
        <w:rPr>
          <w:b/>
        </w:rPr>
      </w:pPr>
    </w:p>
    <w:p w:rsidR="00561291" w:rsidRPr="00047A0A" w:rsidRDefault="00561291" w:rsidP="00561291">
      <w:pPr>
        <w:widowControl w:val="0"/>
        <w:autoSpaceDE w:val="0"/>
        <w:autoSpaceDN w:val="0"/>
        <w:adjustRightInd w:val="0"/>
        <w:jc w:val="center"/>
        <w:outlineLvl w:val="1"/>
      </w:pPr>
      <w:r>
        <w:t>ПАСПОРТ</w:t>
      </w:r>
    </w:p>
    <w:p w:rsidR="00561291" w:rsidRDefault="00561291" w:rsidP="00561291">
      <w:pPr>
        <w:widowControl w:val="0"/>
        <w:autoSpaceDE w:val="0"/>
        <w:autoSpaceDN w:val="0"/>
        <w:adjustRightInd w:val="0"/>
        <w:jc w:val="center"/>
      </w:pPr>
      <w:r w:rsidRPr="00047A0A">
        <w:t xml:space="preserve">муниципальной  программы </w:t>
      </w:r>
      <w:r>
        <w:t>му</w:t>
      </w:r>
      <w:r w:rsidRPr="00047A0A">
        <w:t xml:space="preserve">ниципального образования </w:t>
      </w:r>
      <w:r>
        <w:t xml:space="preserve">«Сергиево-Посадский </w:t>
      </w:r>
      <w:r w:rsidR="00E630A7">
        <w:t>городской округ</w:t>
      </w:r>
      <w:r>
        <w:t xml:space="preserve"> </w:t>
      </w:r>
      <w:r w:rsidRPr="00047A0A">
        <w:t>Московской области</w:t>
      </w:r>
      <w:r>
        <w:t>» «Архитектура и градостроительство»</w:t>
      </w:r>
    </w:p>
    <w:p w:rsidR="00A07841" w:rsidRPr="00047A0A" w:rsidRDefault="00A07841" w:rsidP="00561291">
      <w:pPr>
        <w:widowControl w:val="0"/>
        <w:autoSpaceDE w:val="0"/>
        <w:autoSpaceDN w:val="0"/>
        <w:adjustRightInd w:val="0"/>
        <w:jc w:val="center"/>
      </w:pPr>
    </w:p>
    <w:p w:rsidR="00561291" w:rsidRPr="00271A79" w:rsidRDefault="00561291" w:rsidP="0056129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417"/>
        <w:gridCol w:w="1843"/>
        <w:gridCol w:w="1559"/>
        <w:gridCol w:w="1701"/>
        <w:gridCol w:w="1701"/>
        <w:gridCol w:w="1418"/>
      </w:tblGrid>
      <w:tr w:rsidR="00561291" w:rsidRPr="00271A79" w:rsidTr="00053358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Pr="00B85C99" w:rsidRDefault="00561291" w:rsidP="00DC0126">
            <w:pPr>
              <w:pStyle w:val="ConsPlusNormal"/>
              <w:ind w:firstLine="34"/>
              <w:rPr>
                <w:rFonts w:ascii="Times New Roman" w:eastAsia="Calibri" w:hAnsi="Times New Roman" w:cs="Times New Roman"/>
                <w:strike/>
                <w:sz w:val="22"/>
                <w:szCs w:val="22"/>
              </w:rPr>
            </w:pP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="00DC012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лавы администрации Сергиево-Посадского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городского округа 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курирующий  вопросы </w:t>
            </w:r>
            <w:r w:rsidR="00E630A7">
              <w:rPr>
                <w:rFonts w:ascii="Times New Roman" w:hAnsi="Times New Roman" w:cs="Times New Roman"/>
                <w:sz w:val="22"/>
                <w:szCs w:val="22"/>
              </w:rPr>
              <w:t>градостроительной деятельности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61291" w:rsidRPr="00271A79" w:rsidTr="00053358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Pr="00B85C99" w:rsidRDefault="00561291" w:rsidP="00053358">
            <w:pPr>
              <w:pStyle w:val="ConsPlusNormal"/>
              <w:ind w:firstLine="34"/>
              <w:rPr>
                <w:rFonts w:ascii="Times New Roman" w:eastAsia="Calibri" w:hAnsi="Times New Roman" w:cs="Times New Roman"/>
                <w:strike/>
                <w:sz w:val="22"/>
                <w:szCs w:val="22"/>
              </w:rPr>
            </w:pP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 Сергиево-Посадского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 Московской области</w:t>
            </w:r>
          </w:p>
        </w:tc>
      </w:tr>
      <w:tr w:rsidR="00561291" w:rsidRPr="00271A79" w:rsidTr="00053358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 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255ED" w:rsidRPr="009F2877" w:rsidRDefault="00561291" w:rsidP="00EB79F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2877">
              <w:rPr>
                <w:rFonts w:ascii="Times New Roman" w:hAnsi="Times New Roman" w:cs="Times New Roman"/>
                <w:sz w:val="22"/>
                <w:szCs w:val="22"/>
              </w:rPr>
              <w:t>Реализация муниципальной политики территориального и пространственного развития  Сергие</w:t>
            </w:r>
            <w:r w:rsidR="005255ED" w:rsidRPr="009F2877">
              <w:rPr>
                <w:rFonts w:ascii="Times New Roman" w:hAnsi="Times New Roman" w:cs="Times New Roman"/>
                <w:sz w:val="22"/>
                <w:szCs w:val="22"/>
              </w:rPr>
              <w:t>во-Посадского городского округа.</w:t>
            </w:r>
          </w:p>
          <w:p w:rsidR="00561291" w:rsidRPr="009F2877" w:rsidRDefault="00EB79FD" w:rsidP="00EB79FD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2"/>
                <w:szCs w:val="22"/>
                <w:highlight w:val="yellow"/>
              </w:rPr>
            </w:pPr>
            <w:r w:rsidRPr="009F28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Ликвидация долгостроев и объектов самовольного строительства, аварийных объектов,  вовлечение в хозяйственную деятельность неиспользуемых территорий  путем сноса или </w:t>
            </w:r>
            <w:proofErr w:type="spellStart"/>
            <w:r w:rsidRPr="009F28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достроя</w:t>
            </w:r>
            <w:proofErr w:type="spellEnd"/>
            <w:r w:rsidRPr="009F28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объектов незавершенного строительства.</w:t>
            </w:r>
          </w:p>
        </w:tc>
      </w:tr>
      <w:tr w:rsidR="00561291" w:rsidRPr="00271A79" w:rsidTr="00053358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Pr="00B85C99" w:rsidRDefault="00561291" w:rsidP="00053358">
            <w:pPr>
              <w:pStyle w:val="ConsPlusNormal"/>
              <w:ind w:firstLine="34"/>
              <w:rPr>
                <w:rFonts w:ascii="Times New Roman" w:eastAsia="Calibri" w:hAnsi="Times New Roman" w:cs="Times New Roman"/>
                <w:strike/>
                <w:sz w:val="22"/>
                <w:szCs w:val="22"/>
              </w:rPr>
            </w:pP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="002C7F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561291" w:rsidRPr="00271A79" w:rsidTr="00053358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Default="00561291" w:rsidP="00053358">
            <w:pPr>
              <w:pStyle w:val="ConsPlusNormal"/>
              <w:ind w:firstLine="3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9679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Подпрограмма </w:t>
            </w:r>
            <w:r w:rsidRPr="00D9679F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«Разработка Генерального плана развития</w:t>
            </w:r>
            <w:r w:rsidR="005255E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городского округа</w:t>
            </w:r>
            <w:r w:rsidR="00402DA3">
              <w:rPr>
                <w:rFonts w:ascii="Times New Roman" w:eastAsia="Calibri" w:hAnsi="Times New Roman" w:cs="Times New Roman"/>
                <w:sz w:val="22"/>
                <w:szCs w:val="22"/>
              </w:rPr>
              <w:t>»</w:t>
            </w:r>
          </w:p>
          <w:p w:rsidR="00561291" w:rsidRPr="00D9679F" w:rsidRDefault="00561291" w:rsidP="007445DE">
            <w:pPr>
              <w:pStyle w:val="ConsPlusNormal"/>
              <w:ind w:firstLine="3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II</w:t>
            </w:r>
            <w:r w:rsidRPr="00D9679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«Реализация политики пространственного развития»</w:t>
            </w:r>
            <w:r w:rsidR="00493BB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61291" w:rsidRPr="00271A79" w:rsidTr="00053358">
        <w:tc>
          <w:tcPr>
            <w:tcW w:w="4928" w:type="dxa"/>
            <w:vMerge w:val="restart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Pr="00271A79" w:rsidRDefault="00561291" w:rsidP="006050AE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</w:t>
            </w:r>
            <w:r w:rsidR="00A14527">
              <w:rPr>
                <w:rFonts w:ascii="Times New Roman" w:eastAsia="Calibri" w:hAnsi="Times New Roman" w:cs="Times New Roman"/>
              </w:rPr>
              <w:t>тыс</w:t>
            </w:r>
            <w:proofErr w:type="gramStart"/>
            <w:r w:rsidR="00A14527">
              <w:rPr>
                <w:rFonts w:ascii="Times New Roman" w:eastAsia="Calibri" w:hAnsi="Times New Roman" w:cs="Times New Roman"/>
              </w:rPr>
              <w:t>.</w:t>
            </w:r>
            <w:r w:rsidRPr="00271A79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271A79">
              <w:rPr>
                <w:rFonts w:ascii="Times New Roman" w:eastAsia="Calibri" w:hAnsi="Times New Roman" w:cs="Times New Roman"/>
              </w:rPr>
              <w:t>ублей)</w:t>
            </w:r>
          </w:p>
        </w:tc>
      </w:tr>
      <w:tr w:rsidR="00561291" w:rsidRPr="00271A79" w:rsidTr="00053358">
        <w:tc>
          <w:tcPr>
            <w:tcW w:w="4928" w:type="dxa"/>
            <w:vMerge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291" w:rsidRPr="00B85C9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1291" w:rsidRPr="00B85C9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</w:tc>
      </w:tr>
      <w:tr w:rsidR="004F1C31" w:rsidRPr="00271A79" w:rsidTr="00A84061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4F1C31" w:rsidRPr="00271A79" w:rsidRDefault="004F1C3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F2C56" w:rsidRDefault="004F2C56" w:rsidP="00F92EF7">
            <w:pPr>
              <w:rPr>
                <w:rFonts w:eastAsia="Calibri"/>
                <w:sz w:val="22"/>
                <w:szCs w:val="22"/>
              </w:rPr>
            </w:pPr>
          </w:p>
          <w:p w:rsidR="004C082E" w:rsidRPr="00BD503A" w:rsidRDefault="004C082E" w:rsidP="00F92EF7">
            <w:r w:rsidRPr="004F2C56">
              <w:rPr>
                <w:rFonts w:eastAsia="Calibri"/>
                <w:sz w:val="22"/>
                <w:szCs w:val="22"/>
              </w:rPr>
              <w:t>180762,56</w:t>
            </w:r>
          </w:p>
        </w:tc>
        <w:tc>
          <w:tcPr>
            <w:tcW w:w="1843" w:type="dxa"/>
            <w:shd w:val="clear" w:color="auto" w:fill="auto"/>
          </w:tcPr>
          <w:p w:rsidR="004F2C56" w:rsidRDefault="008F4246" w:rsidP="007975D1">
            <w:pPr>
              <w:rPr>
                <w:rFonts w:eastAsia="Calibri"/>
                <w:sz w:val="22"/>
                <w:szCs w:val="22"/>
              </w:rPr>
            </w:pPr>
            <w:r w:rsidRPr="00BD503A">
              <w:rPr>
                <w:rFonts w:eastAsia="Calibri"/>
                <w:sz w:val="22"/>
                <w:szCs w:val="22"/>
              </w:rPr>
              <w:t xml:space="preserve">   </w:t>
            </w:r>
          </w:p>
          <w:p w:rsidR="004F1C31" w:rsidRPr="00BD503A" w:rsidRDefault="00B93D97" w:rsidP="007975D1">
            <w:r>
              <w:rPr>
                <w:rFonts w:eastAsia="Calibri"/>
                <w:sz w:val="22"/>
                <w:szCs w:val="22"/>
              </w:rPr>
              <w:t xml:space="preserve">  </w:t>
            </w:r>
            <w:r w:rsidR="003D4980" w:rsidRPr="00BD503A">
              <w:rPr>
                <w:rFonts w:eastAsia="Calibri"/>
                <w:sz w:val="22"/>
                <w:szCs w:val="22"/>
              </w:rPr>
              <w:t>30</w:t>
            </w:r>
            <w:r w:rsidR="00030099" w:rsidRPr="00BD503A">
              <w:rPr>
                <w:rFonts w:eastAsia="Calibri"/>
                <w:sz w:val="22"/>
                <w:szCs w:val="22"/>
              </w:rPr>
              <w:t xml:space="preserve"> </w:t>
            </w:r>
            <w:r w:rsidR="003D4980" w:rsidRPr="00BD503A">
              <w:rPr>
                <w:rFonts w:eastAsia="Calibri"/>
                <w:sz w:val="22"/>
                <w:szCs w:val="22"/>
              </w:rPr>
              <w:t>124,00</w:t>
            </w:r>
          </w:p>
        </w:tc>
        <w:tc>
          <w:tcPr>
            <w:tcW w:w="1559" w:type="dxa"/>
            <w:shd w:val="clear" w:color="auto" w:fill="auto"/>
          </w:tcPr>
          <w:p w:rsidR="004F2C56" w:rsidRDefault="004F2C56" w:rsidP="002502C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502C7" w:rsidRPr="00BD503A" w:rsidRDefault="002502C7" w:rsidP="002502C7">
            <w:pPr>
              <w:jc w:val="center"/>
              <w:rPr>
                <w:rFonts w:eastAsia="Calibri"/>
              </w:rPr>
            </w:pPr>
            <w:r w:rsidRPr="00BD503A">
              <w:rPr>
                <w:rFonts w:eastAsia="Calibri"/>
                <w:sz w:val="22"/>
                <w:szCs w:val="22"/>
              </w:rPr>
              <w:t>39</w:t>
            </w:r>
            <w:r w:rsidR="00F92EF7" w:rsidRPr="00BD503A">
              <w:rPr>
                <w:rFonts w:eastAsia="Calibri"/>
                <w:sz w:val="22"/>
                <w:szCs w:val="22"/>
              </w:rPr>
              <w:t>360</w:t>
            </w:r>
            <w:r w:rsidRPr="00BD503A">
              <w:rPr>
                <w:rFonts w:eastAsia="Calibri"/>
                <w:sz w:val="22"/>
                <w:szCs w:val="22"/>
              </w:rPr>
              <w:t>,06</w:t>
            </w:r>
          </w:p>
          <w:p w:rsidR="004F1C31" w:rsidRPr="00BD503A" w:rsidRDefault="004F1C31" w:rsidP="00F603A0"/>
        </w:tc>
        <w:tc>
          <w:tcPr>
            <w:tcW w:w="1701" w:type="dxa"/>
            <w:shd w:val="clear" w:color="auto" w:fill="auto"/>
          </w:tcPr>
          <w:p w:rsidR="000D6C9C" w:rsidRDefault="000D6C9C" w:rsidP="000D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E2823" w:rsidRPr="004F2C56" w:rsidRDefault="00EE2823" w:rsidP="000D6C9C">
            <w:r w:rsidRPr="004F2C56">
              <w:rPr>
                <w:sz w:val="22"/>
                <w:szCs w:val="22"/>
              </w:rPr>
              <w:t>37160,00</w:t>
            </w:r>
          </w:p>
          <w:p w:rsidR="004F1C31" w:rsidRPr="000D6C9C" w:rsidRDefault="004F1C31" w:rsidP="002D21A8"/>
        </w:tc>
        <w:tc>
          <w:tcPr>
            <w:tcW w:w="1701" w:type="dxa"/>
            <w:shd w:val="clear" w:color="auto" w:fill="auto"/>
          </w:tcPr>
          <w:p w:rsidR="004F1C31" w:rsidRPr="004F2C56" w:rsidRDefault="00030099" w:rsidP="002D21A8">
            <w:pPr>
              <w:rPr>
                <w:sz w:val="22"/>
                <w:szCs w:val="22"/>
              </w:rPr>
            </w:pPr>
            <w:r w:rsidRPr="004F2C56">
              <w:rPr>
                <w:sz w:val="22"/>
                <w:szCs w:val="22"/>
              </w:rPr>
              <w:t xml:space="preserve">  </w:t>
            </w:r>
          </w:p>
          <w:p w:rsidR="00EE2823" w:rsidRPr="004F2C56" w:rsidRDefault="00EE2823" w:rsidP="002D21A8">
            <w:r w:rsidRPr="004F2C56">
              <w:rPr>
                <w:sz w:val="22"/>
                <w:szCs w:val="22"/>
              </w:rPr>
              <w:t>37108,00</w:t>
            </w:r>
          </w:p>
        </w:tc>
        <w:tc>
          <w:tcPr>
            <w:tcW w:w="1418" w:type="dxa"/>
            <w:shd w:val="clear" w:color="auto" w:fill="auto"/>
          </w:tcPr>
          <w:p w:rsidR="004F2C56" w:rsidRPr="004F2C56" w:rsidRDefault="004F2C56" w:rsidP="002D21A8">
            <w:pPr>
              <w:rPr>
                <w:sz w:val="22"/>
                <w:szCs w:val="22"/>
              </w:rPr>
            </w:pPr>
          </w:p>
          <w:p w:rsidR="00EE2823" w:rsidRPr="004F2C56" w:rsidRDefault="00EE2823" w:rsidP="002D21A8">
            <w:r w:rsidRPr="004F2C56">
              <w:rPr>
                <w:sz w:val="22"/>
                <w:szCs w:val="22"/>
              </w:rPr>
              <w:t>37010,5</w:t>
            </w:r>
          </w:p>
        </w:tc>
      </w:tr>
      <w:tr w:rsidR="00E36D36" w:rsidRPr="00271A79" w:rsidTr="00A84061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E36D36" w:rsidRPr="00271A79" w:rsidRDefault="00E36D36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C082E" w:rsidRPr="00BD503A" w:rsidRDefault="004C082E" w:rsidP="002D21A8">
            <w:pPr>
              <w:rPr>
                <w:rFonts w:eastAsia="Calibri"/>
              </w:rPr>
            </w:pPr>
            <w:r w:rsidRPr="004F2C56">
              <w:rPr>
                <w:bCs/>
                <w:sz w:val="22"/>
                <w:szCs w:val="22"/>
              </w:rPr>
              <w:t>17990,00</w:t>
            </w:r>
          </w:p>
        </w:tc>
        <w:tc>
          <w:tcPr>
            <w:tcW w:w="1843" w:type="dxa"/>
            <w:shd w:val="clear" w:color="auto" w:fill="auto"/>
          </w:tcPr>
          <w:p w:rsidR="00E36D36" w:rsidRPr="00BD503A" w:rsidRDefault="008F4246" w:rsidP="00B93D97">
            <w:pPr>
              <w:ind w:hanging="108"/>
              <w:jc w:val="both"/>
              <w:rPr>
                <w:rFonts w:eastAsia="Calibri"/>
              </w:rPr>
            </w:pPr>
            <w:r w:rsidRPr="00BD503A">
              <w:rPr>
                <w:rFonts w:eastAsia="Calibri"/>
                <w:sz w:val="22"/>
                <w:szCs w:val="22"/>
              </w:rPr>
              <w:t xml:space="preserve">    </w:t>
            </w:r>
            <w:r w:rsidR="00E36D36" w:rsidRPr="00BD503A">
              <w:rPr>
                <w:rFonts w:eastAsia="Calibri"/>
                <w:sz w:val="22"/>
                <w:szCs w:val="22"/>
              </w:rPr>
              <w:t>3</w:t>
            </w:r>
            <w:r w:rsidR="00EB79FD" w:rsidRPr="00BD503A">
              <w:rPr>
                <w:rFonts w:eastAsia="Calibri"/>
                <w:sz w:val="22"/>
                <w:szCs w:val="22"/>
              </w:rPr>
              <w:t xml:space="preserve"> </w:t>
            </w:r>
            <w:r w:rsidR="00E36D36" w:rsidRPr="00BD503A">
              <w:rPr>
                <w:rFonts w:eastAsia="Calibri"/>
                <w:sz w:val="22"/>
                <w:szCs w:val="22"/>
              </w:rPr>
              <w:t>793,00</w:t>
            </w:r>
          </w:p>
        </w:tc>
        <w:tc>
          <w:tcPr>
            <w:tcW w:w="1559" w:type="dxa"/>
            <w:shd w:val="clear" w:color="auto" w:fill="auto"/>
          </w:tcPr>
          <w:p w:rsidR="00E36D36" w:rsidRPr="00BD503A" w:rsidRDefault="00030099" w:rsidP="002D21A8">
            <w:r w:rsidRPr="00BD503A">
              <w:rPr>
                <w:bCs/>
                <w:sz w:val="22"/>
                <w:szCs w:val="22"/>
              </w:rPr>
              <w:t xml:space="preserve">  </w:t>
            </w:r>
            <w:r w:rsidR="008F4246" w:rsidRPr="00BD503A">
              <w:rPr>
                <w:bCs/>
                <w:sz w:val="22"/>
                <w:szCs w:val="22"/>
              </w:rPr>
              <w:t xml:space="preserve"> </w:t>
            </w:r>
            <w:r w:rsidRPr="00BD503A">
              <w:rPr>
                <w:bCs/>
                <w:sz w:val="22"/>
                <w:szCs w:val="22"/>
              </w:rPr>
              <w:t xml:space="preserve"> </w:t>
            </w:r>
            <w:r w:rsidR="008F4246" w:rsidRPr="00BD503A">
              <w:rPr>
                <w:bCs/>
                <w:sz w:val="22"/>
                <w:szCs w:val="22"/>
              </w:rPr>
              <w:t xml:space="preserve"> </w:t>
            </w:r>
            <w:r w:rsidR="00BD270E" w:rsidRPr="00BD503A">
              <w:rPr>
                <w:bCs/>
                <w:sz w:val="22"/>
                <w:szCs w:val="22"/>
              </w:rPr>
              <w:t>3</w:t>
            </w:r>
            <w:r w:rsidRPr="00BD503A">
              <w:rPr>
                <w:bCs/>
                <w:sz w:val="22"/>
                <w:szCs w:val="22"/>
              </w:rPr>
              <w:t xml:space="preserve"> </w:t>
            </w:r>
            <w:r w:rsidR="00BD270E" w:rsidRPr="00BD503A">
              <w:rPr>
                <w:bCs/>
                <w:sz w:val="22"/>
                <w:szCs w:val="22"/>
              </w:rPr>
              <w:t>823,00</w:t>
            </w:r>
          </w:p>
        </w:tc>
        <w:tc>
          <w:tcPr>
            <w:tcW w:w="1701" w:type="dxa"/>
            <w:shd w:val="clear" w:color="auto" w:fill="auto"/>
          </w:tcPr>
          <w:p w:rsidR="001947F1" w:rsidRPr="000D6C9C" w:rsidRDefault="001947F1" w:rsidP="002D21A8">
            <w:r w:rsidRPr="004F2C5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701" w:type="dxa"/>
            <w:shd w:val="clear" w:color="auto" w:fill="auto"/>
          </w:tcPr>
          <w:p w:rsidR="001947F1" w:rsidRPr="000D6C9C" w:rsidRDefault="001947F1" w:rsidP="002D21A8">
            <w:r w:rsidRPr="004F2C5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418" w:type="dxa"/>
            <w:shd w:val="clear" w:color="auto" w:fill="auto"/>
          </w:tcPr>
          <w:p w:rsidR="001947F1" w:rsidRPr="000D6C9C" w:rsidRDefault="001947F1" w:rsidP="002D21A8">
            <w:r w:rsidRPr="004F2C56">
              <w:rPr>
                <w:bCs/>
                <w:sz w:val="22"/>
                <w:szCs w:val="22"/>
              </w:rPr>
              <w:t>3458,00</w:t>
            </w:r>
          </w:p>
        </w:tc>
      </w:tr>
      <w:tr w:rsidR="004F1C31" w:rsidRPr="00271A79" w:rsidTr="004F1C31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4F1C31" w:rsidRPr="00271A79" w:rsidRDefault="004F1C3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C082E" w:rsidRPr="00B93D97" w:rsidRDefault="004C082E" w:rsidP="00F92EF7">
            <w:r w:rsidRPr="00B93D97">
              <w:rPr>
                <w:sz w:val="22"/>
                <w:szCs w:val="22"/>
              </w:rPr>
              <w:t>198752,56</w:t>
            </w:r>
          </w:p>
        </w:tc>
        <w:tc>
          <w:tcPr>
            <w:tcW w:w="1843" w:type="dxa"/>
            <w:shd w:val="clear" w:color="auto" w:fill="auto"/>
          </w:tcPr>
          <w:p w:rsidR="004F1C31" w:rsidRPr="00BD503A" w:rsidRDefault="008F4246" w:rsidP="007975D1">
            <w:r w:rsidRPr="00BD503A">
              <w:rPr>
                <w:rFonts w:eastAsia="Calibri"/>
                <w:sz w:val="22"/>
                <w:szCs w:val="22"/>
              </w:rPr>
              <w:t xml:space="preserve">   </w:t>
            </w:r>
            <w:r w:rsidR="00AB466D" w:rsidRPr="00BD503A">
              <w:rPr>
                <w:rFonts w:eastAsia="Calibri"/>
                <w:sz w:val="22"/>
                <w:szCs w:val="22"/>
              </w:rPr>
              <w:t>33</w:t>
            </w:r>
            <w:r w:rsidR="00EB79FD" w:rsidRPr="00BD503A">
              <w:rPr>
                <w:rFonts w:eastAsia="Calibri"/>
                <w:sz w:val="22"/>
                <w:szCs w:val="22"/>
              </w:rPr>
              <w:t xml:space="preserve"> </w:t>
            </w:r>
            <w:r w:rsidR="003D4980" w:rsidRPr="00BD503A">
              <w:rPr>
                <w:rFonts w:eastAsia="Calibri"/>
                <w:sz w:val="22"/>
                <w:szCs w:val="22"/>
              </w:rPr>
              <w:t>917</w:t>
            </w:r>
            <w:r w:rsidR="00AB466D" w:rsidRPr="00BD503A"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4F1C31" w:rsidRPr="00BD503A" w:rsidRDefault="00030099" w:rsidP="00A25119">
            <w:r w:rsidRPr="00BD503A">
              <w:rPr>
                <w:bCs/>
                <w:sz w:val="22"/>
                <w:szCs w:val="22"/>
              </w:rPr>
              <w:t xml:space="preserve">   </w:t>
            </w:r>
            <w:r w:rsidR="008F4246" w:rsidRPr="00BD503A">
              <w:rPr>
                <w:bCs/>
                <w:sz w:val="22"/>
                <w:szCs w:val="22"/>
              </w:rPr>
              <w:t xml:space="preserve">  </w:t>
            </w:r>
            <w:r w:rsidR="002502C7" w:rsidRPr="00BD503A">
              <w:rPr>
                <w:bCs/>
                <w:sz w:val="22"/>
                <w:szCs w:val="22"/>
              </w:rPr>
              <w:t>43183,06</w:t>
            </w:r>
          </w:p>
        </w:tc>
        <w:tc>
          <w:tcPr>
            <w:tcW w:w="1701" w:type="dxa"/>
            <w:shd w:val="clear" w:color="auto" w:fill="auto"/>
          </w:tcPr>
          <w:p w:rsidR="00EE2823" w:rsidRPr="00B93D97" w:rsidRDefault="00030099" w:rsidP="00B93D97">
            <w:pPr>
              <w:ind w:hanging="108"/>
              <w:jc w:val="both"/>
            </w:pPr>
            <w:r w:rsidRPr="00B93D97">
              <w:rPr>
                <w:rFonts w:eastAsia="Calibri"/>
                <w:sz w:val="22"/>
                <w:szCs w:val="22"/>
              </w:rPr>
              <w:t xml:space="preserve">  </w:t>
            </w:r>
            <w:r w:rsidR="00EE2823" w:rsidRPr="00B93D97">
              <w:rPr>
                <w:rFonts w:eastAsia="Calibri"/>
                <w:sz w:val="22"/>
                <w:szCs w:val="22"/>
              </w:rPr>
              <w:t>40618,00</w:t>
            </w:r>
          </w:p>
        </w:tc>
        <w:tc>
          <w:tcPr>
            <w:tcW w:w="1701" w:type="dxa"/>
            <w:shd w:val="clear" w:color="auto" w:fill="auto"/>
          </w:tcPr>
          <w:p w:rsidR="00EE2823" w:rsidRPr="00B93D97" w:rsidRDefault="00EE2823" w:rsidP="00A97423">
            <w:r w:rsidRPr="00B93D97">
              <w:rPr>
                <w:rFonts w:eastAsia="Calibri"/>
                <w:sz w:val="22"/>
                <w:szCs w:val="22"/>
              </w:rPr>
              <w:t>40566,00</w:t>
            </w:r>
          </w:p>
        </w:tc>
        <w:tc>
          <w:tcPr>
            <w:tcW w:w="1418" w:type="dxa"/>
            <w:shd w:val="clear" w:color="auto" w:fill="auto"/>
          </w:tcPr>
          <w:p w:rsidR="00EE2823" w:rsidRPr="00B93D97" w:rsidRDefault="00EE2823" w:rsidP="002D21A8">
            <w:r w:rsidRPr="00B93D97">
              <w:rPr>
                <w:rFonts w:eastAsia="Calibri"/>
                <w:sz w:val="22"/>
                <w:szCs w:val="22"/>
              </w:rPr>
              <w:t>40468,5</w:t>
            </w:r>
          </w:p>
        </w:tc>
      </w:tr>
      <w:tr w:rsidR="00561291" w:rsidRPr="00271A79" w:rsidTr="00053358">
        <w:trPr>
          <w:trHeight w:val="3455"/>
        </w:trPr>
        <w:tc>
          <w:tcPr>
            <w:tcW w:w="4928" w:type="dxa"/>
            <w:shd w:val="clear" w:color="auto" w:fill="auto"/>
            <w:vAlign w:val="center"/>
          </w:tcPr>
          <w:p w:rsidR="00561291" w:rsidRPr="00F973AC" w:rsidRDefault="00561291" w:rsidP="000533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Планируемые  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561291" w:rsidRPr="00D9679F" w:rsidRDefault="00561291" w:rsidP="00053358">
            <w:pPr>
              <w:widowControl w:val="0"/>
              <w:autoSpaceDE w:val="0"/>
              <w:autoSpaceDN w:val="0"/>
              <w:adjustRightInd w:val="0"/>
            </w:pPr>
          </w:p>
          <w:p w:rsidR="00561291" w:rsidRPr="00D9679F" w:rsidRDefault="00561291" w:rsidP="00053358">
            <w:pPr>
              <w:widowControl w:val="0"/>
              <w:autoSpaceDE w:val="0"/>
              <w:autoSpaceDN w:val="0"/>
              <w:adjustRightInd w:val="0"/>
            </w:pPr>
            <w:r w:rsidRPr="00D9679F">
              <w:rPr>
                <w:sz w:val="22"/>
                <w:szCs w:val="22"/>
              </w:rPr>
              <w:t>1Утверждение генерального плана  Сергиево-Посадского городского округа Московской области</w:t>
            </w:r>
          </w:p>
          <w:p w:rsidR="00561291" w:rsidRPr="00D9679F" w:rsidRDefault="00561291" w:rsidP="00053358">
            <w:pPr>
              <w:widowControl w:val="0"/>
              <w:autoSpaceDE w:val="0"/>
              <w:autoSpaceDN w:val="0"/>
              <w:adjustRightInd w:val="0"/>
            </w:pPr>
            <w:r w:rsidRPr="00D9679F">
              <w:rPr>
                <w:sz w:val="22"/>
                <w:szCs w:val="22"/>
              </w:rPr>
              <w:t>2. Проведение публичных слушаний</w:t>
            </w:r>
            <w:r w:rsidR="009861A1">
              <w:rPr>
                <w:sz w:val="20"/>
                <w:szCs w:val="20"/>
              </w:rPr>
              <w:t xml:space="preserve">/ общественных обсуждений  </w:t>
            </w:r>
            <w:r w:rsidRPr="00D9679F">
              <w:rPr>
                <w:sz w:val="22"/>
                <w:szCs w:val="22"/>
              </w:rPr>
              <w:t xml:space="preserve">  по проекту генерального плана  Сергиево-Посадского городского округа Московской области</w:t>
            </w:r>
          </w:p>
          <w:p w:rsidR="00561291" w:rsidRPr="00D9679F" w:rsidRDefault="00561291" w:rsidP="000533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679F">
              <w:rPr>
                <w:rFonts w:ascii="Times New Roman" w:hAnsi="Times New Roman" w:cs="Times New Roman"/>
                <w:sz w:val="22"/>
                <w:szCs w:val="22"/>
              </w:rPr>
              <w:t>3. Внесение изменений в проект правил землепользования и застройки Сергиево-Посадского городского округа</w:t>
            </w:r>
          </w:p>
          <w:p w:rsidR="00561291" w:rsidRPr="00D9679F" w:rsidRDefault="00561291" w:rsidP="00053358">
            <w:pPr>
              <w:widowControl w:val="0"/>
              <w:autoSpaceDE w:val="0"/>
              <w:autoSpaceDN w:val="0"/>
              <w:adjustRightInd w:val="0"/>
            </w:pPr>
            <w:r w:rsidRPr="00D9679F">
              <w:rPr>
                <w:sz w:val="22"/>
                <w:szCs w:val="22"/>
              </w:rPr>
              <w:t>4. Проведение публичных слушаний</w:t>
            </w:r>
            <w:r w:rsidR="009861A1">
              <w:rPr>
                <w:sz w:val="20"/>
                <w:szCs w:val="20"/>
              </w:rPr>
              <w:t xml:space="preserve">/ общественных обсуждений  </w:t>
            </w:r>
            <w:r w:rsidRPr="00D9679F">
              <w:rPr>
                <w:sz w:val="22"/>
                <w:szCs w:val="22"/>
              </w:rPr>
              <w:t xml:space="preserve">  по проекту правил землепользования и застройки Сергиево-Посадского городского округа Московской области</w:t>
            </w:r>
          </w:p>
          <w:p w:rsidR="00561291" w:rsidRDefault="00561291" w:rsidP="000533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679F">
              <w:rPr>
                <w:rFonts w:ascii="Times New Roman" w:hAnsi="Times New Roman" w:cs="Times New Roman"/>
                <w:sz w:val="22"/>
                <w:szCs w:val="22"/>
              </w:rPr>
              <w:t>5. Разработка и утверждение нормативов градостроительного проектирования Сергиево-Посадского городского округа Московской области</w:t>
            </w:r>
          </w:p>
          <w:p w:rsidR="00AF19A2" w:rsidRPr="00D9679F" w:rsidRDefault="00561291" w:rsidP="00AF19A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6. Ликвидация самовольных, недостроенных и аварийных объектов на территории </w:t>
            </w:r>
            <w:r w:rsidR="00AF19A2" w:rsidRPr="00D9679F">
              <w:rPr>
                <w:sz w:val="22"/>
                <w:szCs w:val="22"/>
              </w:rPr>
              <w:t>Сергиево-Посадского городского округа Московской области</w:t>
            </w:r>
          </w:p>
          <w:p w:rsidR="00561291" w:rsidRPr="00F422B2" w:rsidRDefault="00561291" w:rsidP="00053358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561291" w:rsidRPr="00271A79" w:rsidRDefault="00561291" w:rsidP="00561291">
      <w:pPr>
        <w:pStyle w:val="ConsPlusNormal"/>
        <w:rPr>
          <w:rFonts w:ascii="Times New Roman" w:hAnsi="Times New Roman" w:cs="Times New Roman"/>
          <w:strike/>
        </w:rPr>
      </w:pPr>
    </w:p>
    <w:p w:rsidR="00561291" w:rsidRPr="009839BA" w:rsidRDefault="00561291" w:rsidP="0056129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D273B5" w:rsidRDefault="00D273B5" w:rsidP="00D273B5">
      <w:pPr>
        <w:tabs>
          <w:tab w:val="left" w:pos="360"/>
          <w:tab w:val="left" w:pos="1080"/>
        </w:tabs>
        <w:ind w:left="720"/>
        <w:jc w:val="center"/>
        <w:rPr>
          <w:b/>
          <w:bCs/>
        </w:rPr>
      </w:pPr>
      <w:r w:rsidRPr="00D273B5">
        <w:rPr>
          <w:b/>
          <w:bCs/>
        </w:rPr>
        <w:t>1.</w:t>
      </w:r>
      <w:r>
        <w:rPr>
          <w:b/>
          <w:bCs/>
        </w:rPr>
        <w:t xml:space="preserve"> </w:t>
      </w:r>
      <w:r w:rsidR="00561291" w:rsidRPr="00D273B5">
        <w:rPr>
          <w:b/>
          <w:bCs/>
        </w:rPr>
        <w:t>Общая характеристика сферы реализации муниципальной прогр</w:t>
      </w:r>
      <w:r w:rsidRPr="00D273B5">
        <w:rPr>
          <w:b/>
          <w:bCs/>
        </w:rPr>
        <w:t>аммы.</w:t>
      </w:r>
      <w:r>
        <w:rPr>
          <w:b/>
          <w:bCs/>
        </w:rPr>
        <w:t xml:space="preserve"> </w:t>
      </w:r>
    </w:p>
    <w:p w:rsidR="00561291" w:rsidRDefault="00561291" w:rsidP="00D273B5">
      <w:pPr>
        <w:tabs>
          <w:tab w:val="left" w:pos="360"/>
          <w:tab w:val="left" w:pos="1080"/>
        </w:tabs>
        <w:ind w:left="720"/>
        <w:jc w:val="center"/>
        <w:rPr>
          <w:b/>
        </w:rPr>
      </w:pPr>
      <w:r w:rsidRPr="00D273B5">
        <w:rPr>
          <w:b/>
        </w:rPr>
        <w:t>Основные проблемы, цели муниципальной программы</w:t>
      </w:r>
      <w:r w:rsidR="00D273B5">
        <w:rPr>
          <w:b/>
        </w:rPr>
        <w:t>.</w:t>
      </w:r>
    </w:p>
    <w:p w:rsidR="00D273B5" w:rsidRPr="00D273B5" w:rsidRDefault="00D273B5" w:rsidP="00D273B5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561291" w:rsidRPr="00DF5793" w:rsidRDefault="00561291" w:rsidP="00561291">
      <w:pPr>
        <w:widowControl w:val="0"/>
        <w:autoSpaceDE w:val="0"/>
        <w:autoSpaceDN w:val="0"/>
        <w:adjustRightInd w:val="0"/>
        <w:jc w:val="both"/>
      </w:pPr>
      <w:r w:rsidRPr="00C068BA">
        <w:t xml:space="preserve">             </w:t>
      </w:r>
      <w:r w:rsidRPr="000B326E">
        <w:t>Муниципальная  программа</w:t>
      </w:r>
      <w:r>
        <w:t xml:space="preserve"> муниципального образования «Сергиево-Посадск</w:t>
      </w:r>
      <w:r w:rsidR="00AF19A2">
        <w:t>ий</w:t>
      </w:r>
      <w:r>
        <w:t xml:space="preserve"> городско</w:t>
      </w:r>
      <w:r w:rsidR="00AF19A2">
        <w:t>й</w:t>
      </w:r>
      <w:r>
        <w:t xml:space="preserve"> округ Московской области»</w:t>
      </w:r>
      <w:r w:rsidRPr="000B326E">
        <w:t xml:space="preserve"> «Архитектура и градостроительство</w:t>
      </w:r>
      <w:r>
        <w:t xml:space="preserve">» </w:t>
      </w:r>
      <w:r w:rsidRPr="000B326E">
        <w:t>разработана в соответствии с</w:t>
      </w:r>
      <w:r>
        <w:t xml:space="preserve"> П</w:t>
      </w:r>
      <w:r w:rsidRPr="000B326E">
        <w:t>орядк</w:t>
      </w:r>
      <w:r>
        <w:t>ом принятия решения о разработке</w:t>
      </w:r>
      <w:r w:rsidRPr="000B326E">
        <w:t xml:space="preserve"> муниципальных программ муниципального образования «Сергиево-Посадский </w:t>
      </w:r>
      <w:r w:rsidR="00D273B5">
        <w:t>городской округ</w:t>
      </w:r>
      <w:r w:rsidRPr="000B326E">
        <w:t xml:space="preserve"> Московской области»</w:t>
      </w:r>
      <w:r>
        <w:t>,</w:t>
      </w:r>
      <w:r w:rsidRPr="00F15BC9">
        <w:t xml:space="preserve"> </w:t>
      </w:r>
      <w:r>
        <w:t>их формирования и  реализации», утвержденным</w:t>
      </w:r>
      <w:r w:rsidRPr="000B326E">
        <w:t xml:space="preserve"> постановлени</w:t>
      </w:r>
      <w:r>
        <w:t>ем</w:t>
      </w:r>
      <w:r w:rsidRPr="000B326E">
        <w:t xml:space="preserve"> Главы Сергиево-Посадского </w:t>
      </w:r>
      <w:r>
        <w:t>городского округа</w:t>
      </w:r>
      <w:r w:rsidRPr="000B326E">
        <w:t xml:space="preserve"> Московской области от </w:t>
      </w:r>
      <w:r w:rsidRPr="00DF5793">
        <w:t>2</w:t>
      </w:r>
      <w:r w:rsidR="00D273B5">
        <w:t>6</w:t>
      </w:r>
      <w:r w:rsidRPr="00DF5793">
        <w:t>.</w:t>
      </w:r>
      <w:r w:rsidR="00D273B5">
        <w:t>11</w:t>
      </w:r>
      <w:r w:rsidRPr="00DF5793">
        <w:t>.201</w:t>
      </w:r>
      <w:r w:rsidR="00D273B5">
        <w:t>9</w:t>
      </w:r>
      <w:r w:rsidRPr="00DF5793">
        <w:t xml:space="preserve">г. № </w:t>
      </w:r>
      <w:r w:rsidR="00D273B5">
        <w:t>122</w:t>
      </w:r>
      <w:r w:rsidRPr="00DF5793">
        <w:t xml:space="preserve">-ПГ </w:t>
      </w:r>
    </w:p>
    <w:p w:rsidR="00561291" w:rsidRPr="00D87C28" w:rsidRDefault="00561291" w:rsidP="00561291">
      <w:pPr>
        <w:tabs>
          <w:tab w:val="left" w:pos="360"/>
          <w:tab w:val="left" w:pos="1080"/>
        </w:tabs>
        <w:ind w:left="720"/>
        <w:jc w:val="both"/>
        <w:rPr>
          <w:rFonts w:ascii="Arial" w:hAnsi="Arial" w:cs="Arial"/>
          <w:b/>
          <w:bCs/>
        </w:rPr>
      </w:pPr>
      <w:r w:rsidRPr="000B326E">
        <w:t xml:space="preserve">В связи с введением в действие Градостроительного Кодекса РФ (Федеральный закон от 29.12.2004г.  № 190-ФЗ) </w:t>
      </w:r>
      <w:r>
        <w:t>возникла</w:t>
      </w:r>
      <w:r w:rsidRPr="000B326E">
        <w:t xml:space="preserve"> необходимость разработки новой градостроительной документации</w:t>
      </w:r>
      <w:r>
        <w:t>.</w:t>
      </w:r>
    </w:p>
    <w:p w:rsidR="00561291" w:rsidRPr="000B326E" w:rsidRDefault="00561291" w:rsidP="00561291">
      <w:pPr>
        <w:jc w:val="both"/>
      </w:pPr>
      <w:r w:rsidRPr="000B326E">
        <w:t xml:space="preserve">             Отсутствие градостроительной документации приводит к необходимости принятия решения на основе материалов, не соответствующих современным социально-экономическим и правовым условиям.</w:t>
      </w:r>
    </w:p>
    <w:p w:rsidR="00561291" w:rsidRDefault="00561291" w:rsidP="00561291">
      <w:pPr>
        <w:jc w:val="both"/>
      </w:pPr>
      <w:r w:rsidRPr="000B326E">
        <w:t xml:space="preserve">             Отсутствие комплексного освоения и застройки территорий приводит к резкому отставанию строительства объектов социальной сферы, транспорта, инженерных сетей и оборудования, а также к упадку коммунального хозяйства </w:t>
      </w:r>
      <w:r>
        <w:t>в</w:t>
      </w:r>
      <w:r w:rsidRPr="000B326E">
        <w:t xml:space="preserve"> поселени</w:t>
      </w:r>
      <w:r>
        <w:t>ях</w:t>
      </w:r>
      <w:r w:rsidRPr="000B326E">
        <w:t>, ухудшению экологии.</w:t>
      </w:r>
      <w:r w:rsidR="00CB3C6C">
        <w:t xml:space="preserve"> </w:t>
      </w:r>
    </w:p>
    <w:p w:rsidR="00561291" w:rsidRDefault="00561291" w:rsidP="00561291">
      <w:pPr>
        <w:jc w:val="both"/>
      </w:pPr>
      <w:r w:rsidRPr="000B326E">
        <w:t xml:space="preserve">          Исключение градостроительных технологий планирования развития территорий из хозяйственной деятельности при формировании инвестиционных программ и проектов приводит к утрате эффективности принимаемых управленческих решений и к снижению налоговых поступлений в бюджеты всех уровней.</w:t>
      </w:r>
      <w:r w:rsidRPr="009832C3">
        <w:t xml:space="preserve"> </w:t>
      </w:r>
    </w:p>
    <w:p w:rsidR="00561291" w:rsidRDefault="00561291" w:rsidP="009F2877">
      <w:pPr>
        <w:jc w:val="both"/>
      </w:pPr>
      <w:r>
        <w:tab/>
        <w:t>Целью муниципальной программы является р</w:t>
      </w:r>
      <w:r w:rsidRPr="000B326E">
        <w:t xml:space="preserve">еализация муниципальной политики территориального и пространственного развития  Сергиево-Посадского </w:t>
      </w:r>
      <w:r>
        <w:t>городского округа</w:t>
      </w:r>
      <w:r w:rsidRPr="000B326E">
        <w:t xml:space="preserve">, обеспечивающей градостроительными средствами рост качества жизни населения и рост экономики Сергиево-Посадского </w:t>
      </w:r>
      <w:r>
        <w:t>городского округа</w:t>
      </w:r>
      <w:r w:rsidRPr="000B326E">
        <w:t xml:space="preserve"> Московской области.</w:t>
      </w:r>
    </w:p>
    <w:p w:rsidR="00C91455" w:rsidRDefault="00C91455" w:rsidP="009F2877">
      <w:pPr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Для </w:t>
      </w:r>
      <w:r w:rsidRPr="00E0141D">
        <w:rPr>
          <w:rFonts w:eastAsia="Calibri"/>
          <w:color w:val="000000"/>
          <w:lang w:eastAsia="en-US"/>
        </w:rPr>
        <w:t>улучшени</w:t>
      </w:r>
      <w:r w:rsidR="00E670AB">
        <w:rPr>
          <w:rFonts w:eastAsia="Calibri"/>
          <w:color w:val="000000"/>
          <w:lang w:eastAsia="en-US"/>
        </w:rPr>
        <w:t>я</w:t>
      </w:r>
      <w:r w:rsidRPr="00E0141D">
        <w:rPr>
          <w:rFonts w:eastAsia="Calibri"/>
          <w:color w:val="000000"/>
          <w:lang w:eastAsia="en-US"/>
        </w:rPr>
        <w:t xml:space="preserve"> архитектурного облика Сергиево-Посадского городского округа </w:t>
      </w:r>
      <w:r>
        <w:rPr>
          <w:rFonts w:eastAsia="Calibri"/>
          <w:color w:val="000000"/>
          <w:lang w:eastAsia="en-US"/>
        </w:rPr>
        <w:t>будут реализованы мероприятия по сокращению</w:t>
      </w:r>
      <w:r w:rsidRPr="00E0141D">
        <w:rPr>
          <w:rFonts w:eastAsia="Calibri"/>
          <w:color w:val="000000"/>
          <w:lang w:eastAsia="en-US"/>
        </w:rPr>
        <w:t xml:space="preserve"> доли самовольных, недостроенных и аварийных объектов</w:t>
      </w:r>
      <w:r w:rsidRPr="00E0141D">
        <w:t xml:space="preserve"> </w:t>
      </w:r>
      <w:r w:rsidRPr="00E0141D">
        <w:rPr>
          <w:rFonts w:eastAsia="Calibri"/>
          <w:color w:val="000000"/>
          <w:lang w:eastAsia="en-US"/>
        </w:rPr>
        <w:t>на территории Сергиево-Посадского городского округа</w:t>
      </w:r>
      <w:r>
        <w:rPr>
          <w:rFonts w:eastAsia="Calibri"/>
          <w:color w:val="000000"/>
          <w:lang w:eastAsia="en-US"/>
        </w:rPr>
        <w:t xml:space="preserve">. </w:t>
      </w:r>
    </w:p>
    <w:p w:rsidR="003E383E" w:rsidRDefault="00C91455" w:rsidP="009F2877">
      <w:pPr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lastRenderedPageBreak/>
        <w:t xml:space="preserve">В рамках муниципальной программы уже запланированы мероприятия по ликвидации </w:t>
      </w:r>
      <w:r w:rsidRPr="00E0141D">
        <w:rPr>
          <w:rFonts w:eastAsia="Calibri"/>
          <w:color w:val="000000"/>
          <w:lang w:eastAsia="en-US"/>
        </w:rPr>
        <w:t>объектов незавершенного строительства</w:t>
      </w:r>
      <w:r w:rsidR="003E383E">
        <w:rPr>
          <w:rFonts w:eastAsia="Calibri"/>
          <w:color w:val="000000"/>
          <w:lang w:eastAsia="en-US"/>
        </w:rPr>
        <w:t xml:space="preserve">, </w:t>
      </w:r>
      <w:r w:rsidR="003E383E" w:rsidRPr="009F2877">
        <w:rPr>
          <w:rFonts w:eastAsia="Calibri"/>
          <w:color w:val="000000"/>
          <w:lang w:eastAsia="en-US"/>
        </w:rPr>
        <w:t xml:space="preserve">аварийных объектов, в том числе жилых домов, которые  расселены в рамках программы </w:t>
      </w:r>
      <w:r w:rsidR="009F2877">
        <w:rPr>
          <w:rFonts w:eastAsia="Calibri"/>
          <w:color w:val="000000"/>
          <w:lang w:eastAsia="en-US"/>
        </w:rPr>
        <w:t>«</w:t>
      </w:r>
      <w:r w:rsidR="003E383E" w:rsidRPr="009F2877">
        <w:rPr>
          <w:rFonts w:eastAsia="Calibri"/>
          <w:color w:val="000000"/>
          <w:lang w:eastAsia="en-US"/>
        </w:rPr>
        <w:t>Переселение граждан из аварийного жилищного фонда</w:t>
      </w:r>
      <w:r w:rsidR="009F2877">
        <w:rPr>
          <w:rFonts w:eastAsia="Calibri"/>
          <w:color w:val="000000"/>
          <w:lang w:eastAsia="en-US"/>
        </w:rPr>
        <w:t>»</w:t>
      </w:r>
      <w:r w:rsidR="003E383E" w:rsidRPr="009F2877">
        <w:rPr>
          <w:rFonts w:eastAsia="Calibri"/>
          <w:color w:val="000000"/>
          <w:lang w:eastAsia="en-US"/>
        </w:rPr>
        <w:t>.</w:t>
      </w:r>
      <w:r w:rsidR="003E383E">
        <w:rPr>
          <w:rFonts w:eastAsia="Calibri"/>
          <w:color w:val="000000"/>
          <w:lang w:eastAsia="en-US"/>
        </w:rPr>
        <w:t xml:space="preserve"> </w:t>
      </w:r>
    </w:p>
    <w:p w:rsidR="00C91455" w:rsidRDefault="00C91455" w:rsidP="009F2877">
      <w:pPr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Также предусмотрены организационные мероприятия, такие как создание</w:t>
      </w:r>
      <w:r w:rsidRPr="00E0141D">
        <w:rPr>
          <w:rFonts w:eastAsia="Calibri"/>
          <w:color w:val="000000"/>
          <w:lang w:eastAsia="en-US"/>
        </w:rPr>
        <w:t xml:space="preserve"> комиссии по выявлению объектов незавершенного строительства</w:t>
      </w:r>
      <w:r>
        <w:rPr>
          <w:rFonts w:eastAsia="Calibri"/>
          <w:color w:val="000000"/>
          <w:lang w:eastAsia="en-US"/>
        </w:rPr>
        <w:t>, с</w:t>
      </w:r>
      <w:r w:rsidRPr="00E0141D">
        <w:rPr>
          <w:rFonts w:eastAsia="Calibri"/>
          <w:color w:val="000000"/>
          <w:lang w:eastAsia="en-US"/>
        </w:rPr>
        <w:t>оздание и утверждение плана-графика объезда (обхода) территорий</w:t>
      </w:r>
      <w:r>
        <w:rPr>
          <w:rFonts w:eastAsia="Calibri"/>
          <w:color w:val="000000"/>
          <w:lang w:eastAsia="en-US"/>
        </w:rPr>
        <w:t xml:space="preserve">, </w:t>
      </w:r>
      <w:r w:rsidR="00E670AB">
        <w:rPr>
          <w:rFonts w:eastAsia="Calibri"/>
          <w:color w:val="000000"/>
          <w:lang w:eastAsia="en-US"/>
        </w:rPr>
        <w:t xml:space="preserve"> формирование </w:t>
      </w:r>
      <w:r w:rsidRPr="00E0141D">
        <w:rPr>
          <w:rFonts w:eastAsia="Calibri"/>
          <w:color w:val="000000"/>
          <w:lang w:eastAsia="en-US"/>
        </w:rPr>
        <w:t xml:space="preserve">«дорожных карт» </w:t>
      </w:r>
      <w:r w:rsidR="00AF19A2">
        <w:rPr>
          <w:rFonts w:eastAsia="Calibri"/>
          <w:color w:val="000000"/>
          <w:lang w:eastAsia="en-US"/>
        </w:rPr>
        <w:t>по</w:t>
      </w:r>
      <w:r w:rsidRPr="00E0141D">
        <w:rPr>
          <w:rFonts w:eastAsia="Calibri"/>
          <w:color w:val="000000"/>
          <w:lang w:eastAsia="en-US"/>
        </w:rPr>
        <w:t xml:space="preserve"> ликвидации долгостроев и объектов самовольного строительства</w:t>
      </w:r>
      <w:r>
        <w:rPr>
          <w:rFonts w:eastAsia="Calibri"/>
          <w:color w:val="000000"/>
          <w:lang w:eastAsia="en-US"/>
        </w:rPr>
        <w:t>.</w:t>
      </w:r>
    </w:p>
    <w:p w:rsidR="00C91455" w:rsidRDefault="00C91455" w:rsidP="009F2877">
      <w:pPr>
        <w:ind w:firstLine="708"/>
        <w:jc w:val="both"/>
        <w:rPr>
          <w:rFonts w:eastAsia="Calibri"/>
          <w:color w:val="000000"/>
          <w:lang w:eastAsia="en-US"/>
        </w:rPr>
      </w:pPr>
      <w:r w:rsidRPr="00227A83">
        <w:rPr>
          <w:rFonts w:eastAsia="Calibri"/>
          <w:lang w:eastAsia="en-US"/>
        </w:rPr>
        <w:t>Основными проблемами являются недостаточный уровень обеспеченности жителей Сергиево-Посадского городского округа</w:t>
      </w:r>
      <w:r w:rsidRPr="007804A9">
        <w:rPr>
          <w:rFonts w:eastAsia="Calibri"/>
          <w:color w:val="000000"/>
          <w:lang w:eastAsia="en-US"/>
        </w:rPr>
        <w:t xml:space="preserve">, </w:t>
      </w:r>
      <w:r>
        <w:rPr>
          <w:rFonts w:eastAsia="Calibri"/>
          <w:color w:val="000000"/>
          <w:lang w:eastAsia="en-US"/>
        </w:rPr>
        <w:t xml:space="preserve">наличие самовольных и недостроенных объектов, </w:t>
      </w:r>
      <w:r w:rsidRPr="007804A9">
        <w:rPr>
          <w:rFonts w:eastAsia="Calibri"/>
          <w:color w:val="000000"/>
          <w:lang w:eastAsia="en-US"/>
        </w:rPr>
        <w:t xml:space="preserve">наличие аварийного жилищного фонда, который не только представляет собой угрозу жизни и здоровью граждан, но и ухудшает внешний облик населенных пунктов Сергиево-Посадского </w:t>
      </w:r>
      <w:r>
        <w:rPr>
          <w:rFonts w:eastAsia="Calibri"/>
          <w:color w:val="000000"/>
          <w:lang w:eastAsia="en-US"/>
        </w:rPr>
        <w:t>городского округа</w:t>
      </w:r>
      <w:r w:rsidRPr="007804A9">
        <w:rPr>
          <w:rFonts w:eastAsia="Calibri"/>
          <w:color w:val="000000"/>
          <w:lang w:eastAsia="en-US"/>
        </w:rPr>
        <w:t xml:space="preserve"> Московской области, сдерживает развитие городской инфраструктуры, снижает инвестиционную привлекательность </w:t>
      </w:r>
      <w:r>
        <w:rPr>
          <w:rFonts w:eastAsia="Calibri"/>
          <w:color w:val="000000"/>
          <w:lang w:eastAsia="en-US"/>
        </w:rPr>
        <w:t>муниципального образования.</w:t>
      </w:r>
    </w:p>
    <w:p w:rsidR="00C91455" w:rsidRDefault="00C91455" w:rsidP="009F2877">
      <w:pPr>
        <w:jc w:val="both"/>
      </w:pPr>
    </w:p>
    <w:p w:rsidR="00C6777A" w:rsidRDefault="00C6777A" w:rsidP="00C6777A">
      <w:pPr>
        <w:ind w:left="8998"/>
        <w:rPr>
          <w:b/>
        </w:rPr>
      </w:pPr>
    </w:p>
    <w:p w:rsidR="00561291" w:rsidRDefault="00561291" w:rsidP="00D273B5">
      <w:pPr>
        <w:tabs>
          <w:tab w:val="left" w:pos="360"/>
          <w:tab w:val="left" w:pos="1080"/>
        </w:tabs>
        <w:ind w:left="720"/>
        <w:jc w:val="center"/>
      </w:pPr>
      <w:r w:rsidRPr="009832C3">
        <w:rPr>
          <w:b/>
        </w:rPr>
        <w:t xml:space="preserve">   2.</w:t>
      </w:r>
      <w:r>
        <w:t xml:space="preserve"> </w:t>
      </w:r>
      <w:r>
        <w:rPr>
          <w:b/>
          <w:bCs/>
        </w:rPr>
        <w:t>П</w:t>
      </w:r>
      <w:r w:rsidRPr="00D87C28">
        <w:rPr>
          <w:b/>
          <w:bCs/>
        </w:rPr>
        <w:t xml:space="preserve">рогноз развития ситуации с учетом реализации </w:t>
      </w:r>
      <w:r w:rsidR="00D273B5">
        <w:rPr>
          <w:b/>
          <w:bCs/>
        </w:rPr>
        <w:t xml:space="preserve">муниципальной </w:t>
      </w:r>
      <w:r w:rsidRPr="00D87C28">
        <w:rPr>
          <w:b/>
          <w:bCs/>
        </w:rPr>
        <w:t>программы</w:t>
      </w:r>
      <w:r w:rsidR="00D273B5">
        <w:t>.</w:t>
      </w:r>
    </w:p>
    <w:p w:rsidR="00D273B5" w:rsidRDefault="00D273B5" w:rsidP="00D273B5">
      <w:pPr>
        <w:tabs>
          <w:tab w:val="left" w:pos="360"/>
          <w:tab w:val="left" w:pos="1080"/>
        </w:tabs>
        <w:ind w:left="720"/>
        <w:jc w:val="center"/>
      </w:pPr>
    </w:p>
    <w:p w:rsidR="00561291" w:rsidRPr="000B326E" w:rsidRDefault="00561291" w:rsidP="00561291">
      <w:pPr>
        <w:jc w:val="both"/>
      </w:pPr>
      <w:r>
        <w:tab/>
      </w:r>
      <w:r w:rsidRPr="000B326E">
        <w:t>Утвержденная градостроительная документация создаст условия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</w:t>
      </w:r>
    </w:p>
    <w:p w:rsidR="00561291" w:rsidRPr="000B326E" w:rsidRDefault="00561291" w:rsidP="00561291">
      <w:pPr>
        <w:autoSpaceDE w:val="0"/>
        <w:autoSpaceDN w:val="0"/>
        <w:adjustRightInd w:val="0"/>
        <w:ind w:firstLine="709"/>
        <w:jc w:val="both"/>
      </w:pPr>
      <w:r>
        <w:t>Администрация Сергиево-Посадского городского округа Московской области</w:t>
      </w:r>
      <w:r w:rsidRPr="000B326E">
        <w:t xml:space="preserve"> реализует комплекс управленческих задач, связанных с использованием территории</w:t>
      </w:r>
      <w:r w:rsidR="00D273B5">
        <w:t>:</w:t>
      </w:r>
      <w:r w:rsidRPr="000B326E">
        <w:t xml:space="preserve"> регулирует земельно-имущественные отношения, градостроительную деятельность, сдает в аренду муниципальное имущество, управляет строительством, реконструкцией и эксплуатацией дорог, инженерных сетей и жилищно-коммунальным хозяйством (далее -  объекты).</w:t>
      </w:r>
    </w:p>
    <w:p w:rsidR="00561291" w:rsidRPr="000B326E" w:rsidRDefault="00561291" w:rsidP="00561291">
      <w:pPr>
        <w:pStyle w:val="Pa0"/>
        <w:spacing w:line="240" w:lineRule="auto"/>
        <w:ind w:right="102" w:firstLine="709"/>
        <w:jc w:val="both"/>
        <w:rPr>
          <w:rFonts w:ascii="Times New Roman" w:hAnsi="Times New Roman" w:cs="Times New Roman"/>
          <w:color w:val="000000"/>
        </w:rPr>
      </w:pPr>
      <w:r w:rsidRPr="000B326E">
        <w:rPr>
          <w:rFonts w:ascii="Times New Roman" w:hAnsi="Times New Roman" w:cs="Times New Roman"/>
          <w:color w:val="000000"/>
        </w:rPr>
        <w:t xml:space="preserve">Формирование  городской среды процесс постоянный, включающий в себя не только формирование застройки городской территории,  но и создание архитектурно-художественной среды в целом. Облик </w:t>
      </w:r>
      <w:r w:rsidR="00AF19A2">
        <w:rPr>
          <w:rFonts w:ascii="Times New Roman" w:hAnsi="Times New Roman" w:cs="Times New Roman"/>
          <w:color w:val="000000"/>
        </w:rPr>
        <w:t>населенных пунктов</w:t>
      </w:r>
      <w:r w:rsidRPr="000B326E">
        <w:rPr>
          <w:rFonts w:ascii="Times New Roman" w:hAnsi="Times New Roman" w:cs="Times New Roman"/>
          <w:color w:val="000000"/>
        </w:rPr>
        <w:t xml:space="preserve"> напрямую связан с созданием новых архитектурных объектов и сохранением старых, наиболее ценных. Социально-экономические и культурные условия, являются предпосылками по созданию пространственной среды, в которой мы живем и развиваемся. </w:t>
      </w:r>
    </w:p>
    <w:p w:rsidR="00561291" w:rsidRDefault="00561291" w:rsidP="00561291">
      <w:pPr>
        <w:widowControl w:val="0"/>
        <w:autoSpaceDE w:val="0"/>
        <w:autoSpaceDN w:val="0"/>
        <w:adjustRightInd w:val="0"/>
        <w:ind w:firstLine="720"/>
        <w:jc w:val="both"/>
      </w:pPr>
      <w:r w:rsidRPr="000B326E">
        <w:t xml:space="preserve">Утвержденная градостроительная документация  изменит внешний облик </w:t>
      </w:r>
      <w:r w:rsidR="00AF19A2">
        <w:rPr>
          <w:color w:val="000000"/>
        </w:rPr>
        <w:t>населенных пунктов</w:t>
      </w:r>
      <w:r w:rsidRPr="000B326E">
        <w:t xml:space="preserve"> и, как следствие, окажет влияние на повышение куль</w:t>
      </w:r>
      <w:r w:rsidRPr="000B326E">
        <w:softHyphen/>
        <w:t>турного и духовного уровня горожан, создаст условия для здорового образа жизни.</w:t>
      </w:r>
    </w:p>
    <w:p w:rsidR="00561291" w:rsidRDefault="003E383E" w:rsidP="00561291">
      <w:pPr>
        <w:widowControl w:val="0"/>
        <w:autoSpaceDE w:val="0"/>
        <w:autoSpaceDN w:val="0"/>
        <w:adjustRightInd w:val="0"/>
        <w:ind w:firstLine="720"/>
        <w:jc w:val="both"/>
      </w:pPr>
      <w:r w:rsidRPr="009F2877">
        <w:t>Снос аварийных объектов, объектов незавершенного строительства позволит освободить территорию для нового освоения и  реализации проектов раной направленности (строительства жилья, соц. объектов, объектов торговли и т.д.). Так же снос такого рода строений обеспечит безопасность жителей округа.</w:t>
      </w:r>
    </w:p>
    <w:p w:rsidR="00561291" w:rsidRDefault="00561291" w:rsidP="00561291">
      <w:pPr>
        <w:widowControl w:val="0"/>
        <w:autoSpaceDE w:val="0"/>
        <w:autoSpaceDN w:val="0"/>
        <w:adjustRightInd w:val="0"/>
        <w:ind w:firstLine="720"/>
        <w:jc w:val="both"/>
      </w:pPr>
    </w:p>
    <w:p w:rsidR="00561291" w:rsidRDefault="00561291" w:rsidP="00561291">
      <w:pPr>
        <w:pStyle w:val="a5"/>
        <w:ind w:left="0"/>
        <w:jc w:val="center"/>
        <w:rPr>
          <w:b/>
        </w:rPr>
      </w:pPr>
      <w:r w:rsidRPr="004F7BCB">
        <w:rPr>
          <w:b/>
        </w:rPr>
        <w:t>3. Перечень подпрограмм и краткое их описание</w:t>
      </w:r>
      <w:r w:rsidR="005F7B65">
        <w:rPr>
          <w:b/>
        </w:rPr>
        <w:t>.</w:t>
      </w:r>
    </w:p>
    <w:p w:rsidR="00D273B5" w:rsidRDefault="00D273B5" w:rsidP="00561291">
      <w:pPr>
        <w:pStyle w:val="a5"/>
        <w:ind w:left="0" w:firstLine="567"/>
      </w:pPr>
    </w:p>
    <w:p w:rsidR="00561291" w:rsidRPr="00053358" w:rsidRDefault="00561291" w:rsidP="00561291">
      <w:pPr>
        <w:pStyle w:val="a5"/>
        <w:ind w:left="0" w:firstLine="567"/>
      </w:pPr>
      <w:r w:rsidRPr="00053358">
        <w:t xml:space="preserve">Программа состоит из </w:t>
      </w:r>
      <w:r w:rsidR="00053358" w:rsidRPr="00053358">
        <w:t>двух</w:t>
      </w:r>
      <w:r w:rsidRPr="00053358">
        <w:t xml:space="preserve"> подпрограмм:</w:t>
      </w:r>
    </w:p>
    <w:p w:rsidR="00561291" w:rsidRDefault="00561291" w:rsidP="00AE01E5">
      <w:pPr>
        <w:pStyle w:val="a5"/>
        <w:widowControl w:val="0"/>
        <w:autoSpaceDE w:val="0"/>
        <w:autoSpaceDN w:val="0"/>
        <w:adjustRightInd w:val="0"/>
        <w:ind w:left="567"/>
      </w:pPr>
      <w:r w:rsidRPr="00053358">
        <w:t>Подпрограмма № I: «</w:t>
      </w:r>
      <w:r w:rsidR="00053358" w:rsidRPr="00053358">
        <w:t>Разработка Генерального плана развития</w:t>
      </w:r>
      <w:r w:rsidR="00D273B5">
        <w:t xml:space="preserve"> городского округа</w:t>
      </w:r>
      <w:r w:rsidR="006D4FA0">
        <w:t>»</w:t>
      </w:r>
      <w:r w:rsidR="00AE01E5">
        <w:t xml:space="preserve">, </w:t>
      </w:r>
      <w:r w:rsidR="00AE01E5" w:rsidRPr="00262E63">
        <w:t xml:space="preserve">направлена на реализацию муниципальной политики территориального и пространственного развития  </w:t>
      </w:r>
      <w:proofErr w:type="gramStart"/>
      <w:r w:rsidR="00AE01E5" w:rsidRPr="00262E63">
        <w:t>Сергиево</w:t>
      </w:r>
      <w:proofErr w:type="gramEnd"/>
      <w:r w:rsidR="00AE01E5">
        <w:t xml:space="preserve"> </w:t>
      </w:r>
      <w:r w:rsidR="00AE01E5" w:rsidRPr="00262E63">
        <w:t>-</w:t>
      </w:r>
      <w:r w:rsidR="00AE01E5">
        <w:t xml:space="preserve"> </w:t>
      </w:r>
      <w:r w:rsidR="00AE01E5" w:rsidRPr="00262E63">
        <w:t xml:space="preserve">Посадского городского округа, обеспечивающей </w:t>
      </w:r>
      <w:r w:rsidR="00AE01E5" w:rsidRPr="00262E63">
        <w:lastRenderedPageBreak/>
        <w:t>градостроительными средствами рост качества жизни населения и рост экономики Сергиево-Посадского городского округа Московской области.</w:t>
      </w:r>
    </w:p>
    <w:p w:rsidR="005F7B65" w:rsidRDefault="00561291" w:rsidP="005F7B65">
      <w:pPr>
        <w:pStyle w:val="a5"/>
        <w:ind w:left="567"/>
        <w:rPr>
          <w:rFonts w:eastAsia="Calibri"/>
          <w:color w:val="000000"/>
          <w:sz w:val="23"/>
          <w:szCs w:val="23"/>
          <w:lang w:eastAsia="en-US"/>
        </w:rPr>
      </w:pPr>
      <w:r w:rsidRPr="00053358">
        <w:t xml:space="preserve">Подпрограмма № II: </w:t>
      </w:r>
      <w:proofErr w:type="gramStart"/>
      <w:r w:rsidR="006D4FA0">
        <w:t xml:space="preserve">«Реализация политики пространственного развития городского округа», направлена на организацию управления градостроительной деятельностью в Сергиево-Посадском городском округе посредством установления требований к территориальному планированию, градостроительному зонированию, </w:t>
      </w:r>
      <w:r w:rsidR="005F7B65">
        <w:t xml:space="preserve">планировки территории, </w:t>
      </w:r>
      <w:r w:rsidR="005F7B65" w:rsidRPr="00F70044">
        <w:t>сохранение и улучшение условий жизнедеятельности населения Сергиево</w:t>
      </w:r>
      <w:r w:rsidR="005F7B65">
        <w:t xml:space="preserve"> </w:t>
      </w:r>
      <w:r w:rsidR="005F7B65" w:rsidRPr="00F70044">
        <w:t>-</w:t>
      </w:r>
      <w:r w:rsidR="005F7B65">
        <w:t xml:space="preserve"> </w:t>
      </w:r>
      <w:r w:rsidR="005F7B65" w:rsidRPr="00F70044">
        <w:t>Посадского городского округа при реализации решений, содержащихся в документах территориального планирования,</w:t>
      </w:r>
      <w:r w:rsidR="009F2877">
        <w:t xml:space="preserve"> </w:t>
      </w:r>
      <w:r w:rsidR="005F7B65" w:rsidRPr="00F70044">
        <w:t xml:space="preserve"> </w:t>
      </w:r>
      <w:r w:rsidR="005F7B65" w:rsidRPr="00F70044">
        <w:rPr>
          <w:spacing w:val="-4"/>
        </w:rPr>
        <w:t>градостроительного зонирования,</w:t>
      </w:r>
      <w:r w:rsidR="00A82B75">
        <w:rPr>
          <w:spacing w:val="-4"/>
        </w:rPr>
        <w:t xml:space="preserve"> </w:t>
      </w:r>
      <w:r w:rsidR="005F7B65" w:rsidRPr="00F70044">
        <w:rPr>
          <w:spacing w:val="-4"/>
        </w:rPr>
        <w:t xml:space="preserve"> планировки территории, а также </w:t>
      </w:r>
      <w:r w:rsidR="005F7B65">
        <w:rPr>
          <w:spacing w:val="-4"/>
        </w:rPr>
        <w:t xml:space="preserve">на </w:t>
      </w:r>
      <w:r w:rsidR="005F7B65" w:rsidRPr="00F70044">
        <w:rPr>
          <w:rFonts w:eastAsia="Calibri"/>
          <w:sz w:val="23"/>
          <w:szCs w:val="23"/>
          <w:lang w:eastAsia="en-US"/>
        </w:rPr>
        <w:t>ликвидаци</w:t>
      </w:r>
      <w:r w:rsidR="005F7B65">
        <w:rPr>
          <w:rFonts w:eastAsia="Calibri"/>
          <w:sz w:val="23"/>
          <w:szCs w:val="23"/>
          <w:lang w:eastAsia="en-US"/>
        </w:rPr>
        <w:t xml:space="preserve">ю </w:t>
      </w:r>
      <w:r w:rsidR="005F7B65" w:rsidRPr="00F70044">
        <w:rPr>
          <w:rFonts w:eastAsia="Calibri"/>
          <w:sz w:val="23"/>
          <w:szCs w:val="23"/>
          <w:lang w:eastAsia="en-US"/>
        </w:rPr>
        <w:t xml:space="preserve"> долгостроев и объектов самовольного строительства</w:t>
      </w:r>
      <w:r w:rsidR="003E383E">
        <w:rPr>
          <w:rFonts w:eastAsia="Calibri"/>
          <w:sz w:val="23"/>
          <w:szCs w:val="23"/>
          <w:lang w:eastAsia="en-US"/>
        </w:rPr>
        <w:t xml:space="preserve">, </w:t>
      </w:r>
      <w:r w:rsidR="003E383E" w:rsidRPr="009F2877">
        <w:rPr>
          <w:rFonts w:eastAsia="Calibri"/>
          <w:sz w:val="23"/>
          <w:szCs w:val="23"/>
          <w:lang w:eastAsia="en-US"/>
        </w:rPr>
        <w:t>снос аварийных объектов</w:t>
      </w:r>
      <w:proofErr w:type="gramEnd"/>
      <w:r w:rsidR="003E383E" w:rsidRPr="009F2877">
        <w:rPr>
          <w:rFonts w:eastAsia="Calibri"/>
          <w:sz w:val="23"/>
          <w:szCs w:val="23"/>
          <w:lang w:eastAsia="en-US"/>
        </w:rPr>
        <w:t xml:space="preserve"> </w:t>
      </w:r>
      <w:r w:rsidR="005F7B65" w:rsidRPr="009F2877">
        <w:rPr>
          <w:rFonts w:eastAsia="Calibri"/>
          <w:sz w:val="23"/>
          <w:szCs w:val="23"/>
          <w:lang w:eastAsia="en-US"/>
        </w:rPr>
        <w:t xml:space="preserve"> в целях улучшения архитектурного облика Сергиево-Посадского городского округа Московской области и вовлечение в хозяйственную деятельность неиспользуемых территорий  путем сноса или </w:t>
      </w:r>
      <w:r w:rsidR="00FC1F2F" w:rsidRPr="009F2877">
        <w:rPr>
          <w:rFonts w:eastAsia="Calibri"/>
          <w:sz w:val="23"/>
          <w:szCs w:val="23"/>
          <w:lang w:eastAsia="en-US"/>
        </w:rPr>
        <w:t xml:space="preserve">завершения строительства </w:t>
      </w:r>
      <w:r w:rsidR="005F7B65" w:rsidRPr="009F2877">
        <w:rPr>
          <w:rFonts w:eastAsia="Calibri"/>
          <w:sz w:val="23"/>
          <w:szCs w:val="23"/>
          <w:lang w:eastAsia="en-US"/>
        </w:rPr>
        <w:t xml:space="preserve"> объектов незавершенного строительства</w:t>
      </w:r>
      <w:r w:rsidR="005F7B65" w:rsidRPr="009F2877">
        <w:rPr>
          <w:rFonts w:eastAsia="Calibri"/>
          <w:color w:val="000000"/>
          <w:sz w:val="23"/>
          <w:szCs w:val="23"/>
          <w:lang w:eastAsia="en-US"/>
        </w:rPr>
        <w:t>.</w:t>
      </w:r>
      <w:r w:rsidR="005F7B65" w:rsidRPr="00D76217">
        <w:rPr>
          <w:rFonts w:eastAsia="Calibri"/>
          <w:color w:val="000000"/>
          <w:sz w:val="23"/>
          <w:szCs w:val="23"/>
          <w:lang w:eastAsia="en-US"/>
        </w:rPr>
        <w:t xml:space="preserve"> </w:t>
      </w:r>
    </w:p>
    <w:p w:rsidR="006D4FA0" w:rsidRDefault="005F7B65" w:rsidP="0017429D">
      <w:pPr>
        <w:widowControl w:val="0"/>
        <w:autoSpaceDE w:val="0"/>
        <w:autoSpaceDN w:val="0"/>
        <w:adjustRightInd w:val="0"/>
        <w:ind w:left="567"/>
        <w:jc w:val="both"/>
        <w:outlineLvl w:val="2"/>
      </w:pPr>
      <w:r w:rsidRPr="005F7B65">
        <w:t xml:space="preserve">В целях обеспечения реализации переданных отдельных государственных полномочий в сфере архитектуры и градостроительной </w:t>
      </w:r>
      <w:r>
        <w:t xml:space="preserve">     </w:t>
      </w:r>
      <w:r w:rsidRPr="005F7B65">
        <w:t xml:space="preserve">деятельности подпрограммой предусмотрено предоставление </w:t>
      </w:r>
      <w:proofErr w:type="gramStart"/>
      <w:r w:rsidRPr="005F7B65">
        <w:t>из средств бюджета Московской области субвенций на финансовое обеспечение деятельности по оказанию государственных услуг в соответствии с Административными регламентами</w:t>
      </w:r>
      <w:proofErr w:type="gramEnd"/>
      <w:r w:rsidRPr="005F7B65">
        <w:t>.</w:t>
      </w:r>
    </w:p>
    <w:p w:rsidR="00561291" w:rsidRDefault="00561291" w:rsidP="00F70044">
      <w:pPr>
        <w:widowControl w:val="0"/>
        <w:autoSpaceDE w:val="0"/>
        <w:autoSpaceDN w:val="0"/>
        <w:adjustRightInd w:val="0"/>
        <w:jc w:val="both"/>
      </w:pPr>
    </w:p>
    <w:p w:rsidR="00561291" w:rsidRDefault="00561291" w:rsidP="00561291">
      <w:pPr>
        <w:tabs>
          <w:tab w:val="center" w:pos="4677"/>
          <w:tab w:val="right" w:pos="9355"/>
        </w:tabs>
        <w:autoSpaceDE w:val="0"/>
        <w:autoSpaceDN w:val="0"/>
        <w:adjustRightInd w:val="0"/>
        <w:jc w:val="center"/>
      </w:pPr>
      <w:r>
        <w:rPr>
          <w:b/>
        </w:rPr>
        <w:t>4</w:t>
      </w:r>
      <w:r w:rsidRPr="009832C3">
        <w:rPr>
          <w:b/>
        </w:rPr>
        <w:t xml:space="preserve">. </w:t>
      </w:r>
      <w:r w:rsidR="005F7B65" w:rsidRPr="00B40518">
        <w:rPr>
          <w:b/>
        </w:rPr>
        <w:t xml:space="preserve">Обобщенная характеристика основных мероприятий </w:t>
      </w:r>
      <w:r w:rsidR="005F7B65">
        <w:rPr>
          <w:b/>
        </w:rPr>
        <w:t>муниципальной программы.</w:t>
      </w:r>
    </w:p>
    <w:p w:rsidR="005F7B65" w:rsidRPr="005F7B65" w:rsidRDefault="00561291" w:rsidP="005F7B65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>
        <w:tab/>
        <w:t xml:space="preserve"> </w:t>
      </w:r>
      <w:r w:rsidR="005F7B65" w:rsidRPr="005F7B65">
        <w:t>Подпрограмма I «Разработка Генерального плана развития городского округа» включает в себя основные мероприятия:</w:t>
      </w:r>
    </w:p>
    <w:p w:rsidR="005F7B65" w:rsidRPr="005F7B65" w:rsidRDefault="005F7B65" w:rsidP="005F7B65">
      <w:pPr>
        <w:widowControl w:val="0"/>
        <w:autoSpaceDE w:val="0"/>
        <w:autoSpaceDN w:val="0"/>
        <w:adjustRightInd w:val="0"/>
        <w:ind w:left="567" w:firstLine="142"/>
        <w:jc w:val="both"/>
        <w:outlineLvl w:val="2"/>
      </w:pPr>
      <w:r w:rsidRPr="005F7B65">
        <w:t xml:space="preserve">- </w:t>
      </w:r>
      <w:r w:rsidR="00DC6017">
        <w:t>Обеспечение разработки</w:t>
      </w:r>
      <w:r w:rsidRPr="005F7B65">
        <w:t xml:space="preserve"> и внесение изменений в</w:t>
      </w:r>
      <w:r w:rsidR="00DC6017">
        <w:t xml:space="preserve"> нормативы градостроительного проектирования городского округа</w:t>
      </w:r>
      <w:r>
        <w:t xml:space="preserve">    </w:t>
      </w:r>
      <w:r w:rsidRPr="005F7B65">
        <w:t xml:space="preserve">(основное мероприятие </w:t>
      </w:r>
      <w:r w:rsidR="00DC6017">
        <w:t>4</w:t>
      </w:r>
      <w:r w:rsidR="00402DA3">
        <w:t>).</w:t>
      </w:r>
    </w:p>
    <w:p w:rsidR="00402DA3" w:rsidRPr="00402DA3" w:rsidRDefault="00402DA3" w:rsidP="00402DA3">
      <w:pPr>
        <w:widowControl w:val="0"/>
        <w:autoSpaceDE w:val="0"/>
        <w:autoSpaceDN w:val="0"/>
        <w:adjustRightInd w:val="0"/>
        <w:ind w:left="567"/>
        <w:jc w:val="both"/>
      </w:pPr>
      <w:r>
        <w:t xml:space="preserve">             </w:t>
      </w:r>
      <w:r w:rsidRPr="00402DA3">
        <w:t>П</w:t>
      </w:r>
      <w:r>
        <w:t>одп</w:t>
      </w:r>
      <w:r w:rsidRPr="00402DA3">
        <w:t>рограммой предусмотрено утверждение документов территориального планирования, градостроительного зонирования Сергиево-Посадского городского округа Московской области.</w:t>
      </w:r>
    </w:p>
    <w:p w:rsidR="00402DA3" w:rsidRDefault="00402DA3" w:rsidP="003D211A">
      <w:pPr>
        <w:widowControl w:val="0"/>
        <w:autoSpaceDE w:val="0"/>
        <w:autoSpaceDN w:val="0"/>
        <w:adjustRightInd w:val="0"/>
        <w:ind w:left="567"/>
        <w:jc w:val="both"/>
      </w:pPr>
      <w:r w:rsidRPr="00402DA3">
        <w:t xml:space="preserve">            </w:t>
      </w:r>
      <w:proofErr w:type="gramStart"/>
      <w:r w:rsidRPr="00402DA3">
        <w:t>Утверждение и реализация документов территориального планирования,  градостроительного зонирования Сергиево-Посадского городского округа направлена на создание устойчивого развития Сергиево-Посадского района, обеспечение сбалансированного учета экологических, экономических, социальных и иных факторов при осуществлении градостроительной деятельности, обеспечение развития инженерной, транспортной и социальной инфраструктур,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ресурсов, сохранение историко-культурного наследия в</w:t>
      </w:r>
      <w:proofErr w:type="gramEnd"/>
      <w:r w:rsidRPr="00402DA3">
        <w:t xml:space="preserve"> </w:t>
      </w:r>
      <w:proofErr w:type="gramStart"/>
      <w:r w:rsidRPr="00402DA3">
        <w:t>интересах</w:t>
      </w:r>
      <w:proofErr w:type="gramEnd"/>
      <w:r w:rsidRPr="00402DA3">
        <w:t xml:space="preserve"> настоящего и будущего поколений.</w:t>
      </w:r>
    </w:p>
    <w:p w:rsidR="005F7B65" w:rsidRPr="005F7B65" w:rsidRDefault="00246836" w:rsidP="005F7B65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>
        <w:t xml:space="preserve">            </w:t>
      </w:r>
      <w:r w:rsidR="005F7B65" w:rsidRPr="005F7B65">
        <w:t>Подпрограмма II «Реализация политики пространственного развития» включает в себя следующие основные мероприятия:</w:t>
      </w:r>
    </w:p>
    <w:p w:rsidR="005F7B65" w:rsidRPr="005F7B65" w:rsidRDefault="005F7B65" w:rsidP="005F7B65">
      <w:pPr>
        <w:widowControl w:val="0"/>
        <w:autoSpaceDE w:val="0"/>
        <w:autoSpaceDN w:val="0"/>
        <w:adjustRightInd w:val="0"/>
        <w:ind w:left="709"/>
        <w:jc w:val="both"/>
        <w:outlineLvl w:val="2"/>
      </w:pPr>
      <w:r w:rsidRPr="005F7B65">
        <w:t xml:space="preserve">- </w:t>
      </w:r>
      <w:r w:rsidR="00ED1B59" w:rsidRPr="00ED1B59">
        <w:rPr>
          <w:bCs/>
        </w:rPr>
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</w:t>
      </w:r>
      <w:r w:rsidR="003D211A">
        <w:t xml:space="preserve"> (основное мероприятие 3).</w:t>
      </w:r>
    </w:p>
    <w:p w:rsidR="00262E63" w:rsidRPr="003742A0" w:rsidRDefault="00402DA3" w:rsidP="00745F9E">
      <w:pPr>
        <w:widowControl w:val="0"/>
        <w:autoSpaceDE w:val="0"/>
        <w:autoSpaceDN w:val="0"/>
        <w:adjustRightInd w:val="0"/>
        <w:ind w:left="567" w:firstLine="141"/>
        <w:jc w:val="both"/>
      </w:pPr>
      <w:r>
        <w:t xml:space="preserve">       </w:t>
      </w:r>
      <w:r w:rsidRPr="009F2877">
        <w:t>В рамках муниципальной программы запланированы мероприятия по ликвидации объектов незавершенного строительства</w:t>
      </w:r>
      <w:r w:rsidR="003E383E" w:rsidRPr="009F2877">
        <w:t>, аварийных объектов</w:t>
      </w:r>
      <w:r w:rsidRPr="009F2877">
        <w:t xml:space="preserve">. </w:t>
      </w:r>
      <w:proofErr w:type="gramStart"/>
      <w:r w:rsidRPr="009F2877">
        <w:t>Также предусмот</w:t>
      </w:r>
      <w:r w:rsidR="003E383E" w:rsidRPr="009F2877">
        <w:t>рены организационные мероприятий деятельности</w:t>
      </w:r>
      <w:r w:rsidRPr="009F2877">
        <w:t xml:space="preserve"> </w:t>
      </w:r>
      <w:r w:rsidR="003E383E" w:rsidRPr="009F2877">
        <w:t xml:space="preserve">комиссии по вопросам выявления аварийных, самовольно построенных объектов капитального строительства, в том числе объектов незавершенного строительства и принятия мер по сносу таких объектов на территории Сергиево-Посадского городского округа Московской области, </w:t>
      </w:r>
      <w:r w:rsidRPr="009F2877">
        <w:t xml:space="preserve"> создание и утверждение плана-графика объезда (обхода) территорий, формирование «дорожных карт» для ликвидации долгостроев и</w:t>
      </w:r>
      <w:r w:rsidRPr="00402DA3">
        <w:t xml:space="preserve"> объектов самовольного строительства.</w:t>
      </w:r>
      <w:proofErr w:type="gramEnd"/>
    </w:p>
    <w:p w:rsidR="0017429D" w:rsidRDefault="0017429D" w:rsidP="00561291">
      <w:pPr>
        <w:widowControl w:val="0"/>
        <w:autoSpaceDE w:val="0"/>
        <w:autoSpaceDN w:val="0"/>
        <w:jc w:val="center"/>
        <w:rPr>
          <w:b/>
          <w:szCs w:val="20"/>
        </w:rPr>
      </w:pPr>
    </w:p>
    <w:p w:rsidR="0017429D" w:rsidRDefault="0017429D" w:rsidP="00561291">
      <w:pPr>
        <w:widowControl w:val="0"/>
        <w:autoSpaceDE w:val="0"/>
        <w:autoSpaceDN w:val="0"/>
        <w:jc w:val="center"/>
        <w:rPr>
          <w:b/>
          <w:szCs w:val="20"/>
        </w:rPr>
      </w:pPr>
    </w:p>
    <w:p w:rsidR="00561291" w:rsidRPr="009839BA" w:rsidRDefault="00561291" w:rsidP="00561291">
      <w:pPr>
        <w:widowControl w:val="0"/>
        <w:autoSpaceDE w:val="0"/>
        <w:autoSpaceDN w:val="0"/>
        <w:jc w:val="center"/>
        <w:rPr>
          <w:b/>
          <w:szCs w:val="20"/>
        </w:rPr>
      </w:pPr>
      <w:r>
        <w:rPr>
          <w:b/>
          <w:szCs w:val="20"/>
        </w:rPr>
        <w:lastRenderedPageBreak/>
        <w:t xml:space="preserve">5. </w:t>
      </w:r>
      <w:r w:rsidRPr="009839BA">
        <w:rPr>
          <w:b/>
          <w:szCs w:val="20"/>
        </w:rPr>
        <w:t xml:space="preserve">Планируемые  результаты реализации муниципальной программы </w:t>
      </w:r>
    </w:p>
    <w:p w:rsidR="00561291" w:rsidRPr="009839BA" w:rsidRDefault="00561291" w:rsidP="005612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2715"/>
        <w:gridCol w:w="1276"/>
        <w:gridCol w:w="1275"/>
        <w:gridCol w:w="1418"/>
        <w:gridCol w:w="992"/>
        <w:gridCol w:w="1134"/>
        <w:gridCol w:w="1276"/>
        <w:gridCol w:w="1155"/>
        <w:gridCol w:w="15"/>
        <w:gridCol w:w="1195"/>
        <w:gridCol w:w="1701"/>
      </w:tblGrid>
      <w:tr w:rsidR="00561291" w:rsidRPr="00271A79" w:rsidTr="00053358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 xml:space="preserve">№ </w:t>
            </w:r>
            <w:proofErr w:type="gramStart"/>
            <w:r w:rsidRPr="00271A79">
              <w:t>п</w:t>
            </w:r>
            <w:proofErr w:type="gramEnd"/>
            <w:r w:rsidRPr="00271A79">
              <w:t>/п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 xml:space="preserve">Планируемые результаты реализации муниципальной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Тип показателя*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459B">
              <w:rPr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5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 xml:space="preserve">№ основного мероприятия в перечне мероприятий </w:t>
            </w:r>
            <w:r w:rsidRPr="00284189">
              <w:t>подпрограммы</w:t>
            </w:r>
          </w:p>
        </w:tc>
      </w:tr>
      <w:tr w:rsidR="00561291" w:rsidRPr="00271A79" w:rsidTr="00053358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1" w:rsidRPr="00271A79" w:rsidRDefault="00561291" w:rsidP="00053358">
            <w:pPr>
              <w:jc w:val="center"/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1" w:rsidRPr="00271A79" w:rsidRDefault="00561291" w:rsidP="00053358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1" w:rsidRPr="00271A79" w:rsidRDefault="00561291" w:rsidP="0005335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1" w:rsidRPr="00271A79" w:rsidRDefault="00561291" w:rsidP="000533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</w:p>
        </w:tc>
      </w:tr>
      <w:tr w:rsidR="00561291" w:rsidRPr="00271A79" w:rsidTr="0005335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>
              <w:t>11</w:t>
            </w:r>
          </w:p>
        </w:tc>
      </w:tr>
      <w:tr w:rsidR="00D82B47" w:rsidRPr="00271A79" w:rsidTr="00D82B47">
        <w:tc>
          <w:tcPr>
            <w:tcW w:w="14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47" w:rsidRPr="00D82B47" w:rsidRDefault="00D82B47" w:rsidP="00053358">
            <w:pPr>
              <w:widowControl w:val="0"/>
              <w:autoSpaceDE w:val="0"/>
              <w:autoSpaceDN w:val="0"/>
              <w:jc w:val="center"/>
            </w:pPr>
            <w:r>
              <w:rPr>
                <w:lang w:val="en-US"/>
              </w:rPr>
              <w:t>I</w:t>
            </w:r>
            <w:r w:rsidRPr="00DB73FF">
              <w:t xml:space="preserve"> </w:t>
            </w:r>
            <w:r>
              <w:t>Подпрограмма</w:t>
            </w:r>
            <w:r w:rsidR="00DB73FF">
              <w:t xml:space="preserve"> </w:t>
            </w:r>
            <w:r w:rsidR="00DB73FF" w:rsidRPr="00053358">
              <w:t>«Разработка Генерального плана развития</w:t>
            </w:r>
            <w:r w:rsidR="009F4295">
              <w:t xml:space="preserve"> городского округа</w:t>
            </w:r>
            <w:r w:rsidR="00DB73FF">
              <w:t>»</w:t>
            </w:r>
          </w:p>
        </w:tc>
      </w:tr>
      <w:tr w:rsidR="00561291" w:rsidRPr="00271A79" w:rsidTr="00053358">
        <w:trPr>
          <w:trHeight w:val="164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jc w:val="center"/>
            </w:pPr>
            <w:r>
              <w:t>1.1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025854" w:rsidRDefault="00174863" w:rsidP="009F4295">
            <w:pPr>
              <w:widowControl w:val="0"/>
              <w:autoSpaceDE w:val="0"/>
              <w:autoSpaceDN w:val="0"/>
            </w:pPr>
            <w:r w:rsidRPr="00FD3087">
              <w:rPr>
                <w:sz w:val="20"/>
                <w:szCs w:val="20"/>
              </w:rPr>
              <w:t xml:space="preserve">Наличие утвержденного  генерального плана </w:t>
            </w:r>
            <w:r>
              <w:rPr>
                <w:sz w:val="20"/>
                <w:szCs w:val="20"/>
              </w:rPr>
              <w:t xml:space="preserve"> Сергиево-Посадского </w:t>
            </w:r>
            <w:r w:rsidRPr="00FD3087">
              <w:rPr>
                <w:sz w:val="20"/>
                <w:szCs w:val="20"/>
              </w:rPr>
              <w:t xml:space="preserve">городского округа </w:t>
            </w:r>
            <w:r>
              <w:rPr>
                <w:sz w:val="20"/>
                <w:szCs w:val="20"/>
              </w:rPr>
              <w:t>(внесение изменений в генеральный план Сергиево-Посадского городского округа)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B34629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DB73F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9F4295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E79FE" w:rsidRDefault="002E020E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E79FE" w:rsidRDefault="002E020E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F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533965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994BA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994BA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61291" w:rsidRPr="00271A79" w:rsidTr="00053358">
        <w:trPr>
          <w:trHeight w:val="18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jc w:val="center"/>
            </w:pPr>
            <w:r>
              <w:t>1.2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A55AD" w:rsidRDefault="00174863" w:rsidP="0005335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проведенных публичных слушаний/ общественных обсуждений  по проекту генерального плана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B34629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815DD1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994BA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561291" w:rsidP="00994B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65FAF" w:rsidRDefault="00994BA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61291" w:rsidRPr="00271A79" w:rsidTr="00053358">
        <w:trPr>
          <w:trHeight w:val="19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Default="00561291" w:rsidP="00A0211B">
            <w:pPr>
              <w:jc w:val="center"/>
            </w:pPr>
            <w:r>
              <w:t>1.</w:t>
            </w:r>
            <w:r w:rsidR="00A0211B">
              <w:t>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040F" w:rsidRDefault="00174863" w:rsidP="00713C5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087">
              <w:rPr>
                <w:rFonts w:ascii="Times New Roman" w:hAnsi="Times New Roman" w:cs="Times New Roman"/>
                <w:sz w:val="20"/>
                <w:szCs w:val="20"/>
              </w:rPr>
              <w:t>Наличие утвержденных 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B34629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DB73F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1F99" w:rsidRDefault="00713C5D" w:rsidP="00053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1F99" w:rsidRDefault="00EE79FE" w:rsidP="00053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EE79FE" w:rsidP="00053358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713C5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61291" w:rsidRPr="00271A79" w:rsidTr="00053358">
        <w:trPr>
          <w:trHeight w:val="12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Default="00561291" w:rsidP="00053358">
            <w:pPr>
              <w:jc w:val="center"/>
            </w:pPr>
            <w:r>
              <w:lastRenderedPageBreak/>
              <w:t>1.4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9861A1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проведенных публичных слушаний </w:t>
            </w:r>
            <w:r w:rsidR="009861A1">
              <w:rPr>
                <w:rFonts w:ascii="Times New Roman" w:hAnsi="Times New Roman"/>
                <w:sz w:val="20"/>
                <w:szCs w:val="20"/>
              </w:rPr>
              <w:t xml:space="preserve">/ общественных обсуждений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9861A1">
              <w:rPr>
                <w:rFonts w:ascii="Times New Roman" w:hAnsi="Times New Roman"/>
                <w:sz w:val="20"/>
                <w:szCs w:val="20"/>
              </w:rPr>
              <w:t>внесению изменений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9861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 xml:space="preserve"> землепользования и застройки Сергиево-Посадского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B34629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713C5D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1F99" w:rsidRDefault="00994BAF" w:rsidP="00053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1F99" w:rsidRDefault="00561291" w:rsidP="00994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61291" w:rsidRPr="00271A79" w:rsidTr="00053358">
        <w:trPr>
          <w:trHeight w:val="10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053358">
            <w:pPr>
              <w:jc w:val="center"/>
            </w:pPr>
            <w:r>
              <w:t>1.5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05335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у</w:t>
            </w:r>
            <w:r w:rsidRPr="009F4DB2">
              <w:rPr>
                <w:rFonts w:ascii="Times New Roman" w:hAnsi="Times New Roman"/>
                <w:sz w:val="20"/>
                <w:szCs w:val="20"/>
              </w:rPr>
              <w:t>твержден</w:t>
            </w:r>
            <w:r>
              <w:rPr>
                <w:rFonts w:ascii="Times New Roman" w:hAnsi="Times New Roman"/>
                <w:sz w:val="20"/>
                <w:szCs w:val="20"/>
              </w:rPr>
              <w:t>ных</w:t>
            </w:r>
            <w:r w:rsidRPr="009F4DB2">
              <w:rPr>
                <w:rFonts w:ascii="Times New Roman" w:hAnsi="Times New Roman"/>
                <w:sz w:val="20"/>
                <w:szCs w:val="20"/>
              </w:rPr>
              <w:t xml:space="preserve">  местных нормативов градостроительного проектирования  Сергиево-Посадского городского округа</w:t>
            </w:r>
            <w:r w:rsidR="00342944">
              <w:rPr>
                <w:rFonts w:ascii="Times New Roman" w:hAnsi="Times New Roman"/>
                <w:sz w:val="20"/>
                <w:szCs w:val="20"/>
              </w:rPr>
              <w:t xml:space="preserve"> (внесение изменений в нормативы градостроительного проектирования)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713C5D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815DD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E79FE" w:rsidRDefault="002E020E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79F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E79FE" w:rsidRDefault="002E020E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79FE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994BAF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994BAF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994BAF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B6F2C" w:rsidRPr="00271A79" w:rsidTr="005B6F2C">
        <w:trPr>
          <w:trHeight w:val="103"/>
        </w:trPr>
        <w:tc>
          <w:tcPr>
            <w:tcW w:w="14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2C" w:rsidRDefault="005B6F2C" w:rsidP="00053358">
            <w:pPr>
              <w:jc w:val="center"/>
            </w:pPr>
            <w:r>
              <w:rPr>
                <w:lang w:val="en-US"/>
              </w:rPr>
              <w:t>II</w:t>
            </w:r>
            <w:r w:rsidRPr="00DB73FF">
              <w:t xml:space="preserve"> </w:t>
            </w:r>
            <w:r>
              <w:t>Подпрограмма</w:t>
            </w:r>
            <w:r w:rsidR="00DB73FF">
              <w:t xml:space="preserve"> </w:t>
            </w:r>
            <w:r w:rsidR="00DB73FF" w:rsidRPr="00053358">
              <w:t>«Реализация политики пространственного развития</w:t>
            </w:r>
            <w:r w:rsidR="00DB73FF">
              <w:t>»</w:t>
            </w:r>
          </w:p>
          <w:p w:rsidR="00DD5971" w:rsidRPr="005B6F2C" w:rsidRDefault="00DD5971" w:rsidP="00053358">
            <w:pPr>
              <w:jc w:val="center"/>
            </w:pPr>
          </w:p>
        </w:tc>
      </w:tr>
      <w:tr w:rsidR="009861A1" w:rsidRPr="00271A79" w:rsidTr="00053358">
        <w:trPr>
          <w:trHeight w:val="10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Default="009861A1" w:rsidP="00053358">
            <w:pPr>
              <w:jc w:val="center"/>
            </w:pPr>
            <w:r>
              <w:t>1.6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9861A1" w:rsidRDefault="009861A1" w:rsidP="000533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861A1">
              <w:rPr>
                <w:rFonts w:ascii="Times New Roman" w:hAnsi="Times New Roman" w:cs="Times New Roman"/>
                <w:sz w:val="22"/>
                <w:szCs w:val="22"/>
              </w:rPr>
              <w:t>Количество ликвидированных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Default="009861A1" w:rsidP="00053358">
            <w:r w:rsidRPr="001833BE">
              <w:t>Приоритетный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Default="00225653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174863" w:rsidRDefault="00994BAF" w:rsidP="00053358">
            <w:pPr>
              <w:widowControl w:val="0"/>
              <w:autoSpaceDE w:val="0"/>
              <w:autoSpaceDN w:val="0"/>
              <w:jc w:val="center"/>
            </w:pPr>
            <w:r w:rsidRPr="0017486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174863" w:rsidRDefault="00225653" w:rsidP="00053358">
            <w:pPr>
              <w:widowControl w:val="0"/>
              <w:autoSpaceDE w:val="0"/>
              <w:autoSpaceDN w:val="0"/>
              <w:jc w:val="center"/>
            </w:pPr>
            <w:r w:rsidRPr="00174863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174863" w:rsidRDefault="00326882" w:rsidP="00053358">
            <w:pPr>
              <w:widowControl w:val="0"/>
              <w:autoSpaceDE w:val="0"/>
              <w:autoSpaceDN w:val="0"/>
              <w:jc w:val="center"/>
            </w:pPr>
            <w:r w:rsidRPr="00174863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174863" w:rsidRDefault="00174863" w:rsidP="00B93D97">
            <w:pPr>
              <w:widowControl w:val="0"/>
              <w:autoSpaceDE w:val="0"/>
              <w:autoSpaceDN w:val="0"/>
              <w:jc w:val="center"/>
            </w:pPr>
            <w:r w:rsidRPr="00174863">
              <w:t>1</w:t>
            </w:r>
            <w:r w:rsidR="00B93D97"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174863" w:rsidRDefault="00174863" w:rsidP="00053358">
            <w:pPr>
              <w:widowControl w:val="0"/>
              <w:autoSpaceDE w:val="0"/>
              <w:autoSpaceDN w:val="0"/>
              <w:jc w:val="center"/>
            </w:pPr>
            <w:r w:rsidRPr="00174863"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174863" w:rsidRDefault="00174863" w:rsidP="00053358">
            <w:pPr>
              <w:widowControl w:val="0"/>
              <w:autoSpaceDE w:val="0"/>
              <w:autoSpaceDN w:val="0"/>
              <w:jc w:val="center"/>
            </w:pPr>
            <w:r w:rsidRPr="00174863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C03E30" w:rsidRDefault="00225653" w:rsidP="00053358">
            <w:pPr>
              <w:jc w:val="center"/>
            </w:pPr>
            <w:r>
              <w:t>04</w:t>
            </w:r>
          </w:p>
        </w:tc>
      </w:tr>
    </w:tbl>
    <w:p w:rsidR="007A699F" w:rsidRDefault="007A699F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561291" w:rsidRPr="00572FE8" w:rsidRDefault="00561291" w:rsidP="00561291">
      <w:pPr>
        <w:widowControl w:val="0"/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</w:rPr>
        <w:t xml:space="preserve">6. </w:t>
      </w:r>
      <w:r w:rsidRPr="00572FE8">
        <w:rPr>
          <w:b/>
        </w:rPr>
        <w:t xml:space="preserve">Методика </w:t>
      </w:r>
      <w:proofErr w:type="gramStart"/>
      <w:r w:rsidRPr="00572FE8">
        <w:rPr>
          <w:b/>
        </w:rPr>
        <w:t>расчета значений показателей эффективности муниципальной  программы муниципального</w:t>
      </w:r>
      <w:proofErr w:type="gramEnd"/>
      <w:r w:rsidRPr="00572FE8">
        <w:rPr>
          <w:b/>
        </w:rPr>
        <w:t xml:space="preserve"> образования «Сергиево-Посадский </w:t>
      </w:r>
      <w:r>
        <w:rPr>
          <w:b/>
        </w:rPr>
        <w:t xml:space="preserve">городской округ </w:t>
      </w:r>
      <w:r w:rsidRPr="00572FE8">
        <w:rPr>
          <w:b/>
        </w:rPr>
        <w:t>Московской области» «А</w:t>
      </w:r>
      <w:r>
        <w:rPr>
          <w:b/>
        </w:rPr>
        <w:t>рхитектура и градостроительство»</w:t>
      </w:r>
    </w:p>
    <w:p w:rsidR="00561291" w:rsidRPr="007E2A9C" w:rsidRDefault="00561291" w:rsidP="00561291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4114"/>
        <w:gridCol w:w="1517"/>
        <w:gridCol w:w="1016"/>
        <w:gridCol w:w="6638"/>
      </w:tblGrid>
      <w:tr w:rsidR="00561291" w:rsidRPr="00365635" w:rsidTr="0005335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A718F">
              <w:rPr>
                <w:rFonts w:ascii="Times New Roman" w:hAnsi="Times New Roman" w:cs="Times New Roman"/>
              </w:rPr>
              <w:t>п</w:t>
            </w:r>
            <w:proofErr w:type="gramEnd"/>
            <w:r w:rsidRPr="009A718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Единица</w:t>
            </w: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Методика расчета  значений показателей</w:t>
            </w:r>
          </w:p>
        </w:tc>
      </w:tr>
      <w:tr w:rsidR="00561291" w:rsidRPr="00365635" w:rsidTr="005B6F2C">
        <w:trPr>
          <w:trHeight w:val="139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1.</w:t>
            </w: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B6F2C" w:rsidRDefault="00174863" w:rsidP="005B6F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A1177">
              <w:rPr>
                <w:rFonts w:ascii="Times New Roman" w:hAnsi="Times New Roman" w:cs="Times New Roman"/>
                <w:sz w:val="20"/>
                <w:szCs w:val="20"/>
              </w:rPr>
              <w:t>Наличие утвержденного  генерального плана  Сергиево-Посадского городского округа (внесение изменений в генеральный план Сергиево-Посадского городского округа)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071379" w:rsidRDefault="00815DD1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определяется исходя из наличия в отчетном периоде муниципального правового акта об утверждении генерального плана (внесение изменений в генеральный план) муниципального образования Московской области</w:t>
            </w:r>
            <w:r w:rsidR="00561291" w:rsidRPr="0007137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15DD1" w:rsidRPr="00071379" w:rsidRDefault="00561291" w:rsidP="00645821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В качестве источника информации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используются правовые акты об утверждении Схемы территориального планирования Московской области</w:t>
            </w:r>
            <w:r w:rsidR="00815DD1" w:rsidRPr="0007137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61291" w:rsidRPr="00365635" w:rsidTr="00053358">
        <w:trPr>
          <w:trHeight w:val="14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r w:rsidRPr="009A718F">
              <w:t>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8126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проведенных публичных слушаний</w:t>
            </w:r>
            <w:r w:rsidR="009861A1">
              <w:rPr>
                <w:rFonts w:ascii="Times New Roman" w:hAnsi="Times New Roman"/>
                <w:sz w:val="20"/>
                <w:szCs w:val="20"/>
              </w:rPr>
              <w:t xml:space="preserve">/ общественных обсуждений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по проект</w:t>
            </w:r>
            <w:r w:rsidR="0081262B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генерального плана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815DD1" w:rsidP="00053358">
            <w:pPr>
              <w:pStyle w:val="ConsPlusNormal"/>
              <w:ind w:firstLine="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994BAF" w:rsidP="0005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D1" w:rsidRPr="00071379" w:rsidRDefault="00071379" w:rsidP="00071379">
            <w:pPr>
              <w:pStyle w:val="ConsPlusNormal"/>
              <w:widowControl/>
              <w:ind w:firstLine="54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 определяется исходя из наличия в отчетном периоде муниципального правового акта о </w:t>
            </w:r>
            <w:r w:rsidRPr="00071379">
              <w:rPr>
                <w:rFonts w:ascii="Times New Roman" w:hAnsi="Times New Roman"/>
                <w:sz w:val="22"/>
                <w:szCs w:val="22"/>
              </w:rPr>
              <w:t>проведении публичных слушаний/ общественных обсуждений    по проектам генерального плана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Московской области.</w:t>
            </w:r>
          </w:p>
          <w:p w:rsidR="00561291" w:rsidRPr="00071379" w:rsidRDefault="00561291" w:rsidP="00225653">
            <w:pPr>
              <w:pStyle w:val="ConsPlusNormal"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В качестве источника информации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используются муниципальные правовые акты о проведении публичных слушаний</w:t>
            </w:r>
            <w:r w:rsidR="009861A1" w:rsidRPr="00071379">
              <w:rPr>
                <w:rFonts w:ascii="Times New Roman" w:hAnsi="Times New Roman"/>
                <w:sz w:val="22"/>
                <w:szCs w:val="22"/>
              </w:rPr>
              <w:t xml:space="preserve">/ общественных обсуждений 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по проект</w:t>
            </w:r>
            <w:r w:rsidR="00225653" w:rsidRPr="0007137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генерального плана Сергиево-Посадского городского округа Московской области</w:t>
            </w:r>
          </w:p>
        </w:tc>
      </w:tr>
      <w:tr w:rsidR="00561291" w:rsidRPr="00365635" w:rsidTr="00053358">
        <w:trPr>
          <w:trHeight w:val="141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4923AD" w:rsidP="000533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087">
              <w:rPr>
                <w:rFonts w:ascii="Times New Roman" w:hAnsi="Times New Roman" w:cs="Times New Roman"/>
                <w:sz w:val="20"/>
                <w:szCs w:val="20"/>
              </w:rPr>
              <w:t>Наличие утвержденных 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D1" w:rsidRPr="00071379" w:rsidRDefault="00815DD1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определяется исходя из наличия в отчетном периоде муниципального правового акта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области.</w:t>
            </w:r>
          </w:p>
          <w:p w:rsidR="00561291" w:rsidRPr="00071379" w:rsidRDefault="00561291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В качестве источника информации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используются муниципальные правовые акты об утверждении правил землепользования и застройки Сергиево-Посадского городского округа Московской области</w:t>
            </w:r>
          </w:p>
        </w:tc>
      </w:tr>
      <w:tr w:rsidR="00561291" w:rsidRPr="00365635" w:rsidTr="00053358">
        <w:trPr>
          <w:trHeight w:val="141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A718F">
              <w:rPr>
                <w:rFonts w:ascii="Times New Roman" w:hAnsi="Times New Roman" w:cs="Times New Roman"/>
              </w:rPr>
              <w:t>.</w:t>
            </w: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проведенных публичных</w:t>
            </w:r>
            <w:r w:rsidR="000F256C">
              <w:rPr>
                <w:rFonts w:ascii="Times New Roman" w:hAnsi="Times New Roman"/>
                <w:sz w:val="20"/>
                <w:szCs w:val="20"/>
              </w:rPr>
              <w:t xml:space="preserve"> слушаний </w:t>
            </w:r>
            <w:r w:rsidR="009861A1">
              <w:rPr>
                <w:rFonts w:ascii="Times New Roman" w:hAnsi="Times New Roman"/>
                <w:sz w:val="20"/>
                <w:szCs w:val="20"/>
              </w:rPr>
              <w:t xml:space="preserve">/ общественных обсуждений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по </w:t>
            </w:r>
            <w:r w:rsidR="00225653">
              <w:rPr>
                <w:rFonts w:ascii="Times New Roman" w:hAnsi="Times New Roman"/>
                <w:sz w:val="20"/>
                <w:szCs w:val="20"/>
              </w:rPr>
              <w:t xml:space="preserve">внесению изменений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2256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 xml:space="preserve"> землепользования и застройки Сергиево-Посадского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  <w:p w:rsidR="00561291" w:rsidRPr="009A718F" w:rsidRDefault="00561291" w:rsidP="0005335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815DD1" w:rsidP="00053358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994BAF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071379" w:rsidRDefault="00071379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 определяется исходя </w:t>
            </w:r>
            <w:proofErr w:type="gramStart"/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из наличия в отчетном периоде муниципального правового акта о </w:t>
            </w: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проведении публичных слушаний/ общественных по внесению изменений в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правила</w:t>
            </w:r>
            <w:proofErr w:type="gramEnd"/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землепользования и застройки муниципального образования Московской области.</w:t>
            </w:r>
          </w:p>
          <w:p w:rsidR="00561291" w:rsidRPr="00071379" w:rsidRDefault="00561291" w:rsidP="00053358">
            <w:pPr>
              <w:pStyle w:val="ConsPlusNormal"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В качестве источника информации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используются муниципальные правовые акты о проведении публичных слушаний </w:t>
            </w:r>
            <w:r w:rsidR="009861A1" w:rsidRPr="00071379">
              <w:rPr>
                <w:rFonts w:ascii="Times New Roman" w:hAnsi="Times New Roman"/>
                <w:sz w:val="22"/>
                <w:szCs w:val="22"/>
              </w:rPr>
              <w:t xml:space="preserve">/ общественных обсуждений  </w:t>
            </w: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по проектам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правил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землепользования и застройки Сергиево-Посадского городского округа Московской области</w:t>
            </w:r>
          </w:p>
        </w:tc>
      </w:tr>
      <w:tr w:rsidR="00561291" w:rsidRPr="00365635" w:rsidTr="00053358">
        <w:trPr>
          <w:trHeight w:val="141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056CDF" w:rsidP="00F811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561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1291" w:rsidRPr="00692649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утвержденных  местных нормативов градостроительного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проектирования </w:t>
            </w:r>
            <w:r w:rsidR="00561291" w:rsidRPr="00692649">
              <w:rPr>
                <w:rFonts w:ascii="Times New Roman" w:hAnsi="Times New Roman" w:cs="Times New Roman"/>
                <w:sz w:val="20"/>
                <w:szCs w:val="20"/>
              </w:rPr>
              <w:t>Сергиево-Посадского городского округа</w:t>
            </w:r>
            <w:r w:rsidR="00DD5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E80C22" w:rsidP="00053358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071379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79" w:rsidRPr="00071379" w:rsidRDefault="00071379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определяется исходя из наличия в отчетном периоде муниципального правового акта об утверждении нормативов градостроительного проектирования (внесение изменений в нормативы градостроительного проектирования) муниципального образования Московской области.</w:t>
            </w:r>
          </w:p>
          <w:p w:rsidR="00561291" w:rsidRPr="00071379" w:rsidRDefault="00561291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В качестве источника информации используются муниципальные правовые акты об утверждении нормативов градостроительного проектирования Сергиево-Посадского городского округа Московской области</w:t>
            </w:r>
          </w:p>
        </w:tc>
      </w:tr>
      <w:tr w:rsidR="00E80C22" w:rsidRPr="00365635" w:rsidTr="00053358">
        <w:trPr>
          <w:trHeight w:val="141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22" w:rsidRDefault="00E80C22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E3" w:rsidRPr="009A718F" w:rsidRDefault="00E80C22" w:rsidP="003B6C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861A1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ликвидированных самовольных, недостроенных и аварийных объектов на территории </w:t>
            </w:r>
            <w:r w:rsidR="00071379"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образования </w:t>
            </w:r>
            <w:r w:rsidR="003B6CE3"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  <w:p w:rsidR="00E80C22" w:rsidRDefault="00E80C22" w:rsidP="000533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22" w:rsidRDefault="000A6581" w:rsidP="00053358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22" w:rsidRDefault="00994BAF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27" w:rsidRDefault="00071379" w:rsidP="003B6CE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        При расчете значения показателя применяются </w:t>
            </w:r>
            <w:r w:rsidR="00DE5527">
              <w:rPr>
                <w:rFonts w:ascii="Times New Roman" w:hAnsi="Times New Roman" w:cs="Times New Roman"/>
                <w:sz w:val="22"/>
                <w:szCs w:val="22"/>
              </w:rPr>
              <w:t>ведомственные значения по ликвидации объектов незавершенного строительства за отчетный период</w:t>
            </w:r>
          </w:p>
          <w:p w:rsidR="00E80C22" w:rsidRPr="00071379" w:rsidRDefault="000A6581" w:rsidP="003B6CE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1379"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="00571F4E" w:rsidRPr="00071379">
              <w:rPr>
                <w:rFonts w:ascii="Times New Roman" w:hAnsi="Times New Roman" w:cs="Times New Roman"/>
                <w:sz w:val="22"/>
                <w:szCs w:val="22"/>
              </w:rPr>
              <w:t>В качестве источника информации используются акты осмотра и акты о заброшенности</w:t>
            </w:r>
            <w:r w:rsidR="003B6CE3"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самовольных, недостроенных и аварийных объектов на территории Сергиево-Посадского городского округа Московской области</w:t>
            </w:r>
            <w:r w:rsidR="00071379" w:rsidRPr="0007137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3B6CE3" w:rsidRDefault="003B6CE3" w:rsidP="007A699F">
      <w:pPr>
        <w:jc w:val="center"/>
        <w:rPr>
          <w:b/>
        </w:rPr>
      </w:pPr>
    </w:p>
    <w:p w:rsidR="00561291" w:rsidRPr="004205D9" w:rsidRDefault="00561291" w:rsidP="007A699F">
      <w:pPr>
        <w:jc w:val="center"/>
        <w:rPr>
          <w:b/>
        </w:rPr>
      </w:pPr>
      <w:r>
        <w:rPr>
          <w:b/>
        </w:rPr>
        <w:t>7. Порядок взаимодействия ответственного  за выполнение мероприятия с муниципальным заказчиком</w:t>
      </w:r>
    </w:p>
    <w:p w:rsidR="00561291" w:rsidRPr="00C04738" w:rsidRDefault="00561291" w:rsidP="00561291">
      <w:pPr>
        <w:jc w:val="both"/>
        <w:rPr>
          <w:b/>
          <w:sz w:val="28"/>
          <w:szCs w:val="28"/>
        </w:rPr>
      </w:pP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Координатор муниципальной программы организовывает работу, направленную 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>:</w:t>
      </w:r>
    </w:p>
    <w:p w:rsidR="00071379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</w:t>
      </w:r>
      <w:r w:rsidR="00071379">
        <w:rPr>
          <w:rFonts w:ascii="Times New Roman" w:hAnsi="Times New Roman" w:cs="Times New Roman"/>
          <w:sz w:val="24"/>
          <w:szCs w:val="24"/>
        </w:rPr>
        <w:t xml:space="preserve"> и муниципальных заказчиков подпрограммы</w:t>
      </w:r>
      <w:r w:rsidRPr="00C018AD">
        <w:rPr>
          <w:rFonts w:ascii="Times New Roman" w:hAnsi="Times New Roman" w:cs="Times New Roman"/>
          <w:sz w:val="24"/>
          <w:szCs w:val="24"/>
        </w:rPr>
        <w:t xml:space="preserve"> в процессе разработки муниципальной  программы, обеспечивает согласование проекта постановления Главы 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71379">
        <w:rPr>
          <w:rFonts w:ascii="Times New Roman" w:hAnsi="Times New Roman" w:cs="Times New Roman"/>
          <w:sz w:val="24"/>
          <w:szCs w:val="24"/>
        </w:rPr>
        <w:t>об утверждении муниципальной;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561291" w:rsidRPr="00C018AD" w:rsidRDefault="00214E48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достижение целей и</w:t>
      </w:r>
      <w:r w:rsidR="00561291" w:rsidRPr="00C018AD">
        <w:rPr>
          <w:rFonts w:ascii="Times New Roman" w:hAnsi="Times New Roman" w:cs="Times New Roman"/>
          <w:sz w:val="24"/>
          <w:szCs w:val="24"/>
        </w:rPr>
        <w:t xml:space="preserve"> </w:t>
      </w:r>
      <w:r w:rsidR="00071379">
        <w:rPr>
          <w:rFonts w:ascii="Times New Roman" w:hAnsi="Times New Roman" w:cs="Times New Roman"/>
          <w:sz w:val="24"/>
          <w:szCs w:val="24"/>
        </w:rPr>
        <w:t>планируемых</w:t>
      </w:r>
      <w:r w:rsidR="00561291" w:rsidRPr="00C018AD">
        <w:rPr>
          <w:rFonts w:ascii="Times New Roman" w:hAnsi="Times New Roman" w:cs="Times New Roman"/>
          <w:sz w:val="24"/>
          <w:szCs w:val="24"/>
        </w:rPr>
        <w:t xml:space="preserve"> результатов </w:t>
      </w:r>
      <w:r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561291" w:rsidRPr="00C018AD">
        <w:rPr>
          <w:rFonts w:ascii="Times New Roman" w:hAnsi="Times New Roman" w:cs="Times New Roman"/>
          <w:sz w:val="24"/>
          <w:szCs w:val="24"/>
        </w:rPr>
        <w:t>муниципальной программы.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Муниципальный заказчик программы</w:t>
      </w:r>
      <w:r w:rsidR="00214E48">
        <w:rPr>
          <w:rFonts w:ascii="Times New Roman" w:hAnsi="Times New Roman" w:cs="Times New Roman"/>
          <w:sz w:val="24"/>
          <w:szCs w:val="24"/>
        </w:rPr>
        <w:t xml:space="preserve"> (подпрограммы)</w:t>
      </w:r>
      <w:r w:rsidRPr="00C018AD">
        <w:rPr>
          <w:rFonts w:ascii="Times New Roman" w:hAnsi="Times New Roman" w:cs="Times New Roman"/>
          <w:sz w:val="24"/>
          <w:szCs w:val="24"/>
        </w:rPr>
        <w:t>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разрабатывает муниципальную программ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у</w:t>
      </w:r>
      <w:r w:rsidR="00214E4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14E48">
        <w:rPr>
          <w:rFonts w:ascii="Times New Roman" w:hAnsi="Times New Roman" w:cs="Times New Roman"/>
          <w:sz w:val="24"/>
          <w:szCs w:val="24"/>
        </w:rPr>
        <w:t>подпрограмму)</w:t>
      </w:r>
      <w:r w:rsidRPr="00C018AD">
        <w:rPr>
          <w:rFonts w:ascii="Times New Roman" w:hAnsi="Times New Roman" w:cs="Times New Roman"/>
          <w:sz w:val="24"/>
          <w:szCs w:val="24"/>
        </w:rPr>
        <w:t>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</w:t>
      </w:r>
      <w:r w:rsidR="00214E48">
        <w:rPr>
          <w:rFonts w:ascii="Times New Roman" w:hAnsi="Times New Roman" w:cs="Times New Roman"/>
          <w:sz w:val="24"/>
          <w:szCs w:val="24"/>
        </w:rPr>
        <w:t xml:space="preserve"> (подпрограммы)</w:t>
      </w:r>
      <w:r w:rsidRPr="00C018AD">
        <w:rPr>
          <w:rFonts w:ascii="Times New Roman" w:hAnsi="Times New Roman" w:cs="Times New Roman"/>
          <w:sz w:val="24"/>
          <w:szCs w:val="24"/>
        </w:rPr>
        <w:t>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018AD">
        <w:rPr>
          <w:rFonts w:ascii="Times New Roman" w:hAnsi="Times New Roman" w:cs="Times New Roman"/>
          <w:sz w:val="24"/>
          <w:szCs w:val="24"/>
        </w:rPr>
        <w:t>) на основе заключенных соглашений (договоров) о намерениях и с учетом объёмов финансирования</w:t>
      </w:r>
      <w:r w:rsidRPr="00C01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8AD">
        <w:rPr>
          <w:rFonts w:ascii="Times New Roman" w:hAnsi="Times New Roman" w:cs="Times New Roman"/>
          <w:sz w:val="24"/>
          <w:szCs w:val="24"/>
        </w:rPr>
        <w:t xml:space="preserve">программы на очередной финансовый год и плановый  период обеспечивает заключение  соглашения с центральным исполнительным органом государственной </w:t>
      </w:r>
      <w:r w:rsidRPr="00C018AD">
        <w:rPr>
          <w:rFonts w:ascii="Times New Roman" w:hAnsi="Times New Roman" w:cs="Times New Roman"/>
          <w:sz w:val="24"/>
          <w:szCs w:val="24"/>
        </w:rPr>
        <w:lastRenderedPageBreak/>
        <w:t xml:space="preserve">власти Московской области о порядке финансирования в очередном финансовом году и плановом периоде мероприятий муниципальной программы;  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018AD">
        <w:rPr>
          <w:rFonts w:ascii="Times New Roman" w:hAnsi="Times New Roman" w:cs="Times New Roman"/>
          <w:sz w:val="24"/>
          <w:szCs w:val="24"/>
        </w:rPr>
        <w:t>) определяет ответственных за выполнение мероприятий муниципальной программы;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018AD">
        <w:rPr>
          <w:rFonts w:ascii="Times New Roman" w:hAnsi="Times New Roman" w:cs="Times New Roman"/>
          <w:sz w:val="24"/>
          <w:szCs w:val="24"/>
        </w:rPr>
        <w:t xml:space="preserve">) обеспечивает взаимодействие между 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 xml:space="preserve"> за выполнение мероприятий программы</w:t>
      </w:r>
      <w:r w:rsidR="00214E48">
        <w:rPr>
          <w:rFonts w:ascii="Times New Roman" w:hAnsi="Times New Roman" w:cs="Times New Roman"/>
          <w:sz w:val="24"/>
          <w:szCs w:val="24"/>
        </w:rPr>
        <w:t xml:space="preserve"> (подпрограммы)</w:t>
      </w:r>
      <w:r w:rsidRPr="00C018AD">
        <w:rPr>
          <w:rFonts w:ascii="Times New Roman" w:hAnsi="Times New Roman" w:cs="Times New Roman"/>
          <w:sz w:val="24"/>
          <w:szCs w:val="24"/>
        </w:rPr>
        <w:t xml:space="preserve"> и координацию их действий по реализации муниципальной программы;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018AD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018AD">
        <w:rPr>
          <w:rFonts w:ascii="Times New Roman" w:hAnsi="Times New Roman" w:cs="Times New Roman"/>
          <w:sz w:val="24"/>
          <w:szCs w:val="24"/>
        </w:rPr>
        <w:t>) обеспечивает заключение соответствующих договоров по привлечению внебюджетных сре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>я финансирования муниципальной программы;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018AD">
        <w:rPr>
          <w:rFonts w:ascii="Times New Roman" w:hAnsi="Times New Roman" w:cs="Times New Roman"/>
          <w:sz w:val="24"/>
          <w:szCs w:val="24"/>
        </w:rPr>
        <w:t xml:space="preserve">) готовит и представляет координатору муниципальной программы и в управление </w:t>
      </w:r>
      <w:r>
        <w:rPr>
          <w:rFonts w:ascii="Times New Roman" w:hAnsi="Times New Roman" w:cs="Times New Roman"/>
          <w:sz w:val="24"/>
          <w:szCs w:val="24"/>
        </w:rPr>
        <w:t>экономики</w:t>
      </w:r>
      <w:r w:rsidRPr="00C018AD">
        <w:rPr>
          <w:rFonts w:ascii="Times New Roman" w:hAnsi="Times New Roman" w:cs="Times New Roman"/>
          <w:sz w:val="24"/>
          <w:szCs w:val="24"/>
        </w:rPr>
        <w:t xml:space="preserve"> отчёт о реализации муниципальной программы;</w:t>
      </w:r>
    </w:p>
    <w:p w:rsidR="00561291" w:rsidRPr="00C018AD" w:rsidRDefault="00F705D6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61291" w:rsidRPr="00C018AD">
        <w:rPr>
          <w:rFonts w:ascii="Times New Roman" w:hAnsi="Times New Roman" w:cs="Times New Roman"/>
          <w:sz w:val="24"/>
          <w:szCs w:val="24"/>
        </w:rPr>
        <w:t>) размещает на официальном сайте</w:t>
      </w:r>
      <w:r w:rsidR="00214E48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городского округа</w:t>
      </w:r>
      <w:r w:rsidR="00561291" w:rsidRPr="00C018AD">
        <w:rPr>
          <w:rFonts w:ascii="Times New Roman" w:hAnsi="Times New Roman" w:cs="Times New Roman"/>
          <w:sz w:val="24"/>
          <w:szCs w:val="24"/>
        </w:rPr>
        <w:t xml:space="preserve"> в сети Интернет утвержденную муниципальную программу;</w:t>
      </w:r>
    </w:p>
    <w:p w:rsidR="00561291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705D6">
        <w:rPr>
          <w:rFonts w:ascii="Times New Roman" w:hAnsi="Times New Roman" w:cs="Times New Roman"/>
          <w:sz w:val="24"/>
          <w:szCs w:val="24"/>
        </w:rPr>
        <w:t>0</w:t>
      </w:r>
      <w:r w:rsidRPr="00C018AD">
        <w:rPr>
          <w:rFonts w:ascii="Times New Roman" w:hAnsi="Times New Roman" w:cs="Times New Roman"/>
          <w:sz w:val="24"/>
          <w:szCs w:val="24"/>
        </w:rPr>
        <w:t>) обеспечивает</w:t>
      </w:r>
      <w:r w:rsidR="00214E48">
        <w:rPr>
          <w:rFonts w:ascii="Times New Roman" w:hAnsi="Times New Roman" w:cs="Times New Roman"/>
          <w:sz w:val="24"/>
          <w:szCs w:val="24"/>
        </w:rPr>
        <w:t xml:space="preserve"> выполнение муниципальной программы, а так же</w:t>
      </w:r>
      <w:r w:rsidRPr="00C018AD">
        <w:rPr>
          <w:rFonts w:ascii="Times New Roman" w:hAnsi="Times New Roman" w:cs="Times New Roman"/>
          <w:sz w:val="24"/>
          <w:szCs w:val="24"/>
        </w:rPr>
        <w:t xml:space="preserve"> эффективность и результативность реализации муниципальной программы.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705D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)направляет показател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целевые индикаторы) муниципальной программы</w:t>
      </w:r>
      <w:r w:rsidR="00214E48">
        <w:rPr>
          <w:rFonts w:ascii="Times New Roman" w:hAnsi="Times New Roman" w:cs="Times New Roman"/>
          <w:sz w:val="24"/>
          <w:szCs w:val="24"/>
        </w:rPr>
        <w:t xml:space="preserve"> (подпрограммы)</w:t>
      </w:r>
      <w:r>
        <w:rPr>
          <w:rFonts w:ascii="Times New Roman" w:hAnsi="Times New Roman" w:cs="Times New Roman"/>
          <w:sz w:val="24"/>
          <w:szCs w:val="24"/>
        </w:rPr>
        <w:t xml:space="preserve"> на согласование в центральные исполнительной органы государственной власти Московской области по соответствующим направлениям деятельности.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количественных и/или качественных показателей эффективности реализации муниципальной программы в целом.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18AD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 xml:space="preserve"> за выполнение мероприятия: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561291" w:rsidRPr="00C018AD" w:rsidRDefault="00B82A95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61291" w:rsidRPr="00C018AD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  в части соответствующего мероприятия;</w:t>
      </w:r>
    </w:p>
    <w:p w:rsidR="00561291" w:rsidRPr="00C018AD" w:rsidRDefault="00B82A95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61291" w:rsidRPr="00C018AD">
        <w:rPr>
          <w:rFonts w:ascii="Times New Roman" w:hAnsi="Times New Roman" w:cs="Times New Roman"/>
          <w:sz w:val="24"/>
          <w:szCs w:val="24"/>
        </w:rPr>
        <w:t>) готовит и представляет муниципальному заказчику муниципальной программы  отчёт о реализации мероприятия.</w:t>
      </w:r>
    </w:p>
    <w:p w:rsidR="00561291" w:rsidRDefault="00561291" w:rsidP="00561291">
      <w:pPr>
        <w:ind w:left="720"/>
        <w:jc w:val="center"/>
      </w:pPr>
    </w:p>
    <w:p w:rsidR="00561291" w:rsidRPr="00073BC7" w:rsidRDefault="00561291" w:rsidP="00561291">
      <w:pPr>
        <w:pStyle w:val="a5"/>
        <w:numPr>
          <w:ilvl w:val="0"/>
          <w:numId w:val="4"/>
        </w:numPr>
        <w:jc w:val="center"/>
        <w:rPr>
          <w:b/>
        </w:rPr>
      </w:pPr>
      <w:r w:rsidRPr="00073BC7">
        <w:rPr>
          <w:b/>
        </w:rPr>
        <w:t>Состав, форма и сроки представления отчетности о ходе реализации мероприятий муниципальной программы.</w:t>
      </w:r>
    </w:p>
    <w:p w:rsidR="00561291" w:rsidRPr="00C27400" w:rsidRDefault="00561291" w:rsidP="00561291">
      <w:pPr>
        <w:jc w:val="both"/>
        <w:rPr>
          <w:b/>
        </w:rPr>
      </w:pP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18A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Администрацией 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018AD">
        <w:rPr>
          <w:rFonts w:ascii="Times New Roman" w:hAnsi="Times New Roman" w:cs="Times New Roman"/>
          <w:sz w:val="24"/>
          <w:szCs w:val="24"/>
        </w:rPr>
        <w:t>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 xml:space="preserve"> реализацией муниципальной  программы муниципаль</w:t>
      </w:r>
      <w:r>
        <w:rPr>
          <w:rFonts w:ascii="Times New Roman" w:hAnsi="Times New Roman" w:cs="Times New Roman"/>
          <w:sz w:val="24"/>
          <w:szCs w:val="24"/>
        </w:rPr>
        <w:t>ный заказчик ежеквартально  до 15</w:t>
      </w:r>
      <w:r w:rsidRPr="00C018AD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отчётным кварталом, направляет в управление </w:t>
      </w:r>
      <w:r>
        <w:rPr>
          <w:rFonts w:ascii="Times New Roman" w:hAnsi="Times New Roman" w:cs="Times New Roman"/>
          <w:sz w:val="24"/>
          <w:szCs w:val="24"/>
        </w:rPr>
        <w:t>экономики</w:t>
      </w:r>
      <w:r w:rsidRPr="00C018AD">
        <w:rPr>
          <w:rFonts w:ascii="Times New Roman" w:hAnsi="Times New Roman" w:cs="Times New Roman"/>
          <w:sz w:val="24"/>
          <w:szCs w:val="24"/>
        </w:rPr>
        <w:t xml:space="preserve"> оперативный отчёт, согласованный с финансовым управлением администрации Сергиево-Посадского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C018AD">
        <w:rPr>
          <w:rFonts w:ascii="Times New Roman" w:hAnsi="Times New Roman" w:cs="Times New Roman"/>
          <w:sz w:val="24"/>
          <w:szCs w:val="24"/>
        </w:rPr>
        <w:t>,  который содержит:</w:t>
      </w:r>
    </w:p>
    <w:p w:rsidR="002309B0" w:rsidRDefault="002309B0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аналитическую записку;</w:t>
      </w:r>
    </w:p>
    <w:p w:rsidR="00561291" w:rsidRDefault="002309B0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1291" w:rsidRPr="00C018AD">
        <w:rPr>
          <w:rFonts w:ascii="Times New Roman" w:hAnsi="Times New Roman" w:cs="Times New Roman"/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2309B0" w:rsidRPr="00C018AD" w:rsidRDefault="002309B0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плановых и фактических результатах реализации муниципальной программы и причинах их не выполнения.</w:t>
      </w:r>
    </w:p>
    <w:p w:rsidR="00561291" w:rsidRDefault="00561291" w:rsidP="00561291">
      <w:pPr>
        <w:ind w:firstLine="709"/>
        <w:jc w:val="both"/>
      </w:pPr>
      <w:r w:rsidRPr="00C018AD">
        <w:t xml:space="preserve">Оперативный </w:t>
      </w:r>
      <w:hyperlink w:anchor="Par741" w:history="1">
        <w:r w:rsidRPr="00C018AD">
          <w:t>отчёт</w:t>
        </w:r>
      </w:hyperlink>
      <w:r w:rsidRPr="00C018AD">
        <w:t xml:space="preserve"> о реализации мероприятий муниципальной программы представляется по </w:t>
      </w:r>
      <w:r>
        <w:t xml:space="preserve">форме согласно приложениям № </w:t>
      </w:r>
      <w:r w:rsidR="002309B0">
        <w:t>8</w:t>
      </w:r>
      <w:r>
        <w:t xml:space="preserve"> и </w:t>
      </w:r>
      <w:r>
        <w:br/>
        <w:t xml:space="preserve">№ </w:t>
      </w:r>
      <w:r w:rsidR="002309B0">
        <w:t>9</w:t>
      </w:r>
      <w:r>
        <w:t xml:space="preserve">  к</w:t>
      </w:r>
      <w:r w:rsidRPr="00803924">
        <w:t xml:space="preserve"> </w:t>
      </w:r>
      <w:r>
        <w:t>постановлению</w:t>
      </w:r>
      <w:r w:rsidRPr="00E14C3B">
        <w:t xml:space="preserve"> Главы Сергиево-Посадского </w:t>
      </w:r>
      <w:r>
        <w:t>городского округа</w:t>
      </w:r>
      <w:r w:rsidRPr="00E14C3B">
        <w:t xml:space="preserve"> Московской области </w:t>
      </w:r>
      <w:r w:rsidRPr="00DF5793">
        <w:t>от 2</w:t>
      </w:r>
      <w:r w:rsidR="002309B0">
        <w:t>6</w:t>
      </w:r>
      <w:r w:rsidRPr="00DF5793">
        <w:t>.</w:t>
      </w:r>
      <w:r w:rsidR="002309B0">
        <w:t>11.2019</w:t>
      </w:r>
      <w:r w:rsidRPr="00DF5793">
        <w:t xml:space="preserve">г. № </w:t>
      </w:r>
      <w:r w:rsidR="002309B0">
        <w:t>122</w:t>
      </w:r>
      <w:r w:rsidRPr="00DF5793">
        <w:t xml:space="preserve">-ПГ </w:t>
      </w:r>
      <w:r w:rsidRPr="00E14C3B">
        <w:t xml:space="preserve">«Об утверждении </w:t>
      </w:r>
      <w:r>
        <w:lastRenderedPageBreak/>
        <w:t>П</w:t>
      </w:r>
      <w:r w:rsidRPr="00E14C3B">
        <w:t>орядка</w:t>
      </w:r>
      <w:r>
        <w:t xml:space="preserve"> принятия решения о</w:t>
      </w:r>
      <w:r w:rsidRPr="00E14C3B">
        <w:t xml:space="preserve"> разработк</w:t>
      </w:r>
      <w:r>
        <w:t>е</w:t>
      </w:r>
      <w:r w:rsidRPr="00E14C3B">
        <w:t xml:space="preserve"> муниципальных программ муниципального образования «Сергиево-Посадский </w:t>
      </w:r>
      <w:r w:rsidR="002309B0">
        <w:t xml:space="preserve">городской округ </w:t>
      </w:r>
      <w:r w:rsidRPr="00E14C3B">
        <w:t>Московской области», их формирования и  реализации».</w:t>
      </w:r>
    </w:p>
    <w:p w:rsidR="002309B0" w:rsidRPr="00803924" w:rsidRDefault="002309B0" w:rsidP="002309B0">
      <w:pPr>
        <w:ind w:firstLine="567"/>
        <w:jc w:val="both"/>
        <w:rPr>
          <w:sz w:val="28"/>
          <w:szCs w:val="28"/>
        </w:rPr>
      </w:pPr>
      <w:r w:rsidRPr="00C018AD">
        <w:t>Муниципальный заказчик</w:t>
      </w:r>
      <w:r>
        <w:t xml:space="preserve"> ежеквартально, не позднее 15 числа месяца, следующего за отчетным кварталом, формирует отчет в подсистему ГАСУ МО.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Муниципальный заказчик ежегодно готовит годовой отчёт о реализации муниципальной программы и представляет </w:t>
      </w:r>
      <w:r>
        <w:rPr>
          <w:rFonts w:ascii="Times New Roman" w:hAnsi="Times New Roman" w:cs="Times New Roman"/>
          <w:sz w:val="24"/>
          <w:szCs w:val="24"/>
        </w:rPr>
        <w:t>его в управление экономики</w:t>
      </w:r>
      <w:r w:rsidRPr="00C018AD">
        <w:rPr>
          <w:rFonts w:ascii="Times New Roman" w:hAnsi="Times New Roman" w:cs="Times New Roman"/>
          <w:sz w:val="24"/>
          <w:szCs w:val="24"/>
        </w:rPr>
        <w:t xml:space="preserve"> для оценки эффективности реализации муниципальной программы.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Годовой </w:t>
      </w:r>
      <w:r>
        <w:rPr>
          <w:rFonts w:ascii="Times New Roman" w:hAnsi="Times New Roman" w:cs="Times New Roman"/>
          <w:sz w:val="24"/>
          <w:szCs w:val="24"/>
        </w:rPr>
        <w:t>отчёт</w:t>
      </w:r>
      <w:r w:rsidRPr="00C018AD"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 долж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C018AD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данные об использовании средств бюджета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018AD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утвержденные сроки, - причины их невыполнения и предложения по дальнейшей реализации.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561291" w:rsidRDefault="00561291" w:rsidP="00561291"/>
    <w:p w:rsidR="00C6777A" w:rsidRDefault="00C6777A" w:rsidP="00C6777A">
      <w:pPr>
        <w:jc w:val="center"/>
        <w:rPr>
          <w:b/>
        </w:rPr>
      </w:pPr>
    </w:p>
    <w:p w:rsidR="007A699F" w:rsidRDefault="007A699F" w:rsidP="00C6777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C6777A" w:rsidRPr="00200DF0" w:rsidRDefault="00C6777A" w:rsidP="00C6777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200DF0">
        <w:rPr>
          <w:b/>
        </w:rPr>
        <w:t>ПАСПОРТ</w:t>
      </w:r>
      <w:r w:rsidR="00EC24AA" w:rsidRPr="00200DF0">
        <w:rPr>
          <w:b/>
        </w:rPr>
        <w:t xml:space="preserve"> подпрограммы </w:t>
      </w:r>
      <w:r w:rsidR="00EC24AA" w:rsidRPr="00200DF0">
        <w:rPr>
          <w:b/>
          <w:lang w:val="en-US"/>
        </w:rPr>
        <w:t>I</w:t>
      </w:r>
    </w:p>
    <w:p w:rsidR="00C6777A" w:rsidRPr="00200DF0" w:rsidRDefault="00EC24AA" w:rsidP="00C6777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00DF0">
        <w:rPr>
          <w:b/>
        </w:rPr>
        <w:t>«Разработка Генерального плана развития</w:t>
      </w:r>
      <w:r w:rsidR="002309B0">
        <w:rPr>
          <w:b/>
        </w:rPr>
        <w:t xml:space="preserve"> городского округа</w:t>
      </w:r>
      <w:r w:rsidR="00C6777A" w:rsidRPr="00200DF0">
        <w:rPr>
          <w:b/>
        </w:rPr>
        <w:t>»</w:t>
      </w:r>
      <w:r w:rsidR="00200DF0" w:rsidRPr="00200DF0">
        <w:rPr>
          <w:b/>
          <w:bCs/>
        </w:rPr>
        <w:t xml:space="preserve"> муниципальной программы муниципального образования  «</w:t>
      </w:r>
      <w:proofErr w:type="gramStart"/>
      <w:r w:rsidR="00200DF0" w:rsidRPr="00200DF0">
        <w:rPr>
          <w:b/>
          <w:bCs/>
        </w:rPr>
        <w:t>Сергиево-Посадский</w:t>
      </w:r>
      <w:proofErr w:type="gramEnd"/>
      <w:r w:rsidR="00200DF0" w:rsidRPr="00200DF0">
        <w:rPr>
          <w:b/>
          <w:bCs/>
        </w:rPr>
        <w:t xml:space="preserve"> городской округа Московской области» «Архитектура и градостроительство»</w:t>
      </w:r>
    </w:p>
    <w:p w:rsidR="00D44C1E" w:rsidRPr="00271A79" w:rsidRDefault="00D44C1E" w:rsidP="00D44C1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1417"/>
        <w:gridCol w:w="2269"/>
        <w:gridCol w:w="1276"/>
        <w:gridCol w:w="1418"/>
        <w:gridCol w:w="1276"/>
        <w:gridCol w:w="1275"/>
        <w:gridCol w:w="1276"/>
        <w:gridCol w:w="1162"/>
      </w:tblGrid>
      <w:tr w:rsidR="00D75FA2" w:rsidRPr="002C4A70" w:rsidTr="00D75FA2"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Цель (цели) подпрограммы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F20C73">
            <w:pPr>
              <w:widowControl w:val="0"/>
              <w:autoSpaceDE w:val="0"/>
              <w:autoSpaceDN w:val="0"/>
              <w:adjustRightInd w:val="0"/>
            </w:pPr>
            <w:r w:rsidRPr="00F20C73">
              <w:t>Реализация муниципальной политики территориального и пространственного развития  Сергиево-Посадского городского округа Московской области.</w:t>
            </w:r>
          </w:p>
        </w:tc>
      </w:tr>
      <w:tr w:rsidR="00D75FA2" w:rsidRPr="002C4A70" w:rsidTr="00D75FA2"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 xml:space="preserve">Координатор подпрограммы 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0A6581">
            <w:pPr>
              <w:autoSpaceDE w:val="0"/>
              <w:autoSpaceDN w:val="0"/>
              <w:adjustRightInd w:val="0"/>
            </w:pPr>
            <w:r w:rsidRPr="00F20C73">
              <w:t>Заместитель Главы администрации Сергиево-Посадского городского округа, курирующий вопросы градостроительной деятельности</w:t>
            </w:r>
          </w:p>
        </w:tc>
      </w:tr>
      <w:tr w:rsidR="00D75FA2" w:rsidRPr="002C4A70" w:rsidTr="00D75FA2"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Муниципальный заказчик подпрограммы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Администрация Сергиево-Посадского городского округа</w:t>
            </w:r>
          </w:p>
        </w:tc>
      </w:tr>
      <w:tr w:rsidR="00D75FA2" w:rsidRPr="002C4A70" w:rsidTr="00D75FA2"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Сроки реализации    подпрограммы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D75FA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C73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D75FA2" w:rsidRPr="002C4A70" w:rsidTr="00D75FA2">
        <w:tc>
          <w:tcPr>
            <w:tcW w:w="3289" w:type="dxa"/>
            <w:vMerge w:val="restart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 xml:space="preserve">Источники финансирования подпрограммы  </w:t>
            </w:r>
          </w:p>
          <w:p w:rsidR="00D75FA2" w:rsidRPr="00F20C73" w:rsidRDefault="00D75FA2" w:rsidP="00D75FA2">
            <w:pPr>
              <w:widowControl w:val="0"/>
              <w:autoSpaceDE w:val="0"/>
              <w:autoSpaceDN w:val="0"/>
              <w:adjustRightInd w:val="0"/>
            </w:pPr>
            <w:r w:rsidRPr="00F20C73">
              <w:t xml:space="preserve">    </w:t>
            </w:r>
          </w:p>
        </w:tc>
        <w:tc>
          <w:tcPr>
            <w:tcW w:w="1417" w:type="dxa"/>
            <w:vMerge w:val="restart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ind w:left="-108" w:right="-109"/>
            </w:pPr>
            <w:r w:rsidRPr="00F20C73">
              <w:t>Главный распорядитель бюджетных средств</w:t>
            </w:r>
          </w:p>
        </w:tc>
        <w:tc>
          <w:tcPr>
            <w:tcW w:w="2269" w:type="dxa"/>
            <w:vMerge w:val="restart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Источник финансирования</w:t>
            </w:r>
          </w:p>
        </w:tc>
        <w:tc>
          <w:tcPr>
            <w:tcW w:w="7683" w:type="dxa"/>
            <w:gridSpan w:val="6"/>
          </w:tcPr>
          <w:p w:rsidR="00D75FA2" w:rsidRPr="00F20C73" w:rsidRDefault="00D75FA2" w:rsidP="006050AE">
            <w:pPr>
              <w:autoSpaceDE w:val="0"/>
              <w:autoSpaceDN w:val="0"/>
              <w:adjustRightInd w:val="0"/>
              <w:jc w:val="both"/>
            </w:pPr>
            <w:r w:rsidRPr="00F20C73">
              <w:t>Общий объём средств, направляемых на реализацию мероприятий подпрограммы,</w:t>
            </w:r>
            <w:r w:rsidR="002D21A8">
              <w:t xml:space="preserve"> тыс.</w:t>
            </w:r>
            <w:r w:rsidRPr="00F20C73">
              <w:t xml:space="preserve"> рублей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Всего</w:t>
            </w:r>
          </w:p>
        </w:tc>
        <w:tc>
          <w:tcPr>
            <w:tcW w:w="1418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2020 год</w:t>
            </w:r>
          </w:p>
        </w:tc>
        <w:tc>
          <w:tcPr>
            <w:tcW w:w="1276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2021 год</w:t>
            </w:r>
          </w:p>
        </w:tc>
        <w:tc>
          <w:tcPr>
            <w:tcW w:w="1275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2022 год</w:t>
            </w:r>
          </w:p>
        </w:tc>
        <w:tc>
          <w:tcPr>
            <w:tcW w:w="1276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2023 год</w:t>
            </w:r>
          </w:p>
        </w:tc>
        <w:tc>
          <w:tcPr>
            <w:tcW w:w="1162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2024 год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Всего:</w:t>
            </w:r>
          </w:p>
        </w:tc>
        <w:tc>
          <w:tcPr>
            <w:tcW w:w="1276" w:type="dxa"/>
            <w:vAlign w:val="center"/>
          </w:tcPr>
          <w:p w:rsidR="00D75FA2" w:rsidRPr="0029177E" w:rsidRDefault="004C082E" w:rsidP="002D21A8">
            <w:pPr>
              <w:jc w:val="center"/>
              <w:rPr>
                <w:b/>
                <w:bCs/>
              </w:rPr>
            </w:pPr>
            <w:r w:rsidRPr="004F2C56">
              <w:rPr>
                <w:bCs/>
                <w:sz w:val="22"/>
                <w:szCs w:val="22"/>
              </w:rPr>
              <w:t>3725,5</w:t>
            </w:r>
          </w:p>
        </w:tc>
        <w:tc>
          <w:tcPr>
            <w:tcW w:w="1418" w:type="dxa"/>
            <w:vAlign w:val="center"/>
          </w:tcPr>
          <w:p w:rsidR="00D75FA2" w:rsidRPr="0029177E" w:rsidRDefault="002E020E" w:rsidP="00032FD0">
            <w:pPr>
              <w:jc w:val="center"/>
              <w:rPr>
                <w:b/>
                <w:bCs/>
              </w:rPr>
            </w:pPr>
            <w:r w:rsidRPr="0029177E">
              <w:rPr>
                <w:bCs/>
                <w:sz w:val="22"/>
                <w:szCs w:val="22"/>
              </w:rPr>
              <w:t>0</w:t>
            </w:r>
            <w:r w:rsidR="00357291" w:rsidRPr="0029177E">
              <w:rPr>
                <w:bCs/>
                <w:sz w:val="22"/>
                <w:szCs w:val="22"/>
              </w:rPr>
              <w:t>,0</w:t>
            </w:r>
            <w:r w:rsidR="002D21A8" w:rsidRPr="0029177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29177E" w:rsidRDefault="002502C7" w:rsidP="002D21A8">
            <w:pPr>
              <w:jc w:val="center"/>
              <w:rPr>
                <w:b/>
                <w:bCs/>
              </w:rPr>
            </w:pPr>
            <w:r w:rsidRPr="0029177E">
              <w:rPr>
                <w:bCs/>
                <w:sz w:val="22"/>
                <w:szCs w:val="22"/>
              </w:rPr>
              <w:t>27,00</w:t>
            </w:r>
          </w:p>
        </w:tc>
        <w:tc>
          <w:tcPr>
            <w:tcW w:w="1275" w:type="dxa"/>
            <w:vAlign w:val="center"/>
          </w:tcPr>
          <w:p w:rsidR="00D75FA2" w:rsidRPr="0029177E" w:rsidRDefault="00342944" w:rsidP="004C100A">
            <w:pPr>
              <w:jc w:val="center"/>
              <w:rPr>
                <w:b/>
                <w:bCs/>
              </w:rPr>
            </w:pPr>
            <w:r w:rsidRPr="0029177E">
              <w:rPr>
                <w:bCs/>
                <w:sz w:val="22"/>
                <w:szCs w:val="22"/>
              </w:rPr>
              <w:t>1300,00</w:t>
            </w:r>
          </w:p>
        </w:tc>
        <w:tc>
          <w:tcPr>
            <w:tcW w:w="1276" w:type="dxa"/>
            <w:vAlign w:val="center"/>
          </w:tcPr>
          <w:p w:rsidR="00D75FA2" w:rsidRPr="0029177E" w:rsidRDefault="00342944" w:rsidP="00EE2823">
            <w:pPr>
              <w:jc w:val="center"/>
              <w:rPr>
                <w:b/>
                <w:bCs/>
              </w:rPr>
            </w:pPr>
            <w:r w:rsidRPr="0029177E">
              <w:rPr>
                <w:bCs/>
                <w:sz w:val="22"/>
                <w:szCs w:val="22"/>
              </w:rPr>
              <w:t>1</w:t>
            </w:r>
            <w:r w:rsidR="00EE2823">
              <w:rPr>
                <w:bCs/>
                <w:sz w:val="22"/>
                <w:szCs w:val="22"/>
              </w:rPr>
              <w:t>248</w:t>
            </w:r>
            <w:r w:rsidRPr="0029177E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162" w:type="dxa"/>
            <w:vAlign w:val="center"/>
          </w:tcPr>
          <w:p w:rsidR="00D75FA2" w:rsidRPr="00214EC7" w:rsidRDefault="00EE2823" w:rsidP="004C100A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1150,5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Администр</w:t>
            </w:r>
            <w:r w:rsidRPr="00F20C73">
              <w:lastRenderedPageBreak/>
              <w:t>ация Сергиево-Посадского городского округа</w:t>
            </w:r>
          </w:p>
        </w:tc>
        <w:tc>
          <w:tcPr>
            <w:tcW w:w="226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lastRenderedPageBreak/>
              <w:t xml:space="preserve">Средства </w:t>
            </w:r>
            <w:r w:rsidRPr="00F20C73">
              <w:lastRenderedPageBreak/>
              <w:t>федерального бюджета</w:t>
            </w:r>
          </w:p>
        </w:tc>
        <w:tc>
          <w:tcPr>
            <w:tcW w:w="1276" w:type="dxa"/>
            <w:vAlign w:val="center"/>
          </w:tcPr>
          <w:p w:rsidR="00D75FA2" w:rsidRPr="0029177E" w:rsidRDefault="00D75FA2" w:rsidP="00D75FA2">
            <w:pPr>
              <w:jc w:val="center"/>
              <w:rPr>
                <w:bCs/>
              </w:rPr>
            </w:pPr>
            <w:r w:rsidRPr="0029177E">
              <w:rPr>
                <w:bCs/>
                <w:sz w:val="22"/>
                <w:szCs w:val="22"/>
              </w:rPr>
              <w:lastRenderedPageBreak/>
              <w:t>0</w:t>
            </w:r>
            <w:r w:rsidR="000F256C" w:rsidRPr="0029177E">
              <w:rPr>
                <w:bCs/>
                <w:sz w:val="22"/>
                <w:szCs w:val="22"/>
              </w:rPr>
              <w:t>,0</w:t>
            </w:r>
            <w:r w:rsidR="002D21A8" w:rsidRPr="0029177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D75FA2" w:rsidRPr="0029177E" w:rsidRDefault="000F256C" w:rsidP="00D75FA2">
            <w:pPr>
              <w:jc w:val="center"/>
              <w:rPr>
                <w:bCs/>
              </w:rPr>
            </w:pPr>
            <w:r w:rsidRPr="0029177E">
              <w:rPr>
                <w:bCs/>
                <w:sz w:val="22"/>
                <w:szCs w:val="22"/>
              </w:rPr>
              <w:t>0,0</w:t>
            </w:r>
            <w:r w:rsidR="002D21A8" w:rsidRPr="0029177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29177E" w:rsidRDefault="000F256C" w:rsidP="00D75FA2">
            <w:pPr>
              <w:jc w:val="center"/>
              <w:rPr>
                <w:bCs/>
              </w:rPr>
            </w:pPr>
            <w:r w:rsidRPr="0029177E">
              <w:rPr>
                <w:bCs/>
                <w:sz w:val="22"/>
                <w:szCs w:val="22"/>
              </w:rPr>
              <w:t>0,0</w:t>
            </w:r>
            <w:r w:rsidR="002D21A8" w:rsidRPr="0029177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D75FA2" w:rsidRPr="0029177E" w:rsidRDefault="000F256C" w:rsidP="00D75FA2">
            <w:pPr>
              <w:jc w:val="center"/>
              <w:rPr>
                <w:bCs/>
              </w:rPr>
            </w:pPr>
            <w:r w:rsidRPr="0029177E">
              <w:rPr>
                <w:bCs/>
                <w:sz w:val="22"/>
                <w:szCs w:val="22"/>
              </w:rPr>
              <w:t>0,0</w:t>
            </w:r>
            <w:r w:rsidR="002D21A8" w:rsidRPr="0029177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29177E" w:rsidRDefault="000F256C" w:rsidP="00D75FA2">
            <w:pPr>
              <w:jc w:val="center"/>
              <w:rPr>
                <w:bCs/>
              </w:rPr>
            </w:pPr>
            <w:r w:rsidRPr="0029177E">
              <w:rPr>
                <w:bCs/>
                <w:sz w:val="22"/>
                <w:szCs w:val="22"/>
              </w:rPr>
              <w:t>0,0</w:t>
            </w:r>
            <w:r w:rsidR="002D21A8" w:rsidRPr="0029177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62" w:type="dxa"/>
            <w:vAlign w:val="center"/>
          </w:tcPr>
          <w:p w:rsidR="00D75FA2" w:rsidRPr="00214EC7" w:rsidRDefault="000F256C" w:rsidP="00D75FA2">
            <w:pPr>
              <w:jc w:val="center"/>
              <w:rPr>
                <w:bCs/>
              </w:rPr>
            </w:pPr>
            <w:r w:rsidRPr="00214EC7">
              <w:rPr>
                <w:bCs/>
                <w:sz w:val="22"/>
                <w:szCs w:val="22"/>
              </w:rPr>
              <w:t>0,0</w:t>
            </w:r>
            <w:r w:rsidR="002D21A8" w:rsidRPr="00214EC7">
              <w:rPr>
                <w:bCs/>
                <w:sz w:val="22"/>
                <w:szCs w:val="22"/>
              </w:rPr>
              <w:t>0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 xml:space="preserve">Средства бюджета </w:t>
            </w:r>
          </w:p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 xml:space="preserve">Московской области </w:t>
            </w:r>
          </w:p>
        </w:tc>
        <w:tc>
          <w:tcPr>
            <w:tcW w:w="1276" w:type="dxa"/>
            <w:vAlign w:val="center"/>
          </w:tcPr>
          <w:p w:rsidR="00D75FA2" w:rsidRPr="004F2C56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</w:t>
            </w:r>
            <w:r w:rsidR="002D21A8" w:rsidRPr="004F2C5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D75FA2" w:rsidRPr="004F2C56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</w:t>
            </w:r>
            <w:r w:rsidR="002D21A8" w:rsidRPr="004F2C5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4F2C56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</w:t>
            </w:r>
            <w:r w:rsidR="002D21A8" w:rsidRPr="004F2C5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D75FA2" w:rsidRPr="004F2C56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</w:t>
            </w:r>
            <w:r w:rsidR="002D21A8" w:rsidRPr="004F2C5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4F2C56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</w:t>
            </w:r>
            <w:r w:rsidR="002D21A8" w:rsidRPr="004F2C5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62" w:type="dxa"/>
            <w:vAlign w:val="center"/>
          </w:tcPr>
          <w:p w:rsidR="00D75FA2" w:rsidRPr="004F2C56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</w:t>
            </w:r>
            <w:r w:rsidR="002D21A8" w:rsidRPr="004F2C56">
              <w:rPr>
                <w:bCs/>
                <w:sz w:val="22"/>
                <w:szCs w:val="22"/>
              </w:rPr>
              <w:t>0</w:t>
            </w:r>
          </w:p>
        </w:tc>
      </w:tr>
      <w:tr w:rsidR="00F20276" w:rsidRPr="002C4A70" w:rsidTr="00F20276">
        <w:trPr>
          <w:trHeight w:val="1108"/>
        </w:trPr>
        <w:tc>
          <w:tcPr>
            <w:tcW w:w="3289" w:type="dxa"/>
            <w:vMerge/>
          </w:tcPr>
          <w:p w:rsidR="00F20276" w:rsidRPr="00F20C73" w:rsidRDefault="00F20276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20276" w:rsidRPr="00F20C73" w:rsidRDefault="00F20276" w:rsidP="00D75FA2"/>
        </w:tc>
        <w:tc>
          <w:tcPr>
            <w:tcW w:w="2269" w:type="dxa"/>
          </w:tcPr>
          <w:p w:rsidR="00F20276" w:rsidRPr="00F20C73" w:rsidRDefault="00F20276" w:rsidP="00D75FA2">
            <w:r w:rsidRPr="00F20C73">
              <w:t xml:space="preserve">Средства бюджета </w:t>
            </w:r>
          </w:p>
          <w:p w:rsidR="00F20276" w:rsidRPr="00F20C73" w:rsidRDefault="00F20276" w:rsidP="00D75FA2">
            <w:r w:rsidRPr="00F20C73">
              <w:t>Сергиево-Посадского городского округа</w:t>
            </w:r>
          </w:p>
        </w:tc>
        <w:tc>
          <w:tcPr>
            <w:tcW w:w="1276" w:type="dxa"/>
            <w:vAlign w:val="center"/>
          </w:tcPr>
          <w:p w:rsidR="00F20276" w:rsidRPr="004F2C56" w:rsidRDefault="004C082E" w:rsidP="00104921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3725,5</w:t>
            </w:r>
          </w:p>
        </w:tc>
        <w:tc>
          <w:tcPr>
            <w:tcW w:w="1418" w:type="dxa"/>
            <w:vAlign w:val="center"/>
          </w:tcPr>
          <w:p w:rsidR="00F20276" w:rsidRPr="004F2C56" w:rsidRDefault="00F20276" w:rsidP="00104921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F20276" w:rsidRPr="004F2C56" w:rsidRDefault="002502C7" w:rsidP="00104921">
            <w:pPr>
              <w:rPr>
                <w:b/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27,00</w:t>
            </w:r>
          </w:p>
        </w:tc>
        <w:tc>
          <w:tcPr>
            <w:tcW w:w="1275" w:type="dxa"/>
          </w:tcPr>
          <w:p w:rsidR="00104921" w:rsidRPr="004F2C56" w:rsidRDefault="00104921" w:rsidP="00104921">
            <w:pPr>
              <w:rPr>
                <w:bCs/>
                <w:sz w:val="22"/>
                <w:szCs w:val="22"/>
              </w:rPr>
            </w:pPr>
          </w:p>
          <w:p w:rsidR="00104921" w:rsidRPr="004F2C56" w:rsidRDefault="00104921" w:rsidP="00104921">
            <w:pPr>
              <w:rPr>
                <w:bCs/>
                <w:sz w:val="22"/>
                <w:szCs w:val="22"/>
              </w:rPr>
            </w:pPr>
          </w:p>
          <w:p w:rsidR="00F20276" w:rsidRPr="004F2C56" w:rsidRDefault="00F20276" w:rsidP="00104921">
            <w:pPr>
              <w:jc w:val="center"/>
              <w:rPr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1300,00</w:t>
            </w:r>
          </w:p>
        </w:tc>
        <w:tc>
          <w:tcPr>
            <w:tcW w:w="1276" w:type="dxa"/>
          </w:tcPr>
          <w:p w:rsidR="00F20276" w:rsidRPr="004F2C56" w:rsidRDefault="00F20276" w:rsidP="00104921">
            <w:pPr>
              <w:jc w:val="center"/>
              <w:rPr>
                <w:bCs/>
                <w:sz w:val="22"/>
                <w:szCs w:val="22"/>
              </w:rPr>
            </w:pPr>
          </w:p>
          <w:p w:rsidR="00F20276" w:rsidRPr="004F2C56" w:rsidRDefault="00F20276" w:rsidP="00104921">
            <w:pPr>
              <w:jc w:val="center"/>
              <w:rPr>
                <w:bCs/>
                <w:sz w:val="22"/>
                <w:szCs w:val="22"/>
              </w:rPr>
            </w:pPr>
          </w:p>
          <w:p w:rsidR="00F20276" w:rsidRPr="004F2C56" w:rsidRDefault="00EE2823" w:rsidP="00104921">
            <w:pPr>
              <w:jc w:val="center"/>
              <w:rPr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1248,00</w:t>
            </w:r>
          </w:p>
        </w:tc>
        <w:tc>
          <w:tcPr>
            <w:tcW w:w="1162" w:type="dxa"/>
          </w:tcPr>
          <w:p w:rsidR="00F20276" w:rsidRPr="004F2C56" w:rsidRDefault="00F20276" w:rsidP="00104921">
            <w:pPr>
              <w:jc w:val="center"/>
              <w:rPr>
                <w:bCs/>
                <w:sz w:val="22"/>
                <w:szCs w:val="22"/>
              </w:rPr>
            </w:pPr>
          </w:p>
          <w:p w:rsidR="00F20276" w:rsidRPr="004F2C56" w:rsidRDefault="00F20276" w:rsidP="00104921">
            <w:pPr>
              <w:jc w:val="center"/>
              <w:rPr>
                <w:bCs/>
                <w:sz w:val="22"/>
                <w:szCs w:val="22"/>
              </w:rPr>
            </w:pPr>
          </w:p>
          <w:p w:rsidR="00F20276" w:rsidRPr="004F2C56" w:rsidRDefault="00A61559" w:rsidP="00104921">
            <w:pPr>
              <w:jc w:val="center"/>
              <w:rPr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1150,5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D75FA2" w:rsidRPr="00F20C73" w:rsidRDefault="00D75FA2" w:rsidP="00D75FA2"/>
        </w:tc>
        <w:tc>
          <w:tcPr>
            <w:tcW w:w="2269" w:type="dxa"/>
          </w:tcPr>
          <w:p w:rsidR="00D75FA2" w:rsidRPr="00F20C73" w:rsidRDefault="00D75FA2" w:rsidP="00D75FA2">
            <w:r w:rsidRPr="00F20C73">
              <w:t xml:space="preserve">Внебюджетные  источники </w:t>
            </w:r>
          </w:p>
        </w:tc>
        <w:tc>
          <w:tcPr>
            <w:tcW w:w="1276" w:type="dxa"/>
            <w:vAlign w:val="center"/>
          </w:tcPr>
          <w:p w:rsidR="00D75FA2" w:rsidRPr="004F2C56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</w:t>
            </w:r>
            <w:r w:rsidR="002D21A8" w:rsidRPr="004F2C5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D75FA2" w:rsidRPr="004F2C56" w:rsidRDefault="000F256C" w:rsidP="002D21A8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</w:t>
            </w:r>
            <w:r w:rsidR="002D21A8" w:rsidRPr="004F2C5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vAlign w:val="center"/>
          </w:tcPr>
          <w:p w:rsidR="00D75FA2" w:rsidRPr="004F2C56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</w:t>
            </w:r>
            <w:r w:rsidR="002D21A8" w:rsidRPr="004F2C5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D75FA2" w:rsidRPr="004F2C56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</w:t>
            </w:r>
            <w:r w:rsidR="002D21A8" w:rsidRPr="004F2C5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4F2C56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</w:t>
            </w:r>
            <w:r w:rsidR="002D21A8" w:rsidRPr="004F2C5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62" w:type="dxa"/>
            <w:vAlign w:val="center"/>
          </w:tcPr>
          <w:p w:rsidR="00D75FA2" w:rsidRPr="004F2C56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</w:t>
            </w:r>
            <w:r w:rsidR="002D21A8" w:rsidRPr="004F2C56">
              <w:rPr>
                <w:bCs/>
                <w:sz w:val="22"/>
                <w:szCs w:val="22"/>
              </w:rPr>
              <w:t>0</w:t>
            </w:r>
          </w:p>
        </w:tc>
      </w:tr>
      <w:tr w:rsidR="00D75FA2" w:rsidRPr="002C4A70" w:rsidTr="000F256C">
        <w:trPr>
          <w:trHeight w:val="845"/>
        </w:trPr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Планируемые     результаты реализации подпрограммы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D75FA2">
            <w:pPr>
              <w:widowControl w:val="0"/>
              <w:autoSpaceDE w:val="0"/>
              <w:autoSpaceDN w:val="0"/>
              <w:adjustRightInd w:val="0"/>
            </w:pPr>
            <w:r w:rsidRPr="00F20C73">
              <w:t>1</w:t>
            </w:r>
            <w:r w:rsidR="00F20C73">
              <w:t>.</w:t>
            </w:r>
            <w:r w:rsidRPr="00F20C73">
              <w:t>Утверждение генерального плана  Сергиево-Посадского городского округа Московской области</w:t>
            </w:r>
          </w:p>
          <w:p w:rsidR="00D75FA2" w:rsidRPr="00F20C73" w:rsidRDefault="00D75FA2" w:rsidP="00D75FA2">
            <w:pPr>
              <w:widowControl w:val="0"/>
              <w:autoSpaceDE w:val="0"/>
              <w:autoSpaceDN w:val="0"/>
              <w:adjustRightInd w:val="0"/>
            </w:pPr>
            <w:r w:rsidRPr="00F20C73">
              <w:t>2. Проведение публичных слушаний</w:t>
            </w:r>
            <w:r w:rsidR="009861A1" w:rsidRPr="00F20C73">
              <w:t xml:space="preserve">/ общественных обсуждений  </w:t>
            </w:r>
            <w:r w:rsidRPr="00F20C73">
              <w:t xml:space="preserve">  по проекту генерального плана  Сергиево-Посадского городского округа Московской области</w:t>
            </w:r>
          </w:p>
          <w:p w:rsidR="00D75FA2" w:rsidRPr="00F20C73" w:rsidRDefault="00D75FA2" w:rsidP="00D75F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0C73">
              <w:rPr>
                <w:rFonts w:ascii="Times New Roman" w:hAnsi="Times New Roman" w:cs="Times New Roman"/>
                <w:sz w:val="24"/>
                <w:szCs w:val="24"/>
              </w:rPr>
              <w:t>3. Внесение изменений в проект правил землепользования и застройки Сергиево-Посадского городского округа</w:t>
            </w:r>
          </w:p>
          <w:p w:rsidR="00D75FA2" w:rsidRPr="00F20C73" w:rsidRDefault="00D75FA2" w:rsidP="000F256C">
            <w:pPr>
              <w:widowControl w:val="0"/>
              <w:autoSpaceDE w:val="0"/>
              <w:autoSpaceDN w:val="0"/>
              <w:adjustRightInd w:val="0"/>
            </w:pPr>
            <w:r w:rsidRPr="00F20C73">
              <w:t>4. Проведение публичных слушаний</w:t>
            </w:r>
            <w:r w:rsidR="009861A1" w:rsidRPr="00F20C73">
              <w:t xml:space="preserve">/ общественных обсуждений  </w:t>
            </w:r>
            <w:r w:rsidRPr="00F20C73">
              <w:t xml:space="preserve">  по проекту правил землепользования и застройки Сергиево-Посадского город</w:t>
            </w:r>
            <w:r w:rsidR="000F256C" w:rsidRPr="00F20C73">
              <w:t>ского округа Московской области</w:t>
            </w:r>
          </w:p>
          <w:p w:rsidR="007A699F" w:rsidRPr="00F20C73" w:rsidRDefault="007A699F" w:rsidP="007A699F">
            <w:r w:rsidRPr="00F20C73">
              <w:t>5.Разработка и утверждение нормативов градостроительного проектирования Сергиево-Посадского городского округа Московской области</w:t>
            </w:r>
          </w:p>
          <w:p w:rsidR="007A699F" w:rsidRPr="00F20C73" w:rsidRDefault="007A699F" w:rsidP="000F256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44C1E" w:rsidRPr="00271A79" w:rsidRDefault="00D44C1E" w:rsidP="00D44C1E">
      <w:pPr>
        <w:pStyle w:val="ConsPlusNormal"/>
        <w:rPr>
          <w:rFonts w:ascii="Times New Roman" w:hAnsi="Times New Roman" w:cs="Times New Roman"/>
          <w:strike/>
        </w:rPr>
      </w:pPr>
    </w:p>
    <w:p w:rsidR="00342944" w:rsidRDefault="00342944" w:rsidP="00144F1F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B82069" w:rsidRPr="00144F1F" w:rsidRDefault="00D44C1E" w:rsidP="00144F1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F20C73" w:rsidRDefault="00F20C73" w:rsidP="009832C3">
      <w:pPr>
        <w:tabs>
          <w:tab w:val="left" w:pos="360"/>
          <w:tab w:val="left" w:pos="1080"/>
        </w:tabs>
        <w:ind w:left="720"/>
        <w:jc w:val="center"/>
        <w:rPr>
          <w:b/>
          <w:bCs/>
        </w:rPr>
      </w:pPr>
      <w:r>
        <w:rPr>
          <w:b/>
          <w:bCs/>
        </w:rPr>
        <w:t>Характеристика проблем решаемых посредством мероприятий.</w:t>
      </w:r>
    </w:p>
    <w:p w:rsidR="00B82069" w:rsidRDefault="00B82069" w:rsidP="00104921">
      <w:pPr>
        <w:tabs>
          <w:tab w:val="left" w:pos="360"/>
          <w:tab w:val="left" w:pos="1080"/>
        </w:tabs>
        <w:jc w:val="both"/>
      </w:pPr>
    </w:p>
    <w:p w:rsidR="009832C3" w:rsidRPr="00D87C28" w:rsidRDefault="00F20C73" w:rsidP="00104921">
      <w:pPr>
        <w:tabs>
          <w:tab w:val="left" w:pos="360"/>
          <w:tab w:val="left" w:pos="1080"/>
        </w:tabs>
        <w:ind w:left="720"/>
        <w:jc w:val="both"/>
        <w:rPr>
          <w:rFonts w:ascii="Arial" w:hAnsi="Arial" w:cs="Arial"/>
          <w:b/>
          <w:bCs/>
        </w:rPr>
      </w:pPr>
      <w:r>
        <w:t xml:space="preserve">Реализация подпрограммы направлена на </w:t>
      </w:r>
      <w:r w:rsidR="00FB4CD1">
        <w:t>разработку новой градостроительной документации, в</w:t>
      </w:r>
      <w:r w:rsidR="009832C3" w:rsidRPr="000B326E">
        <w:t xml:space="preserve"> </w:t>
      </w:r>
      <w:r w:rsidR="000A6581">
        <w:t>соответствии с</w:t>
      </w:r>
      <w:r w:rsidR="009832C3" w:rsidRPr="000B326E">
        <w:t xml:space="preserve"> Градостроительн</w:t>
      </w:r>
      <w:r w:rsidR="000A6581">
        <w:t xml:space="preserve">ым </w:t>
      </w:r>
      <w:r w:rsidR="009832C3" w:rsidRPr="000B326E">
        <w:t>Кодекс</w:t>
      </w:r>
      <w:r w:rsidR="000A6581">
        <w:t>ом</w:t>
      </w:r>
      <w:r w:rsidR="009832C3" w:rsidRPr="000B326E">
        <w:t xml:space="preserve"> РФ (Федеральный закон от 29.12.2004г.  № 190-ФЗ) </w:t>
      </w:r>
    </w:p>
    <w:p w:rsidR="00AD36CA" w:rsidRPr="000B326E" w:rsidRDefault="00AD36CA" w:rsidP="00104921">
      <w:pPr>
        <w:jc w:val="both"/>
      </w:pPr>
      <w:r w:rsidRPr="000B326E">
        <w:t xml:space="preserve">             Отсутствие градостроительной документации приводит к необходимости принятия решения на основе материалов, не соответствующих современным социально-экономическим и правовым условиям.</w:t>
      </w:r>
    </w:p>
    <w:p w:rsidR="00AD36CA" w:rsidRPr="000B326E" w:rsidRDefault="00AD36CA" w:rsidP="00104921">
      <w:pPr>
        <w:jc w:val="both"/>
      </w:pPr>
      <w:r w:rsidRPr="000B326E">
        <w:t xml:space="preserve">             Отсутствие комплексного освоения и застройки территорий приводит к резкому отставанию строительства объектов социальной сферы, транспорта, инженерных сетей и оборудования, а также к упадку коммунального хозяйства </w:t>
      </w:r>
      <w:r>
        <w:t>в</w:t>
      </w:r>
      <w:r w:rsidRPr="000B326E">
        <w:t xml:space="preserve"> поселени</w:t>
      </w:r>
      <w:r>
        <w:t>ях</w:t>
      </w:r>
      <w:r w:rsidRPr="000B326E">
        <w:t>, ухудшению экологии.</w:t>
      </w:r>
    </w:p>
    <w:p w:rsidR="009832C3" w:rsidRDefault="00AD36CA" w:rsidP="00104921">
      <w:pPr>
        <w:jc w:val="both"/>
      </w:pPr>
      <w:r w:rsidRPr="000B326E">
        <w:t xml:space="preserve">             Исключение градостроительных технологий планирования развития территорий из хозяйственной деятельности при формировании инвестиционных программ и проектов приводит к утрате эффективности принимаемых управленческих решений и к снижению налоговых поступлений в бюджеты всех уровней.</w:t>
      </w:r>
      <w:r w:rsidR="009832C3" w:rsidRPr="009832C3">
        <w:t xml:space="preserve"> </w:t>
      </w:r>
    </w:p>
    <w:p w:rsidR="00AD36CA" w:rsidRDefault="009832C3" w:rsidP="00104921">
      <w:pPr>
        <w:jc w:val="both"/>
      </w:pPr>
      <w:r>
        <w:lastRenderedPageBreak/>
        <w:tab/>
        <w:t xml:space="preserve">Целью </w:t>
      </w:r>
      <w:r w:rsidR="00D75FA2">
        <w:t>под</w:t>
      </w:r>
      <w:r>
        <w:t>программы является р</w:t>
      </w:r>
      <w:r w:rsidRPr="000B326E">
        <w:t xml:space="preserve">еализация муниципальной политики территориального и пространственного развития  Сергиево-Посадского </w:t>
      </w:r>
      <w:r w:rsidR="00596029">
        <w:t>городского округа</w:t>
      </w:r>
      <w:r w:rsidRPr="000B326E">
        <w:t xml:space="preserve">, обеспечивающей градостроительными средствами рост качества жизни населения и рост экономики Сергиево-Посадского </w:t>
      </w:r>
      <w:r w:rsidR="00596029">
        <w:t>городского округа</w:t>
      </w:r>
      <w:r w:rsidRPr="000B326E">
        <w:t xml:space="preserve"> Московской области.</w:t>
      </w:r>
    </w:p>
    <w:p w:rsidR="007A699F" w:rsidRPr="007B5B09" w:rsidRDefault="007A699F" w:rsidP="00104921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jc w:val="both"/>
        <w:outlineLvl w:val="1"/>
      </w:pPr>
      <w:r w:rsidRPr="007B5B09">
        <w:t>Местные нормативы обязательны для применения на территории Сергиево-Посадс</w:t>
      </w:r>
      <w:r>
        <w:t xml:space="preserve">кого городского округа </w:t>
      </w:r>
      <w:r w:rsidRPr="007B5B09">
        <w:t xml:space="preserve">всеми субъектами </w:t>
      </w:r>
      <w:proofErr w:type="gramStart"/>
      <w:r w:rsidRPr="007B5B09">
        <w:t>при</w:t>
      </w:r>
      <w:proofErr w:type="gramEnd"/>
      <w:r w:rsidRPr="007B5B09">
        <w:t>:</w:t>
      </w:r>
    </w:p>
    <w:p w:rsidR="007A699F" w:rsidRPr="007B5B09" w:rsidRDefault="007A699F" w:rsidP="00104921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jc w:val="both"/>
        <w:outlineLvl w:val="1"/>
      </w:pPr>
      <w:r w:rsidRPr="007B5B09">
        <w:t>-</w:t>
      </w:r>
      <w:r w:rsidRPr="007B5B09">
        <w:tab/>
        <w:t xml:space="preserve">подготовке, согласовании, утверждении схемы территориального планирования Сергиево-Посадского </w:t>
      </w:r>
      <w:r w:rsidR="002309B0">
        <w:t>городского округа</w:t>
      </w:r>
      <w:r w:rsidRPr="007B5B09">
        <w:t>, внесении в нее изменений;</w:t>
      </w:r>
    </w:p>
    <w:p w:rsidR="007A699F" w:rsidRPr="007B5B09" w:rsidRDefault="007A699F" w:rsidP="00104921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jc w:val="both"/>
        <w:outlineLvl w:val="1"/>
      </w:pPr>
      <w:r w:rsidRPr="007B5B09">
        <w:t>-</w:t>
      </w:r>
      <w:r w:rsidRPr="007B5B09">
        <w:tab/>
        <w:t xml:space="preserve">подготовке, утверждении документации по планировке территории (проектов планировки территории, проектов межевания территории), предусматривающей размещение объектов местного значения </w:t>
      </w:r>
      <w:r w:rsidR="002309B0">
        <w:t>городского округа</w:t>
      </w:r>
      <w:r w:rsidRPr="007B5B09">
        <w:t>;</w:t>
      </w:r>
    </w:p>
    <w:p w:rsidR="007A699F" w:rsidRPr="007B5B09" w:rsidRDefault="007A699F" w:rsidP="00104921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jc w:val="both"/>
        <w:outlineLvl w:val="1"/>
      </w:pPr>
      <w:r w:rsidRPr="007B5B09">
        <w:t>-</w:t>
      </w:r>
      <w:r w:rsidRPr="007B5B09">
        <w:tab/>
      </w:r>
      <w:proofErr w:type="gramStart"/>
      <w:r w:rsidRPr="007B5B09">
        <w:t>определении</w:t>
      </w:r>
      <w:proofErr w:type="gramEnd"/>
      <w:r w:rsidRPr="007B5B09">
        <w:t xml:space="preserve"> условий аукционов на право заключения договоров аренды земельных участков для комплексного освоения в целях жилищного строительства;</w:t>
      </w:r>
    </w:p>
    <w:p w:rsidR="007A699F" w:rsidRPr="002445E0" w:rsidRDefault="007A699F" w:rsidP="00104921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jc w:val="both"/>
        <w:outlineLvl w:val="1"/>
      </w:pPr>
      <w:r w:rsidRPr="007B5B09">
        <w:t>-</w:t>
      </w:r>
      <w:r w:rsidRPr="007B5B09">
        <w:tab/>
      </w:r>
      <w:proofErr w:type="gramStart"/>
      <w:r w:rsidRPr="007B5B09">
        <w:t>определении</w:t>
      </w:r>
      <w:proofErr w:type="gramEnd"/>
      <w:r w:rsidRPr="007B5B09">
        <w:t xml:space="preserve"> условий аукционов на право заключить договор о развитии застроенной территории.</w:t>
      </w:r>
    </w:p>
    <w:p w:rsidR="007A699F" w:rsidRPr="007B5B09" w:rsidRDefault="007A699F" w:rsidP="00104921">
      <w:pPr>
        <w:tabs>
          <w:tab w:val="left" w:pos="720"/>
          <w:tab w:val="left" w:pos="1080"/>
        </w:tabs>
        <w:ind w:firstLine="540"/>
        <w:contextualSpacing/>
        <w:jc w:val="both"/>
        <w:outlineLvl w:val="1"/>
      </w:pPr>
      <w:r>
        <w:t>Кроме того, м</w:t>
      </w:r>
      <w:r w:rsidRPr="007B5B09">
        <w:t>естные нормативы подготавливаются в целях:</w:t>
      </w:r>
    </w:p>
    <w:p w:rsidR="007A699F" w:rsidRPr="007B5B09" w:rsidRDefault="007A699F" w:rsidP="00104921">
      <w:pPr>
        <w:tabs>
          <w:tab w:val="left" w:pos="1080"/>
        </w:tabs>
        <w:ind w:firstLine="539"/>
        <w:contextualSpacing/>
        <w:jc w:val="both"/>
        <w:outlineLvl w:val="1"/>
        <w:rPr>
          <w:spacing w:val="-4"/>
        </w:rPr>
      </w:pPr>
      <w:r w:rsidRPr="007B5B09">
        <w:rPr>
          <w:spacing w:val="-4"/>
        </w:rPr>
        <w:t xml:space="preserve">- организации управления градостроительной деятельностью в </w:t>
      </w:r>
      <w:r w:rsidRPr="007B5B09">
        <w:t>Сергиево-Посадском</w:t>
      </w:r>
      <w:r>
        <w:t xml:space="preserve"> городском округе </w:t>
      </w:r>
      <w:r w:rsidRPr="007B5B09">
        <w:rPr>
          <w:spacing w:val="-4"/>
        </w:rPr>
        <w:t xml:space="preserve"> </w:t>
      </w:r>
      <w:r w:rsidR="00B82069">
        <w:rPr>
          <w:spacing w:val="-4"/>
        </w:rPr>
        <w:t>по</w:t>
      </w:r>
      <w:r w:rsidRPr="007B5B09">
        <w:rPr>
          <w:spacing w:val="-4"/>
        </w:rPr>
        <w:t>средствами установления требований к территориальному планировани</w:t>
      </w:r>
      <w:r w:rsidR="00B82069">
        <w:rPr>
          <w:spacing w:val="-4"/>
        </w:rPr>
        <w:t>ю</w:t>
      </w:r>
      <w:r w:rsidRPr="007B5B09">
        <w:rPr>
          <w:spacing w:val="-4"/>
        </w:rPr>
        <w:t>, градостроительному зонировани</w:t>
      </w:r>
      <w:r w:rsidR="00B82069">
        <w:rPr>
          <w:spacing w:val="-4"/>
        </w:rPr>
        <w:t>ю</w:t>
      </w:r>
      <w:r w:rsidRPr="007B5B09">
        <w:rPr>
          <w:spacing w:val="-4"/>
        </w:rPr>
        <w:t>, планировки территории;</w:t>
      </w:r>
    </w:p>
    <w:p w:rsidR="007A699F" w:rsidRPr="007B5B09" w:rsidRDefault="007A699F" w:rsidP="00104921">
      <w:pPr>
        <w:tabs>
          <w:tab w:val="left" w:pos="540"/>
          <w:tab w:val="left" w:pos="1080"/>
        </w:tabs>
        <w:ind w:firstLine="540"/>
        <w:contextualSpacing/>
        <w:jc w:val="both"/>
        <w:outlineLvl w:val="1"/>
      </w:pPr>
      <w:r w:rsidRPr="007B5B09">
        <w:t xml:space="preserve">- обоснованного определения параметров развития территорий Сергиево-Посадского </w:t>
      </w:r>
      <w:r>
        <w:t>городского округа</w:t>
      </w:r>
      <w:r w:rsidRPr="007B5B09">
        <w:t xml:space="preserve"> при подготовке схемы территориального планирования (внесении в нее изменений);</w:t>
      </w:r>
    </w:p>
    <w:p w:rsidR="007A699F" w:rsidRPr="007B5B09" w:rsidRDefault="007A699F" w:rsidP="00104921">
      <w:pPr>
        <w:tabs>
          <w:tab w:val="left" w:pos="1080"/>
        </w:tabs>
        <w:ind w:firstLine="540"/>
        <w:contextualSpacing/>
        <w:jc w:val="both"/>
        <w:outlineLvl w:val="1"/>
      </w:pPr>
      <w:r w:rsidRPr="007B5B09">
        <w:t>- сохранения и улучшения условий жизнедеятельности населения Сергиево-Посадского</w:t>
      </w:r>
      <w:r>
        <w:t xml:space="preserve"> городского округа </w:t>
      </w:r>
      <w:r w:rsidRPr="007B5B09">
        <w:t xml:space="preserve">при реализации решений, содержащихся в документах территориального планирования, </w:t>
      </w:r>
      <w:r w:rsidRPr="007B5B09">
        <w:rPr>
          <w:spacing w:val="-4"/>
        </w:rPr>
        <w:t>градостроительного зонирования, планировки территории</w:t>
      </w:r>
      <w:r w:rsidRPr="007B5B09">
        <w:t>.</w:t>
      </w:r>
    </w:p>
    <w:p w:rsidR="00B82069" w:rsidRDefault="00FB4CD1" w:rsidP="00104921">
      <w:pPr>
        <w:tabs>
          <w:tab w:val="left" w:pos="720"/>
          <w:tab w:val="left" w:pos="1080"/>
        </w:tabs>
        <w:ind w:firstLine="540"/>
        <w:contextualSpacing/>
        <w:jc w:val="both"/>
      </w:pPr>
      <w:proofErr w:type="gramStart"/>
      <w:r>
        <w:t>П</w:t>
      </w:r>
      <w:r w:rsidR="007A699F" w:rsidRPr="007B5B09">
        <w:t xml:space="preserve">рименения местных нормативов </w:t>
      </w:r>
      <w:r>
        <w:t xml:space="preserve">позволяет </w:t>
      </w:r>
      <w:r w:rsidR="007A699F" w:rsidRPr="007B5B09">
        <w:t>созда</w:t>
      </w:r>
      <w:r>
        <w:t xml:space="preserve">вать </w:t>
      </w:r>
      <w:r w:rsidR="007A699F" w:rsidRPr="007B5B09">
        <w:t>услови</w:t>
      </w:r>
      <w:r>
        <w:t>я</w:t>
      </w:r>
      <w:r w:rsidR="007A699F" w:rsidRPr="007B5B09">
        <w:t xml:space="preserve"> д</w:t>
      </w:r>
      <w:r>
        <w:t xml:space="preserve">ля </w:t>
      </w:r>
      <w:r w:rsidR="007A699F" w:rsidRPr="007B5B09">
        <w:t xml:space="preserve">преобразования пространственной организации Сергиево-Посадского </w:t>
      </w:r>
      <w:r w:rsidR="007A699F">
        <w:t>городского округа</w:t>
      </w:r>
      <w:r w:rsidR="007A699F" w:rsidRPr="007B5B09">
        <w:t>, обеспечивающего современные стандарты организации терр</w:t>
      </w:r>
      <w:r>
        <w:t>иторий общественного назначения, п</w:t>
      </w:r>
      <w:r w:rsidR="007A699F" w:rsidRPr="007B5B09">
        <w:t xml:space="preserve">ланирования территории </w:t>
      </w:r>
      <w:r w:rsidR="007A699F">
        <w:t>городского округа</w:t>
      </w:r>
      <w:r w:rsidR="007A699F" w:rsidRPr="007B5B09">
        <w:t xml:space="preserve"> под размещение объектов, обеспечивающих благоприятные условия жизнедеятельности человека (в том числе объектами социальной, инженерной, </w:t>
      </w:r>
      <w:r w:rsidR="007A699F" w:rsidRPr="007B5B09">
        <w:rPr>
          <w:bCs/>
        </w:rPr>
        <w:t>транспортной</w:t>
      </w:r>
      <w:r w:rsidR="007A699F" w:rsidRPr="007B5B09">
        <w:t xml:space="preserve"> инфраструктур, связанных с решением вопросов местного значения Сергиево-Посадского </w:t>
      </w:r>
      <w:r w:rsidR="007A699F">
        <w:t>городского округа</w:t>
      </w:r>
      <w:r>
        <w:t xml:space="preserve">), </w:t>
      </w:r>
      <w:r w:rsidR="007A699F" w:rsidRPr="007B5B09">
        <w:t>обеспечения доступности таких объектов для населения (включая инвалидов).</w:t>
      </w:r>
      <w:proofErr w:type="gramEnd"/>
    </w:p>
    <w:p w:rsidR="00342944" w:rsidRDefault="00342944" w:rsidP="00104921">
      <w:pPr>
        <w:tabs>
          <w:tab w:val="left" w:pos="720"/>
          <w:tab w:val="left" w:pos="1080"/>
        </w:tabs>
        <w:ind w:firstLine="540"/>
        <w:contextualSpacing/>
        <w:jc w:val="both"/>
      </w:pPr>
    </w:p>
    <w:p w:rsidR="00342944" w:rsidRDefault="00342944" w:rsidP="00104921">
      <w:pPr>
        <w:tabs>
          <w:tab w:val="left" w:pos="720"/>
          <w:tab w:val="left" w:pos="1080"/>
        </w:tabs>
        <w:ind w:firstLine="540"/>
        <w:contextualSpacing/>
        <w:jc w:val="both"/>
      </w:pPr>
    </w:p>
    <w:p w:rsidR="00342944" w:rsidRPr="00104921" w:rsidRDefault="00342944" w:rsidP="00104921">
      <w:pPr>
        <w:tabs>
          <w:tab w:val="left" w:pos="720"/>
          <w:tab w:val="left" w:pos="1080"/>
        </w:tabs>
        <w:ind w:firstLine="540"/>
        <w:contextualSpacing/>
        <w:jc w:val="both"/>
        <w:rPr>
          <w:b/>
        </w:rPr>
      </w:pPr>
    </w:p>
    <w:p w:rsidR="00A07841" w:rsidRDefault="00A07841" w:rsidP="00D75FA2">
      <w:pPr>
        <w:jc w:val="center"/>
        <w:rPr>
          <w:b/>
          <w:bCs/>
        </w:rPr>
      </w:pPr>
    </w:p>
    <w:p w:rsidR="00342944" w:rsidRDefault="00D75FA2" w:rsidP="00D75FA2">
      <w:pPr>
        <w:jc w:val="center"/>
        <w:rPr>
          <w:b/>
          <w:bCs/>
        </w:rPr>
      </w:pPr>
      <w:r w:rsidRPr="00AA7C16">
        <w:rPr>
          <w:b/>
          <w:bCs/>
        </w:rPr>
        <w:t xml:space="preserve">ПЕРЕЧЕНЬ МЕРОПРИЯТИЙ ПОДПРОГРАММЫ  I  </w:t>
      </w:r>
      <w:r w:rsidR="00C61799">
        <w:rPr>
          <w:b/>
          <w:bCs/>
        </w:rPr>
        <w:t>«Разработка Генерального плана развития</w:t>
      </w:r>
      <w:r w:rsidR="00C61799" w:rsidRPr="00AA7C16">
        <w:rPr>
          <w:b/>
          <w:bCs/>
        </w:rPr>
        <w:t>»</w:t>
      </w:r>
      <w:r w:rsidRPr="00AA7C16">
        <w:rPr>
          <w:b/>
          <w:bCs/>
        </w:rPr>
        <w:t xml:space="preserve"> </w:t>
      </w:r>
      <w:r>
        <w:rPr>
          <w:b/>
          <w:bCs/>
        </w:rPr>
        <w:t>муниципальной программы</w:t>
      </w:r>
      <w:r w:rsidRPr="00D75FA2">
        <w:rPr>
          <w:b/>
          <w:bCs/>
        </w:rPr>
        <w:t xml:space="preserve"> </w:t>
      </w:r>
      <w:r w:rsidRPr="00AA7C16">
        <w:rPr>
          <w:b/>
          <w:bCs/>
        </w:rPr>
        <w:t xml:space="preserve">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>
        <w:rPr>
          <w:b/>
          <w:bCs/>
        </w:rPr>
        <w:t xml:space="preserve"> «Архитектура и градостроительство»</w:t>
      </w:r>
    </w:p>
    <w:p w:rsidR="00D75FA2" w:rsidRDefault="00D75FA2" w:rsidP="00D75FA2">
      <w:pPr>
        <w:jc w:val="center"/>
        <w:rPr>
          <w:b/>
          <w:bCs/>
        </w:rPr>
      </w:pPr>
      <w:r w:rsidRPr="00AA7C16">
        <w:rPr>
          <w:b/>
          <w:bCs/>
        </w:rPr>
        <w:br/>
      </w: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tbl>
      <w:tblPr>
        <w:tblW w:w="15638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1757"/>
        <w:gridCol w:w="1142"/>
        <w:gridCol w:w="1701"/>
        <w:gridCol w:w="1058"/>
        <w:gridCol w:w="782"/>
        <w:gridCol w:w="850"/>
        <w:gridCol w:w="887"/>
        <w:gridCol w:w="850"/>
        <w:gridCol w:w="851"/>
        <w:gridCol w:w="850"/>
        <w:gridCol w:w="2126"/>
        <w:gridCol w:w="2063"/>
      </w:tblGrid>
      <w:tr w:rsidR="00D75FA2" w:rsidRPr="003C23F6" w:rsidTr="00EB79FD">
        <w:trPr>
          <w:trHeight w:val="3122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B82069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lastRenderedPageBreak/>
              <w:t xml:space="preserve">№ </w:t>
            </w:r>
            <w:r w:rsidR="00B82069" w:rsidRPr="00B82069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0912F8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0912F8">
              <w:rPr>
                <w:b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18"/>
                <w:szCs w:val="20"/>
              </w:rPr>
            </w:pPr>
            <w:r w:rsidRPr="00B82069">
              <w:rPr>
                <w:b/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</w:t>
            </w:r>
            <w:r w:rsidR="000A6581" w:rsidRPr="00B82069">
              <w:rPr>
                <w:b/>
                <w:sz w:val="18"/>
                <w:szCs w:val="20"/>
              </w:rPr>
              <w:t>под</w:t>
            </w:r>
            <w:r w:rsidRPr="00B82069">
              <w:rPr>
                <w:b/>
                <w:sz w:val="18"/>
                <w:szCs w:val="20"/>
              </w:rPr>
              <w:t xml:space="preserve">программы </w:t>
            </w:r>
            <w:r w:rsidRPr="00B82069">
              <w:rPr>
                <w:b/>
                <w:sz w:val="18"/>
                <w:szCs w:val="20"/>
              </w:rPr>
              <w:br/>
              <w:t>(тыс. руб.)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>Всего (тыс. руб.)</w:t>
            </w:r>
          </w:p>
        </w:tc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B82069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>Объем финансирования по годам (тыс</w:t>
            </w:r>
            <w:proofErr w:type="gramStart"/>
            <w:r w:rsidRPr="00B82069">
              <w:rPr>
                <w:b/>
                <w:sz w:val="20"/>
                <w:szCs w:val="20"/>
              </w:rPr>
              <w:t>.р</w:t>
            </w:r>
            <w:proofErr w:type="gramEnd"/>
            <w:r w:rsidRPr="00B82069">
              <w:rPr>
                <w:b/>
                <w:sz w:val="20"/>
                <w:szCs w:val="20"/>
              </w:rPr>
              <w:t>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82069">
              <w:rPr>
                <w:b/>
                <w:sz w:val="20"/>
                <w:szCs w:val="20"/>
              </w:rPr>
              <w:t>Ответственный</w:t>
            </w:r>
            <w:proofErr w:type="gramEnd"/>
            <w:r w:rsidRPr="00B82069">
              <w:rPr>
                <w:b/>
                <w:sz w:val="20"/>
                <w:szCs w:val="20"/>
              </w:rPr>
              <w:t xml:space="preserve"> за выполнение мероприятия</w:t>
            </w:r>
            <w:r w:rsidR="00F04AEF" w:rsidRPr="00B82069">
              <w:rPr>
                <w:b/>
                <w:sz w:val="20"/>
                <w:szCs w:val="20"/>
              </w:rPr>
              <w:t xml:space="preserve"> </w:t>
            </w:r>
            <w:r w:rsidRPr="00B82069">
              <w:rPr>
                <w:b/>
                <w:sz w:val="20"/>
                <w:szCs w:val="20"/>
              </w:rPr>
              <w:t>под программы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B82069">
              <w:rPr>
                <w:b/>
                <w:sz w:val="20"/>
                <w:szCs w:val="20"/>
              </w:rPr>
              <w:t>подпрограмммы</w:t>
            </w:r>
            <w:proofErr w:type="spellEnd"/>
            <w:r w:rsidRPr="00B82069">
              <w:rPr>
                <w:b/>
                <w:sz w:val="20"/>
                <w:szCs w:val="20"/>
              </w:rPr>
              <w:br/>
            </w:r>
          </w:p>
        </w:tc>
      </w:tr>
      <w:tr w:rsidR="00D75FA2" w:rsidRPr="003C23F6" w:rsidTr="00EB79FD">
        <w:trPr>
          <w:trHeight w:val="1573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69" w:rsidRDefault="00B82069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3C23F6" w:rsidRDefault="00D75FA2" w:rsidP="00EB79FD">
            <w:pPr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69" w:rsidRDefault="00B82069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</w:tr>
      <w:tr w:rsidR="00D75FA2" w:rsidRPr="003C23F6" w:rsidTr="00EB79FD">
        <w:trPr>
          <w:trHeight w:val="26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</w:t>
            </w:r>
          </w:p>
        </w:tc>
      </w:tr>
      <w:tr w:rsidR="00D75FA2" w:rsidRPr="003C23F6" w:rsidTr="00EB79FD">
        <w:trPr>
          <w:trHeight w:val="1040"/>
          <w:jc w:val="center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B82069" w:rsidP="00D75F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D75FA2" w:rsidRPr="003C23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F8" w:rsidRDefault="000912F8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6581" w:rsidRDefault="000A6581" w:rsidP="00D75FA2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81">
              <w:rPr>
                <w:b/>
                <w:bCs/>
                <w:sz w:val="20"/>
                <w:szCs w:val="20"/>
              </w:rPr>
              <w:t>Основное мероприятие</w:t>
            </w:r>
          </w:p>
          <w:p w:rsidR="000912F8" w:rsidRPr="000A6581" w:rsidRDefault="000912F8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75FA2" w:rsidRPr="00FB4CD1" w:rsidRDefault="00B82069" w:rsidP="00D75F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Обеспечение разработки и внесение </w:t>
            </w:r>
            <w:r w:rsidR="00463EEE">
              <w:rPr>
                <w:bCs/>
                <w:sz w:val="20"/>
                <w:szCs w:val="20"/>
              </w:rPr>
              <w:t>изменений в нормативы градостроительного проектирования городского округа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2020-2024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FB4CD1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FB4CD1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941B76" w:rsidP="00D75F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D75FA2"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E57E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D21A8" w:rsidP="002D21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D75FA2" w:rsidRPr="00E57EE9">
              <w:rPr>
                <w:bCs/>
                <w:sz w:val="20"/>
                <w:szCs w:val="20"/>
              </w:rPr>
              <w:t>,0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FB4CD1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FB4CD1">
              <w:rPr>
                <w:bCs/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2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C61799" w:rsidRDefault="00C61799" w:rsidP="00D75FA2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EB79FD">
        <w:trPr>
          <w:trHeight w:val="1285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FB4CD1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FB4CD1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23766" w:rsidRDefault="00C61799" w:rsidP="00D75FA2">
            <w:pPr>
              <w:jc w:val="center"/>
              <w:rPr>
                <w:bCs/>
                <w:sz w:val="18"/>
                <w:szCs w:val="18"/>
              </w:rPr>
            </w:pPr>
            <w:r w:rsidRPr="00E23766">
              <w:rPr>
                <w:bCs/>
                <w:sz w:val="18"/>
                <w:szCs w:val="18"/>
              </w:rPr>
              <w:t>0,0</w:t>
            </w:r>
            <w:r w:rsidR="002D21A8" w:rsidRPr="00E23766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66" w:rsidRDefault="00E23766" w:rsidP="00970D58">
            <w:pPr>
              <w:jc w:val="center"/>
              <w:rPr>
                <w:bCs/>
                <w:sz w:val="22"/>
                <w:szCs w:val="22"/>
              </w:rPr>
            </w:pPr>
          </w:p>
          <w:p w:rsidR="00A97423" w:rsidRPr="00E23766" w:rsidRDefault="004C082E" w:rsidP="00970D58">
            <w:pPr>
              <w:jc w:val="center"/>
              <w:rPr>
                <w:bCs/>
                <w:sz w:val="20"/>
                <w:szCs w:val="20"/>
              </w:rPr>
            </w:pPr>
            <w:r w:rsidRPr="00E23766">
              <w:rPr>
                <w:bCs/>
                <w:sz w:val="22"/>
                <w:szCs w:val="22"/>
              </w:rPr>
              <w:t>3725,5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23766" w:rsidRDefault="00393A76" w:rsidP="00393A76">
            <w:pPr>
              <w:jc w:val="center"/>
              <w:rPr>
                <w:bCs/>
                <w:sz w:val="18"/>
                <w:szCs w:val="18"/>
              </w:rPr>
            </w:pPr>
            <w:r w:rsidRPr="00E23766">
              <w:rPr>
                <w:bCs/>
                <w:sz w:val="18"/>
                <w:szCs w:val="18"/>
              </w:rPr>
              <w:t>0</w:t>
            </w:r>
            <w:r w:rsidR="00C720C5" w:rsidRPr="00E23766">
              <w:rPr>
                <w:bCs/>
                <w:sz w:val="18"/>
                <w:szCs w:val="18"/>
              </w:rPr>
              <w:t>,</w:t>
            </w:r>
            <w:r w:rsidR="004F1C31" w:rsidRPr="00E23766">
              <w:rPr>
                <w:bCs/>
                <w:sz w:val="18"/>
                <w:szCs w:val="18"/>
              </w:rPr>
              <w:t>0</w:t>
            </w:r>
            <w:r w:rsidR="002D21A8" w:rsidRPr="00E23766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23" w:rsidRPr="00E23766" w:rsidRDefault="002502C7" w:rsidP="00970D58">
            <w:pPr>
              <w:jc w:val="center"/>
              <w:rPr>
                <w:bCs/>
                <w:sz w:val="20"/>
                <w:szCs w:val="20"/>
              </w:rPr>
            </w:pPr>
            <w:r w:rsidRPr="00E23766">
              <w:rPr>
                <w:bCs/>
                <w:sz w:val="20"/>
                <w:szCs w:val="20"/>
              </w:rPr>
              <w:t>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23766" w:rsidRDefault="00F20276" w:rsidP="00D75FA2">
            <w:pPr>
              <w:jc w:val="center"/>
              <w:rPr>
                <w:bCs/>
                <w:sz w:val="18"/>
                <w:szCs w:val="18"/>
              </w:rPr>
            </w:pPr>
            <w:r w:rsidRPr="00E23766">
              <w:rPr>
                <w:bCs/>
                <w:sz w:val="18"/>
                <w:szCs w:val="18"/>
              </w:rPr>
              <w:t>1300,00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66" w:rsidRDefault="00E23766" w:rsidP="00D75FA2">
            <w:pPr>
              <w:jc w:val="center"/>
              <w:rPr>
                <w:bCs/>
                <w:sz w:val="20"/>
                <w:szCs w:val="20"/>
              </w:rPr>
            </w:pPr>
          </w:p>
          <w:p w:rsidR="00D75FA2" w:rsidRPr="00E23766" w:rsidRDefault="00A61559" w:rsidP="00D75FA2">
            <w:pPr>
              <w:jc w:val="center"/>
              <w:rPr>
                <w:bCs/>
                <w:sz w:val="20"/>
                <w:szCs w:val="20"/>
              </w:rPr>
            </w:pPr>
            <w:r w:rsidRPr="00E23766">
              <w:rPr>
                <w:bCs/>
                <w:sz w:val="20"/>
                <w:szCs w:val="20"/>
              </w:rPr>
              <w:t>1248,00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23766" w:rsidRDefault="00A61559" w:rsidP="00D75FA2">
            <w:pPr>
              <w:jc w:val="center"/>
              <w:rPr>
                <w:bCs/>
                <w:sz w:val="20"/>
                <w:szCs w:val="20"/>
              </w:rPr>
            </w:pPr>
            <w:r w:rsidRPr="00E23766">
              <w:rPr>
                <w:bCs/>
                <w:sz w:val="20"/>
                <w:szCs w:val="20"/>
              </w:rPr>
              <w:t>1150,5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</w:tr>
      <w:tr w:rsidR="00D75FA2" w:rsidRPr="003C23F6" w:rsidTr="00EB79FD">
        <w:trPr>
          <w:trHeight w:val="1206"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FB4CD1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FB4CD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833EFB" w:rsidRDefault="00C61799" w:rsidP="00D75FA2">
            <w:pPr>
              <w:jc w:val="center"/>
              <w:rPr>
                <w:bCs/>
                <w:sz w:val="18"/>
                <w:szCs w:val="18"/>
              </w:rPr>
            </w:pPr>
            <w:r w:rsidRPr="00833EFB">
              <w:rPr>
                <w:bCs/>
                <w:sz w:val="18"/>
                <w:szCs w:val="18"/>
              </w:rPr>
              <w:t>0,0</w:t>
            </w:r>
            <w:r w:rsidR="002D21A8" w:rsidRPr="00833EF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66" w:rsidRDefault="00E23766" w:rsidP="002D21A8">
            <w:pPr>
              <w:jc w:val="center"/>
              <w:rPr>
                <w:bCs/>
                <w:sz w:val="22"/>
                <w:szCs w:val="22"/>
              </w:rPr>
            </w:pPr>
          </w:p>
          <w:p w:rsidR="00D75FA2" w:rsidRPr="00E23766" w:rsidRDefault="004C082E" w:rsidP="002D21A8">
            <w:pPr>
              <w:jc w:val="center"/>
              <w:rPr>
                <w:bCs/>
                <w:sz w:val="20"/>
                <w:szCs w:val="20"/>
              </w:rPr>
            </w:pPr>
            <w:r w:rsidRPr="00E23766">
              <w:rPr>
                <w:bCs/>
                <w:sz w:val="22"/>
                <w:szCs w:val="22"/>
              </w:rPr>
              <w:t>3725,5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29177E" w:rsidRDefault="00C61799" w:rsidP="00D75FA2">
            <w:pPr>
              <w:jc w:val="center"/>
              <w:rPr>
                <w:bCs/>
                <w:sz w:val="18"/>
                <w:szCs w:val="18"/>
              </w:rPr>
            </w:pPr>
            <w:r w:rsidRPr="0029177E">
              <w:rPr>
                <w:bCs/>
                <w:sz w:val="18"/>
                <w:szCs w:val="18"/>
              </w:rPr>
              <w:t>0,0</w:t>
            </w:r>
            <w:r w:rsidR="002D21A8" w:rsidRPr="0029177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29177E" w:rsidRDefault="002502C7" w:rsidP="002D21A8">
            <w:pPr>
              <w:jc w:val="center"/>
              <w:rPr>
                <w:bCs/>
                <w:sz w:val="20"/>
                <w:szCs w:val="20"/>
              </w:rPr>
            </w:pPr>
            <w:r w:rsidRPr="0029177E">
              <w:rPr>
                <w:bCs/>
                <w:sz w:val="20"/>
                <w:szCs w:val="20"/>
              </w:rPr>
              <w:t>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833EFB" w:rsidRDefault="00F20276" w:rsidP="00D75FA2">
            <w:pPr>
              <w:jc w:val="center"/>
              <w:rPr>
                <w:bCs/>
                <w:sz w:val="18"/>
                <w:szCs w:val="18"/>
              </w:rPr>
            </w:pPr>
            <w:r w:rsidRPr="00833EFB">
              <w:rPr>
                <w:bCs/>
                <w:sz w:val="18"/>
                <w:szCs w:val="18"/>
              </w:rPr>
              <w:t>1300,00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A61559" w:rsidRDefault="00A61559" w:rsidP="00D75FA2">
            <w:pPr>
              <w:jc w:val="center"/>
              <w:rPr>
                <w:bCs/>
                <w:sz w:val="20"/>
                <w:szCs w:val="20"/>
              </w:rPr>
            </w:pPr>
            <w:r w:rsidRPr="00A61559">
              <w:rPr>
                <w:bCs/>
                <w:sz w:val="20"/>
                <w:szCs w:val="20"/>
              </w:rPr>
              <w:t>1248,00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A61559" w:rsidRDefault="00A61559" w:rsidP="00D75FA2">
            <w:pPr>
              <w:jc w:val="center"/>
              <w:rPr>
                <w:bCs/>
                <w:sz w:val="20"/>
                <w:szCs w:val="20"/>
              </w:rPr>
            </w:pPr>
            <w:r w:rsidRPr="00A61559">
              <w:rPr>
                <w:bCs/>
                <w:sz w:val="20"/>
                <w:szCs w:val="20"/>
              </w:rPr>
              <w:t>1150,5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</w:tr>
      <w:tr w:rsidR="00D75FA2" w:rsidRPr="003C23F6" w:rsidTr="00EB79FD">
        <w:trPr>
          <w:trHeight w:val="4112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463EEE" w:rsidRDefault="00463EEE" w:rsidP="00D75FA2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lastRenderedPageBreak/>
              <w:t>4</w:t>
            </w:r>
            <w:r w:rsidR="00D75FA2" w:rsidRPr="00463EEE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98" w:rsidRPr="009F4C3F" w:rsidRDefault="00B27698" w:rsidP="00B2769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9F4C3F">
              <w:rPr>
                <w:sz w:val="20"/>
                <w:szCs w:val="20"/>
              </w:rPr>
              <w:t xml:space="preserve">Разработка </w:t>
            </w:r>
            <w:r w:rsidRPr="009F4C3F">
              <w:rPr>
                <w:sz w:val="20"/>
                <w:szCs w:val="20"/>
              </w:rPr>
              <w:br/>
              <w:t>и внесение изменений</w:t>
            </w:r>
          </w:p>
          <w:p w:rsidR="00D75FA2" w:rsidRPr="008D5588" w:rsidRDefault="00B27698" w:rsidP="00B27698">
            <w:pPr>
              <w:jc w:val="center"/>
              <w:rPr>
                <w:sz w:val="20"/>
                <w:szCs w:val="20"/>
              </w:rPr>
            </w:pPr>
            <w:r w:rsidRPr="009F4C3F">
              <w:rPr>
                <w:sz w:val="20"/>
                <w:szCs w:val="20"/>
              </w:rPr>
              <w:t>в нормативы градостроительного проектирования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8D5588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23766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23766">
              <w:rPr>
                <w:bCs/>
                <w:sz w:val="20"/>
                <w:szCs w:val="20"/>
              </w:rPr>
              <w:t>0,</w:t>
            </w:r>
            <w:r w:rsidR="002D21A8" w:rsidRPr="00E23766">
              <w:rPr>
                <w:bCs/>
                <w:sz w:val="20"/>
                <w:szCs w:val="20"/>
              </w:rPr>
              <w:t>0</w:t>
            </w:r>
            <w:r w:rsidRPr="00E2376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66" w:rsidRDefault="00E23766" w:rsidP="00970D58">
            <w:pPr>
              <w:jc w:val="center"/>
              <w:rPr>
                <w:bCs/>
                <w:sz w:val="22"/>
                <w:szCs w:val="22"/>
              </w:rPr>
            </w:pPr>
          </w:p>
          <w:p w:rsidR="00D75FA2" w:rsidRPr="00E23766" w:rsidRDefault="004C082E" w:rsidP="00970D58">
            <w:pPr>
              <w:jc w:val="center"/>
              <w:rPr>
                <w:bCs/>
                <w:sz w:val="20"/>
                <w:szCs w:val="20"/>
              </w:rPr>
            </w:pPr>
            <w:r w:rsidRPr="00E23766">
              <w:rPr>
                <w:bCs/>
                <w:sz w:val="22"/>
                <w:szCs w:val="22"/>
              </w:rPr>
              <w:t>3725,5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23766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E23766">
              <w:rPr>
                <w:bCs/>
                <w:sz w:val="20"/>
                <w:szCs w:val="20"/>
              </w:rPr>
              <w:t>0,0</w:t>
            </w:r>
            <w:r w:rsidR="002D21A8" w:rsidRPr="00E2376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23766" w:rsidRDefault="00F811E0" w:rsidP="00970D58">
            <w:pPr>
              <w:jc w:val="center"/>
              <w:rPr>
                <w:bCs/>
                <w:sz w:val="20"/>
                <w:szCs w:val="20"/>
              </w:rPr>
            </w:pPr>
            <w:r w:rsidRPr="00E23766">
              <w:rPr>
                <w:bCs/>
                <w:sz w:val="20"/>
                <w:szCs w:val="20"/>
              </w:rPr>
              <w:t>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23766" w:rsidRDefault="00F811E0" w:rsidP="00D75FA2">
            <w:pPr>
              <w:jc w:val="center"/>
              <w:rPr>
                <w:bCs/>
                <w:sz w:val="20"/>
                <w:szCs w:val="20"/>
              </w:rPr>
            </w:pPr>
            <w:r w:rsidRPr="00E23766">
              <w:rPr>
                <w:bCs/>
                <w:sz w:val="18"/>
                <w:szCs w:val="18"/>
              </w:rPr>
              <w:t>1300,00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66" w:rsidRDefault="00E23766" w:rsidP="00D75FA2">
            <w:pPr>
              <w:jc w:val="center"/>
              <w:rPr>
                <w:bCs/>
                <w:sz w:val="20"/>
                <w:szCs w:val="20"/>
              </w:rPr>
            </w:pPr>
          </w:p>
          <w:p w:rsidR="00D75FA2" w:rsidRPr="00E23766" w:rsidRDefault="00A61559" w:rsidP="00D75FA2">
            <w:pPr>
              <w:jc w:val="center"/>
              <w:rPr>
                <w:bCs/>
                <w:sz w:val="20"/>
                <w:szCs w:val="20"/>
              </w:rPr>
            </w:pPr>
            <w:r w:rsidRPr="00E23766">
              <w:rPr>
                <w:bCs/>
                <w:sz w:val="20"/>
                <w:szCs w:val="20"/>
              </w:rPr>
              <w:t>1248,00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23766" w:rsidRDefault="00F811E0" w:rsidP="00D75FA2">
            <w:pPr>
              <w:jc w:val="center"/>
              <w:rPr>
                <w:bCs/>
                <w:sz w:val="20"/>
                <w:szCs w:val="20"/>
              </w:rPr>
            </w:pPr>
            <w:r w:rsidRPr="00E23766">
              <w:rPr>
                <w:bCs/>
                <w:sz w:val="18"/>
                <w:szCs w:val="18"/>
              </w:rPr>
              <w:t>1300,00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C61799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FB4CD1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FB4CD1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C61799" w:rsidRDefault="00C61799" w:rsidP="00D75FA2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B27698">
        <w:trPr>
          <w:trHeight w:val="4251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463EEE" w:rsidRDefault="00463EEE" w:rsidP="00C61799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4</w:t>
            </w:r>
            <w:r w:rsidR="00D75FA2" w:rsidRPr="00463EEE">
              <w:rPr>
                <w:b/>
                <w:sz w:val="20"/>
                <w:szCs w:val="20"/>
              </w:rPr>
              <w:t>.</w:t>
            </w:r>
            <w:r w:rsidR="00C61799" w:rsidRPr="00463EEE">
              <w:rPr>
                <w:b/>
                <w:sz w:val="20"/>
                <w:szCs w:val="20"/>
              </w:rPr>
              <w:t>1</w:t>
            </w:r>
            <w:r w:rsidR="00D75FA2" w:rsidRPr="00463EEE">
              <w:rPr>
                <w:b/>
                <w:sz w:val="20"/>
                <w:szCs w:val="20"/>
              </w:rPr>
              <w:t>.</w:t>
            </w:r>
            <w:r w:rsidR="00200DF0" w:rsidRPr="00463E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8D5588" w:rsidRDefault="00200DF0" w:rsidP="00B27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публичных слушаний</w:t>
            </w:r>
            <w:r w:rsidR="009861A1">
              <w:rPr>
                <w:sz w:val="20"/>
                <w:szCs w:val="20"/>
              </w:rPr>
              <w:t xml:space="preserve">/ общественных обсуждений  </w:t>
            </w:r>
            <w:r>
              <w:rPr>
                <w:sz w:val="20"/>
                <w:szCs w:val="20"/>
              </w:rPr>
              <w:t>по проекту генерального плана Сергиево-Посадского городского округа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 w:rsidR="007A699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FD08BF" w:rsidRDefault="00D75FA2" w:rsidP="00D75FA2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E57E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FB4CD1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FB4CD1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200DF0" w:rsidP="00B27698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EB79FD">
        <w:trPr>
          <w:trHeight w:val="299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463EEE" w:rsidRDefault="00463EEE" w:rsidP="00D75FA2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lastRenderedPageBreak/>
              <w:t>4</w:t>
            </w:r>
            <w:r w:rsidR="00200DF0" w:rsidRPr="00463EEE">
              <w:rPr>
                <w:b/>
                <w:sz w:val="20"/>
                <w:szCs w:val="20"/>
              </w:rPr>
              <w:t>.1.2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F8" w:rsidRDefault="000912F8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752EB7" w:rsidRDefault="00E87E09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Г</w:t>
            </w:r>
            <w:r w:rsidR="00200DF0">
              <w:rPr>
                <w:sz w:val="20"/>
                <w:szCs w:val="20"/>
              </w:rPr>
              <w:t>енерального плана Сергиево-Посадского городского округа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 w:rsidR="007A699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FD08BF" w:rsidRDefault="00D75FA2" w:rsidP="00D75FA2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E57E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463EEE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463EEE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EB79FD">
        <w:trPr>
          <w:trHeight w:val="561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463EEE" w:rsidRDefault="00463EEE" w:rsidP="00200DF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4</w:t>
            </w:r>
            <w:r w:rsidR="00D75FA2" w:rsidRPr="00463EEE">
              <w:rPr>
                <w:b/>
                <w:sz w:val="20"/>
                <w:szCs w:val="20"/>
              </w:rPr>
              <w:t>.</w:t>
            </w:r>
            <w:r w:rsidR="00200DF0" w:rsidRPr="00463EEE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F8" w:rsidRDefault="000912F8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публичных слушаний</w:t>
            </w:r>
            <w:r w:rsidR="009861A1">
              <w:rPr>
                <w:sz w:val="20"/>
                <w:szCs w:val="20"/>
              </w:rPr>
              <w:t xml:space="preserve">/ общественных обсуждений  </w:t>
            </w:r>
            <w:r>
              <w:rPr>
                <w:sz w:val="20"/>
                <w:szCs w:val="20"/>
              </w:rPr>
              <w:t>по внесению изменений в правила землепользования и застройки Сергиево-Посадского городского округа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 w:rsidR="00200DF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2D21A8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2D21A8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EB79FD">
        <w:trPr>
          <w:trHeight w:val="28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463EEE" w:rsidRDefault="00463EEE" w:rsidP="00200DF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lastRenderedPageBreak/>
              <w:t>4</w:t>
            </w:r>
            <w:r w:rsidR="00D75FA2" w:rsidRPr="00463EEE">
              <w:rPr>
                <w:b/>
                <w:sz w:val="20"/>
                <w:szCs w:val="20"/>
              </w:rPr>
              <w:t>.</w:t>
            </w:r>
            <w:r w:rsidR="00200DF0" w:rsidRPr="00463EE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C5" w:rsidRDefault="00C720C5" w:rsidP="00D75FA2">
            <w:pPr>
              <w:jc w:val="center"/>
              <w:rPr>
                <w:sz w:val="20"/>
                <w:szCs w:val="20"/>
              </w:rPr>
            </w:pPr>
          </w:p>
          <w:p w:rsidR="00C720C5" w:rsidRDefault="00C720C5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в правила землепользования и застройки Сергиево-Посадского городского округа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E57E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E57E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7A699F" w:rsidRPr="003C23F6" w:rsidTr="00EB79FD">
        <w:trPr>
          <w:trHeight w:val="28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463EEE" w:rsidRDefault="00463EEE" w:rsidP="00200DF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4</w:t>
            </w:r>
            <w:r w:rsidR="007A699F" w:rsidRPr="00463EEE">
              <w:rPr>
                <w:b/>
                <w:sz w:val="20"/>
                <w:szCs w:val="20"/>
              </w:rPr>
              <w:t>.1.5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0C5" w:rsidRDefault="00C720C5" w:rsidP="00D75FA2">
            <w:pPr>
              <w:jc w:val="center"/>
              <w:rPr>
                <w:sz w:val="20"/>
                <w:szCs w:val="20"/>
              </w:rPr>
            </w:pPr>
          </w:p>
          <w:p w:rsidR="00C720C5" w:rsidRDefault="00C720C5" w:rsidP="00D75FA2">
            <w:pPr>
              <w:jc w:val="center"/>
              <w:rPr>
                <w:sz w:val="20"/>
                <w:szCs w:val="20"/>
              </w:rPr>
            </w:pPr>
          </w:p>
          <w:p w:rsidR="007A699F" w:rsidRDefault="007A699F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утверждение нормативов градостроительного проектирования Сергиево-Посадского городского округа Московской области</w:t>
            </w:r>
            <w:r w:rsidR="00DD59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3C23F6" w:rsidRDefault="007A699F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8D5588" w:rsidRDefault="007A699F" w:rsidP="00D75FA2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B93D97" w:rsidRDefault="00730CDE" w:rsidP="00833EFB">
            <w:pPr>
              <w:jc w:val="center"/>
              <w:rPr>
                <w:bCs/>
                <w:sz w:val="22"/>
                <w:szCs w:val="22"/>
              </w:rPr>
            </w:pPr>
            <w:r w:rsidRPr="00B93D97">
              <w:rPr>
                <w:bCs/>
                <w:sz w:val="22"/>
                <w:szCs w:val="22"/>
              </w:rPr>
              <w:t>0,</w:t>
            </w:r>
            <w:r w:rsidR="002D21A8" w:rsidRPr="00B93D97">
              <w:rPr>
                <w:bCs/>
                <w:sz w:val="22"/>
                <w:szCs w:val="22"/>
              </w:rPr>
              <w:t>0</w:t>
            </w:r>
            <w:r w:rsidRPr="00B93D9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66" w:rsidRPr="00B93D97" w:rsidRDefault="00E23766" w:rsidP="00833EFB">
            <w:pPr>
              <w:jc w:val="center"/>
              <w:rPr>
                <w:bCs/>
                <w:sz w:val="22"/>
                <w:szCs w:val="22"/>
              </w:rPr>
            </w:pPr>
          </w:p>
          <w:p w:rsidR="007A699F" w:rsidRPr="00B93D97" w:rsidRDefault="004C082E" w:rsidP="00833EFB">
            <w:pPr>
              <w:jc w:val="center"/>
              <w:rPr>
                <w:b/>
                <w:bCs/>
                <w:sz w:val="22"/>
                <w:szCs w:val="22"/>
              </w:rPr>
            </w:pPr>
            <w:r w:rsidRPr="00B93D97">
              <w:rPr>
                <w:bCs/>
                <w:sz w:val="22"/>
                <w:szCs w:val="22"/>
              </w:rPr>
              <w:t>3725,5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B93D97" w:rsidRDefault="00E96E6D" w:rsidP="00833EFB">
            <w:pPr>
              <w:jc w:val="center"/>
              <w:rPr>
                <w:bCs/>
                <w:sz w:val="22"/>
                <w:szCs w:val="22"/>
              </w:rPr>
            </w:pPr>
            <w:r w:rsidRPr="00B93D97">
              <w:rPr>
                <w:bCs/>
                <w:sz w:val="22"/>
                <w:szCs w:val="22"/>
              </w:rPr>
              <w:t>0</w:t>
            </w:r>
            <w:r w:rsidR="00730CDE" w:rsidRPr="00B93D97">
              <w:rPr>
                <w:bCs/>
                <w:sz w:val="22"/>
                <w:szCs w:val="22"/>
              </w:rPr>
              <w:t>,</w:t>
            </w:r>
            <w:r w:rsidR="004F1C31" w:rsidRPr="00B93D97">
              <w:rPr>
                <w:bCs/>
                <w:sz w:val="22"/>
                <w:szCs w:val="22"/>
              </w:rPr>
              <w:t>0</w:t>
            </w:r>
            <w:r w:rsidR="002D21A8" w:rsidRPr="00B93D9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B93D97" w:rsidRDefault="00F811E0" w:rsidP="00833EFB">
            <w:pPr>
              <w:jc w:val="center"/>
              <w:rPr>
                <w:bCs/>
                <w:sz w:val="22"/>
                <w:szCs w:val="22"/>
              </w:rPr>
            </w:pPr>
            <w:r w:rsidRPr="00B93D97">
              <w:rPr>
                <w:bCs/>
                <w:sz w:val="22"/>
                <w:szCs w:val="22"/>
              </w:rPr>
              <w:t>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66" w:rsidRPr="00B93D97" w:rsidRDefault="00E23766" w:rsidP="00833EFB">
            <w:pPr>
              <w:jc w:val="center"/>
              <w:rPr>
                <w:bCs/>
                <w:sz w:val="22"/>
                <w:szCs w:val="22"/>
              </w:rPr>
            </w:pPr>
          </w:p>
          <w:p w:rsidR="007A699F" w:rsidRPr="00B93D97" w:rsidRDefault="00F811E0" w:rsidP="00833EFB">
            <w:pPr>
              <w:jc w:val="center"/>
              <w:rPr>
                <w:bCs/>
                <w:sz w:val="22"/>
                <w:szCs w:val="22"/>
              </w:rPr>
            </w:pPr>
            <w:r w:rsidRPr="00B93D97">
              <w:rPr>
                <w:bCs/>
                <w:sz w:val="22"/>
                <w:szCs w:val="22"/>
              </w:rPr>
              <w:t>1300,00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66" w:rsidRPr="00B93D97" w:rsidRDefault="00E23766" w:rsidP="00833EFB">
            <w:pPr>
              <w:jc w:val="center"/>
              <w:rPr>
                <w:bCs/>
                <w:sz w:val="22"/>
                <w:szCs w:val="22"/>
              </w:rPr>
            </w:pPr>
          </w:p>
          <w:p w:rsidR="007A699F" w:rsidRPr="00B93D97" w:rsidRDefault="00A61559" w:rsidP="00833EFB">
            <w:pPr>
              <w:jc w:val="center"/>
              <w:rPr>
                <w:bCs/>
                <w:sz w:val="22"/>
                <w:szCs w:val="22"/>
              </w:rPr>
            </w:pPr>
            <w:r w:rsidRPr="00B93D97">
              <w:rPr>
                <w:bCs/>
                <w:sz w:val="22"/>
                <w:szCs w:val="22"/>
              </w:rPr>
              <w:t>1248,00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66" w:rsidRPr="00B93D97" w:rsidRDefault="00E23766" w:rsidP="00833EFB">
            <w:pPr>
              <w:jc w:val="center"/>
              <w:rPr>
                <w:bCs/>
                <w:sz w:val="22"/>
                <w:szCs w:val="22"/>
              </w:rPr>
            </w:pPr>
          </w:p>
          <w:p w:rsidR="007A699F" w:rsidRPr="00B93D97" w:rsidRDefault="00F811E0" w:rsidP="00833EFB">
            <w:pPr>
              <w:jc w:val="center"/>
              <w:rPr>
                <w:bCs/>
                <w:sz w:val="22"/>
                <w:szCs w:val="22"/>
              </w:rPr>
            </w:pPr>
            <w:r w:rsidRPr="00B93D97">
              <w:rPr>
                <w:bCs/>
                <w:sz w:val="22"/>
                <w:szCs w:val="22"/>
              </w:rPr>
              <w:t>1300,00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Default="007A699F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C61799" w:rsidRDefault="00463EEE" w:rsidP="00E87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9723C">
              <w:rPr>
                <w:sz w:val="20"/>
                <w:szCs w:val="20"/>
              </w:rPr>
              <w:t>твержде</w:t>
            </w:r>
            <w:r>
              <w:rPr>
                <w:sz w:val="20"/>
                <w:szCs w:val="20"/>
              </w:rPr>
              <w:t>н</w:t>
            </w:r>
            <w:r w:rsidRPr="0059723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 w:rsidR="007A699F">
              <w:rPr>
                <w:sz w:val="20"/>
                <w:szCs w:val="20"/>
              </w:rPr>
              <w:t xml:space="preserve"> </w:t>
            </w:r>
            <w:r w:rsidR="007A699F" w:rsidRPr="0059723C">
              <w:rPr>
                <w:sz w:val="20"/>
                <w:szCs w:val="20"/>
              </w:rPr>
              <w:t>нормативов градостроительного проектирования</w:t>
            </w:r>
          </w:p>
        </w:tc>
      </w:tr>
    </w:tbl>
    <w:p w:rsidR="00CC659D" w:rsidRDefault="00CC659D" w:rsidP="00CC659D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463EEE" w:rsidRDefault="00463EEE" w:rsidP="00CC659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A35A6" w:rsidRDefault="004A35A6" w:rsidP="00CC659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63EEE" w:rsidRDefault="00463EEE" w:rsidP="00CC659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00DF0" w:rsidRPr="00561291" w:rsidRDefault="00200DF0" w:rsidP="00CC659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561291">
        <w:rPr>
          <w:b/>
        </w:rPr>
        <w:t xml:space="preserve">ПАСПОРТ подпрограммы </w:t>
      </w:r>
      <w:r w:rsidRPr="00561291">
        <w:rPr>
          <w:b/>
          <w:lang w:val="en-US"/>
        </w:rPr>
        <w:t>II</w:t>
      </w:r>
    </w:p>
    <w:p w:rsidR="00D75FA2" w:rsidRDefault="00200DF0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  <w:r>
        <w:rPr>
          <w:b/>
          <w:bCs/>
        </w:rPr>
        <w:t>«Реализация политики пространственного развития» муниципальной программы</w:t>
      </w:r>
      <w:r w:rsidRPr="00D75FA2">
        <w:rPr>
          <w:b/>
          <w:bCs/>
        </w:rPr>
        <w:t xml:space="preserve"> </w:t>
      </w:r>
      <w:r w:rsidRPr="00AA7C16">
        <w:rPr>
          <w:b/>
          <w:bCs/>
        </w:rPr>
        <w:t xml:space="preserve">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</w:t>
      </w:r>
      <w:proofErr w:type="gramStart"/>
      <w:r w:rsidRPr="00AA7C16">
        <w:rPr>
          <w:b/>
          <w:bCs/>
        </w:rPr>
        <w:t>Сергиево-Посадск</w:t>
      </w:r>
      <w:r>
        <w:rPr>
          <w:b/>
          <w:bCs/>
        </w:rPr>
        <w:t>ий</w:t>
      </w:r>
      <w:proofErr w:type="gramEnd"/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>
        <w:rPr>
          <w:b/>
          <w:bCs/>
        </w:rPr>
        <w:t xml:space="preserve"> «Архитектура и градостроительство»</w:t>
      </w: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tbl>
      <w:tblPr>
        <w:tblW w:w="148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1417"/>
        <w:gridCol w:w="2269"/>
        <w:gridCol w:w="1276"/>
        <w:gridCol w:w="1418"/>
        <w:gridCol w:w="1246"/>
        <w:gridCol w:w="1305"/>
        <w:gridCol w:w="1276"/>
        <w:gridCol w:w="1398"/>
      </w:tblGrid>
      <w:tr w:rsidR="00200DF0" w:rsidRPr="002C4A70" w:rsidTr="004F1C31">
        <w:tc>
          <w:tcPr>
            <w:tcW w:w="328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05" w:type="dxa"/>
            <w:gridSpan w:val="8"/>
          </w:tcPr>
          <w:p w:rsidR="00200DF0" w:rsidRPr="00344A13" w:rsidRDefault="007A699F" w:rsidP="00730CD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</w:t>
            </w:r>
            <w:r w:rsidR="00344A13" w:rsidRPr="00344A13">
              <w:rPr>
                <w:rFonts w:eastAsia="Calibri"/>
                <w:color w:val="000000"/>
                <w:lang w:eastAsia="en-US"/>
              </w:rPr>
              <w:t>иквидаци</w:t>
            </w:r>
            <w:r w:rsidR="00344A13">
              <w:rPr>
                <w:rFonts w:eastAsia="Calibri"/>
                <w:color w:val="000000"/>
                <w:lang w:eastAsia="en-US"/>
              </w:rPr>
              <w:t>я</w:t>
            </w:r>
            <w:r w:rsidR="00ED5CE3">
              <w:rPr>
                <w:rFonts w:eastAsia="Calibri"/>
                <w:color w:val="000000"/>
                <w:lang w:eastAsia="en-US"/>
              </w:rPr>
              <w:t xml:space="preserve"> долгостроев,</w:t>
            </w:r>
            <w:r w:rsidR="00344A13" w:rsidRPr="00344A13">
              <w:rPr>
                <w:rFonts w:eastAsia="Calibri"/>
                <w:color w:val="000000"/>
                <w:lang w:eastAsia="en-US"/>
              </w:rPr>
              <w:t xml:space="preserve"> объектов самовольного </w:t>
            </w:r>
            <w:r w:rsidR="00ED5CE3">
              <w:rPr>
                <w:rFonts w:eastAsia="Calibri"/>
                <w:color w:val="000000"/>
                <w:lang w:eastAsia="en-US"/>
              </w:rPr>
              <w:t>строительства и</w:t>
            </w:r>
            <w:r w:rsidR="00F67604" w:rsidRPr="009F2877">
              <w:rPr>
                <w:rFonts w:eastAsia="Calibri"/>
                <w:color w:val="000000"/>
                <w:lang w:eastAsia="en-US"/>
              </w:rPr>
              <w:t xml:space="preserve"> аварийных объектов, </w:t>
            </w:r>
            <w:r w:rsidR="00344A13" w:rsidRPr="009F2877">
              <w:rPr>
                <w:rFonts w:eastAsia="Calibri"/>
                <w:color w:val="000000"/>
                <w:lang w:eastAsia="en-US"/>
              </w:rPr>
              <w:t xml:space="preserve"> вовлечение в хозяйственную деятельность неиспользуемых территорий  путем сноса или </w:t>
            </w:r>
            <w:proofErr w:type="spellStart"/>
            <w:r w:rsidR="00344A13" w:rsidRPr="009F2877">
              <w:rPr>
                <w:rFonts w:eastAsia="Calibri"/>
                <w:color w:val="000000"/>
                <w:lang w:eastAsia="en-US"/>
              </w:rPr>
              <w:t>достроя</w:t>
            </w:r>
            <w:proofErr w:type="spellEnd"/>
            <w:r w:rsidR="00344A13" w:rsidRPr="009F2877">
              <w:rPr>
                <w:rFonts w:eastAsia="Calibri"/>
                <w:color w:val="000000"/>
                <w:lang w:eastAsia="en-US"/>
              </w:rPr>
              <w:t xml:space="preserve"> объектов</w:t>
            </w:r>
            <w:r w:rsidR="00344A13" w:rsidRPr="00344A13">
              <w:rPr>
                <w:rFonts w:eastAsia="Calibri"/>
                <w:color w:val="000000"/>
                <w:lang w:eastAsia="en-US"/>
              </w:rPr>
              <w:t xml:space="preserve"> незавершенного </w:t>
            </w:r>
            <w:r w:rsidR="00344A13" w:rsidRPr="00344A13">
              <w:rPr>
                <w:rFonts w:eastAsia="Calibri"/>
                <w:color w:val="000000"/>
                <w:lang w:eastAsia="en-US"/>
              </w:rPr>
              <w:lastRenderedPageBreak/>
              <w:t xml:space="preserve">строительства. </w:t>
            </w:r>
          </w:p>
        </w:tc>
      </w:tr>
      <w:tr w:rsidR="00200DF0" w:rsidRPr="002C4A70" w:rsidTr="004F1C31">
        <w:tc>
          <w:tcPr>
            <w:tcW w:w="328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>
              <w:lastRenderedPageBreak/>
              <w:t xml:space="preserve">Координатор подпрограммы </w:t>
            </w:r>
          </w:p>
        </w:tc>
        <w:tc>
          <w:tcPr>
            <w:tcW w:w="11605" w:type="dxa"/>
            <w:gridSpan w:val="8"/>
          </w:tcPr>
          <w:p w:rsidR="00200DF0" w:rsidRPr="002C4A70" w:rsidRDefault="00200DF0" w:rsidP="00730CDE">
            <w:pPr>
              <w:autoSpaceDE w:val="0"/>
              <w:autoSpaceDN w:val="0"/>
              <w:adjustRightInd w:val="0"/>
            </w:pPr>
            <w:r>
              <w:t>Заместитель Главы администрации Сергиево-Посадского городского округа, курирующий вопросы градостроительной деятельности</w:t>
            </w:r>
          </w:p>
        </w:tc>
      </w:tr>
      <w:tr w:rsidR="00200DF0" w:rsidRPr="002C4A70" w:rsidTr="004F1C31">
        <w:tc>
          <w:tcPr>
            <w:tcW w:w="3289" w:type="dxa"/>
          </w:tcPr>
          <w:p w:rsidR="00200DF0" w:rsidRDefault="00200DF0" w:rsidP="00200DF0">
            <w:pPr>
              <w:autoSpaceDE w:val="0"/>
              <w:autoSpaceDN w:val="0"/>
              <w:adjustRightInd w:val="0"/>
            </w:pPr>
            <w:r>
              <w:t>Муниципальный заказчик подпрограммы</w:t>
            </w:r>
          </w:p>
        </w:tc>
        <w:tc>
          <w:tcPr>
            <w:tcW w:w="11605" w:type="dxa"/>
            <w:gridSpan w:val="8"/>
          </w:tcPr>
          <w:p w:rsidR="00200DF0" w:rsidRDefault="00200DF0" w:rsidP="00200DF0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</w:t>
            </w:r>
            <w:r w:rsidRPr="00360F71">
              <w:rPr>
                <w:szCs w:val="28"/>
              </w:rPr>
              <w:t>Сергиево-Посадск</w:t>
            </w:r>
            <w:r>
              <w:rPr>
                <w:szCs w:val="28"/>
              </w:rPr>
              <w:t>ого</w:t>
            </w:r>
            <w:r w:rsidRPr="00360F71">
              <w:rPr>
                <w:szCs w:val="28"/>
              </w:rPr>
              <w:t xml:space="preserve"> </w:t>
            </w:r>
            <w:r>
              <w:rPr>
                <w:szCs w:val="28"/>
              </w:rPr>
              <w:t>городского округа</w:t>
            </w:r>
          </w:p>
        </w:tc>
      </w:tr>
      <w:tr w:rsidR="00200DF0" w:rsidRPr="002C4A70" w:rsidTr="004F1C31">
        <w:tc>
          <w:tcPr>
            <w:tcW w:w="328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605" w:type="dxa"/>
            <w:gridSpan w:val="8"/>
          </w:tcPr>
          <w:p w:rsidR="00200DF0" w:rsidRPr="006259E9" w:rsidRDefault="00200DF0" w:rsidP="00200DF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200DF0" w:rsidRPr="002C4A70" w:rsidTr="004F1C31">
        <w:tc>
          <w:tcPr>
            <w:tcW w:w="3289" w:type="dxa"/>
            <w:vMerge w:val="restart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200DF0" w:rsidRPr="002C4A70" w:rsidRDefault="00200DF0" w:rsidP="00200DF0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200DF0" w:rsidRPr="00E9459B" w:rsidRDefault="00200DF0" w:rsidP="00200DF0">
            <w:pPr>
              <w:autoSpaceDE w:val="0"/>
              <w:autoSpaceDN w:val="0"/>
              <w:adjustRightInd w:val="0"/>
              <w:ind w:left="-108" w:right="-109"/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269" w:type="dxa"/>
            <w:vMerge w:val="restart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919" w:type="dxa"/>
            <w:gridSpan w:val="6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both"/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200DF0" w:rsidRPr="002C4A70" w:rsidTr="004F1C31">
        <w:tc>
          <w:tcPr>
            <w:tcW w:w="3289" w:type="dxa"/>
            <w:vMerge/>
          </w:tcPr>
          <w:p w:rsidR="00200DF0" w:rsidRPr="002C4A70" w:rsidRDefault="00200DF0" w:rsidP="00200D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46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05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98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2024 </w:t>
            </w:r>
            <w:r w:rsidRPr="002C4A70">
              <w:rPr>
                <w:sz w:val="22"/>
                <w:szCs w:val="22"/>
              </w:rPr>
              <w:t>год</w:t>
            </w:r>
          </w:p>
        </w:tc>
      </w:tr>
      <w:tr w:rsidR="00200DF0" w:rsidRPr="002C4A70" w:rsidTr="004F1C31">
        <w:tc>
          <w:tcPr>
            <w:tcW w:w="3289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200DF0" w:rsidRPr="00E23766" w:rsidRDefault="00FA72FF" w:rsidP="00990284">
            <w:pPr>
              <w:jc w:val="center"/>
              <w:rPr>
                <w:bCs/>
              </w:rPr>
            </w:pPr>
            <w:r w:rsidRPr="00E23766">
              <w:rPr>
                <w:sz w:val="22"/>
                <w:szCs w:val="22"/>
              </w:rPr>
              <w:t>195027,06</w:t>
            </w:r>
          </w:p>
        </w:tc>
        <w:tc>
          <w:tcPr>
            <w:tcW w:w="1418" w:type="dxa"/>
            <w:vAlign w:val="center"/>
          </w:tcPr>
          <w:p w:rsidR="00200DF0" w:rsidRPr="00E23766" w:rsidRDefault="00753637" w:rsidP="00EE1017">
            <w:pPr>
              <w:jc w:val="center"/>
              <w:rPr>
                <w:b/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33</w:t>
            </w:r>
            <w:r w:rsidR="00F2424D" w:rsidRPr="00E23766">
              <w:rPr>
                <w:rFonts w:eastAsia="Calibri"/>
                <w:sz w:val="22"/>
                <w:szCs w:val="22"/>
              </w:rPr>
              <w:t xml:space="preserve"> </w:t>
            </w:r>
            <w:r w:rsidR="00EE1017" w:rsidRPr="00E23766">
              <w:rPr>
                <w:rFonts w:eastAsia="Calibri"/>
                <w:sz w:val="22"/>
                <w:szCs w:val="22"/>
              </w:rPr>
              <w:t>917</w:t>
            </w:r>
            <w:r w:rsidRPr="00E23766"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1246" w:type="dxa"/>
            <w:vAlign w:val="center"/>
          </w:tcPr>
          <w:p w:rsidR="00200DF0" w:rsidRPr="00E23766" w:rsidRDefault="006C772D" w:rsidP="008F4246">
            <w:pPr>
              <w:jc w:val="center"/>
              <w:rPr>
                <w:b/>
                <w:bCs/>
              </w:rPr>
            </w:pPr>
            <w:r w:rsidRPr="00E23766">
              <w:rPr>
                <w:bCs/>
                <w:sz w:val="22"/>
                <w:szCs w:val="22"/>
              </w:rPr>
              <w:t>43156,06</w:t>
            </w:r>
          </w:p>
        </w:tc>
        <w:tc>
          <w:tcPr>
            <w:tcW w:w="1305" w:type="dxa"/>
            <w:vAlign w:val="center"/>
          </w:tcPr>
          <w:p w:rsidR="00200DF0" w:rsidRPr="00E23766" w:rsidRDefault="00FA72FF" w:rsidP="00F20276">
            <w:pPr>
              <w:jc w:val="center"/>
              <w:rPr>
                <w:b/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39318,00</w:t>
            </w:r>
          </w:p>
        </w:tc>
        <w:tc>
          <w:tcPr>
            <w:tcW w:w="1276" w:type="dxa"/>
            <w:vAlign w:val="center"/>
          </w:tcPr>
          <w:p w:rsidR="00200DF0" w:rsidRPr="00E23766" w:rsidRDefault="00FA72FF" w:rsidP="00F20276">
            <w:pPr>
              <w:jc w:val="center"/>
              <w:rPr>
                <w:b/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39318,00</w:t>
            </w:r>
          </w:p>
        </w:tc>
        <w:tc>
          <w:tcPr>
            <w:tcW w:w="1398" w:type="dxa"/>
            <w:vAlign w:val="center"/>
          </w:tcPr>
          <w:p w:rsidR="00200DF0" w:rsidRPr="00E23766" w:rsidRDefault="00FA72FF" w:rsidP="00F20276">
            <w:pPr>
              <w:jc w:val="center"/>
              <w:rPr>
                <w:b/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39318,00</w:t>
            </w:r>
          </w:p>
        </w:tc>
      </w:tr>
      <w:tr w:rsidR="00200DF0" w:rsidRPr="002C4A70" w:rsidTr="004F1C31">
        <w:tc>
          <w:tcPr>
            <w:tcW w:w="3289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26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200DF0" w:rsidRPr="00E23766" w:rsidRDefault="007A699F" w:rsidP="00200DF0">
            <w:pPr>
              <w:jc w:val="center"/>
              <w:rPr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0,0</w:t>
            </w:r>
            <w:r w:rsidR="00647473" w:rsidRPr="00E2376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00DF0" w:rsidRPr="00E23766" w:rsidRDefault="007A699F" w:rsidP="00200DF0">
            <w:pPr>
              <w:jc w:val="center"/>
              <w:rPr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0,0</w:t>
            </w:r>
            <w:r w:rsidR="00647473" w:rsidRPr="00E2376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46" w:type="dxa"/>
            <w:vAlign w:val="center"/>
          </w:tcPr>
          <w:p w:rsidR="00200DF0" w:rsidRPr="00E23766" w:rsidRDefault="007A699F" w:rsidP="00200DF0">
            <w:pPr>
              <w:jc w:val="center"/>
              <w:rPr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0,0</w:t>
            </w:r>
            <w:r w:rsidR="00647473" w:rsidRPr="00E2376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305" w:type="dxa"/>
            <w:vAlign w:val="center"/>
          </w:tcPr>
          <w:p w:rsidR="00200DF0" w:rsidRPr="00E23766" w:rsidRDefault="007A699F" w:rsidP="00200DF0">
            <w:pPr>
              <w:jc w:val="center"/>
              <w:rPr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0,0</w:t>
            </w:r>
            <w:r w:rsidR="00647473" w:rsidRPr="00E2376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00DF0" w:rsidRPr="00E23766" w:rsidRDefault="007A699F" w:rsidP="00200DF0">
            <w:pPr>
              <w:jc w:val="center"/>
              <w:rPr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0,0</w:t>
            </w:r>
            <w:r w:rsidR="00647473" w:rsidRPr="00E2376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398" w:type="dxa"/>
            <w:vAlign w:val="center"/>
          </w:tcPr>
          <w:p w:rsidR="00200DF0" w:rsidRPr="00E23766" w:rsidRDefault="007A699F" w:rsidP="00200DF0">
            <w:pPr>
              <w:jc w:val="center"/>
              <w:rPr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0,0</w:t>
            </w:r>
            <w:r w:rsidR="00647473" w:rsidRPr="00E23766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200DF0" w:rsidRPr="002C4A70" w:rsidTr="004F1C31">
        <w:tc>
          <w:tcPr>
            <w:tcW w:w="3289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276" w:type="dxa"/>
            <w:vAlign w:val="center"/>
          </w:tcPr>
          <w:p w:rsidR="00200DF0" w:rsidRPr="00E23766" w:rsidRDefault="004C082E" w:rsidP="00200DF0">
            <w:pPr>
              <w:jc w:val="center"/>
              <w:rPr>
                <w:bCs/>
              </w:rPr>
            </w:pPr>
            <w:r w:rsidRPr="00E23766">
              <w:rPr>
                <w:bCs/>
                <w:sz w:val="22"/>
                <w:szCs w:val="22"/>
              </w:rPr>
              <w:t>17990,00</w:t>
            </w:r>
          </w:p>
        </w:tc>
        <w:tc>
          <w:tcPr>
            <w:tcW w:w="1418" w:type="dxa"/>
            <w:vAlign w:val="center"/>
          </w:tcPr>
          <w:p w:rsidR="00200DF0" w:rsidRPr="00E23766" w:rsidRDefault="001E7822" w:rsidP="00200DF0">
            <w:pPr>
              <w:jc w:val="center"/>
              <w:rPr>
                <w:bCs/>
              </w:rPr>
            </w:pPr>
            <w:r w:rsidRPr="00E23766">
              <w:rPr>
                <w:bCs/>
                <w:sz w:val="22"/>
                <w:szCs w:val="22"/>
              </w:rPr>
              <w:t>3</w:t>
            </w:r>
            <w:r w:rsidR="00F2424D" w:rsidRPr="00E23766">
              <w:rPr>
                <w:bCs/>
                <w:sz w:val="22"/>
                <w:szCs w:val="22"/>
              </w:rPr>
              <w:t xml:space="preserve"> </w:t>
            </w:r>
            <w:r w:rsidRPr="00E23766">
              <w:rPr>
                <w:bCs/>
                <w:sz w:val="22"/>
                <w:szCs w:val="22"/>
              </w:rPr>
              <w:t>793,00</w:t>
            </w:r>
          </w:p>
        </w:tc>
        <w:tc>
          <w:tcPr>
            <w:tcW w:w="1246" w:type="dxa"/>
            <w:vAlign w:val="center"/>
          </w:tcPr>
          <w:p w:rsidR="00200DF0" w:rsidRPr="00E23766" w:rsidRDefault="00C36E4E" w:rsidP="00200DF0">
            <w:pPr>
              <w:jc w:val="center"/>
              <w:rPr>
                <w:bCs/>
              </w:rPr>
            </w:pPr>
            <w:r w:rsidRPr="00E23766">
              <w:rPr>
                <w:bCs/>
                <w:sz w:val="22"/>
                <w:szCs w:val="22"/>
              </w:rPr>
              <w:t>3823</w:t>
            </w:r>
            <w:r w:rsidR="001E7822" w:rsidRPr="00E23766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305" w:type="dxa"/>
            <w:vAlign w:val="center"/>
          </w:tcPr>
          <w:p w:rsidR="001947F1" w:rsidRPr="00E23766" w:rsidRDefault="001947F1" w:rsidP="00200DF0">
            <w:pPr>
              <w:jc w:val="center"/>
              <w:rPr>
                <w:bCs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276" w:type="dxa"/>
            <w:vAlign w:val="center"/>
          </w:tcPr>
          <w:p w:rsidR="001947F1" w:rsidRPr="00E23766" w:rsidRDefault="001947F1" w:rsidP="00200DF0">
            <w:pPr>
              <w:jc w:val="center"/>
              <w:rPr>
                <w:bCs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398" w:type="dxa"/>
            <w:vAlign w:val="center"/>
          </w:tcPr>
          <w:p w:rsidR="001947F1" w:rsidRPr="00E23766" w:rsidRDefault="001947F1" w:rsidP="00200DF0">
            <w:pPr>
              <w:jc w:val="center"/>
              <w:rPr>
                <w:bCs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</w:tr>
      <w:tr w:rsidR="00065E77" w:rsidRPr="002C4A70" w:rsidTr="004F1C31">
        <w:trPr>
          <w:trHeight w:val="1108"/>
        </w:trPr>
        <w:tc>
          <w:tcPr>
            <w:tcW w:w="3289" w:type="dxa"/>
            <w:vMerge/>
          </w:tcPr>
          <w:p w:rsidR="00065E77" w:rsidRPr="002C4A70" w:rsidRDefault="00065E77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65E77" w:rsidRPr="002C4A70" w:rsidRDefault="00065E77" w:rsidP="00200DF0"/>
        </w:tc>
        <w:tc>
          <w:tcPr>
            <w:tcW w:w="2269" w:type="dxa"/>
          </w:tcPr>
          <w:p w:rsidR="00065E77" w:rsidRPr="002C4A70" w:rsidRDefault="00065E77" w:rsidP="00200DF0"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065E77" w:rsidRPr="002C4A70" w:rsidRDefault="00065E77" w:rsidP="00200DF0">
            <w:r w:rsidRPr="002C4A70">
              <w:rPr>
                <w:sz w:val="22"/>
                <w:szCs w:val="22"/>
              </w:rPr>
              <w:t xml:space="preserve">Сергиево-Посадского </w:t>
            </w:r>
            <w:r>
              <w:t>городского округа</w:t>
            </w:r>
          </w:p>
        </w:tc>
        <w:tc>
          <w:tcPr>
            <w:tcW w:w="1276" w:type="dxa"/>
            <w:vAlign w:val="center"/>
          </w:tcPr>
          <w:p w:rsidR="00065E77" w:rsidRPr="00E23766" w:rsidRDefault="00FA72FF" w:rsidP="00990284">
            <w:pPr>
              <w:jc w:val="center"/>
              <w:rPr>
                <w:bCs/>
              </w:rPr>
            </w:pPr>
            <w:r w:rsidRPr="00E23766">
              <w:rPr>
                <w:bCs/>
                <w:sz w:val="22"/>
                <w:szCs w:val="22"/>
              </w:rPr>
              <w:t>177037,06</w:t>
            </w:r>
          </w:p>
        </w:tc>
        <w:tc>
          <w:tcPr>
            <w:tcW w:w="1418" w:type="dxa"/>
            <w:vAlign w:val="center"/>
          </w:tcPr>
          <w:p w:rsidR="00065E77" w:rsidRPr="00E23766" w:rsidRDefault="00065E77" w:rsidP="00EB79FD">
            <w:pPr>
              <w:jc w:val="center"/>
              <w:rPr>
                <w:b/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30</w:t>
            </w:r>
            <w:r w:rsidR="00F20276" w:rsidRPr="00E23766">
              <w:rPr>
                <w:rFonts w:eastAsia="Calibri"/>
                <w:sz w:val="22"/>
                <w:szCs w:val="22"/>
              </w:rPr>
              <w:t xml:space="preserve"> </w:t>
            </w:r>
            <w:r w:rsidRPr="00E23766">
              <w:rPr>
                <w:rFonts w:eastAsia="Calibri"/>
                <w:sz w:val="22"/>
                <w:szCs w:val="22"/>
              </w:rPr>
              <w:t>124,00</w:t>
            </w:r>
          </w:p>
        </w:tc>
        <w:tc>
          <w:tcPr>
            <w:tcW w:w="1246" w:type="dxa"/>
            <w:vAlign w:val="center"/>
          </w:tcPr>
          <w:p w:rsidR="008F4246" w:rsidRPr="00E23766" w:rsidRDefault="008F4246" w:rsidP="00DB22E0">
            <w:pPr>
              <w:jc w:val="center"/>
              <w:rPr>
                <w:rFonts w:eastAsia="Calibri"/>
              </w:rPr>
            </w:pPr>
          </w:p>
          <w:p w:rsidR="006C772D" w:rsidRPr="00E23766" w:rsidRDefault="006C772D" w:rsidP="006C772D">
            <w:pPr>
              <w:jc w:val="center"/>
              <w:rPr>
                <w:rFonts w:eastAsia="Calibri"/>
              </w:rPr>
            </w:pPr>
            <w:r w:rsidRPr="00E23766">
              <w:rPr>
                <w:rFonts w:eastAsia="Calibri"/>
                <w:sz w:val="22"/>
                <w:szCs w:val="22"/>
              </w:rPr>
              <w:t>39</w:t>
            </w:r>
            <w:r w:rsidR="00990284" w:rsidRPr="00E23766">
              <w:rPr>
                <w:rFonts w:eastAsia="Calibri"/>
                <w:sz w:val="22"/>
                <w:szCs w:val="22"/>
              </w:rPr>
              <w:t>3</w:t>
            </w:r>
            <w:r w:rsidRPr="00E23766">
              <w:rPr>
                <w:rFonts w:eastAsia="Calibri"/>
                <w:sz w:val="22"/>
                <w:szCs w:val="22"/>
              </w:rPr>
              <w:t>33,06</w:t>
            </w:r>
          </w:p>
          <w:p w:rsidR="00065E77" w:rsidRPr="00E23766" w:rsidRDefault="00065E77" w:rsidP="00065E77">
            <w:pPr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vAlign w:val="center"/>
          </w:tcPr>
          <w:p w:rsidR="00086092" w:rsidRPr="00E23766" w:rsidRDefault="00086092" w:rsidP="00EB79FD">
            <w:pPr>
              <w:jc w:val="center"/>
              <w:rPr>
                <w:rFonts w:eastAsia="Calibri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  <w:tc>
          <w:tcPr>
            <w:tcW w:w="1276" w:type="dxa"/>
            <w:vAlign w:val="center"/>
          </w:tcPr>
          <w:p w:rsidR="00086092" w:rsidRPr="00E23766" w:rsidRDefault="00086092" w:rsidP="00EB79FD">
            <w:pPr>
              <w:jc w:val="center"/>
              <w:rPr>
                <w:rFonts w:eastAsia="Calibri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  <w:tc>
          <w:tcPr>
            <w:tcW w:w="1398" w:type="dxa"/>
            <w:vAlign w:val="center"/>
          </w:tcPr>
          <w:p w:rsidR="00086092" w:rsidRPr="00E23766" w:rsidRDefault="00086092" w:rsidP="00EB79FD">
            <w:pPr>
              <w:jc w:val="center"/>
              <w:rPr>
                <w:rFonts w:eastAsia="Calibri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</w:tr>
      <w:tr w:rsidR="00065E77" w:rsidRPr="002C4A70" w:rsidTr="004F1C31">
        <w:tc>
          <w:tcPr>
            <w:tcW w:w="3289" w:type="dxa"/>
            <w:vMerge/>
          </w:tcPr>
          <w:p w:rsidR="00065E77" w:rsidRPr="002C4A70" w:rsidRDefault="00065E77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65E77" w:rsidRPr="002C4A70" w:rsidRDefault="00065E77" w:rsidP="00200DF0"/>
        </w:tc>
        <w:tc>
          <w:tcPr>
            <w:tcW w:w="2269" w:type="dxa"/>
          </w:tcPr>
          <w:p w:rsidR="00065E77" w:rsidRPr="002C4A70" w:rsidRDefault="00065E77" w:rsidP="00200DF0"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276" w:type="dxa"/>
            <w:vAlign w:val="center"/>
          </w:tcPr>
          <w:p w:rsidR="00065E77" w:rsidRPr="008F4246" w:rsidRDefault="00065E77" w:rsidP="00200DF0">
            <w:pPr>
              <w:jc w:val="center"/>
              <w:rPr>
                <w:bCs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065E77" w:rsidRPr="008F4246" w:rsidRDefault="00065E77" w:rsidP="00200DF0">
            <w:pPr>
              <w:jc w:val="center"/>
              <w:rPr>
                <w:bCs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46" w:type="dxa"/>
            <w:vAlign w:val="center"/>
          </w:tcPr>
          <w:p w:rsidR="00065E77" w:rsidRPr="008F4246" w:rsidRDefault="00065E77" w:rsidP="00200DF0">
            <w:pPr>
              <w:jc w:val="center"/>
              <w:rPr>
                <w:bCs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305" w:type="dxa"/>
            <w:vAlign w:val="center"/>
          </w:tcPr>
          <w:p w:rsidR="00065E77" w:rsidRPr="008F4246" w:rsidRDefault="00065E77" w:rsidP="00200DF0">
            <w:pPr>
              <w:jc w:val="center"/>
              <w:rPr>
                <w:bCs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65E77" w:rsidRPr="008F4246" w:rsidRDefault="00065E77" w:rsidP="00200DF0">
            <w:pPr>
              <w:jc w:val="center"/>
              <w:rPr>
                <w:bCs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398" w:type="dxa"/>
            <w:vAlign w:val="center"/>
          </w:tcPr>
          <w:p w:rsidR="00065E77" w:rsidRPr="008F4246" w:rsidRDefault="00065E77" w:rsidP="00200DF0">
            <w:pPr>
              <w:jc w:val="center"/>
              <w:rPr>
                <w:bCs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065E77" w:rsidRPr="002C4A70" w:rsidTr="004F1C31">
        <w:trPr>
          <w:trHeight w:val="1467"/>
        </w:trPr>
        <w:tc>
          <w:tcPr>
            <w:tcW w:w="3289" w:type="dxa"/>
          </w:tcPr>
          <w:p w:rsidR="00065E77" w:rsidRPr="002C4A70" w:rsidRDefault="00065E77" w:rsidP="00200DF0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605" w:type="dxa"/>
            <w:gridSpan w:val="8"/>
          </w:tcPr>
          <w:p w:rsidR="00065E77" w:rsidRDefault="00065E77" w:rsidP="008523C8">
            <w:pPr>
              <w:pStyle w:val="a5"/>
              <w:numPr>
                <w:ilvl w:val="0"/>
                <w:numId w:val="6"/>
              </w:numPr>
            </w:pPr>
            <w:r>
              <w:t>Обеспечение мер по ликвидации самовольных, недостроенных и аварийных объектов на территории Сергиево-Посадского городского округа Московской области</w:t>
            </w:r>
          </w:p>
          <w:p w:rsidR="00065E77" w:rsidRPr="00281C54" w:rsidRDefault="00065E77" w:rsidP="00E87E09">
            <w:pPr>
              <w:pStyle w:val="a5"/>
              <w:numPr>
                <w:ilvl w:val="0"/>
                <w:numId w:val="6"/>
              </w:numPr>
            </w:pPr>
            <w:r>
              <w:t>Ликвидация самовольных, недостроенных и аварийных объектов на территории Сергиево-Посадского городского округа</w:t>
            </w:r>
          </w:p>
        </w:tc>
      </w:tr>
    </w:tbl>
    <w:p w:rsidR="00D75FA2" w:rsidRDefault="00D75FA2" w:rsidP="0017429D">
      <w:pPr>
        <w:tabs>
          <w:tab w:val="left" w:pos="360"/>
          <w:tab w:val="left" w:pos="1080"/>
        </w:tabs>
        <w:rPr>
          <w:b/>
        </w:rPr>
      </w:pPr>
    </w:p>
    <w:p w:rsidR="008523C8" w:rsidRPr="009839BA" w:rsidRDefault="008523C8" w:rsidP="008523C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523C8" w:rsidRDefault="00E87E09" w:rsidP="008523C8">
      <w:pPr>
        <w:tabs>
          <w:tab w:val="left" w:pos="360"/>
          <w:tab w:val="left" w:pos="1080"/>
        </w:tabs>
        <w:ind w:left="720"/>
        <w:jc w:val="center"/>
        <w:rPr>
          <w:b/>
        </w:rPr>
      </w:pPr>
      <w:r>
        <w:rPr>
          <w:b/>
          <w:bCs/>
        </w:rPr>
        <w:t>Характеристика проблем решаемых посредством  мероприятий</w:t>
      </w: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053358" w:rsidRPr="00D76217" w:rsidRDefault="00E87E09" w:rsidP="00053358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3"/>
          <w:szCs w:val="23"/>
          <w:lang w:eastAsia="en-US"/>
        </w:rPr>
      </w:pPr>
      <w:proofErr w:type="gramStart"/>
      <w:r>
        <w:rPr>
          <w:rFonts w:eastAsia="Calibri"/>
          <w:color w:val="000000"/>
          <w:sz w:val="23"/>
          <w:szCs w:val="23"/>
          <w:lang w:eastAsia="en-US"/>
        </w:rPr>
        <w:t xml:space="preserve">Для 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ликвидаци</w:t>
      </w:r>
      <w:r>
        <w:rPr>
          <w:rFonts w:eastAsia="Calibri"/>
          <w:color w:val="000000"/>
          <w:sz w:val="23"/>
          <w:szCs w:val="23"/>
          <w:lang w:eastAsia="en-US"/>
        </w:rPr>
        <w:t>и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долгостроев и объектов самовольного строительства </w:t>
      </w:r>
      <w:r>
        <w:rPr>
          <w:rFonts w:eastAsia="Calibri"/>
          <w:color w:val="000000"/>
          <w:sz w:val="23"/>
          <w:szCs w:val="23"/>
          <w:lang w:eastAsia="en-US"/>
        </w:rPr>
        <w:t>будет реализовываться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ряд комплексных мероприятий, предпринимаемых органами местного самоуправления </w:t>
      </w:r>
      <w:r w:rsidR="00BB010F" w:rsidRPr="00BB010F">
        <w:rPr>
          <w:bCs/>
        </w:rPr>
        <w:t>муниципального образования  Сергиево-Посадский городской округ Московской области</w:t>
      </w:r>
      <w:r w:rsidR="00730CDE">
        <w:rPr>
          <w:rFonts w:eastAsia="Calibri"/>
          <w:color w:val="000000"/>
          <w:sz w:val="23"/>
          <w:szCs w:val="23"/>
          <w:lang w:eastAsia="en-US"/>
        </w:rPr>
        <w:t xml:space="preserve">, 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>направленных на улучшение архитектурного облика населенных пунктов</w:t>
      </w:r>
      <w:r w:rsidR="00730CDE">
        <w:rPr>
          <w:rFonts w:eastAsia="Calibri"/>
          <w:color w:val="000000"/>
          <w:sz w:val="23"/>
          <w:szCs w:val="23"/>
          <w:lang w:eastAsia="en-US"/>
        </w:rPr>
        <w:t xml:space="preserve"> Сергиево-Посадского городского округа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Московской области и вовлечение в хозяйственную деятельность неиспользуемых территорий  путем сноса или </w:t>
      </w:r>
      <w:proofErr w:type="spellStart"/>
      <w:r w:rsidR="00053358" w:rsidRPr="00D76217">
        <w:rPr>
          <w:rFonts w:eastAsia="Calibri"/>
          <w:color w:val="000000"/>
          <w:sz w:val="23"/>
          <w:szCs w:val="23"/>
          <w:lang w:eastAsia="en-US"/>
        </w:rPr>
        <w:t>достроя</w:t>
      </w:r>
      <w:proofErr w:type="spellEnd"/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объектов незавершенного строительства. </w:t>
      </w:r>
      <w:proofErr w:type="gramEnd"/>
    </w:p>
    <w:p w:rsidR="00463EEE" w:rsidRDefault="00463EEE" w:rsidP="002445E0">
      <w:pPr>
        <w:tabs>
          <w:tab w:val="left" w:pos="360"/>
          <w:tab w:val="left" w:pos="1080"/>
        </w:tabs>
        <w:rPr>
          <w:b/>
        </w:rPr>
      </w:pPr>
    </w:p>
    <w:p w:rsidR="00D75FA2" w:rsidRDefault="00D75FA2" w:rsidP="0017429D">
      <w:pPr>
        <w:tabs>
          <w:tab w:val="left" w:pos="360"/>
          <w:tab w:val="left" w:pos="1080"/>
        </w:tabs>
        <w:rPr>
          <w:b/>
        </w:rPr>
      </w:pPr>
    </w:p>
    <w:p w:rsidR="00D75FA2" w:rsidRDefault="002445E0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  <w:r w:rsidRPr="00AA7C16">
        <w:rPr>
          <w:b/>
          <w:bCs/>
        </w:rPr>
        <w:t>ПЕРЕЧЕНЬ МЕРОПРИЯТИЙ ПОДПРОГРАММЫ  I</w:t>
      </w:r>
      <w:r>
        <w:rPr>
          <w:b/>
          <w:bCs/>
          <w:lang w:val="en-US"/>
        </w:rPr>
        <w:t>I</w:t>
      </w:r>
      <w:r w:rsidRPr="00AA7C16">
        <w:rPr>
          <w:b/>
          <w:bCs/>
        </w:rPr>
        <w:t xml:space="preserve">  </w:t>
      </w:r>
      <w:r>
        <w:rPr>
          <w:b/>
          <w:bCs/>
        </w:rPr>
        <w:t>«Реализация политики пространственного развития</w:t>
      </w:r>
      <w:r w:rsidRPr="00AA7C16">
        <w:rPr>
          <w:b/>
          <w:bCs/>
        </w:rPr>
        <w:t xml:space="preserve">» </w:t>
      </w:r>
      <w:r>
        <w:rPr>
          <w:b/>
          <w:bCs/>
        </w:rPr>
        <w:t>муниципальной программы</w:t>
      </w:r>
      <w:r w:rsidRPr="00D75FA2">
        <w:rPr>
          <w:b/>
          <w:bCs/>
        </w:rPr>
        <w:t xml:space="preserve"> </w:t>
      </w:r>
      <w:r w:rsidRPr="00AA7C16">
        <w:rPr>
          <w:b/>
          <w:bCs/>
        </w:rPr>
        <w:t xml:space="preserve">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>
        <w:rPr>
          <w:b/>
          <w:bCs/>
        </w:rPr>
        <w:t xml:space="preserve"> «Архитектура и градостроительство»</w:t>
      </w:r>
    </w:p>
    <w:p w:rsidR="00D75FA2" w:rsidRDefault="00D75FA2" w:rsidP="002445E0">
      <w:pPr>
        <w:tabs>
          <w:tab w:val="left" w:pos="360"/>
          <w:tab w:val="left" w:pos="1080"/>
        </w:tabs>
        <w:rPr>
          <w:b/>
        </w:rPr>
      </w:pP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tbl>
      <w:tblPr>
        <w:tblW w:w="16304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1755"/>
        <w:gridCol w:w="1140"/>
        <w:gridCol w:w="1698"/>
        <w:gridCol w:w="915"/>
        <w:gridCol w:w="1146"/>
        <w:gridCol w:w="1132"/>
        <w:gridCol w:w="1134"/>
        <w:gridCol w:w="1136"/>
        <w:gridCol w:w="1133"/>
        <w:gridCol w:w="17"/>
        <w:gridCol w:w="1118"/>
        <w:gridCol w:w="8"/>
        <w:gridCol w:w="1408"/>
        <w:gridCol w:w="7"/>
        <w:gridCol w:w="1946"/>
        <w:gridCol w:w="28"/>
      </w:tblGrid>
      <w:tr w:rsidR="00E21185" w:rsidRPr="003C23F6" w:rsidTr="00E21185">
        <w:trPr>
          <w:trHeight w:val="1022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463EEE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 xml:space="preserve">№ </w:t>
            </w:r>
            <w:r w:rsidRPr="0017429D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17429D" w:rsidRDefault="00E21185" w:rsidP="002445E0">
            <w:pPr>
              <w:jc w:val="center"/>
              <w:rPr>
                <w:b/>
                <w:sz w:val="16"/>
                <w:szCs w:val="16"/>
              </w:rPr>
            </w:pPr>
            <w:r w:rsidRPr="0017429D">
              <w:rPr>
                <w:b/>
                <w:sz w:val="16"/>
                <w:szCs w:val="16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17429D">
              <w:rPr>
                <w:b/>
                <w:sz w:val="16"/>
                <w:szCs w:val="16"/>
              </w:rPr>
              <w:br/>
              <w:t>(тыс. руб.)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Всего (тыс. руб.)</w:t>
            </w:r>
          </w:p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>Объем финансирования по годам (тыс</w:t>
            </w:r>
            <w:proofErr w:type="gramStart"/>
            <w:r w:rsidRPr="00B82069">
              <w:rPr>
                <w:b/>
                <w:sz w:val="20"/>
                <w:szCs w:val="20"/>
              </w:rPr>
              <w:t>.р</w:t>
            </w:r>
            <w:proofErr w:type="gramEnd"/>
            <w:r w:rsidRPr="00B82069">
              <w:rPr>
                <w:b/>
                <w:sz w:val="20"/>
                <w:szCs w:val="20"/>
              </w:rPr>
              <w:t>уб.)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63EEE">
              <w:rPr>
                <w:b/>
                <w:sz w:val="20"/>
                <w:szCs w:val="20"/>
              </w:rPr>
              <w:t>Ответственный</w:t>
            </w:r>
            <w:proofErr w:type="gramEnd"/>
            <w:r w:rsidRPr="00463EEE">
              <w:rPr>
                <w:b/>
                <w:sz w:val="20"/>
                <w:szCs w:val="20"/>
              </w:rPr>
              <w:t xml:space="preserve"> за выполнение мероприятия</w:t>
            </w:r>
            <w:r w:rsidR="009F2877">
              <w:rPr>
                <w:b/>
                <w:sz w:val="20"/>
                <w:szCs w:val="20"/>
              </w:rPr>
              <w:t xml:space="preserve"> </w:t>
            </w:r>
            <w:r w:rsidRPr="00463EEE">
              <w:rPr>
                <w:b/>
                <w:sz w:val="20"/>
                <w:szCs w:val="20"/>
              </w:rPr>
              <w:t>под программы</w:t>
            </w:r>
          </w:p>
        </w:tc>
        <w:tc>
          <w:tcPr>
            <w:tcW w:w="19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 xml:space="preserve">Результаты  выполнения  мероприятий </w:t>
            </w:r>
            <w:r w:rsidR="00342944" w:rsidRPr="00463EEE">
              <w:rPr>
                <w:b/>
                <w:sz w:val="20"/>
                <w:szCs w:val="20"/>
              </w:rPr>
              <w:t>подпрограммы</w:t>
            </w:r>
            <w:r w:rsidRPr="00463EEE">
              <w:rPr>
                <w:b/>
                <w:sz w:val="20"/>
                <w:szCs w:val="20"/>
              </w:rPr>
              <w:br/>
            </w:r>
          </w:p>
        </w:tc>
      </w:tr>
      <w:tr w:rsidR="00E21185" w:rsidRPr="003C23F6" w:rsidTr="00E21185">
        <w:trPr>
          <w:trHeight w:val="64"/>
          <w:jc w:val="center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463E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2021 г.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2022 г.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2023 г.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2024 г.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45E0" w:rsidRPr="003C23F6" w:rsidTr="003D211A">
        <w:trPr>
          <w:trHeight w:val="26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12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</w:t>
            </w:r>
          </w:p>
        </w:tc>
      </w:tr>
      <w:tr w:rsidR="00C36E4E" w:rsidRPr="003C23F6" w:rsidTr="00C36E4E">
        <w:trPr>
          <w:trHeight w:val="1040"/>
          <w:jc w:val="center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4E" w:rsidRPr="00463EEE" w:rsidRDefault="00C36E4E" w:rsidP="002445E0">
            <w:pPr>
              <w:jc w:val="center"/>
              <w:rPr>
                <w:b/>
                <w:bCs/>
                <w:sz w:val="20"/>
                <w:szCs w:val="20"/>
              </w:rPr>
            </w:pPr>
            <w:r w:rsidRPr="00463EEE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4E" w:rsidRDefault="00C36E4E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36E4E" w:rsidRDefault="00C36E4E" w:rsidP="002445E0">
            <w:pPr>
              <w:jc w:val="center"/>
              <w:rPr>
                <w:b/>
                <w:bCs/>
                <w:sz w:val="20"/>
                <w:szCs w:val="20"/>
              </w:rPr>
            </w:pPr>
            <w:r w:rsidRPr="00730CDE">
              <w:rPr>
                <w:b/>
                <w:bCs/>
                <w:sz w:val="20"/>
                <w:szCs w:val="20"/>
              </w:rPr>
              <w:t>Основное мероприятие</w:t>
            </w:r>
            <w:r>
              <w:rPr>
                <w:b/>
                <w:bCs/>
                <w:sz w:val="20"/>
                <w:szCs w:val="20"/>
              </w:rPr>
              <w:t xml:space="preserve"> 03</w:t>
            </w:r>
          </w:p>
          <w:p w:rsidR="00C36E4E" w:rsidRPr="00730CDE" w:rsidRDefault="00C36E4E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36E4E" w:rsidRPr="00A84061" w:rsidRDefault="00C36E4E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</w:t>
            </w:r>
            <w:r w:rsidR="003302B6">
              <w:rPr>
                <w:bCs/>
                <w:sz w:val="20"/>
                <w:szCs w:val="20"/>
              </w:rPr>
              <w:t xml:space="preserve"> муниципальных образований Московской области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4E" w:rsidRPr="00A84061" w:rsidRDefault="00C36E4E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2020-2024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4E" w:rsidRPr="00A84061" w:rsidRDefault="00C36E4E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66" w:rsidRDefault="00E23766" w:rsidP="002445E0">
            <w:pPr>
              <w:jc w:val="center"/>
              <w:rPr>
                <w:bCs/>
                <w:sz w:val="22"/>
                <w:szCs w:val="22"/>
              </w:rPr>
            </w:pPr>
          </w:p>
          <w:p w:rsidR="00C36E4E" w:rsidRPr="00E23766" w:rsidRDefault="00C36E4E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3543,00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66" w:rsidRDefault="00E23766" w:rsidP="002445E0">
            <w:pPr>
              <w:jc w:val="center"/>
              <w:rPr>
                <w:bCs/>
                <w:sz w:val="22"/>
                <w:szCs w:val="22"/>
              </w:rPr>
            </w:pPr>
          </w:p>
          <w:p w:rsidR="00C36E4E" w:rsidRPr="00E23766" w:rsidRDefault="00FA72FF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17990,00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66" w:rsidRDefault="00E23766" w:rsidP="002445E0">
            <w:pPr>
              <w:jc w:val="center"/>
              <w:rPr>
                <w:bCs/>
                <w:sz w:val="22"/>
                <w:szCs w:val="22"/>
              </w:rPr>
            </w:pPr>
          </w:p>
          <w:p w:rsidR="00C36E4E" w:rsidRPr="00E23766" w:rsidRDefault="00C36E4E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3793,00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4E" w:rsidRPr="00E23766" w:rsidRDefault="00C36E4E" w:rsidP="00C36E4E">
            <w:pPr>
              <w:rPr>
                <w:sz w:val="22"/>
                <w:szCs w:val="22"/>
              </w:rPr>
            </w:pPr>
          </w:p>
          <w:p w:rsidR="00342944" w:rsidRPr="00E23766" w:rsidRDefault="00342944" w:rsidP="00C36E4E">
            <w:pPr>
              <w:rPr>
                <w:sz w:val="22"/>
                <w:szCs w:val="22"/>
              </w:rPr>
            </w:pPr>
          </w:p>
          <w:p w:rsidR="00C36E4E" w:rsidRPr="00E23766" w:rsidRDefault="00C36E4E" w:rsidP="00C36E4E">
            <w:pPr>
              <w:rPr>
                <w:sz w:val="22"/>
                <w:szCs w:val="22"/>
              </w:rPr>
            </w:pPr>
            <w:r w:rsidRPr="00E23766">
              <w:rPr>
                <w:sz w:val="22"/>
                <w:szCs w:val="22"/>
              </w:rPr>
              <w:t>3823,00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4E" w:rsidRPr="00E23766" w:rsidRDefault="00C36E4E" w:rsidP="00C36E4E">
            <w:pPr>
              <w:rPr>
                <w:sz w:val="22"/>
                <w:szCs w:val="22"/>
              </w:rPr>
            </w:pPr>
          </w:p>
          <w:p w:rsidR="00342944" w:rsidRPr="00E23766" w:rsidRDefault="00342944" w:rsidP="00C36E4E">
            <w:pPr>
              <w:rPr>
                <w:sz w:val="22"/>
                <w:szCs w:val="22"/>
              </w:rPr>
            </w:pPr>
          </w:p>
          <w:p w:rsidR="001947F1" w:rsidRPr="00E23766" w:rsidRDefault="001947F1" w:rsidP="00C36E4E">
            <w:pPr>
              <w:rPr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4E" w:rsidRPr="00E23766" w:rsidRDefault="00C36E4E" w:rsidP="00C36E4E">
            <w:pPr>
              <w:rPr>
                <w:sz w:val="22"/>
                <w:szCs w:val="22"/>
              </w:rPr>
            </w:pPr>
          </w:p>
          <w:p w:rsidR="00342944" w:rsidRPr="00E23766" w:rsidRDefault="00342944" w:rsidP="00C36E4E">
            <w:pPr>
              <w:rPr>
                <w:sz w:val="22"/>
                <w:szCs w:val="22"/>
              </w:rPr>
            </w:pPr>
          </w:p>
          <w:p w:rsidR="001947F1" w:rsidRPr="00E23766" w:rsidRDefault="001947F1" w:rsidP="00C36E4E">
            <w:pPr>
              <w:rPr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4E" w:rsidRPr="00E23766" w:rsidRDefault="00C36E4E" w:rsidP="00C36E4E">
            <w:pPr>
              <w:rPr>
                <w:sz w:val="22"/>
                <w:szCs w:val="22"/>
              </w:rPr>
            </w:pPr>
          </w:p>
          <w:p w:rsidR="00342944" w:rsidRPr="00E23766" w:rsidRDefault="00342944" w:rsidP="00C36E4E">
            <w:pPr>
              <w:rPr>
                <w:sz w:val="22"/>
                <w:szCs w:val="22"/>
              </w:rPr>
            </w:pPr>
          </w:p>
          <w:p w:rsidR="001947F1" w:rsidRPr="00E23766" w:rsidRDefault="001947F1" w:rsidP="00C36E4E">
            <w:pPr>
              <w:rPr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4E" w:rsidRPr="00A84061" w:rsidRDefault="00C36E4E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198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4E" w:rsidRPr="00C61799" w:rsidRDefault="00C36E4E" w:rsidP="002445E0">
            <w:pPr>
              <w:jc w:val="center"/>
              <w:rPr>
                <w:sz w:val="20"/>
                <w:szCs w:val="20"/>
              </w:rPr>
            </w:pPr>
            <w:r w:rsidRPr="00F70044">
              <w:rPr>
                <w:sz w:val="20"/>
                <w:szCs w:val="20"/>
              </w:rPr>
              <w:t>Эффективное осуществление  полномочий</w:t>
            </w:r>
          </w:p>
        </w:tc>
      </w:tr>
      <w:tr w:rsidR="002445E0" w:rsidRPr="003C23F6" w:rsidTr="003D211A">
        <w:trPr>
          <w:trHeight w:val="1285"/>
          <w:jc w:val="center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0,</w:t>
            </w:r>
            <w:r w:rsidR="00647473" w:rsidRPr="003302B6">
              <w:rPr>
                <w:bCs/>
                <w:sz w:val="20"/>
                <w:szCs w:val="20"/>
              </w:rPr>
              <w:t>0</w:t>
            </w:r>
            <w:r w:rsidRPr="003302B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0,0</w:t>
            </w:r>
            <w:r w:rsidR="00647473" w:rsidRPr="003302B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0,0</w:t>
            </w:r>
            <w:r w:rsidR="00647473" w:rsidRPr="003302B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0,0</w:t>
            </w:r>
            <w:r w:rsidR="00647473" w:rsidRPr="003302B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0,</w:t>
            </w:r>
            <w:r w:rsidR="00647473" w:rsidRPr="003302B6">
              <w:rPr>
                <w:bCs/>
                <w:sz w:val="20"/>
                <w:szCs w:val="20"/>
              </w:rPr>
              <w:t>0</w:t>
            </w:r>
            <w:r w:rsidRPr="003302B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0,0</w:t>
            </w:r>
            <w:r w:rsidR="00647473" w:rsidRPr="003302B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0,0</w:t>
            </w:r>
            <w:r w:rsidR="00647473" w:rsidRPr="003302B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</w:tr>
      <w:tr w:rsidR="002445E0" w:rsidRPr="003C23F6" w:rsidTr="003D211A">
        <w:trPr>
          <w:trHeight w:val="1054"/>
          <w:jc w:val="center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66" w:rsidRDefault="00E23766" w:rsidP="002445E0">
            <w:pPr>
              <w:jc w:val="center"/>
              <w:rPr>
                <w:bCs/>
                <w:sz w:val="22"/>
                <w:szCs w:val="22"/>
              </w:rPr>
            </w:pPr>
          </w:p>
          <w:p w:rsidR="002445E0" w:rsidRPr="00E23766" w:rsidRDefault="00722D3D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3543,00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E23766" w:rsidRDefault="00FA72FF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17990,00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E23766" w:rsidRDefault="00423EF1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3793,00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66" w:rsidRDefault="00E23766" w:rsidP="002445E0">
            <w:pPr>
              <w:jc w:val="center"/>
              <w:rPr>
                <w:sz w:val="22"/>
                <w:szCs w:val="22"/>
              </w:rPr>
            </w:pPr>
          </w:p>
          <w:p w:rsidR="002445E0" w:rsidRPr="00E23766" w:rsidRDefault="00BD270E" w:rsidP="002445E0">
            <w:pPr>
              <w:jc w:val="center"/>
              <w:rPr>
                <w:sz w:val="22"/>
                <w:szCs w:val="22"/>
              </w:rPr>
            </w:pPr>
            <w:r w:rsidRPr="00E23766">
              <w:rPr>
                <w:sz w:val="22"/>
                <w:szCs w:val="22"/>
              </w:rPr>
              <w:t>3823,00</w:t>
            </w:r>
          </w:p>
          <w:p w:rsidR="001947F1" w:rsidRPr="00E23766" w:rsidRDefault="001947F1" w:rsidP="002445E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F1" w:rsidRPr="00E23766" w:rsidRDefault="001947F1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F1" w:rsidRPr="00E23766" w:rsidRDefault="001947F1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F1" w:rsidRPr="00E23766" w:rsidRDefault="001947F1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</w:tr>
      <w:tr w:rsidR="002445E0" w:rsidRPr="003C23F6" w:rsidTr="003D211A">
        <w:trPr>
          <w:trHeight w:val="169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463EEE" w:rsidRDefault="00463EEE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lastRenderedPageBreak/>
              <w:t>3</w:t>
            </w:r>
            <w:r w:rsidR="002445E0" w:rsidRPr="00463EEE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3302B6" w:rsidRDefault="003302B6" w:rsidP="003302B6">
            <w:pPr>
              <w:jc w:val="center"/>
              <w:rPr>
                <w:sz w:val="20"/>
                <w:szCs w:val="20"/>
              </w:rPr>
            </w:pPr>
            <w:proofErr w:type="gramStart"/>
            <w:r w:rsidRPr="003302B6">
              <w:rPr>
                <w:rFonts w:eastAsia="Calibri"/>
                <w:sz w:val="20"/>
                <w:szCs w:val="20"/>
                <w:lang w:eastAsia="en-US"/>
              </w:rPr>
              <w:t xml:space="preserve"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</w:t>
            </w:r>
            <w:r w:rsidRPr="003302B6">
              <w:rPr>
                <w:rFonts w:eastAsia="Calibri"/>
                <w:sz w:val="20"/>
                <w:szCs w:val="20"/>
                <w:lang w:eastAsia="en-US"/>
              </w:rPr>
              <w:br/>
              <w:t>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8D5588" w:rsidRDefault="003657C7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66" w:rsidRDefault="00E23766" w:rsidP="002445E0">
            <w:pPr>
              <w:jc w:val="center"/>
              <w:rPr>
                <w:bCs/>
                <w:sz w:val="22"/>
                <w:szCs w:val="22"/>
              </w:rPr>
            </w:pPr>
          </w:p>
          <w:p w:rsidR="002445E0" w:rsidRPr="00E23766" w:rsidRDefault="00722D3D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3543,00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E23766" w:rsidRDefault="00FA72FF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17990,00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E23766" w:rsidRDefault="00D77048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</w:t>
            </w:r>
            <w:r w:rsidR="004942B1" w:rsidRPr="00E23766">
              <w:rPr>
                <w:bCs/>
                <w:sz w:val="22"/>
                <w:szCs w:val="22"/>
              </w:rPr>
              <w:t xml:space="preserve"> </w:t>
            </w:r>
            <w:r w:rsidRPr="00E23766">
              <w:rPr>
                <w:bCs/>
                <w:sz w:val="22"/>
                <w:szCs w:val="22"/>
              </w:rPr>
              <w:t>793,00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E23766" w:rsidRDefault="00BD270E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sz w:val="22"/>
                <w:szCs w:val="22"/>
              </w:rPr>
              <w:t>3823,00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FF1" w:rsidRPr="00E23766" w:rsidRDefault="006F6FF1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FF1" w:rsidRPr="00E23766" w:rsidRDefault="006F6FF1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FF1" w:rsidRPr="00E23766" w:rsidRDefault="006F6FF1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F705D6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F705D6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C61799" w:rsidRDefault="00F70044" w:rsidP="002445E0">
            <w:pPr>
              <w:jc w:val="center"/>
              <w:rPr>
                <w:sz w:val="20"/>
                <w:szCs w:val="20"/>
              </w:rPr>
            </w:pPr>
            <w:r w:rsidRPr="00F70044">
              <w:rPr>
                <w:sz w:val="20"/>
                <w:szCs w:val="20"/>
              </w:rPr>
              <w:t>Эффективное осуществление  полномочий</w:t>
            </w:r>
          </w:p>
        </w:tc>
      </w:tr>
      <w:tr w:rsidR="004F1C31" w:rsidRPr="003C23F6" w:rsidTr="003302B6">
        <w:trPr>
          <w:trHeight w:val="113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463EEE" w:rsidRDefault="00463EEE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Default="004F1C31" w:rsidP="002445E0">
            <w:pPr>
              <w:jc w:val="center"/>
              <w:rPr>
                <w:sz w:val="20"/>
                <w:szCs w:val="20"/>
              </w:rPr>
            </w:pPr>
          </w:p>
          <w:p w:rsidR="004F1C31" w:rsidRDefault="004F1C31" w:rsidP="00730CDE">
            <w:pPr>
              <w:jc w:val="center"/>
              <w:rPr>
                <w:b/>
                <w:sz w:val="20"/>
                <w:szCs w:val="20"/>
              </w:rPr>
            </w:pPr>
            <w:r w:rsidRPr="00730CDE">
              <w:rPr>
                <w:b/>
                <w:sz w:val="20"/>
                <w:szCs w:val="20"/>
              </w:rPr>
              <w:t>Основное мероприятие 04</w:t>
            </w:r>
          </w:p>
          <w:p w:rsidR="004F1C31" w:rsidRPr="00730CDE" w:rsidRDefault="004F1C31" w:rsidP="002445E0">
            <w:pPr>
              <w:jc w:val="center"/>
              <w:rPr>
                <w:b/>
                <w:sz w:val="20"/>
                <w:szCs w:val="20"/>
              </w:rPr>
            </w:pPr>
          </w:p>
          <w:p w:rsidR="004F1C31" w:rsidRPr="00A84061" w:rsidRDefault="003302B6" w:rsidP="008F4246">
            <w:pPr>
              <w:jc w:val="both"/>
              <w:rPr>
                <w:sz w:val="20"/>
                <w:szCs w:val="20"/>
              </w:rPr>
            </w:pPr>
            <w:r w:rsidRPr="00A84061">
              <w:rPr>
                <w:sz w:val="20"/>
                <w:szCs w:val="20"/>
              </w:rPr>
              <w:t>Обеспечение мер по ликвидации самовольных, недостроенных и аварийных объектов на территории муниципального образования</w:t>
            </w:r>
            <w:r>
              <w:rPr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3C23F6" w:rsidRDefault="004F1C31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FD08BF" w:rsidRDefault="004F1C31" w:rsidP="002445E0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8F4246" w:rsidRDefault="004F1C31" w:rsidP="002445E0">
            <w:pPr>
              <w:jc w:val="center"/>
              <w:rPr>
                <w:bCs/>
              </w:rPr>
            </w:pPr>
            <w:r w:rsidRPr="008F4246">
              <w:rPr>
                <w:bCs/>
                <w:sz w:val="22"/>
                <w:szCs w:val="22"/>
              </w:rPr>
              <w:t>0,</w:t>
            </w:r>
            <w:r w:rsidR="00647473" w:rsidRPr="008F4246">
              <w:rPr>
                <w:bCs/>
                <w:sz w:val="22"/>
                <w:szCs w:val="22"/>
              </w:rPr>
              <w:t>0</w:t>
            </w:r>
            <w:r w:rsidRPr="008F424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66" w:rsidRPr="00E23766" w:rsidRDefault="00E23766" w:rsidP="008F4246">
            <w:pPr>
              <w:jc w:val="center"/>
              <w:rPr>
                <w:bCs/>
                <w:sz w:val="22"/>
                <w:szCs w:val="22"/>
              </w:rPr>
            </w:pPr>
          </w:p>
          <w:p w:rsidR="004F1C31" w:rsidRPr="00E23766" w:rsidRDefault="00336600" w:rsidP="008F4246">
            <w:pPr>
              <w:jc w:val="center"/>
              <w:rPr>
                <w:bCs/>
              </w:rPr>
            </w:pPr>
            <w:r w:rsidRPr="00E23766">
              <w:rPr>
                <w:bCs/>
                <w:sz w:val="22"/>
                <w:szCs w:val="22"/>
              </w:rPr>
              <w:t>177037,06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E23766" w:rsidRDefault="00C42EFF" w:rsidP="00EE79FE">
            <w:pPr>
              <w:jc w:val="center"/>
              <w:rPr>
                <w:b/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30124,00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46" w:rsidRPr="00E23766" w:rsidRDefault="008F4246" w:rsidP="00EC4D96">
            <w:pPr>
              <w:jc w:val="center"/>
              <w:rPr>
                <w:rFonts w:eastAsia="Calibri"/>
              </w:rPr>
            </w:pPr>
          </w:p>
          <w:p w:rsidR="004F1C31" w:rsidRPr="00E23766" w:rsidRDefault="00F92EF7" w:rsidP="00EC4D96">
            <w:pPr>
              <w:jc w:val="center"/>
              <w:rPr>
                <w:rFonts w:eastAsia="Calibri"/>
              </w:rPr>
            </w:pPr>
            <w:r w:rsidRPr="00E23766">
              <w:rPr>
                <w:rFonts w:eastAsia="Calibri"/>
                <w:sz w:val="22"/>
                <w:szCs w:val="22"/>
              </w:rPr>
              <w:t>39333,06</w:t>
            </w:r>
          </w:p>
          <w:p w:rsidR="008B681E" w:rsidRPr="00E23766" w:rsidRDefault="008B681E" w:rsidP="00A97423">
            <w:pPr>
              <w:jc w:val="center"/>
              <w:rPr>
                <w:b/>
                <w:b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E23766" w:rsidRDefault="00336600" w:rsidP="00EC4D96">
            <w:pPr>
              <w:jc w:val="center"/>
              <w:rPr>
                <w:rFonts w:eastAsia="Calibri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E23766" w:rsidRDefault="00336600" w:rsidP="00EC4D96">
            <w:pPr>
              <w:jc w:val="center"/>
              <w:rPr>
                <w:rFonts w:eastAsia="Calibri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E23766" w:rsidRDefault="00336600" w:rsidP="00EC4D96">
            <w:pPr>
              <w:jc w:val="center"/>
              <w:rPr>
                <w:rFonts w:eastAsia="Calibri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3C23F6" w:rsidRDefault="004F1C31" w:rsidP="0024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F705D6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F705D6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B77" w:rsidRDefault="004F1C31" w:rsidP="003302B6">
            <w:pPr>
              <w:jc w:val="center"/>
              <w:rPr>
                <w:sz w:val="20"/>
                <w:szCs w:val="20"/>
              </w:rPr>
            </w:pPr>
            <w:r w:rsidRPr="00B03BE9">
              <w:rPr>
                <w:sz w:val="20"/>
                <w:szCs w:val="20"/>
              </w:rPr>
              <w:t xml:space="preserve">Количество ликвидированных самовольных, недостроенных и аварийных объектов на территории муниципального образования – </w:t>
            </w:r>
            <w:r w:rsidR="004A41BA">
              <w:rPr>
                <w:sz w:val="20"/>
                <w:szCs w:val="20"/>
              </w:rPr>
              <w:t>24</w:t>
            </w:r>
            <w:r w:rsidRPr="00B03BE9">
              <w:rPr>
                <w:sz w:val="20"/>
                <w:szCs w:val="20"/>
              </w:rPr>
              <w:t xml:space="preserve"> единиц. В том числе в 2020 г. – 4 единицы, в 2021 г. – </w:t>
            </w:r>
            <w:r w:rsidR="004A41BA">
              <w:rPr>
                <w:sz w:val="20"/>
                <w:szCs w:val="20"/>
              </w:rPr>
              <w:t>20</w:t>
            </w:r>
            <w:r w:rsidRPr="00B03BE9">
              <w:rPr>
                <w:sz w:val="20"/>
                <w:szCs w:val="20"/>
              </w:rPr>
              <w:t xml:space="preserve"> единицы</w:t>
            </w:r>
            <w:r w:rsidR="00734B77">
              <w:rPr>
                <w:sz w:val="20"/>
                <w:szCs w:val="20"/>
              </w:rPr>
              <w:t>.</w:t>
            </w:r>
          </w:p>
          <w:p w:rsidR="00091611" w:rsidRDefault="00091611" w:rsidP="00091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2022 г. – 23 единицы.</w:t>
            </w:r>
          </w:p>
          <w:p w:rsidR="00734B77" w:rsidRPr="003C23F6" w:rsidRDefault="00091611" w:rsidP="00091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Демонтаж 17аварийных жилых домов, расселенных в рамках региональной программы по расселению граждан из аварийного жилищного фонда на 2020-2024г.</w:t>
            </w:r>
          </w:p>
        </w:tc>
      </w:tr>
      <w:tr w:rsidR="004A41BA" w:rsidRPr="003C23F6" w:rsidTr="003D211A">
        <w:trPr>
          <w:trHeight w:val="299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463EEE" w:rsidRDefault="004A41BA" w:rsidP="002445E0">
            <w:pPr>
              <w:jc w:val="center"/>
              <w:rPr>
                <w:b/>
                <w:sz w:val="18"/>
                <w:szCs w:val="18"/>
              </w:rPr>
            </w:pPr>
            <w:r w:rsidRPr="00463EEE">
              <w:rPr>
                <w:b/>
                <w:sz w:val="18"/>
                <w:szCs w:val="18"/>
              </w:rPr>
              <w:t>4.1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752EB7" w:rsidRDefault="003302B6" w:rsidP="00734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Ликвидация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3C23F6" w:rsidRDefault="004A41BA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FD08BF" w:rsidRDefault="004A41BA" w:rsidP="002445E0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8F4246" w:rsidRDefault="004A41BA" w:rsidP="002445E0">
            <w:pPr>
              <w:jc w:val="center"/>
              <w:rPr>
                <w:bCs/>
              </w:rPr>
            </w:pPr>
            <w:r w:rsidRPr="008F4246">
              <w:rPr>
                <w:bCs/>
                <w:sz w:val="22"/>
                <w:szCs w:val="22"/>
              </w:rPr>
              <w:t>0,0</w:t>
            </w:r>
            <w:r w:rsidR="00647473" w:rsidRPr="008F424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66" w:rsidRDefault="00E23766" w:rsidP="008F4246">
            <w:pPr>
              <w:jc w:val="center"/>
              <w:rPr>
                <w:bCs/>
                <w:sz w:val="22"/>
                <w:szCs w:val="22"/>
              </w:rPr>
            </w:pPr>
          </w:p>
          <w:p w:rsidR="004A41BA" w:rsidRPr="00E23766" w:rsidRDefault="00336600" w:rsidP="008F4246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177037,06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E23766" w:rsidRDefault="003D4980" w:rsidP="00EB79FD">
            <w:pPr>
              <w:jc w:val="center"/>
              <w:rPr>
                <w:b/>
                <w:bCs/>
                <w:sz w:val="22"/>
                <w:szCs w:val="22"/>
              </w:rPr>
            </w:pPr>
            <w:r w:rsidRPr="00E23766">
              <w:rPr>
                <w:rFonts w:eastAsia="Calibri"/>
                <w:sz w:val="22"/>
                <w:szCs w:val="22"/>
              </w:rPr>
              <w:t>30</w:t>
            </w:r>
            <w:r w:rsidR="008F4246" w:rsidRPr="00E23766">
              <w:rPr>
                <w:rFonts w:eastAsia="Calibri"/>
                <w:sz w:val="22"/>
                <w:szCs w:val="22"/>
              </w:rPr>
              <w:t xml:space="preserve"> </w:t>
            </w:r>
            <w:r w:rsidRPr="00E23766">
              <w:rPr>
                <w:rFonts w:eastAsia="Calibri"/>
                <w:sz w:val="22"/>
                <w:szCs w:val="22"/>
              </w:rPr>
              <w:t>124,00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46" w:rsidRPr="00E23766" w:rsidRDefault="008F4246" w:rsidP="00DB22E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90284" w:rsidRPr="00E23766" w:rsidRDefault="00990284" w:rsidP="00990284">
            <w:pPr>
              <w:jc w:val="center"/>
              <w:rPr>
                <w:rFonts w:eastAsia="Calibri"/>
                <w:sz w:val="22"/>
                <w:szCs w:val="22"/>
              </w:rPr>
            </w:pPr>
            <w:r w:rsidRPr="00E23766">
              <w:rPr>
                <w:rFonts w:eastAsia="Calibri"/>
                <w:sz w:val="22"/>
                <w:szCs w:val="22"/>
              </w:rPr>
              <w:t>39333,06</w:t>
            </w:r>
          </w:p>
          <w:p w:rsidR="004A41BA" w:rsidRPr="00E23766" w:rsidRDefault="004A41BA" w:rsidP="00EB79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E23766" w:rsidRDefault="00FA72FF" w:rsidP="00EB79F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E23766" w:rsidRDefault="00FA72FF" w:rsidP="00EB79F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E23766" w:rsidRDefault="00FA72FF" w:rsidP="00EB79F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9F2877" w:rsidRDefault="004A41BA" w:rsidP="002445E0">
            <w:pPr>
              <w:jc w:val="center"/>
            </w:pPr>
            <w:r w:rsidRPr="009F2877">
              <w:rPr>
                <w:sz w:val="22"/>
                <w:szCs w:val="22"/>
              </w:rPr>
              <w:t>Управление градостроительной деятельности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Default="004A41BA" w:rsidP="004A41BA">
            <w:pPr>
              <w:jc w:val="center"/>
              <w:rPr>
                <w:sz w:val="20"/>
                <w:szCs w:val="20"/>
              </w:rPr>
            </w:pPr>
            <w:r w:rsidRPr="00B03BE9">
              <w:rPr>
                <w:sz w:val="20"/>
                <w:szCs w:val="20"/>
              </w:rPr>
              <w:t xml:space="preserve">Количество ликвидированных самовольных, недостроенных и аварийных объектов на территории муниципального образования – </w:t>
            </w:r>
            <w:r>
              <w:rPr>
                <w:sz w:val="20"/>
                <w:szCs w:val="20"/>
              </w:rPr>
              <w:t>24</w:t>
            </w:r>
            <w:r w:rsidRPr="00B03BE9">
              <w:rPr>
                <w:sz w:val="20"/>
                <w:szCs w:val="20"/>
              </w:rPr>
              <w:t xml:space="preserve"> единиц. В том числе в 2020 г. – 4 единицы, в 2021 г. – </w:t>
            </w:r>
            <w:r>
              <w:rPr>
                <w:sz w:val="20"/>
                <w:szCs w:val="20"/>
              </w:rPr>
              <w:t>20</w:t>
            </w:r>
            <w:r w:rsidRPr="00B03BE9">
              <w:rPr>
                <w:sz w:val="20"/>
                <w:szCs w:val="20"/>
              </w:rPr>
              <w:t xml:space="preserve"> единицы</w:t>
            </w:r>
          </w:p>
          <w:p w:rsidR="00091611" w:rsidRDefault="00091611" w:rsidP="00091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2022 г. – 23 единицы.</w:t>
            </w:r>
          </w:p>
          <w:p w:rsidR="00734B77" w:rsidRPr="003C23F6" w:rsidRDefault="00091611" w:rsidP="00091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Демонтаж 17аварийных жилых домов, расселенных в рамках региональной программы по </w:t>
            </w:r>
            <w:r>
              <w:rPr>
                <w:sz w:val="20"/>
                <w:szCs w:val="20"/>
              </w:rPr>
              <w:lastRenderedPageBreak/>
              <w:t xml:space="preserve">расселению граждан из аварийного жилищного фонда на 2020-2024г. </w:t>
            </w:r>
          </w:p>
        </w:tc>
      </w:tr>
      <w:tr w:rsidR="00EE3381" w:rsidRPr="003C23F6" w:rsidTr="005B1A46">
        <w:trPr>
          <w:trHeight w:val="1058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59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66" w:rsidRDefault="00E23766">
            <w:pPr>
              <w:spacing w:line="276" w:lineRule="auto"/>
              <w:rPr>
                <w:sz w:val="22"/>
                <w:szCs w:val="22"/>
              </w:rPr>
            </w:pPr>
          </w:p>
          <w:p w:rsidR="00EE3381" w:rsidRPr="00E23766" w:rsidRDefault="003366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3766">
              <w:rPr>
                <w:sz w:val="22"/>
                <w:szCs w:val="22"/>
              </w:rPr>
              <w:t>195027,06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EE3381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3766">
              <w:rPr>
                <w:rFonts w:eastAsia="Calibri"/>
                <w:sz w:val="22"/>
                <w:szCs w:val="22"/>
              </w:rPr>
              <w:t>33 917,00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990284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3766">
              <w:rPr>
                <w:bCs/>
                <w:sz w:val="22"/>
                <w:szCs w:val="22"/>
              </w:rPr>
              <w:t>43156,06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336600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3766">
              <w:rPr>
                <w:rFonts w:eastAsia="Calibri"/>
                <w:sz w:val="22"/>
                <w:szCs w:val="22"/>
              </w:rPr>
              <w:t>39318,00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336600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3766">
              <w:rPr>
                <w:rFonts w:eastAsia="Calibri"/>
                <w:sz w:val="22"/>
                <w:szCs w:val="22"/>
              </w:rPr>
              <w:t>39318,00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336600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3766">
              <w:rPr>
                <w:rFonts w:eastAsia="Calibri"/>
                <w:sz w:val="22"/>
                <w:szCs w:val="22"/>
              </w:rPr>
              <w:t>39318,00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EE338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E3381" w:rsidRPr="003C23F6" w:rsidTr="005B1A46">
        <w:trPr>
          <w:gridAfter w:val="1"/>
          <w:wAfter w:w="28" w:type="dxa"/>
          <w:trHeight w:val="1541"/>
          <w:jc w:val="center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59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FA72FF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3766">
              <w:rPr>
                <w:bCs/>
                <w:sz w:val="22"/>
                <w:szCs w:val="22"/>
              </w:rPr>
              <w:t>17990,00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EE3381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3766">
              <w:rPr>
                <w:bCs/>
                <w:sz w:val="22"/>
                <w:szCs w:val="22"/>
              </w:rPr>
              <w:t>3 793,00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EE338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3766">
              <w:rPr>
                <w:sz w:val="22"/>
                <w:szCs w:val="22"/>
                <w:lang w:eastAsia="en-US"/>
              </w:rPr>
              <w:t>3823,00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F1" w:rsidRPr="00E23766" w:rsidRDefault="006F6FF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F1" w:rsidRPr="00E23766" w:rsidRDefault="006F6FF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F1" w:rsidRPr="00E23766" w:rsidRDefault="006F6FF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EE338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E3381" w:rsidRPr="003C23F6" w:rsidTr="005B1A46">
        <w:trPr>
          <w:trHeight w:val="630"/>
          <w:jc w:val="center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5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Средства бюджета Сергиево-Посадского городского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66" w:rsidRDefault="00E2376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EE3381" w:rsidRPr="00E23766" w:rsidRDefault="0033660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23766">
              <w:rPr>
                <w:bCs/>
                <w:sz w:val="22"/>
                <w:szCs w:val="22"/>
              </w:rPr>
              <w:t>177037,06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EE3381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3766">
              <w:rPr>
                <w:rFonts w:eastAsia="Calibri"/>
                <w:sz w:val="22"/>
                <w:szCs w:val="22"/>
              </w:rPr>
              <w:t>30 124,00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EE338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90284" w:rsidRPr="00E23766" w:rsidRDefault="00990284" w:rsidP="00990284">
            <w:pPr>
              <w:jc w:val="center"/>
              <w:rPr>
                <w:rFonts w:eastAsia="Calibri"/>
                <w:sz w:val="22"/>
                <w:szCs w:val="22"/>
              </w:rPr>
            </w:pPr>
            <w:r w:rsidRPr="00E23766">
              <w:rPr>
                <w:rFonts w:eastAsia="Calibri"/>
                <w:sz w:val="22"/>
                <w:szCs w:val="22"/>
              </w:rPr>
              <w:t>39333,06</w:t>
            </w:r>
          </w:p>
          <w:p w:rsidR="00EE3381" w:rsidRPr="00E23766" w:rsidRDefault="00EE338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3366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3366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3366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EE338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073BC7" w:rsidRDefault="00073BC7" w:rsidP="004858F3"/>
    <w:sectPr w:rsidR="00073BC7" w:rsidSect="0017429D">
      <w:headerReference w:type="default" r:id="rId9"/>
      <w:headerReference w:type="first" r:id="rId10"/>
      <w:pgSz w:w="16838" w:h="11906" w:orient="landscape"/>
      <w:pgMar w:top="851" w:right="1134" w:bottom="28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C56" w:rsidRDefault="004F2C56" w:rsidP="00516D91">
      <w:r>
        <w:separator/>
      </w:r>
    </w:p>
  </w:endnote>
  <w:endnote w:type="continuationSeparator" w:id="0">
    <w:p w:rsidR="004F2C56" w:rsidRDefault="004F2C56" w:rsidP="0051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agmaticaC">
    <w:altName w:val="Pragmatica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C56" w:rsidRDefault="004F2C56" w:rsidP="00516D91">
      <w:r>
        <w:separator/>
      </w:r>
    </w:p>
  </w:footnote>
  <w:footnote w:type="continuationSeparator" w:id="0">
    <w:p w:rsidR="004F2C56" w:rsidRDefault="004F2C56" w:rsidP="00516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273382"/>
      <w:docPartObj>
        <w:docPartGallery w:val="Page Numbers (Top of Page)"/>
        <w:docPartUnique/>
      </w:docPartObj>
    </w:sdtPr>
    <w:sdtContent>
      <w:p w:rsidR="004F2C56" w:rsidRDefault="004F2C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D9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4F2C56" w:rsidRDefault="004F2C56" w:rsidP="00516D91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C56" w:rsidRDefault="004F2C56">
    <w:pPr>
      <w:pStyle w:val="a7"/>
      <w:jc w:val="center"/>
    </w:pPr>
  </w:p>
  <w:p w:rsidR="004F2C56" w:rsidRDefault="004F2C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79B7"/>
    <w:multiLevelType w:val="hybridMultilevel"/>
    <w:tmpl w:val="C63ED8DE"/>
    <w:lvl w:ilvl="0" w:tplc="721AE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764BF"/>
    <w:multiLevelType w:val="hybridMultilevel"/>
    <w:tmpl w:val="A420FD54"/>
    <w:lvl w:ilvl="0" w:tplc="427E601C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9A6419"/>
    <w:multiLevelType w:val="hybridMultilevel"/>
    <w:tmpl w:val="E846477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50ADC"/>
    <w:multiLevelType w:val="hybridMultilevel"/>
    <w:tmpl w:val="D812A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35FF6"/>
    <w:multiLevelType w:val="hybridMultilevel"/>
    <w:tmpl w:val="4EB85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01EE3"/>
    <w:multiLevelType w:val="hybridMultilevel"/>
    <w:tmpl w:val="FFF4D1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6235E"/>
    <w:multiLevelType w:val="hybridMultilevel"/>
    <w:tmpl w:val="C068F26E"/>
    <w:lvl w:ilvl="0" w:tplc="7BCA9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EC44D9"/>
    <w:multiLevelType w:val="hybridMultilevel"/>
    <w:tmpl w:val="B8DEC190"/>
    <w:lvl w:ilvl="0" w:tplc="5ED0DE3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43"/>
    <w:rsid w:val="000174EF"/>
    <w:rsid w:val="00030099"/>
    <w:rsid w:val="00032FD0"/>
    <w:rsid w:val="000425B5"/>
    <w:rsid w:val="00053358"/>
    <w:rsid w:val="00056CDF"/>
    <w:rsid w:val="0005799E"/>
    <w:rsid w:val="00065E77"/>
    <w:rsid w:val="00071379"/>
    <w:rsid w:val="00073BC7"/>
    <w:rsid w:val="00086092"/>
    <w:rsid w:val="00090EF8"/>
    <w:rsid w:val="000912F8"/>
    <w:rsid w:val="00091611"/>
    <w:rsid w:val="000A6581"/>
    <w:rsid w:val="000D6C9C"/>
    <w:rsid w:val="000F256C"/>
    <w:rsid w:val="00104921"/>
    <w:rsid w:val="0011433F"/>
    <w:rsid w:val="001351DF"/>
    <w:rsid w:val="00144F1F"/>
    <w:rsid w:val="00162940"/>
    <w:rsid w:val="0017429D"/>
    <w:rsid w:val="00174863"/>
    <w:rsid w:val="00180ADB"/>
    <w:rsid w:val="001947F1"/>
    <w:rsid w:val="001A0A29"/>
    <w:rsid w:val="001A1EF9"/>
    <w:rsid w:val="001C17C0"/>
    <w:rsid w:val="001E6E3D"/>
    <w:rsid w:val="001E7822"/>
    <w:rsid w:val="001F694B"/>
    <w:rsid w:val="00200DF0"/>
    <w:rsid w:val="00214E48"/>
    <w:rsid w:val="00214EC7"/>
    <w:rsid w:val="0022285B"/>
    <w:rsid w:val="00225653"/>
    <w:rsid w:val="00227A83"/>
    <w:rsid w:val="002309B0"/>
    <w:rsid w:val="002445E0"/>
    <w:rsid w:val="00246836"/>
    <w:rsid w:val="002502C7"/>
    <w:rsid w:val="00262E63"/>
    <w:rsid w:val="002838B6"/>
    <w:rsid w:val="0029177E"/>
    <w:rsid w:val="002C7FEB"/>
    <w:rsid w:val="002D13F8"/>
    <w:rsid w:val="002D21A8"/>
    <w:rsid w:val="002E020E"/>
    <w:rsid w:val="002F6E29"/>
    <w:rsid w:val="003048F2"/>
    <w:rsid w:val="0030734D"/>
    <w:rsid w:val="00326882"/>
    <w:rsid w:val="003302B6"/>
    <w:rsid w:val="00336600"/>
    <w:rsid w:val="003371ED"/>
    <w:rsid w:val="00341872"/>
    <w:rsid w:val="00342944"/>
    <w:rsid w:val="00344A13"/>
    <w:rsid w:val="003518E6"/>
    <w:rsid w:val="003519A9"/>
    <w:rsid w:val="00357291"/>
    <w:rsid w:val="003657C7"/>
    <w:rsid w:val="003742A0"/>
    <w:rsid w:val="00393A76"/>
    <w:rsid w:val="00394A1F"/>
    <w:rsid w:val="003B6CE3"/>
    <w:rsid w:val="003B6D8F"/>
    <w:rsid w:val="003C550C"/>
    <w:rsid w:val="003D211A"/>
    <w:rsid w:val="003D3D8D"/>
    <w:rsid w:val="003D4980"/>
    <w:rsid w:val="003E383E"/>
    <w:rsid w:val="003F6839"/>
    <w:rsid w:val="004020FF"/>
    <w:rsid w:val="00402DA3"/>
    <w:rsid w:val="0042259C"/>
    <w:rsid w:val="00423EF1"/>
    <w:rsid w:val="004303E5"/>
    <w:rsid w:val="00430B19"/>
    <w:rsid w:val="00463EEE"/>
    <w:rsid w:val="004656C5"/>
    <w:rsid w:val="0047557F"/>
    <w:rsid w:val="004858F3"/>
    <w:rsid w:val="004923AD"/>
    <w:rsid w:val="00493BB0"/>
    <w:rsid w:val="004942B1"/>
    <w:rsid w:val="0049634E"/>
    <w:rsid w:val="004A35A6"/>
    <w:rsid w:val="004A41BA"/>
    <w:rsid w:val="004C082E"/>
    <w:rsid w:val="004C100A"/>
    <w:rsid w:val="004D5D37"/>
    <w:rsid w:val="004D7F5B"/>
    <w:rsid w:val="004E40D7"/>
    <w:rsid w:val="004F1C31"/>
    <w:rsid w:val="004F2C56"/>
    <w:rsid w:val="005038D3"/>
    <w:rsid w:val="00507DD0"/>
    <w:rsid w:val="00511BE1"/>
    <w:rsid w:val="00516D91"/>
    <w:rsid w:val="005255ED"/>
    <w:rsid w:val="00533965"/>
    <w:rsid w:val="00537FF9"/>
    <w:rsid w:val="005500AB"/>
    <w:rsid w:val="00561291"/>
    <w:rsid w:val="00571F4E"/>
    <w:rsid w:val="0057211B"/>
    <w:rsid w:val="0057491D"/>
    <w:rsid w:val="00596029"/>
    <w:rsid w:val="0059723C"/>
    <w:rsid w:val="005A55AD"/>
    <w:rsid w:val="005B1A46"/>
    <w:rsid w:val="005B6F2C"/>
    <w:rsid w:val="005C60BF"/>
    <w:rsid w:val="005E0FED"/>
    <w:rsid w:val="005F2BFD"/>
    <w:rsid w:val="005F7B65"/>
    <w:rsid w:val="0060105D"/>
    <w:rsid w:val="006050AE"/>
    <w:rsid w:val="00617CAE"/>
    <w:rsid w:val="00645821"/>
    <w:rsid w:val="00647473"/>
    <w:rsid w:val="0065724A"/>
    <w:rsid w:val="006628F8"/>
    <w:rsid w:val="00692649"/>
    <w:rsid w:val="00693325"/>
    <w:rsid w:val="006C772D"/>
    <w:rsid w:val="006D4FA0"/>
    <w:rsid w:val="006F6FF1"/>
    <w:rsid w:val="00711DFA"/>
    <w:rsid w:val="00713C5D"/>
    <w:rsid w:val="00717685"/>
    <w:rsid w:val="00722D3D"/>
    <w:rsid w:val="00723330"/>
    <w:rsid w:val="0072510C"/>
    <w:rsid w:val="00730CDE"/>
    <w:rsid w:val="00731376"/>
    <w:rsid w:val="00733CB4"/>
    <w:rsid w:val="00734B77"/>
    <w:rsid w:val="007445DE"/>
    <w:rsid w:val="00745F9E"/>
    <w:rsid w:val="00752A0B"/>
    <w:rsid w:val="00753637"/>
    <w:rsid w:val="00790F4F"/>
    <w:rsid w:val="007975D1"/>
    <w:rsid w:val="007A1561"/>
    <w:rsid w:val="007A699F"/>
    <w:rsid w:val="007D1B4C"/>
    <w:rsid w:val="007F0D23"/>
    <w:rsid w:val="0081262B"/>
    <w:rsid w:val="00815DD1"/>
    <w:rsid w:val="00833EFB"/>
    <w:rsid w:val="00836470"/>
    <w:rsid w:val="008523C8"/>
    <w:rsid w:val="008B1046"/>
    <w:rsid w:val="008B681E"/>
    <w:rsid w:val="008C6053"/>
    <w:rsid w:val="008F4246"/>
    <w:rsid w:val="00927CEB"/>
    <w:rsid w:val="00941B76"/>
    <w:rsid w:val="00970D58"/>
    <w:rsid w:val="00971E13"/>
    <w:rsid w:val="00972676"/>
    <w:rsid w:val="009832C3"/>
    <w:rsid w:val="009839BA"/>
    <w:rsid w:val="009861A1"/>
    <w:rsid w:val="00990284"/>
    <w:rsid w:val="00994BAF"/>
    <w:rsid w:val="009B2639"/>
    <w:rsid w:val="009F2877"/>
    <w:rsid w:val="009F4295"/>
    <w:rsid w:val="009F4DB2"/>
    <w:rsid w:val="00A0211B"/>
    <w:rsid w:val="00A07841"/>
    <w:rsid w:val="00A14527"/>
    <w:rsid w:val="00A25119"/>
    <w:rsid w:val="00A61559"/>
    <w:rsid w:val="00A82B75"/>
    <w:rsid w:val="00A84061"/>
    <w:rsid w:val="00A97423"/>
    <w:rsid w:val="00AB466D"/>
    <w:rsid w:val="00AC35CF"/>
    <w:rsid w:val="00AC7E32"/>
    <w:rsid w:val="00AD05D6"/>
    <w:rsid w:val="00AD36CA"/>
    <w:rsid w:val="00AE01E5"/>
    <w:rsid w:val="00AE031E"/>
    <w:rsid w:val="00AF19A2"/>
    <w:rsid w:val="00B0218A"/>
    <w:rsid w:val="00B03BE9"/>
    <w:rsid w:val="00B20813"/>
    <w:rsid w:val="00B27698"/>
    <w:rsid w:val="00B34629"/>
    <w:rsid w:val="00B51E5E"/>
    <w:rsid w:val="00B54F8B"/>
    <w:rsid w:val="00B61C12"/>
    <w:rsid w:val="00B82069"/>
    <w:rsid w:val="00B82A95"/>
    <w:rsid w:val="00B854AB"/>
    <w:rsid w:val="00B85C99"/>
    <w:rsid w:val="00B8644F"/>
    <w:rsid w:val="00B93D97"/>
    <w:rsid w:val="00BB010F"/>
    <w:rsid w:val="00BC2688"/>
    <w:rsid w:val="00BC31CA"/>
    <w:rsid w:val="00BC67FB"/>
    <w:rsid w:val="00BD270E"/>
    <w:rsid w:val="00BD503A"/>
    <w:rsid w:val="00C06AA9"/>
    <w:rsid w:val="00C36E4E"/>
    <w:rsid w:val="00C42EFF"/>
    <w:rsid w:val="00C47BDC"/>
    <w:rsid w:val="00C61799"/>
    <w:rsid w:val="00C6777A"/>
    <w:rsid w:val="00C720C5"/>
    <w:rsid w:val="00C81A4C"/>
    <w:rsid w:val="00C91455"/>
    <w:rsid w:val="00CA5B01"/>
    <w:rsid w:val="00CB3C6C"/>
    <w:rsid w:val="00CB6B66"/>
    <w:rsid w:val="00CC23E4"/>
    <w:rsid w:val="00CC659D"/>
    <w:rsid w:val="00CF0464"/>
    <w:rsid w:val="00CF7AA4"/>
    <w:rsid w:val="00D06140"/>
    <w:rsid w:val="00D273B5"/>
    <w:rsid w:val="00D32D69"/>
    <w:rsid w:val="00D420E9"/>
    <w:rsid w:val="00D44C1E"/>
    <w:rsid w:val="00D663DD"/>
    <w:rsid w:val="00D75FA2"/>
    <w:rsid w:val="00D77048"/>
    <w:rsid w:val="00D82B47"/>
    <w:rsid w:val="00DB0BB9"/>
    <w:rsid w:val="00DB1E34"/>
    <w:rsid w:val="00DB22E0"/>
    <w:rsid w:val="00DB619F"/>
    <w:rsid w:val="00DB73FF"/>
    <w:rsid w:val="00DC00A1"/>
    <w:rsid w:val="00DC0126"/>
    <w:rsid w:val="00DC6017"/>
    <w:rsid w:val="00DD040F"/>
    <w:rsid w:val="00DD5971"/>
    <w:rsid w:val="00DD71DC"/>
    <w:rsid w:val="00DE5527"/>
    <w:rsid w:val="00DF5793"/>
    <w:rsid w:val="00E21185"/>
    <w:rsid w:val="00E23766"/>
    <w:rsid w:val="00E36D36"/>
    <w:rsid w:val="00E415AA"/>
    <w:rsid w:val="00E57DF4"/>
    <w:rsid w:val="00E57EE9"/>
    <w:rsid w:val="00E630A7"/>
    <w:rsid w:val="00E66747"/>
    <w:rsid w:val="00E670AB"/>
    <w:rsid w:val="00E80C22"/>
    <w:rsid w:val="00E87E09"/>
    <w:rsid w:val="00E9036D"/>
    <w:rsid w:val="00E96E6D"/>
    <w:rsid w:val="00EA1A43"/>
    <w:rsid w:val="00EB79FD"/>
    <w:rsid w:val="00EC24AA"/>
    <w:rsid w:val="00EC4D96"/>
    <w:rsid w:val="00ED1B59"/>
    <w:rsid w:val="00ED40CB"/>
    <w:rsid w:val="00ED5CE3"/>
    <w:rsid w:val="00EE1017"/>
    <w:rsid w:val="00EE2823"/>
    <w:rsid w:val="00EE3381"/>
    <w:rsid w:val="00EE79FE"/>
    <w:rsid w:val="00F04AEF"/>
    <w:rsid w:val="00F05B51"/>
    <w:rsid w:val="00F07FA4"/>
    <w:rsid w:val="00F20276"/>
    <w:rsid w:val="00F20C73"/>
    <w:rsid w:val="00F2424D"/>
    <w:rsid w:val="00F5056D"/>
    <w:rsid w:val="00F603A0"/>
    <w:rsid w:val="00F67604"/>
    <w:rsid w:val="00F70044"/>
    <w:rsid w:val="00F705D6"/>
    <w:rsid w:val="00F811E0"/>
    <w:rsid w:val="00F871A0"/>
    <w:rsid w:val="00F92EF7"/>
    <w:rsid w:val="00FA016B"/>
    <w:rsid w:val="00FA72FF"/>
    <w:rsid w:val="00FB2C38"/>
    <w:rsid w:val="00FB4CD1"/>
    <w:rsid w:val="00FC1F2F"/>
    <w:rsid w:val="00FD37B2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44C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656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ED40CB"/>
    <w:pPr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PragmaticaC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AD36CA"/>
    <w:pPr>
      <w:spacing w:line="141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AE0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3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32C3"/>
    <w:pPr>
      <w:ind w:left="720"/>
      <w:contextualSpacing/>
    </w:pPr>
  </w:style>
  <w:style w:type="paragraph" w:customStyle="1" w:styleId="a6">
    <w:name w:val="Знак Знак"/>
    <w:basedOn w:val="a"/>
    <w:rsid w:val="00D75FA2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16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6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16D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6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44C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656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ED40CB"/>
    <w:pPr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PragmaticaC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AD36CA"/>
    <w:pPr>
      <w:spacing w:line="141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AE0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3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32C3"/>
    <w:pPr>
      <w:ind w:left="720"/>
      <w:contextualSpacing/>
    </w:pPr>
  </w:style>
  <w:style w:type="paragraph" w:customStyle="1" w:styleId="a6">
    <w:name w:val="Знак Знак"/>
    <w:basedOn w:val="a"/>
    <w:rsid w:val="00D75FA2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16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6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16D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6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7D463-56F1-4AC8-ACDE-C9DBE22E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21</Pages>
  <Words>5685</Words>
  <Characters>32406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Светлана Викторовна</dc:creator>
  <cp:lastModifiedBy>Белова Светлана Викторовна</cp:lastModifiedBy>
  <cp:revision>5</cp:revision>
  <cp:lastPrinted>2022-01-26T07:24:00Z</cp:lastPrinted>
  <dcterms:created xsi:type="dcterms:W3CDTF">2022-01-25T09:28:00Z</dcterms:created>
  <dcterms:modified xsi:type="dcterms:W3CDTF">2022-01-31T08:05:00Z</dcterms:modified>
</cp:coreProperties>
</file>