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8A5" w:rsidRPr="007C5781" w:rsidRDefault="006778A5" w:rsidP="005614E4">
      <w:pPr>
        <w:widowControl w:val="0"/>
        <w:autoSpaceDE w:val="0"/>
        <w:autoSpaceDN w:val="0"/>
        <w:adjustRightInd w:val="0"/>
        <w:spacing w:after="0" w:line="240" w:lineRule="auto"/>
        <w:ind w:left="5387" w:right="-598"/>
        <w:jc w:val="both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</w:rPr>
        <w:t>П</w:t>
      </w:r>
      <w:r w:rsidR="00534E39" w:rsidRPr="007C5781">
        <w:rPr>
          <w:rFonts w:ascii="Times New Roman" w:hAnsi="Times New Roman" w:cs="Times New Roman"/>
          <w:sz w:val="28"/>
          <w:szCs w:val="28"/>
        </w:rPr>
        <w:t>риложение</w:t>
      </w:r>
      <w:r w:rsidR="00AD2210" w:rsidRPr="007C5781">
        <w:rPr>
          <w:rFonts w:ascii="Times New Roman" w:hAnsi="Times New Roman" w:cs="Times New Roman"/>
          <w:sz w:val="28"/>
          <w:szCs w:val="28"/>
        </w:rPr>
        <w:t xml:space="preserve"> </w:t>
      </w:r>
      <w:r w:rsidR="00044B7A" w:rsidRPr="007C5781">
        <w:rPr>
          <w:rFonts w:ascii="Times New Roman" w:hAnsi="Times New Roman" w:cs="Times New Roman"/>
          <w:sz w:val="28"/>
          <w:szCs w:val="28"/>
        </w:rPr>
        <w:t>3</w:t>
      </w:r>
    </w:p>
    <w:p w:rsidR="007907F0" w:rsidRPr="00C01D10" w:rsidRDefault="007907F0" w:rsidP="00C01D10">
      <w:pPr>
        <w:pStyle w:val="ConsPlusNormal"/>
        <w:ind w:left="5387" w:right="-1"/>
        <w:rPr>
          <w:rFonts w:ascii="Times New Roman" w:hAnsi="Times New Roman" w:cs="Times New Roman"/>
          <w:sz w:val="24"/>
          <w:szCs w:val="24"/>
        </w:rPr>
      </w:pPr>
      <w:r w:rsidRPr="007907F0">
        <w:rPr>
          <w:rFonts w:ascii="Times New Roman" w:hAnsi="Times New Roman" w:cs="Times New Roman"/>
          <w:sz w:val="24"/>
          <w:szCs w:val="24"/>
        </w:rPr>
        <w:t xml:space="preserve">К </w:t>
      </w:r>
      <w:r w:rsidR="00C01D10">
        <w:rPr>
          <w:rFonts w:ascii="Times New Roman" w:hAnsi="Times New Roman" w:cs="Times New Roman"/>
          <w:sz w:val="24"/>
          <w:szCs w:val="24"/>
        </w:rPr>
        <w:t>Порядку</w:t>
      </w:r>
      <w:r w:rsidRPr="007907F0">
        <w:rPr>
          <w:rFonts w:ascii="Times New Roman" w:hAnsi="Times New Roman" w:cs="Times New Roman"/>
          <w:sz w:val="24"/>
          <w:szCs w:val="24"/>
        </w:rPr>
        <w:t xml:space="preserve"> </w:t>
      </w:r>
      <w:r w:rsidRPr="00C01D10">
        <w:rPr>
          <w:rFonts w:ascii="Times New Roman" w:hAnsi="Times New Roman" w:cs="Times New Roman"/>
          <w:sz w:val="24"/>
          <w:szCs w:val="24"/>
        </w:rPr>
        <w:t xml:space="preserve">проведения мониторинга качества финансового менеджмента главных распорядителей средств бюджета </w:t>
      </w:r>
      <w:r w:rsidR="00FB65CE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Pr="00C01D10">
        <w:rPr>
          <w:rFonts w:ascii="Times New Roman" w:hAnsi="Times New Roman" w:cs="Times New Roman"/>
          <w:sz w:val="24"/>
          <w:szCs w:val="24"/>
        </w:rPr>
        <w:t xml:space="preserve"> городского округа Московской области, главных администраторов доходов бюджета </w:t>
      </w:r>
      <w:r w:rsidR="00FB65CE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Pr="00C01D10">
        <w:rPr>
          <w:rFonts w:ascii="Times New Roman" w:hAnsi="Times New Roman" w:cs="Times New Roman"/>
          <w:sz w:val="24"/>
          <w:szCs w:val="24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FB65CE">
        <w:rPr>
          <w:rFonts w:ascii="Times New Roman" w:hAnsi="Times New Roman" w:cs="Times New Roman"/>
          <w:sz w:val="24"/>
          <w:szCs w:val="24"/>
        </w:rPr>
        <w:t>Сергиево-Посадского</w:t>
      </w:r>
      <w:r w:rsidRPr="00C01D10">
        <w:rPr>
          <w:rFonts w:ascii="Times New Roman" w:hAnsi="Times New Roman" w:cs="Times New Roman"/>
          <w:sz w:val="24"/>
          <w:szCs w:val="24"/>
        </w:rPr>
        <w:t xml:space="preserve"> городского округа Московской области</w:t>
      </w:r>
    </w:p>
    <w:p w:rsidR="00997104" w:rsidRPr="007C5781" w:rsidRDefault="00997104" w:rsidP="005614E4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7C5781" w:rsidRDefault="00E85220" w:rsidP="005614E4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20" w:rsidRPr="007C5781" w:rsidRDefault="00E85220" w:rsidP="0056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7C5781" w:rsidRDefault="00E85220" w:rsidP="0056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7C5781" w:rsidRDefault="00E85220" w:rsidP="0056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7C5781" w:rsidRDefault="00E85220" w:rsidP="0056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E85220" w:rsidRPr="007C5781" w:rsidRDefault="00E85220" w:rsidP="00561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</w:rPr>
        <w:t>оценки качества управления расходами бюджета</w:t>
      </w:r>
    </w:p>
    <w:p w:rsidR="00E85220" w:rsidRPr="007C5781" w:rsidRDefault="00E85220" w:rsidP="007C578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7C5781" w:rsidRDefault="00E85220" w:rsidP="007C57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</w:rPr>
        <w:t xml:space="preserve">Оценка качества управления расходами рассчитывается по совокупности баллов, полученных каждым </w:t>
      </w:r>
      <w:r w:rsidR="00453355" w:rsidRPr="007C5781">
        <w:rPr>
          <w:rFonts w:ascii="Times New Roman" w:hAnsi="Times New Roman" w:cs="Times New Roman"/>
          <w:sz w:val="28"/>
          <w:szCs w:val="28"/>
        </w:rPr>
        <w:t>ГАБС</w:t>
      </w:r>
      <w:r w:rsidR="00C73DF0" w:rsidRPr="007C5781">
        <w:rPr>
          <w:rFonts w:ascii="Times New Roman" w:hAnsi="Times New Roman" w:cs="Times New Roman"/>
          <w:sz w:val="28"/>
          <w:szCs w:val="28"/>
        </w:rPr>
        <w:t xml:space="preserve"> </w:t>
      </w:r>
      <w:r w:rsidRPr="007C5781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E85220" w:rsidRPr="007C5781" w:rsidRDefault="005247D3" w:rsidP="007C5781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E85220" w:rsidRPr="007C5781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5614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5220" w:rsidRPr="007C5781" w:rsidRDefault="00E85220" w:rsidP="007C57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</w:rPr>
        <w:t>MAX</w:t>
      </w:r>
      <w:r w:rsidR="00E902ED" w:rsidRPr="007C5781">
        <w:rPr>
          <w:rFonts w:ascii="Times New Roman" w:hAnsi="Times New Roman" w:cs="Times New Roman"/>
          <w:sz w:val="28"/>
          <w:szCs w:val="28"/>
        </w:rPr>
        <w:t>3</w:t>
      </w:r>
      <w:r w:rsidRPr="007C5781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453355" w:rsidRPr="007C5781">
        <w:rPr>
          <w:rFonts w:ascii="Times New Roman" w:hAnsi="Times New Roman" w:cs="Times New Roman"/>
          <w:sz w:val="28"/>
          <w:szCs w:val="28"/>
        </w:rPr>
        <w:t>ГАБС</w:t>
      </w:r>
      <w:r w:rsidRPr="007C5781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управления расходами бюджета исходя из применимости показателей;</w:t>
      </w:r>
    </w:p>
    <w:p w:rsidR="00E85220" w:rsidRPr="007C5781" w:rsidRDefault="00E85220" w:rsidP="007C5781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902ED" w:rsidRPr="007C5781">
        <w:rPr>
          <w:rFonts w:ascii="Times New Roman" w:hAnsi="Times New Roman" w:cs="Times New Roman"/>
          <w:sz w:val="28"/>
          <w:szCs w:val="28"/>
        </w:rPr>
        <w:t>3</w:t>
      </w:r>
      <w:r w:rsidRPr="007C5781">
        <w:rPr>
          <w:rFonts w:ascii="Times New Roman" w:hAnsi="Times New Roman" w:cs="Times New Roman"/>
          <w:sz w:val="28"/>
          <w:szCs w:val="28"/>
        </w:rPr>
        <w:t xml:space="preserve"> = P</w:t>
      </w:r>
      <w:r w:rsidR="00E902ED" w:rsidRPr="007C5781">
        <w:rPr>
          <w:rFonts w:ascii="Times New Roman" w:hAnsi="Times New Roman" w:cs="Times New Roman"/>
          <w:sz w:val="28"/>
          <w:szCs w:val="28"/>
        </w:rPr>
        <w:t>3</w:t>
      </w:r>
      <w:r w:rsidR="008957DF" w:rsidRPr="007C5781">
        <w:rPr>
          <w:rFonts w:ascii="Times New Roman" w:hAnsi="Times New Roman" w:cs="Times New Roman"/>
          <w:sz w:val="28"/>
          <w:szCs w:val="28"/>
        </w:rPr>
        <w:t xml:space="preserve"> + ... + P</w:t>
      </w:r>
      <w:r w:rsidR="00E902ED" w:rsidRPr="007C5781">
        <w:rPr>
          <w:rFonts w:ascii="Times New Roman" w:hAnsi="Times New Roman" w:cs="Times New Roman"/>
          <w:sz w:val="28"/>
          <w:szCs w:val="28"/>
        </w:rPr>
        <w:t>3</w:t>
      </w:r>
      <w:r w:rsidR="008F218C" w:rsidRPr="007C578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C5781">
        <w:rPr>
          <w:rFonts w:ascii="Times New Roman" w:hAnsi="Times New Roman" w:cs="Times New Roman"/>
          <w:sz w:val="28"/>
          <w:szCs w:val="28"/>
        </w:rPr>
        <w:t>, где</w:t>
      </w:r>
      <w:r w:rsidR="005614E4">
        <w:rPr>
          <w:rFonts w:ascii="Times New Roman" w:hAnsi="Times New Roman" w:cs="Times New Roman"/>
          <w:sz w:val="28"/>
          <w:szCs w:val="28"/>
        </w:rPr>
        <w:t>:</w:t>
      </w:r>
    </w:p>
    <w:p w:rsidR="00E85220" w:rsidRPr="007C5781" w:rsidRDefault="00E85220" w:rsidP="007C57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902ED" w:rsidRPr="007C5781">
        <w:rPr>
          <w:rFonts w:ascii="Times New Roman" w:hAnsi="Times New Roman" w:cs="Times New Roman"/>
          <w:sz w:val="28"/>
          <w:szCs w:val="28"/>
        </w:rPr>
        <w:t>3</w:t>
      </w:r>
      <w:r w:rsidRPr="007C5781">
        <w:rPr>
          <w:rFonts w:ascii="Times New Roman" w:hAnsi="Times New Roman" w:cs="Times New Roman"/>
          <w:sz w:val="28"/>
          <w:szCs w:val="28"/>
        </w:rPr>
        <w:t xml:space="preserve"> </w:t>
      </w:r>
      <w:r w:rsidR="005F7EF9" w:rsidRPr="007C5781">
        <w:rPr>
          <w:rFonts w:ascii="Times New Roman" w:hAnsi="Times New Roman" w:cs="Times New Roman"/>
          <w:sz w:val="28"/>
          <w:szCs w:val="28"/>
        </w:rPr>
        <w:t>–</w:t>
      </w:r>
      <w:r w:rsidRPr="007C5781">
        <w:rPr>
          <w:rFonts w:ascii="Times New Roman" w:hAnsi="Times New Roman" w:cs="Times New Roman"/>
          <w:sz w:val="28"/>
          <w:szCs w:val="28"/>
        </w:rPr>
        <w:t xml:space="preserve"> </w:t>
      </w:r>
      <w:r w:rsidR="005F7EF9" w:rsidRPr="007C5781">
        <w:rPr>
          <w:rFonts w:ascii="Times New Roman" w:hAnsi="Times New Roman" w:cs="Times New Roman"/>
          <w:sz w:val="28"/>
          <w:szCs w:val="28"/>
        </w:rPr>
        <w:t xml:space="preserve">сумма баллов, полученных в результате </w:t>
      </w:r>
      <w:r w:rsidRPr="007C5781">
        <w:rPr>
          <w:rFonts w:ascii="Times New Roman" w:hAnsi="Times New Roman" w:cs="Times New Roman"/>
          <w:sz w:val="28"/>
          <w:szCs w:val="28"/>
        </w:rPr>
        <w:t>оценк</w:t>
      </w:r>
      <w:r w:rsidR="005F7EF9" w:rsidRPr="007C5781">
        <w:rPr>
          <w:rFonts w:ascii="Times New Roman" w:hAnsi="Times New Roman" w:cs="Times New Roman"/>
          <w:sz w:val="28"/>
          <w:szCs w:val="28"/>
        </w:rPr>
        <w:t>и</w:t>
      </w:r>
      <w:r w:rsidRPr="007C5781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</w:t>
      </w:r>
      <w:r w:rsidR="00453355" w:rsidRPr="007C5781">
        <w:rPr>
          <w:rFonts w:ascii="Times New Roman" w:hAnsi="Times New Roman" w:cs="Times New Roman"/>
          <w:sz w:val="28"/>
          <w:szCs w:val="28"/>
        </w:rPr>
        <w:t>ГАБС</w:t>
      </w:r>
      <w:r w:rsidRPr="007C5781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453355" w:rsidRPr="007C5781">
        <w:rPr>
          <w:rFonts w:ascii="Times New Roman" w:hAnsi="Times New Roman" w:cs="Times New Roman"/>
          <w:sz w:val="28"/>
          <w:szCs w:val="28"/>
        </w:rPr>
        <w:t>ГАБС</w:t>
      </w:r>
      <w:r w:rsidRPr="007C5781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E85220" w:rsidRPr="007C5781" w:rsidRDefault="00E85220" w:rsidP="007C57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</w:rPr>
        <w:t>P</w:t>
      </w:r>
      <w:r w:rsidR="00AD18AB" w:rsidRPr="007C5781">
        <w:rPr>
          <w:rFonts w:ascii="Times New Roman" w:hAnsi="Times New Roman" w:cs="Times New Roman"/>
          <w:sz w:val="28"/>
          <w:szCs w:val="28"/>
        </w:rPr>
        <w:t>3</w:t>
      </w:r>
      <w:r w:rsidRPr="007C5781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</w:t>
      </w:r>
      <w:r w:rsidR="005F7EF9" w:rsidRPr="007C5781">
        <w:rPr>
          <w:rFonts w:ascii="Times New Roman" w:hAnsi="Times New Roman" w:cs="Times New Roman"/>
          <w:sz w:val="28"/>
          <w:szCs w:val="28"/>
        </w:rPr>
        <w:t>ачества финансового менеджмента;</w:t>
      </w:r>
    </w:p>
    <w:p w:rsidR="0014423E" w:rsidRPr="007C5781" w:rsidRDefault="008F218C" w:rsidP="007C57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78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85220" w:rsidRPr="007C578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E85220" w:rsidRPr="007C5781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E85220" w:rsidRPr="007C5781">
        <w:rPr>
          <w:rFonts w:ascii="Times New Roman" w:hAnsi="Times New Roman" w:cs="Times New Roman"/>
          <w:sz w:val="28"/>
          <w:szCs w:val="28"/>
        </w:rPr>
        <w:t xml:space="preserve"> показателей оценки к</w:t>
      </w:r>
      <w:r w:rsidR="00EE34D8" w:rsidRPr="007C5781">
        <w:rPr>
          <w:rFonts w:ascii="Times New Roman" w:hAnsi="Times New Roman" w:cs="Times New Roman"/>
          <w:sz w:val="28"/>
          <w:szCs w:val="28"/>
        </w:rPr>
        <w:t>ачества финансового менеджмента</w:t>
      </w:r>
      <w:r w:rsidR="00E85220" w:rsidRPr="007C5781">
        <w:rPr>
          <w:rFonts w:ascii="Times New Roman" w:hAnsi="Times New Roman" w:cs="Times New Roman"/>
          <w:sz w:val="28"/>
          <w:szCs w:val="28"/>
        </w:rPr>
        <w:t>.</w:t>
      </w:r>
    </w:p>
    <w:p w:rsidR="0014423E" w:rsidRPr="007C5781" w:rsidRDefault="0014423E" w:rsidP="007C578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4423E" w:rsidRPr="007C5781" w:rsidSect="00B45078">
          <w:headerReference w:type="default" r:id="rId8"/>
          <w:pgSz w:w="11906" w:h="16838"/>
          <w:pgMar w:top="1134" w:right="707" w:bottom="1134" w:left="1134" w:header="709" w:footer="709" w:gutter="0"/>
          <w:cols w:space="708"/>
          <w:titlePg/>
          <w:docGrid w:linePitch="360"/>
        </w:sectPr>
      </w:pPr>
    </w:p>
    <w:p w:rsidR="001B1B8F" w:rsidRPr="007C5781" w:rsidRDefault="001B1B8F" w:rsidP="00C73DF0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  <w:r w:rsidRPr="007C578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1B1B8F" w:rsidRPr="007C5781" w:rsidRDefault="001B1B8F" w:rsidP="00C73DF0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  <w:r w:rsidRPr="007C5781">
        <w:rPr>
          <w:rFonts w:ascii="Times New Roman" w:hAnsi="Times New Roman" w:cs="Times New Roman"/>
          <w:sz w:val="26"/>
          <w:szCs w:val="26"/>
        </w:rPr>
        <w:t xml:space="preserve">к приложению </w:t>
      </w:r>
      <w:r w:rsidR="00044B7A" w:rsidRPr="007C5781">
        <w:rPr>
          <w:rFonts w:ascii="Times New Roman" w:hAnsi="Times New Roman" w:cs="Times New Roman"/>
          <w:sz w:val="26"/>
          <w:szCs w:val="26"/>
        </w:rPr>
        <w:t>3</w:t>
      </w:r>
    </w:p>
    <w:p w:rsidR="00E85220" w:rsidRPr="007C5781" w:rsidRDefault="00F169E4" w:rsidP="00760ABB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  <w:r w:rsidRPr="007C5781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760ABB" w:rsidRPr="00760ABB">
        <w:rPr>
          <w:rFonts w:ascii="Times New Roman" w:hAnsi="Times New Roman" w:cs="Times New Roman"/>
          <w:sz w:val="26"/>
          <w:szCs w:val="26"/>
        </w:rPr>
        <w:t>проведения мониторинга качества финансового менеджмента главных распорядителей средств бюджета Московской области, главных администраторов доходов бюджета Московской области, главных администраторов источников финансирования дефицита бюджета Московской области</w:t>
      </w:r>
    </w:p>
    <w:p w:rsidR="00E85220" w:rsidRPr="007C5781" w:rsidRDefault="00E85220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5220" w:rsidRPr="007C5781" w:rsidRDefault="00E85220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5220" w:rsidRPr="007C5781" w:rsidRDefault="00E85220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3DF0" w:rsidRPr="007C5781" w:rsidRDefault="00C73DF0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5220" w:rsidRPr="007C5781" w:rsidRDefault="00E85220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97104" w:rsidRPr="007C5781" w:rsidRDefault="00997104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5781">
        <w:rPr>
          <w:rFonts w:ascii="Times New Roman" w:hAnsi="Times New Roman" w:cs="Times New Roman"/>
          <w:sz w:val="26"/>
          <w:szCs w:val="26"/>
        </w:rPr>
        <w:t>ПОКАЗАТЕЛИ</w:t>
      </w:r>
    </w:p>
    <w:p w:rsidR="00997104" w:rsidRDefault="008D6EDF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5781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9F4B77" w:rsidRPr="007C5781">
        <w:rPr>
          <w:rFonts w:ascii="Times New Roman" w:hAnsi="Times New Roman" w:cs="Times New Roman"/>
          <w:sz w:val="26"/>
          <w:szCs w:val="26"/>
        </w:rPr>
        <w:t>управления расходами</w:t>
      </w:r>
      <w:r w:rsidR="007204D9" w:rsidRPr="007C5781">
        <w:rPr>
          <w:rFonts w:ascii="Times New Roman" w:hAnsi="Times New Roman" w:cs="Times New Roman"/>
          <w:sz w:val="26"/>
          <w:szCs w:val="26"/>
        </w:rPr>
        <w:t xml:space="preserve"> бюджета</w:t>
      </w:r>
    </w:p>
    <w:p w:rsidR="007C5781" w:rsidRPr="005255ED" w:rsidRDefault="007C5781" w:rsidP="00C7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5139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283"/>
        <w:gridCol w:w="1418"/>
      </w:tblGrid>
      <w:tr w:rsidR="004922AB" w:rsidRPr="007C5781" w:rsidTr="00B5392F">
        <w:trPr>
          <w:trHeight w:val="1134"/>
          <w:tblHeader/>
        </w:trPr>
        <w:tc>
          <w:tcPr>
            <w:tcW w:w="709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76" w:type="dxa"/>
          </w:tcPr>
          <w:p w:rsidR="004922AB" w:rsidRPr="007C5781" w:rsidRDefault="004922AB" w:rsidP="00B53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proofErr w:type="spellStart"/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измере</w:t>
            </w:r>
            <w:r w:rsidR="00B5392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2507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283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418" w:type="dxa"/>
          </w:tcPr>
          <w:p w:rsidR="004922AB" w:rsidRPr="007C5781" w:rsidRDefault="004922AB" w:rsidP="007C5781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proofErr w:type="spellStart"/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проведе-ния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монито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-ринга</w:t>
            </w:r>
          </w:p>
        </w:tc>
      </w:tr>
    </w:tbl>
    <w:p w:rsidR="00997104" w:rsidRPr="007C5781" w:rsidRDefault="00997104" w:rsidP="00C73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1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283"/>
        <w:gridCol w:w="1418"/>
      </w:tblGrid>
      <w:tr w:rsidR="008957DF" w:rsidRPr="007C5781" w:rsidTr="00B5392F">
        <w:trPr>
          <w:trHeight w:val="336"/>
          <w:tblHeader/>
        </w:trPr>
        <w:tc>
          <w:tcPr>
            <w:tcW w:w="709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83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957DF" w:rsidRPr="007C5781" w:rsidTr="00B5392F">
        <w:trPr>
          <w:trHeight w:val="336"/>
        </w:trPr>
        <w:tc>
          <w:tcPr>
            <w:tcW w:w="15139" w:type="dxa"/>
            <w:gridSpan w:val="8"/>
          </w:tcPr>
          <w:p w:rsidR="00916D19" w:rsidRPr="007C5781" w:rsidRDefault="00BF79D8" w:rsidP="00C73DF0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9759F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качества управления расходами бюджета на обеспечение выполнения функций казенных учреждений </w:t>
            </w:r>
          </w:p>
        </w:tc>
      </w:tr>
      <w:tr w:rsidR="008957DF" w:rsidRPr="007C5781" w:rsidTr="00B5392F">
        <w:tc>
          <w:tcPr>
            <w:tcW w:w="709" w:type="dxa"/>
          </w:tcPr>
          <w:p w:rsidR="00916D19" w:rsidRPr="007C5781" w:rsidRDefault="00AA58E2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 w:rsidR="007B18F4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</w:t>
            </w:r>
          </w:p>
          <w:p w:rsidR="007B18F4" w:rsidRPr="007C5781" w:rsidRDefault="007B18F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Равномерность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осуществления кассовых расходов </w:t>
            </w:r>
            <w:r w:rsidR="00F07B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(без учета средств федерального 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бюджета</w:t>
            </w:r>
            <w:r w:rsidR="006F48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бюджета Московской области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02" w:type="dxa"/>
          </w:tcPr>
          <w:p w:rsidR="00916D19" w:rsidRPr="007C5781" w:rsidRDefault="00916D19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="00777258"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|</m:t>
              </m:r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cp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|</m:t>
              </m:r>
              <m:r>
                <w:rPr>
                  <w:rFonts w:ascii="Cambria Math" w:hAnsi="Cambria Math" w:cs="Times New Roman"/>
                  <w:sz w:val="26"/>
                  <w:szCs w:val="26"/>
                </w:rPr>
                <m:t>х 100,</m:t>
              </m:r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16D19" w:rsidRPr="007C5781" w:rsidRDefault="00916D19" w:rsidP="00C73DF0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кассовые расходы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отчетного финансового года (без учета средств федерального бюджета</w:t>
            </w:r>
            <w:r w:rsidR="006F488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F48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cp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– средний объем кассовых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97F6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КУ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квартал отчетного финансового года (без уч</w:t>
            </w:r>
            <w:r w:rsidR="006F4888">
              <w:rPr>
                <w:rFonts w:ascii="Times New Roman" w:hAnsi="Times New Roman" w:cs="Times New Roman"/>
                <w:sz w:val="26"/>
                <w:szCs w:val="26"/>
              </w:rPr>
              <w:t>ета средств федерального бюджета и бюджета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916D19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cp</m:t>
                  </m:r>
                </m:sub>
              </m:sSub>
            </m:oMath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=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o</m:t>
                  </m:r>
                </m:sub>
              </m:sSub>
            </m:oMath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16D19"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E</w:t>
            </w:r>
            <w:r w:rsidR="00916D19" w:rsidRPr="007C5781">
              <w:rPr>
                <w:rFonts w:ascii="Times New Roman" w:eastAsiaTheme="minorEastAsia" w:hAnsi="Times New Roman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) / 3, где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16D19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o</m:t>
                  </m:r>
                </m:sub>
              </m:sSub>
            </m:oMath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916D19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="00916D19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97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финансовом году (без учета средств федерального бюджета</w:t>
            </w:r>
            <w:r w:rsidR="006F4888">
              <w:rPr>
                <w:rFonts w:ascii="Times New Roman" w:hAnsi="Times New Roman" w:cs="Times New Roman"/>
                <w:sz w:val="26"/>
                <w:szCs w:val="26"/>
              </w:rPr>
              <w:t xml:space="preserve"> и бюджета Московской области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916D19" w:rsidRPr="007C5781" w:rsidRDefault="005247D3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916D19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&lt; 33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33 ≤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≤ 55</w:t>
            </w:r>
          </w:p>
          <w:p w:rsidR="00916D19" w:rsidRPr="007C5781" w:rsidRDefault="005247D3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916D19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>&gt; 55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показателя характеризует равномерность осуществления кассовых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расходов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финансовом году.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Целевым ориентиром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 меньшее 33</w:t>
            </w:r>
          </w:p>
        </w:tc>
        <w:tc>
          <w:tcPr>
            <w:tcW w:w="1418" w:type="dxa"/>
          </w:tcPr>
          <w:p w:rsidR="00916D19" w:rsidRPr="007C5781" w:rsidRDefault="007B18F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одовой</w:t>
            </w:r>
          </w:p>
        </w:tc>
      </w:tr>
      <w:tr w:rsidR="008957DF" w:rsidRPr="007C5781" w:rsidTr="00B5392F">
        <w:trPr>
          <w:trHeight w:val="5209"/>
        </w:trPr>
        <w:tc>
          <w:tcPr>
            <w:tcW w:w="709" w:type="dxa"/>
          </w:tcPr>
          <w:p w:rsidR="00916D19" w:rsidRPr="007C5781" w:rsidRDefault="00444C0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  <w:r w:rsidR="007B18F4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</w:t>
            </w:r>
          </w:p>
        </w:tc>
        <w:tc>
          <w:tcPr>
            <w:tcW w:w="2268" w:type="dxa"/>
          </w:tcPr>
          <w:p w:rsidR="00916D19" w:rsidRPr="007C5781" w:rsidRDefault="00444C0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Качество прогнозирования </w:t>
            </w:r>
            <w:r w:rsidR="00453355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кассовых выплат </w:t>
            </w:r>
            <w:r w:rsidR="00F07B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бюджета </w:t>
            </w:r>
            <w:r w:rsidR="00FB6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Сергиево-Посадского</w:t>
            </w:r>
            <w:r w:rsidR="00B81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Московской области</w:t>
            </w:r>
          </w:p>
        </w:tc>
        <w:tc>
          <w:tcPr>
            <w:tcW w:w="3402" w:type="dxa"/>
          </w:tcPr>
          <w:p w:rsidR="00916D19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K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p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×100</m:t>
              </m:r>
            </m:oMath>
            <w:r w:rsidR="00916D19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если 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>р˃ К;</w:t>
            </w:r>
          </w:p>
          <w:p w:rsidR="00916D19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val="en-US" w:eastAsia="ru-RU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p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×100</m:t>
              </m:r>
            </m:oMath>
            <w:r w:rsidR="00916D19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если 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р˂ К, </w:t>
            </w:r>
            <w:r w:rsidR="00916D19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где</w:t>
            </w:r>
            <w:r w:rsidR="005614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 – кассовое исполнение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р - сумма расходов 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соответствующему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, установленная</w:t>
            </w:r>
            <w:r w:rsidR="006C71DF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09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C71DF" w:rsidRPr="007C5781">
              <w:rPr>
                <w:rFonts w:ascii="Times New Roman" w:hAnsi="Times New Roman" w:cs="Times New Roman"/>
                <w:sz w:val="26"/>
                <w:szCs w:val="26"/>
              </w:rPr>
              <w:t>на отчетный период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прогнозе кассовых выплат 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из бюджета </w:t>
            </w:r>
            <w:r w:rsidR="00FB6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Сергиево-Посадского</w:t>
            </w:r>
            <w:r w:rsidR="00B81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Московской области, сформированном на начало отчетного периода</w:t>
            </w:r>
          </w:p>
        </w:tc>
        <w:tc>
          <w:tcPr>
            <w:tcW w:w="1276" w:type="dxa"/>
          </w:tcPr>
          <w:p w:rsidR="00916D19" w:rsidRPr="00D97F69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 ≤ 50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50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60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60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70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70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75</w:t>
            </w:r>
          </w:p>
          <w:p w:rsidR="00916D19" w:rsidRPr="007C5781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75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&lt;80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80 ≤ P</w:t>
            </w:r>
          </w:p>
        </w:tc>
        <w:tc>
          <w:tcPr>
            <w:tcW w:w="1276" w:type="dxa"/>
          </w:tcPr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7C5781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916D19" w:rsidRPr="007C5781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показателя характеризует качество прогнозирования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исполнения расходов бюджета</w:t>
            </w:r>
            <w:r w:rsidR="00B81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6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Сергиево-Посадского</w:t>
            </w:r>
            <w:r w:rsidR="00B81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Московской области </w:t>
            </w:r>
            <w:r w:rsidR="005255ED" w:rsidRP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периоде, а также риски появления кассовых разрывов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текущем финансовом году за счет ненадлежащего кассового прогнозирования расходов бюджета</w:t>
            </w:r>
            <w:r w:rsidR="00B81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6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Сергиево-Посадского</w:t>
            </w:r>
            <w:r w:rsidR="00B81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Московской области. Целевым ориентиром для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EF2B8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</w:t>
            </w:r>
            <w:r w:rsidR="00EF2B88"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значение показателя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большее 80</w:t>
            </w:r>
          </w:p>
        </w:tc>
        <w:tc>
          <w:tcPr>
            <w:tcW w:w="1418" w:type="dxa"/>
          </w:tcPr>
          <w:p w:rsidR="00916D19" w:rsidRPr="007C5781" w:rsidRDefault="007B18F4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9E4F1E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одовой/ </w:t>
            </w:r>
            <w:r w:rsidR="005247D3">
              <w:rPr>
                <w:rFonts w:ascii="Times New Roman" w:hAnsi="Times New Roman" w:cs="Times New Roman"/>
                <w:sz w:val="26"/>
                <w:szCs w:val="26"/>
              </w:rPr>
              <w:t>полугодовой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916D19" w:rsidRPr="00F55CB2" w:rsidRDefault="00497784" w:rsidP="00C01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B18F4" w:rsidRPr="00F55C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916D19" w:rsidRPr="00F55CB2" w:rsidRDefault="0054340D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Востребованность бюдж</w:t>
            </w:r>
            <w:r w:rsidR="00A15F3E" w:rsidRPr="00F55CB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тных ассигнований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355" w:rsidRPr="00F55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916D19" w:rsidRPr="00F55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7B07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916D19" w:rsidRPr="00F55CB2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D97F69" w:rsidRPr="00F55CB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К – к</w:t>
            </w:r>
            <w:r w:rsidRPr="00F55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ассовое </w:t>
            </w:r>
            <w:r w:rsidR="00800ECF" w:rsidRPr="00F55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исполнение расходов </w:t>
            </w:r>
            <w:r w:rsidR="00453355" w:rsidRPr="00F55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ГАБС</w:t>
            </w:r>
            <w:r w:rsidR="00800ECF" w:rsidRPr="00F55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КУ </w:t>
            </w:r>
            <w:r w:rsidR="00D97F69" w:rsidRPr="00F55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800ECF" w:rsidRPr="00F55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периода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16D19" w:rsidRPr="00F55CB2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бюджетных ассигнований, предусмотренных соответствующему </w:t>
            </w:r>
            <w:r w:rsidR="00453355" w:rsidRPr="00F55CB2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согласно сводной бюджетной росписи </w:t>
            </w:r>
            <w:r w:rsidR="00D97F69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с учетом внесенных </w:t>
            </w:r>
            <w:r w:rsidR="00D97F69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в нее изменений </w:t>
            </w:r>
            <w:r w:rsidR="00D97F69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состоянию на конец отчетного периода</w:t>
            </w:r>
          </w:p>
        </w:tc>
        <w:tc>
          <w:tcPr>
            <w:tcW w:w="1276" w:type="dxa"/>
          </w:tcPr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При мониторинге 1 квартала: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Р ≤ 10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Р</w:t>
            </w:r>
            <w:proofErr w:type="gramEnd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&lt; 15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15 ≤ Р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20</w:t>
            </w:r>
            <w:proofErr w:type="gramEnd"/>
          </w:p>
          <w:p w:rsidR="00916D19" w:rsidRPr="00F55CB2" w:rsidRDefault="0007485F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При мониторинге за полугодие: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Р ≤ 35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35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Р</w:t>
            </w:r>
            <w:proofErr w:type="gramEnd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&lt; 40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40 ≤ Р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45</w:t>
            </w:r>
            <w:proofErr w:type="gramEnd"/>
          </w:p>
          <w:p w:rsidR="00916D19" w:rsidRPr="00F55CB2" w:rsidRDefault="0007485F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При мониторинге за 9 месяцев: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 ≤ 60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60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Р</w:t>
            </w:r>
            <w:proofErr w:type="gramEnd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&lt; 65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65 ≤ Р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70</w:t>
            </w:r>
            <w:proofErr w:type="gramEnd"/>
          </w:p>
          <w:p w:rsidR="00916D19" w:rsidRPr="00F55CB2" w:rsidRDefault="0007485F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916D19"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≤ Р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При мониторинге за год: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Р ≤ 90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90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Р</w:t>
            </w:r>
            <w:proofErr w:type="gramEnd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&lt; 95</w:t>
            </w:r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95 ≤ Р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916D19" w:rsidRPr="00F55CB2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0F1BB8" w:rsidRPr="00F55CB2" w:rsidRDefault="000F1BB8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1504" w:rsidRPr="00F55CB2" w:rsidRDefault="0088150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BB8" w:rsidRPr="00F55CB2" w:rsidRDefault="000F1BB8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BB8" w:rsidRPr="00F55CB2" w:rsidRDefault="000F1BB8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F55CB2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916D19" w:rsidRPr="00F55CB2" w:rsidRDefault="00916D19" w:rsidP="00B51D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5C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Значение показателя характеризует уровень кассового исполнения расходов </w:t>
            </w:r>
            <w:r w:rsidR="00453355" w:rsidRPr="00F55CB2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по отношению </w:t>
            </w:r>
            <w:r w:rsidR="005255ED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к объему бюджетных ассигнований, предусмотренных </w:t>
            </w:r>
            <w:proofErr w:type="gram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соответствую</w:t>
            </w:r>
            <w:r w:rsidR="00B51D9A" w:rsidRPr="00F55C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>щем</w:t>
            </w:r>
            <w:r w:rsidR="00B51D9A" w:rsidRPr="00F55CB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spellEnd"/>
            <w:proofErr w:type="gramEnd"/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355" w:rsidRPr="00F55CB2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согласно сводной 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бюджетной росписи </w:t>
            </w:r>
            <w:r w:rsidR="005255ED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="005255ED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периода. Целевым ориентиром </w:t>
            </w:r>
            <w:r w:rsidR="005255ED" w:rsidRPr="00F55C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453355" w:rsidRPr="00F55CB2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F55CB2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показателя, равное 100</w:t>
            </w:r>
          </w:p>
        </w:tc>
        <w:tc>
          <w:tcPr>
            <w:tcW w:w="1418" w:type="dxa"/>
          </w:tcPr>
          <w:p w:rsidR="00916D19" w:rsidRDefault="007B18F4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916D19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одовой/ </w:t>
            </w:r>
          </w:p>
          <w:p w:rsid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780EB2" w:rsidRPr="005255ED" w:rsidRDefault="00631B74" w:rsidP="00C01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01D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8" w:type="dxa"/>
          </w:tcPr>
          <w:p w:rsidR="00780EB2" w:rsidRPr="007C5781" w:rsidRDefault="00631B74" w:rsidP="005009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Качество </w:t>
            </w:r>
            <w:r w:rsidR="00780EB2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подготовки платежных документов </w:t>
            </w:r>
            <w:r w:rsidR="00453355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ГАБС</w:t>
            </w:r>
            <w:r w:rsidR="00780EB2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(без учета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платежных документов</w:t>
            </w:r>
            <w:r w:rsidR="00780EB2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подведомствен</w:t>
            </w:r>
            <w:r w:rsidR="00B51D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780EB2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="00780EB2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учреждений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переданных </w:t>
            </w:r>
            <w:r w:rsidR="00F07B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исполнение </w:t>
            </w:r>
            <w:r w:rsidR="00F07B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="005009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«МЦБ</w:t>
            </w:r>
            <w:proofErr w:type="gramStart"/>
            <w:r w:rsidR="0057012C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780EB2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7C578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  <w:tc>
          <w:tcPr>
            <w:tcW w:w="3402" w:type="dxa"/>
          </w:tcPr>
          <w:p w:rsidR="00780EB2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o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80EB2" w:rsidRPr="007C5781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  <w:t>N</w:t>
            </w:r>
            <w:r w:rsidR="00780EB2" w:rsidRPr="007C5781"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  <w:t>o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отклоненных </w:t>
            </w:r>
            <w:r w:rsidR="005009FA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Финансовым управлением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5009FA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09FA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 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платежных документов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ED11D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при санкционировании оплаты денежных обязательств 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периоде; </w:t>
            </w:r>
          </w:p>
          <w:p w:rsidR="00780EB2" w:rsidRPr="007C5781" w:rsidRDefault="008F218C" w:rsidP="005009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  <w:t>N</w:t>
            </w:r>
            <w:r w:rsidR="00780EB2" w:rsidRPr="007C5781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- 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представленных 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5009FA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5009FA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5009FA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09FA">
              <w:rPr>
                <w:rFonts w:ascii="Times New Roman" w:hAnsi="Times New Roman" w:cs="Times New Roman"/>
                <w:sz w:val="26"/>
                <w:szCs w:val="26"/>
              </w:rPr>
              <w:t>Московской области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платежных документов от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D97F6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780EB2" w:rsidRPr="00D97F69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F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780EB2" w:rsidRPr="00D97F69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˃ 15</w:t>
            </w:r>
          </w:p>
          <w:p w:rsidR="00780EB2" w:rsidRPr="00D97F69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10 ˂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≤ 15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 ˂ Р ≤ 10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 ˂ Р ≤ 5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780EB2" w:rsidRPr="007C5781" w:rsidRDefault="00780EB2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Низкий показатель свидетельствует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о плохом качестве подготовки платежных документов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(неправильное оформление платежного поручения, заявок и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подтверждаю</w:t>
            </w:r>
            <w:r w:rsidR="00B51D9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щих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документов, и (или) отсутствие подтверждающих документов и т.д.)</w:t>
            </w:r>
          </w:p>
        </w:tc>
        <w:tc>
          <w:tcPr>
            <w:tcW w:w="1418" w:type="dxa"/>
          </w:tcPr>
          <w:p w:rsidR="005247D3" w:rsidRDefault="00780EB2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Годовой/ </w:t>
            </w:r>
          </w:p>
          <w:p w:rsidR="005247D3" w:rsidRPr="005247D3" w:rsidRDefault="005247D3" w:rsidP="005247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780EB2" w:rsidRPr="005247D3" w:rsidRDefault="005247D3" w:rsidP="005247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780EB2" w:rsidRPr="005255ED" w:rsidRDefault="00B6580E" w:rsidP="00C01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Качество работы с просро</w:t>
            </w:r>
            <w:r w:rsidR="00C73DF0" w:rsidRPr="007C5781">
              <w:rPr>
                <w:rFonts w:ascii="Times New Roman" w:hAnsi="Times New Roman" w:cs="Times New Roman"/>
                <w:sz w:val="26"/>
                <w:szCs w:val="26"/>
              </w:rPr>
              <w:t>ченной кредиторской задолженнос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тью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780EB2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Кr1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х 100</m:t>
              </m:r>
            </m:oMath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80EB2" w:rsidRPr="007C5781" w:rsidRDefault="00780EB2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780EB2" w:rsidRPr="007C5781" w:rsidRDefault="00780EB2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Кr1</m:t>
              </m:r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 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начало отчетного финансового года</w:t>
            </w:r>
          </w:p>
        </w:tc>
        <w:tc>
          <w:tcPr>
            <w:tcW w:w="1276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90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70 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 xml:space="preserve">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50 &lt; P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70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 &lt; P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50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 &lt; P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30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 = 0</w:t>
            </w:r>
          </w:p>
        </w:tc>
        <w:tc>
          <w:tcPr>
            <w:tcW w:w="1276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Данный показатель оценивает качество работы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снижению просроченной кредиторской задолженности. Позитивно рассматривается факт полного отсутствия кредиторской задолженности </w:t>
            </w:r>
          </w:p>
        </w:tc>
        <w:tc>
          <w:tcPr>
            <w:tcW w:w="1418" w:type="dxa"/>
          </w:tcPr>
          <w:p w:rsidR="00780EB2" w:rsidRDefault="00780EB2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780EB2" w:rsidRPr="005255ED" w:rsidRDefault="00B6580E" w:rsidP="00C01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Доля просроченной кредиторской задолженности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расходах</w:t>
            </w:r>
          </w:p>
        </w:tc>
        <w:tc>
          <w:tcPr>
            <w:tcW w:w="3402" w:type="dxa"/>
          </w:tcPr>
          <w:p w:rsidR="00780EB2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780EB2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80EB2" w:rsidRPr="007C5781" w:rsidRDefault="00780EB2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 – к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ассовое исполнение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 </w:t>
            </w:r>
            <w:r w:rsidR="00D97F6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800ECF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периода</w:t>
            </w:r>
          </w:p>
        </w:tc>
        <w:tc>
          <w:tcPr>
            <w:tcW w:w="1276" w:type="dxa"/>
          </w:tcPr>
          <w:p w:rsidR="00780EB2" w:rsidRPr="00D97F69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0,03</w:t>
            </w:r>
          </w:p>
          <w:p w:rsidR="00780EB2" w:rsidRPr="00D97F69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0,02 </w:t>
            </w:r>
            <w:proofErr w:type="gramStart"/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7F6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0,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  <w:p w:rsidR="00780EB2" w:rsidRPr="00D97F69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,01 </w:t>
            </w:r>
            <w:proofErr w:type="gramStart"/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7F6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0,02</w:t>
            </w:r>
          </w:p>
          <w:p w:rsidR="00780EB2" w:rsidRPr="00D97F69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7F6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0,01</w:t>
            </w:r>
          </w:p>
          <w:p w:rsidR="00780EB2" w:rsidRPr="007C5781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Показывает долю кассовых выплат по просроченной кредиторской задолженности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общем объеме кассовых расходов </w:t>
            </w:r>
          </w:p>
        </w:tc>
        <w:tc>
          <w:tcPr>
            <w:tcW w:w="1418" w:type="dxa"/>
          </w:tcPr>
          <w:p w:rsidR="00780EB2" w:rsidRPr="007C5781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CF3002" w:rsidRPr="007C5781" w:rsidRDefault="00B6580E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CF3002" w:rsidRPr="007C5781" w:rsidRDefault="00CF3002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Неправомерное использование бюджетных средств,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том числе нецелевое использование бюджетных средств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РБС и ПБС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</w:t>
            </w:r>
            <w:r w:rsidR="008F218C"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S</w:t>
            </w:r>
            <w:r w:rsidR="008F218C"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</w:t>
            </w:r>
            <w:r w:rsidR="00581F7B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неправомерное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использовани</w:t>
            </w:r>
            <w:r w:rsidR="00581F7B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бюджетных средств, в том числе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нецелевого использования бюджетных сред</w:t>
            </w:r>
            <w:r w:rsidR="00581F7B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ств, допущенных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="00581F7B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РБС </w:t>
            </w:r>
            <w:r w:rsidR="00D97F69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="00581F7B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и ПБС</w:t>
            </w:r>
          </w:p>
        </w:tc>
        <w:tc>
          <w:tcPr>
            <w:tcW w:w="1276" w:type="dxa"/>
          </w:tcPr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тыс. </w:t>
            </w:r>
            <w:proofErr w:type="spellStart"/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="00B51D9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  <w:proofErr w:type="gramEnd"/>
          </w:p>
        </w:tc>
        <w:tc>
          <w:tcPr>
            <w:tcW w:w="2507" w:type="dxa"/>
          </w:tcPr>
          <w:p w:rsidR="00CF3002" w:rsidRPr="007C5781" w:rsidRDefault="00CF300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CF3002" w:rsidRPr="007C5781" w:rsidRDefault="00CF300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D97F69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отражает степень соблюдения бюджетного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законодательства и иных Н</w:t>
            </w:r>
            <w:r w:rsidR="00B51D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А, регулирующих бюджетные правоотношения, в части исполнения бюджета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а также надежности внутреннего финансового контроля главного администратора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отношении расходов на обеспечение выполнения функций казенных учреждений.</w:t>
            </w:r>
          </w:p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Ориентиром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для главного администратора является недопущение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неправомерного использования бюджетных средств.</w:t>
            </w:r>
          </w:p>
        </w:tc>
        <w:tc>
          <w:tcPr>
            <w:tcW w:w="1418" w:type="dxa"/>
          </w:tcPr>
          <w:p w:rsidR="00CF3002" w:rsidRPr="007C5781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подготовки обоснований бюджетных ассигнований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при формировании проекта   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Решения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 бюджете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очередной финансовый год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 на плановый период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DE43C4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7</m:t>
                  </m:r>
                </m:sub>
              </m:sSub>
            </m:oMath>
            <w:r w:rsidR="00DE43C4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, где: </w:t>
            </w:r>
          </w:p>
          <w:p w:rsidR="00DE43C4" w:rsidRPr="007C5781" w:rsidRDefault="005247D3" w:rsidP="00A720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7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</m:t>
              </m:r>
            </m:oMath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- обоснования бюджетных ассигнований на очередной финансовый год и на плановый период </w:t>
            </w:r>
            <w:r w:rsidR="00D97F6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подсистеме бюджетного планирования Московской области, бюджетов муниципальных образований Московской области ГИС РЭБ в сроки, установленные 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Финансовым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Своевременно сформировано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Сформировано с нарушением сроков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DE43C4" w:rsidRPr="007C5781" w:rsidRDefault="00DE43C4" w:rsidP="00525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Данный показатель оценивает финансовое планирование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части своевременного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качественного формирования   обоснований бюджетных ассигнований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очередной финансовый год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 на плановый период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EF26A9" w:rsidRPr="007C5781">
              <w:rPr>
                <w:rFonts w:ascii="Times New Roman" w:hAnsi="Times New Roman" w:cs="Times New Roman"/>
                <w:sz w:val="26"/>
                <w:szCs w:val="26"/>
              </w:rPr>
              <w:t>в подсистеме бюджетного планирования Московской области</w:t>
            </w:r>
          </w:p>
        </w:tc>
        <w:tc>
          <w:tcPr>
            <w:tcW w:w="1418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15139" w:type="dxa"/>
            <w:gridSpan w:val="8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2. Показатели качества управления расходами бюджета на выполнение функций АУ и БУ</w:t>
            </w:r>
          </w:p>
        </w:tc>
      </w:tr>
      <w:tr w:rsidR="008957DF" w:rsidRPr="007C5781" w:rsidTr="00B5392F">
        <w:tc>
          <w:tcPr>
            <w:tcW w:w="709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268" w:type="dxa"/>
          </w:tcPr>
          <w:p w:rsidR="00DE43C4" w:rsidRPr="007C5781" w:rsidRDefault="00DE43C4" w:rsidP="00F07B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работы с просроченной кредиторской задолженностью АУ и БУ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отчетном периоде</w:t>
            </w:r>
          </w:p>
        </w:tc>
        <w:tc>
          <w:tcPr>
            <w:tcW w:w="3402" w:type="dxa"/>
          </w:tcPr>
          <w:p w:rsidR="00DE43C4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Кrа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Кr1а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х 100</m:t>
              </m:r>
            </m:oMath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7C5781" w:rsidRDefault="00DE43C4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>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задолженности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АУ и БУ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DE43C4" w:rsidRPr="007C5781" w:rsidRDefault="00DE43C4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Кr1а</m:t>
              </m:r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АУ и БУ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начало отчетного финансового года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90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70 </w:t>
            </w:r>
            <w:r w:rsidRPr="005255ED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5255ED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50 </w:t>
            </w:r>
            <w:proofErr w:type="gramStart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</w:p>
          <w:p w:rsidR="00DE43C4" w:rsidRPr="005255ED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30 </w:t>
            </w:r>
            <w:proofErr w:type="gramStart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</w:p>
          <w:p w:rsidR="00DE43C4" w:rsidRPr="005255ED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283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Данный показатель оценивает качество работы АУ и БУ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снижению просроченной кредиторской задолженности. Позитивно рассматривается факт полного отсутствия кредиторской задолженности </w:t>
            </w:r>
          </w:p>
        </w:tc>
        <w:tc>
          <w:tcPr>
            <w:tcW w:w="1418" w:type="dxa"/>
          </w:tcPr>
          <w:p w:rsidR="00DE43C4" w:rsidRDefault="00DE43C4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Годовой 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268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Доля просроченной кредиторской задолженности АУ и БУ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расходах</w:t>
            </w:r>
          </w:p>
        </w:tc>
        <w:tc>
          <w:tcPr>
            <w:tcW w:w="3402" w:type="dxa"/>
          </w:tcPr>
          <w:p w:rsidR="00DE43C4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7C5781" w:rsidRDefault="00DE43C4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>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АУ и БУ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DE43C4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K1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расходов</w:t>
            </w:r>
            <w:r w:rsidR="00DE43C4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АУ и БУ</w:t>
            </w:r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DE43C4" w:rsidRPr="005255ED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0,03</w:t>
            </w:r>
          </w:p>
          <w:p w:rsidR="00DE43C4" w:rsidRPr="005255ED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0,02 </w:t>
            </w:r>
            <w:proofErr w:type="gramStart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0,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  <w:p w:rsidR="00DE43C4" w:rsidRPr="005255ED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,01 </w:t>
            </w:r>
            <w:proofErr w:type="gramStart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0,02</w:t>
            </w:r>
          </w:p>
          <w:p w:rsidR="00DE43C4" w:rsidRPr="005255ED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proofErr w:type="gramEnd"/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0,01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7C5781" w:rsidRDefault="004E29A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Отражает</w:t>
            </w:r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долю кассовых выплат по просроченной кредиторской задолженности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общем объеме кассовых расходов </w:t>
            </w:r>
          </w:p>
        </w:tc>
        <w:tc>
          <w:tcPr>
            <w:tcW w:w="1418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2268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открытом доступе НПА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составления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 утверждения плана финансово-хозяйственной деятельности учреждения</w:t>
            </w:r>
          </w:p>
        </w:tc>
        <w:tc>
          <w:tcPr>
            <w:tcW w:w="3402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P =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Pf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Pf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размещение в открытом доступе НПА о порядке составления и утверждения плана финансово-хозяйственной деятельности учреждения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83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отсутствие размещения НПА в открытом доступе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DE43C4" w:rsidRPr="007C5781" w:rsidRDefault="00DE43C4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DE43C4" w:rsidRPr="007C5781" w:rsidRDefault="00DE43C4" w:rsidP="00A8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</w:t>
            </w:r>
            <w:r w:rsidR="00A7209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учреждений, выполнивших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задание на 100%</w:t>
            </w:r>
          </w:p>
        </w:tc>
        <w:tc>
          <w:tcPr>
            <w:tcW w:w="3402" w:type="dxa"/>
          </w:tcPr>
          <w:p w:rsidR="00DE43C4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DE43C4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Gx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7C5781" w:rsidRDefault="00DE43C4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lastRenderedPageBreak/>
              <w:t>Cr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количество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учреждений</w:t>
            </w:r>
            <w:r w:rsidR="00BA6913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выполнивших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задание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100% в натуральном  выражении в отчетном финансовом году;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Gx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количество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учреждений, подведомственных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которым утверждены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задания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текущий финансовый год и плановый период</w:t>
            </w:r>
          </w:p>
        </w:tc>
        <w:tc>
          <w:tcPr>
            <w:tcW w:w="1276" w:type="dxa"/>
          </w:tcPr>
          <w:p w:rsidR="00DE43C4" w:rsidRPr="005255ED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7C5781" w:rsidRDefault="00DE43C4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≤ 90</w:t>
            </w:r>
          </w:p>
          <w:p w:rsidR="00DE43C4" w:rsidRPr="007C5781" w:rsidRDefault="00DE43C4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90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Р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&lt; 95</w:t>
            </w:r>
          </w:p>
          <w:p w:rsidR="00DE43C4" w:rsidRPr="007C5781" w:rsidRDefault="00DE43C4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95 ≤ Р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DE43C4" w:rsidRPr="007C5781" w:rsidRDefault="00DE43C4" w:rsidP="00A86A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Позитивно рассматривается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факт выполнения всеми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муниципальными</w:t>
            </w:r>
            <w:r w:rsidR="00A86A0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учреждениями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заданий</w:t>
            </w:r>
          </w:p>
        </w:tc>
        <w:tc>
          <w:tcPr>
            <w:tcW w:w="1418" w:type="dxa"/>
          </w:tcPr>
          <w:p w:rsidR="00DE43C4" w:rsidRPr="007C5781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B4781C" w:rsidRPr="007C5781" w:rsidRDefault="00B4781C" w:rsidP="00A8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Наличие остатка </w:t>
            </w:r>
            <w:proofErr w:type="spellStart"/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неиспользован</w:t>
            </w:r>
            <w:r w:rsidR="002E09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обеспечение выполнение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задания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оказание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услуг (выполнение работ) на конец отчетного финансового года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Rgz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Pgz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Rgz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C73DF0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исполнение</w:t>
            </w:r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плановых назначений на обеспечение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заданий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781C" w:rsidRPr="007C5781" w:rsidRDefault="00634021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Pgz</w:t>
            </w:r>
            <w:proofErr w:type="spellEnd"/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запланированные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отчетный период  расходы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обеспечение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A86A0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х заданий,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соответствии с Планом финансово-хозяйственной деятельности (сметой доходов и расходов) учреждения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&lt;100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рассматриваются </w:t>
            </w:r>
            <w:r w:rsidR="00634021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остатка </w:t>
            </w:r>
            <w:proofErr w:type="spellStart"/>
            <w:proofErr w:type="gramStart"/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неиспользован</w:t>
            </w:r>
            <w:r w:rsidR="002E092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proofErr w:type="gramEnd"/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субсидий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финансовое обеспечение </w:t>
            </w:r>
            <w:r w:rsidR="00A86A0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A86A0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задания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A86A0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оказание </w:t>
            </w:r>
            <w:r w:rsidR="00A86A0C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A86A0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услуг </w:t>
            </w:r>
            <w:r w:rsidR="00634021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(выполнение работ)</w:t>
            </w:r>
          </w:p>
        </w:tc>
        <w:tc>
          <w:tcPr>
            <w:tcW w:w="141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муниципальных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учреждений, </w:t>
            </w:r>
            <w:r w:rsidR="00F07B0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для которых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предусмотрены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количественно измеримые финансовые санкции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(штрафы, изъятия)</w:t>
            </w:r>
          </w:p>
          <w:p w:rsidR="00B4781C" w:rsidRPr="007C5781" w:rsidRDefault="00B4781C" w:rsidP="00A8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 нарушение условий выполнения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заданий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Gx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Со - количество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муниципальных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учреждений для которых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предусмотрены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количественно измеримые финансовые санкции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(штрафы, изъятия)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 нарушение условий выполнения муниципальных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заданий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отчетном финансовом году;</w:t>
            </w:r>
          </w:p>
          <w:p w:rsidR="00B4781C" w:rsidRPr="007C5781" w:rsidRDefault="00B4781C" w:rsidP="00A86A0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Gx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количество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муниципальных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учреждений, подведомственных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которым утверждены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муниципальные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задания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текущий финансовый год и плановый период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&lt;100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B4781C" w:rsidRPr="007C5781" w:rsidRDefault="00B4781C" w:rsidP="00A86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рассматриваются предусмотренные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количественно измеримые финансовые санкции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(штрафы, изъятия)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 нарушение условий выполнения </w:t>
            </w:r>
            <w:r w:rsidR="00A86A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заданий</w:t>
            </w:r>
          </w:p>
        </w:tc>
        <w:tc>
          <w:tcPr>
            <w:tcW w:w="141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15139" w:type="dxa"/>
            <w:gridSpan w:val="8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3. Показатели качества управления расходами бюджета на социальное обеспечение и иные выплаты населению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5255ED" w:rsidRDefault="008957DF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Наличие просроченной кредиторской задолженности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выплате заработной платы и иным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социальным выплатам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</m:sub>
              </m:sSub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</m:sub>
              </m:sSub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 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по выплате заработной платы и ины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выплат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на конец отчетного периода</w:t>
            </w:r>
          </w:p>
          <w:p w:rsidR="00B4781C" w:rsidRPr="007C5781" w:rsidRDefault="00B4781C" w:rsidP="00C73DF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525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наличия у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 КУ</w:t>
            </w:r>
            <w:r w:rsidR="005255ED"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кредитор</w:t>
            </w:r>
            <w:r w:rsidR="005255ED" w:rsidRPr="005255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5255ED">
              <w:rPr>
                <w:rFonts w:ascii="Times New Roman" w:hAnsi="Times New Roman" w:cs="Times New Roman"/>
                <w:sz w:val="26"/>
                <w:szCs w:val="26"/>
              </w:rPr>
              <w:t>ской</w:t>
            </w:r>
            <w:proofErr w:type="spellEnd"/>
            <w:proofErr w:type="gramEnd"/>
            <w:r w:rsidR="005255ED"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адолжен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по выплате заработной платы и ины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выплат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финансовом году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5255ED" w:rsidRDefault="008957DF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Наличие просроченной кредиторской задолженности АУ и БУ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по выплате заработной платы и иным социальным выплатам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sub>
              </m:sSub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5247D3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sub>
              </m:sSub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</w:t>
            </w:r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АУ и БУ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по выплате заработной платы и ины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выплат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на конец отчетного периода</w:t>
            </w:r>
          </w:p>
          <w:p w:rsidR="00B4781C" w:rsidRPr="007C5781" w:rsidRDefault="00B4781C" w:rsidP="00C73DF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8312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наличия у АУ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БУ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кредитор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5255ED">
              <w:rPr>
                <w:rFonts w:ascii="Times New Roman" w:hAnsi="Times New Roman" w:cs="Times New Roman"/>
                <w:sz w:val="26"/>
                <w:szCs w:val="26"/>
              </w:rPr>
              <w:t>ской</w:t>
            </w:r>
            <w:proofErr w:type="spellEnd"/>
            <w:proofErr w:type="gramEnd"/>
            <w:r w:rsid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задолжен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по выплате заработной платы и ины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социальны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выплат</w:t>
            </w:r>
            <w:r w:rsidR="00831203"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финансовом году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15139" w:type="dxa"/>
            <w:gridSpan w:val="8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 Показатели качества управления расходами бюджета на исполнение судебных актов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судебных актов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(в количественном выражении)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В</m:t>
                  </m:r>
                </m:den>
              </m:f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ИД1 – количество поступивших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 начала финансового года исполнительных документов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подлежащих взысканию за счет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области, по состоянию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- количество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&gt;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010995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Исполнительные документы,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подлежащи</w:t>
            </w:r>
            <w:r w:rsidR="0001099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взысканию за счет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Московской области, свидетельствуют о плохом качестве финансового менеджмента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Качество исполнения судебных актов АУ и БУ (в количественном выражении)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ИД1а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G</m:t>
                  </m:r>
                </m:den>
              </m:f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ИД1а – количество поступивших в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 начала финансового года исполнительных документов, предусматривающих обращение взыскания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средства АУ и БУ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по состоянию на конец отчетного периода;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АУ и БУ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&gt;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010995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Исполнительные документы, подлежащи</w:t>
            </w:r>
            <w:r w:rsidR="0001099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взысканию за счет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Московской области, свидетельствуют о плохом качестве финансового менеджмента</w:t>
            </w:r>
          </w:p>
        </w:tc>
        <w:tc>
          <w:tcPr>
            <w:tcW w:w="1418" w:type="dxa"/>
          </w:tcPr>
          <w:p w:rsidR="005247D3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Годовой/</w:t>
            </w:r>
          </w:p>
          <w:p w:rsidR="005247D3" w:rsidRPr="005247D3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47D3"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B4781C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судебных актов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(в денежном выражении)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ИД – сумма,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подлежащая взысканию по поступившим в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отчетного периода исполнительным документам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 счет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области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 –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кассовое исполнение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51116E" w:rsidRPr="007C5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периода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&gt;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5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4E2C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расценивается сокращение суммы, подлежащей взысканию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поступившим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начала финансового года исполнительным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документам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Московской </w:t>
            </w:r>
            <w:proofErr w:type="gramStart"/>
            <w:r w:rsidR="004E2C75">
              <w:rPr>
                <w:rFonts w:ascii="Times New Roman" w:hAnsi="Times New Roman" w:cs="Times New Roman"/>
                <w:sz w:val="26"/>
                <w:szCs w:val="26"/>
              </w:rPr>
              <w:t>области,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отношению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 кассовому исполнению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4.4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судебных актов АУ и БУ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(в денежном выражении)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ИДа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сумма, подлежащая взысканию по поступившим в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отчетного периода исполнительным документам, предусматривающим обращение взыскания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средства АУ и БУ;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К1 – кассовое исполнение расходов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АУ и БУ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&gt;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10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≤ 10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4E2C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расценивается сокращение суммы, подлежащей взысканию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поступившим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начала финансового года исполнительным документам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отношению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 кассовому исполнению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4.5</w:t>
            </w:r>
          </w:p>
        </w:tc>
        <w:tc>
          <w:tcPr>
            <w:tcW w:w="2268" w:type="dxa"/>
          </w:tcPr>
          <w:p w:rsidR="00F07B07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Приостановление операций по расходованию средств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лицевых счетах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781C" w:rsidRPr="007C5781" w:rsidRDefault="00B4781C" w:rsidP="004E2C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КУ, в связи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с нарушением процедур исполне</w:t>
            </w:r>
            <w:r w:rsidR="00C73DF0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ния судебных актов, </w:t>
            </w:r>
            <w:proofErr w:type="spellStart"/>
            <w:proofErr w:type="gramStart"/>
            <w:r w:rsidR="00C73DF0" w:rsidRPr="007C5781">
              <w:rPr>
                <w:rFonts w:ascii="Times New Roman" w:hAnsi="Times New Roman" w:cs="Times New Roman"/>
                <w:sz w:val="26"/>
                <w:szCs w:val="26"/>
              </w:rPr>
              <w:t>предусматри-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вающих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обращение взыскания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средства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Московской области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= </w:t>
            </w:r>
            <w:r w:rsidR="00B4781C"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="00B4781C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eastAsiaTheme="minorEastAsia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4E2C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направленных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Финансовым управлением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уведомлений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 приостановлении операций по расходованию средств на лицевых счетах, открытых в 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Финансовом управление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КУ в связи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нарушением процедур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исполнения судебных актов, предусматривающих обращение взыскания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средства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4E2C7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4E2C75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5255ED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Факт приостановления операций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нарушением процедур исполнения судебных актов свидетельствует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о плохом качестве финансового менеджмента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4.6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Приостановление операций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 лицевых счетах АУ и БУ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с нарушением процедур исполнения судебных актов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= </w:t>
            </w:r>
            <w:r w:rsidR="00B4781C"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="00B4781C"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>1, где</w:t>
            </w:r>
            <w:r w:rsidR="005614E4">
              <w:rPr>
                <w:rFonts w:ascii="Times New Roman" w:eastAsiaTheme="minorEastAsia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8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Pr="007C5781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</w:t>
            </w:r>
            <w:r w:rsidR="009251F6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направленных 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Финансовым управлением администрации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C73817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51F6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уведомлений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251F6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 приостановлении операций по расходованию средств АУ и БУ в связи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251F6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неисполнением требований исполнительного документа 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C73DF0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Факт приостановления операций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АУ и БУ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нарушением процедур исполнения судебных актов свидетельствует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о плохом качестве финансового менеджмента</w:t>
            </w:r>
          </w:p>
        </w:tc>
        <w:tc>
          <w:tcPr>
            <w:tcW w:w="1418" w:type="dxa"/>
          </w:tcPr>
          <w:p w:rsidR="00B4781C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Годовой/ </w:t>
            </w:r>
          </w:p>
          <w:p w:rsidR="005247D3" w:rsidRPr="005247D3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полу-</w:t>
            </w:r>
          </w:p>
          <w:p w:rsidR="005247D3" w:rsidRPr="007C5781" w:rsidRDefault="005247D3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7D3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15139" w:type="dxa"/>
            <w:gridSpan w:val="8"/>
          </w:tcPr>
          <w:p w:rsidR="00B4781C" w:rsidRPr="007C5781" w:rsidRDefault="00B4781C" w:rsidP="00AF4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5. Управление г</w:t>
            </w:r>
            <w:r w:rsidR="00AF4160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собственностью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2268" w:type="dxa"/>
          </w:tcPr>
          <w:p w:rsidR="00B4781C" w:rsidRPr="007C5781" w:rsidRDefault="00B4781C" w:rsidP="00F07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руководителей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07B0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руководителей учреждений, </w:t>
            </w:r>
            <w:proofErr w:type="gram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подведомствен</w:t>
            </w:r>
            <w:r w:rsidR="00C70F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proofErr w:type="gram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7B0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для которых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оплата труда определяется</w:t>
            </w:r>
            <w:r w:rsidR="00F07B0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результатов их </w:t>
            </w: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профессиональ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-ной деятельности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 - количество руководителей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руководителей </w:t>
            </w:r>
            <w:r w:rsidR="00C738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учреждений, подведомственных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для которых оплата труда определяется с учетом результатов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их профессиональной деятельности в отчетном периоде;</w:t>
            </w:r>
          </w:p>
          <w:p w:rsidR="00B4781C" w:rsidRPr="007C5781" w:rsidRDefault="00B4781C" w:rsidP="00C7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Cf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количество руководителей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руководителей </w:t>
            </w:r>
            <w:r w:rsidR="00C738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учреждений, подведомственных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отчетном периоде</w:t>
            </w:r>
            <w:r w:rsidR="00191FE9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соответствующее количеству подведомственных учреждений и самого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&lt;100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100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рассматривается деятельность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контролю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за эффективной деятельностью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подведомствен</w:t>
            </w:r>
            <w:r w:rsidR="00C70F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ных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учреждений. Целевым ориентиром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показателя, равное 100%</w:t>
            </w:r>
          </w:p>
        </w:tc>
        <w:tc>
          <w:tcPr>
            <w:tcW w:w="141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B4781C" w:rsidRPr="007C5781" w:rsidRDefault="00B4781C" w:rsidP="00C01D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Эффективность использования 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УП, подведомственными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средств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C73817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 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Dg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Bg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Dg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поступления в доход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C73817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Московской области от перечисления части прибыли </w:t>
            </w:r>
            <w:r w:rsidR="00C01D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УП, остающейся после уплаты налогов и иных обязательных платежей,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отчетном финансовом году;</w:t>
            </w:r>
          </w:p>
          <w:p w:rsidR="00B4781C" w:rsidRPr="007C5781" w:rsidRDefault="00B4781C" w:rsidP="00C01D1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lastRenderedPageBreak/>
              <w:t>Bg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CB250A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субсидии из бюджета </w:t>
            </w:r>
            <w:r w:rsidR="00FB65CE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  <w:r w:rsidR="00C73817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250A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Московской области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CB250A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осуществление капитальных вложений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CB250A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объекты капитального строительства муниципальной собственности </w:t>
            </w:r>
            <w:r w:rsidR="00C01D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CB250A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УП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CB250A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отчетном финансовом году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Bg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=0, а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Dg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=сумме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Р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&lt; 100</w:t>
            </w:r>
            <w:proofErr w:type="gramEnd"/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≥ 100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Dg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83" w:type="dxa"/>
          </w:tcPr>
          <w:p w:rsidR="00B4781C" w:rsidRPr="007C5781" w:rsidRDefault="00B4781C" w:rsidP="00C738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Данный показатель характеризует качество управления 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оказания </w:t>
            </w:r>
            <w:r w:rsidR="00C7381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услуг</w:t>
            </w:r>
          </w:p>
        </w:tc>
        <w:tc>
          <w:tcPr>
            <w:tcW w:w="141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7C5781" w:rsidRDefault="00B4781C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нарушений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сфере закупок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части обоснования закупок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исполнения контрактов, выявленных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ходе внутреннего финансового аудита</w:t>
            </w:r>
          </w:p>
        </w:tc>
        <w:tc>
          <w:tcPr>
            <w:tcW w:w="3402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="008F218C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N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z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3A40FF" w:rsidRPr="007C5781" w:rsidRDefault="008F218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z</w:t>
            </w:r>
            <w:proofErr w:type="spellEnd"/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в сфере закупок в части обоснования закупок 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и исполнения контрактов, выявленных в ходе внутреннего финансового аудита</w:t>
            </w:r>
          </w:p>
          <w:p w:rsidR="003A40FF" w:rsidRPr="007C5781" w:rsidRDefault="003A40FF" w:rsidP="00C73DF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наличие нарушений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сфере закупок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части обоснования закупок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исполнения контрактов, выявленных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ходе внутреннего финансового аудита</w:t>
            </w:r>
          </w:p>
          <w:p w:rsidR="00E950DF" w:rsidRPr="007C5781" w:rsidRDefault="00E950DF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5255ED" w:rsidRDefault="00B4781C" w:rsidP="00C01D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нарушений процедур составления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 исполнения бюджета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расходам, установленным бюджетным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законодатель</w:t>
            </w:r>
            <w:r w:rsidR="00C70F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ством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выявленных </w:t>
            </w:r>
            <w:r w:rsidR="00F07B0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 ходе внутреннего финансового аудита</w:t>
            </w:r>
          </w:p>
        </w:tc>
        <w:tc>
          <w:tcPr>
            <w:tcW w:w="3402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="008F218C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N</w:t>
            </w:r>
            <w:proofErr w:type="spellStart"/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ib</w:t>
            </w:r>
            <w:proofErr w:type="spellEnd"/>
            <w:r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5614E4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B4781C" w:rsidRPr="007C5781" w:rsidRDefault="008F218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ib</w:t>
            </w:r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</w:t>
            </w:r>
            <w:r w:rsidR="003A40FF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процедур составления и исполнения </w:t>
            </w:r>
            <w:r w:rsidR="003A40FF" w:rsidRPr="007C57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бюджета по расходам, установленным бюджетным законодательством, выявленных в ходе внутреннего финансового аудита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наличие нарушений процедур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составления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исполнения бюджета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расходам, установленным бюджетным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законодатель</w:t>
            </w:r>
            <w:r w:rsidR="00C70F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ством</w:t>
            </w:r>
            <w:proofErr w:type="spellEnd"/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выявленных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ходе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1418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957DF" w:rsidRPr="007C5781" w:rsidTr="00B5392F">
        <w:tc>
          <w:tcPr>
            <w:tcW w:w="709" w:type="dxa"/>
          </w:tcPr>
          <w:p w:rsidR="00B4781C" w:rsidRPr="005255ED" w:rsidRDefault="00B4781C" w:rsidP="00D20C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D20CD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Коэффициент сложности исполнения бюджетных ассигнований</w:t>
            </w:r>
          </w:p>
        </w:tc>
        <w:tc>
          <w:tcPr>
            <w:tcW w:w="3402" w:type="dxa"/>
          </w:tcPr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= (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Ч) / (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Бо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) + (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Уг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Ч) / (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Уо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), где: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1) применяется при годовом мониторинге: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22D9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объем бюджетных ассигнований, предусмотренных соответствующему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222D9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согласно сводной бюджетной росписи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22D9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с учетом внесенных в нее изменений по состоянию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22D98"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Бо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- сумма бюджетных ассигнований </w:t>
            </w:r>
            <w:r w:rsidR="003B6922">
              <w:rPr>
                <w:rFonts w:ascii="Times New Roman" w:hAnsi="Times New Roman" w:cs="Times New Roman"/>
                <w:sz w:val="26"/>
                <w:szCs w:val="26"/>
              </w:rPr>
              <w:t>местного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по состоянию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</w:t>
            </w:r>
            <w:r w:rsidR="004A5AF6" w:rsidRPr="007C5781">
              <w:rPr>
                <w:rFonts w:ascii="Times New Roman" w:hAnsi="Times New Roman" w:cs="Times New Roman"/>
                <w:sz w:val="26"/>
                <w:szCs w:val="26"/>
              </w:rPr>
              <w:t>, в соответствии с</w:t>
            </w:r>
            <w:r w:rsidR="004A5AF6" w:rsidRPr="007C5781">
              <w:rPr>
                <w:sz w:val="26"/>
                <w:szCs w:val="26"/>
              </w:rPr>
              <w:t xml:space="preserve"> </w:t>
            </w:r>
            <w:r w:rsidR="004A5AF6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отчетами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A5AF6"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 состоянии лицевого счета ПБС по всем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Ч - штатная численность </w:t>
            </w:r>
            <w:r w:rsidR="003B6922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служащих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и работников,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 относящихся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3B692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должностям;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штатная численность </w:t>
            </w:r>
            <w:r w:rsidR="003B6922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служащих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работников,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не относящихся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должностям органов 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власти</w:t>
            </w:r>
            <w:r w:rsidR="004A5AF6" w:rsidRPr="007C57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6622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66228" w:rsidRPr="007C5781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66228" w:rsidRPr="007C5781">
              <w:rPr>
                <w:sz w:val="26"/>
                <w:szCs w:val="26"/>
              </w:rPr>
              <w:t xml:space="preserve"> </w:t>
            </w:r>
            <w:r w:rsidR="00066228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отчетом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66228" w:rsidRPr="007C5781">
              <w:rPr>
                <w:rFonts w:ascii="Times New Roman" w:hAnsi="Times New Roman" w:cs="Times New Roman"/>
                <w:sz w:val="26"/>
                <w:szCs w:val="26"/>
              </w:rPr>
              <w:t>о расходах и численности работников</w:t>
            </w:r>
            <w:r w:rsidR="004A5AF6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по всем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Уг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(казенных, бюджетных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 автономных) в отчетном периоде;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Уо</w:t>
            </w:r>
            <w:proofErr w:type="spellEnd"/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- общее количество 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C01D10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учреждений по всем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(казенных, бюджетных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и автономных) в отчетном периоде;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2) применяется при квартальном мониторинге:</w:t>
            </w:r>
          </w:p>
          <w:p w:rsidR="00B4781C" w:rsidRPr="007C5781" w:rsidRDefault="005247D3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= (К / Ч) / (Ко</w:t>
            </w:r>
            <w:r w:rsidR="00F20085"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) + (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Уг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Ч) / (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Уо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proofErr w:type="spellEnd"/>
            <w:r w:rsidR="00B4781C" w:rsidRPr="007C5781">
              <w:rPr>
                <w:rFonts w:ascii="Times New Roman" w:hAnsi="Times New Roman" w:cs="Times New Roman"/>
                <w:sz w:val="26"/>
                <w:szCs w:val="26"/>
              </w:rPr>
              <w:t>), где: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К – кассовое исполнение расходов </w:t>
            </w:r>
            <w:r w:rsidR="00453355"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F20085" w:rsidRPr="007C578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781C" w:rsidRPr="007C5781" w:rsidRDefault="00B4781C" w:rsidP="00C01D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Ко</w:t>
            </w:r>
            <w:r w:rsidR="00F20085"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расходов </w:t>
            </w:r>
            <w:r w:rsidR="00C01D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местного</w:t>
            </w:r>
            <w:r w:rsidR="005255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C5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бюджета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отчетном периоде</w:t>
            </w:r>
          </w:p>
        </w:tc>
        <w:tc>
          <w:tcPr>
            <w:tcW w:w="1276" w:type="dxa"/>
          </w:tcPr>
          <w:p w:rsidR="00972EB1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  <w:p w:rsidR="00972EB1" w:rsidRPr="007C5781" w:rsidRDefault="00972EB1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EB1" w:rsidRPr="007C5781" w:rsidRDefault="00972EB1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EB1" w:rsidRPr="007C5781" w:rsidRDefault="00972EB1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EB1" w:rsidRPr="007C5781" w:rsidRDefault="00972EB1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EB1" w:rsidRPr="007C5781" w:rsidRDefault="00972EB1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EB1" w:rsidRPr="007C5781" w:rsidRDefault="00972EB1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7C5781" w:rsidRDefault="00B4781C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7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≥ Р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&lt; P ≤ 3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≤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≤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&lt; P</w:t>
            </w:r>
            <w:proofErr w:type="gramEnd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≤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gramStart"/>
            <w:r w:rsidRPr="007C57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&lt;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B4781C" w:rsidRPr="007C5781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B4781C" w:rsidRPr="007C5781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отражает уровень сложности исполнения бюджетных ассигнований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в отчетном периоде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зависимости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от объема бюджетных назначений, предусмотренных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и количества </w:t>
            </w:r>
            <w:r w:rsidR="00C01D10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C01D10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учреждений, </w:t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находящихся </w:t>
            </w:r>
            <w:r w:rsidR="005255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в ведении </w:t>
            </w:r>
            <w:r w:rsidR="00453355" w:rsidRPr="007C578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  <w:p w:rsidR="00B4781C" w:rsidRPr="007C5781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4781C" w:rsidRPr="005255ED" w:rsidRDefault="00B4781C" w:rsidP="00524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7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Годовой/ полугодие</w:t>
            </w:r>
            <w:r w:rsidR="00A800D0" w:rsidRPr="007C5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</w:tbl>
    <w:p w:rsidR="00D3315D" w:rsidRPr="00D3315D" w:rsidRDefault="00D3315D" w:rsidP="00D3315D">
      <w:pPr>
        <w:pStyle w:val="ConsPlusCell"/>
        <w:jc w:val="both"/>
        <w:rPr>
          <w:rFonts w:ascii="Times New Roman" w:hAnsi="Times New Roman" w:cs="Times New Roman"/>
          <w:sz w:val="2"/>
          <w:szCs w:val="2"/>
        </w:rPr>
      </w:pPr>
    </w:p>
    <w:sectPr w:rsidR="00D3315D" w:rsidRPr="00D3315D" w:rsidSect="00B5392F">
      <w:headerReference w:type="first" r:id="rId9"/>
      <w:pgSz w:w="16838" w:h="11906" w:orient="landscape" w:code="9"/>
      <w:pgMar w:top="1134" w:right="567" w:bottom="993" w:left="1134" w:header="567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5CE" w:rsidRDefault="00FB65CE" w:rsidP="00997104">
      <w:pPr>
        <w:spacing w:after="0" w:line="240" w:lineRule="auto"/>
      </w:pPr>
      <w:r>
        <w:separator/>
      </w:r>
    </w:p>
  </w:endnote>
  <w:endnote w:type="continuationSeparator" w:id="0">
    <w:p w:rsidR="00FB65CE" w:rsidRDefault="00FB65CE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5CE" w:rsidRDefault="00FB65CE" w:rsidP="00997104">
      <w:pPr>
        <w:spacing w:after="0" w:line="240" w:lineRule="auto"/>
      </w:pPr>
      <w:r>
        <w:separator/>
      </w:r>
    </w:p>
  </w:footnote>
  <w:footnote w:type="continuationSeparator" w:id="0">
    <w:p w:rsidR="00FB65CE" w:rsidRDefault="00FB65CE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7047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65CE" w:rsidRPr="00B45078" w:rsidRDefault="00FB65CE" w:rsidP="00B45078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7B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7B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7B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47D3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F07B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5CE" w:rsidRDefault="00FB65C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10995"/>
    <w:rsid w:val="00014CAD"/>
    <w:rsid w:val="000153BC"/>
    <w:rsid w:val="000168A6"/>
    <w:rsid w:val="000171BF"/>
    <w:rsid w:val="00017464"/>
    <w:rsid w:val="00022A0B"/>
    <w:rsid w:val="00022D3D"/>
    <w:rsid w:val="000243E2"/>
    <w:rsid w:val="00025DD3"/>
    <w:rsid w:val="00026431"/>
    <w:rsid w:val="000335AB"/>
    <w:rsid w:val="0003418F"/>
    <w:rsid w:val="000353BB"/>
    <w:rsid w:val="00036A0A"/>
    <w:rsid w:val="0003717D"/>
    <w:rsid w:val="000372AB"/>
    <w:rsid w:val="00041354"/>
    <w:rsid w:val="00044B7A"/>
    <w:rsid w:val="00046FED"/>
    <w:rsid w:val="00047785"/>
    <w:rsid w:val="00051F21"/>
    <w:rsid w:val="0005299A"/>
    <w:rsid w:val="000547B7"/>
    <w:rsid w:val="00060267"/>
    <w:rsid w:val="00062EF7"/>
    <w:rsid w:val="00065AC7"/>
    <w:rsid w:val="00066228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2025"/>
    <w:rsid w:val="00083E4D"/>
    <w:rsid w:val="0008461C"/>
    <w:rsid w:val="00084650"/>
    <w:rsid w:val="000873D0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60E"/>
    <w:rsid w:val="000B4ABB"/>
    <w:rsid w:val="000B6343"/>
    <w:rsid w:val="000C0574"/>
    <w:rsid w:val="000C3CD9"/>
    <w:rsid w:val="000C3F34"/>
    <w:rsid w:val="000C4005"/>
    <w:rsid w:val="000C42BC"/>
    <w:rsid w:val="000C4634"/>
    <w:rsid w:val="000C511C"/>
    <w:rsid w:val="000D1402"/>
    <w:rsid w:val="000D1B2C"/>
    <w:rsid w:val="000D340F"/>
    <w:rsid w:val="000D44D1"/>
    <w:rsid w:val="000D587B"/>
    <w:rsid w:val="000D729E"/>
    <w:rsid w:val="000E55A6"/>
    <w:rsid w:val="000F0B27"/>
    <w:rsid w:val="000F1BB8"/>
    <w:rsid w:val="000F2A15"/>
    <w:rsid w:val="000F45E0"/>
    <w:rsid w:val="00100B65"/>
    <w:rsid w:val="00101614"/>
    <w:rsid w:val="0010298B"/>
    <w:rsid w:val="00103BDC"/>
    <w:rsid w:val="00105762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02C"/>
    <w:rsid w:val="001255BC"/>
    <w:rsid w:val="00131541"/>
    <w:rsid w:val="00134522"/>
    <w:rsid w:val="001426D1"/>
    <w:rsid w:val="001440B7"/>
    <w:rsid w:val="0014423E"/>
    <w:rsid w:val="001469F7"/>
    <w:rsid w:val="00147071"/>
    <w:rsid w:val="00150CA5"/>
    <w:rsid w:val="00155968"/>
    <w:rsid w:val="00156B2D"/>
    <w:rsid w:val="00165428"/>
    <w:rsid w:val="001670D2"/>
    <w:rsid w:val="0017082E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1FE9"/>
    <w:rsid w:val="00193910"/>
    <w:rsid w:val="00194FE3"/>
    <w:rsid w:val="001A569C"/>
    <w:rsid w:val="001A7C90"/>
    <w:rsid w:val="001B1293"/>
    <w:rsid w:val="001B17F9"/>
    <w:rsid w:val="001B1B8F"/>
    <w:rsid w:val="001B22B6"/>
    <w:rsid w:val="001B2DC3"/>
    <w:rsid w:val="001B5274"/>
    <w:rsid w:val="001B6B13"/>
    <w:rsid w:val="001B708F"/>
    <w:rsid w:val="001B7547"/>
    <w:rsid w:val="001D0F9F"/>
    <w:rsid w:val="001D27A2"/>
    <w:rsid w:val="001D59B2"/>
    <w:rsid w:val="001D7E7E"/>
    <w:rsid w:val="001E209A"/>
    <w:rsid w:val="001E2CEA"/>
    <w:rsid w:val="001E3CC7"/>
    <w:rsid w:val="001E4C6C"/>
    <w:rsid w:val="001E76A8"/>
    <w:rsid w:val="001E781E"/>
    <w:rsid w:val="001F224D"/>
    <w:rsid w:val="001F36A3"/>
    <w:rsid w:val="001F4852"/>
    <w:rsid w:val="001F5E02"/>
    <w:rsid w:val="00200FE6"/>
    <w:rsid w:val="0020204D"/>
    <w:rsid w:val="002026AC"/>
    <w:rsid w:val="0020750C"/>
    <w:rsid w:val="00211A89"/>
    <w:rsid w:val="00211CE2"/>
    <w:rsid w:val="00222D98"/>
    <w:rsid w:val="00230F77"/>
    <w:rsid w:val="00232DB1"/>
    <w:rsid w:val="00234B8C"/>
    <w:rsid w:val="0023549A"/>
    <w:rsid w:val="00236AE1"/>
    <w:rsid w:val="00237B4B"/>
    <w:rsid w:val="00245703"/>
    <w:rsid w:val="00247127"/>
    <w:rsid w:val="00260F9C"/>
    <w:rsid w:val="00267269"/>
    <w:rsid w:val="00272F57"/>
    <w:rsid w:val="002811DB"/>
    <w:rsid w:val="00285B4E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B0BB0"/>
    <w:rsid w:val="002C187B"/>
    <w:rsid w:val="002C2BF6"/>
    <w:rsid w:val="002C3ACC"/>
    <w:rsid w:val="002C5107"/>
    <w:rsid w:val="002C6272"/>
    <w:rsid w:val="002D0364"/>
    <w:rsid w:val="002D0839"/>
    <w:rsid w:val="002D23E5"/>
    <w:rsid w:val="002D34EF"/>
    <w:rsid w:val="002D607E"/>
    <w:rsid w:val="002D6818"/>
    <w:rsid w:val="002E0405"/>
    <w:rsid w:val="002E092C"/>
    <w:rsid w:val="002E1727"/>
    <w:rsid w:val="002E29DC"/>
    <w:rsid w:val="002E53BB"/>
    <w:rsid w:val="002E5D86"/>
    <w:rsid w:val="002E6333"/>
    <w:rsid w:val="002E75D2"/>
    <w:rsid w:val="00302775"/>
    <w:rsid w:val="00303CDD"/>
    <w:rsid w:val="0030427C"/>
    <w:rsid w:val="00307959"/>
    <w:rsid w:val="00313FA5"/>
    <w:rsid w:val="00313FF7"/>
    <w:rsid w:val="00314028"/>
    <w:rsid w:val="003206D1"/>
    <w:rsid w:val="003229E4"/>
    <w:rsid w:val="00323DE7"/>
    <w:rsid w:val="00325727"/>
    <w:rsid w:val="00327AD0"/>
    <w:rsid w:val="003306B0"/>
    <w:rsid w:val="00332D7D"/>
    <w:rsid w:val="00336DB7"/>
    <w:rsid w:val="00337F78"/>
    <w:rsid w:val="00341D69"/>
    <w:rsid w:val="003446E7"/>
    <w:rsid w:val="00346093"/>
    <w:rsid w:val="00347CF7"/>
    <w:rsid w:val="00350EBB"/>
    <w:rsid w:val="00351322"/>
    <w:rsid w:val="00357F72"/>
    <w:rsid w:val="00365D3C"/>
    <w:rsid w:val="00370E70"/>
    <w:rsid w:val="00371F47"/>
    <w:rsid w:val="00374547"/>
    <w:rsid w:val="0037468F"/>
    <w:rsid w:val="00376709"/>
    <w:rsid w:val="00381930"/>
    <w:rsid w:val="003819C3"/>
    <w:rsid w:val="00381BD0"/>
    <w:rsid w:val="003871F9"/>
    <w:rsid w:val="00394845"/>
    <w:rsid w:val="00395CC4"/>
    <w:rsid w:val="003A1657"/>
    <w:rsid w:val="003A40FF"/>
    <w:rsid w:val="003A4EE4"/>
    <w:rsid w:val="003A7991"/>
    <w:rsid w:val="003B0075"/>
    <w:rsid w:val="003B430A"/>
    <w:rsid w:val="003B46FA"/>
    <w:rsid w:val="003B55F7"/>
    <w:rsid w:val="003B6922"/>
    <w:rsid w:val="003C3BE5"/>
    <w:rsid w:val="003C7ECC"/>
    <w:rsid w:val="003D0801"/>
    <w:rsid w:val="003D4FCD"/>
    <w:rsid w:val="003D5ACF"/>
    <w:rsid w:val="003E0126"/>
    <w:rsid w:val="003E1C9B"/>
    <w:rsid w:val="003E3B8B"/>
    <w:rsid w:val="003E427C"/>
    <w:rsid w:val="003E5436"/>
    <w:rsid w:val="003E7405"/>
    <w:rsid w:val="003F102F"/>
    <w:rsid w:val="003F32AF"/>
    <w:rsid w:val="003F5A88"/>
    <w:rsid w:val="003F7717"/>
    <w:rsid w:val="004007E5"/>
    <w:rsid w:val="00400D7E"/>
    <w:rsid w:val="004018CB"/>
    <w:rsid w:val="00401D61"/>
    <w:rsid w:val="00403641"/>
    <w:rsid w:val="0040638A"/>
    <w:rsid w:val="004067F7"/>
    <w:rsid w:val="0040783F"/>
    <w:rsid w:val="0041236E"/>
    <w:rsid w:val="00413DF7"/>
    <w:rsid w:val="00425AC0"/>
    <w:rsid w:val="00425C42"/>
    <w:rsid w:val="00427EEE"/>
    <w:rsid w:val="00433273"/>
    <w:rsid w:val="004332F5"/>
    <w:rsid w:val="00435A8C"/>
    <w:rsid w:val="00435CC3"/>
    <w:rsid w:val="004422F0"/>
    <w:rsid w:val="00443EBC"/>
    <w:rsid w:val="00444C04"/>
    <w:rsid w:val="00453220"/>
    <w:rsid w:val="00453355"/>
    <w:rsid w:val="0045455D"/>
    <w:rsid w:val="00462BF3"/>
    <w:rsid w:val="00463F9A"/>
    <w:rsid w:val="0046491F"/>
    <w:rsid w:val="00474C15"/>
    <w:rsid w:val="00480759"/>
    <w:rsid w:val="0048242C"/>
    <w:rsid w:val="004833EE"/>
    <w:rsid w:val="00483FC0"/>
    <w:rsid w:val="004846DC"/>
    <w:rsid w:val="00487636"/>
    <w:rsid w:val="00490DB1"/>
    <w:rsid w:val="00491631"/>
    <w:rsid w:val="004922AB"/>
    <w:rsid w:val="00492CCA"/>
    <w:rsid w:val="004938CD"/>
    <w:rsid w:val="0049681F"/>
    <w:rsid w:val="00496D17"/>
    <w:rsid w:val="00497784"/>
    <w:rsid w:val="004A0565"/>
    <w:rsid w:val="004A2886"/>
    <w:rsid w:val="004A59F6"/>
    <w:rsid w:val="004A5AF6"/>
    <w:rsid w:val="004A6CDB"/>
    <w:rsid w:val="004A7D08"/>
    <w:rsid w:val="004B0546"/>
    <w:rsid w:val="004B329A"/>
    <w:rsid w:val="004B5076"/>
    <w:rsid w:val="004B63F1"/>
    <w:rsid w:val="004B712C"/>
    <w:rsid w:val="004C0ECE"/>
    <w:rsid w:val="004D2120"/>
    <w:rsid w:val="004D24B9"/>
    <w:rsid w:val="004D4DFD"/>
    <w:rsid w:val="004D734F"/>
    <w:rsid w:val="004D7684"/>
    <w:rsid w:val="004E12E7"/>
    <w:rsid w:val="004E18C1"/>
    <w:rsid w:val="004E29A4"/>
    <w:rsid w:val="004E2C75"/>
    <w:rsid w:val="004E41CA"/>
    <w:rsid w:val="004E7185"/>
    <w:rsid w:val="004F150A"/>
    <w:rsid w:val="004F1BF7"/>
    <w:rsid w:val="004F702A"/>
    <w:rsid w:val="005009FA"/>
    <w:rsid w:val="00500C20"/>
    <w:rsid w:val="0050210B"/>
    <w:rsid w:val="00502DD1"/>
    <w:rsid w:val="0051116E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7D3"/>
    <w:rsid w:val="00524CE4"/>
    <w:rsid w:val="005255ED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340D"/>
    <w:rsid w:val="005444F6"/>
    <w:rsid w:val="00550743"/>
    <w:rsid w:val="0055123C"/>
    <w:rsid w:val="0055197D"/>
    <w:rsid w:val="0055213B"/>
    <w:rsid w:val="005530E3"/>
    <w:rsid w:val="00556B0B"/>
    <w:rsid w:val="00556EE3"/>
    <w:rsid w:val="005571B8"/>
    <w:rsid w:val="00557475"/>
    <w:rsid w:val="0056149A"/>
    <w:rsid w:val="005614E4"/>
    <w:rsid w:val="005618EF"/>
    <w:rsid w:val="00561E2E"/>
    <w:rsid w:val="00566AB6"/>
    <w:rsid w:val="00567D4D"/>
    <w:rsid w:val="0057012C"/>
    <w:rsid w:val="00574F09"/>
    <w:rsid w:val="00581F7B"/>
    <w:rsid w:val="00582A71"/>
    <w:rsid w:val="00586CB7"/>
    <w:rsid w:val="00586FE8"/>
    <w:rsid w:val="005874E5"/>
    <w:rsid w:val="00590188"/>
    <w:rsid w:val="00591AAD"/>
    <w:rsid w:val="00594FF1"/>
    <w:rsid w:val="005954CE"/>
    <w:rsid w:val="00596239"/>
    <w:rsid w:val="005A0D1A"/>
    <w:rsid w:val="005A143C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5441"/>
    <w:rsid w:val="005B6971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2BCD"/>
    <w:rsid w:val="005D4B90"/>
    <w:rsid w:val="005D5D50"/>
    <w:rsid w:val="005D7704"/>
    <w:rsid w:val="005E06EC"/>
    <w:rsid w:val="005E206A"/>
    <w:rsid w:val="005E2C75"/>
    <w:rsid w:val="005E39A4"/>
    <w:rsid w:val="005E4813"/>
    <w:rsid w:val="005E52FF"/>
    <w:rsid w:val="005F1B6E"/>
    <w:rsid w:val="005F5614"/>
    <w:rsid w:val="005F6C1A"/>
    <w:rsid w:val="005F6D9D"/>
    <w:rsid w:val="005F71D0"/>
    <w:rsid w:val="005F7EF9"/>
    <w:rsid w:val="006023A1"/>
    <w:rsid w:val="006031BF"/>
    <w:rsid w:val="0060323C"/>
    <w:rsid w:val="00606722"/>
    <w:rsid w:val="006122B4"/>
    <w:rsid w:val="00612AFD"/>
    <w:rsid w:val="00614A77"/>
    <w:rsid w:val="006205C7"/>
    <w:rsid w:val="0062194E"/>
    <w:rsid w:val="006219C3"/>
    <w:rsid w:val="00622E52"/>
    <w:rsid w:val="00623B6B"/>
    <w:rsid w:val="006240F7"/>
    <w:rsid w:val="00624E80"/>
    <w:rsid w:val="00631830"/>
    <w:rsid w:val="00631B74"/>
    <w:rsid w:val="00634021"/>
    <w:rsid w:val="0063641D"/>
    <w:rsid w:val="006368A3"/>
    <w:rsid w:val="006375DA"/>
    <w:rsid w:val="00642953"/>
    <w:rsid w:val="00642D09"/>
    <w:rsid w:val="00644642"/>
    <w:rsid w:val="00645F1D"/>
    <w:rsid w:val="0064736F"/>
    <w:rsid w:val="00650E3E"/>
    <w:rsid w:val="00651534"/>
    <w:rsid w:val="00655165"/>
    <w:rsid w:val="0065722B"/>
    <w:rsid w:val="006655DC"/>
    <w:rsid w:val="006703FE"/>
    <w:rsid w:val="00673542"/>
    <w:rsid w:val="006769E7"/>
    <w:rsid w:val="00677717"/>
    <w:rsid w:val="006778A5"/>
    <w:rsid w:val="00680F52"/>
    <w:rsid w:val="006840E2"/>
    <w:rsid w:val="006841F6"/>
    <w:rsid w:val="00686704"/>
    <w:rsid w:val="00693AF9"/>
    <w:rsid w:val="00696F3D"/>
    <w:rsid w:val="006A4077"/>
    <w:rsid w:val="006A5AC8"/>
    <w:rsid w:val="006A5AE1"/>
    <w:rsid w:val="006A6F8D"/>
    <w:rsid w:val="006A79F7"/>
    <w:rsid w:val="006B3A40"/>
    <w:rsid w:val="006C1C74"/>
    <w:rsid w:val="006C3AC0"/>
    <w:rsid w:val="006C4C2C"/>
    <w:rsid w:val="006C58B9"/>
    <w:rsid w:val="006C6798"/>
    <w:rsid w:val="006C71DF"/>
    <w:rsid w:val="006D1CCC"/>
    <w:rsid w:val="006D65BC"/>
    <w:rsid w:val="006D6E05"/>
    <w:rsid w:val="006F4888"/>
    <w:rsid w:val="006F4A02"/>
    <w:rsid w:val="006F6FD3"/>
    <w:rsid w:val="006F7040"/>
    <w:rsid w:val="00701309"/>
    <w:rsid w:val="0070139C"/>
    <w:rsid w:val="00701AE5"/>
    <w:rsid w:val="00704B31"/>
    <w:rsid w:val="007069E5"/>
    <w:rsid w:val="00706A95"/>
    <w:rsid w:val="007070A5"/>
    <w:rsid w:val="00707178"/>
    <w:rsid w:val="00707441"/>
    <w:rsid w:val="00707B87"/>
    <w:rsid w:val="00713928"/>
    <w:rsid w:val="00714856"/>
    <w:rsid w:val="00715845"/>
    <w:rsid w:val="007170F7"/>
    <w:rsid w:val="007179A8"/>
    <w:rsid w:val="007204D9"/>
    <w:rsid w:val="00720C87"/>
    <w:rsid w:val="00722992"/>
    <w:rsid w:val="0072583E"/>
    <w:rsid w:val="00725FD8"/>
    <w:rsid w:val="00727186"/>
    <w:rsid w:val="0073105E"/>
    <w:rsid w:val="00731728"/>
    <w:rsid w:val="00732AD0"/>
    <w:rsid w:val="00734182"/>
    <w:rsid w:val="00740F10"/>
    <w:rsid w:val="007420CD"/>
    <w:rsid w:val="007435A5"/>
    <w:rsid w:val="007447AE"/>
    <w:rsid w:val="00744CD3"/>
    <w:rsid w:val="00745B1B"/>
    <w:rsid w:val="00747B9F"/>
    <w:rsid w:val="00750254"/>
    <w:rsid w:val="00751FE4"/>
    <w:rsid w:val="00753FB7"/>
    <w:rsid w:val="00757383"/>
    <w:rsid w:val="00760ABB"/>
    <w:rsid w:val="00767288"/>
    <w:rsid w:val="007675B8"/>
    <w:rsid w:val="00771632"/>
    <w:rsid w:val="007724F6"/>
    <w:rsid w:val="007730A8"/>
    <w:rsid w:val="00777258"/>
    <w:rsid w:val="00780EB2"/>
    <w:rsid w:val="00782CFC"/>
    <w:rsid w:val="0078540A"/>
    <w:rsid w:val="0078562C"/>
    <w:rsid w:val="007907F0"/>
    <w:rsid w:val="00791310"/>
    <w:rsid w:val="007963B7"/>
    <w:rsid w:val="00796AB4"/>
    <w:rsid w:val="007A4DE5"/>
    <w:rsid w:val="007A7155"/>
    <w:rsid w:val="007B18F4"/>
    <w:rsid w:val="007B27D7"/>
    <w:rsid w:val="007B4EE3"/>
    <w:rsid w:val="007B592F"/>
    <w:rsid w:val="007B6565"/>
    <w:rsid w:val="007B72FA"/>
    <w:rsid w:val="007C2852"/>
    <w:rsid w:val="007C533C"/>
    <w:rsid w:val="007C5781"/>
    <w:rsid w:val="007D2AEF"/>
    <w:rsid w:val="007D435E"/>
    <w:rsid w:val="007D5B54"/>
    <w:rsid w:val="007D673C"/>
    <w:rsid w:val="007D6959"/>
    <w:rsid w:val="007D6F37"/>
    <w:rsid w:val="007E37C2"/>
    <w:rsid w:val="007E4F17"/>
    <w:rsid w:val="007E5A21"/>
    <w:rsid w:val="007E5C68"/>
    <w:rsid w:val="007F163D"/>
    <w:rsid w:val="007F32F0"/>
    <w:rsid w:val="007F3959"/>
    <w:rsid w:val="007F5DA0"/>
    <w:rsid w:val="007F7C7E"/>
    <w:rsid w:val="00800ECF"/>
    <w:rsid w:val="008012C7"/>
    <w:rsid w:val="008024CB"/>
    <w:rsid w:val="00807B1F"/>
    <w:rsid w:val="00813A87"/>
    <w:rsid w:val="00816F86"/>
    <w:rsid w:val="00817653"/>
    <w:rsid w:val="0082027F"/>
    <w:rsid w:val="00820C9C"/>
    <w:rsid w:val="00822628"/>
    <w:rsid w:val="008239D7"/>
    <w:rsid w:val="00826883"/>
    <w:rsid w:val="00831203"/>
    <w:rsid w:val="0084068E"/>
    <w:rsid w:val="0084386E"/>
    <w:rsid w:val="0084503C"/>
    <w:rsid w:val="00850834"/>
    <w:rsid w:val="00851181"/>
    <w:rsid w:val="00852A97"/>
    <w:rsid w:val="00853687"/>
    <w:rsid w:val="00857596"/>
    <w:rsid w:val="00860EC1"/>
    <w:rsid w:val="00861034"/>
    <w:rsid w:val="00861495"/>
    <w:rsid w:val="008616A2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748A7"/>
    <w:rsid w:val="00875C86"/>
    <w:rsid w:val="00880C9F"/>
    <w:rsid w:val="00881504"/>
    <w:rsid w:val="00885194"/>
    <w:rsid w:val="008901DB"/>
    <w:rsid w:val="008918FD"/>
    <w:rsid w:val="00892EA6"/>
    <w:rsid w:val="008957DF"/>
    <w:rsid w:val="008977A9"/>
    <w:rsid w:val="008A0F95"/>
    <w:rsid w:val="008A2168"/>
    <w:rsid w:val="008A3170"/>
    <w:rsid w:val="008A5D57"/>
    <w:rsid w:val="008A6309"/>
    <w:rsid w:val="008A6B46"/>
    <w:rsid w:val="008A7464"/>
    <w:rsid w:val="008B25F6"/>
    <w:rsid w:val="008B29CA"/>
    <w:rsid w:val="008B2C7A"/>
    <w:rsid w:val="008B2CA8"/>
    <w:rsid w:val="008B6A3E"/>
    <w:rsid w:val="008C0410"/>
    <w:rsid w:val="008C5022"/>
    <w:rsid w:val="008C6909"/>
    <w:rsid w:val="008C6A79"/>
    <w:rsid w:val="008D2D80"/>
    <w:rsid w:val="008D6EDF"/>
    <w:rsid w:val="008D74E6"/>
    <w:rsid w:val="008E100C"/>
    <w:rsid w:val="008E2EE1"/>
    <w:rsid w:val="008E3AEA"/>
    <w:rsid w:val="008E3E5A"/>
    <w:rsid w:val="008E4821"/>
    <w:rsid w:val="008E6A03"/>
    <w:rsid w:val="008E6C0A"/>
    <w:rsid w:val="008F0906"/>
    <w:rsid w:val="008F0B3D"/>
    <w:rsid w:val="008F218C"/>
    <w:rsid w:val="008F373B"/>
    <w:rsid w:val="008F4384"/>
    <w:rsid w:val="008F4A1A"/>
    <w:rsid w:val="009014D1"/>
    <w:rsid w:val="00902AE1"/>
    <w:rsid w:val="00903D03"/>
    <w:rsid w:val="009046EF"/>
    <w:rsid w:val="00904EA8"/>
    <w:rsid w:val="00910170"/>
    <w:rsid w:val="009105B3"/>
    <w:rsid w:val="00910EEE"/>
    <w:rsid w:val="009138B9"/>
    <w:rsid w:val="009156F8"/>
    <w:rsid w:val="00916D19"/>
    <w:rsid w:val="00916FEE"/>
    <w:rsid w:val="00922056"/>
    <w:rsid w:val="00925073"/>
    <w:rsid w:val="009251F6"/>
    <w:rsid w:val="009272A3"/>
    <w:rsid w:val="00927EE8"/>
    <w:rsid w:val="00932627"/>
    <w:rsid w:val="00933250"/>
    <w:rsid w:val="0094204B"/>
    <w:rsid w:val="00943461"/>
    <w:rsid w:val="00944281"/>
    <w:rsid w:val="009448FE"/>
    <w:rsid w:val="00944ED4"/>
    <w:rsid w:val="00946796"/>
    <w:rsid w:val="0095135E"/>
    <w:rsid w:val="009541B9"/>
    <w:rsid w:val="0095562D"/>
    <w:rsid w:val="009569DA"/>
    <w:rsid w:val="00957381"/>
    <w:rsid w:val="009605C2"/>
    <w:rsid w:val="0096259E"/>
    <w:rsid w:val="00962E63"/>
    <w:rsid w:val="00965441"/>
    <w:rsid w:val="00967578"/>
    <w:rsid w:val="00967F71"/>
    <w:rsid w:val="00970983"/>
    <w:rsid w:val="00971214"/>
    <w:rsid w:val="00971FDD"/>
    <w:rsid w:val="00972400"/>
    <w:rsid w:val="00972EB1"/>
    <w:rsid w:val="00974B8F"/>
    <w:rsid w:val="00975851"/>
    <w:rsid w:val="009759FC"/>
    <w:rsid w:val="009811D3"/>
    <w:rsid w:val="0098716B"/>
    <w:rsid w:val="00987A8F"/>
    <w:rsid w:val="00991A69"/>
    <w:rsid w:val="00993701"/>
    <w:rsid w:val="00994CD0"/>
    <w:rsid w:val="00994E1D"/>
    <w:rsid w:val="00996839"/>
    <w:rsid w:val="00996E47"/>
    <w:rsid w:val="00997104"/>
    <w:rsid w:val="009972BD"/>
    <w:rsid w:val="009A1241"/>
    <w:rsid w:val="009A1DB2"/>
    <w:rsid w:val="009A36CB"/>
    <w:rsid w:val="009A49A5"/>
    <w:rsid w:val="009A5906"/>
    <w:rsid w:val="009A63B6"/>
    <w:rsid w:val="009A7321"/>
    <w:rsid w:val="009B19C1"/>
    <w:rsid w:val="009B2207"/>
    <w:rsid w:val="009B2D92"/>
    <w:rsid w:val="009B45E2"/>
    <w:rsid w:val="009B53FF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6888"/>
    <w:rsid w:val="009E1405"/>
    <w:rsid w:val="009E157B"/>
    <w:rsid w:val="009E4F1E"/>
    <w:rsid w:val="009E5D66"/>
    <w:rsid w:val="009E6326"/>
    <w:rsid w:val="009F0B8F"/>
    <w:rsid w:val="009F135B"/>
    <w:rsid w:val="009F3819"/>
    <w:rsid w:val="009F41EE"/>
    <w:rsid w:val="009F4513"/>
    <w:rsid w:val="009F4B77"/>
    <w:rsid w:val="009F601B"/>
    <w:rsid w:val="009F760C"/>
    <w:rsid w:val="00A00C17"/>
    <w:rsid w:val="00A0110A"/>
    <w:rsid w:val="00A03A2D"/>
    <w:rsid w:val="00A04A14"/>
    <w:rsid w:val="00A054FF"/>
    <w:rsid w:val="00A07F68"/>
    <w:rsid w:val="00A10A8E"/>
    <w:rsid w:val="00A11FC0"/>
    <w:rsid w:val="00A132AD"/>
    <w:rsid w:val="00A15B48"/>
    <w:rsid w:val="00A15F3E"/>
    <w:rsid w:val="00A17411"/>
    <w:rsid w:val="00A17FFD"/>
    <w:rsid w:val="00A22FF8"/>
    <w:rsid w:val="00A277B2"/>
    <w:rsid w:val="00A329D8"/>
    <w:rsid w:val="00A35044"/>
    <w:rsid w:val="00A375A9"/>
    <w:rsid w:val="00A4073D"/>
    <w:rsid w:val="00A417A2"/>
    <w:rsid w:val="00A43A40"/>
    <w:rsid w:val="00A44B24"/>
    <w:rsid w:val="00A4556A"/>
    <w:rsid w:val="00A4630F"/>
    <w:rsid w:val="00A476C3"/>
    <w:rsid w:val="00A51F45"/>
    <w:rsid w:val="00A554C1"/>
    <w:rsid w:val="00A57297"/>
    <w:rsid w:val="00A61EBC"/>
    <w:rsid w:val="00A62440"/>
    <w:rsid w:val="00A668B2"/>
    <w:rsid w:val="00A66B0B"/>
    <w:rsid w:val="00A67650"/>
    <w:rsid w:val="00A7209C"/>
    <w:rsid w:val="00A75654"/>
    <w:rsid w:val="00A77018"/>
    <w:rsid w:val="00A77893"/>
    <w:rsid w:val="00A800D0"/>
    <w:rsid w:val="00A82AA7"/>
    <w:rsid w:val="00A866AE"/>
    <w:rsid w:val="00A86A0C"/>
    <w:rsid w:val="00A86A77"/>
    <w:rsid w:val="00A87AB1"/>
    <w:rsid w:val="00A977C7"/>
    <w:rsid w:val="00AA2D84"/>
    <w:rsid w:val="00AA58E2"/>
    <w:rsid w:val="00AA5D5B"/>
    <w:rsid w:val="00AB034C"/>
    <w:rsid w:val="00AB0A35"/>
    <w:rsid w:val="00AB0AE2"/>
    <w:rsid w:val="00AB0C09"/>
    <w:rsid w:val="00AB5153"/>
    <w:rsid w:val="00AB549B"/>
    <w:rsid w:val="00AB6CCA"/>
    <w:rsid w:val="00AC2308"/>
    <w:rsid w:val="00AC3D66"/>
    <w:rsid w:val="00AD18AB"/>
    <w:rsid w:val="00AD2210"/>
    <w:rsid w:val="00AD2EC2"/>
    <w:rsid w:val="00AD3E7B"/>
    <w:rsid w:val="00AD6851"/>
    <w:rsid w:val="00AD6D79"/>
    <w:rsid w:val="00AD6E40"/>
    <w:rsid w:val="00AD6EFB"/>
    <w:rsid w:val="00AE5796"/>
    <w:rsid w:val="00AE61B0"/>
    <w:rsid w:val="00AE646E"/>
    <w:rsid w:val="00AF3326"/>
    <w:rsid w:val="00AF4160"/>
    <w:rsid w:val="00AF54B5"/>
    <w:rsid w:val="00AF730D"/>
    <w:rsid w:val="00B04AFE"/>
    <w:rsid w:val="00B05069"/>
    <w:rsid w:val="00B14369"/>
    <w:rsid w:val="00B16CA2"/>
    <w:rsid w:val="00B17DFA"/>
    <w:rsid w:val="00B25224"/>
    <w:rsid w:val="00B26C7D"/>
    <w:rsid w:val="00B30AA6"/>
    <w:rsid w:val="00B3469F"/>
    <w:rsid w:val="00B34EF5"/>
    <w:rsid w:val="00B35A33"/>
    <w:rsid w:val="00B3659A"/>
    <w:rsid w:val="00B40FC9"/>
    <w:rsid w:val="00B41047"/>
    <w:rsid w:val="00B41634"/>
    <w:rsid w:val="00B44465"/>
    <w:rsid w:val="00B444CD"/>
    <w:rsid w:val="00B44F96"/>
    <w:rsid w:val="00B45078"/>
    <w:rsid w:val="00B45748"/>
    <w:rsid w:val="00B45814"/>
    <w:rsid w:val="00B4649A"/>
    <w:rsid w:val="00B46920"/>
    <w:rsid w:val="00B46EEE"/>
    <w:rsid w:val="00B4781C"/>
    <w:rsid w:val="00B51D9A"/>
    <w:rsid w:val="00B536CD"/>
    <w:rsid w:val="00B5392F"/>
    <w:rsid w:val="00B60294"/>
    <w:rsid w:val="00B64262"/>
    <w:rsid w:val="00B6580E"/>
    <w:rsid w:val="00B67659"/>
    <w:rsid w:val="00B67CDF"/>
    <w:rsid w:val="00B706B2"/>
    <w:rsid w:val="00B70C1E"/>
    <w:rsid w:val="00B72A1C"/>
    <w:rsid w:val="00B758AD"/>
    <w:rsid w:val="00B75CAC"/>
    <w:rsid w:val="00B77B80"/>
    <w:rsid w:val="00B77E4A"/>
    <w:rsid w:val="00B80970"/>
    <w:rsid w:val="00B81B72"/>
    <w:rsid w:val="00B84044"/>
    <w:rsid w:val="00B84FDC"/>
    <w:rsid w:val="00B87282"/>
    <w:rsid w:val="00B909E3"/>
    <w:rsid w:val="00B95894"/>
    <w:rsid w:val="00B95CEE"/>
    <w:rsid w:val="00B97D5A"/>
    <w:rsid w:val="00BA365F"/>
    <w:rsid w:val="00BA5665"/>
    <w:rsid w:val="00BA6913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72EF"/>
    <w:rsid w:val="00BD2642"/>
    <w:rsid w:val="00BD39F8"/>
    <w:rsid w:val="00BD440F"/>
    <w:rsid w:val="00BD455B"/>
    <w:rsid w:val="00BD4EAE"/>
    <w:rsid w:val="00BD5208"/>
    <w:rsid w:val="00BD59C8"/>
    <w:rsid w:val="00BE071B"/>
    <w:rsid w:val="00BE3B63"/>
    <w:rsid w:val="00BE7F6E"/>
    <w:rsid w:val="00BF3C78"/>
    <w:rsid w:val="00BF614E"/>
    <w:rsid w:val="00BF65F5"/>
    <w:rsid w:val="00BF79D8"/>
    <w:rsid w:val="00C01D10"/>
    <w:rsid w:val="00C04E7C"/>
    <w:rsid w:val="00C13D70"/>
    <w:rsid w:val="00C15F85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150A"/>
    <w:rsid w:val="00C42460"/>
    <w:rsid w:val="00C46D1B"/>
    <w:rsid w:val="00C50611"/>
    <w:rsid w:val="00C51379"/>
    <w:rsid w:val="00C516A7"/>
    <w:rsid w:val="00C522AF"/>
    <w:rsid w:val="00C530E9"/>
    <w:rsid w:val="00C53B6E"/>
    <w:rsid w:val="00C60215"/>
    <w:rsid w:val="00C62A3F"/>
    <w:rsid w:val="00C6392A"/>
    <w:rsid w:val="00C66B18"/>
    <w:rsid w:val="00C66CE4"/>
    <w:rsid w:val="00C67663"/>
    <w:rsid w:val="00C707DA"/>
    <w:rsid w:val="00C70D29"/>
    <w:rsid w:val="00C70F5F"/>
    <w:rsid w:val="00C73817"/>
    <w:rsid w:val="00C73DF0"/>
    <w:rsid w:val="00C75587"/>
    <w:rsid w:val="00C80CE9"/>
    <w:rsid w:val="00C823ED"/>
    <w:rsid w:val="00C82808"/>
    <w:rsid w:val="00C84B2D"/>
    <w:rsid w:val="00C86E7E"/>
    <w:rsid w:val="00C87E1D"/>
    <w:rsid w:val="00C91A5A"/>
    <w:rsid w:val="00C93050"/>
    <w:rsid w:val="00C96248"/>
    <w:rsid w:val="00CA0BD8"/>
    <w:rsid w:val="00CA12A4"/>
    <w:rsid w:val="00CA1A69"/>
    <w:rsid w:val="00CA3316"/>
    <w:rsid w:val="00CA38DC"/>
    <w:rsid w:val="00CA44DD"/>
    <w:rsid w:val="00CA57B4"/>
    <w:rsid w:val="00CB18B6"/>
    <w:rsid w:val="00CB250A"/>
    <w:rsid w:val="00CB2EC7"/>
    <w:rsid w:val="00CB764E"/>
    <w:rsid w:val="00CC2ECE"/>
    <w:rsid w:val="00CC323C"/>
    <w:rsid w:val="00CC5102"/>
    <w:rsid w:val="00CD4955"/>
    <w:rsid w:val="00CE3B7C"/>
    <w:rsid w:val="00CE4216"/>
    <w:rsid w:val="00CE629B"/>
    <w:rsid w:val="00CF3002"/>
    <w:rsid w:val="00CF3A6A"/>
    <w:rsid w:val="00CF7EDA"/>
    <w:rsid w:val="00D005F1"/>
    <w:rsid w:val="00D05C3D"/>
    <w:rsid w:val="00D07858"/>
    <w:rsid w:val="00D110A5"/>
    <w:rsid w:val="00D12973"/>
    <w:rsid w:val="00D12B3C"/>
    <w:rsid w:val="00D140B9"/>
    <w:rsid w:val="00D14E41"/>
    <w:rsid w:val="00D1500C"/>
    <w:rsid w:val="00D165DA"/>
    <w:rsid w:val="00D169E6"/>
    <w:rsid w:val="00D172A5"/>
    <w:rsid w:val="00D20064"/>
    <w:rsid w:val="00D20A4D"/>
    <w:rsid w:val="00D20CD1"/>
    <w:rsid w:val="00D22100"/>
    <w:rsid w:val="00D22323"/>
    <w:rsid w:val="00D2369F"/>
    <w:rsid w:val="00D236EC"/>
    <w:rsid w:val="00D2550C"/>
    <w:rsid w:val="00D2623A"/>
    <w:rsid w:val="00D27037"/>
    <w:rsid w:val="00D31CFF"/>
    <w:rsid w:val="00D31DA1"/>
    <w:rsid w:val="00D31EE6"/>
    <w:rsid w:val="00D328A0"/>
    <w:rsid w:val="00D3315D"/>
    <w:rsid w:val="00D3339D"/>
    <w:rsid w:val="00D36CCA"/>
    <w:rsid w:val="00D44C69"/>
    <w:rsid w:val="00D471DB"/>
    <w:rsid w:val="00D50F42"/>
    <w:rsid w:val="00D52E8B"/>
    <w:rsid w:val="00D55413"/>
    <w:rsid w:val="00D61EFF"/>
    <w:rsid w:val="00D62C7A"/>
    <w:rsid w:val="00D65D8D"/>
    <w:rsid w:val="00D65E5B"/>
    <w:rsid w:val="00D704B3"/>
    <w:rsid w:val="00D75B5A"/>
    <w:rsid w:val="00D771CA"/>
    <w:rsid w:val="00D91D3F"/>
    <w:rsid w:val="00D93A8E"/>
    <w:rsid w:val="00D93B6F"/>
    <w:rsid w:val="00D965AF"/>
    <w:rsid w:val="00D97F69"/>
    <w:rsid w:val="00DA4E23"/>
    <w:rsid w:val="00DA4F9B"/>
    <w:rsid w:val="00DB0E1E"/>
    <w:rsid w:val="00DB164C"/>
    <w:rsid w:val="00DB2E34"/>
    <w:rsid w:val="00DB3B58"/>
    <w:rsid w:val="00DC0086"/>
    <w:rsid w:val="00DC43C0"/>
    <w:rsid w:val="00DC5896"/>
    <w:rsid w:val="00DC7DDE"/>
    <w:rsid w:val="00DD286B"/>
    <w:rsid w:val="00DD666F"/>
    <w:rsid w:val="00DD7AF9"/>
    <w:rsid w:val="00DE18ED"/>
    <w:rsid w:val="00DE2232"/>
    <w:rsid w:val="00DE274D"/>
    <w:rsid w:val="00DE43C4"/>
    <w:rsid w:val="00DE619A"/>
    <w:rsid w:val="00DE6DA8"/>
    <w:rsid w:val="00DE7D1D"/>
    <w:rsid w:val="00DF08A2"/>
    <w:rsid w:val="00DF0BC8"/>
    <w:rsid w:val="00DF7003"/>
    <w:rsid w:val="00E01399"/>
    <w:rsid w:val="00E03B4B"/>
    <w:rsid w:val="00E112C7"/>
    <w:rsid w:val="00E11CC7"/>
    <w:rsid w:val="00E14DB5"/>
    <w:rsid w:val="00E250FB"/>
    <w:rsid w:val="00E25B35"/>
    <w:rsid w:val="00E3048F"/>
    <w:rsid w:val="00E30E04"/>
    <w:rsid w:val="00E31054"/>
    <w:rsid w:val="00E321A7"/>
    <w:rsid w:val="00E32949"/>
    <w:rsid w:val="00E4026C"/>
    <w:rsid w:val="00E404B6"/>
    <w:rsid w:val="00E41561"/>
    <w:rsid w:val="00E434C6"/>
    <w:rsid w:val="00E46749"/>
    <w:rsid w:val="00E53D9B"/>
    <w:rsid w:val="00E55788"/>
    <w:rsid w:val="00E55C4C"/>
    <w:rsid w:val="00E61F5F"/>
    <w:rsid w:val="00E628E2"/>
    <w:rsid w:val="00E642FD"/>
    <w:rsid w:val="00E64424"/>
    <w:rsid w:val="00E6541F"/>
    <w:rsid w:val="00E67766"/>
    <w:rsid w:val="00E72133"/>
    <w:rsid w:val="00E72EE5"/>
    <w:rsid w:val="00E73D2F"/>
    <w:rsid w:val="00E75F28"/>
    <w:rsid w:val="00E76853"/>
    <w:rsid w:val="00E775D9"/>
    <w:rsid w:val="00E8088A"/>
    <w:rsid w:val="00E80A81"/>
    <w:rsid w:val="00E823E9"/>
    <w:rsid w:val="00E84207"/>
    <w:rsid w:val="00E85220"/>
    <w:rsid w:val="00E85747"/>
    <w:rsid w:val="00E87868"/>
    <w:rsid w:val="00E901B0"/>
    <w:rsid w:val="00E902ED"/>
    <w:rsid w:val="00E906CC"/>
    <w:rsid w:val="00E94AD9"/>
    <w:rsid w:val="00E950DF"/>
    <w:rsid w:val="00E962A2"/>
    <w:rsid w:val="00EB0329"/>
    <w:rsid w:val="00EB07B4"/>
    <w:rsid w:val="00EB3773"/>
    <w:rsid w:val="00EB4D13"/>
    <w:rsid w:val="00EB6BF3"/>
    <w:rsid w:val="00EB7AD5"/>
    <w:rsid w:val="00EC0B66"/>
    <w:rsid w:val="00EC13C4"/>
    <w:rsid w:val="00EC505A"/>
    <w:rsid w:val="00EC73D8"/>
    <w:rsid w:val="00ED02C5"/>
    <w:rsid w:val="00ED11D8"/>
    <w:rsid w:val="00ED232D"/>
    <w:rsid w:val="00ED4FF3"/>
    <w:rsid w:val="00ED7C8E"/>
    <w:rsid w:val="00EE089C"/>
    <w:rsid w:val="00EE26C2"/>
    <w:rsid w:val="00EE34D8"/>
    <w:rsid w:val="00EE654E"/>
    <w:rsid w:val="00EE768D"/>
    <w:rsid w:val="00EF1405"/>
    <w:rsid w:val="00EF1B10"/>
    <w:rsid w:val="00EF25D2"/>
    <w:rsid w:val="00EF26A9"/>
    <w:rsid w:val="00EF2B88"/>
    <w:rsid w:val="00EF36C1"/>
    <w:rsid w:val="00EF4816"/>
    <w:rsid w:val="00EF5B10"/>
    <w:rsid w:val="00F032D2"/>
    <w:rsid w:val="00F04268"/>
    <w:rsid w:val="00F07B07"/>
    <w:rsid w:val="00F1066D"/>
    <w:rsid w:val="00F1174C"/>
    <w:rsid w:val="00F1215F"/>
    <w:rsid w:val="00F14B35"/>
    <w:rsid w:val="00F169E4"/>
    <w:rsid w:val="00F20085"/>
    <w:rsid w:val="00F20EA1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5CB2"/>
    <w:rsid w:val="00F57421"/>
    <w:rsid w:val="00F61CA4"/>
    <w:rsid w:val="00F62138"/>
    <w:rsid w:val="00F62488"/>
    <w:rsid w:val="00F62CF6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83001"/>
    <w:rsid w:val="00F9274E"/>
    <w:rsid w:val="00F92854"/>
    <w:rsid w:val="00F95EFA"/>
    <w:rsid w:val="00F96C0A"/>
    <w:rsid w:val="00F97BA5"/>
    <w:rsid w:val="00FA09E7"/>
    <w:rsid w:val="00FA2869"/>
    <w:rsid w:val="00FA649D"/>
    <w:rsid w:val="00FA6C1E"/>
    <w:rsid w:val="00FA7967"/>
    <w:rsid w:val="00FB307F"/>
    <w:rsid w:val="00FB4826"/>
    <w:rsid w:val="00FB65CE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1CAD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FE072EC-76B9-4D16-A5B2-2AC294C9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A49AC-E747-4C2C-8C18-9CE63AD7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3290</Words>
  <Characters>18754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22001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exif_MSED_1a42c383158e350455b8f31838152560407735ff4d57755aacd722b83e047025</dc:description>
  <cp:lastModifiedBy>Ирина Ф. Юдина</cp:lastModifiedBy>
  <cp:revision>5</cp:revision>
  <cp:lastPrinted>2021-01-14T08:40:00Z</cp:lastPrinted>
  <dcterms:created xsi:type="dcterms:W3CDTF">2020-11-26T13:23:00Z</dcterms:created>
  <dcterms:modified xsi:type="dcterms:W3CDTF">2021-01-14T08:42:00Z</dcterms:modified>
</cp:coreProperties>
</file>