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36" w:rsidRPr="00780F23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80F2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64A36" w:rsidRPr="007006D6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206CB">
        <w:rPr>
          <w:rFonts w:ascii="Times New Roman" w:hAnsi="Times New Roman" w:cs="Times New Roman"/>
          <w:sz w:val="24"/>
          <w:szCs w:val="24"/>
        </w:rPr>
        <w:t>администрации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A36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B64A36" w:rsidRPr="007006D6" w:rsidRDefault="00B64A36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городского округа</w:t>
      </w:r>
    </w:p>
    <w:p w:rsidR="00B64A36" w:rsidRDefault="00A44271" w:rsidP="00B64A3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21.02.2022 </w:t>
      </w:r>
      <w:r w:rsidR="00B64A36" w:rsidRPr="007006D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208-ПА</w:t>
      </w:r>
      <w:bookmarkStart w:id="0" w:name="_GoBack"/>
      <w:bookmarkEnd w:id="0"/>
    </w:p>
    <w:p w:rsidR="00B64A36" w:rsidRPr="001B5293" w:rsidRDefault="00B64A36" w:rsidP="00B64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64A36" w:rsidRPr="001151FE" w:rsidRDefault="00B64A36" w:rsidP="00B64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FE">
        <w:rPr>
          <w:rFonts w:ascii="Times New Roman" w:hAnsi="Times New Roman" w:cs="Times New Roman"/>
          <w:b/>
          <w:sz w:val="24"/>
          <w:szCs w:val="24"/>
        </w:rPr>
        <w:t xml:space="preserve">Распределение обязанностей </w:t>
      </w:r>
    </w:p>
    <w:p w:rsidR="00B64A36" w:rsidRDefault="00B64A36" w:rsidP="00B64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73">
        <w:rPr>
          <w:rFonts w:ascii="Times New Roman" w:hAnsi="Times New Roman" w:cs="Times New Roman"/>
          <w:b/>
          <w:sz w:val="24"/>
          <w:szCs w:val="24"/>
        </w:rPr>
        <w:t>между органами администрации Сергиево-Посадского городского округа и их структурными подразделениями, учреждениями и организациями Сергиево-Посадского городского округа по орган</w:t>
      </w:r>
      <w:r>
        <w:rPr>
          <w:rFonts w:ascii="Times New Roman" w:hAnsi="Times New Roman" w:cs="Times New Roman"/>
          <w:b/>
          <w:sz w:val="24"/>
          <w:szCs w:val="24"/>
        </w:rPr>
        <w:t>изации и проведению праздничных мероприятий</w:t>
      </w:r>
      <w:r w:rsidR="003346D2">
        <w:rPr>
          <w:rFonts w:ascii="Times New Roman" w:hAnsi="Times New Roman" w:cs="Times New Roman"/>
          <w:b/>
          <w:sz w:val="24"/>
          <w:szCs w:val="24"/>
        </w:rPr>
        <w:t>, посвященных</w:t>
      </w:r>
      <w:r w:rsidR="002F6BB6">
        <w:rPr>
          <w:rFonts w:ascii="Times New Roman" w:hAnsi="Times New Roman" w:cs="Times New Roman"/>
          <w:b/>
          <w:sz w:val="24"/>
          <w:szCs w:val="24"/>
        </w:rPr>
        <w:t xml:space="preserve"> «Широкой</w:t>
      </w:r>
      <w:r w:rsidR="00634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A80">
        <w:rPr>
          <w:rFonts w:ascii="Times New Roman" w:hAnsi="Times New Roman" w:cs="Times New Roman"/>
          <w:b/>
          <w:sz w:val="24"/>
          <w:szCs w:val="24"/>
        </w:rPr>
        <w:t xml:space="preserve"> Маслениц</w:t>
      </w:r>
      <w:r w:rsidR="002F6BB6">
        <w:rPr>
          <w:rFonts w:ascii="Times New Roman" w:hAnsi="Times New Roman" w:cs="Times New Roman"/>
          <w:b/>
          <w:sz w:val="24"/>
          <w:szCs w:val="24"/>
        </w:rPr>
        <w:t>е</w:t>
      </w:r>
      <w:r w:rsidRPr="008D2F73">
        <w:rPr>
          <w:rFonts w:ascii="Times New Roman" w:hAnsi="Times New Roman" w:cs="Times New Roman"/>
          <w:b/>
          <w:sz w:val="24"/>
          <w:szCs w:val="24"/>
        </w:rPr>
        <w:t>»</w:t>
      </w:r>
    </w:p>
    <w:p w:rsidR="00B64A36" w:rsidRPr="001B5293" w:rsidRDefault="00B64A36" w:rsidP="00B64A3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B64A36" w:rsidRPr="007006D6" w:rsidTr="009A57EF">
        <w:tc>
          <w:tcPr>
            <w:tcW w:w="567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AC19A0" w:rsidRDefault="00AC19A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</w:t>
            </w:r>
            <w:r w:rsidR="00B64A36"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B64A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64A36" w:rsidRPr="007006D6" w:rsidRDefault="00AC19A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образования (О.К. Дударвева</w:t>
            </w:r>
            <w:r w:rsidR="00B64A36" w:rsidRPr="00D861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проведением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D1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3346D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городского округа </w:t>
            </w:r>
            <w:r w:rsidR="00060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(О.В. Ероханова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AF0A61" w:rsidRDefault="00B64A36" w:rsidP="009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937850">
              <w:rPr>
                <w:rFonts w:ascii="Times New Roman" w:hAnsi="Times New Roman" w:cs="Times New Roman"/>
                <w:sz w:val="24"/>
                <w:szCs w:val="24"/>
              </w:rPr>
              <w:t xml:space="preserve"> с УМВД России по Сергиево-Посадскому городскому округу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234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Pr="004E700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противотаранных средств, а также машин-блокираторов повышенной тоннажности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3346D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авы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С.А. Лопатников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AC19A0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дополнительной парковки </w:t>
            </w:r>
            <w:r w:rsidR="00AC19A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B64A36" w:rsidRPr="00D861BD" w:rsidRDefault="00AC19A0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Фестивальной   </w:t>
            </w:r>
          </w:p>
        </w:tc>
        <w:tc>
          <w:tcPr>
            <w:tcW w:w="2126" w:type="dxa"/>
            <w:shd w:val="clear" w:color="auto" w:fill="FFFFFF"/>
          </w:tcPr>
          <w:p w:rsidR="00B64A36" w:rsidRDefault="00060263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Очистка от снега мест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Default="00E23475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 xml:space="preserve"> 6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территорий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в местах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D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FB477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EF02A4">
              <w:rPr>
                <w:rFonts w:ascii="Times New Roman" w:hAnsi="Times New Roman" w:cs="Times New Roman"/>
                <w:sz w:val="24"/>
                <w:szCs w:val="24"/>
              </w:rPr>
              <w:t xml:space="preserve">с заместителем главы администрации </w:t>
            </w:r>
            <w:r w:rsidR="000602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О.В. Ерохановой 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противотаранных средств, а также машин-блокираторов повышенной тоннажности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060263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3CB">
              <w:rPr>
                <w:rFonts w:ascii="Times New Roman" w:hAnsi="Times New Roman" w:cs="Times New Roman"/>
                <w:sz w:val="24"/>
                <w:szCs w:val="24"/>
              </w:rPr>
              <w:t xml:space="preserve"> марта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7006D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электроснабжения праздничных площадок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FB477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87D43" w:rsidRPr="00634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D43">
              <w:rPr>
                <w:rFonts w:ascii="Times New Roman" w:hAnsi="Times New Roman" w:cs="Times New Roman"/>
                <w:sz w:val="24"/>
                <w:szCs w:val="24"/>
              </w:rPr>
              <w:t xml:space="preserve"> марта 2022</w:t>
            </w:r>
          </w:p>
        </w:tc>
      </w:tr>
      <w:tr w:rsidR="00CB7A5E" w:rsidRPr="007006D6" w:rsidTr="009A57EF">
        <w:tc>
          <w:tcPr>
            <w:tcW w:w="567" w:type="dxa"/>
            <w:shd w:val="clear" w:color="auto" w:fill="FFFFFF"/>
          </w:tcPr>
          <w:p w:rsidR="00CB7A5E" w:rsidRPr="001264D7" w:rsidRDefault="00CB7A5E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CB7A5E" w:rsidRDefault="00CB7A5E" w:rsidP="00A206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движение шатлов  с 11.30 до 16.30 до автобусной остановки парк «Скитские пруды» </w:t>
            </w:r>
          </w:p>
          <w:p w:rsidR="00A206CB" w:rsidRPr="00D861BD" w:rsidRDefault="00A206CB" w:rsidP="00A206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B7A5E" w:rsidRDefault="00CB7A5E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AC19A0" w:rsidRDefault="00AC19A0" w:rsidP="00AC1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4"/>
              </w:rPr>
              <w:t>гл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 xml:space="preserve">авы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О.А. Дмитриева</w:t>
            </w:r>
            <w:r w:rsidRPr="00D861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средств массовой информации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FB477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B54D2" w:rsidRPr="006349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  <w:r w:rsidR="004B54D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FB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праздничных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«Широкой Масленице»</w:t>
            </w:r>
          </w:p>
          <w:p w:rsidR="00093546" w:rsidRDefault="00093546" w:rsidP="00FB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46" w:rsidRPr="00D861BD" w:rsidRDefault="00093546" w:rsidP="00FB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B64A36" w:rsidRPr="007006D6" w:rsidRDefault="00FB477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4B54D2" w:rsidRPr="006349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  <w:r w:rsidR="004B54D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243EA4" w:rsidRDefault="00AC19A0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Начальники</w:t>
            </w:r>
            <w:r w:rsidR="00B64A36"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Территориальных управлений Сергиево-Посадского городского округа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D861BD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и проведением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подведомственных территориях в соответствии с планом</w:t>
            </w:r>
          </w:p>
        </w:tc>
        <w:tc>
          <w:tcPr>
            <w:tcW w:w="2126" w:type="dxa"/>
            <w:shd w:val="clear" w:color="auto" w:fill="FFFFFF"/>
          </w:tcPr>
          <w:p w:rsidR="00B64A36" w:rsidRDefault="00FB4772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43777" w:rsidRPr="00634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777">
              <w:rPr>
                <w:rFonts w:ascii="Times New Roman" w:hAnsi="Times New Roman" w:cs="Times New Roman"/>
                <w:sz w:val="24"/>
                <w:szCs w:val="24"/>
              </w:rPr>
              <w:t xml:space="preserve"> марта  2022</w:t>
            </w:r>
            <w:r w:rsidR="00B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УМВД 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общественного порядка и безопасности  дорожного движения 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B4772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906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противотаранных средств, а также машин-блокираторов повышенной тоннажности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п. 3 настоящего постановления)</w:t>
            </w:r>
          </w:p>
        </w:tc>
        <w:tc>
          <w:tcPr>
            <w:tcW w:w="2126" w:type="dxa"/>
            <w:shd w:val="clear" w:color="auto" w:fill="FFFFFF"/>
          </w:tcPr>
          <w:p w:rsidR="00B64A36" w:rsidRPr="00243EA4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7006D6" w:rsidTr="009A57EF">
        <w:tc>
          <w:tcPr>
            <w:tcW w:w="9072" w:type="dxa"/>
            <w:gridSpan w:val="3"/>
            <w:shd w:val="clear" w:color="auto" w:fill="FFFFFF"/>
          </w:tcPr>
          <w:p w:rsidR="00B64A36" w:rsidRPr="00243EA4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Учреждениям сферы культуры Сергиево-Посадского городского округа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264D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9C1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проведение </w:t>
            </w:r>
            <w:r w:rsidR="00E5558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мероприятий, посвященных «Широкой Масленице» 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r w:rsidR="009C18DD" w:rsidRPr="009C18DD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Pr="00243EA4" w:rsidRDefault="00E55589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43777" w:rsidRPr="006349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  <w:r w:rsidR="0094377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МУК Образовательно-досуговый центр «Октябрь»</w:t>
            </w:r>
          </w:p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Дрожкина)</w:t>
            </w:r>
          </w:p>
        </w:tc>
      </w:tr>
      <w:tr w:rsidR="00B64A36" w:rsidRPr="00541793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F644C4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профессиональных артистов в </w:t>
            </w:r>
            <w:r w:rsidR="00E5558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мероприятиях, посвященных «Широкой Масленице»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парке Скитские пруды</w:t>
            </w:r>
          </w:p>
        </w:tc>
        <w:tc>
          <w:tcPr>
            <w:tcW w:w="2126" w:type="dxa"/>
            <w:shd w:val="clear" w:color="auto" w:fill="FFFFFF"/>
          </w:tcPr>
          <w:p w:rsidR="00B64A36" w:rsidRPr="00F644C4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МАУ «Городские парки Сергиева Посада»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Ажар Е.Ю.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AF0A61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D41662">
              <w:rPr>
                <w:rFonts w:ascii="Times New Roman" w:hAnsi="Times New Roman" w:cs="Times New Roman"/>
                <w:sz w:val="24"/>
                <w:szCs w:val="24"/>
              </w:rPr>
              <w:t>праздничного мероприятия, посвященного  «Широкой Масленице»</w:t>
            </w:r>
            <w:r w:rsidR="009C1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парке Скитские пруды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8D2F73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Союз «Торгово-Промышленная палата Сергиево-Посадского района»</w:t>
            </w:r>
          </w:p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(О.П. Гаджиев)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F43510" w:rsidRDefault="00B64A36" w:rsidP="009A57E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4351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рганизация праздничной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проведения </w:t>
            </w:r>
            <w:r w:rsidR="00E55589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мероприятий, посвященных «Широкой Масленице»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E23475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58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32747" w:rsidRPr="0063493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43777" w:rsidRPr="0063493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4377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МБУ «Молодежный клуб «Атмосфера»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(Ю.В.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>Логинов)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Pr="002F49DA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организации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 проведении </w:t>
            </w:r>
            <w:r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праздничного мероприятия</w:t>
            </w:r>
            <w:r w:rsidR="001F29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«Масленица - Посадница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» </w:t>
            </w:r>
            <w:r w:rsidRPr="003B1CE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 парке Скитские пруды</w:t>
            </w:r>
          </w:p>
          <w:p w:rsidR="00B64A36" w:rsidRPr="002F49DA" w:rsidRDefault="00B64A36" w:rsidP="009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B64A36" w:rsidRPr="002F49DA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A36" w:rsidRPr="00431E6D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64A36" w:rsidRPr="00197897" w:rsidTr="009A57EF">
        <w:tc>
          <w:tcPr>
            <w:tcW w:w="9072" w:type="dxa"/>
            <w:gridSpan w:val="3"/>
            <w:shd w:val="clear" w:color="auto" w:fill="FFFFFF"/>
          </w:tcPr>
          <w:p w:rsidR="00B64A36" w:rsidRPr="00197897" w:rsidRDefault="00B64A36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спорта </w:t>
            </w:r>
            <w:r w:rsidRPr="00243EA4">
              <w:rPr>
                <w:rFonts w:ascii="Times New Roman" w:hAnsi="Times New Roman" w:cs="Times New Roman"/>
                <w:b/>
                <w:sz w:val="24"/>
                <w:szCs w:val="24"/>
              </w:rPr>
              <w:t>Сергиево-Посадского городского округа</w:t>
            </w:r>
          </w:p>
        </w:tc>
      </w:tr>
      <w:tr w:rsidR="00B64A36" w:rsidRPr="007006D6" w:rsidTr="009A57EF">
        <w:tc>
          <w:tcPr>
            <w:tcW w:w="567" w:type="dxa"/>
            <w:shd w:val="clear" w:color="auto" w:fill="FFFFFF"/>
          </w:tcPr>
          <w:p w:rsidR="00B64A36" w:rsidRPr="00197897" w:rsidRDefault="00B64A36" w:rsidP="00B64A36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64A36" w:rsidRDefault="00B64A36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Участие в организации</w:t>
            </w: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 проведении праздничного м</w:t>
            </w: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ероп</w:t>
            </w:r>
            <w:r w:rsidR="001F29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риятия «Масленица –</w:t>
            </w:r>
            <w:r w:rsidR="00B65D6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1F29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Посадница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» в парке Скитские пруды</w:t>
            </w:r>
            <w:r w:rsidR="00AA79C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AA79CD" w:rsidRPr="002E30A6" w:rsidRDefault="00AA79CD" w:rsidP="009A57E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Лыжни для самых маленьких «Ладушки-оладушки».</w:t>
            </w:r>
            <w:r w:rsidR="00C55B5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64A36" w:rsidRPr="007006D6" w:rsidRDefault="00943777" w:rsidP="009A57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марта  2022</w:t>
            </w:r>
          </w:p>
        </w:tc>
      </w:tr>
    </w:tbl>
    <w:p w:rsidR="00B64A36" w:rsidRPr="00AF0A61" w:rsidRDefault="00B64A36" w:rsidP="00B64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70" w:rsidRDefault="00653F70"/>
    <w:sectPr w:rsidR="00653F70" w:rsidSect="005F3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82" w:rsidRDefault="00177282">
      <w:pPr>
        <w:spacing w:after="0" w:line="240" w:lineRule="auto"/>
      </w:pPr>
      <w:r>
        <w:separator/>
      </w:r>
    </w:p>
  </w:endnote>
  <w:endnote w:type="continuationSeparator" w:id="0">
    <w:p w:rsidR="00177282" w:rsidRDefault="001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76" w:rsidRDefault="005F35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76" w:rsidRDefault="005F35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FE" w:rsidRPr="000D07FE" w:rsidRDefault="000D07FE">
    <w:pPr>
      <w:pStyle w:val="a8"/>
      <w:rPr>
        <w:rFonts w:ascii="Times New Roman" w:hAnsi="Times New Roman" w:cs="Times New Roman"/>
        <w:sz w:val="24"/>
        <w:szCs w:val="24"/>
      </w:rPr>
    </w:pPr>
    <w:r w:rsidRPr="000D07FE">
      <w:rPr>
        <w:rFonts w:ascii="Times New Roman" w:hAnsi="Times New Roman" w:cs="Times New Roman"/>
        <w:sz w:val="24"/>
        <w:szCs w:val="24"/>
      </w:rPr>
      <w:t>218</w:t>
    </w:r>
    <w:r w:rsidRPr="000D07FE">
      <w:rPr>
        <w:rFonts w:ascii="Times New Roman" w:hAnsi="Times New Roman" w:cs="Times New Roman"/>
        <w:sz w:val="24"/>
        <w:szCs w:val="24"/>
        <w:lang w:val="en-US"/>
      </w:rPr>
      <w:t>/</w:t>
    </w:r>
    <w:r w:rsidRPr="000D07FE">
      <w:rPr>
        <w:rFonts w:ascii="Times New Roman" w:hAnsi="Times New Roman" w:cs="Times New Roman"/>
        <w:sz w:val="24"/>
        <w:szCs w:val="24"/>
      </w:rPr>
      <w:t>па</w:t>
    </w:r>
  </w:p>
  <w:p w:rsidR="005F3576" w:rsidRDefault="005F35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82" w:rsidRDefault="00177282">
      <w:pPr>
        <w:spacing w:after="0" w:line="240" w:lineRule="auto"/>
      </w:pPr>
      <w:r>
        <w:separator/>
      </w:r>
    </w:p>
  </w:footnote>
  <w:footnote w:type="continuationSeparator" w:id="0">
    <w:p w:rsidR="00177282" w:rsidRDefault="001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76" w:rsidRDefault="005F35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201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2625" w:rsidRPr="00FE5534" w:rsidRDefault="00B64A3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5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5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55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2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E55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F2625" w:rsidRDefault="00A442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32" w:rsidRDefault="004B4B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1CB9"/>
    <w:multiLevelType w:val="hybridMultilevel"/>
    <w:tmpl w:val="B3206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F2"/>
    <w:rsid w:val="00060263"/>
    <w:rsid w:val="00071A69"/>
    <w:rsid w:val="00093546"/>
    <w:rsid w:val="000D07FE"/>
    <w:rsid w:val="000E368B"/>
    <w:rsid w:val="00152347"/>
    <w:rsid w:val="00177282"/>
    <w:rsid w:val="001F2939"/>
    <w:rsid w:val="002F6BB6"/>
    <w:rsid w:val="003346D2"/>
    <w:rsid w:val="00372EE5"/>
    <w:rsid w:val="00432747"/>
    <w:rsid w:val="004B4B32"/>
    <w:rsid w:val="004B54D2"/>
    <w:rsid w:val="00523A80"/>
    <w:rsid w:val="00597B08"/>
    <w:rsid w:val="005D5EEC"/>
    <w:rsid w:val="005F3576"/>
    <w:rsid w:val="005F53CB"/>
    <w:rsid w:val="00634931"/>
    <w:rsid w:val="00653F70"/>
    <w:rsid w:val="006648C5"/>
    <w:rsid w:val="006C2A2D"/>
    <w:rsid w:val="007609F6"/>
    <w:rsid w:val="008542F7"/>
    <w:rsid w:val="008F283E"/>
    <w:rsid w:val="00937850"/>
    <w:rsid w:val="00943777"/>
    <w:rsid w:val="00987D43"/>
    <w:rsid w:val="009C18DD"/>
    <w:rsid w:val="00A20058"/>
    <w:rsid w:val="00A206CB"/>
    <w:rsid w:val="00A44271"/>
    <w:rsid w:val="00A7470C"/>
    <w:rsid w:val="00AA79CD"/>
    <w:rsid w:val="00AC19A0"/>
    <w:rsid w:val="00B64A36"/>
    <w:rsid w:val="00B65D6B"/>
    <w:rsid w:val="00C55B5E"/>
    <w:rsid w:val="00CB7A5E"/>
    <w:rsid w:val="00D41662"/>
    <w:rsid w:val="00D848CE"/>
    <w:rsid w:val="00DD0BBB"/>
    <w:rsid w:val="00E23475"/>
    <w:rsid w:val="00E55589"/>
    <w:rsid w:val="00E80FF2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296F2-6CB9-47E6-8C5E-33FB3822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A3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64A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B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B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Сельменева</dc:creator>
  <cp:lastModifiedBy>Danica</cp:lastModifiedBy>
  <cp:revision>15</cp:revision>
  <cp:lastPrinted>2022-02-17T08:11:00Z</cp:lastPrinted>
  <dcterms:created xsi:type="dcterms:W3CDTF">2022-02-15T08:43:00Z</dcterms:created>
  <dcterms:modified xsi:type="dcterms:W3CDTF">2022-02-22T06:20:00Z</dcterms:modified>
</cp:coreProperties>
</file>