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D60" w:rsidRPr="00861140" w:rsidRDefault="00F965F2" w:rsidP="00110958">
      <w:pPr>
        <w:autoSpaceDE w:val="0"/>
        <w:autoSpaceDN w:val="0"/>
        <w:adjustRightInd w:val="0"/>
        <w:spacing w:after="0" w:line="240" w:lineRule="auto"/>
        <w:ind w:firstLine="9498"/>
        <w:rPr>
          <w:rFonts w:ascii="Times New Roman" w:hAnsi="Times New Roman"/>
          <w:sz w:val="23"/>
          <w:szCs w:val="23"/>
        </w:rPr>
      </w:pPr>
      <w:r>
        <w:rPr>
          <w:rFonts w:ascii="Times New Roman" w:hAnsi="Times New Roman"/>
          <w:sz w:val="23"/>
          <w:szCs w:val="23"/>
        </w:rPr>
        <w:t xml:space="preserve">Приложение </w:t>
      </w:r>
      <w:proofErr w:type="gramStart"/>
      <w:r>
        <w:rPr>
          <w:rFonts w:ascii="Times New Roman" w:hAnsi="Times New Roman"/>
          <w:sz w:val="23"/>
          <w:szCs w:val="23"/>
        </w:rPr>
        <w:t>к</w:t>
      </w:r>
      <w:proofErr w:type="gramEnd"/>
    </w:p>
    <w:p w:rsidR="00110958"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п</w:t>
      </w:r>
      <w:r w:rsidR="008B4D60" w:rsidRPr="00861140">
        <w:rPr>
          <w:rFonts w:ascii="Times New Roman" w:hAnsi="Times New Roman"/>
          <w:sz w:val="23"/>
          <w:szCs w:val="23"/>
        </w:rPr>
        <w:t>остановлени</w:t>
      </w:r>
      <w:r w:rsidR="00F965F2">
        <w:rPr>
          <w:rFonts w:ascii="Times New Roman" w:hAnsi="Times New Roman"/>
          <w:sz w:val="23"/>
          <w:szCs w:val="23"/>
        </w:rPr>
        <w:t>ю</w:t>
      </w:r>
      <w:r w:rsidR="008B4D60" w:rsidRPr="00861140">
        <w:rPr>
          <w:rFonts w:ascii="Times New Roman" w:hAnsi="Times New Roman"/>
          <w:sz w:val="23"/>
          <w:szCs w:val="23"/>
        </w:rPr>
        <w:t xml:space="preserve"> </w:t>
      </w:r>
      <w:r w:rsidRPr="00861140">
        <w:rPr>
          <w:rFonts w:ascii="Times New Roman" w:hAnsi="Times New Roman"/>
          <w:sz w:val="23"/>
          <w:szCs w:val="23"/>
        </w:rPr>
        <w:t>г</w:t>
      </w:r>
      <w:r w:rsidR="00110958" w:rsidRPr="00861140">
        <w:rPr>
          <w:rFonts w:ascii="Times New Roman" w:hAnsi="Times New Roman"/>
          <w:sz w:val="23"/>
          <w:szCs w:val="23"/>
        </w:rPr>
        <w:t xml:space="preserve">лавы </w:t>
      </w:r>
      <w:proofErr w:type="gramStart"/>
      <w:r w:rsidR="00110958" w:rsidRPr="00861140">
        <w:rPr>
          <w:rFonts w:ascii="Times New Roman" w:hAnsi="Times New Roman"/>
          <w:sz w:val="23"/>
          <w:szCs w:val="23"/>
        </w:rPr>
        <w:t>Сергиево-Посадского</w:t>
      </w:r>
      <w:proofErr w:type="gramEnd"/>
      <w:r w:rsidR="00110958" w:rsidRPr="00861140">
        <w:rPr>
          <w:rFonts w:ascii="Times New Roman" w:hAnsi="Times New Roman"/>
          <w:sz w:val="23"/>
          <w:szCs w:val="23"/>
        </w:rPr>
        <w:t xml:space="preserve"> </w:t>
      </w:r>
    </w:p>
    <w:p w:rsidR="008B4D60" w:rsidRPr="00861140" w:rsidRDefault="000F6821"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городского округа</w:t>
      </w:r>
      <w:r w:rsidR="00110958" w:rsidRPr="00861140">
        <w:rPr>
          <w:rFonts w:ascii="Times New Roman" w:hAnsi="Times New Roman"/>
          <w:sz w:val="23"/>
          <w:szCs w:val="23"/>
        </w:rPr>
        <w:t xml:space="preserve"> Московской области</w:t>
      </w:r>
    </w:p>
    <w:p w:rsidR="008B4D60" w:rsidRPr="00861140" w:rsidRDefault="008B4D60" w:rsidP="00110958">
      <w:pPr>
        <w:autoSpaceDE w:val="0"/>
        <w:autoSpaceDN w:val="0"/>
        <w:adjustRightInd w:val="0"/>
        <w:spacing w:after="0" w:line="240" w:lineRule="auto"/>
        <w:ind w:firstLine="9498"/>
        <w:rPr>
          <w:rFonts w:ascii="Times New Roman" w:hAnsi="Times New Roman"/>
          <w:sz w:val="23"/>
          <w:szCs w:val="23"/>
        </w:rPr>
      </w:pPr>
      <w:r w:rsidRPr="00861140">
        <w:rPr>
          <w:rFonts w:ascii="Times New Roman" w:hAnsi="Times New Roman"/>
          <w:sz w:val="23"/>
          <w:szCs w:val="23"/>
        </w:rPr>
        <w:t xml:space="preserve">от </w:t>
      </w:r>
      <w:r w:rsidR="00B02F0A" w:rsidRPr="00861140">
        <w:rPr>
          <w:rFonts w:ascii="Times New Roman" w:hAnsi="Times New Roman"/>
          <w:sz w:val="23"/>
          <w:szCs w:val="23"/>
        </w:rPr>
        <w:t>______</w:t>
      </w:r>
      <w:r w:rsidR="00110958" w:rsidRPr="00861140">
        <w:rPr>
          <w:rFonts w:ascii="Times New Roman" w:hAnsi="Times New Roman"/>
          <w:sz w:val="23"/>
          <w:szCs w:val="23"/>
        </w:rPr>
        <w:t>___</w:t>
      </w:r>
      <w:r w:rsidR="00B02F0A" w:rsidRPr="00861140">
        <w:rPr>
          <w:rFonts w:ascii="Times New Roman" w:hAnsi="Times New Roman"/>
          <w:sz w:val="23"/>
          <w:szCs w:val="23"/>
        </w:rPr>
        <w:t>__</w:t>
      </w:r>
      <w:r w:rsidRPr="00861140">
        <w:rPr>
          <w:rFonts w:ascii="Times New Roman" w:hAnsi="Times New Roman"/>
          <w:sz w:val="23"/>
          <w:szCs w:val="23"/>
        </w:rPr>
        <w:t xml:space="preserve"> № </w:t>
      </w:r>
      <w:r w:rsidR="00110958" w:rsidRPr="00861140">
        <w:rPr>
          <w:rFonts w:ascii="Times New Roman" w:hAnsi="Times New Roman"/>
          <w:sz w:val="23"/>
          <w:szCs w:val="23"/>
        </w:rPr>
        <w:t>________</w:t>
      </w:r>
      <w:r w:rsidR="00B02F0A" w:rsidRPr="00861140">
        <w:rPr>
          <w:rFonts w:ascii="Times New Roman" w:hAnsi="Times New Roman"/>
          <w:sz w:val="23"/>
          <w:szCs w:val="23"/>
        </w:rPr>
        <w:t>___________</w:t>
      </w:r>
    </w:p>
    <w:p w:rsidR="000F6821" w:rsidRPr="00861140" w:rsidRDefault="000F6821" w:rsidP="00110958">
      <w:pPr>
        <w:autoSpaceDE w:val="0"/>
        <w:autoSpaceDN w:val="0"/>
        <w:adjustRightInd w:val="0"/>
        <w:spacing w:after="0" w:line="240" w:lineRule="auto"/>
        <w:ind w:firstLine="9498"/>
        <w:rPr>
          <w:rFonts w:ascii="Times New Roman" w:hAnsi="Times New Roman"/>
          <w:sz w:val="23"/>
          <w:szCs w:val="23"/>
        </w:rPr>
      </w:pPr>
    </w:p>
    <w:p w:rsidR="000F6821" w:rsidRPr="00861140" w:rsidRDefault="000F6821" w:rsidP="000F6821">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Муниципальная программа муниципального образования «Сергиево-Посадский городской округ</w:t>
      </w:r>
      <w:r w:rsidRPr="00861140">
        <w:rPr>
          <w:rFonts w:ascii="Times New Roman" w:hAnsi="Times New Roman"/>
          <w:b/>
          <w:sz w:val="23"/>
          <w:szCs w:val="23"/>
        </w:rPr>
        <w:t xml:space="preserve"> </w:t>
      </w:r>
      <w:r w:rsidRPr="00861140">
        <w:rPr>
          <w:rFonts w:ascii="Times New Roman" w:hAnsi="Times New Roman"/>
          <w:sz w:val="23"/>
          <w:szCs w:val="23"/>
        </w:rPr>
        <w:t>Московской области» «Жилище»</w:t>
      </w:r>
    </w:p>
    <w:p w:rsidR="008B4D60" w:rsidRPr="00861140" w:rsidRDefault="008B4D60" w:rsidP="008B4D60">
      <w:pPr>
        <w:autoSpaceDE w:val="0"/>
        <w:autoSpaceDN w:val="0"/>
        <w:adjustRightInd w:val="0"/>
        <w:spacing w:after="0" w:line="240" w:lineRule="auto"/>
        <w:jc w:val="center"/>
        <w:rPr>
          <w:rFonts w:ascii="Times New Roman" w:hAnsi="Times New Roman"/>
          <w:sz w:val="23"/>
          <w:szCs w:val="23"/>
        </w:rPr>
      </w:pPr>
    </w:p>
    <w:p w:rsidR="0061203B" w:rsidRPr="00861140" w:rsidRDefault="0061203B"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Паспорт</w:t>
      </w:r>
    </w:p>
    <w:p w:rsidR="0061203B" w:rsidRPr="00861140" w:rsidRDefault="00110958"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муниципальной</w:t>
      </w:r>
      <w:r w:rsidR="000E350E" w:rsidRPr="00861140">
        <w:rPr>
          <w:rFonts w:ascii="Times New Roman" w:hAnsi="Times New Roman"/>
          <w:sz w:val="23"/>
          <w:szCs w:val="23"/>
        </w:rPr>
        <w:t xml:space="preserve"> программы </w:t>
      </w:r>
      <w:r w:rsidRPr="00861140">
        <w:rPr>
          <w:rFonts w:ascii="Times New Roman" w:hAnsi="Times New Roman"/>
          <w:sz w:val="23"/>
          <w:szCs w:val="23"/>
        </w:rPr>
        <w:t xml:space="preserve">муниципального образования «Сергиево-Посадский </w:t>
      </w:r>
      <w:r w:rsidR="0061203B" w:rsidRPr="00861140">
        <w:rPr>
          <w:rFonts w:ascii="Times New Roman" w:hAnsi="Times New Roman"/>
          <w:sz w:val="23"/>
          <w:szCs w:val="23"/>
        </w:rPr>
        <w:t>городской округ</w:t>
      </w:r>
      <w:r w:rsidRPr="00861140">
        <w:rPr>
          <w:rFonts w:ascii="Times New Roman" w:hAnsi="Times New Roman"/>
          <w:b/>
          <w:sz w:val="23"/>
          <w:szCs w:val="23"/>
        </w:rPr>
        <w:t xml:space="preserve"> </w:t>
      </w:r>
      <w:r w:rsidR="0061203B" w:rsidRPr="00861140">
        <w:rPr>
          <w:rFonts w:ascii="Times New Roman" w:hAnsi="Times New Roman"/>
          <w:sz w:val="23"/>
          <w:szCs w:val="23"/>
        </w:rPr>
        <w:t>Московской области»</w:t>
      </w:r>
    </w:p>
    <w:p w:rsidR="00200527" w:rsidRPr="00861140" w:rsidRDefault="000E350E" w:rsidP="00200527">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t>«Жилище»</w:t>
      </w:r>
    </w:p>
    <w:p w:rsidR="00200527" w:rsidRPr="00861140" w:rsidRDefault="00200527" w:rsidP="000E350E">
      <w:pPr>
        <w:autoSpaceDE w:val="0"/>
        <w:autoSpaceDN w:val="0"/>
        <w:adjustRightInd w:val="0"/>
        <w:spacing w:after="0" w:line="240" w:lineRule="auto"/>
        <w:jc w:val="center"/>
        <w:rPr>
          <w:rFonts w:ascii="Times New Roman" w:hAnsi="Times New Roman"/>
          <w:sz w:val="23"/>
          <w:szCs w:val="23"/>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7"/>
        <w:gridCol w:w="1701"/>
        <w:gridCol w:w="1701"/>
        <w:gridCol w:w="1701"/>
        <w:gridCol w:w="1560"/>
        <w:gridCol w:w="1984"/>
      </w:tblGrid>
      <w:tr w:rsidR="00200527" w:rsidRPr="00861140" w:rsidTr="00B60F15">
        <w:trPr>
          <w:trHeight w:val="48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Координатор муниципальной программы</w:t>
            </w:r>
          </w:p>
        </w:tc>
        <w:tc>
          <w:tcPr>
            <w:tcW w:w="10064" w:type="dxa"/>
            <w:gridSpan w:val="6"/>
            <w:shd w:val="clear" w:color="auto" w:fill="auto"/>
            <w:vAlign w:val="center"/>
          </w:tcPr>
          <w:p w:rsidR="0061203B" w:rsidRPr="00861140" w:rsidRDefault="0061203B" w:rsidP="00200527">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градостроительной деятельности</w:t>
            </w:r>
          </w:p>
          <w:p w:rsidR="00200527" w:rsidRPr="00861140" w:rsidRDefault="00200527" w:rsidP="000F6821">
            <w:pPr>
              <w:pStyle w:val="ConsPlusNormal"/>
              <w:rPr>
                <w:rFonts w:eastAsia="Calibri"/>
                <w:sz w:val="24"/>
                <w:szCs w:val="24"/>
              </w:rPr>
            </w:pPr>
            <w:r w:rsidRPr="00861140">
              <w:rPr>
                <w:rFonts w:eastAsia="Calibri"/>
                <w:sz w:val="24"/>
                <w:szCs w:val="24"/>
              </w:rPr>
              <w:t xml:space="preserve">Заместитель </w:t>
            </w:r>
            <w:r w:rsidR="000F6821" w:rsidRPr="00861140">
              <w:rPr>
                <w:rFonts w:eastAsia="Calibri"/>
                <w:sz w:val="24"/>
                <w:szCs w:val="24"/>
              </w:rPr>
              <w:t>г</w:t>
            </w:r>
            <w:r w:rsidRPr="00861140">
              <w:rPr>
                <w:rFonts w:eastAsia="Calibri"/>
                <w:sz w:val="24"/>
                <w:szCs w:val="24"/>
              </w:rPr>
              <w:t>лавы администрации</w:t>
            </w:r>
            <w:r w:rsidR="008E5267" w:rsidRPr="00861140">
              <w:rPr>
                <w:rFonts w:eastAsia="Calibri"/>
                <w:sz w:val="24"/>
                <w:szCs w:val="24"/>
              </w:rPr>
              <w:t xml:space="preserve"> городского округа</w:t>
            </w:r>
            <w:r w:rsidRPr="00861140">
              <w:rPr>
                <w:rFonts w:eastAsia="Calibri"/>
                <w:sz w:val="24"/>
                <w:szCs w:val="24"/>
              </w:rPr>
              <w:t>, курирующий вопросы муниципального имущества</w:t>
            </w:r>
          </w:p>
        </w:tc>
      </w:tr>
      <w:tr w:rsidR="00200527" w:rsidRPr="00861140" w:rsidTr="00B60F15">
        <w:trPr>
          <w:trHeight w:val="56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Муниципальный  заказчик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rFonts w:eastAsia="Calibri"/>
                <w:sz w:val="24"/>
                <w:szCs w:val="24"/>
              </w:rPr>
              <w:t xml:space="preserve">Управление муниципальной собственности </w:t>
            </w:r>
          </w:p>
        </w:tc>
      </w:tr>
      <w:tr w:rsidR="00200527" w:rsidRPr="00861140" w:rsidTr="00B60F15">
        <w:trPr>
          <w:trHeight w:val="40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Цель (цели)   муниципальной программы</w:t>
            </w:r>
          </w:p>
        </w:tc>
        <w:tc>
          <w:tcPr>
            <w:tcW w:w="10064" w:type="dxa"/>
            <w:gridSpan w:val="6"/>
            <w:shd w:val="clear" w:color="auto" w:fill="auto"/>
            <w:vAlign w:val="center"/>
          </w:tcPr>
          <w:p w:rsidR="00200527" w:rsidRPr="00861140" w:rsidRDefault="00200527" w:rsidP="0061203B">
            <w:pPr>
              <w:pStyle w:val="ConsPlusNormal"/>
              <w:rPr>
                <w:rFonts w:eastAsia="Calibri"/>
                <w:sz w:val="24"/>
                <w:szCs w:val="24"/>
              </w:rPr>
            </w:pPr>
            <w:r w:rsidRPr="00861140">
              <w:rPr>
                <w:sz w:val="23"/>
                <w:szCs w:val="23"/>
              </w:rPr>
              <w:t xml:space="preserve">Повышение доступности жилья для населения, обеспечение безопасных и комфортных условий проживания в Сергиево-Посадском </w:t>
            </w:r>
            <w:r w:rsidR="0061203B" w:rsidRPr="00861140">
              <w:rPr>
                <w:sz w:val="23"/>
                <w:szCs w:val="23"/>
              </w:rPr>
              <w:t>городском округе</w:t>
            </w:r>
            <w:r w:rsidRPr="00861140">
              <w:rPr>
                <w:sz w:val="23"/>
                <w:szCs w:val="23"/>
              </w:rPr>
              <w:t xml:space="preserve"> Московской области</w:t>
            </w:r>
          </w:p>
        </w:tc>
      </w:tr>
      <w:tr w:rsidR="00200527" w:rsidRPr="00861140" w:rsidTr="00B60F15">
        <w:trPr>
          <w:trHeight w:val="667"/>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sz w:val="24"/>
                <w:szCs w:val="24"/>
              </w:rPr>
              <w:t>Сроки реализации муниципальной  программы</w:t>
            </w:r>
          </w:p>
        </w:tc>
        <w:tc>
          <w:tcPr>
            <w:tcW w:w="10064" w:type="dxa"/>
            <w:gridSpan w:val="6"/>
            <w:shd w:val="clear" w:color="auto" w:fill="auto"/>
            <w:vAlign w:val="center"/>
          </w:tcPr>
          <w:p w:rsidR="00200527" w:rsidRPr="00861140" w:rsidRDefault="00200527" w:rsidP="0036181C">
            <w:pPr>
              <w:pStyle w:val="ConsPlusNormal"/>
              <w:rPr>
                <w:rFonts w:eastAsia="Calibri"/>
                <w:sz w:val="24"/>
                <w:szCs w:val="24"/>
              </w:rPr>
            </w:pPr>
            <w:r w:rsidRPr="00861140">
              <w:rPr>
                <w:sz w:val="23"/>
                <w:szCs w:val="23"/>
              </w:rPr>
              <w:t>20</w:t>
            </w:r>
            <w:r w:rsidR="0061203B" w:rsidRPr="00861140">
              <w:rPr>
                <w:sz w:val="23"/>
                <w:szCs w:val="23"/>
              </w:rPr>
              <w:t>20</w:t>
            </w:r>
            <w:r w:rsidRPr="00861140">
              <w:rPr>
                <w:sz w:val="23"/>
                <w:szCs w:val="23"/>
              </w:rPr>
              <w:t>-202</w:t>
            </w:r>
            <w:r w:rsidR="0036181C" w:rsidRPr="00861140">
              <w:rPr>
                <w:sz w:val="23"/>
                <w:szCs w:val="23"/>
                <w:lang w:val="en-US"/>
              </w:rPr>
              <w:t>4</w:t>
            </w:r>
            <w:r w:rsidRPr="00861140">
              <w:rPr>
                <w:sz w:val="23"/>
                <w:szCs w:val="23"/>
              </w:rPr>
              <w:t xml:space="preserve"> годы</w:t>
            </w:r>
          </w:p>
        </w:tc>
      </w:tr>
      <w:tr w:rsidR="00200527" w:rsidRPr="00861140" w:rsidTr="00B60F15">
        <w:trPr>
          <w:trHeight w:val="667"/>
        </w:trPr>
        <w:tc>
          <w:tcPr>
            <w:tcW w:w="4820" w:type="dxa"/>
            <w:shd w:val="clear" w:color="auto" w:fill="auto"/>
            <w:vAlign w:val="center"/>
          </w:tcPr>
          <w:p w:rsidR="00200527" w:rsidRPr="00861140" w:rsidRDefault="00296027" w:rsidP="00200527">
            <w:pPr>
              <w:pStyle w:val="ConsPlusNormal"/>
              <w:rPr>
                <w:rFonts w:eastAsia="Calibri"/>
                <w:sz w:val="24"/>
                <w:szCs w:val="24"/>
              </w:rPr>
            </w:pPr>
            <w:r w:rsidRPr="00861140">
              <w:rPr>
                <w:rFonts w:eastAsia="Calibri"/>
                <w:sz w:val="24"/>
                <w:szCs w:val="24"/>
              </w:rPr>
              <w:t xml:space="preserve">                                                                                                                                                                                                                                                                                                                                                                                                            </w:t>
            </w:r>
          </w:p>
        </w:tc>
        <w:tc>
          <w:tcPr>
            <w:tcW w:w="10064" w:type="dxa"/>
            <w:gridSpan w:val="6"/>
            <w:shd w:val="clear" w:color="auto" w:fill="auto"/>
            <w:vAlign w:val="center"/>
          </w:tcPr>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w:t>
            </w:r>
            <w:r w:rsidRPr="00861140">
              <w:rPr>
                <w:rFonts w:ascii="Times New Roman" w:hAnsi="Times New Roman"/>
                <w:sz w:val="23"/>
                <w:szCs w:val="23"/>
              </w:rPr>
              <w:t xml:space="preserve"> «</w:t>
            </w:r>
            <w:r w:rsidR="00D34630" w:rsidRPr="00CE3E1B">
              <w:rPr>
                <w:rFonts w:ascii="Times New Roman" w:hAnsi="Times New Roman"/>
                <w:sz w:val="23"/>
                <w:szCs w:val="23"/>
              </w:rPr>
              <w:t>Создание условий для жилищного строительства</w:t>
            </w:r>
            <w:r w:rsidRPr="00861140">
              <w:rPr>
                <w:rFonts w:ascii="Times New Roman" w:hAnsi="Times New Roman"/>
                <w:sz w:val="23"/>
                <w:szCs w:val="23"/>
              </w:rPr>
              <w:t>»</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w:t>
            </w:r>
            <w:r w:rsidR="0061203B" w:rsidRPr="00861140">
              <w:rPr>
                <w:rFonts w:ascii="Times New Roman" w:hAnsi="Times New Roman"/>
                <w:sz w:val="23"/>
                <w:szCs w:val="23"/>
              </w:rPr>
              <w:t>е</w:t>
            </w:r>
            <w:r w:rsidRPr="00861140">
              <w:rPr>
                <w:rFonts w:ascii="Times New Roman" w:hAnsi="Times New Roman"/>
                <w:sz w:val="23"/>
                <w:szCs w:val="23"/>
              </w:rPr>
              <w:t>м молодых семей»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 – сирот и детей, оставшихся без попечения родителей, лиц из числа детей-сирот и детей, оставшихся без попечения родителей»</w:t>
            </w:r>
          </w:p>
          <w:p w:rsidR="00200527" w:rsidRPr="00861140" w:rsidRDefault="00200527" w:rsidP="00200527">
            <w:pPr>
              <w:spacing w:after="0" w:line="240" w:lineRule="auto"/>
              <w:jc w:val="both"/>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p w:rsidR="00200527" w:rsidRPr="00861140" w:rsidRDefault="00200527" w:rsidP="00200527">
            <w:pPr>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61203B" w:rsidRPr="00861140">
              <w:rPr>
                <w:rFonts w:ascii="Times New Roman" w:hAnsi="Times New Roman"/>
                <w:sz w:val="23"/>
                <w:szCs w:val="23"/>
                <w:lang w:val="en-US"/>
              </w:rPr>
              <w:t>VI</w:t>
            </w:r>
            <w:r w:rsidR="005838C6"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0F6821"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p w:rsidR="00200527" w:rsidRPr="00861140" w:rsidRDefault="00200527" w:rsidP="0061203B">
            <w:pPr>
              <w:pStyle w:val="ConsPlusNormal"/>
              <w:rPr>
                <w:rFonts w:eastAsia="Calibri"/>
                <w:sz w:val="24"/>
                <w:szCs w:val="24"/>
              </w:rPr>
            </w:pPr>
            <w:r w:rsidRPr="00861140">
              <w:rPr>
                <w:sz w:val="23"/>
                <w:szCs w:val="23"/>
              </w:rPr>
              <w:t xml:space="preserve">Подпрограмма </w:t>
            </w:r>
            <w:r w:rsidR="0061203B" w:rsidRPr="00861140">
              <w:rPr>
                <w:sz w:val="23"/>
                <w:szCs w:val="23"/>
                <w:lang w:val="en-US"/>
              </w:rPr>
              <w:t>VII</w:t>
            </w:r>
            <w:r w:rsidR="005838C6" w:rsidRPr="00861140">
              <w:rPr>
                <w:sz w:val="23"/>
                <w:szCs w:val="23"/>
                <w:lang w:val="en-US"/>
              </w:rPr>
              <w:t>I</w:t>
            </w:r>
            <w:r w:rsidRPr="00861140">
              <w:rPr>
                <w:sz w:val="23"/>
                <w:szCs w:val="23"/>
              </w:rPr>
              <w:t xml:space="preserve"> «Обеспечение жильем отдельных категорий граждан, установленных федеральным законодательством»</w:t>
            </w:r>
          </w:p>
        </w:tc>
      </w:tr>
      <w:tr w:rsidR="00200527" w:rsidRPr="00861140" w:rsidTr="00B60F15">
        <w:tc>
          <w:tcPr>
            <w:tcW w:w="4820" w:type="dxa"/>
            <w:vMerge w:val="restart"/>
            <w:shd w:val="clear" w:color="auto" w:fill="auto"/>
            <w:vAlign w:val="center"/>
          </w:tcPr>
          <w:p w:rsidR="00200527" w:rsidRPr="00861140" w:rsidRDefault="00200527" w:rsidP="00200527">
            <w:pPr>
              <w:pStyle w:val="ConsPlusNormal"/>
              <w:rPr>
                <w:rFonts w:eastAsia="Calibri"/>
                <w:strike/>
                <w:sz w:val="24"/>
                <w:szCs w:val="24"/>
              </w:rPr>
            </w:pPr>
            <w:r w:rsidRPr="00861140">
              <w:rPr>
                <w:rFonts w:eastAsia="Calibri"/>
                <w:sz w:val="24"/>
                <w:szCs w:val="24"/>
              </w:rPr>
              <w:t>Источники финансирования муниципальной программы, в том числе по годам:</w:t>
            </w:r>
          </w:p>
        </w:tc>
        <w:tc>
          <w:tcPr>
            <w:tcW w:w="10064" w:type="dxa"/>
            <w:gridSpan w:val="6"/>
            <w:shd w:val="clear" w:color="auto" w:fill="auto"/>
            <w:vAlign w:val="center"/>
          </w:tcPr>
          <w:p w:rsidR="00200527" w:rsidRPr="00861140" w:rsidRDefault="00200527" w:rsidP="00200527">
            <w:pPr>
              <w:pStyle w:val="ConsPlusNormal"/>
              <w:jc w:val="center"/>
              <w:rPr>
                <w:rFonts w:eastAsia="Calibri"/>
                <w:sz w:val="22"/>
              </w:rPr>
            </w:pPr>
            <w:r w:rsidRPr="00861140">
              <w:rPr>
                <w:rFonts w:eastAsia="Calibri"/>
                <w:sz w:val="22"/>
              </w:rPr>
              <w:t>Расходы (тыс. рублей)</w:t>
            </w:r>
          </w:p>
        </w:tc>
      </w:tr>
      <w:tr w:rsidR="00200527" w:rsidRPr="00861140" w:rsidTr="00B60F15">
        <w:tc>
          <w:tcPr>
            <w:tcW w:w="4820" w:type="dxa"/>
            <w:vMerge/>
            <w:shd w:val="clear" w:color="auto" w:fill="auto"/>
            <w:vAlign w:val="center"/>
          </w:tcPr>
          <w:p w:rsidR="00200527" w:rsidRPr="00861140" w:rsidRDefault="00200527" w:rsidP="00200527">
            <w:pPr>
              <w:pStyle w:val="ConsPlusNormal"/>
              <w:rPr>
                <w:rFonts w:eastAsia="Calibri"/>
                <w:strike/>
                <w:sz w:val="24"/>
                <w:szCs w:val="24"/>
              </w:rPr>
            </w:pPr>
          </w:p>
        </w:tc>
        <w:tc>
          <w:tcPr>
            <w:tcW w:w="1417" w:type="dxa"/>
            <w:shd w:val="clear" w:color="auto" w:fill="auto"/>
            <w:vAlign w:val="center"/>
          </w:tcPr>
          <w:p w:rsidR="00200527" w:rsidRPr="00861140" w:rsidRDefault="00200527" w:rsidP="00200527">
            <w:pPr>
              <w:pStyle w:val="ConsPlusNormal"/>
              <w:jc w:val="center"/>
              <w:rPr>
                <w:rFonts w:eastAsia="Calibri"/>
                <w:sz w:val="22"/>
                <w:szCs w:val="24"/>
              </w:rPr>
            </w:pPr>
            <w:r w:rsidRPr="00861140">
              <w:rPr>
                <w:rFonts w:eastAsia="Calibri"/>
                <w:sz w:val="22"/>
                <w:szCs w:val="24"/>
              </w:rPr>
              <w:t>Всего</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20</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21</w:t>
            </w:r>
            <w:r w:rsidRPr="00861140">
              <w:rPr>
                <w:rFonts w:eastAsia="Calibri"/>
                <w:sz w:val="22"/>
              </w:rPr>
              <w:t xml:space="preserve"> год</w:t>
            </w:r>
          </w:p>
        </w:tc>
        <w:tc>
          <w:tcPr>
            <w:tcW w:w="1701"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22</w:t>
            </w:r>
            <w:r w:rsidRPr="00861140">
              <w:rPr>
                <w:rFonts w:eastAsia="Calibri"/>
                <w:sz w:val="22"/>
              </w:rPr>
              <w:t xml:space="preserve"> год</w:t>
            </w:r>
          </w:p>
        </w:tc>
        <w:tc>
          <w:tcPr>
            <w:tcW w:w="1560"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23</w:t>
            </w:r>
            <w:r w:rsidRPr="00861140">
              <w:rPr>
                <w:rFonts w:eastAsia="Calibri"/>
                <w:sz w:val="22"/>
              </w:rPr>
              <w:t xml:space="preserve"> год</w:t>
            </w:r>
          </w:p>
        </w:tc>
        <w:tc>
          <w:tcPr>
            <w:tcW w:w="1984" w:type="dxa"/>
            <w:shd w:val="clear" w:color="auto" w:fill="auto"/>
            <w:vAlign w:val="center"/>
          </w:tcPr>
          <w:p w:rsidR="00200527" w:rsidRPr="00861140" w:rsidRDefault="00200527" w:rsidP="0036181C">
            <w:pPr>
              <w:pStyle w:val="ConsPlusNormal"/>
              <w:jc w:val="center"/>
              <w:rPr>
                <w:rFonts w:eastAsia="Calibri"/>
                <w:sz w:val="22"/>
              </w:rPr>
            </w:pPr>
            <w:r w:rsidRPr="00861140">
              <w:rPr>
                <w:rFonts w:eastAsia="Calibri"/>
                <w:sz w:val="22"/>
              </w:rPr>
              <w:t>20</w:t>
            </w:r>
            <w:r w:rsidR="0036181C" w:rsidRPr="00861140">
              <w:rPr>
                <w:rFonts w:eastAsia="Calibri"/>
                <w:sz w:val="22"/>
                <w:lang w:val="en-US"/>
              </w:rPr>
              <w:t>24</w:t>
            </w:r>
            <w:r w:rsidRPr="00861140">
              <w:rPr>
                <w:rFonts w:eastAsia="Calibri"/>
                <w:sz w:val="22"/>
              </w:rPr>
              <w:t xml:space="preserve"> год</w:t>
            </w:r>
          </w:p>
        </w:tc>
      </w:tr>
      <w:tr w:rsidR="00200527" w:rsidRPr="00861140" w:rsidTr="00B60F15">
        <w:trPr>
          <w:trHeight w:val="531"/>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федерального бюджета</w:t>
            </w:r>
          </w:p>
        </w:tc>
        <w:tc>
          <w:tcPr>
            <w:tcW w:w="1417" w:type="dxa"/>
            <w:shd w:val="clear" w:color="auto" w:fill="auto"/>
            <w:vAlign w:val="center"/>
          </w:tcPr>
          <w:p w:rsidR="00200527" w:rsidRPr="004968DE" w:rsidRDefault="00D548F2" w:rsidP="000A0DC1">
            <w:pPr>
              <w:pStyle w:val="ConsPlusNormal"/>
              <w:jc w:val="center"/>
              <w:rPr>
                <w:rFonts w:eastAsia="Calibri"/>
                <w:sz w:val="23"/>
                <w:szCs w:val="23"/>
              </w:rPr>
            </w:pPr>
            <w:r>
              <w:rPr>
                <w:rFonts w:eastAsia="Calibri"/>
                <w:sz w:val="23"/>
                <w:szCs w:val="23"/>
              </w:rPr>
              <w:t>45 162,27</w:t>
            </w:r>
          </w:p>
        </w:tc>
        <w:tc>
          <w:tcPr>
            <w:tcW w:w="1701" w:type="dxa"/>
            <w:shd w:val="clear" w:color="auto" w:fill="auto"/>
            <w:vAlign w:val="center"/>
          </w:tcPr>
          <w:p w:rsidR="00200527" w:rsidRPr="00032C0B" w:rsidRDefault="009661DE" w:rsidP="00200527">
            <w:pPr>
              <w:pStyle w:val="ConsPlusNormal"/>
              <w:jc w:val="center"/>
              <w:rPr>
                <w:rFonts w:eastAsia="Calibri"/>
                <w:sz w:val="23"/>
                <w:szCs w:val="23"/>
                <w:highlight w:val="yellow"/>
              </w:rPr>
            </w:pPr>
            <w:r w:rsidRPr="0077785F">
              <w:rPr>
                <w:rFonts w:eastAsia="Calibri"/>
                <w:sz w:val="23"/>
                <w:szCs w:val="23"/>
              </w:rPr>
              <w:t>8 106,00</w:t>
            </w:r>
          </w:p>
        </w:tc>
        <w:tc>
          <w:tcPr>
            <w:tcW w:w="1701" w:type="dxa"/>
            <w:shd w:val="clear" w:color="auto" w:fill="auto"/>
            <w:vAlign w:val="center"/>
          </w:tcPr>
          <w:p w:rsidR="00200527" w:rsidRPr="00032C0B" w:rsidRDefault="00C72001" w:rsidP="00200527">
            <w:pPr>
              <w:pStyle w:val="ConsPlusNormal"/>
              <w:jc w:val="center"/>
              <w:rPr>
                <w:rFonts w:eastAsia="Calibri"/>
                <w:sz w:val="23"/>
                <w:szCs w:val="23"/>
                <w:highlight w:val="yellow"/>
              </w:rPr>
            </w:pPr>
            <w:r>
              <w:rPr>
                <w:rFonts w:eastAsia="Calibri"/>
                <w:sz w:val="23"/>
                <w:szCs w:val="23"/>
              </w:rPr>
              <w:t>20 102,07</w:t>
            </w:r>
          </w:p>
        </w:tc>
        <w:tc>
          <w:tcPr>
            <w:tcW w:w="1701" w:type="dxa"/>
            <w:shd w:val="clear" w:color="auto" w:fill="auto"/>
            <w:vAlign w:val="center"/>
          </w:tcPr>
          <w:p w:rsidR="00200527" w:rsidRPr="0077785F" w:rsidRDefault="00263B52" w:rsidP="00D548F2">
            <w:pPr>
              <w:pStyle w:val="ConsPlusNormal"/>
              <w:jc w:val="center"/>
              <w:rPr>
                <w:rFonts w:eastAsia="Calibri"/>
                <w:sz w:val="23"/>
                <w:szCs w:val="23"/>
              </w:rPr>
            </w:pPr>
            <w:r>
              <w:rPr>
                <w:rFonts w:eastAsia="Calibri"/>
                <w:sz w:val="23"/>
                <w:szCs w:val="23"/>
              </w:rPr>
              <w:t>13</w:t>
            </w:r>
            <w:r w:rsidR="00D548F2">
              <w:rPr>
                <w:rFonts w:eastAsia="Calibri"/>
                <w:sz w:val="23"/>
                <w:szCs w:val="23"/>
              </w:rPr>
              <w:t> 593,20</w:t>
            </w:r>
          </w:p>
        </w:tc>
        <w:tc>
          <w:tcPr>
            <w:tcW w:w="1560" w:type="dxa"/>
            <w:shd w:val="clear" w:color="auto" w:fill="auto"/>
            <w:vAlign w:val="center"/>
          </w:tcPr>
          <w:p w:rsidR="00200527" w:rsidRPr="0077785F" w:rsidRDefault="00D548F2" w:rsidP="000A0DC1">
            <w:pPr>
              <w:pStyle w:val="ConsPlusNormal"/>
              <w:jc w:val="center"/>
              <w:rPr>
                <w:rFonts w:eastAsia="Calibri"/>
                <w:sz w:val="23"/>
                <w:szCs w:val="23"/>
              </w:rPr>
            </w:pPr>
            <w:r>
              <w:rPr>
                <w:rFonts w:eastAsia="Calibri"/>
                <w:sz w:val="23"/>
                <w:szCs w:val="23"/>
              </w:rPr>
              <w:t>1 706,00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1 655,00</w:t>
            </w:r>
          </w:p>
        </w:tc>
      </w:tr>
      <w:tr w:rsidR="00200527" w:rsidRPr="00861140" w:rsidTr="00B60F15">
        <w:trPr>
          <w:trHeight w:val="425"/>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Средства бюджета Московской области</w:t>
            </w:r>
          </w:p>
        </w:tc>
        <w:tc>
          <w:tcPr>
            <w:tcW w:w="1417" w:type="dxa"/>
            <w:shd w:val="clear" w:color="auto" w:fill="auto"/>
            <w:vAlign w:val="center"/>
          </w:tcPr>
          <w:p w:rsidR="00200527" w:rsidRPr="004968DE" w:rsidRDefault="002D7FE8" w:rsidP="000B3BED">
            <w:pPr>
              <w:pStyle w:val="ConsPlusNormal"/>
              <w:jc w:val="center"/>
              <w:rPr>
                <w:rFonts w:eastAsia="Calibri"/>
                <w:sz w:val="23"/>
                <w:szCs w:val="23"/>
              </w:rPr>
            </w:pPr>
            <w:r>
              <w:rPr>
                <w:rFonts w:eastAsia="Calibri"/>
                <w:sz w:val="23"/>
                <w:szCs w:val="23"/>
              </w:rPr>
              <w:t>620 954,26</w:t>
            </w:r>
          </w:p>
        </w:tc>
        <w:tc>
          <w:tcPr>
            <w:tcW w:w="1701" w:type="dxa"/>
            <w:shd w:val="clear" w:color="auto" w:fill="auto"/>
            <w:vAlign w:val="center"/>
          </w:tcPr>
          <w:p w:rsidR="00200527" w:rsidRPr="00032C0B" w:rsidRDefault="0077785F" w:rsidP="0077785F">
            <w:pPr>
              <w:pStyle w:val="ConsPlusNormal"/>
              <w:jc w:val="center"/>
              <w:rPr>
                <w:rFonts w:eastAsia="Calibri"/>
                <w:sz w:val="23"/>
                <w:szCs w:val="23"/>
                <w:highlight w:val="yellow"/>
              </w:rPr>
            </w:pPr>
            <w:r w:rsidRPr="0077785F">
              <w:rPr>
                <w:rFonts w:eastAsia="Calibri"/>
                <w:sz w:val="23"/>
                <w:szCs w:val="23"/>
              </w:rPr>
              <w:t>106 887,</w:t>
            </w:r>
            <w:r>
              <w:rPr>
                <w:rFonts w:eastAsia="Calibri"/>
                <w:sz w:val="23"/>
                <w:szCs w:val="23"/>
              </w:rPr>
              <w:t>9</w:t>
            </w:r>
            <w:r w:rsidRPr="0077785F">
              <w:rPr>
                <w:rFonts w:eastAsia="Calibri"/>
                <w:sz w:val="23"/>
                <w:szCs w:val="23"/>
              </w:rPr>
              <w:t>0</w:t>
            </w:r>
          </w:p>
        </w:tc>
        <w:tc>
          <w:tcPr>
            <w:tcW w:w="1701" w:type="dxa"/>
            <w:shd w:val="clear" w:color="auto" w:fill="auto"/>
            <w:vAlign w:val="center"/>
          </w:tcPr>
          <w:p w:rsidR="00200527" w:rsidRPr="00032C0B" w:rsidRDefault="00C72001" w:rsidP="00C72001">
            <w:pPr>
              <w:pStyle w:val="ConsPlusNormal"/>
              <w:jc w:val="center"/>
              <w:rPr>
                <w:rFonts w:eastAsia="Calibri"/>
                <w:sz w:val="23"/>
                <w:szCs w:val="23"/>
                <w:highlight w:val="yellow"/>
              </w:rPr>
            </w:pPr>
            <w:r>
              <w:rPr>
                <w:rFonts w:eastAsia="Calibri"/>
                <w:sz w:val="23"/>
                <w:szCs w:val="23"/>
              </w:rPr>
              <w:t>92 913,93</w:t>
            </w:r>
          </w:p>
        </w:tc>
        <w:tc>
          <w:tcPr>
            <w:tcW w:w="1701" w:type="dxa"/>
            <w:shd w:val="clear" w:color="auto" w:fill="auto"/>
            <w:vAlign w:val="center"/>
          </w:tcPr>
          <w:p w:rsidR="00200527" w:rsidRPr="0077785F" w:rsidRDefault="002D7FE8" w:rsidP="000B3BED">
            <w:pPr>
              <w:pStyle w:val="ConsPlusNormal"/>
              <w:jc w:val="center"/>
              <w:rPr>
                <w:rFonts w:eastAsia="Calibri"/>
                <w:sz w:val="23"/>
                <w:szCs w:val="23"/>
              </w:rPr>
            </w:pPr>
            <w:r>
              <w:rPr>
                <w:rFonts w:eastAsia="Calibri"/>
                <w:sz w:val="23"/>
                <w:szCs w:val="23"/>
              </w:rPr>
              <w:t>260 579,43</w:t>
            </w:r>
          </w:p>
        </w:tc>
        <w:tc>
          <w:tcPr>
            <w:tcW w:w="1560"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114 956,00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45 617,00</w:t>
            </w:r>
          </w:p>
        </w:tc>
      </w:tr>
      <w:tr w:rsidR="00200527" w:rsidRPr="00861140" w:rsidTr="00B60F15">
        <w:trPr>
          <w:trHeight w:val="417"/>
        </w:trPr>
        <w:tc>
          <w:tcPr>
            <w:tcW w:w="4820" w:type="dxa"/>
            <w:shd w:val="clear" w:color="auto" w:fill="auto"/>
            <w:vAlign w:val="center"/>
          </w:tcPr>
          <w:p w:rsidR="00200527" w:rsidRPr="00861140" w:rsidRDefault="00200527" w:rsidP="00310884">
            <w:pPr>
              <w:pStyle w:val="ConsPlusNormal"/>
              <w:rPr>
                <w:rFonts w:eastAsia="Calibri"/>
                <w:sz w:val="24"/>
                <w:szCs w:val="24"/>
              </w:rPr>
            </w:pPr>
            <w:r w:rsidRPr="00861140">
              <w:rPr>
                <w:rFonts w:eastAsia="Calibri"/>
                <w:sz w:val="24"/>
                <w:szCs w:val="24"/>
              </w:rPr>
              <w:lastRenderedPageBreak/>
              <w:t xml:space="preserve">Средства бюджета </w:t>
            </w:r>
            <w:r w:rsidR="00310884" w:rsidRPr="00861140">
              <w:rPr>
                <w:rFonts w:eastAsia="Calibri"/>
                <w:sz w:val="24"/>
                <w:szCs w:val="24"/>
              </w:rPr>
              <w:t>Сергиево-Посадского городского округа</w:t>
            </w:r>
          </w:p>
        </w:tc>
        <w:tc>
          <w:tcPr>
            <w:tcW w:w="1417" w:type="dxa"/>
            <w:shd w:val="clear" w:color="auto" w:fill="auto"/>
            <w:vAlign w:val="center"/>
          </w:tcPr>
          <w:p w:rsidR="00200527" w:rsidRPr="004968DE" w:rsidRDefault="002D7FE8" w:rsidP="00177BCB">
            <w:pPr>
              <w:pStyle w:val="ConsPlusNormal"/>
              <w:jc w:val="center"/>
              <w:rPr>
                <w:rFonts w:eastAsia="Calibri"/>
                <w:sz w:val="23"/>
                <w:szCs w:val="23"/>
              </w:rPr>
            </w:pPr>
            <w:r>
              <w:rPr>
                <w:rFonts w:eastAsia="Calibri"/>
                <w:sz w:val="23"/>
                <w:szCs w:val="23"/>
              </w:rPr>
              <w:t>57 188,98</w:t>
            </w:r>
          </w:p>
        </w:tc>
        <w:tc>
          <w:tcPr>
            <w:tcW w:w="1701" w:type="dxa"/>
            <w:shd w:val="clear" w:color="auto" w:fill="auto"/>
            <w:vAlign w:val="center"/>
          </w:tcPr>
          <w:p w:rsidR="00200527" w:rsidRPr="00032C0B" w:rsidRDefault="009661DE" w:rsidP="00177BCB">
            <w:pPr>
              <w:pStyle w:val="ConsPlusNormal"/>
              <w:jc w:val="center"/>
              <w:rPr>
                <w:rFonts w:eastAsia="Calibri"/>
                <w:sz w:val="23"/>
                <w:szCs w:val="23"/>
                <w:highlight w:val="yellow"/>
              </w:rPr>
            </w:pPr>
            <w:r w:rsidRPr="0077785F">
              <w:rPr>
                <w:rFonts w:eastAsia="Calibri"/>
                <w:sz w:val="23"/>
                <w:szCs w:val="23"/>
              </w:rPr>
              <w:t>13 084,</w:t>
            </w:r>
            <w:r w:rsidR="00177BCB">
              <w:rPr>
                <w:rFonts w:eastAsia="Calibri"/>
                <w:sz w:val="23"/>
                <w:szCs w:val="23"/>
              </w:rPr>
              <w:t>43</w:t>
            </w:r>
          </w:p>
        </w:tc>
        <w:tc>
          <w:tcPr>
            <w:tcW w:w="1701" w:type="dxa"/>
            <w:shd w:val="clear" w:color="auto" w:fill="auto"/>
            <w:vAlign w:val="center"/>
          </w:tcPr>
          <w:p w:rsidR="00200527" w:rsidRPr="00032C0B" w:rsidRDefault="0077785F" w:rsidP="00FE7D05">
            <w:pPr>
              <w:pStyle w:val="ConsPlusNormal"/>
              <w:jc w:val="center"/>
              <w:rPr>
                <w:rFonts w:eastAsia="Calibri"/>
                <w:sz w:val="23"/>
                <w:szCs w:val="23"/>
                <w:highlight w:val="yellow"/>
              </w:rPr>
            </w:pPr>
            <w:r w:rsidRPr="0077785F">
              <w:rPr>
                <w:rFonts w:eastAsia="Calibri"/>
                <w:sz w:val="23"/>
                <w:szCs w:val="23"/>
              </w:rPr>
              <w:t>5 336,90</w:t>
            </w:r>
          </w:p>
        </w:tc>
        <w:tc>
          <w:tcPr>
            <w:tcW w:w="1701" w:type="dxa"/>
            <w:shd w:val="clear" w:color="auto" w:fill="auto"/>
            <w:vAlign w:val="center"/>
          </w:tcPr>
          <w:p w:rsidR="00200527" w:rsidRPr="0077785F" w:rsidRDefault="002D7FE8" w:rsidP="000B3BED">
            <w:pPr>
              <w:pStyle w:val="ConsPlusNormal"/>
              <w:jc w:val="center"/>
              <w:rPr>
                <w:rFonts w:eastAsia="Calibri"/>
                <w:sz w:val="23"/>
                <w:szCs w:val="23"/>
              </w:rPr>
            </w:pPr>
            <w:r>
              <w:rPr>
                <w:rFonts w:eastAsia="Calibri"/>
                <w:sz w:val="23"/>
                <w:szCs w:val="23"/>
              </w:rPr>
              <w:t>19 216,65</w:t>
            </w:r>
          </w:p>
        </w:tc>
        <w:tc>
          <w:tcPr>
            <w:tcW w:w="1560" w:type="dxa"/>
            <w:shd w:val="clear" w:color="auto" w:fill="auto"/>
            <w:vAlign w:val="center"/>
          </w:tcPr>
          <w:p w:rsidR="00200527" w:rsidRPr="0077785F" w:rsidRDefault="00D548F2" w:rsidP="00200527">
            <w:pPr>
              <w:pStyle w:val="ConsPlusNormal"/>
              <w:jc w:val="center"/>
              <w:rPr>
                <w:rFonts w:eastAsia="Calibri"/>
                <w:sz w:val="24"/>
                <w:szCs w:val="23"/>
              </w:rPr>
            </w:pPr>
            <w:r>
              <w:rPr>
                <w:rFonts w:eastAsia="Calibri"/>
                <w:sz w:val="24"/>
                <w:szCs w:val="23"/>
              </w:rPr>
              <w:t>9 825,00</w:t>
            </w:r>
          </w:p>
        </w:tc>
        <w:tc>
          <w:tcPr>
            <w:tcW w:w="1984" w:type="dxa"/>
            <w:shd w:val="clear" w:color="auto" w:fill="auto"/>
            <w:vAlign w:val="center"/>
          </w:tcPr>
          <w:p w:rsidR="00200527" w:rsidRPr="0077785F" w:rsidRDefault="00D548F2" w:rsidP="00200527">
            <w:pPr>
              <w:pStyle w:val="ConsPlusNormal"/>
              <w:jc w:val="center"/>
              <w:rPr>
                <w:rFonts w:eastAsia="Calibri"/>
                <w:sz w:val="24"/>
                <w:szCs w:val="23"/>
              </w:rPr>
            </w:pPr>
            <w:r>
              <w:rPr>
                <w:rFonts w:eastAsia="Calibri"/>
                <w:sz w:val="24"/>
                <w:szCs w:val="23"/>
              </w:rPr>
              <w:t>9 726,00</w:t>
            </w:r>
          </w:p>
        </w:tc>
      </w:tr>
      <w:tr w:rsidR="00200527" w:rsidRPr="00861140" w:rsidTr="00B60F15">
        <w:trPr>
          <w:trHeight w:val="423"/>
        </w:trPr>
        <w:tc>
          <w:tcPr>
            <w:tcW w:w="4820" w:type="dxa"/>
            <w:shd w:val="clear" w:color="auto" w:fill="auto"/>
            <w:vAlign w:val="center"/>
          </w:tcPr>
          <w:p w:rsidR="00200527" w:rsidRPr="00861140" w:rsidRDefault="00200527" w:rsidP="00200527">
            <w:pPr>
              <w:pStyle w:val="ConsPlusNormal"/>
              <w:rPr>
                <w:rFonts w:eastAsia="Calibri"/>
                <w:sz w:val="24"/>
                <w:szCs w:val="24"/>
              </w:rPr>
            </w:pPr>
            <w:r w:rsidRPr="00861140">
              <w:rPr>
                <w:rFonts w:eastAsia="Calibri"/>
                <w:sz w:val="24"/>
                <w:szCs w:val="24"/>
              </w:rPr>
              <w:t>Внебюджетные средства</w:t>
            </w:r>
          </w:p>
        </w:tc>
        <w:tc>
          <w:tcPr>
            <w:tcW w:w="1417" w:type="dxa"/>
            <w:shd w:val="clear" w:color="auto" w:fill="auto"/>
            <w:vAlign w:val="center"/>
          </w:tcPr>
          <w:p w:rsidR="00200527" w:rsidRPr="004968DE" w:rsidRDefault="00010312" w:rsidP="00200527">
            <w:pPr>
              <w:pStyle w:val="ConsPlusNormal"/>
              <w:jc w:val="center"/>
              <w:rPr>
                <w:rFonts w:eastAsia="Calibri"/>
                <w:sz w:val="23"/>
                <w:szCs w:val="23"/>
              </w:rPr>
            </w:pPr>
            <w:r>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032C0B" w:rsidRDefault="005B09E5" w:rsidP="00200527">
            <w:pPr>
              <w:pStyle w:val="ConsPlusNormal"/>
              <w:jc w:val="center"/>
              <w:rPr>
                <w:rFonts w:eastAsia="Calibri"/>
                <w:sz w:val="23"/>
                <w:szCs w:val="23"/>
                <w:highlight w:val="yellow"/>
              </w:rPr>
            </w:pPr>
            <w:r w:rsidRPr="0077785F">
              <w:rPr>
                <w:rFonts w:eastAsia="Calibri"/>
                <w:sz w:val="23"/>
                <w:szCs w:val="23"/>
              </w:rPr>
              <w:t>0,00</w:t>
            </w:r>
          </w:p>
        </w:tc>
        <w:tc>
          <w:tcPr>
            <w:tcW w:w="1701"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560" w:type="dxa"/>
            <w:shd w:val="clear" w:color="auto" w:fill="auto"/>
            <w:vAlign w:val="center"/>
          </w:tcPr>
          <w:p w:rsidR="00200527" w:rsidRPr="0077785F" w:rsidRDefault="005B09E5" w:rsidP="00200527">
            <w:pPr>
              <w:pStyle w:val="ConsPlusNormal"/>
              <w:jc w:val="center"/>
              <w:rPr>
                <w:rFonts w:eastAsia="Calibri"/>
                <w:sz w:val="23"/>
                <w:szCs w:val="23"/>
              </w:rPr>
            </w:pPr>
            <w:r w:rsidRPr="0077785F">
              <w:rPr>
                <w:rFonts w:eastAsia="Calibri"/>
                <w:sz w:val="23"/>
                <w:szCs w:val="23"/>
              </w:rPr>
              <w:t>0,00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0,00</w:t>
            </w:r>
          </w:p>
        </w:tc>
      </w:tr>
      <w:tr w:rsidR="00200527" w:rsidRPr="00861140" w:rsidTr="00B60F15">
        <w:trPr>
          <w:trHeight w:val="543"/>
        </w:trPr>
        <w:tc>
          <w:tcPr>
            <w:tcW w:w="4820" w:type="dxa"/>
            <w:shd w:val="clear" w:color="auto" w:fill="auto"/>
            <w:vAlign w:val="center"/>
          </w:tcPr>
          <w:p w:rsidR="00200527" w:rsidRPr="00295A4A" w:rsidRDefault="00200527" w:rsidP="00200527">
            <w:pPr>
              <w:pStyle w:val="ConsPlusNormal"/>
              <w:rPr>
                <w:rFonts w:eastAsia="Calibri"/>
                <w:sz w:val="24"/>
                <w:szCs w:val="24"/>
              </w:rPr>
            </w:pPr>
            <w:r w:rsidRPr="00295A4A">
              <w:rPr>
                <w:rFonts w:eastAsia="Calibri"/>
                <w:sz w:val="24"/>
                <w:szCs w:val="24"/>
              </w:rPr>
              <w:t>Всего, в том числе по годам:</w:t>
            </w:r>
          </w:p>
        </w:tc>
        <w:tc>
          <w:tcPr>
            <w:tcW w:w="1417" w:type="dxa"/>
            <w:shd w:val="clear" w:color="auto" w:fill="auto"/>
            <w:vAlign w:val="center"/>
          </w:tcPr>
          <w:p w:rsidR="00200527" w:rsidRPr="00295A4A" w:rsidRDefault="00D548F2" w:rsidP="000B3BED">
            <w:pPr>
              <w:pStyle w:val="ConsPlusNormal"/>
              <w:jc w:val="center"/>
              <w:rPr>
                <w:rFonts w:eastAsia="Calibri"/>
                <w:sz w:val="23"/>
                <w:szCs w:val="23"/>
              </w:rPr>
            </w:pPr>
            <w:r w:rsidRPr="000B3BED">
              <w:rPr>
                <w:rFonts w:eastAsia="Calibri"/>
                <w:sz w:val="23"/>
                <w:szCs w:val="23"/>
              </w:rPr>
              <w:t>72</w:t>
            </w:r>
            <w:r w:rsidR="000B3BED">
              <w:rPr>
                <w:rFonts w:eastAsia="Calibri"/>
                <w:sz w:val="23"/>
                <w:szCs w:val="23"/>
              </w:rPr>
              <w:t>3 305,51</w:t>
            </w:r>
          </w:p>
        </w:tc>
        <w:tc>
          <w:tcPr>
            <w:tcW w:w="1701" w:type="dxa"/>
            <w:shd w:val="clear" w:color="auto" w:fill="auto"/>
            <w:vAlign w:val="center"/>
          </w:tcPr>
          <w:p w:rsidR="00200527" w:rsidRPr="00032C0B" w:rsidRDefault="0077785F" w:rsidP="00177BCB">
            <w:pPr>
              <w:pStyle w:val="ConsPlusNormal"/>
              <w:jc w:val="center"/>
              <w:rPr>
                <w:rFonts w:eastAsia="Calibri"/>
                <w:sz w:val="23"/>
                <w:szCs w:val="23"/>
                <w:highlight w:val="yellow"/>
              </w:rPr>
            </w:pPr>
            <w:r>
              <w:rPr>
                <w:rFonts w:eastAsia="Calibri"/>
                <w:sz w:val="23"/>
                <w:szCs w:val="23"/>
              </w:rPr>
              <w:t>128 078,</w:t>
            </w:r>
            <w:r w:rsidR="00177BCB">
              <w:rPr>
                <w:rFonts w:eastAsia="Calibri"/>
                <w:sz w:val="23"/>
                <w:szCs w:val="23"/>
              </w:rPr>
              <w:t>33</w:t>
            </w:r>
          </w:p>
        </w:tc>
        <w:tc>
          <w:tcPr>
            <w:tcW w:w="1701" w:type="dxa"/>
            <w:shd w:val="clear" w:color="auto" w:fill="auto"/>
            <w:vAlign w:val="center"/>
          </w:tcPr>
          <w:p w:rsidR="00200527" w:rsidRPr="00032C0B" w:rsidRDefault="004968DE" w:rsidP="00200527">
            <w:pPr>
              <w:pStyle w:val="ConsPlusNormal"/>
              <w:jc w:val="center"/>
              <w:rPr>
                <w:rFonts w:eastAsia="Calibri"/>
                <w:sz w:val="23"/>
                <w:szCs w:val="23"/>
                <w:highlight w:val="yellow"/>
              </w:rPr>
            </w:pPr>
            <w:r>
              <w:rPr>
                <w:rFonts w:eastAsia="Calibri"/>
                <w:sz w:val="23"/>
                <w:szCs w:val="23"/>
              </w:rPr>
              <w:t>118 352,90</w:t>
            </w:r>
          </w:p>
        </w:tc>
        <w:tc>
          <w:tcPr>
            <w:tcW w:w="1701" w:type="dxa"/>
            <w:shd w:val="clear" w:color="auto" w:fill="auto"/>
            <w:vAlign w:val="center"/>
          </w:tcPr>
          <w:p w:rsidR="00200527" w:rsidRPr="0077785F" w:rsidRDefault="000B3BED" w:rsidP="00551452">
            <w:pPr>
              <w:pStyle w:val="ConsPlusNormal"/>
              <w:jc w:val="center"/>
              <w:rPr>
                <w:rFonts w:eastAsia="Calibri"/>
                <w:sz w:val="23"/>
                <w:szCs w:val="23"/>
              </w:rPr>
            </w:pPr>
            <w:r>
              <w:rPr>
                <w:rFonts w:eastAsia="Calibri"/>
                <w:sz w:val="23"/>
                <w:szCs w:val="23"/>
              </w:rPr>
              <w:t>293 389,28</w:t>
            </w:r>
          </w:p>
        </w:tc>
        <w:tc>
          <w:tcPr>
            <w:tcW w:w="1560" w:type="dxa"/>
            <w:shd w:val="clear" w:color="auto" w:fill="auto"/>
            <w:vAlign w:val="center"/>
          </w:tcPr>
          <w:p w:rsidR="00200527" w:rsidRPr="0077785F" w:rsidRDefault="00D548F2" w:rsidP="00A961E3">
            <w:pPr>
              <w:pStyle w:val="ConsPlusNormal"/>
              <w:jc w:val="center"/>
              <w:rPr>
                <w:rFonts w:eastAsia="Calibri"/>
                <w:sz w:val="23"/>
                <w:szCs w:val="23"/>
              </w:rPr>
            </w:pPr>
            <w:r>
              <w:rPr>
                <w:rFonts w:eastAsia="Calibri"/>
                <w:sz w:val="23"/>
                <w:szCs w:val="23"/>
              </w:rPr>
              <w:t>126 487,00</w:t>
            </w:r>
          </w:p>
        </w:tc>
        <w:tc>
          <w:tcPr>
            <w:tcW w:w="1984" w:type="dxa"/>
            <w:shd w:val="clear" w:color="auto" w:fill="auto"/>
            <w:vAlign w:val="center"/>
          </w:tcPr>
          <w:p w:rsidR="00200527" w:rsidRPr="0077785F" w:rsidRDefault="00D548F2" w:rsidP="00200527">
            <w:pPr>
              <w:pStyle w:val="ConsPlusNormal"/>
              <w:jc w:val="center"/>
              <w:rPr>
                <w:rFonts w:eastAsia="Calibri"/>
                <w:sz w:val="23"/>
                <w:szCs w:val="23"/>
              </w:rPr>
            </w:pPr>
            <w:r>
              <w:rPr>
                <w:rFonts w:eastAsia="Calibri"/>
                <w:sz w:val="23"/>
                <w:szCs w:val="23"/>
              </w:rPr>
              <w:t>56 998,00</w:t>
            </w:r>
          </w:p>
        </w:tc>
      </w:tr>
      <w:tr w:rsidR="00200527" w:rsidRPr="00861140" w:rsidTr="00B60F15">
        <w:trPr>
          <w:trHeight w:val="1407"/>
        </w:trPr>
        <w:tc>
          <w:tcPr>
            <w:tcW w:w="4820" w:type="dxa"/>
            <w:shd w:val="clear" w:color="auto" w:fill="auto"/>
          </w:tcPr>
          <w:p w:rsidR="00200527" w:rsidRPr="00295A4A" w:rsidRDefault="00472962" w:rsidP="00200527">
            <w:pPr>
              <w:pStyle w:val="ConsPlusNormal"/>
              <w:rPr>
                <w:rFonts w:eastAsia="Calibri"/>
                <w:sz w:val="24"/>
                <w:szCs w:val="24"/>
              </w:rPr>
            </w:pPr>
            <w:r w:rsidRPr="00295A4A">
              <w:rPr>
                <w:sz w:val="24"/>
                <w:szCs w:val="24"/>
              </w:rPr>
              <w:t>П</w:t>
            </w:r>
            <w:r w:rsidR="00200527" w:rsidRPr="00295A4A">
              <w:rPr>
                <w:sz w:val="24"/>
                <w:szCs w:val="24"/>
              </w:rPr>
              <w:t>ланируемые   результаты реализации муниципальной программы</w:t>
            </w:r>
          </w:p>
        </w:tc>
        <w:tc>
          <w:tcPr>
            <w:tcW w:w="10064" w:type="dxa"/>
            <w:gridSpan w:val="6"/>
            <w:shd w:val="clear" w:color="auto" w:fill="auto"/>
            <w:vAlign w:val="center"/>
          </w:tcPr>
          <w:p w:rsidR="00885931" w:rsidRPr="00295A4A" w:rsidRDefault="00885931" w:rsidP="005F695D">
            <w:pPr>
              <w:pStyle w:val="ac"/>
              <w:numPr>
                <w:ilvl w:val="0"/>
                <w:numId w:val="6"/>
              </w:numPr>
              <w:autoSpaceDE w:val="0"/>
              <w:autoSpaceDN w:val="0"/>
              <w:adjustRightInd w:val="0"/>
              <w:rPr>
                <w:color w:val="000000" w:themeColor="text1"/>
                <w:sz w:val="23"/>
                <w:szCs w:val="23"/>
              </w:rPr>
            </w:pPr>
            <w:proofErr w:type="gramStart"/>
            <w:r w:rsidRPr="00295A4A">
              <w:rPr>
                <w:color w:val="000000" w:themeColor="text1"/>
                <w:sz w:val="23"/>
                <w:szCs w:val="23"/>
              </w:rPr>
              <w:t>Объем ввода индивидуального жилищного строительства, построенного населением за счет собстве</w:t>
            </w:r>
            <w:r w:rsidR="00AF57FE" w:rsidRPr="00295A4A">
              <w:rPr>
                <w:color w:val="000000" w:themeColor="text1"/>
                <w:sz w:val="23"/>
                <w:szCs w:val="23"/>
              </w:rPr>
              <w:t>нных и (или) кредитных средств</w:t>
            </w:r>
            <w:r w:rsidR="00D548F2" w:rsidRPr="00295A4A">
              <w:rPr>
                <w:color w:val="000000" w:themeColor="text1"/>
                <w:sz w:val="23"/>
                <w:szCs w:val="23"/>
              </w:rPr>
              <w:t xml:space="preserve">, </w:t>
            </w:r>
            <w:proofErr w:type="spellStart"/>
            <w:r w:rsidR="00D548F2" w:rsidRPr="00295A4A">
              <w:rPr>
                <w:color w:val="000000" w:themeColor="text1"/>
                <w:sz w:val="23"/>
                <w:szCs w:val="23"/>
              </w:rPr>
              <w:t>тыс.кв.м</w:t>
            </w:r>
            <w:proofErr w:type="spellEnd"/>
            <w:r w:rsidR="00D548F2" w:rsidRPr="00295A4A">
              <w:rPr>
                <w:color w:val="000000" w:themeColor="text1"/>
                <w:sz w:val="23"/>
                <w:szCs w:val="23"/>
              </w:rPr>
              <w:t>.</w:t>
            </w:r>
            <w:r w:rsidR="00770190" w:rsidRPr="00295A4A">
              <w:rPr>
                <w:color w:val="000000" w:themeColor="text1"/>
                <w:sz w:val="23"/>
                <w:szCs w:val="23"/>
              </w:rPr>
              <w:t xml:space="preserve"> к 2024 году – </w:t>
            </w:r>
            <w:r w:rsidR="00295A4A" w:rsidRPr="00295A4A">
              <w:rPr>
                <w:color w:val="000000" w:themeColor="text1"/>
                <w:sz w:val="23"/>
                <w:szCs w:val="23"/>
              </w:rPr>
              <w:t>482,69</w:t>
            </w:r>
            <w:r w:rsidR="005E6002" w:rsidRPr="00295A4A">
              <w:rPr>
                <w:color w:val="000000" w:themeColor="text1"/>
                <w:sz w:val="23"/>
                <w:szCs w:val="23"/>
              </w:rPr>
              <w:t xml:space="preserve"> </w:t>
            </w:r>
            <w:proofErr w:type="spellStart"/>
            <w:r w:rsidR="0054284C" w:rsidRPr="00295A4A">
              <w:rPr>
                <w:color w:val="000000" w:themeColor="text1"/>
                <w:sz w:val="23"/>
                <w:szCs w:val="23"/>
              </w:rPr>
              <w:t>тыс.кв.м</w:t>
            </w:r>
            <w:proofErr w:type="spellEnd"/>
            <w:r w:rsidR="0054284C" w:rsidRPr="00295A4A">
              <w:rPr>
                <w:color w:val="000000" w:themeColor="text1"/>
                <w:sz w:val="23"/>
                <w:szCs w:val="23"/>
              </w:rPr>
              <w:t>.</w:t>
            </w:r>
            <w:proofErr w:type="gramEnd"/>
          </w:p>
          <w:p w:rsidR="0036181C" w:rsidRPr="00295A4A" w:rsidRDefault="00885931" w:rsidP="00275BD0">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семей, улучшивших жилищные условия,</w:t>
            </w:r>
            <w:r w:rsidR="00D241C3" w:rsidRPr="00295A4A">
              <w:rPr>
                <w:color w:val="000000" w:themeColor="text1"/>
                <w:sz w:val="23"/>
                <w:szCs w:val="23"/>
              </w:rPr>
              <w:t>– 185 ед.</w:t>
            </w:r>
          </w:p>
          <w:p w:rsidR="00B52F72" w:rsidRPr="00295A4A" w:rsidRDefault="00B52F72" w:rsidP="00275BD0">
            <w:pPr>
              <w:pStyle w:val="ac"/>
              <w:numPr>
                <w:ilvl w:val="0"/>
                <w:numId w:val="6"/>
              </w:numPr>
              <w:autoSpaceDE w:val="0"/>
              <w:autoSpaceDN w:val="0"/>
              <w:adjustRightInd w:val="0"/>
              <w:rPr>
                <w:color w:val="000000" w:themeColor="text1"/>
                <w:sz w:val="23"/>
                <w:szCs w:val="23"/>
              </w:rPr>
            </w:pPr>
            <w:r w:rsidRPr="00295A4A">
              <w:rPr>
                <w:sz w:val="23"/>
                <w:szCs w:val="23"/>
              </w:rPr>
              <w:t>Решаем проблемы дольщиков. Сопровождение проблемных объектов до восстановления прав пострадавших граждан, к 2024 году – 0%</w:t>
            </w:r>
          </w:p>
          <w:p w:rsidR="0036181C" w:rsidRPr="00295A4A" w:rsidRDefault="00885931" w:rsidP="00275BD0">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земельных участков, вовлеченных в индивидуальное жилищное строительство,</w:t>
            </w:r>
            <w:r w:rsidR="00C0790B" w:rsidRPr="00295A4A">
              <w:rPr>
                <w:color w:val="000000" w:themeColor="text1"/>
                <w:sz w:val="23"/>
                <w:szCs w:val="23"/>
              </w:rPr>
              <w:t xml:space="preserve"> - </w:t>
            </w:r>
            <w:r w:rsidR="00493FC4" w:rsidRPr="00295A4A">
              <w:rPr>
                <w:color w:val="000000" w:themeColor="text1"/>
                <w:sz w:val="23"/>
                <w:szCs w:val="23"/>
              </w:rPr>
              <w:t>280</w:t>
            </w:r>
            <w:r w:rsidRPr="00295A4A">
              <w:rPr>
                <w:color w:val="000000" w:themeColor="text1"/>
                <w:sz w:val="23"/>
                <w:szCs w:val="23"/>
              </w:rPr>
              <w:t xml:space="preserve"> ед.</w:t>
            </w:r>
          </w:p>
          <w:p w:rsidR="00850815" w:rsidRPr="00295A4A" w:rsidRDefault="00885931" w:rsidP="00394616">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Площадь земельных участков, вовлеченных в индивидуальное жилищное строительство,</w:t>
            </w:r>
            <w:r w:rsidR="00C0790B" w:rsidRPr="00295A4A">
              <w:rPr>
                <w:color w:val="000000" w:themeColor="text1"/>
                <w:sz w:val="23"/>
                <w:szCs w:val="23"/>
              </w:rPr>
              <w:t xml:space="preserve"> -</w:t>
            </w:r>
            <w:r w:rsidRPr="00295A4A">
              <w:rPr>
                <w:color w:val="000000" w:themeColor="text1"/>
                <w:sz w:val="23"/>
                <w:szCs w:val="23"/>
              </w:rPr>
              <w:t xml:space="preserve"> </w:t>
            </w:r>
            <w:r w:rsidR="00493FC4" w:rsidRPr="00295A4A">
              <w:rPr>
                <w:color w:val="000000" w:themeColor="text1"/>
                <w:sz w:val="23"/>
                <w:szCs w:val="23"/>
              </w:rPr>
              <w:t xml:space="preserve">28 </w:t>
            </w:r>
            <w:r w:rsidR="00C0790B" w:rsidRPr="00295A4A">
              <w:rPr>
                <w:color w:val="000000" w:themeColor="text1"/>
                <w:sz w:val="23"/>
                <w:szCs w:val="23"/>
              </w:rPr>
              <w:t xml:space="preserve"> </w:t>
            </w:r>
            <w:r w:rsidRPr="00295A4A">
              <w:rPr>
                <w:color w:val="000000" w:themeColor="text1"/>
                <w:sz w:val="23"/>
                <w:szCs w:val="23"/>
              </w:rPr>
              <w:t>га</w:t>
            </w:r>
          </w:p>
          <w:p w:rsidR="00770190" w:rsidRPr="00295A4A" w:rsidRDefault="000B7EC6" w:rsidP="005F695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Решаем проблемы дольщиков.</w:t>
            </w:r>
            <w:r w:rsidR="00AD0928" w:rsidRPr="00295A4A">
              <w:rPr>
                <w:color w:val="000000" w:themeColor="text1"/>
                <w:sz w:val="23"/>
                <w:szCs w:val="23"/>
              </w:rPr>
              <w:t xml:space="preserve"> </w:t>
            </w:r>
            <w:r w:rsidR="00770190" w:rsidRPr="00295A4A">
              <w:rPr>
                <w:color w:val="000000" w:themeColor="text1"/>
                <w:sz w:val="23"/>
                <w:szCs w:val="23"/>
              </w:rPr>
              <w:t>Поиск и реализация решений по обеспечению прав пострадавших граждан-участников долевого строительства к 202</w:t>
            </w:r>
            <w:r w:rsidR="00CD3150" w:rsidRPr="00295A4A">
              <w:rPr>
                <w:color w:val="000000" w:themeColor="text1"/>
                <w:sz w:val="23"/>
                <w:szCs w:val="23"/>
              </w:rPr>
              <w:t>4</w:t>
            </w:r>
            <w:r w:rsidR="00770190" w:rsidRPr="00295A4A">
              <w:rPr>
                <w:color w:val="000000" w:themeColor="text1"/>
                <w:sz w:val="23"/>
                <w:szCs w:val="23"/>
              </w:rPr>
              <w:t xml:space="preserve"> году -</w:t>
            </w:r>
            <w:r w:rsidR="001A44D6" w:rsidRPr="00295A4A">
              <w:rPr>
                <w:color w:val="000000" w:themeColor="text1"/>
                <w:sz w:val="23"/>
                <w:szCs w:val="23"/>
              </w:rPr>
              <w:t xml:space="preserve"> </w:t>
            </w:r>
            <w:r w:rsidR="005F3AEA" w:rsidRPr="00295A4A">
              <w:rPr>
                <w:sz w:val="23"/>
                <w:szCs w:val="23"/>
              </w:rPr>
              <w:t xml:space="preserve">0 </w:t>
            </w:r>
            <w:r w:rsidR="00770190" w:rsidRPr="00295A4A">
              <w:rPr>
                <w:sz w:val="23"/>
                <w:szCs w:val="23"/>
              </w:rPr>
              <w:t xml:space="preserve"> %</w:t>
            </w:r>
          </w:p>
          <w:p w:rsidR="00770190" w:rsidRPr="00295A4A" w:rsidRDefault="00770190" w:rsidP="005F695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Встречи с </w:t>
            </w:r>
            <w:r w:rsidR="000B7EC6" w:rsidRPr="00295A4A">
              <w:rPr>
                <w:color w:val="000000" w:themeColor="text1"/>
                <w:sz w:val="23"/>
                <w:szCs w:val="23"/>
              </w:rPr>
              <w:t xml:space="preserve">дольщиками. Встречи с </w:t>
            </w:r>
            <w:r w:rsidRPr="00295A4A">
              <w:rPr>
                <w:color w:val="000000" w:themeColor="text1"/>
                <w:sz w:val="23"/>
                <w:szCs w:val="23"/>
              </w:rPr>
              <w:t>гражданами-участниками долевого строительства, к 202</w:t>
            </w:r>
            <w:r w:rsidR="00B60F15" w:rsidRPr="00295A4A">
              <w:rPr>
                <w:color w:val="000000" w:themeColor="text1"/>
                <w:sz w:val="23"/>
                <w:szCs w:val="23"/>
              </w:rPr>
              <w:t>4</w:t>
            </w:r>
            <w:r w:rsidRPr="00295A4A">
              <w:rPr>
                <w:color w:val="000000" w:themeColor="text1"/>
                <w:sz w:val="23"/>
                <w:szCs w:val="23"/>
              </w:rPr>
              <w:t xml:space="preserve"> году - 0 %</w:t>
            </w:r>
          </w:p>
          <w:p w:rsidR="00770190" w:rsidRPr="00295A4A" w:rsidRDefault="00D548F2" w:rsidP="00D548F2">
            <w:pPr>
              <w:pStyle w:val="ac"/>
              <w:numPr>
                <w:ilvl w:val="0"/>
                <w:numId w:val="6"/>
              </w:numPr>
              <w:autoSpaceDE w:val="0"/>
              <w:autoSpaceDN w:val="0"/>
              <w:adjustRightInd w:val="0"/>
              <w:rPr>
                <w:color w:val="000000" w:themeColor="text1"/>
                <w:sz w:val="23"/>
                <w:szCs w:val="23"/>
              </w:rPr>
            </w:pPr>
            <w:proofErr w:type="gramStart"/>
            <w:r w:rsidRPr="00295A4A">
              <w:rPr>
                <w:color w:val="000000" w:themeColor="text1"/>
                <w:sz w:val="23"/>
                <w:szCs w:val="23"/>
              </w:rPr>
              <w:t>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00770190" w:rsidRPr="00295A4A">
              <w:rPr>
                <w:color w:val="000000" w:themeColor="text1"/>
                <w:sz w:val="23"/>
                <w:szCs w:val="23"/>
              </w:rPr>
              <w:t xml:space="preserve">, к 2024 году – </w:t>
            </w:r>
            <w:r w:rsidR="00295A4A" w:rsidRPr="00295A4A">
              <w:rPr>
                <w:color w:val="000000" w:themeColor="text1"/>
                <w:sz w:val="23"/>
                <w:szCs w:val="23"/>
              </w:rPr>
              <w:t>9 11</w:t>
            </w:r>
            <w:r w:rsidR="003A380B">
              <w:rPr>
                <w:color w:val="000000" w:themeColor="text1"/>
                <w:sz w:val="23"/>
                <w:szCs w:val="23"/>
              </w:rPr>
              <w:t>3</w:t>
            </w:r>
            <w:r w:rsidR="00770190" w:rsidRPr="00295A4A">
              <w:rPr>
                <w:color w:val="000000" w:themeColor="text1"/>
                <w:sz w:val="23"/>
                <w:szCs w:val="23"/>
              </w:rPr>
              <w:t xml:space="preserve"> штук</w:t>
            </w:r>
            <w:r w:rsidR="003A380B">
              <w:rPr>
                <w:color w:val="000000" w:themeColor="text1"/>
                <w:sz w:val="23"/>
                <w:szCs w:val="23"/>
              </w:rPr>
              <w:t>и</w:t>
            </w:r>
            <w:r w:rsidR="00770190" w:rsidRPr="00295A4A">
              <w:rPr>
                <w:color w:val="000000" w:themeColor="text1"/>
                <w:sz w:val="23"/>
                <w:szCs w:val="23"/>
              </w:rPr>
              <w:t>.</w:t>
            </w:r>
            <w:proofErr w:type="gramEnd"/>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молодых семей, получивших свидетельство о праве на получение социальной выплаты,</w:t>
            </w:r>
            <w:r w:rsidR="000F6821" w:rsidRPr="00295A4A">
              <w:rPr>
                <w:color w:val="000000" w:themeColor="text1"/>
                <w:sz w:val="23"/>
                <w:szCs w:val="23"/>
              </w:rPr>
              <w:t xml:space="preserve"> </w:t>
            </w:r>
            <w:r w:rsidR="004B049F" w:rsidRPr="00295A4A">
              <w:rPr>
                <w:color w:val="000000" w:themeColor="text1"/>
                <w:sz w:val="23"/>
                <w:szCs w:val="23"/>
              </w:rPr>
              <w:t xml:space="preserve">– </w:t>
            </w:r>
            <w:r w:rsidR="00295A4A" w:rsidRPr="00295A4A">
              <w:rPr>
                <w:color w:val="000000" w:themeColor="text1"/>
                <w:sz w:val="23"/>
                <w:szCs w:val="23"/>
              </w:rPr>
              <w:t>70</w:t>
            </w:r>
            <w:r w:rsidR="004B049F" w:rsidRPr="00295A4A">
              <w:rPr>
                <w:color w:val="000000" w:themeColor="text1"/>
                <w:sz w:val="23"/>
                <w:szCs w:val="23"/>
              </w:rPr>
              <w:t xml:space="preserve"> сем</w:t>
            </w:r>
            <w:r w:rsidR="00295A4A" w:rsidRPr="00295A4A">
              <w:rPr>
                <w:color w:val="000000" w:themeColor="text1"/>
                <w:sz w:val="23"/>
                <w:szCs w:val="23"/>
              </w:rPr>
              <w:t>ей</w:t>
            </w:r>
            <w:r w:rsidR="004B049F" w:rsidRPr="00295A4A">
              <w:rPr>
                <w:color w:val="000000" w:themeColor="text1"/>
                <w:sz w:val="23"/>
                <w:szCs w:val="23"/>
              </w:rPr>
              <w:t xml:space="preserve"> </w:t>
            </w:r>
          </w:p>
          <w:p w:rsidR="00C053B5" w:rsidRPr="00295A4A" w:rsidRDefault="00C053B5" w:rsidP="00C053B5">
            <w:pPr>
              <w:pStyle w:val="ac"/>
              <w:numPr>
                <w:ilvl w:val="0"/>
                <w:numId w:val="6"/>
              </w:numPr>
              <w:autoSpaceDE w:val="0"/>
              <w:autoSpaceDN w:val="0"/>
              <w:adjustRightInd w:val="0"/>
              <w:rPr>
                <w:color w:val="000000" w:themeColor="text1"/>
                <w:sz w:val="23"/>
                <w:szCs w:val="23"/>
              </w:rPr>
            </w:pPr>
            <w:proofErr w:type="gramStart"/>
            <w:r w:rsidRPr="00295A4A">
              <w:rPr>
                <w:color w:val="000000" w:themeColor="text1"/>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295A4A">
              <w:rPr>
                <w:color w:val="000000" w:themeColor="text1"/>
                <w:sz w:val="23"/>
                <w:szCs w:val="23"/>
              </w:rPr>
              <w:t>, лиц из их числа,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r w:rsidR="000F6821" w:rsidRPr="00295A4A">
              <w:rPr>
                <w:color w:val="000000" w:themeColor="text1"/>
                <w:sz w:val="23"/>
                <w:szCs w:val="23"/>
              </w:rPr>
              <w:t xml:space="preserve"> </w:t>
            </w:r>
            <w:r w:rsidR="00D6234F" w:rsidRPr="00295A4A">
              <w:rPr>
                <w:color w:val="000000" w:themeColor="text1"/>
                <w:sz w:val="23"/>
                <w:szCs w:val="23"/>
              </w:rPr>
              <w:t xml:space="preserve">–100 </w:t>
            </w:r>
            <w:r w:rsidRPr="00295A4A">
              <w:rPr>
                <w:color w:val="000000" w:themeColor="text1"/>
                <w:sz w:val="23"/>
                <w:szCs w:val="23"/>
              </w:rPr>
              <w:t>%.</w:t>
            </w:r>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w:t>
            </w:r>
            <w:r w:rsidRPr="00295A4A">
              <w:rPr>
                <w:color w:val="000000" w:themeColor="text1"/>
                <w:sz w:val="23"/>
                <w:szCs w:val="23"/>
              </w:rPr>
              <w:lastRenderedPageBreak/>
              <w:t xml:space="preserve">жилыми помещениями специализированного жилищного фонда по договорам найма специализированных жилых помещений в отчетном финансовом году, </w:t>
            </w:r>
            <w:r w:rsidR="00D6234F" w:rsidRPr="00295A4A">
              <w:rPr>
                <w:color w:val="000000" w:themeColor="text1"/>
                <w:sz w:val="23"/>
                <w:szCs w:val="23"/>
              </w:rPr>
              <w:t xml:space="preserve">– </w:t>
            </w:r>
            <w:r w:rsidR="00295A4A" w:rsidRPr="00295A4A">
              <w:rPr>
                <w:color w:val="000000" w:themeColor="text1"/>
                <w:sz w:val="23"/>
                <w:szCs w:val="23"/>
              </w:rPr>
              <w:t>143</w:t>
            </w:r>
            <w:r w:rsidR="00D6234F" w:rsidRPr="00295A4A">
              <w:rPr>
                <w:color w:val="000000" w:themeColor="text1"/>
                <w:sz w:val="23"/>
                <w:szCs w:val="23"/>
              </w:rPr>
              <w:t xml:space="preserve"> </w:t>
            </w:r>
            <w:r w:rsidRPr="00295A4A">
              <w:rPr>
                <w:color w:val="000000" w:themeColor="text1"/>
                <w:sz w:val="23"/>
                <w:szCs w:val="23"/>
              </w:rPr>
              <w:t>человек</w:t>
            </w:r>
            <w:r w:rsidR="00295A4A" w:rsidRPr="00295A4A">
              <w:rPr>
                <w:color w:val="000000" w:themeColor="text1"/>
                <w:sz w:val="23"/>
                <w:szCs w:val="23"/>
              </w:rPr>
              <w:t>а</w:t>
            </w:r>
          </w:p>
          <w:p w:rsidR="006A754D" w:rsidRPr="00295A4A" w:rsidRDefault="006A754D" w:rsidP="006A754D">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 - </w:t>
            </w:r>
            <w:r w:rsidR="00295A4A" w:rsidRPr="00295A4A">
              <w:rPr>
                <w:color w:val="000000" w:themeColor="text1"/>
                <w:sz w:val="23"/>
                <w:szCs w:val="23"/>
              </w:rPr>
              <w:t>8</w:t>
            </w:r>
            <w:r w:rsidRPr="00295A4A">
              <w:rPr>
                <w:color w:val="000000" w:themeColor="text1"/>
                <w:sz w:val="23"/>
                <w:szCs w:val="23"/>
              </w:rPr>
              <w:t xml:space="preserve"> человека</w:t>
            </w:r>
          </w:p>
          <w:p w:rsidR="00C053B5" w:rsidRPr="00295A4A" w:rsidRDefault="00C053B5" w:rsidP="00C053B5">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Количество участников подпрограммы, получивших финансовую помощь, предоставляемую для погашения основной части долга по ипотечному жилищному кредиту (I этап), </w:t>
            </w:r>
            <w:r w:rsidR="000F6821" w:rsidRPr="00295A4A">
              <w:rPr>
                <w:color w:val="000000" w:themeColor="text1"/>
                <w:sz w:val="23"/>
                <w:szCs w:val="23"/>
              </w:rPr>
              <w:t xml:space="preserve"> </w:t>
            </w:r>
            <w:r w:rsidR="00D6234F" w:rsidRPr="00295A4A">
              <w:rPr>
                <w:color w:val="000000" w:themeColor="text1"/>
                <w:sz w:val="23"/>
                <w:szCs w:val="23"/>
              </w:rPr>
              <w:t xml:space="preserve"> – 0 </w:t>
            </w:r>
            <w:r w:rsidRPr="00295A4A">
              <w:rPr>
                <w:color w:val="000000" w:themeColor="text1"/>
                <w:sz w:val="23"/>
                <w:szCs w:val="23"/>
              </w:rPr>
              <w:t>человек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свидетельств о праве на получение жилищной субсидии на приобретение жилого помещения или строительство индивидуальног</w:t>
            </w:r>
            <w:r w:rsidR="00C65B7D" w:rsidRPr="00295A4A">
              <w:rPr>
                <w:color w:val="000000" w:themeColor="text1"/>
                <w:sz w:val="23"/>
                <w:szCs w:val="23"/>
              </w:rPr>
              <w:t>о жилого дома, выданных многодетным семьям</w:t>
            </w:r>
            <w:r w:rsidRPr="00295A4A">
              <w:rPr>
                <w:color w:val="000000" w:themeColor="text1"/>
                <w:sz w:val="23"/>
                <w:szCs w:val="23"/>
              </w:rPr>
              <w:t xml:space="preserve">, </w:t>
            </w:r>
            <w:r w:rsidR="000F6821" w:rsidRPr="00295A4A">
              <w:rPr>
                <w:color w:val="000000" w:themeColor="text1"/>
                <w:sz w:val="23"/>
                <w:szCs w:val="23"/>
              </w:rPr>
              <w:t xml:space="preserve"> </w:t>
            </w:r>
            <w:r w:rsidR="00D6234F" w:rsidRPr="00295A4A">
              <w:rPr>
                <w:color w:val="000000" w:themeColor="text1"/>
                <w:sz w:val="23"/>
                <w:szCs w:val="23"/>
              </w:rPr>
              <w:t xml:space="preserve">– </w:t>
            </w:r>
            <w:r w:rsidR="00D34630">
              <w:rPr>
                <w:color w:val="000000" w:themeColor="text1"/>
                <w:sz w:val="23"/>
                <w:szCs w:val="23"/>
              </w:rPr>
              <w:t>5</w:t>
            </w:r>
            <w:r w:rsidR="007C1CCB" w:rsidRPr="00295A4A">
              <w:rPr>
                <w:color w:val="000000" w:themeColor="text1"/>
                <w:sz w:val="23"/>
                <w:szCs w:val="23"/>
              </w:rPr>
              <w:t xml:space="preserve"> </w:t>
            </w:r>
            <w:r w:rsidRPr="00295A4A">
              <w:rPr>
                <w:sz w:val="23"/>
                <w:szCs w:val="23"/>
              </w:rPr>
              <w:t>шту</w:t>
            </w:r>
            <w:r w:rsidR="00C65B7D" w:rsidRPr="00295A4A">
              <w:rPr>
                <w:sz w:val="23"/>
                <w:szCs w:val="23"/>
              </w:rPr>
              <w:t>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sidR="000F6821" w:rsidRPr="00295A4A">
              <w:rPr>
                <w:color w:val="000000" w:themeColor="text1"/>
                <w:sz w:val="23"/>
                <w:szCs w:val="23"/>
              </w:rPr>
              <w:t xml:space="preserve"> </w:t>
            </w:r>
            <w:r w:rsidR="00D6234F" w:rsidRPr="00295A4A">
              <w:rPr>
                <w:color w:val="000000" w:themeColor="text1"/>
                <w:sz w:val="23"/>
                <w:szCs w:val="23"/>
              </w:rPr>
              <w:t xml:space="preserve"> – </w:t>
            </w:r>
            <w:r w:rsidR="00295A4A" w:rsidRPr="00295A4A">
              <w:rPr>
                <w:color w:val="000000" w:themeColor="text1"/>
                <w:sz w:val="23"/>
                <w:szCs w:val="23"/>
              </w:rPr>
              <w:t>1</w:t>
            </w:r>
            <w:r w:rsidR="00D6234F" w:rsidRPr="00295A4A">
              <w:rPr>
                <w:color w:val="000000" w:themeColor="text1"/>
                <w:sz w:val="23"/>
                <w:szCs w:val="23"/>
              </w:rPr>
              <w:t xml:space="preserve"> </w:t>
            </w:r>
            <w:r w:rsidRPr="00295A4A">
              <w:rPr>
                <w:color w:val="000000" w:themeColor="text1"/>
                <w:sz w:val="23"/>
                <w:szCs w:val="23"/>
              </w:rPr>
              <w:t>человек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 </w:t>
            </w:r>
            <w:r w:rsidR="000F6821" w:rsidRPr="00295A4A">
              <w:rPr>
                <w:color w:val="000000" w:themeColor="text1"/>
                <w:sz w:val="23"/>
                <w:szCs w:val="23"/>
              </w:rPr>
              <w:t xml:space="preserve"> </w:t>
            </w:r>
            <w:r w:rsidR="00C65B7D" w:rsidRPr="00295A4A">
              <w:rPr>
                <w:color w:val="000000" w:themeColor="text1"/>
                <w:sz w:val="23"/>
                <w:szCs w:val="23"/>
              </w:rPr>
              <w:t xml:space="preserve"> – </w:t>
            </w:r>
            <w:r w:rsidR="00295A4A" w:rsidRPr="00295A4A">
              <w:rPr>
                <w:color w:val="000000" w:themeColor="text1"/>
                <w:sz w:val="23"/>
                <w:szCs w:val="23"/>
              </w:rPr>
              <w:t>1</w:t>
            </w:r>
            <w:r w:rsidR="00D6234F" w:rsidRPr="00295A4A">
              <w:rPr>
                <w:color w:val="000000" w:themeColor="text1"/>
                <w:sz w:val="23"/>
                <w:szCs w:val="23"/>
              </w:rPr>
              <w:t xml:space="preserve"> человек</w:t>
            </w:r>
          </w:p>
          <w:p w:rsidR="00D30C2F" w:rsidRPr="00295A4A" w:rsidRDefault="00D30C2F" w:rsidP="00D30C2F">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 xml:space="preserve">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w:t>
            </w:r>
            <w:r w:rsidR="00D6234F" w:rsidRPr="00295A4A">
              <w:rPr>
                <w:color w:val="000000" w:themeColor="text1"/>
                <w:sz w:val="23"/>
                <w:szCs w:val="23"/>
              </w:rPr>
              <w:t xml:space="preserve"> – </w:t>
            </w:r>
            <w:r w:rsidR="00295A4A" w:rsidRPr="00295A4A">
              <w:rPr>
                <w:color w:val="000000" w:themeColor="text1"/>
                <w:sz w:val="23"/>
                <w:szCs w:val="23"/>
              </w:rPr>
              <w:t>3</w:t>
            </w:r>
            <w:r w:rsidR="00D6234F" w:rsidRPr="00295A4A">
              <w:rPr>
                <w:color w:val="000000" w:themeColor="text1"/>
                <w:sz w:val="23"/>
                <w:szCs w:val="23"/>
              </w:rPr>
              <w:t xml:space="preserve"> человек</w:t>
            </w:r>
            <w:r w:rsidR="001E2D15" w:rsidRPr="00295A4A">
              <w:rPr>
                <w:color w:val="000000" w:themeColor="text1"/>
                <w:sz w:val="23"/>
                <w:szCs w:val="23"/>
              </w:rPr>
              <w:t>а</w:t>
            </w:r>
          </w:p>
          <w:p w:rsidR="00472962" w:rsidRPr="00295A4A" w:rsidRDefault="00D30C2F" w:rsidP="00295A4A">
            <w:pPr>
              <w:pStyle w:val="ac"/>
              <w:numPr>
                <w:ilvl w:val="0"/>
                <w:numId w:val="6"/>
              </w:numPr>
              <w:autoSpaceDE w:val="0"/>
              <w:autoSpaceDN w:val="0"/>
              <w:adjustRightInd w:val="0"/>
              <w:rPr>
                <w:color w:val="000000" w:themeColor="text1"/>
                <w:sz w:val="23"/>
                <w:szCs w:val="23"/>
              </w:rPr>
            </w:pPr>
            <w:r w:rsidRPr="00295A4A">
              <w:rPr>
                <w:color w:val="000000" w:themeColor="text1"/>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F6821" w:rsidRPr="00295A4A">
              <w:rPr>
                <w:color w:val="000000" w:themeColor="text1"/>
                <w:sz w:val="23"/>
                <w:szCs w:val="23"/>
              </w:rPr>
              <w:t xml:space="preserve"> </w:t>
            </w:r>
            <w:r w:rsidR="00D6234F" w:rsidRPr="00295A4A">
              <w:rPr>
                <w:color w:val="000000" w:themeColor="text1"/>
                <w:sz w:val="23"/>
                <w:szCs w:val="23"/>
              </w:rPr>
              <w:t xml:space="preserve">– </w:t>
            </w:r>
            <w:r w:rsidR="00295A4A" w:rsidRPr="00295A4A">
              <w:rPr>
                <w:color w:val="000000" w:themeColor="text1"/>
                <w:sz w:val="23"/>
                <w:szCs w:val="23"/>
              </w:rPr>
              <w:t>2</w:t>
            </w:r>
            <w:r w:rsidR="00D6234F" w:rsidRPr="00295A4A">
              <w:rPr>
                <w:color w:val="000000" w:themeColor="text1"/>
                <w:sz w:val="23"/>
                <w:szCs w:val="23"/>
              </w:rPr>
              <w:t xml:space="preserve"> человек</w:t>
            </w:r>
            <w:r w:rsidR="00295A4A" w:rsidRPr="00295A4A">
              <w:rPr>
                <w:color w:val="000000" w:themeColor="text1"/>
                <w:sz w:val="23"/>
                <w:szCs w:val="23"/>
              </w:rPr>
              <w:t>а</w:t>
            </w:r>
          </w:p>
        </w:tc>
      </w:tr>
    </w:tbl>
    <w:p w:rsidR="000E350E" w:rsidRPr="00861140" w:rsidRDefault="000E350E" w:rsidP="000E350E">
      <w:pPr>
        <w:autoSpaceDE w:val="0"/>
        <w:autoSpaceDN w:val="0"/>
        <w:adjustRightInd w:val="0"/>
        <w:spacing w:after="0" w:line="240" w:lineRule="auto"/>
        <w:jc w:val="center"/>
        <w:rPr>
          <w:rFonts w:ascii="Times New Roman" w:hAnsi="Times New Roman"/>
          <w:sz w:val="23"/>
          <w:szCs w:val="23"/>
        </w:rPr>
      </w:pPr>
      <w:r w:rsidRPr="00861140">
        <w:rPr>
          <w:rFonts w:ascii="Times New Roman" w:hAnsi="Times New Roman"/>
          <w:sz w:val="23"/>
          <w:szCs w:val="23"/>
        </w:rPr>
        <w:lastRenderedPageBreak/>
        <w:t xml:space="preserve"> </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1. Общая характеристика сферы реализации </w:t>
      </w:r>
      <w:r w:rsidR="00110958" w:rsidRPr="00861140">
        <w:rPr>
          <w:rFonts w:ascii="Times New Roman" w:eastAsia="Times New Roman" w:hAnsi="Times New Roman"/>
          <w:sz w:val="23"/>
          <w:szCs w:val="23"/>
          <w:lang w:eastAsia="ru-RU"/>
        </w:rPr>
        <w:t xml:space="preserve">муниципальной </w:t>
      </w:r>
      <w:r w:rsidRPr="00861140">
        <w:rPr>
          <w:rFonts w:ascii="Times New Roman" w:eastAsia="Times New Roman" w:hAnsi="Times New Roman"/>
          <w:sz w:val="23"/>
          <w:szCs w:val="23"/>
          <w:lang w:eastAsia="ru-RU"/>
        </w:rPr>
        <w:t>программы, в том числе формулировка основных проблем в указанной сфере, инерционный прогноз ее развития</w:t>
      </w:r>
      <w:r w:rsidR="002E5A53" w:rsidRPr="00861140">
        <w:rPr>
          <w:rFonts w:ascii="Times New Roman" w:eastAsia="Times New Roman" w:hAnsi="Times New Roman"/>
          <w:sz w:val="23"/>
          <w:szCs w:val="23"/>
          <w:lang w:eastAsia="ru-RU"/>
        </w:rPr>
        <w:t>, описание цели муниципальной программы</w:t>
      </w:r>
    </w:p>
    <w:p w:rsidR="008B4D60" w:rsidRPr="00861140" w:rsidRDefault="008B4D60" w:rsidP="008B4D60">
      <w:pPr>
        <w:spacing w:after="0" w:line="240" w:lineRule="auto"/>
        <w:ind w:firstLine="540"/>
        <w:jc w:val="center"/>
        <w:rPr>
          <w:rFonts w:ascii="Times New Roman" w:eastAsia="Times New Roman" w:hAnsi="Times New Roman"/>
          <w:sz w:val="23"/>
          <w:szCs w:val="23"/>
          <w:lang w:eastAsia="ru-RU"/>
        </w:rPr>
      </w:pPr>
    </w:p>
    <w:p w:rsidR="00A053AA" w:rsidRPr="00861140" w:rsidRDefault="00A053AA" w:rsidP="00A053AA">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Муниципальная программа муниципального образования «Сергиево-Посадский </w:t>
      </w:r>
      <w:r w:rsidR="002E5A53" w:rsidRPr="00861140">
        <w:rPr>
          <w:rFonts w:ascii="Times New Roman" w:eastAsiaTheme="minorHAnsi" w:hAnsi="Times New Roman"/>
          <w:sz w:val="23"/>
          <w:szCs w:val="23"/>
        </w:rPr>
        <w:t>городской округ</w:t>
      </w:r>
      <w:r w:rsidRPr="00861140">
        <w:rPr>
          <w:rFonts w:ascii="Times New Roman" w:eastAsiaTheme="minorHAnsi" w:hAnsi="Times New Roman"/>
          <w:sz w:val="23"/>
          <w:szCs w:val="23"/>
        </w:rPr>
        <w:t xml:space="preserve"> </w:t>
      </w:r>
      <w:r w:rsidR="00376E7E" w:rsidRPr="00861140">
        <w:rPr>
          <w:rFonts w:ascii="Times New Roman" w:eastAsiaTheme="minorHAnsi" w:hAnsi="Times New Roman"/>
          <w:sz w:val="23"/>
          <w:szCs w:val="23"/>
        </w:rPr>
        <w:t xml:space="preserve">Московской области» «Жилище» </w:t>
      </w:r>
      <w:r w:rsidRPr="00861140">
        <w:rPr>
          <w:rFonts w:ascii="Times New Roman" w:eastAsiaTheme="minorHAnsi" w:hAnsi="Times New Roman"/>
          <w:sz w:val="23"/>
          <w:szCs w:val="23"/>
        </w:rPr>
        <w:t xml:space="preserve">(далее – Муниципальная программа) призвана в рамках основных направлений, определенных государственными и федеральными программами, обеспечить практическую реализацию комплекса мероприятий и механизмов, направленных на создание необходимых условий для решения проблемных вопросов в жилищной сфере.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lastRenderedPageBreak/>
        <w:t>Сохраняется напряженность в обеспечении жильем отдельных категорий граждан, определенных законодательством Российской Федерации, в пределах установленных социальных стандартов.</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В настоящее время особенно остро жилищная проблема стоит перед молодыми семьями, их финансовые возможности ограничены, так как в подавляющей массе они имеют низкие доходы и не имеют накоплений.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861140">
        <w:rPr>
          <w:rFonts w:ascii="Times New Roman" w:eastAsiaTheme="minorHAnsi" w:hAnsi="Times New Roman"/>
          <w:sz w:val="23"/>
          <w:szCs w:val="23"/>
        </w:rPr>
        <w:t>Еще одним важным направлением жилищной политики является обеспечение жилыми помещениями лиц, относящихся к категории детей-сирот и детей, оставшихся без попечения родителей, а также лиц из их числа, при достижении ими возраста 18 лет в порядке, установленном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w:t>
      </w:r>
      <w:proofErr w:type="gramEnd"/>
      <w:r w:rsidRPr="00861140">
        <w:rPr>
          <w:rFonts w:ascii="Times New Roman" w:eastAsiaTheme="minorHAnsi" w:hAnsi="Times New Roman"/>
          <w:sz w:val="23"/>
          <w:szCs w:val="23"/>
        </w:rPr>
        <w:t xml:space="preserve"> социальной поддержке детям-сиротам и детям, оставшимся без попечения родителей».</w:t>
      </w:r>
    </w:p>
    <w:p w:rsidR="008B4D60" w:rsidRPr="00861140" w:rsidRDefault="00667382" w:rsidP="008B4D60">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861140">
        <w:rPr>
          <w:rFonts w:ascii="Times New Roman" w:eastAsiaTheme="minorHAnsi" w:hAnsi="Times New Roman"/>
          <w:sz w:val="23"/>
          <w:szCs w:val="23"/>
        </w:rPr>
        <w:t>К</w:t>
      </w:r>
      <w:proofErr w:type="gramEnd"/>
      <w:r w:rsidRPr="00861140">
        <w:rPr>
          <w:rFonts w:ascii="Times New Roman" w:eastAsiaTheme="minorHAnsi" w:hAnsi="Times New Roman"/>
          <w:sz w:val="23"/>
          <w:szCs w:val="23"/>
        </w:rPr>
        <w:t xml:space="preserve"> п</w:t>
      </w:r>
      <w:r w:rsidR="008B4D60" w:rsidRPr="00861140">
        <w:rPr>
          <w:rFonts w:ascii="Times New Roman" w:eastAsiaTheme="minorHAnsi" w:hAnsi="Times New Roman"/>
          <w:sz w:val="23"/>
          <w:szCs w:val="23"/>
        </w:rPr>
        <w:t xml:space="preserve">риоритетным направлением жилищной политики </w:t>
      </w:r>
      <w:r w:rsidRPr="00861140">
        <w:rPr>
          <w:rFonts w:ascii="Times New Roman" w:eastAsiaTheme="minorHAnsi" w:hAnsi="Times New Roman"/>
          <w:sz w:val="23"/>
          <w:szCs w:val="23"/>
        </w:rPr>
        <w:t xml:space="preserve">относятся </w:t>
      </w:r>
      <w:r w:rsidR="008B4D60" w:rsidRPr="00861140">
        <w:rPr>
          <w:rFonts w:ascii="Times New Roman" w:eastAsiaTheme="minorHAnsi" w:hAnsi="Times New Roman"/>
          <w:sz w:val="23"/>
          <w:szCs w:val="23"/>
        </w:rPr>
        <w:t xml:space="preserve">также оказание государственной поддержки за счет средств федерального бюджета на обеспечение жильем ветеранов Великой Отечественной войны, инвалидов и ветеранов боевых действий, семей, имеющих детей-инвалидов.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Решение вышеуказанных проблем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w:t>
      </w:r>
    </w:p>
    <w:p w:rsidR="008B4D60" w:rsidRPr="00861140" w:rsidRDefault="008B4D60" w:rsidP="008B4D60">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Инерционный прогноз развития </w:t>
      </w:r>
      <w:r w:rsidR="00A053AA" w:rsidRPr="00861140">
        <w:rPr>
          <w:rFonts w:ascii="Times New Roman" w:eastAsiaTheme="minorHAnsi" w:hAnsi="Times New Roman"/>
          <w:sz w:val="23"/>
          <w:szCs w:val="23"/>
        </w:rPr>
        <w:t>Муниципальной программы</w:t>
      </w:r>
      <w:r w:rsidRPr="00861140">
        <w:rPr>
          <w:rFonts w:ascii="Times New Roman" w:eastAsiaTheme="minorHAnsi" w:hAnsi="Times New Roman"/>
          <w:sz w:val="23"/>
          <w:szCs w:val="23"/>
        </w:rPr>
        <w:t xml:space="preserve"> не позволит повысить доступность жилья для населения </w:t>
      </w:r>
      <w:r w:rsidR="00881F29" w:rsidRPr="00861140">
        <w:rPr>
          <w:rFonts w:ascii="Times New Roman" w:eastAsiaTheme="minorHAnsi" w:hAnsi="Times New Roman"/>
          <w:sz w:val="23"/>
          <w:szCs w:val="23"/>
        </w:rPr>
        <w:t xml:space="preserve">Сергиево-Посадского </w:t>
      </w:r>
      <w:r w:rsidR="002E5A53" w:rsidRPr="00861140">
        <w:rPr>
          <w:rFonts w:ascii="Times New Roman" w:eastAsiaTheme="minorHAnsi" w:hAnsi="Times New Roman"/>
          <w:sz w:val="23"/>
          <w:szCs w:val="23"/>
        </w:rPr>
        <w:t>городского округа</w:t>
      </w:r>
      <w:r w:rsidRPr="00861140">
        <w:rPr>
          <w:rFonts w:ascii="Times New Roman" w:eastAsiaTheme="minorHAnsi" w:hAnsi="Times New Roman"/>
          <w:sz w:val="23"/>
          <w:szCs w:val="23"/>
        </w:rPr>
        <w:t xml:space="preserve">, улучшить ситуацию в сфере обеспечения безопасных и комфортных условий проживания, решить жилищную проблему большинства граждан и улучшить социальную и демографическую обстановку. </w:t>
      </w:r>
    </w:p>
    <w:p w:rsidR="008B4D60" w:rsidRPr="00861140" w:rsidRDefault="008B4D60" w:rsidP="008B4D60">
      <w:pPr>
        <w:spacing w:line="240" w:lineRule="auto"/>
        <w:ind w:firstLine="567"/>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Учитывая социальную направленность </w:t>
      </w:r>
      <w:r w:rsidR="00A053AA"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инерционный вариант ее разработки является неприемлемым.</w:t>
      </w:r>
    </w:p>
    <w:p w:rsidR="008B4D60" w:rsidRPr="00861140" w:rsidRDefault="008B4D60" w:rsidP="008B4D60">
      <w:pPr>
        <w:spacing w:after="0" w:line="240" w:lineRule="auto"/>
        <w:ind w:firstLine="567"/>
        <w:jc w:val="center"/>
        <w:rPr>
          <w:rFonts w:ascii="Times New Roman" w:eastAsiaTheme="minorHAnsi" w:hAnsi="Times New Roman"/>
          <w:sz w:val="23"/>
          <w:szCs w:val="23"/>
        </w:rPr>
      </w:pPr>
      <w:r w:rsidRPr="00861140">
        <w:rPr>
          <w:rFonts w:ascii="Times New Roman" w:hAnsi="Times New Roman"/>
          <w:sz w:val="23"/>
          <w:szCs w:val="23"/>
        </w:rPr>
        <w:t xml:space="preserve">2. Прогноз развития жилищной сферы с учетом реализации </w:t>
      </w:r>
      <w:r w:rsidR="00A053AA" w:rsidRPr="00861140">
        <w:rPr>
          <w:rFonts w:ascii="Times New Roman" w:hAnsi="Times New Roman"/>
          <w:sz w:val="23"/>
          <w:szCs w:val="23"/>
        </w:rPr>
        <w:t>Муниципальной</w:t>
      </w:r>
      <w:r w:rsidRPr="00861140">
        <w:rPr>
          <w:rFonts w:ascii="Times New Roman" w:hAnsi="Times New Roman"/>
          <w:sz w:val="23"/>
          <w:szCs w:val="23"/>
        </w:rPr>
        <w:t xml:space="preserve">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rsidR="00C52C9A" w:rsidRPr="00861140" w:rsidRDefault="00C52C9A" w:rsidP="008B4D60">
      <w:pPr>
        <w:pStyle w:val="ConsPlusNormal"/>
        <w:ind w:firstLine="540"/>
        <w:jc w:val="both"/>
        <w:rPr>
          <w:sz w:val="23"/>
          <w:szCs w:val="23"/>
        </w:rPr>
      </w:pPr>
    </w:p>
    <w:p w:rsidR="008B4D60" w:rsidRPr="00861140" w:rsidRDefault="008B4D60" w:rsidP="008B4D60">
      <w:pPr>
        <w:pStyle w:val="ConsPlusNormal"/>
        <w:ind w:firstLine="540"/>
        <w:jc w:val="both"/>
        <w:rPr>
          <w:sz w:val="23"/>
          <w:szCs w:val="23"/>
        </w:rPr>
      </w:pPr>
      <w:r w:rsidRPr="00861140">
        <w:rPr>
          <w:sz w:val="23"/>
          <w:szCs w:val="23"/>
        </w:rPr>
        <w:t xml:space="preserve">Приведенная выше характеристика текущего состояния, основные проблемы в жилищном строительстве, сфере создания комфортных условий проживания для жителей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определяют новую стратегию развития жилищной сферы, основанную на следующих приоритетах:</w:t>
      </w:r>
    </w:p>
    <w:p w:rsidR="008B4D60" w:rsidRPr="00861140" w:rsidRDefault="008B4D60" w:rsidP="008B4D60">
      <w:pPr>
        <w:pStyle w:val="ConsPlusNormal"/>
        <w:ind w:firstLine="540"/>
        <w:jc w:val="both"/>
        <w:rPr>
          <w:sz w:val="23"/>
          <w:szCs w:val="23"/>
        </w:rPr>
      </w:pPr>
      <w:r w:rsidRPr="00861140">
        <w:rPr>
          <w:sz w:val="23"/>
          <w:szCs w:val="23"/>
        </w:rPr>
        <w:t xml:space="preserve">обеспечение комплексной застройки </w:t>
      </w:r>
      <w:r w:rsidR="000F6821" w:rsidRPr="00861140">
        <w:rPr>
          <w:sz w:val="23"/>
          <w:szCs w:val="23"/>
        </w:rPr>
        <w:t>населенных пунктов</w:t>
      </w:r>
      <w:r w:rsidRPr="00861140">
        <w:rPr>
          <w:sz w:val="23"/>
          <w:szCs w:val="23"/>
        </w:rPr>
        <w:t xml:space="preserve"> </w:t>
      </w:r>
      <w:r w:rsidR="00A053AA" w:rsidRPr="00861140">
        <w:rPr>
          <w:sz w:val="23"/>
          <w:szCs w:val="23"/>
        </w:rPr>
        <w:t xml:space="preserve">Сергиево-Посадского </w:t>
      </w:r>
      <w:r w:rsidR="002E5A53" w:rsidRPr="00861140">
        <w:rPr>
          <w:sz w:val="23"/>
          <w:szCs w:val="23"/>
        </w:rPr>
        <w:t>городского округа</w:t>
      </w:r>
      <w:r w:rsidR="00A053AA" w:rsidRPr="00861140">
        <w:rPr>
          <w:sz w:val="23"/>
          <w:szCs w:val="23"/>
        </w:rPr>
        <w:t xml:space="preserve"> </w:t>
      </w:r>
      <w:r w:rsidRPr="00861140">
        <w:rPr>
          <w:sz w:val="23"/>
          <w:szCs w:val="23"/>
        </w:rPr>
        <w:t>Московской области социальной инфраструктур</w:t>
      </w:r>
      <w:r w:rsidR="00623BE7" w:rsidRPr="00861140">
        <w:rPr>
          <w:sz w:val="23"/>
          <w:szCs w:val="23"/>
        </w:rPr>
        <w:t>ой</w:t>
      </w:r>
      <w:r w:rsidRPr="00861140">
        <w:rPr>
          <w:sz w:val="23"/>
          <w:szCs w:val="23"/>
        </w:rPr>
        <w:t xml:space="preserve"> на основе документов территориального планирования;</w:t>
      </w:r>
    </w:p>
    <w:p w:rsidR="008B4D60" w:rsidRPr="00861140" w:rsidRDefault="008B4D60" w:rsidP="008B4D60">
      <w:pPr>
        <w:pStyle w:val="ConsPlusNormal"/>
        <w:ind w:firstLine="540"/>
        <w:jc w:val="both"/>
        <w:rPr>
          <w:sz w:val="23"/>
          <w:szCs w:val="23"/>
        </w:rPr>
      </w:pPr>
      <w:r w:rsidRPr="00861140">
        <w:rPr>
          <w:sz w:val="23"/>
          <w:szCs w:val="23"/>
        </w:rPr>
        <w:t>поддержка отдельных категорий граждан, определенных законодательством, в улучшении жилищных условий за счет средств бюджетов всех уровней в пределах установленных социальных стандартов и в соответствии с объемом государственных обязательств;</w:t>
      </w:r>
    </w:p>
    <w:p w:rsidR="008B4D60" w:rsidRPr="00861140" w:rsidRDefault="008B4D60" w:rsidP="008B4D60">
      <w:pPr>
        <w:pStyle w:val="ConsPlusNormal"/>
        <w:ind w:firstLine="540"/>
        <w:jc w:val="both"/>
        <w:rPr>
          <w:sz w:val="23"/>
          <w:szCs w:val="23"/>
        </w:rPr>
      </w:pPr>
      <w:r w:rsidRPr="00861140">
        <w:rPr>
          <w:sz w:val="23"/>
          <w:szCs w:val="23"/>
        </w:rPr>
        <w:t>развитие нормативной правовой базы, создающей правовые, экономические, социальные и организационные предпосылки для решения жилищной проблемы в</w:t>
      </w:r>
      <w:r w:rsidR="00A053AA" w:rsidRPr="00861140">
        <w:rPr>
          <w:sz w:val="23"/>
          <w:szCs w:val="23"/>
        </w:rPr>
        <w:t xml:space="preserve"> Сергиево-Посадском </w:t>
      </w:r>
      <w:r w:rsidR="002E5A53" w:rsidRPr="00861140">
        <w:rPr>
          <w:sz w:val="23"/>
          <w:szCs w:val="23"/>
        </w:rPr>
        <w:t>городском округе</w:t>
      </w:r>
      <w:r w:rsidRPr="00861140">
        <w:rPr>
          <w:sz w:val="23"/>
          <w:szCs w:val="23"/>
        </w:rPr>
        <w:t xml:space="preserve"> Московской области.</w:t>
      </w:r>
    </w:p>
    <w:p w:rsidR="008B4D60" w:rsidRPr="00861140" w:rsidRDefault="008B4D60" w:rsidP="008B4D60">
      <w:pPr>
        <w:pStyle w:val="ConsPlusNormal"/>
        <w:ind w:firstLine="540"/>
        <w:jc w:val="both"/>
        <w:rPr>
          <w:sz w:val="23"/>
          <w:szCs w:val="23"/>
        </w:rPr>
      </w:pPr>
      <w:r w:rsidRPr="00861140">
        <w:rPr>
          <w:sz w:val="23"/>
          <w:szCs w:val="23"/>
        </w:rPr>
        <w:lastRenderedPageBreak/>
        <w:t xml:space="preserve">По каждому приоритетному направлению предусмотрена реализация конкретных мероприятий в рамках соответствующих подпрограмм, входящих в состав </w:t>
      </w:r>
      <w:r w:rsidR="00A053AA" w:rsidRPr="00861140">
        <w:rPr>
          <w:sz w:val="23"/>
          <w:szCs w:val="23"/>
        </w:rPr>
        <w:t>Муниципальной</w:t>
      </w:r>
      <w:r w:rsidRPr="00861140">
        <w:rPr>
          <w:sz w:val="23"/>
          <w:szCs w:val="23"/>
        </w:rPr>
        <w:t xml:space="preserve"> программы, при проведении которых будут сконцентрированы основные финансовые и организационные усилия.</w:t>
      </w:r>
    </w:p>
    <w:p w:rsidR="008B4D60" w:rsidRPr="00861140" w:rsidRDefault="008B4D60" w:rsidP="008B4D60">
      <w:pPr>
        <w:pStyle w:val="ConsPlusNormal"/>
        <w:ind w:firstLine="540"/>
        <w:jc w:val="both"/>
        <w:rPr>
          <w:sz w:val="23"/>
          <w:szCs w:val="23"/>
        </w:rPr>
      </w:pPr>
      <w:r w:rsidRPr="00861140">
        <w:rPr>
          <w:sz w:val="23"/>
          <w:szCs w:val="23"/>
        </w:rPr>
        <w:t xml:space="preserve">При этом к рискам реализации </w:t>
      </w:r>
      <w:r w:rsidR="00A053AA" w:rsidRPr="00861140">
        <w:rPr>
          <w:sz w:val="23"/>
          <w:szCs w:val="23"/>
        </w:rPr>
        <w:t>Муниципальной</w:t>
      </w:r>
      <w:r w:rsidRPr="00861140">
        <w:rPr>
          <w:sz w:val="23"/>
          <w:szCs w:val="23"/>
        </w:rPr>
        <w:t xml:space="preserve"> программы, которыми может управлять </w:t>
      </w:r>
      <w:r w:rsidR="00A053AA" w:rsidRPr="00861140">
        <w:rPr>
          <w:sz w:val="23"/>
          <w:szCs w:val="23"/>
        </w:rPr>
        <w:t>Муниципальный</w:t>
      </w:r>
      <w:r w:rsidRPr="00861140">
        <w:rPr>
          <w:sz w:val="23"/>
          <w:szCs w:val="23"/>
        </w:rPr>
        <w:t xml:space="preserve"> заказчик, уменьшая вероятность их возникновения, следует отнести следующие:</w:t>
      </w:r>
    </w:p>
    <w:p w:rsidR="008B4D60" w:rsidRPr="00861140" w:rsidRDefault="008B4D60" w:rsidP="008B4D60">
      <w:pPr>
        <w:pStyle w:val="ConsPlusNormal"/>
        <w:ind w:firstLine="540"/>
        <w:jc w:val="both"/>
        <w:rPr>
          <w:sz w:val="23"/>
          <w:szCs w:val="23"/>
        </w:rPr>
      </w:pPr>
      <w:r w:rsidRPr="00861140">
        <w:rPr>
          <w:sz w:val="23"/>
          <w:szCs w:val="23"/>
        </w:rPr>
        <w:t xml:space="preserve">1) риск, связанный с отсутствием законодательного регулирования или недостаточно быстрым формированием механизмов, предусмотренных </w:t>
      </w:r>
      <w:r w:rsidR="00A053AA" w:rsidRPr="00861140">
        <w:rPr>
          <w:sz w:val="23"/>
          <w:szCs w:val="23"/>
        </w:rPr>
        <w:t>Муниципальной</w:t>
      </w:r>
      <w:r w:rsidRPr="00861140">
        <w:rPr>
          <w:sz w:val="23"/>
          <w:szCs w:val="23"/>
        </w:rPr>
        <w:t xml:space="preserve"> программой, может привести к невыполнению </w:t>
      </w:r>
      <w:r w:rsidR="00A053AA" w:rsidRPr="00861140">
        <w:rPr>
          <w:sz w:val="23"/>
          <w:szCs w:val="23"/>
        </w:rPr>
        <w:t>Муниципальной</w:t>
      </w:r>
      <w:r w:rsidRPr="00861140">
        <w:rPr>
          <w:sz w:val="23"/>
          <w:szCs w:val="23"/>
        </w:rPr>
        <w:t xml:space="preserve"> программы в полном объеме. Данный риск можно оценить как высокий, поскольку формирование новых механизмов в рамках </w:t>
      </w:r>
      <w:r w:rsidR="00A053AA" w:rsidRPr="00861140">
        <w:rPr>
          <w:sz w:val="23"/>
          <w:szCs w:val="23"/>
        </w:rPr>
        <w:t>Муниципальной</w:t>
      </w:r>
      <w:r w:rsidRPr="00861140">
        <w:rPr>
          <w:sz w:val="23"/>
          <w:szCs w:val="23"/>
        </w:rPr>
        <w:t xml:space="preserve"> программы не только в большинстве случаев требует нормативного регулирования, но также может потребовать значительных сроков практического внедрения;</w:t>
      </w:r>
    </w:p>
    <w:p w:rsidR="008B4D60" w:rsidRPr="00861140" w:rsidRDefault="008B4D60" w:rsidP="008B4D60">
      <w:pPr>
        <w:pStyle w:val="ConsPlusNormal"/>
        <w:ind w:firstLine="540"/>
        <w:jc w:val="both"/>
        <w:rPr>
          <w:sz w:val="23"/>
          <w:szCs w:val="23"/>
        </w:rPr>
      </w:pPr>
      <w:r w:rsidRPr="00861140">
        <w:rPr>
          <w:sz w:val="23"/>
          <w:szCs w:val="23"/>
        </w:rPr>
        <w:t xml:space="preserve">2) операционные риски, связанные с ошибками управления реализацией </w:t>
      </w:r>
      <w:r w:rsidR="00A053AA" w:rsidRPr="00861140">
        <w:rPr>
          <w:sz w:val="23"/>
          <w:szCs w:val="23"/>
        </w:rPr>
        <w:t>Муниципальной</w:t>
      </w:r>
      <w:r w:rsidRPr="00861140">
        <w:rPr>
          <w:sz w:val="23"/>
          <w:szCs w:val="23"/>
        </w:rPr>
        <w:t xml:space="preserve"> программы, в том числе отдельных ее исполнителей, неготовностью организационной инфраструктуры к решению задач, поставленных </w:t>
      </w:r>
      <w:r w:rsidR="00A053AA" w:rsidRPr="00861140">
        <w:rPr>
          <w:sz w:val="23"/>
          <w:szCs w:val="23"/>
        </w:rPr>
        <w:t>Муниципальной</w:t>
      </w:r>
      <w:r w:rsidRPr="00861140">
        <w:rPr>
          <w:sz w:val="23"/>
          <w:szCs w:val="23"/>
        </w:rPr>
        <w:t xml:space="preserve"> программой, что может привести к неэффективному использованию бюджетных средств, невыполнению ряда мероприятий </w:t>
      </w:r>
      <w:r w:rsidR="00A053AA" w:rsidRPr="00861140">
        <w:rPr>
          <w:sz w:val="23"/>
          <w:szCs w:val="23"/>
        </w:rPr>
        <w:t>Муниципальной</w:t>
      </w:r>
      <w:r w:rsidRPr="00861140">
        <w:rPr>
          <w:sz w:val="23"/>
          <w:szCs w:val="23"/>
        </w:rPr>
        <w:t xml:space="preserve"> программы или задержке в их выполнении.</w:t>
      </w:r>
    </w:p>
    <w:p w:rsidR="008B4D60" w:rsidRPr="00861140" w:rsidRDefault="008B4D60" w:rsidP="008B4D60">
      <w:pPr>
        <w:pStyle w:val="ConsPlusNormal"/>
        <w:ind w:firstLine="540"/>
        <w:jc w:val="both"/>
        <w:rPr>
          <w:sz w:val="23"/>
          <w:szCs w:val="23"/>
        </w:rPr>
      </w:pPr>
      <w:r w:rsidRPr="00861140">
        <w:rPr>
          <w:sz w:val="23"/>
          <w:szCs w:val="23"/>
        </w:rPr>
        <w:t>В рамках данной группы рисков можно выделить два основных.</w:t>
      </w:r>
    </w:p>
    <w:p w:rsidR="008B4D60" w:rsidRPr="00861140" w:rsidRDefault="008B4D60" w:rsidP="008B4D60">
      <w:pPr>
        <w:pStyle w:val="ConsPlusNormal"/>
        <w:ind w:firstLine="540"/>
        <w:jc w:val="both"/>
        <w:rPr>
          <w:sz w:val="23"/>
          <w:szCs w:val="23"/>
        </w:rPr>
      </w:pPr>
      <w:r w:rsidRPr="00861140">
        <w:rPr>
          <w:sz w:val="23"/>
          <w:szCs w:val="23"/>
        </w:rPr>
        <w:t xml:space="preserve">Риск исполнителя </w:t>
      </w:r>
      <w:r w:rsidR="00A053AA" w:rsidRPr="00861140">
        <w:rPr>
          <w:sz w:val="23"/>
          <w:szCs w:val="23"/>
        </w:rPr>
        <w:t>Муниципальной</w:t>
      </w:r>
      <w:r w:rsidRPr="00861140">
        <w:rPr>
          <w:sz w:val="23"/>
          <w:szCs w:val="23"/>
        </w:rPr>
        <w:t xml:space="preserve"> программы, который связан с возникновением проблем в реализации </w:t>
      </w:r>
      <w:r w:rsidR="00A053AA" w:rsidRPr="00861140">
        <w:rPr>
          <w:sz w:val="23"/>
          <w:szCs w:val="23"/>
        </w:rPr>
        <w:t>Муниципальной</w:t>
      </w:r>
      <w:r w:rsidRPr="00861140">
        <w:rPr>
          <w:sz w:val="23"/>
          <w:szCs w:val="23"/>
        </w:rPr>
        <w:t xml:space="preserve"> программы в результате недостаточной квалификации и (или) недобросовестности ответственных исполнителей, что может привести к нецелевому и/или неэффективному использованию бюджетных средств, невыполнению ряда мероприятий </w:t>
      </w:r>
      <w:r w:rsidR="009121B3" w:rsidRPr="00861140">
        <w:rPr>
          <w:sz w:val="23"/>
          <w:szCs w:val="23"/>
        </w:rPr>
        <w:t>Муниципальной</w:t>
      </w:r>
      <w:r w:rsidRPr="00861140">
        <w:rPr>
          <w:sz w:val="23"/>
          <w:szCs w:val="23"/>
        </w:rPr>
        <w:t xml:space="preserve"> программы. Данный риск обусловлен большим количеством участников реализации мероприятий </w:t>
      </w:r>
      <w:r w:rsidR="009121B3" w:rsidRPr="00861140">
        <w:rPr>
          <w:sz w:val="23"/>
          <w:szCs w:val="23"/>
        </w:rPr>
        <w:t>Муниципальной</w:t>
      </w:r>
      <w:r w:rsidRPr="00861140">
        <w:rPr>
          <w:sz w:val="23"/>
          <w:szCs w:val="23"/>
        </w:rPr>
        <w:t xml:space="preserve"> программы.</w:t>
      </w:r>
    </w:p>
    <w:p w:rsidR="008B4D60" w:rsidRPr="00861140" w:rsidRDefault="008B4D60" w:rsidP="008B4D60">
      <w:pPr>
        <w:pStyle w:val="ConsPlusNormal"/>
        <w:ind w:firstLine="540"/>
        <w:jc w:val="both"/>
        <w:rPr>
          <w:sz w:val="23"/>
          <w:szCs w:val="23"/>
        </w:rPr>
      </w:pPr>
      <w:r w:rsidRPr="00861140">
        <w:rPr>
          <w:sz w:val="23"/>
          <w:szCs w:val="23"/>
        </w:rPr>
        <w:t xml:space="preserve">Организационный риск, который связан с несоответствием организационной инфраструктуры реализации </w:t>
      </w:r>
      <w:r w:rsidR="009121B3" w:rsidRPr="00861140">
        <w:rPr>
          <w:sz w:val="23"/>
          <w:szCs w:val="23"/>
        </w:rPr>
        <w:t>Муниципальной</w:t>
      </w:r>
      <w:r w:rsidRPr="00861140">
        <w:rPr>
          <w:sz w:val="23"/>
          <w:szCs w:val="23"/>
        </w:rPr>
        <w:t xml:space="preserve"> программы ее задачам, задержкой формирования соответствующих организационных систем к сроку начала реализации мероприятий </w:t>
      </w:r>
      <w:r w:rsidR="009121B3" w:rsidRPr="00861140">
        <w:rPr>
          <w:sz w:val="23"/>
          <w:szCs w:val="23"/>
        </w:rPr>
        <w:t xml:space="preserve">Муниципальной </w:t>
      </w:r>
      <w:r w:rsidRPr="00861140">
        <w:rPr>
          <w:sz w:val="23"/>
          <w:szCs w:val="23"/>
        </w:rPr>
        <w:t xml:space="preserve">программы. Большое число участников реализации </w:t>
      </w:r>
      <w:r w:rsidR="009121B3" w:rsidRPr="00861140">
        <w:rPr>
          <w:sz w:val="23"/>
          <w:szCs w:val="23"/>
        </w:rPr>
        <w:t>Муниципальной</w:t>
      </w:r>
      <w:r w:rsidRPr="00861140">
        <w:rPr>
          <w:sz w:val="23"/>
          <w:szCs w:val="23"/>
        </w:rPr>
        <w:t xml:space="preserve"> программы, а также высокая зависимость реализации мероприятий </w:t>
      </w:r>
      <w:r w:rsidR="009121B3" w:rsidRPr="00861140">
        <w:rPr>
          <w:sz w:val="23"/>
          <w:szCs w:val="23"/>
        </w:rPr>
        <w:t>Муниципальной</w:t>
      </w:r>
      <w:r w:rsidRPr="00861140">
        <w:rPr>
          <w:sz w:val="23"/>
          <w:szCs w:val="23"/>
        </w:rPr>
        <w:t xml:space="preserve"> программы от принятия необходимых организационных решений требуют высокой эффективности координации их деятельности и отлаженных административных процедур для снижения данного риска. Реализация данного риска может привести к задержкам в реализации </w:t>
      </w:r>
      <w:r w:rsidR="009121B3" w:rsidRPr="00861140">
        <w:rPr>
          <w:sz w:val="23"/>
          <w:szCs w:val="23"/>
        </w:rPr>
        <w:t>Муниципальной</w:t>
      </w:r>
      <w:r w:rsidRPr="00861140">
        <w:rPr>
          <w:sz w:val="23"/>
          <w:szCs w:val="23"/>
        </w:rPr>
        <w:t xml:space="preserve"> программы, срыву сроков и результатов выполнения отдельных мероприятий;</w:t>
      </w:r>
    </w:p>
    <w:p w:rsidR="00881F29" w:rsidRPr="00861140" w:rsidRDefault="008B4D60" w:rsidP="008B4D60">
      <w:pPr>
        <w:pStyle w:val="ConsPlusNormal"/>
        <w:ind w:firstLine="540"/>
        <w:jc w:val="both"/>
        <w:rPr>
          <w:sz w:val="23"/>
          <w:szCs w:val="23"/>
        </w:rPr>
      </w:pPr>
      <w:r w:rsidRPr="00861140">
        <w:rPr>
          <w:sz w:val="23"/>
          <w:szCs w:val="23"/>
        </w:rPr>
        <w:t xml:space="preserve">3) риск финансового обеспечения, который связан с финансированием </w:t>
      </w:r>
      <w:r w:rsidR="009121B3" w:rsidRPr="00861140">
        <w:rPr>
          <w:sz w:val="23"/>
          <w:szCs w:val="23"/>
        </w:rPr>
        <w:t>Муниципальной</w:t>
      </w:r>
      <w:r w:rsidRPr="00861140">
        <w:rPr>
          <w:sz w:val="23"/>
          <w:szCs w:val="23"/>
        </w:rPr>
        <w:t xml:space="preserve"> программы в неполном объеме, как за счет бюджетных, так и внебюджетных источников. Данный риск возникает по причине значительной продолжительности </w:t>
      </w:r>
      <w:r w:rsidR="009121B3" w:rsidRPr="00861140">
        <w:rPr>
          <w:sz w:val="23"/>
          <w:szCs w:val="23"/>
        </w:rPr>
        <w:t>Муниципальной</w:t>
      </w:r>
      <w:r w:rsidRPr="00861140">
        <w:rPr>
          <w:sz w:val="23"/>
          <w:szCs w:val="23"/>
        </w:rPr>
        <w:t xml:space="preserve"> программы, а также высокой зависимости ее успешной реализации от привл</w:t>
      </w:r>
      <w:r w:rsidR="00881F29" w:rsidRPr="00861140">
        <w:rPr>
          <w:sz w:val="23"/>
          <w:szCs w:val="23"/>
        </w:rPr>
        <w:t>ечения внебюджетных источников.</w:t>
      </w:r>
    </w:p>
    <w:p w:rsidR="008B4D60" w:rsidRPr="00861140" w:rsidRDefault="008B4D60" w:rsidP="008B4D60">
      <w:pPr>
        <w:pStyle w:val="ConsPlusNormal"/>
        <w:ind w:firstLine="540"/>
        <w:jc w:val="both"/>
        <w:rPr>
          <w:sz w:val="23"/>
          <w:szCs w:val="23"/>
        </w:rPr>
      </w:pPr>
      <w:r w:rsidRPr="00861140">
        <w:rPr>
          <w:sz w:val="23"/>
          <w:szCs w:val="23"/>
        </w:rPr>
        <w:t xml:space="preserve">Реализации </w:t>
      </w:r>
      <w:r w:rsidR="009121B3" w:rsidRPr="00861140">
        <w:rPr>
          <w:sz w:val="23"/>
          <w:szCs w:val="23"/>
        </w:rPr>
        <w:t>Муниципальной</w:t>
      </w:r>
      <w:r w:rsidRPr="00861140">
        <w:rPr>
          <w:sz w:val="23"/>
          <w:szCs w:val="23"/>
        </w:rPr>
        <w:t xml:space="preserve"> программы угрожают следующие риски, которые связаны с изменениями внешней среды и которыми невозможно </w:t>
      </w:r>
      <w:proofErr w:type="gramStart"/>
      <w:r w:rsidRPr="00861140">
        <w:rPr>
          <w:sz w:val="23"/>
          <w:szCs w:val="23"/>
        </w:rPr>
        <w:t>управлять</w:t>
      </w:r>
      <w:proofErr w:type="gramEnd"/>
      <w:r w:rsidRPr="00861140">
        <w:rPr>
          <w:sz w:val="23"/>
          <w:szCs w:val="23"/>
        </w:rPr>
        <w:t xml:space="preserve"> в рамках реализации программы:</w:t>
      </w:r>
    </w:p>
    <w:p w:rsidR="008B4D60" w:rsidRPr="00861140" w:rsidRDefault="008B4D60" w:rsidP="008B4D60">
      <w:pPr>
        <w:pStyle w:val="ConsPlusNormal"/>
        <w:ind w:firstLine="540"/>
        <w:jc w:val="both"/>
        <w:rPr>
          <w:sz w:val="23"/>
          <w:szCs w:val="23"/>
        </w:rPr>
      </w:pPr>
      <w:r w:rsidRPr="00861140">
        <w:rPr>
          <w:sz w:val="23"/>
          <w:szCs w:val="23"/>
        </w:rPr>
        <w:t xml:space="preserve">1) риск ухудшения состояния экономики, что может привести к снижению бюджетных доходов, ухудшению динамики основных макроэкономических показателей, в том числе повышению инфляции, снижению темпов экономического роста и доходов населения. Учитывая достаточно высокую зависимость экономики России от мировых цен на углеводородные ресурсы, а также опыт последнего финансово-экономического кризиса, который оказал существенное негативное влияние на динамику основных показателей жилищного строительства, ипотечного жилищного кредитования, такой риск для реализации </w:t>
      </w:r>
      <w:r w:rsidR="009121B3" w:rsidRPr="00861140">
        <w:rPr>
          <w:sz w:val="23"/>
          <w:szCs w:val="23"/>
        </w:rPr>
        <w:t>Муниципальной</w:t>
      </w:r>
      <w:r w:rsidRPr="00861140">
        <w:rPr>
          <w:sz w:val="23"/>
          <w:szCs w:val="23"/>
        </w:rPr>
        <w:t xml:space="preserve"> программы может быть качественно оценен как высокий;</w:t>
      </w:r>
    </w:p>
    <w:p w:rsidR="008B4D60" w:rsidRPr="00861140" w:rsidRDefault="008B4D60" w:rsidP="008B4D60">
      <w:pPr>
        <w:pStyle w:val="ConsPlusNormal"/>
        <w:ind w:firstLine="540"/>
        <w:jc w:val="both"/>
        <w:rPr>
          <w:sz w:val="23"/>
          <w:szCs w:val="23"/>
        </w:rPr>
      </w:pPr>
      <w:r w:rsidRPr="00861140">
        <w:rPr>
          <w:sz w:val="23"/>
          <w:szCs w:val="23"/>
        </w:rPr>
        <w:lastRenderedPageBreak/>
        <w:t xml:space="preserve">2) риск возникновения обстоятельств непреодолимой силы, в том числе природных и техногенных катастроф и катаклизмов, что может привести к существенному ухудшению состояния жилищного фонда, а также потребовать концентрации средств федерального бюджета на преодоление последствий таких катастроф. На качественном уровне такой риск для </w:t>
      </w:r>
      <w:r w:rsidR="009121B3" w:rsidRPr="00861140">
        <w:rPr>
          <w:sz w:val="23"/>
          <w:szCs w:val="23"/>
        </w:rPr>
        <w:t>Муниципальной</w:t>
      </w:r>
      <w:r w:rsidRPr="00861140">
        <w:rPr>
          <w:sz w:val="23"/>
          <w:szCs w:val="23"/>
        </w:rPr>
        <w:t xml:space="preserve"> программы можно оценить</w:t>
      </w:r>
      <w:r w:rsidR="00376D83" w:rsidRPr="00861140">
        <w:rPr>
          <w:sz w:val="23"/>
          <w:szCs w:val="23"/>
        </w:rPr>
        <w:t>,</w:t>
      </w:r>
      <w:r w:rsidRPr="00861140">
        <w:rPr>
          <w:sz w:val="23"/>
          <w:szCs w:val="23"/>
        </w:rPr>
        <w:t xml:space="preserve"> как умеренный.</w:t>
      </w:r>
    </w:p>
    <w:p w:rsidR="00DF2D25" w:rsidRPr="00861140" w:rsidRDefault="00DF2D25" w:rsidP="008B4D60">
      <w:pPr>
        <w:pStyle w:val="ConsPlusNormal"/>
        <w:ind w:firstLine="540"/>
        <w:jc w:val="both"/>
        <w:rPr>
          <w:sz w:val="23"/>
          <w:szCs w:val="23"/>
        </w:rPr>
      </w:pPr>
    </w:p>
    <w:p w:rsidR="00376D83" w:rsidRPr="00861140" w:rsidRDefault="00376D83"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3. Перечень подпрограмм и краткое описание подпрограмм</w:t>
      </w:r>
      <w:r w:rsidR="00F70111"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w:t>
      </w:r>
    </w:p>
    <w:p w:rsidR="00F965F2" w:rsidRDefault="00F965F2"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Комплексный характер целей и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обуславливает целесообразность использования программно-целевого метода управления для скоординированного достижения взаимоувязанных целей и решения соответствующих им задач как в целом по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программе, так и по ее отдельным блокам.</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В состав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включены следующие подпрограммы:</w:t>
      </w: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3.1. Подпрограмма</w:t>
      </w:r>
      <w:r w:rsidR="00376E7E" w:rsidRPr="00861140">
        <w:rPr>
          <w:rFonts w:ascii="Times New Roman" w:eastAsiaTheme="minorHAnsi" w:hAnsi="Times New Roman"/>
          <w:sz w:val="23"/>
          <w:szCs w:val="23"/>
        </w:rPr>
        <w:t xml:space="preserve">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 xml:space="preserve"> «</w:t>
      </w:r>
      <w:r w:rsidR="00D34630" w:rsidRPr="00CE3E1B">
        <w:rPr>
          <w:rFonts w:ascii="Times New Roman" w:hAnsi="Times New Roman"/>
          <w:sz w:val="23"/>
          <w:szCs w:val="23"/>
        </w:rPr>
        <w:t>Создание условий для жилищного строительства</w:t>
      </w:r>
      <w:r w:rsidRPr="00861140">
        <w:rPr>
          <w:rFonts w:ascii="Times New Roman" w:eastAsiaTheme="minorHAnsi" w:hAnsi="Times New Roman"/>
          <w:sz w:val="23"/>
          <w:szCs w:val="23"/>
        </w:rPr>
        <w:t xml:space="preserve">» (далее – Подпрограмма </w:t>
      </w:r>
      <w:r w:rsidR="00B277A8"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w:t>
      </w:r>
      <w:proofErr w:type="gramStart"/>
      <w:r w:rsidR="00302231" w:rsidRPr="00861140">
        <w:rPr>
          <w:rFonts w:ascii="Times New Roman" w:eastAsiaTheme="minorHAnsi" w:hAnsi="Times New Roman"/>
          <w:sz w:val="23"/>
          <w:szCs w:val="23"/>
        </w:rPr>
        <w:t>на</w:t>
      </w:r>
      <w:proofErr w:type="gramEnd"/>
      <w:r w:rsidR="00302231" w:rsidRPr="00861140">
        <w:rPr>
          <w:rFonts w:ascii="Times New Roman" w:eastAsiaTheme="minorHAnsi" w:hAnsi="Times New Roman"/>
          <w:sz w:val="23"/>
          <w:szCs w:val="23"/>
        </w:rPr>
        <w:t>:</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-м</w:t>
      </w:r>
      <w:r w:rsidR="0020199B" w:rsidRPr="00861140">
        <w:rPr>
          <w:rFonts w:ascii="Times New Roman" w:hAnsi="Times New Roman"/>
          <w:sz w:val="23"/>
          <w:szCs w:val="23"/>
        </w:rPr>
        <w:t>ониторинг ввода жилья, в том числе экономического класса, за счет внебюджетных источников финансирования</w:t>
      </w:r>
      <w:r w:rsidR="000F6821" w:rsidRPr="00861140">
        <w:rPr>
          <w:rFonts w:ascii="Times New Roman" w:hAnsi="Times New Roman"/>
          <w:sz w:val="23"/>
          <w:szCs w:val="23"/>
        </w:rPr>
        <w:t>;</w:t>
      </w:r>
    </w:p>
    <w:p w:rsidR="0020199B" w:rsidRPr="00861140" w:rsidRDefault="009C4598" w:rsidP="0020199B">
      <w:pPr>
        <w:autoSpaceDE w:val="0"/>
        <w:autoSpaceDN w:val="0"/>
        <w:adjustRightInd w:val="0"/>
        <w:spacing w:after="0" w:line="240" w:lineRule="auto"/>
        <w:ind w:firstLine="540"/>
        <w:jc w:val="both"/>
        <w:rPr>
          <w:rFonts w:ascii="Times New Roman" w:hAnsi="Times New Roman"/>
          <w:sz w:val="23"/>
          <w:szCs w:val="23"/>
        </w:rPr>
      </w:pPr>
      <w:r w:rsidRPr="00861140">
        <w:rPr>
          <w:rFonts w:ascii="Times New Roman" w:hAnsi="Times New Roman"/>
          <w:sz w:val="23"/>
          <w:szCs w:val="23"/>
        </w:rPr>
        <w:t>- с</w:t>
      </w:r>
      <w:r w:rsidR="0020199B" w:rsidRPr="00861140">
        <w:rPr>
          <w:rFonts w:ascii="Times New Roman" w:hAnsi="Times New Roman"/>
          <w:sz w:val="23"/>
          <w:szCs w:val="23"/>
        </w:rPr>
        <w:t>оздание нормативных правовых и организационных условий для массового строительства жилья, в том числе экономического класса</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к</w:t>
      </w:r>
      <w:r w:rsidR="0020199B" w:rsidRPr="00861140">
        <w:rPr>
          <w:rFonts w:ascii="Times New Roman" w:hAnsi="Times New Roman"/>
          <w:sz w:val="23"/>
          <w:szCs w:val="23"/>
        </w:rPr>
        <w:t>оординаци</w:t>
      </w:r>
      <w:r w:rsidRPr="00861140">
        <w:rPr>
          <w:rFonts w:ascii="Times New Roman" w:hAnsi="Times New Roman"/>
          <w:sz w:val="23"/>
          <w:szCs w:val="23"/>
        </w:rPr>
        <w:t>ю</w:t>
      </w:r>
      <w:r w:rsidR="0020199B" w:rsidRPr="00861140">
        <w:rPr>
          <w:rFonts w:ascii="Times New Roman" w:hAnsi="Times New Roman"/>
          <w:sz w:val="23"/>
          <w:szCs w:val="23"/>
        </w:rPr>
        <w:t xml:space="preserve"> решения организационных вопросов по обеспечению прав пострадавших граждан – </w:t>
      </w:r>
      <w:proofErr w:type="spellStart"/>
      <w:r w:rsidR="0020199B" w:rsidRPr="00861140">
        <w:rPr>
          <w:rFonts w:ascii="Times New Roman" w:hAnsi="Times New Roman"/>
          <w:sz w:val="23"/>
          <w:szCs w:val="23"/>
        </w:rPr>
        <w:t>соинвесторов</w:t>
      </w:r>
      <w:proofErr w:type="spellEnd"/>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в</w:t>
      </w:r>
      <w:r w:rsidR="0020199B" w:rsidRPr="00861140">
        <w:rPr>
          <w:rFonts w:ascii="Times New Roman" w:hAnsi="Times New Roman"/>
          <w:sz w:val="23"/>
          <w:szCs w:val="23"/>
        </w:rPr>
        <w:t>ыявление потенциальных проблемных объектов</w:t>
      </w:r>
      <w:r w:rsidR="000F6821" w:rsidRPr="00861140">
        <w:rPr>
          <w:rFonts w:ascii="Times New Roman" w:hAnsi="Times New Roman"/>
          <w:sz w:val="23"/>
          <w:szCs w:val="23"/>
        </w:rPr>
        <w:t>;</w:t>
      </w:r>
    </w:p>
    <w:p w:rsidR="0020199B" w:rsidRPr="00861140" w:rsidRDefault="009C4598" w:rsidP="009C4598">
      <w:pPr>
        <w:spacing w:after="0" w:line="240" w:lineRule="auto"/>
        <w:ind w:left="57" w:firstLine="483"/>
        <w:rPr>
          <w:rFonts w:ascii="Times New Roman" w:hAnsi="Times New Roman"/>
          <w:sz w:val="23"/>
          <w:szCs w:val="23"/>
        </w:rPr>
      </w:pPr>
      <w:r w:rsidRPr="00861140">
        <w:rPr>
          <w:rFonts w:ascii="Times New Roman" w:hAnsi="Times New Roman"/>
          <w:sz w:val="23"/>
          <w:szCs w:val="23"/>
        </w:rPr>
        <w:t>- р</w:t>
      </w:r>
      <w:r w:rsidR="0020199B" w:rsidRPr="00861140">
        <w:rPr>
          <w:rFonts w:ascii="Times New Roman" w:hAnsi="Times New Roman"/>
          <w:sz w:val="23"/>
          <w:szCs w:val="23"/>
        </w:rPr>
        <w:t>азработк</w:t>
      </w:r>
      <w:r w:rsidRPr="00861140">
        <w:rPr>
          <w:rFonts w:ascii="Times New Roman" w:hAnsi="Times New Roman"/>
          <w:sz w:val="23"/>
          <w:szCs w:val="23"/>
        </w:rPr>
        <w:t>у</w:t>
      </w:r>
      <w:r w:rsidR="0020199B" w:rsidRPr="00861140">
        <w:rPr>
          <w:rFonts w:ascii="Times New Roman" w:hAnsi="Times New Roman"/>
          <w:sz w:val="23"/>
          <w:szCs w:val="23"/>
        </w:rPr>
        <w:t xml:space="preserve"> механизмов обеспечения прав пострадавших граждан-</w:t>
      </w:r>
      <w:proofErr w:type="spellStart"/>
      <w:r w:rsidR="0020199B" w:rsidRPr="00861140">
        <w:rPr>
          <w:rFonts w:ascii="Times New Roman" w:hAnsi="Times New Roman"/>
          <w:sz w:val="23"/>
          <w:szCs w:val="23"/>
        </w:rPr>
        <w:t>соинвесторов</w:t>
      </w:r>
      <w:proofErr w:type="spellEnd"/>
      <w:r w:rsidR="000F6821" w:rsidRPr="00861140">
        <w:rPr>
          <w:rFonts w:ascii="Times New Roman" w:hAnsi="Times New Roman"/>
          <w:sz w:val="23"/>
          <w:szCs w:val="23"/>
        </w:rPr>
        <w:t>;</w:t>
      </w:r>
    </w:p>
    <w:p w:rsidR="0020199B"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hAnsi="Times New Roman"/>
          <w:sz w:val="23"/>
          <w:szCs w:val="23"/>
        </w:rPr>
        <w:t>- р</w:t>
      </w:r>
      <w:r w:rsidR="0020199B" w:rsidRPr="00861140">
        <w:rPr>
          <w:rFonts w:ascii="Times New Roman" w:hAnsi="Times New Roman"/>
          <w:sz w:val="23"/>
          <w:szCs w:val="23"/>
        </w:rPr>
        <w:t>еализаци</w:t>
      </w:r>
      <w:r w:rsidRPr="00861140">
        <w:rPr>
          <w:rFonts w:ascii="Times New Roman" w:hAnsi="Times New Roman"/>
          <w:sz w:val="23"/>
          <w:szCs w:val="23"/>
        </w:rPr>
        <w:t xml:space="preserve">ю </w:t>
      </w:r>
      <w:r w:rsidR="0020199B" w:rsidRPr="00861140">
        <w:rPr>
          <w:rFonts w:ascii="Times New Roman" w:hAnsi="Times New Roman"/>
          <w:sz w:val="23"/>
          <w:szCs w:val="23"/>
        </w:rPr>
        <w:t xml:space="preserve">выработанных механизмов по обеспечению прав пострадавших граждан – </w:t>
      </w:r>
      <w:proofErr w:type="spellStart"/>
      <w:r w:rsidR="0020199B" w:rsidRPr="00861140">
        <w:rPr>
          <w:rFonts w:ascii="Times New Roman" w:hAnsi="Times New Roman"/>
          <w:sz w:val="23"/>
          <w:szCs w:val="23"/>
        </w:rPr>
        <w:t>соинвесторов</w:t>
      </w:r>
      <w:proofErr w:type="spellEnd"/>
      <w:r w:rsidR="000F6821" w:rsidRPr="00861140">
        <w:rPr>
          <w:rFonts w:ascii="Times New Roman" w:hAnsi="Times New Roman"/>
          <w:sz w:val="23"/>
          <w:szCs w:val="23"/>
        </w:rPr>
        <w:t>;</w:t>
      </w:r>
    </w:p>
    <w:p w:rsidR="00E5518B" w:rsidRPr="00861140" w:rsidRDefault="009C4598" w:rsidP="00E5518B">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E5518B" w:rsidRPr="00861140">
        <w:rPr>
          <w:rFonts w:ascii="Times New Roman" w:eastAsia="Times New Roman" w:hAnsi="Times New Roman"/>
          <w:sz w:val="23"/>
          <w:szCs w:val="23"/>
          <w:lang w:eastAsia="ru-RU"/>
        </w:rPr>
        <w:t>организацию встреч с гражданами-участниками долевого строительства, в целях снижения протестного настроения граждан-участников  долевого строительст</w:t>
      </w:r>
      <w:r w:rsidR="000F6821" w:rsidRPr="00861140">
        <w:rPr>
          <w:rFonts w:ascii="Times New Roman" w:eastAsia="Times New Roman" w:hAnsi="Times New Roman"/>
          <w:sz w:val="23"/>
          <w:szCs w:val="23"/>
          <w:lang w:eastAsia="ru-RU"/>
        </w:rPr>
        <w:t>ва, права которых были нарушены.</w:t>
      </w:r>
    </w:p>
    <w:p w:rsidR="00722D54" w:rsidRPr="00861140" w:rsidRDefault="00722D54" w:rsidP="00CD4B33">
      <w:pPr>
        <w:spacing w:after="0"/>
        <w:ind w:firstLine="540"/>
        <w:jc w:val="both"/>
        <w:rPr>
          <w:rFonts w:ascii="Times New Roman" w:hAnsi="Times New Roman"/>
          <w:sz w:val="23"/>
          <w:szCs w:val="23"/>
        </w:rPr>
      </w:pPr>
    </w:p>
    <w:p w:rsidR="00376D83" w:rsidRPr="00861140" w:rsidRDefault="00376D83" w:rsidP="00CD4B33">
      <w:pPr>
        <w:spacing w:after="0"/>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3.2.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 xml:space="preserve"> «Обеспечение жильем молодых </w:t>
      </w:r>
      <w:r w:rsidR="00302231" w:rsidRPr="00861140">
        <w:rPr>
          <w:rFonts w:ascii="Times New Roman" w:eastAsiaTheme="minorHAnsi" w:hAnsi="Times New Roman"/>
          <w:sz w:val="23"/>
          <w:szCs w:val="23"/>
        </w:rPr>
        <w:t xml:space="preserve">семей» (далее – Подпрограмма </w:t>
      </w:r>
      <w:r w:rsidR="00722D54" w:rsidRPr="00861140">
        <w:rPr>
          <w:rFonts w:ascii="Times New Roman" w:eastAsiaTheme="minorHAnsi" w:hAnsi="Times New Roman"/>
          <w:sz w:val="23"/>
          <w:szCs w:val="23"/>
          <w:lang w:val="en-US"/>
        </w:rPr>
        <w:t>II</w:t>
      </w:r>
      <w:r w:rsidR="00302231" w:rsidRPr="00861140">
        <w:rPr>
          <w:rFonts w:ascii="Times New Roman" w:eastAsiaTheme="minorHAnsi" w:hAnsi="Times New Roman"/>
          <w:sz w:val="23"/>
          <w:szCs w:val="23"/>
        </w:rPr>
        <w:t xml:space="preserve">) направлена </w:t>
      </w:r>
      <w:proofErr w:type="gramStart"/>
      <w:r w:rsidR="00302231" w:rsidRPr="00861140">
        <w:rPr>
          <w:rFonts w:ascii="Times New Roman" w:eastAsiaTheme="minorHAnsi" w:hAnsi="Times New Roman"/>
          <w:sz w:val="23"/>
          <w:szCs w:val="23"/>
        </w:rPr>
        <w:t>на</w:t>
      </w:r>
      <w:proofErr w:type="gramEnd"/>
      <w:r w:rsidR="00302231" w:rsidRPr="00861140">
        <w:rPr>
          <w:rFonts w:ascii="Times New Roman" w:eastAsiaTheme="minorHAnsi" w:hAnsi="Times New Roman"/>
          <w:sz w:val="23"/>
          <w:szCs w:val="23"/>
        </w:rPr>
        <w:t>:</w:t>
      </w:r>
    </w:p>
    <w:p w:rsidR="009C4598" w:rsidRPr="00861140" w:rsidRDefault="009C4598" w:rsidP="00CD4B3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молодых семей - участниц Подпрограммы </w:t>
      </w:r>
      <w:r w:rsidR="00722D54" w:rsidRPr="00861140">
        <w:rPr>
          <w:rFonts w:ascii="Times New Roman" w:eastAsia="Times New Roman" w:hAnsi="Times New Roman"/>
          <w:sz w:val="23"/>
          <w:szCs w:val="23"/>
          <w:lang w:val="en-US" w:eastAsia="ru-RU"/>
        </w:rPr>
        <w:t>II</w:t>
      </w:r>
      <w:r w:rsidRPr="00861140">
        <w:rPr>
          <w:rFonts w:ascii="Times New Roman" w:eastAsia="Times New Roman" w:hAnsi="Times New Roman"/>
          <w:sz w:val="23"/>
          <w:szCs w:val="23"/>
          <w:lang w:eastAsia="ru-RU"/>
        </w:rPr>
        <w:t xml:space="preserve"> по Сергиево-Посадскому </w:t>
      </w:r>
      <w:r w:rsidR="00722D54" w:rsidRPr="00861140">
        <w:rPr>
          <w:rFonts w:ascii="Times New Roman" w:eastAsia="Times New Roman" w:hAnsi="Times New Roman"/>
          <w:sz w:val="23"/>
          <w:szCs w:val="23"/>
          <w:lang w:eastAsia="ru-RU"/>
        </w:rPr>
        <w:t>городскому округу</w:t>
      </w:r>
      <w:r w:rsidRPr="00861140">
        <w:rPr>
          <w:rFonts w:ascii="Times New Roman" w:eastAsia="Times New Roman" w:hAnsi="Times New Roman"/>
          <w:sz w:val="23"/>
          <w:szCs w:val="23"/>
          <w:lang w:eastAsia="ru-RU"/>
        </w:rPr>
        <w:t xml:space="preserve"> Московской области, изъявивших желание получить социальную выплату в планируемом году</w:t>
      </w:r>
      <w:r w:rsidR="000F6821" w:rsidRPr="00861140">
        <w:rPr>
          <w:rFonts w:ascii="Times New Roman" w:eastAsia="Times New Roman" w:hAnsi="Times New Roman"/>
          <w:sz w:val="23"/>
          <w:szCs w:val="23"/>
          <w:lang w:eastAsia="ru-RU"/>
        </w:rPr>
        <w:t>;</w:t>
      </w:r>
    </w:p>
    <w:p w:rsidR="009C4598" w:rsidRPr="00861140" w:rsidRDefault="009C4598"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организацию работы по выдаче свидетельств о праве на получение социальной выплаты на приобретение (строительство) жилья</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предоставление средств бюджета Сергиево-Посадского </w:t>
      </w:r>
      <w:r w:rsidR="000F6821"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 молодым семьям - участницам Подпрограммы </w:t>
      </w:r>
      <w:r w:rsidR="00722D54" w:rsidRPr="00861140">
        <w:rPr>
          <w:rFonts w:ascii="Times New Roman" w:eastAsia="Times New Roman" w:hAnsi="Times New Roman"/>
          <w:sz w:val="23"/>
          <w:szCs w:val="23"/>
          <w:lang w:val="en-US" w:eastAsia="ru-RU"/>
        </w:rPr>
        <w:t>II</w:t>
      </w:r>
      <w:r w:rsidR="000F6821" w:rsidRPr="00861140">
        <w:rPr>
          <w:rFonts w:ascii="Times New Roman" w:eastAsia="Times New Roman" w:hAnsi="Times New Roman"/>
          <w:sz w:val="23"/>
          <w:szCs w:val="23"/>
          <w:lang w:eastAsia="ru-RU"/>
        </w:rPr>
        <w:t>;</w:t>
      </w:r>
    </w:p>
    <w:p w:rsidR="009C4598" w:rsidRPr="00861140" w:rsidRDefault="009C4598" w:rsidP="009C4598">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представление в установленный срок и по установленным формам отчетов о ходе выполнения мероприятий Подпрограммы </w:t>
      </w:r>
      <w:r w:rsidR="00722D54" w:rsidRPr="00861140">
        <w:rPr>
          <w:rFonts w:ascii="Times New Roman" w:eastAsia="Times New Roman" w:hAnsi="Times New Roman"/>
          <w:sz w:val="23"/>
          <w:szCs w:val="23"/>
          <w:lang w:val="en-US" w:eastAsia="ru-RU"/>
        </w:rPr>
        <w:t>II</w:t>
      </w:r>
      <w:r w:rsidR="00722D54" w:rsidRPr="00861140">
        <w:rPr>
          <w:rFonts w:ascii="Times New Roman" w:eastAsia="Times New Roman" w:hAnsi="Times New Roman"/>
          <w:sz w:val="23"/>
          <w:szCs w:val="23"/>
          <w:lang w:eastAsia="ru-RU"/>
        </w:rPr>
        <w:t>.</w:t>
      </w:r>
    </w:p>
    <w:p w:rsidR="00722D54" w:rsidRPr="00861140" w:rsidRDefault="00722D54" w:rsidP="009C4598">
      <w:pPr>
        <w:spacing w:after="0" w:line="240" w:lineRule="auto"/>
        <w:ind w:firstLine="540"/>
        <w:rPr>
          <w:rFonts w:ascii="Times New Roman" w:eastAsia="Times New Roman" w:hAnsi="Times New Roman"/>
          <w:sz w:val="23"/>
          <w:szCs w:val="23"/>
          <w:lang w:eastAsia="ru-RU"/>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3.3.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 xml:space="preserve"> «Обеспечение жильем детей-сирот и детей, оставшихся без попечения родителей, </w:t>
      </w:r>
      <w:r w:rsidR="00CD77F3" w:rsidRPr="00861140">
        <w:rPr>
          <w:rFonts w:ascii="Times New Roman" w:hAnsi="Times New Roman"/>
          <w:sz w:val="23"/>
          <w:szCs w:val="23"/>
        </w:rPr>
        <w:t>лиц из числа детей-сирот и детей, оставшихся без попечения родителей</w:t>
      </w:r>
      <w:r w:rsidR="00302231" w:rsidRPr="00861140">
        <w:rPr>
          <w:rFonts w:ascii="Times New Roman" w:eastAsiaTheme="minorHAnsi" w:hAnsi="Times New Roman"/>
          <w:sz w:val="23"/>
          <w:szCs w:val="23"/>
        </w:rPr>
        <w:t xml:space="preserve">» (далее – Подпрограмма </w:t>
      </w:r>
      <w:r w:rsidR="00722D54" w:rsidRPr="00861140">
        <w:rPr>
          <w:rFonts w:ascii="Times New Roman" w:eastAsiaTheme="minorHAnsi" w:hAnsi="Times New Roman"/>
          <w:sz w:val="23"/>
          <w:szCs w:val="23"/>
          <w:lang w:val="en-US"/>
        </w:rPr>
        <w:t>III</w:t>
      </w:r>
      <w:r w:rsidR="00302231" w:rsidRPr="00861140">
        <w:rPr>
          <w:rFonts w:ascii="Times New Roman" w:eastAsiaTheme="minorHAnsi" w:hAnsi="Times New Roman"/>
          <w:sz w:val="23"/>
          <w:szCs w:val="23"/>
        </w:rPr>
        <w:t xml:space="preserve">) направлена </w:t>
      </w:r>
      <w:proofErr w:type="gramStart"/>
      <w:r w:rsidR="00302231" w:rsidRPr="00861140">
        <w:rPr>
          <w:rFonts w:ascii="Times New Roman" w:eastAsiaTheme="minorHAnsi" w:hAnsi="Times New Roman"/>
          <w:sz w:val="23"/>
          <w:szCs w:val="23"/>
        </w:rPr>
        <w:t>на</w:t>
      </w:r>
      <w:proofErr w:type="gramEnd"/>
      <w:r w:rsidR="00302231" w:rsidRPr="00861140">
        <w:rPr>
          <w:rFonts w:ascii="Times New Roman" w:eastAsiaTheme="minorHAnsi" w:hAnsi="Times New Roman"/>
          <w:sz w:val="23"/>
          <w:szCs w:val="23"/>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подготовку и утверждение конкурсной документации, технического задания, подготовка проекта муниципального контракта для проведения аукциона в электронной форме или запроса предложений по приобретению жилых помещений для детей-сирот и детей, оставшихся без попечения родителей, лиц из числа детей и детей, оставшихся без попечения родителей</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lastRenderedPageBreak/>
        <w:t xml:space="preserve">- проведение разъяснительной работы с юридическими и физическими лицами по подготовке документов для участия в аукционе в электронной форме или запросе предложений для продажи жилых помещений на территории Сергиево-Посадского </w:t>
      </w:r>
      <w:r w:rsidR="00722D54" w:rsidRPr="00861140">
        <w:rPr>
          <w:rFonts w:ascii="Times New Roman" w:eastAsia="Times New Roman" w:hAnsi="Times New Roman"/>
          <w:sz w:val="23"/>
          <w:szCs w:val="23"/>
          <w:lang w:eastAsia="ru-RU"/>
        </w:rPr>
        <w:t>городского округа</w:t>
      </w:r>
      <w:r w:rsidRPr="00861140">
        <w:rPr>
          <w:rFonts w:ascii="Times New Roman" w:eastAsia="Times New Roman" w:hAnsi="Times New Roman"/>
          <w:sz w:val="23"/>
          <w:szCs w:val="23"/>
          <w:lang w:eastAsia="ru-RU"/>
        </w:rPr>
        <w:t xml:space="preserve"> Московской области</w:t>
      </w:r>
      <w:r w:rsidR="000F6821" w:rsidRPr="00861140">
        <w:rPr>
          <w:rFonts w:ascii="Times New Roman" w:eastAsia="Times New Roman" w:hAnsi="Times New Roman"/>
          <w:sz w:val="23"/>
          <w:szCs w:val="23"/>
          <w:lang w:eastAsia="ru-RU"/>
        </w:rPr>
        <w:t>;</w:t>
      </w:r>
    </w:p>
    <w:p w:rsidR="00DD1937" w:rsidRPr="00861140" w:rsidRDefault="00DD1937" w:rsidP="00DD1937">
      <w:pPr>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заключение муниципальных контрактов по приобретению жилых помещений и их регистрация в органе, осуществляющем государственную регистрацию прав на недвижимое имущество и сделок с ним</w:t>
      </w:r>
      <w:r w:rsidR="000F6821" w:rsidRPr="00861140">
        <w:rPr>
          <w:rFonts w:ascii="Times New Roman" w:eastAsia="Times New Roman" w:hAnsi="Times New Roman"/>
          <w:sz w:val="23"/>
          <w:szCs w:val="23"/>
          <w:lang w:eastAsia="ru-RU"/>
        </w:rPr>
        <w:t>;</w:t>
      </w:r>
    </w:p>
    <w:p w:rsidR="009C4598" w:rsidRPr="00861140" w:rsidRDefault="00DD1937" w:rsidP="00DD1937">
      <w:pPr>
        <w:autoSpaceDE w:val="0"/>
        <w:autoSpaceDN w:val="0"/>
        <w:adjustRightInd w:val="0"/>
        <w:spacing w:after="0" w:line="240" w:lineRule="auto"/>
        <w:ind w:firstLine="540"/>
        <w:jc w:val="both"/>
        <w:rPr>
          <w:rFonts w:ascii="Times New Roman" w:hAnsi="Times New Roman"/>
          <w:color w:val="000000"/>
          <w:sz w:val="23"/>
          <w:szCs w:val="23"/>
        </w:rPr>
      </w:pPr>
      <w:r w:rsidRPr="00861140">
        <w:rPr>
          <w:rFonts w:ascii="Times New Roman" w:hAnsi="Times New Roman"/>
          <w:color w:val="000000"/>
          <w:sz w:val="23"/>
          <w:szCs w:val="23"/>
        </w:rPr>
        <w:t>- заключение договоров специализированного найма жилых помещений с гражданами, относящимися к категории детей-сирот и детей, оставшихся без попечения родителей, лиц из числа детей-сирот и детей, оставшихся без попечения родителей</w:t>
      </w:r>
      <w:r w:rsidR="00722D54" w:rsidRPr="00861140">
        <w:rPr>
          <w:rFonts w:ascii="Times New Roman" w:hAnsi="Times New Roman"/>
          <w:color w:val="000000"/>
          <w:sz w:val="23"/>
          <w:szCs w:val="23"/>
        </w:rPr>
        <w:t>.</w:t>
      </w:r>
    </w:p>
    <w:p w:rsidR="00F946BC" w:rsidRPr="00861140" w:rsidRDefault="00F946BC" w:rsidP="00DD1937">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3.4. Подпрограмма</w:t>
      </w:r>
      <w:r w:rsidR="00376E7E" w:rsidRPr="00861140">
        <w:rPr>
          <w:rFonts w:ascii="Times New Roman" w:eastAsiaTheme="minorHAnsi" w:hAnsi="Times New Roman"/>
          <w:sz w:val="23"/>
          <w:szCs w:val="23"/>
        </w:rPr>
        <w:t xml:space="preserve">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 xml:space="preserve"> «Социальная ипотека» (далее – Подпрограмма </w:t>
      </w:r>
      <w:r w:rsidR="00722D54"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r w:rsidR="00302231" w:rsidRPr="00861140">
        <w:rPr>
          <w:rFonts w:ascii="Times New Roman" w:eastAsiaTheme="minorHAnsi" w:hAnsi="Times New Roman"/>
          <w:sz w:val="23"/>
          <w:szCs w:val="23"/>
        </w:rPr>
        <w:t xml:space="preserve"> направлена </w:t>
      </w:r>
      <w:proofErr w:type="gramStart"/>
      <w:r w:rsidR="00302231" w:rsidRPr="00861140">
        <w:rPr>
          <w:rFonts w:ascii="Times New Roman" w:eastAsiaTheme="minorHAnsi" w:hAnsi="Times New Roman"/>
          <w:sz w:val="23"/>
          <w:szCs w:val="23"/>
        </w:rPr>
        <w:t>на</w:t>
      </w:r>
      <w:proofErr w:type="gramEnd"/>
      <w:r w:rsidR="00302231" w:rsidRPr="00861140">
        <w:rPr>
          <w:rFonts w:ascii="Times New Roman" w:eastAsiaTheme="minorHAnsi" w:hAnsi="Times New Roman"/>
          <w:sz w:val="23"/>
          <w:szCs w:val="23"/>
        </w:rPr>
        <w:t>:</w:t>
      </w:r>
      <w:r w:rsidRPr="00861140">
        <w:rPr>
          <w:rFonts w:ascii="Times New Roman" w:eastAsiaTheme="minorHAnsi" w:hAnsi="Times New Roman"/>
          <w:sz w:val="23"/>
          <w:szCs w:val="23"/>
        </w:rPr>
        <w:t xml:space="preserve">  </w:t>
      </w:r>
    </w:p>
    <w:p w:rsidR="00DD1937" w:rsidRPr="00861140" w:rsidRDefault="00DD1937" w:rsidP="00376D83">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предоставление компенсации оплаты основного долга по ипотечному жилищному кредиту</w:t>
      </w:r>
      <w:r w:rsidR="00722D54" w:rsidRPr="00861140">
        <w:rPr>
          <w:rFonts w:ascii="Times New Roman" w:eastAsia="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5</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«Улучшение жилищных условий </w:t>
      </w:r>
      <w:r w:rsidR="000F6821" w:rsidRPr="00861140">
        <w:rPr>
          <w:rFonts w:ascii="Times New Roman" w:eastAsiaTheme="minorHAnsi" w:hAnsi="Times New Roman"/>
          <w:sz w:val="23"/>
          <w:szCs w:val="23"/>
        </w:rPr>
        <w:t>отдельных категорий многодетных семей</w:t>
      </w:r>
      <w:r w:rsidRPr="00861140">
        <w:rPr>
          <w:rFonts w:ascii="Times New Roman" w:eastAsiaTheme="minorHAnsi" w:hAnsi="Times New Roman"/>
          <w:sz w:val="23"/>
          <w:szCs w:val="23"/>
        </w:rPr>
        <w:t xml:space="preserve">» (далее </w:t>
      </w:r>
      <w:proofErr w:type="gramStart"/>
      <w:r w:rsidRPr="00861140">
        <w:rPr>
          <w:rFonts w:ascii="Times New Roman" w:eastAsiaTheme="minorHAnsi" w:hAnsi="Times New Roman"/>
          <w:sz w:val="23"/>
          <w:szCs w:val="23"/>
        </w:rPr>
        <w:t>–П</w:t>
      </w:r>
      <w:proofErr w:type="gramEnd"/>
      <w:r w:rsidRPr="00861140">
        <w:rPr>
          <w:rFonts w:ascii="Times New Roman" w:eastAsiaTheme="minorHAnsi" w:hAnsi="Times New Roman"/>
          <w:sz w:val="23"/>
          <w:szCs w:val="23"/>
        </w:rPr>
        <w:t xml:space="preserve">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направлена на:</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формирование списков семей, имеющих семь и более детей, нуждающихся в жилых помещениях</w:t>
      </w:r>
      <w:r w:rsidR="00722D54" w:rsidRPr="00861140">
        <w:rPr>
          <w:rFonts w:ascii="Times New Roman" w:hAnsi="Times New Roman"/>
          <w:sz w:val="23"/>
          <w:szCs w:val="23"/>
          <w:lang w:eastAsia="ru-RU"/>
        </w:rPr>
        <w:t>;</w:t>
      </w:r>
    </w:p>
    <w:p w:rsidR="00DD1937" w:rsidRPr="00861140" w:rsidRDefault="00DD1937" w:rsidP="00376D83">
      <w:pPr>
        <w:autoSpaceDE w:val="0"/>
        <w:autoSpaceDN w:val="0"/>
        <w:adjustRightInd w:val="0"/>
        <w:spacing w:after="0" w:line="240" w:lineRule="auto"/>
        <w:ind w:firstLine="540"/>
        <w:jc w:val="both"/>
        <w:rPr>
          <w:rFonts w:ascii="Times New Roman" w:hAnsi="Times New Roman"/>
          <w:sz w:val="23"/>
          <w:szCs w:val="23"/>
          <w:lang w:eastAsia="ru-RU"/>
        </w:rPr>
      </w:pPr>
      <w:r w:rsidRPr="00861140">
        <w:rPr>
          <w:rFonts w:ascii="Times New Roman" w:hAnsi="Times New Roman"/>
          <w:sz w:val="23"/>
          <w:szCs w:val="23"/>
          <w:lang w:eastAsia="ru-RU"/>
        </w:rPr>
        <w:t>- предоставление жилищной субсидии на приобретение жилого помещения или строительство индивидуального жилого дома</w:t>
      </w:r>
      <w:r w:rsidR="00722D54" w:rsidRPr="00861140">
        <w:rPr>
          <w:rFonts w:ascii="Times New Roman" w:hAnsi="Times New Roman"/>
          <w:sz w:val="23"/>
          <w:szCs w:val="23"/>
          <w:lang w:eastAsia="ru-RU"/>
        </w:rPr>
        <w:t>.</w:t>
      </w:r>
    </w:p>
    <w:p w:rsidR="00722D54" w:rsidRPr="00861140" w:rsidRDefault="00722D54" w:rsidP="00376D83">
      <w:pPr>
        <w:autoSpaceDE w:val="0"/>
        <w:autoSpaceDN w:val="0"/>
        <w:adjustRightInd w:val="0"/>
        <w:spacing w:after="0" w:line="240" w:lineRule="auto"/>
        <w:ind w:firstLine="540"/>
        <w:jc w:val="both"/>
        <w:rPr>
          <w:rFonts w:ascii="Times New Roman" w:eastAsiaTheme="minorHAnsi" w:hAnsi="Times New Roman"/>
          <w:sz w:val="23"/>
          <w:szCs w:val="23"/>
        </w:rPr>
      </w:pPr>
    </w:p>
    <w:p w:rsidR="00376D83" w:rsidRPr="00861140" w:rsidRDefault="00376D83" w:rsidP="00376D83">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3.</w:t>
      </w:r>
      <w:r w:rsidR="000F6821" w:rsidRPr="00861140">
        <w:rPr>
          <w:rFonts w:ascii="Times New Roman" w:eastAsiaTheme="minorHAnsi" w:hAnsi="Times New Roman"/>
          <w:sz w:val="23"/>
          <w:szCs w:val="23"/>
        </w:rPr>
        <w:t>6</w:t>
      </w:r>
      <w:r w:rsidRPr="00861140">
        <w:rPr>
          <w:rFonts w:ascii="Times New Roman" w:eastAsiaTheme="minorHAnsi" w:hAnsi="Times New Roman"/>
          <w:sz w:val="23"/>
          <w:szCs w:val="23"/>
        </w:rPr>
        <w:t xml:space="preserve">.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w:t>
      </w:r>
      <w:r w:rsidRPr="00861140">
        <w:rPr>
          <w:rFonts w:ascii="Times New Roman" w:eastAsiaTheme="minorHAnsi" w:hAnsi="Times New Roman"/>
          <w:sz w:val="23"/>
          <w:szCs w:val="23"/>
        </w:rPr>
        <w:t xml:space="preserve">«Обеспечение жильем отдельных категорий граждан, установленных федеральным законодательством» (далее – Подпрограмма </w:t>
      </w:r>
      <w:r w:rsidR="00722D54"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722D54" w:rsidRPr="00861140">
        <w:rPr>
          <w:rFonts w:ascii="Times New Roman" w:eastAsiaTheme="minorHAnsi" w:hAnsi="Times New Roman"/>
          <w:sz w:val="23"/>
          <w:szCs w:val="23"/>
          <w:lang w:val="en-US"/>
        </w:rPr>
        <w:t>I</w:t>
      </w:r>
      <w:r w:rsidR="0020199B" w:rsidRPr="00861140">
        <w:rPr>
          <w:rFonts w:ascii="Times New Roman" w:eastAsiaTheme="minorHAnsi" w:hAnsi="Times New Roman"/>
          <w:sz w:val="23"/>
          <w:szCs w:val="23"/>
        </w:rPr>
        <w:t xml:space="preserve">) направлена </w:t>
      </w:r>
      <w:proofErr w:type="gramStart"/>
      <w:r w:rsidR="0020199B" w:rsidRPr="00861140">
        <w:rPr>
          <w:rFonts w:ascii="Times New Roman" w:eastAsiaTheme="minorHAnsi" w:hAnsi="Times New Roman"/>
          <w:sz w:val="23"/>
          <w:szCs w:val="23"/>
        </w:rPr>
        <w:t>на</w:t>
      </w:r>
      <w:proofErr w:type="gramEnd"/>
      <w:r w:rsidR="0020199B" w:rsidRPr="00861140">
        <w:rPr>
          <w:rFonts w:ascii="Times New Roman" w:eastAsiaTheme="minorHAnsi" w:hAnsi="Times New Roman"/>
          <w:sz w:val="23"/>
          <w:szCs w:val="23"/>
        </w:rPr>
        <w:t>:</w:t>
      </w:r>
    </w:p>
    <w:p w:rsidR="00DD1937" w:rsidRPr="00861140" w:rsidRDefault="00DD1937" w:rsidP="00C95277">
      <w:pPr>
        <w:spacing w:after="0" w:line="240" w:lineRule="auto"/>
        <w:ind w:firstLine="540"/>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w:t>
      </w:r>
      <w:r w:rsidR="00C95277" w:rsidRPr="00861140">
        <w:rPr>
          <w:rFonts w:ascii="Times New Roman" w:eastAsia="Times New Roman" w:hAnsi="Times New Roman"/>
          <w:sz w:val="23"/>
          <w:szCs w:val="23"/>
          <w:lang w:eastAsia="ru-RU"/>
        </w:rPr>
        <w:t>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в соответствии с Указом Президента Российской Федерации от 07.05.2008 № 714 «Об обеспечении жильем ветеранов Великой Отечественной войны 1941-1945 годов»</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xml:space="preserve">- формирование и утверждение сводного списка граждан, имеющих право на получение мер социальной поддержки по обеспечению жилыми помещениями на основании Федерального закона от 12.01.1995 № 5-ФЗ «О ветеранах», Федерального закона от 24.11.1995  № 181-ФЗ </w:t>
      </w:r>
      <w:proofErr w:type="gramStart"/>
      <w:r w:rsidR="00093AC2" w:rsidRPr="00861140">
        <w:rPr>
          <w:rFonts w:ascii="Times New Roman" w:eastAsia="Times New Roman" w:hAnsi="Times New Roman"/>
          <w:sz w:val="23"/>
          <w:szCs w:val="23"/>
          <w:lang w:eastAsia="ru-RU"/>
        </w:rPr>
        <w:t>–</w:t>
      </w:r>
      <w:r w:rsidRPr="00861140">
        <w:rPr>
          <w:rFonts w:ascii="Times New Roman" w:eastAsia="Times New Roman" w:hAnsi="Times New Roman"/>
          <w:sz w:val="23"/>
          <w:szCs w:val="23"/>
          <w:lang w:eastAsia="ru-RU"/>
        </w:rPr>
        <w:t>«</w:t>
      </w:r>
      <w:proofErr w:type="gramEnd"/>
      <w:r w:rsidRPr="00861140">
        <w:rPr>
          <w:rFonts w:ascii="Times New Roman" w:eastAsia="Times New Roman" w:hAnsi="Times New Roman"/>
          <w:sz w:val="23"/>
          <w:szCs w:val="23"/>
          <w:lang w:eastAsia="ru-RU"/>
        </w:rPr>
        <w:t>О социальной защите инвалидов в Российской Федерации»</w:t>
      </w:r>
      <w:r w:rsidR="00722D54" w:rsidRPr="00861140">
        <w:rPr>
          <w:rFonts w:ascii="Times New Roman" w:eastAsia="Times New Roman" w:hAnsi="Times New Roman"/>
          <w:sz w:val="23"/>
          <w:szCs w:val="23"/>
          <w:lang w:eastAsia="ru-RU"/>
        </w:rPr>
        <w:t>;</w:t>
      </w:r>
    </w:p>
    <w:p w:rsidR="00C95277" w:rsidRPr="00861140" w:rsidRDefault="00C95277" w:rsidP="00C95277">
      <w:pPr>
        <w:autoSpaceDE w:val="0"/>
        <w:autoSpaceDN w:val="0"/>
        <w:adjustRightInd w:val="0"/>
        <w:spacing w:after="0" w:line="240" w:lineRule="auto"/>
        <w:ind w:firstLine="540"/>
        <w:jc w:val="both"/>
        <w:rPr>
          <w:rFonts w:ascii="Times New Roman" w:eastAsia="Times New Roman" w:hAnsi="Times New Roman"/>
          <w:sz w:val="23"/>
          <w:szCs w:val="23"/>
          <w:lang w:eastAsia="ru-RU"/>
        </w:rPr>
      </w:pPr>
      <w:r w:rsidRPr="00861140">
        <w:rPr>
          <w:rFonts w:ascii="Times New Roman" w:eastAsia="Times New Roman" w:hAnsi="Times New Roman"/>
          <w:sz w:val="23"/>
          <w:szCs w:val="23"/>
          <w:lang w:eastAsia="ru-RU"/>
        </w:rPr>
        <w:t>- формирование и утверждение сводного списка  граждан, уволенных с военной службы, и приравненных к ним лиц, имеющих право на обеспечение жильем в соответствии с Федеральным законом от 08.12.2010 № 342-ФЗ «О внесении изменений в Федеральный закон «О статусе военнослужащих» и об обеспечении жилыми помещениями некоторых категорий граждан»</w:t>
      </w:r>
      <w:r w:rsidR="00722D54" w:rsidRPr="00861140">
        <w:rPr>
          <w:rFonts w:ascii="Times New Roman" w:eastAsia="Times New Roman" w:hAnsi="Times New Roman"/>
          <w:sz w:val="23"/>
          <w:szCs w:val="23"/>
          <w:lang w:eastAsia="ru-RU"/>
        </w:rPr>
        <w:t>;</w:t>
      </w:r>
    </w:p>
    <w:p w:rsidR="00722D54" w:rsidRPr="00861140" w:rsidRDefault="00722D54"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о</w:t>
      </w:r>
      <w:r w:rsidR="00C95277" w:rsidRPr="00861140">
        <w:rPr>
          <w:rFonts w:ascii="Times New Roman" w:eastAsiaTheme="minorHAnsi" w:hAnsi="Times New Roman"/>
          <w:sz w:val="23"/>
          <w:szCs w:val="23"/>
        </w:rPr>
        <w:t>рганизация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Pr="00861140">
        <w:rPr>
          <w:rFonts w:ascii="Times New Roman" w:eastAsiaTheme="minorHAnsi" w:hAnsi="Times New Roman"/>
          <w:sz w:val="23"/>
          <w:szCs w:val="23"/>
        </w:rPr>
        <w:t>;</w:t>
      </w:r>
    </w:p>
    <w:p w:rsidR="00C95277" w:rsidRPr="00861140" w:rsidRDefault="00C95277" w:rsidP="00722D54">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организацию выдачи свидетельств о праве на получение мер социальной поддержки по обеспечению отдельных категорий граждан жилыми помещениями за счет средств федерального бюджета</w:t>
      </w:r>
      <w:r w:rsidR="00722D54" w:rsidRPr="00861140">
        <w:rPr>
          <w:rFonts w:ascii="Times New Roman" w:eastAsiaTheme="minorHAnsi" w:hAnsi="Times New Roman"/>
          <w:sz w:val="23"/>
          <w:szCs w:val="23"/>
        </w:rPr>
        <w:t>.</w:t>
      </w:r>
    </w:p>
    <w:p w:rsidR="00C95277" w:rsidRPr="00861140" w:rsidRDefault="00C95277" w:rsidP="00C95277">
      <w:pPr>
        <w:spacing w:after="0" w:line="240" w:lineRule="auto"/>
        <w:rPr>
          <w:rFonts w:ascii="Times New Roman" w:eastAsiaTheme="minorHAnsi" w:hAnsi="Times New Roman"/>
          <w:sz w:val="23"/>
          <w:szCs w:val="23"/>
        </w:rPr>
      </w:pPr>
    </w:p>
    <w:p w:rsidR="00A32276" w:rsidRPr="00861140" w:rsidRDefault="00AC39D2" w:rsidP="00F70111">
      <w:pPr>
        <w:autoSpaceDE w:val="0"/>
        <w:autoSpaceDN w:val="0"/>
        <w:adjustRightInd w:val="0"/>
        <w:spacing w:after="0" w:line="240" w:lineRule="auto"/>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4</w:t>
      </w:r>
      <w:r w:rsidR="00A32276" w:rsidRPr="00861140">
        <w:rPr>
          <w:rFonts w:ascii="Times New Roman" w:eastAsiaTheme="minorHAnsi" w:hAnsi="Times New Roman"/>
          <w:sz w:val="23"/>
          <w:szCs w:val="23"/>
        </w:rPr>
        <w:t>. Обобщенная характеристика основных мероприятий</w:t>
      </w:r>
      <w:r w:rsidR="00C6548C" w:rsidRPr="00861140">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A32276" w:rsidRPr="00861140">
        <w:rPr>
          <w:rFonts w:ascii="Times New Roman" w:eastAsiaTheme="minorHAnsi" w:hAnsi="Times New Roman"/>
          <w:sz w:val="23"/>
          <w:szCs w:val="23"/>
        </w:rPr>
        <w:t xml:space="preserve"> программы с обоснованием</w:t>
      </w:r>
      <w:r w:rsidR="00F70111" w:rsidRPr="00861140">
        <w:rPr>
          <w:rFonts w:ascii="Times New Roman" w:eastAsiaTheme="minorHAnsi" w:hAnsi="Times New Roman"/>
          <w:sz w:val="23"/>
          <w:szCs w:val="23"/>
        </w:rPr>
        <w:t xml:space="preserve"> </w:t>
      </w:r>
      <w:r w:rsidR="00A32276" w:rsidRPr="00861140">
        <w:rPr>
          <w:rFonts w:ascii="Times New Roman" w:eastAsiaTheme="minorHAnsi" w:hAnsi="Times New Roman"/>
          <w:sz w:val="23"/>
          <w:szCs w:val="23"/>
        </w:rPr>
        <w:t>необходимости их осуществления</w:t>
      </w:r>
    </w:p>
    <w:p w:rsidR="0020199B" w:rsidRPr="00861140" w:rsidRDefault="0020199B" w:rsidP="00F70111">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tab/>
        <w:t xml:space="preserve">Подпрограмма </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20199B" w:rsidRPr="00861140" w:rsidRDefault="0020199B" w:rsidP="0020199B">
      <w:pPr>
        <w:autoSpaceDE w:val="0"/>
        <w:autoSpaceDN w:val="0"/>
        <w:adjustRightInd w:val="0"/>
        <w:spacing w:after="0" w:line="240" w:lineRule="auto"/>
        <w:ind w:firstLine="567"/>
        <w:jc w:val="both"/>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 основное мероприятие 1</w:t>
      </w:r>
      <w:r w:rsidR="003710DB" w:rsidRPr="00861140">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w:t>
      </w:r>
      <w:r w:rsidRPr="00861140">
        <w:rPr>
          <w:rFonts w:ascii="Times New Roman" w:eastAsiaTheme="minorHAnsi" w:hAnsi="Times New Roman"/>
          <w:sz w:val="23"/>
          <w:szCs w:val="23"/>
        </w:rPr>
        <w:t xml:space="preserve"> направлено на создание условий для развития рынка доступного жилья, развитие жилищного строительства, в том числе строительство жилья экономического класса;</w:t>
      </w:r>
    </w:p>
    <w:p w:rsidR="0020199B" w:rsidRDefault="0020199B"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3710DB" w:rsidRPr="00861140">
        <w:rPr>
          <w:rFonts w:ascii="Times New Roman" w:eastAsiaTheme="minorHAnsi" w:hAnsi="Times New Roman"/>
          <w:sz w:val="23"/>
          <w:szCs w:val="23"/>
        </w:rPr>
        <w:t>4 «Обеспечение прав пострадавших граждан-</w:t>
      </w:r>
      <w:proofErr w:type="spellStart"/>
      <w:r w:rsidR="003710DB" w:rsidRPr="00861140">
        <w:rPr>
          <w:rFonts w:ascii="Times New Roman" w:eastAsiaTheme="minorHAnsi" w:hAnsi="Times New Roman"/>
          <w:sz w:val="23"/>
          <w:szCs w:val="23"/>
        </w:rPr>
        <w:t>соинвесторов</w:t>
      </w:r>
      <w:proofErr w:type="spellEnd"/>
      <w:r w:rsidR="003710DB" w:rsidRPr="00861140">
        <w:rPr>
          <w:rFonts w:ascii="Times New Roman" w:eastAsiaTheme="minorHAnsi" w:hAnsi="Times New Roman"/>
          <w:sz w:val="23"/>
          <w:szCs w:val="23"/>
        </w:rPr>
        <w:t>»</w:t>
      </w:r>
      <w:r w:rsidRPr="00861140">
        <w:rPr>
          <w:rFonts w:ascii="Times New Roman" w:eastAsiaTheme="minorHAnsi" w:hAnsi="Times New Roman"/>
          <w:sz w:val="23"/>
          <w:szCs w:val="23"/>
        </w:rPr>
        <w:t xml:space="preserve"> направлено на обеспечени</w:t>
      </w:r>
      <w:r w:rsidR="00481651">
        <w:rPr>
          <w:rFonts w:ascii="Times New Roman" w:eastAsiaTheme="minorHAnsi" w:hAnsi="Times New Roman"/>
          <w:sz w:val="23"/>
          <w:szCs w:val="23"/>
        </w:rPr>
        <w:t>е защиты прав граждан на жилище;</w:t>
      </w:r>
    </w:p>
    <w:p w:rsidR="00481651" w:rsidRDefault="00481651" w:rsidP="00481651">
      <w:pPr>
        <w:autoSpaceDE w:val="0"/>
        <w:autoSpaceDN w:val="0"/>
        <w:adjustRightInd w:val="0"/>
        <w:spacing w:after="0" w:line="240" w:lineRule="auto"/>
        <w:ind w:firstLine="540"/>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 о</w:t>
      </w:r>
      <w:r w:rsidRPr="00AB1FE4">
        <w:rPr>
          <w:rFonts w:ascii="Times New Roman" w:eastAsia="Times New Roman" w:hAnsi="Times New Roman"/>
          <w:sz w:val="23"/>
          <w:szCs w:val="23"/>
          <w:lang w:eastAsia="ru-RU"/>
        </w:rPr>
        <w:t>сновное мероприятие</w:t>
      </w:r>
      <w:r>
        <w:rPr>
          <w:rFonts w:ascii="Times New Roman" w:eastAsia="Times New Roman" w:hAnsi="Times New Roman"/>
          <w:sz w:val="23"/>
          <w:szCs w:val="23"/>
          <w:lang w:eastAsia="ru-RU"/>
        </w:rPr>
        <w:t xml:space="preserve"> 7</w:t>
      </w:r>
      <w:r w:rsidRPr="00AB1FE4">
        <w:rPr>
          <w:rFonts w:ascii="Times New Roman" w:eastAsia="Times New Roman" w:hAnsi="Times New Roman"/>
          <w:sz w:val="23"/>
          <w:szCs w:val="23"/>
          <w:lang w:eastAsia="ru-RU"/>
        </w:rPr>
        <w:t xml:space="preserve"> «Финансовое обеспечение выполнения отдельных государственных полномочий в сфере жилищной политики, переданных органам местного самоуправления»</w:t>
      </w:r>
    </w:p>
    <w:p w:rsidR="009F5E51" w:rsidRPr="00861140" w:rsidRDefault="009F5E51" w:rsidP="009F5E51">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imes New Roman" w:hAnsi="Times New Roman"/>
          <w:sz w:val="23"/>
          <w:szCs w:val="23"/>
          <w:lang w:eastAsia="ru-RU"/>
        </w:rPr>
        <w:t>- основное мероприятие 08 «</w:t>
      </w:r>
      <w:r w:rsidRPr="00CE3E1B">
        <w:rPr>
          <w:rFonts w:ascii="Times New Roman" w:eastAsia="Times New Roman" w:hAnsi="Times New Roman"/>
          <w:sz w:val="23"/>
          <w:szCs w:val="23"/>
          <w:lang w:eastAsia="ru-RU"/>
        </w:rPr>
        <w:t>Обеспечение комплексной инфраструктурой земельных участков для предоставления отдельным категориям граждан</w:t>
      </w:r>
      <w:r>
        <w:rPr>
          <w:rFonts w:ascii="Times New Roman" w:eastAsia="Times New Roman" w:hAnsi="Times New Roman"/>
          <w:sz w:val="23"/>
          <w:szCs w:val="23"/>
          <w:lang w:eastAsia="ru-RU"/>
        </w:rPr>
        <w:t>» направлено на о</w:t>
      </w:r>
      <w:r w:rsidRPr="00CE3E1B">
        <w:rPr>
          <w:rFonts w:ascii="Times New Roman" w:eastAsia="Times New Roman" w:hAnsi="Times New Roman"/>
          <w:sz w:val="23"/>
          <w:szCs w:val="23"/>
          <w:lang w:eastAsia="ru-RU"/>
        </w:rPr>
        <w:t>беспечение комплексной инфраструктурой земельных участков для предоставления отдельным категориям граждан, имеющих особые профессиональные (трудовые) заслуги</w:t>
      </w:r>
      <w:r>
        <w:rPr>
          <w:rFonts w:ascii="Times New Roman" w:eastAsia="Times New Roman" w:hAnsi="Times New Roman"/>
          <w:sz w:val="23"/>
          <w:szCs w:val="23"/>
          <w:lang w:eastAsia="ru-RU"/>
        </w:rPr>
        <w:t xml:space="preserve"> и </w:t>
      </w:r>
      <w:r w:rsidRPr="00CE3E1B">
        <w:rPr>
          <w:rFonts w:ascii="Times New Roman" w:eastAsia="Times New Roman" w:hAnsi="Times New Roman"/>
          <w:sz w:val="23"/>
          <w:szCs w:val="23"/>
          <w:lang w:eastAsia="ru-RU"/>
        </w:rPr>
        <w:t>отдельным категориям специалистов, работающих в государственных учреждениях здравоохранения Московской области</w:t>
      </w:r>
      <w:r>
        <w:rPr>
          <w:rFonts w:ascii="Times New Roman" w:eastAsia="Times New Roman" w:hAnsi="Times New Roman"/>
          <w:sz w:val="23"/>
          <w:szCs w:val="23"/>
          <w:lang w:eastAsia="ru-RU"/>
        </w:rPr>
        <w:t>.</w:t>
      </w:r>
    </w:p>
    <w:p w:rsidR="009F5E51" w:rsidRPr="00861140" w:rsidRDefault="009F5E51" w:rsidP="00481651">
      <w:pPr>
        <w:autoSpaceDE w:val="0"/>
        <w:autoSpaceDN w:val="0"/>
        <w:adjustRightInd w:val="0"/>
        <w:spacing w:after="0" w:line="240" w:lineRule="auto"/>
        <w:ind w:firstLine="540"/>
        <w:jc w:val="both"/>
        <w:rPr>
          <w:rFonts w:ascii="Times New Roman" w:eastAsiaTheme="minorHAnsi" w:hAnsi="Times New Roman"/>
          <w:sz w:val="23"/>
          <w:szCs w:val="23"/>
        </w:rPr>
      </w:pP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основное мероприятие</w:t>
      </w:r>
      <w:r w:rsidR="00586181" w:rsidRPr="00861140">
        <w:rPr>
          <w:rFonts w:ascii="Times New Roman" w:eastAsiaTheme="minorHAnsi" w:hAnsi="Times New Roman"/>
          <w:sz w:val="23"/>
          <w:szCs w:val="23"/>
        </w:rPr>
        <w:t xml:space="preserve"> 1</w:t>
      </w:r>
      <w:r w:rsidR="003710DB" w:rsidRPr="00861140">
        <w:rPr>
          <w:rFonts w:ascii="Times New Roman" w:eastAsiaTheme="minorHAnsi" w:hAnsi="Times New Roman"/>
          <w:sz w:val="23"/>
          <w:szCs w:val="23"/>
        </w:rPr>
        <w:t xml:space="preserve"> «Оказание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w:t>
      </w:r>
      <w:r w:rsidR="00265E70" w:rsidRPr="00861140">
        <w:rPr>
          <w:rFonts w:ascii="Times New Roman" w:eastAsiaTheme="minorHAnsi" w:hAnsi="Times New Roman"/>
          <w:sz w:val="23"/>
          <w:szCs w:val="23"/>
        </w:rPr>
        <w:t xml:space="preserve"> направлено на оказание п</w:t>
      </w:r>
      <w:r w:rsidR="003710DB" w:rsidRPr="00861140">
        <w:rPr>
          <w:rFonts w:ascii="Times New Roman" w:eastAsiaTheme="minorHAnsi" w:hAnsi="Times New Roman"/>
          <w:sz w:val="23"/>
          <w:szCs w:val="23"/>
        </w:rPr>
        <w:t>оддержк</w:t>
      </w:r>
      <w:r w:rsidR="00265E70" w:rsidRPr="00861140">
        <w:rPr>
          <w:rFonts w:ascii="Times New Roman" w:eastAsiaTheme="minorHAnsi" w:hAnsi="Times New Roman"/>
          <w:sz w:val="23"/>
          <w:szCs w:val="23"/>
        </w:rPr>
        <w:t>и молодым семьям</w:t>
      </w:r>
      <w:r w:rsidR="003710DB" w:rsidRPr="00861140">
        <w:rPr>
          <w:rFonts w:ascii="Times New Roman" w:eastAsiaTheme="minorHAnsi" w:hAnsi="Times New Roman"/>
          <w:sz w:val="23"/>
          <w:szCs w:val="23"/>
        </w:rPr>
        <w:t xml:space="preserve"> с целью улучшения </w:t>
      </w:r>
      <w:r w:rsidR="00265E70" w:rsidRPr="00861140">
        <w:rPr>
          <w:rFonts w:ascii="Times New Roman" w:eastAsiaTheme="minorHAnsi" w:hAnsi="Times New Roman"/>
          <w:sz w:val="23"/>
          <w:szCs w:val="23"/>
        </w:rPr>
        <w:t xml:space="preserve">их </w:t>
      </w:r>
      <w:r w:rsidR="003710DB" w:rsidRPr="00861140">
        <w:rPr>
          <w:rFonts w:ascii="Times New Roman" w:eastAsiaTheme="minorHAnsi" w:hAnsi="Times New Roman"/>
          <w:sz w:val="23"/>
          <w:szCs w:val="23"/>
        </w:rPr>
        <w:t>жилищных условий</w:t>
      </w:r>
      <w:r w:rsidRPr="00861140">
        <w:rPr>
          <w:rFonts w:ascii="Times New Roman" w:eastAsiaTheme="minorHAnsi" w:hAnsi="Times New Roman"/>
          <w:sz w:val="23"/>
          <w:szCs w:val="23"/>
        </w:rPr>
        <w:t>.</w:t>
      </w:r>
    </w:p>
    <w:p w:rsidR="009C4598"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III</w:t>
      </w:r>
      <w:r w:rsidRPr="00861140">
        <w:rPr>
          <w:rFonts w:ascii="Times New Roman" w:eastAsiaTheme="minorHAnsi" w:hAnsi="Times New Roman"/>
          <w:sz w:val="23"/>
          <w:szCs w:val="23"/>
        </w:rPr>
        <w:t>:</w:t>
      </w:r>
    </w:p>
    <w:p w:rsidR="0066578E" w:rsidRPr="00861140" w:rsidRDefault="009C4598"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«О</w:t>
      </w:r>
      <w:r w:rsidR="0066578E" w:rsidRPr="00861140">
        <w:rPr>
          <w:rFonts w:ascii="Times New Roman" w:eastAsiaTheme="minorHAnsi" w:hAnsi="Times New Roman"/>
          <w:sz w:val="23"/>
          <w:szCs w:val="23"/>
        </w:rPr>
        <w:t>казание государственной поддержки в решении жилищной проблемы детей-сирот и детей, оставшихся без попечения родителей, лиц из числа детей-сирот и детей, оставшихся без попечения родителей</w:t>
      </w:r>
      <w:r w:rsidR="00265E70" w:rsidRPr="00861140">
        <w:rPr>
          <w:rFonts w:ascii="Times New Roman" w:eastAsiaTheme="minorHAnsi" w:hAnsi="Times New Roman"/>
          <w:sz w:val="23"/>
          <w:szCs w:val="23"/>
        </w:rPr>
        <w:t>» направлено на обеспечение указанной категории граждан благоустроенными жилыми помещениями</w:t>
      </w:r>
      <w:r w:rsidR="0066578E"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IV</w:t>
      </w:r>
      <w:r w:rsidRPr="00861140">
        <w:rPr>
          <w:rFonts w:ascii="Times New Roman" w:eastAsiaTheme="minorHAnsi" w:hAnsi="Times New Roman"/>
          <w:sz w:val="23"/>
          <w:szCs w:val="23"/>
        </w:rPr>
        <w:t>:</w:t>
      </w:r>
    </w:p>
    <w:p w:rsidR="00DD1937" w:rsidRPr="00861140" w:rsidRDefault="00DD1937" w:rsidP="0020199B">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 xml:space="preserve">1 </w:t>
      </w:r>
      <w:r w:rsidR="00586181" w:rsidRPr="00861140">
        <w:rPr>
          <w:rFonts w:ascii="Times New Roman" w:eastAsiaTheme="minorHAnsi" w:hAnsi="Times New Roman"/>
          <w:sz w:val="23"/>
          <w:szCs w:val="23"/>
          <w:lang w:val="en-US"/>
        </w:rPr>
        <w:t>I</w:t>
      </w:r>
      <w:r w:rsidR="00586181" w:rsidRPr="00861140">
        <w:rPr>
          <w:rFonts w:ascii="Times New Roman" w:eastAsiaTheme="minorHAnsi" w:hAnsi="Times New Roman"/>
          <w:sz w:val="23"/>
          <w:szCs w:val="23"/>
        </w:rPr>
        <w:t xml:space="preserve"> этап реализации подпрограммы 4. </w:t>
      </w:r>
      <w:r w:rsidR="00265E70" w:rsidRPr="00861140">
        <w:rPr>
          <w:rFonts w:ascii="Times New Roman" w:eastAsiaTheme="minorHAnsi" w:hAnsi="Times New Roman"/>
          <w:sz w:val="23"/>
          <w:szCs w:val="23"/>
        </w:rPr>
        <w:t>К</w:t>
      </w:r>
      <w:r w:rsidR="0066578E" w:rsidRPr="00861140">
        <w:rPr>
          <w:rFonts w:ascii="Times New Roman" w:eastAsiaTheme="minorHAnsi" w:hAnsi="Times New Roman"/>
          <w:sz w:val="23"/>
          <w:szCs w:val="23"/>
        </w:rPr>
        <w:t>омпенсация оплаты основного долга по ипотечному жилищному кредиту</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66578E" w:rsidRPr="00861140">
        <w:rPr>
          <w:rFonts w:ascii="Times New Roman" w:eastAsiaTheme="minorHAnsi" w:hAnsi="Times New Roman"/>
          <w:sz w:val="23"/>
          <w:szCs w:val="23"/>
          <w:lang w:val="en-US"/>
        </w:rPr>
        <w:t>V</w:t>
      </w:r>
      <w:r w:rsidR="007D6A59" w:rsidRPr="00861140">
        <w:rPr>
          <w:rFonts w:ascii="Times New Roman" w:eastAsiaTheme="minorHAnsi" w:hAnsi="Times New Roman"/>
          <w:sz w:val="23"/>
          <w:szCs w:val="23"/>
          <w:lang w:val="en-US"/>
        </w:rPr>
        <w:t>I</w:t>
      </w:r>
      <w:r w:rsidR="0066578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p>
    <w:p w:rsidR="00DD1937" w:rsidRPr="00861140" w:rsidRDefault="00DD1937" w:rsidP="00DD1937">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 основное мероприятие </w:t>
      </w:r>
      <w:r w:rsidR="00265E70" w:rsidRPr="00861140">
        <w:rPr>
          <w:rFonts w:ascii="Times New Roman" w:eastAsiaTheme="minorHAnsi" w:hAnsi="Times New Roman"/>
          <w:sz w:val="23"/>
          <w:szCs w:val="23"/>
        </w:rPr>
        <w:t>1 «П</w:t>
      </w:r>
      <w:r w:rsidRPr="00861140">
        <w:rPr>
          <w:rFonts w:ascii="Times New Roman" w:eastAsia="Times New Roman" w:hAnsi="Times New Roman"/>
          <w:sz w:val="23"/>
          <w:szCs w:val="23"/>
          <w:lang w:eastAsia="ru-RU"/>
        </w:rPr>
        <w:t xml:space="preserve">редоставление </w:t>
      </w:r>
      <w:r w:rsidR="00265E70" w:rsidRPr="00861140">
        <w:rPr>
          <w:rFonts w:ascii="Times New Roman" w:eastAsia="Times New Roman" w:hAnsi="Times New Roman"/>
          <w:sz w:val="23"/>
          <w:szCs w:val="23"/>
          <w:lang w:eastAsia="ru-RU"/>
        </w:rPr>
        <w:t>многодетным семьям</w:t>
      </w:r>
      <w:r w:rsidR="0058263E" w:rsidRPr="00861140">
        <w:rPr>
          <w:rFonts w:ascii="Times New Roman" w:eastAsia="Times New Roman" w:hAnsi="Times New Roman"/>
          <w:sz w:val="23"/>
          <w:szCs w:val="23"/>
          <w:lang w:eastAsia="ru-RU"/>
        </w:rPr>
        <w:t xml:space="preserve"> жилищных субсидий на приобретение жилого помещения или строительство индивидуального жилого дома</w:t>
      </w:r>
      <w:r w:rsidR="00265E70" w:rsidRPr="00861140">
        <w:rPr>
          <w:rFonts w:ascii="Times New Roman" w:eastAsia="Times New Roman" w:hAnsi="Times New Roman"/>
          <w:sz w:val="23"/>
          <w:szCs w:val="23"/>
          <w:lang w:eastAsia="ru-RU"/>
        </w:rPr>
        <w:t xml:space="preserve">» направлено на </w:t>
      </w:r>
      <w:r w:rsidR="00265E70" w:rsidRPr="00861140">
        <w:rPr>
          <w:rFonts w:ascii="Times New Roman" w:eastAsiaTheme="minorHAnsi" w:hAnsi="Times New Roman"/>
          <w:sz w:val="23"/>
          <w:szCs w:val="23"/>
        </w:rPr>
        <w:t>оказание поддержки многодетным семьям с целью улучшения их жилищных условий</w:t>
      </w:r>
      <w:r w:rsidR="0058263E" w:rsidRPr="00861140">
        <w:rPr>
          <w:rFonts w:ascii="Times New Roman" w:eastAsia="Times New Roman" w:hAnsi="Times New Roman"/>
          <w:sz w:val="23"/>
          <w:szCs w:val="23"/>
          <w:lang w:eastAsia="ru-RU"/>
        </w:rPr>
        <w:t>.</w:t>
      </w:r>
    </w:p>
    <w:p w:rsidR="00C95277" w:rsidRDefault="00C95277" w:rsidP="009F5E51">
      <w:pPr>
        <w:tabs>
          <w:tab w:val="left" w:pos="3131"/>
        </w:tabs>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Подпрограмма </w:t>
      </w:r>
      <w:r w:rsidR="0058263E" w:rsidRPr="00861140">
        <w:rPr>
          <w:rFonts w:ascii="Times New Roman" w:eastAsiaTheme="minorHAnsi" w:hAnsi="Times New Roman"/>
          <w:sz w:val="23"/>
          <w:szCs w:val="23"/>
          <w:lang w:val="en-US"/>
        </w:rPr>
        <w:t>VI</w:t>
      </w:r>
      <w:r w:rsidR="007D6A59" w:rsidRPr="00861140">
        <w:rPr>
          <w:rFonts w:ascii="Times New Roman" w:eastAsiaTheme="minorHAnsi" w:hAnsi="Times New Roman"/>
          <w:sz w:val="23"/>
          <w:szCs w:val="23"/>
          <w:lang w:val="en-US"/>
        </w:rPr>
        <w:t>I</w:t>
      </w:r>
      <w:r w:rsidR="0058263E" w:rsidRPr="00861140">
        <w:rPr>
          <w:rFonts w:ascii="Times New Roman" w:eastAsiaTheme="minorHAnsi" w:hAnsi="Times New Roman"/>
          <w:sz w:val="23"/>
          <w:szCs w:val="23"/>
          <w:lang w:val="en-US"/>
        </w:rPr>
        <w:t>I</w:t>
      </w:r>
      <w:r w:rsidRPr="00861140">
        <w:rPr>
          <w:rFonts w:ascii="Times New Roman" w:eastAsiaTheme="minorHAnsi" w:hAnsi="Times New Roman"/>
          <w:sz w:val="23"/>
          <w:szCs w:val="23"/>
        </w:rPr>
        <w:t>:</w:t>
      </w:r>
      <w:r w:rsidR="009F5E51">
        <w:rPr>
          <w:rFonts w:ascii="Times New Roman" w:eastAsiaTheme="minorHAnsi" w:hAnsi="Times New Roman"/>
          <w:sz w:val="23"/>
          <w:szCs w:val="23"/>
        </w:rPr>
        <w:tab/>
      </w:r>
    </w:p>
    <w:p w:rsidR="009F5E51" w:rsidRPr="00861140" w:rsidRDefault="009F5E51" w:rsidP="009F5E51">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о</w:t>
      </w:r>
      <w:r w:rsidRPr="00970DC7">
        <w:rPr>
          <w:rFonts w:ascii="Times New Roman" w:eastAsiaTheme="minorHAnsi" w:hAnsi="Times New Roman"/>
          <w:sz w:val="23"/>
          <w:szCs w:val="23"/>
        </w:rPr>
        <w:t>сновное мероприятие 01</w:t>
      </w:r>
      <w:r>
        <w:rPr>
          <w:rFonts w:ascii="Times New Roman" w:eastAsiaTheme="minorHAnsi" w:hAnsi="Times New Roman"/>
          <w:sz w:val="23"/>
          <w:szCs w:val="23"/>
        </w:rPr>
        <w:t xml:space="preserve"> «О</w:t>
      </w:r>
      <w:r w:rsidRPr="00970DC7">
        <w:rPr>
          <w:rFonts w:ascii="Times New Roman" w:eastAsiaTheme="minorHAnsi" w:hAnsi="Times New Roman"/>
          <w:sz w:val="23"/>
          <w:szCs w:val="23"/>
        </w:rPr>
        <w:t>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r>
        <w:rPr>
          <w:rFonts w:ascii="Times New Roman" w:eastAsiaTheme="minorHAnsi" w:hAnsi="Times New Roman"/>
          <w:sz w:val="23"/>
          <w:szCs w:val="23"/>
        </w:rPr>
        <w:t>»</w:t>
      </w:r>
    </w:p>
    <w:p w:rsidR="009112DC" w:rsidRPr="00861140" w:rsidRDefault="00C95277"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основн</w:t>
      </w:r>
      <w:r w:rsidR="00586181" w:rsidRPr="00861140">
        <w:rPr>
          <w:rFonts w:ascii="Times New Roman" w:eastAsiaTheme="minorHAnsi" w:hAnsi="Times New Roman"/>
          <w:sz w:val="23"/>
          <w:szCs w:val="23"/>
        </w:rPr>
        <w:t xml:space="preserve">ое мероприятие </w:t>
      </w:r>
      <w:r w:rsidR="009112DC" w:rsidRPr="00861140">
        <w:rPr>
          <w:rFonts w:ascii="Times New Roman" w:eastAsiaTheme="minorHAnsi" w:hAnsi="Times New Roman"/>
          <w:sz w:val="23"/>
          <w:szCs w:val="23"/>
        </w:rPr>
        <w:t>0</w:t>
      </w:r>
      <w:r w:rsidR="00586181" w:rsidRPr="00861140">
        <w:rPr>
          <w:rFonts w:ascii="Times New Roman" w:eastAsiaTheme="minorHAnsi" w:hAnsi="Times New Roman"/>
          <w:sz w:val="23"/>
          <w:szCs w:val="23"/>
        </w:rPr>
        <w:t>2</w:t>
      </w:r>
      <w:r w:rsidR="009112DC" w:rsidRPr="00861140">
        <w:rPr>
          <w:rFonts w:ascii="Times New Roman" w:eastAsiaTheme="minorHAnsi" w:hAnsi="Times New Roman"/>
          <w:sz w:val="23"/>
          <w:szCs w:val="23"/>
        </w:rPr>
        <w:t xml:space="preserve"> </w:t>
      </w:r>
      <w:r w:rsidR="00265E70" w:rsidRPr="00861140">
        <w:rPr>
          <w:rFonts w:ascii="Times New Roman" w:eastAsiaTheme="minorHAnsi" w:hAnsi="Times New Roman"/>
          <w:sz w:val="23"/>
          <w:szCs w:val="23"/>
        </w:rPr>
        <w:t>«О</w:t>
      </w:r>
      <w:r w:rsidR="0058263E" w:rsidRPr="00861140">
        <w:rPr>
          <w:rFonts w:ascii="Times New Roman" w:eastAsia="Times New Roman" w:hAnsi="Times New Roman"/>
          <w:sz w:val="23"/>
          <w:szCs w:val="23"/>
          <w:lang w:eastAsia="ru-RU"/>
        </w:rPr>
        <w:t>казание государственной поддержки по обеспечению жильем отдельных категорий граждан, установленных Федеральным</w:t>
      </w:r>
      <w:r w:rsidR="00586181" w:rsidRPr="00861140">
        <w:rPr>
          <w:rFonts w:ascii="Times New Roman" w:eastAsia="Times New Roman" w:hAnsi="Times New Roman"/>
          <w:sz w:val="23"/>
          <w:szCs w:val="23"/>
          <w:lang w:eastAsia="ru-RU"/>
        </w:rPr>
        <w:t>и</w:t>
      </w:r>
      <w:r w:rsidR="00265E70" w:rsidRPr="00861140">
        <w:rPr>
          <w:rFonts w:ascii="Times New Roman" w:eastAsia="Times New Roman" w:hAnsi="Times New Roman"/>
          <w:sz w:val="23"/>
          <w:szCs w:val="23"/>
          <w:lang w:eastAsia="ru-RU"/>
        </w:rPr>
        <w:t xml:space="preserve"> закон</w:t>
      </w:r>
      <w:r w:rsidR="00586181" w:rsidRPr="00861140">
        <w:rPr>
          <w:rFonts w:ascii="Times New Roman" w:eastAsia="Times New Roman" w:hAnsi="Times New Roman"/>
          <w:sz w:val="23"/>
          <w:szCs w:val="23"/>
          <w:lang w:eastAsia="ru-RU"/>
        </w:rPr>
        <w:t>ами</w:t>
      </w:r>
      <w:r w:rsidR="0058263E" w:rsidRPr="00861140">
        <w:rPr>
          <w:rFonts w:ascii="Times New Roman" w:eastAsia="Times New Roman" w:hAnsi="Times New Roman"/>
          <w:sz w:val="23"/>
          <w:szCs w:val="23"/>
          <w:lang w:eastAsia="ru-RU"/>
        </w:rPr>
        <w:t xml:space="preserve"> от 12 января 1995 года № 5-ФЗ «О ветеранах»</w:t>
      </w:r>
      <w:r w:rsidR="00586181" w:rsidRPr="00861140">
        <w:rPr>
          <w:rFonts w:ascii="Times New Roman" w:eastAsia="Times New Roman" w:hAnsi="Times New Roman"/>
          <w:sz w:val="23"/>
          <w:szCs w:val="23"/>
          <w:lang w:eastAsia="ru-RU"/>
        </w:rPr>
        <w:t xml:space="preserve"> и от 24 ноября 1995 года № 181-ФЗ «О социальной защите инвалидов в Российской Федерации»;</w:t>
      </w:r>
    </w:p>
    <w:p w:rsidR="009112DC" w:rsidRPr="00861140" w:rsidRDefault="00586181" w:rsidP="00586181">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imes New Roman" w:hAnsi="Times New Roman"/>
          <w:sz w:val="23"/>
          <w:szCs w:val="23"/>
          <w:lang w:eastAsia="ru-RU"/>
        </w:rPr>
        <w:t xml:space="preserve">- основное мероприятие </w:t>
      </w:r>
      <w:r w:rsidR="009112DC" w:rsidRPr="00861140">
        <w:rPr>
          <w:rFonts w:ascii="Times New Roman" w:eastAsia="Times New Roman" w:hAnsi="Times New Roman"/>
          <w:sz w:val="23"/>
          <w:szCs w:val="23"/>
          <w:lang w:eastAsia="ru-RU"/>
        </w:rPr>
        <w:t xml:space="preserve">03 – «Оказание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 </w:t>
      </w:r>
    </w:p>
    <w:p w:rsidR="00DA6ECA" w:rsidRPr="00861140" w:rsidRDefault="002F7CC2"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lastRenderedPageBreak/>
        <w:t>5</w:t>
      </w:r>
      <w:r w:rsidR="00DA6ECA" w:rsidRPr="00861140">
        <w:rPr>
          <w:rFonts w:ascii="Times New Roman" w:eastAsiaTheme="minorHAnsi" w:hAnsi="Times New Roman"/>
          <w:sz w:val="23"/>
          <w:szCs w:val="23"/>
        </w:rPr>
        <w:t xml:space="preserve">. Планируемые результаты реализации </w:t>
      </w:r>
      <w:r w:rsidR="0058263E" w:rsidRPr="00861140">
        <w:rPr>
          <w:rFonts w:ascii="Times New Roman" w:eastAsiaTheme="minorHAnsi" w:hAnsi="Times New Roman"/>
          <w:sz w:val="23"/>
          <w:szCs w:val="23"/>
        </w:rPr>
        <w:t>м</w:t>
      </w:r>
      <w:r w:rsidR="009121B3" w:rsidRPr="00861140">
        <w:rPr>
          <w:rFonts w:ascii="Times New Roman" w:eastAsiaTheme="minorHAnsi" w:hAnsi="Times New Roman"/>
          <w:sz w:val="23"/>
          <w:szCs w:val="23"/>
        </w:rPr>
        <w:t>униципальной</w:t>
      </w:r>
      <w:r w:rsidR="00DA6ECA" w:rsidRPr="00861140">
        <w:rPr>
          <w:rFonts w:ascii="Times New Roman" w:eastAsiaTheme="minorHAnsi" w:hAnsi="Times New Roman"/>
          <w:sz w:val="23"/>
          <w:szCs w:val="23"/>
        </w:rPr>
        <w:t xml:space="preserve"> программы</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муниципального образования «Сергиево-Посадский городской округ Московской области»</w:t>
      </w:r>
    </w:p>
    <w:p w:rsidR="0058263E" w:rsidRPr="00861140" w:rsidRDefault="0058263E" w:rsidP="00DA6ECA">
      <w:pPr>
        <w:autoSpaceDE w:val="0"/>
        <w:autoSpaceDN w:val="0"/>
        <w:adjustRightInd w:val="0"/>
        <w:spacing w:after="0" w:line="240" w:lineRule="auto"/>
        <w:ind w:firstLine="567"/>
        <w:jc w:val="center"/>
        <w:outlineLvl w:val="0"/>
        <w:rPr>
          <w:rFonts w:ascii="Times New Roman" w:eastAsiaTheme="minorHAnsi" w:hAnsi="Times New Roman"/>
          <w:sz w:val="23"/>
          <w:szCs w:val="23"/>
        </w:rPr>
      </w:pPr>
      <w:r w:rsidRPr="00861140">
        <w:rPr>
          <w:rFonts w:ascii="Times New Roman" w:eastAsiaTheme="minorHAnsi" w:hAnsi="Times New Roman"/>
          <w:sz w:val="23"/>
          <w:szCs w:val="23"/>
        </w:rPr>
        <w:t>«Жилище»</w:t>
      </w:r>
    </w:p>
    <w:tbl>
      <w:tblPr>
        <w:tblW w:w="146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6"/>
        <w:gridCol w:w="2715"/>
        <w:gridCol w:w="1276"/>
        <w:gridCol w:w="1275"/>
        <w:gridCol w:w="1418"/>
        <w:gridCol w:w="1134"/>
        <w:gridCol w:w="1134"/>
        <w:gridCol w:w="1275"/>
        <w:gridCol w:w="1134"/>
        <w:gridCol w:w="1134"/>
        <w:gridCol w:w="1657"/>
      </w:tblGrid>
      <w:tr w:rsidR="00AC39D2" w:rsidRPr="00861140" w:rsidTr="00AC39D2">
        <w:tc>
          <w:tcPr>
            <w:tcW w:w="546"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xml:space="preserve">№ </w:t>
            </w:r>
            <w:proofErr w:type="gramStart"/>
            <w:r w:rsidRPr="00861140">
              <w:rPr>
                <w:rFonts w:ascii="Times New Roman" w:hAnsi="Times New Roman"/>
                <w:sz w:val="23"/>
                <w:szCs w:val="23"/>
              </w:rPr>
              <w:t>п</w:t>
            </w:r>
            <w:proofErr w:type="gramEnd"/>
            <w:r w:rsidRPr="00861140">
              <w:rPr>
                <w:rFonts w:ascii="Times New Roman" w:hAnsi="Times New Roman"/>
                <w:sz w:val="23"/>
                <w:szCs w:val="23"/>
              </w:rPr>
              <w:t>/п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xml:space="preserve">Планируемые результаты реализации муниципальной программы </w:t>
            </w:r>
          </w:p>
        </w:tc>
        <w:tc>
          <w:tcPr>
            <w:tcW w:w="1276"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Тип показателя*</w:t>
            </w:r>
          </w:p>
        </w:tc>
        <w:tc>
          <w:tcPr>
            <w:tcW w:w="1275"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Базовое значение на начало реализации подпрограммы</w:t>
            </w:r>
          </w:p>
        </w:tc>
        <w:tc>
          <w:tcPr>
            <w:tcW w:w="5811" w:type="dxa"/>
            <w:gridSpan w:val="5"/>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Планируемое значение по годам реализации</w:t>
            </w:r>
          </w:p>
        </w:tc>
        <w:tc>
          <w:tcPr>
            <w:tcW w:w="1657" w:type="dxa"/>
            <w:vMerge w:val="restart"/>
            <w:tcBorders>
              <w:top w:val="single" w:sz="4" w:space="0" w:color="auto"/>
              <w:left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 основного мероприятия в перечне мероприятий подпрограммы</w:t>
            </w:r>
          </w:p>
        </w:tc>
      </w:tr>
      <w:tr w:rsidR="00AC39D2" w:rsidRPr="00861140" w:rsidTr="00AC39D2">
        <w:tc>
          <w:tcPr>
            <w:tcW w:w="546"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jc w:val="center"/>
              <w:rPr>
                <w:rFonts w:ascii="Times New Roman" w:hAnsi="Times New Roman"/>
                <w:sz w:val="23"/>
                <w:szCs w:val="23"/>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276" w:type="dxa"/>
            <w:vMerge/>
            <w:tcBorders>
              <w:left w:val="single" w:sz="4" w:space="0" w:color="auto"/>
              <w:bottom w:val="single" w:sz="4" w:space="0" w:color="auto"/>
              <w:right w:val="single" w:sz="4" w:space="0" w:color="auto"/>
            </w:tcBorders>
          </w:tcPr>
          <w:p w:rsidR="00AC39D2" w:rsidRPr="00861140" w:rsidRDefault="00AC39D2" w:rsidP="00AC39D2">
            <w:pPr>
              <w:spacing w:after="0" w:line="240" w:lineRule="auto"/>
              <w:rPr>
                <w:rFonts w:ascii="Times New Roman" w:hAnsi="Times New Roman"/>
                <w:sz w:val="23"/>
                <w:szCs w:val="23"/>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C39D2" w:rsidRPr="00861140" w:rsidRDefault="00AC39D2" w:rsidP="00AC39D2">
            <w:pPr>
              <w:spacing w:after="0"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20</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21</w:t>
            </w:r>
            <w:r w:rsidRPr="00861140">
              <w:rPr>
                <w:rFonts w:ascii="Times New Roman" w:hAnsi="Times New Roman"/>
                <w:sz w:val="23"/>
                <w:szCs w:val="23"/>
              </w:rPr>
              <w:t xml:space="preserve"> год</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22</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w:t>
            </w:r>
            <w:r w:rsidR="00A531A4" w:rsidRPr="00861140">
              <w:rPr>
                <w:rFonts w:ascii="Times New Roman" w:hAnsi="Times New Roman"/>
                <w:sz w:val="23"/>
                <w:szCs w:val="23"/>
              </w:rPr>
              <w:t>23</w:t>
            </w:r>
            <w:r w:rsidRPr="00861140">
              <w:rPr>
                <w:rFonts w:ascii="Times New Roman" w:hAnsi="Times New Roman"/>
                <w:sz w:val="23"/>
                <w:szCs w:val="23"/>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531A4">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202</w:t>
            </w:r>
            <w:r w:rsidR="00A531A4" w:rsidRPr="00861140">
              <w:rPr>
                <w:rFonts w:ascii="Times New Roman" w:hAnsi="Times New Roman"/>
                <w:sz w:val="23"/>
                <w:szCs w:val="23"/>
              </w:rPr>
              <w:t>4</w:t>
            </w:r>
            <w:r w:rsidRPr="00861140">
              <w:rPr>
                <w:rFonts w:ascii="Times New Roman" w:hAnsi="Times New Roman"/>
                <w:sz w:val="23"/>
                <w:szCs w:val="23"/>
              </w:rPr>
              <w:t xml:space="preserve"> год</w:t>
            </w:r>
          </w:p>
        </w:tc>
        <w:tc>
          <w:tcPr>
            <w:tcW w:w="1657" w:type="dxa"/>
            <w:vMerge/>
            <w:tcBorders>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7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418"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6</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hideMark/>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9</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10</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11</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2495" w:type="dxa"/>
            <w:gridSpan w:val="9"/>
            <w:tcBorders>
              <w:top w:val="single" w:sz="4" w:space="0" w:color="auto"/>
              <w:left w:val="single" w:sz="4" w:space="0" w:color="auto"/>
              <w:bottom w:val="single" w:sz="4" w:space="0" w:color="auto"/>
              <w:right w:val="single" w:sz="4" w:space="0" w:color="auto"/>
            </w:tcBorders>
          </w:tcPr>
          <w:p w:rsidR="00AC39D2" w:rsidRPr="00861140" w:rsidRDefault="00AC39D2"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263E" w:rsidRPr="00861140">
              <w:rPr>
                <w:rFonts w:ascii="Times New Roman" w:hAnsi="Times New Roman"/>
                <w:sz w:val="23"/>
                <w:szCs w:val="23"/>
                <w:lang w:val="en-US"/>
              </w:rPr>
              <w:t>I</w:t>
            </w:r>
            <w:r w:rsidRPr="00861140">
              <w:rPr>
                <w:rFonts w:ascii="Times New Roman" w:hAnsi="Times New Roman"/>
                <w:sz w:val="23"/>
                <w:szCs w:val="23"/>
              </w:rPr>
              <w:t xml:space="preserve"> «</w:t>
            </w:r>
            <w:r w:rsidR="00D34630" w:rsidRPr="00CE3E1B">
              <w:rPr>
                <w:rFonts w:ascii="Times New Roman" w:hAnsi="Times New Roman"/>
                <w:sz w:val="23"/>
                <w:szCs w:val="23"/>
              </w:rPr>
              <w:t>Создание условий для жилищного строительства</w:t>
            </w: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C39D2" w:rsidRPr="00861140" w:rsidTr="00AC39D2">
        <w:tc>
          <w:tcPr>
            <w:tcW w:w="546"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1.1</w:t>
            </w:r>
          </w:p>
        </w:tc>
        <w:tc>
          <w:tcPr>
            <w:tcW w:w="2715" w:type="dxa"/>
            <w:tcBorders>
              <w:top w:val="single" w:sz="4" w:space="0" w:color="auto"/>
              <w:left w:val="single" w:sz="4" w:space="0" w:color="auto"/>
              <w:bottom w:val="single" w:sz="4" w:space="0" w:color="auto"/>
              <w:right w:val="single" w:sz="4" w:space="0" w:color="auto"/>
            </w:tcBorders>
            <w:hideMark/>
          </w:tcPr>
          <w:p w:rsidR="00AC39D2" w:rsidRPr="00861140" w:rsidRDefault="0058263E" w:rsidP="0058263E">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Объем ввода индивидуального жилищного строительства, построенного населением за счет собственных и (или) кредитных средств</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AC39D2" w:rsidRPr="00861140" w:rsidRDefault="00440683" w:rsidP="00AC39D2">
            <w:pPr>
              <w:widowControl w:val="0"/>
              <w:autoSpaceDE w:val="0"/>
              <w:autoSpaceDN w:val="0"/>
              <w:spacing w:after="0" w:line="240" w:lineRule="auto"/>
              <w:rPr>
                <w:rFonts w:ascii="Times New Roman" w:hAnsi="Times New Roman"/>
                <w:sz w:val="23"/>
                <w:szCs w:val="23"/>
              </w:rPr>
            </w:pPr>
            <w:proofErr w:type="spellStart"/>
            <w:r w:rsidRPr="00861140">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AC39D2" w:rsidP="00AC39D2">
            <w:pPr>
              <w:spacing w:after="0" w:line="240" w:lineRule="auto"/>
              <w:jc w:val="center"/>
              <w:rPr>
                <w:rFonts w:ascii="Times New Roman" w:hAnsi="Times New Roman"/>
                <w:sz w:val="23"/>
                <w:szCs w:val="23"/>
              </w:rPr>
            </w:pPr>
            <w:r w:rsidRPr="00861140">
              <w:rPr>
                <w:rFonts w:ascii="Times New Roman" w:hAnsi="Times New Roman"/>
                <w:sz w:val="23"/>
                <w:szCs w:val="23"/>
              </w:rPr>
              <w:t>Тыс.</w:t>
            </w:r>
          </w:p>
          <w:p w:rsidR="00AC39D2" w:rsidRPr="00861140" w:rsidRDefault="00AC39D2" w:rsidP="00AC39D2">
            <w:pPr>
              <w:widowControl w:val="0"/>
              <w:autoSpaceDE w:val="0"/>
              <w:autoSpaceDN w:val="0"/>
              <w:spacing w:after="0" w:line="240" w:lineRule="auto"/>
              <w:jc w:val="center"/>
              <w:rPr>
                <w:rFonts w:ascii="Times New Roman" w:hAnsi="Times New Roman"/>
                <w:sz w:val="23"/>
                <w:szCs w:val="23"/>
              </w:rPr>
            </w:pPr>
            <w:proofErr w:type="spellStart"/>
            <w:r w:rsidRPr="00861140">
              <w:rPr>
                <w:rFonts w:ascii="Times New Roman" w:hAnsi="Times New Roman"/>
                <w:sz w:val="23"/>
                <w:szCs w:val="23"/>
              </w:rPr>
              <w:t>кв.м</w:t>
            </w:r>
            <w:proofErr w:type="spellEnd"/>
            <w:r w:rsidRPr="00861140">
              <w:rPr>
                <w:rFonts w:ascii="Times New Roman" w:hAnsi="Times New Roman"/>
                <w:sz w:val="23"/>
                <w:szCs w:val="23"/>
              </w:rPr>
              <w:t>.</w:t>
            </w:r>
          </w:p>
        </w:tc>
        <w:tc>
          <w:tcPr>
            <w:tcW w:w="1418" w:type="dxa"/>
            <w:tcBorders>
              <w:top w:val="single" w:sz="4" w:space="0" w:color="auto"/>
              <w:left w:val="single" w:sz="4" w:space="0" w:color="auto"/>
              <w:bottom w:val="single" w:sz="4" w:space="0" w:color="auto"/>
              <w:right w:val="single" w:sz="4" w:space="0" w:color="auto"/>
            </w:tcBorders>
          </w:tcPr>
          <w:p w:rsidR="007508EA" w:rsidRPr="00861140" w:rsidRDefault="007508EA" w:rsidP="003559EC">
            <w:pPr>
              <w:spacing w:after="0" w:line="240" w:lineRule="auto"/>
              <w:jc w:val="center"/>
              <w:rPr>
                <w:rFonts w:ascii="Times New Roman" w:hAnsi="Times New Roman"/>
                <w:sz w:val="23"/>
                <w:szCs w:val="23"/>
              </w:rPr>
            </w:pPr>
            <w:r w:rsidRPr="00861140">
              <w:rPr>
                <w:rFonts w:ascii="Times New Roman" w:hAnsi="Times New Roman"/>
                <w:sz w:val="23"/>
                <w:szCs w:val="23"/>
              </w:rPr>
              <w:t>83,94</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18052C" w:rsidP="003559EC">
            <w:pPr>
              <w:spacing w:after="0" w:line="240" w:lineRule="auto"/>
              <w:jc w:val="center"/>
              <w:rPr>
                <w:rFonts w:ascii="Times New Roman" w:hAnsi="Times New Roman"/>
                <w:sz w:val="23"/>
                <w:szCs w:val="23"/>
              </w:rPr>
            </w:pPr>
            <w:r>
              <w:rPr>
                <w:rFonts w:ascii="Times New Roman" w:hAnsi="Times New Roman"/>
                <w:sz w:val="23"/>
                <w:szCs w:val="23"/>
              </w:rPr>
              <w:t>75,50</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5E6002" w:rsidP="003559EC">
            <w:pPr>
              <w:spacing w:after="0" w:line="240" w:lineRule="auto"/>
              <w:jc w:val="center"/>
              <w:rPr>
                <w:rFonts w:ascii="Times New Roman" w:hAnsi="Times New Roman"/>
                <w:sz w:val="23"/>
                <w:szCs w:val="23"/>
              </w:rPr>
            </w:pPr>
            <w:r>
              <w:rPr>
                <w:rFonts w:ascii="Times New Roman" w:hAnsi="Times New Roman"/>
                <w:sz w:val="23"/>
                <w:szCs w:val="23"/>
              </w:rPr>
              <w:t>82,57</w:t>
            </w:r>
          </w:p>
        </w:tc>
        <w:tc>
          <w:tcPr>
            <w:tcW w:w="1275" w:type="dxa"/>
            <w:tcBorders>
              <w:top w:val="single" w:sz="4" w:space="0" w:color="auto"/>
              <w:left w:val="single" w:sz="4" w:space="0" w:color="auto"/>
              <w:bottom w:val="single" w:sz="4" w:space="0" w:color="auto"/>
              <w:right w:val="single" w:sz="4" w:space="0" w:color="auto"/>
            </w:tcBorders>
          </w:tcPr>
          <w:p w:rsidR="00AC39D2" w:rsidRPr="00861140" w:rsidRDefault="009F5E51" w:rsidP="003559EC">
            <w:pPr>
              <w:spacing w:after="0" w:line="240" w:lineRule="auto"/>
              <w:jc w:val="center"/>
              <w:rPr>
                <w:rFonts w:ascii="Times New Roman" w:hAnsi="Times New Roman"/>
                <w:sz w:val="23"/>
                <w:szCs w:val="23"/>
              </w:rPr>
            </w:pPr>
            <w:r>
              <w:rPr>
                <w:rFonts w:ascii="Times New Roman" w:hAnsi="Times New Roman"/>
                <w:sz w:val="23"/>
                <w:szCs w:val="23"/>
              </w:rPr>
              <w:t>124,21</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9F5E51" w:rsidP="00CB4C7D">
            <w:pPr>
              <w:spacing w:after="0" w:line="240" w:lineRule="auto"/>
              <w:jc w:val="center"/>
              <w:rPr>
                <w:rFonts w:ascii="Times New Roman" w:hAnsi="Times New Roman"/>
                <w:sz w:val="23"/>
                <w:szCs w:val="23"/>
              </w:rPr>
            </w:pPr>
            <w:r>
              <w:rPr>
                <w:rFonts w:ascii="Times New Roman" w:hAnsi="Times New Roman"/>
                <w:sz w:val="23"/>
                <w:szCs w:val="23"/>
              </w:rPr>
              <w:t>104,21</w:t>
            </w:r>
          </w:p>
        </w:tc>
        <w:tc>
          <w:tcPr>
            <w:tcW w:w="1134" w:type="dxa"/>
            <w:tcBorders>
              <w:top w:val="single" w:sz="4" w:space="0" w:color="auto"/>
              <w:left w:val="single" w:sz="4" w:space="0" w:color="auto"/>
              <w:bottom w:val="single" w:sz="4" w:space="0" w:color="auto"/>
              <w:right w:val="single" w:sz="4" w:space="0" w:color="auto"/>
            </w:tcBorders>
          </w:tcPr>
          <w:p w:rsidR="00AC39D2" w:rsidRPr="00861140" w:rsidRDefault="009F5E51" w:rsidP="003559EC">
            <w:pPr>
              <w:spacing w:after="0" w:line="240" w:lineRule="auto"/>
              <w:jc w:val="center"/>
              <w:rPr>
                <w:rFonts w:ascii="Times New Roman" w:hAnsi="Times New Roman"/>
                <w:sz w:val="23"/>
                <w:szCs w:val="23"/>
              </w:rPr>
            </w:pPr>
            <w:r>
              <w:rPr>
                <w:rFonts w:ascii="Times New Roman" w:hAnsi="Times New Roman"/>
                <w:sz w:val="23"/>
                <w:szCs w:val="23"/>
              </w:rPr>
              <w:t>96,20</w:t>
            </w:r>
          </w:p>
        </w:tc>
        <w:tc>
          <w:tcPr>
            <w:tcW w:w="1657" w:type="dxa"/>
            <w:tcBorders>
              <w:top w:val="single" w:sz="4" w:space="0" w:color="auto"/>
              <w:left w:val="single" w:sz="4" w:space="0" w:color="auto"/>
              <w:bottom w:val="single" w:sz="4" w:space="0" w:color="auto"/>
              <w:right w:val="single" w:sz="4" w:space="0" w:color="auto"/>
            </w:tcBorders>
          </w:tcPr>
          <w:p w:rsidR="00AC39D2"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spacing w:after="0" w:line="240" w:lineRule="auto"/>
              <w:jc w:val="center"/>
              <w:rPr>
                <w:rFonts w:ascii="Times New Roman" w:hAnsi="Times New Roman"/>
                <w:sz w:val="23"/>
                <w:szCs w:val="23"/>
              </w:rPr>
            </w:pPr>
            <w:r w:rsidRPr="00861140">
              <w:rPr>
                <w:rFonts w:ascii="Times New Roman" w:hAnsi="Times New Roman"/>
                <w:sz w:val="23"/>
                <w:szCs w:val="23"/>
              </w:rPr>
              <w:t>1.2</w:t>
            </w:r>
          </w:p>
        </w:tc>
        <w:tc>
          <w:tcPr>
            <w:tcW w:w="2715" w:type="dxa"/>
            <w:tcBorders>
              <w:top w:val="single" w:sz="4" w:space="0" w:color="auto"/>
              <w:left w:val="single" w:sz="4" w:space="0" w:color="auto"/>
              <w:bottom w:val="single" w:sz="4" w:space="0" w:color="auto"/>
              <w:right w:val="single" w:sz="4" w:space="0" w:color="auto"/>
            </w:tcBorders>
            <w:hideMark/>
          </w:tcPr>
          <w:p w:rsidR="00440683" w:rsidRPr="00861140" w:rsidRDefault="00440683" w:rsidP="0058263E">
            <w:pPr>
              <w:autoSpaceDE w:val="0"/>
              <w:autoSpaceDN w:val="0"/>
              <w:adjustRightInd w:val="0"/>
              <w:spacing w:after="0" w:line="240" w:lineRule="auto"/>
              <w:rPr>
                <w:rFonts w:ascii="Times New Roman" w:hAnsi="Times New Roman"/>
                <w:sz w:val="23"/>
                <w:szCs w:val="23"/>
              </w:rPr>
            </w:pPr>
            <w:r w:rsidRPr="00861140">
              <w:rPr>
                <w:rFonts w:ascii="Times New Roman" w:hAnsi="Times New Roman"/>
                <w:sz w:val="23"/>
                <w:szCs w:val="23"/>
              </w:rPr>
              <w:t>Количество семей, улучшивших жилищные условия</w:t>
            </w:r>
          </w:p>
        </w:tc>
        <w:tc>
          <w:tcPr>
            <w:tcW w:w="1276" w:type="dxa"/>
            <w:tcBorders>
              <w:top w:val="single" w:sz="4" w:space="0" w:color="auto"/>
              <w:left w:val="single" w:sz="4" w:space="0" w:color="auto"/>
              <w:bottom w:val="single" w:sz="4" w:space="0" w:color="auto"/>
              <w:right w:val="single" w:sz="4" w:space="0" w:color="auto"/>
            </w:tcBorders>
          </w:tcPr>
          <w:p w:rsidR="00C742BA" w:rsidRPr="00861140" w:rsidRDefault="00C742BA" w:rsidP="00C742B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440683" w:rsidRPr="00861140" w:rsidRDefault="00C742BA" w:rsidP="00C742BA">
            <w:proofErr w:type="spellStart"/>
            <w:r w:rsidRPr="00861140">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A376F0"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D241C3" w:rsidP="003559EC">
            <w:pPr>
              <w:spacing w:after="0" w:line="240" w:lineRule="auto"/>
              <w:jc w:val="center"/>
              <w:rPr>
                <w:rFonts w:ascii="Times New Roman" w:hAnsi="Times New Roman"/>
                <w:sz w:val="23"/>
                <w:szCs w:val="23"/>
              </w:rPr>
            </w:pPr>
            <w:r w:rsidRPr="00861140">
              <w:rPr>
                <w:rFonts w:ascii="Times New Roman" w:hAnsi="Times New Roman"/>
                <w:sz w:val="23"/>
                <w:szCs w:val="23"/>
              </w:rPr>
              <w:t>37</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D241C3"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6A754D"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1.3.</w:t>
            </w:r>
          </w:p>
        </w:tc>
        <w:tc>
          <w:tcPr>
            <w:tcW w:w="2715"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widowControl w:val="0"/>
              <w:autoSpaceDE w:val="0"/>
              <w:autoSpaceDN w:val="0"/>
              <w:spacing w:after="0" w:line="240" w:lineRule="auto"/>
              <w:rPr>
                <w:rFonts w:ascii="Times New Roman" w:hAnsi="Times New Roman"/>
                <w:sz w:val="23"/>
                <w:szCs w:val="23"/>
              </w:rPr>
            </w:pPr>
            <w:r w:rsidRPr="006A754D">
              <w:rPr>
                <w:rFonts w:ascii="Times New Roman" w:hAnsi="Times New Roman"/>
                <w:sz w:val="23"/>
                <w:szCs w:val="23"/>
              </w:rPr>
              <w:t>Решаем проблемы дольщиков. Сопровождение проблемных объектов до восстановления прав пострадавших граждан</w:t>
            </w:r>
          </w:p>
        </w:tc>
        <w:tc>
          <w:tcPr>
            <w:tcW w:w="1276" w:type="dxa"/>
            <w:tcBorders>
              <w:top w:val="single" w:sz="4" w:space="0" w:color="auto"/>
              <w:left w:val="single" w:sz="4" w:space="0" w:color="auto"/>
              <w:bottom w:val="single" w:sz="4" w:space="0" w:color="auto"/>
              <w:right w:val="single" w:sz="4" w:space="0" w:color="auto"/>
            </w:tcBorders>
          </w:tcPr>
          <w:p w:rsidR="006A754D" w:rsidRPr="00861140" w:rsidRDefault="006A754D" w:rsidP="006A754D">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w:t>
            </w:r>
          </w:p>
          <w:p w:rsidR="006A754D" w:rsidRPr="00861140" w:rsidRDefault="006A754D" w:rsidP="006A754D">
            <w:pPr>
              <w:widowControl w:val="0"/>
              <w:autoSpaceDE w:val="0"/>
              <w:autoSpaceDN w:val="0"/>
              <w:spacing w:after="0" w:line="240" w:lineRule="auto"/>
              <w:rPr>
                <w:rFonts w:ascii="Times New Roman" w:hAnsi="Times New Roman"/>
                <w:sz w:val="23"/>
                <w:szCs w:val="23"/>
              </w:rPr>
            </w:pPr>
            <w:proofErr w:type="spellStart"/>
            <w:r w:rsidRPr="00861140">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6A754D" w:rsidRPr="00861140" w:rsidRDefault="000809BD" w:rsidP="00062F2A">
            <w:pPr>
              <w:tabs>
                <w:tab w:val="left" w:pos="576"/>
                <w:tab w:val="center" w:pos="647"/>
              </w:tabs>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0809BD" w:rsidP="003559EC">
            <w:pPr>
              <w:spacing w:after="0"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A754D" w:rsidRPr="00861140" w:rsidRDefault="006A754D"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4</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6A754D">
            <w:pPr>
              <w:spacing w:after="0" w:line="240" w:lineRule="auto"/>
              <w:jc w:val="center"/>
              <w:rPr>
                <w:rFonts w:ascii="Times New Roman" w:hAnsi="Times New Roman"/>
                <w:sz w:val="23"/>
                <w:szCs w:val="23"/>
              </w:rPr>
            </w:pPr>
            <w:r w:rsidRPr="00861140">
              <w:rPr>
                <w:rFonts w:ascii="Times New Roman" w:hAnsi="Times New Roman"/>
                <w:sz w:val="23"/>
                <w:szCs w:val="23"/>
              </w:rPr>
              <w:t>1.</w:t>
            </w:r>
            <w:r w:rsidR="006A754D">
              <w:rPr>
                <w:rFonts w:ascii="Times New Roman" w:hAnsi="Times New Roman"/>
                <w:sz w:val="23"/>
                <w:szCs w:val="23"/>
              </w:rPr>
              <w:t>4</w:t>
            </w:r>
            <w:r w:rsidRPr="00861140">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земельных участков, вовлеченных в индивидуальное </w:t>
            </w:r>
            <w:r w:rsidRPr="00861140">
              <w:rPr>
                <w:rFonts w:ascii="Times New Roman" w:hAnsi="Times New Roman"/>
                <w:sz w:val="23"/>
                <w:szCs w:val="23"/>
              </w:rPr>
              <w:lastRenderedPageBreak/>
              <w:t>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5E6002" w:rsidP="00C742BA">
            <w:r>
              <w:rPr>
                <w:rFonts w:ascii="Times New Roman" w:hAnsi="Times New Roman"/>
                <w:sz w:val="23"/>
                <w:szCs w:val="23"/>
              </w:rPr>
              <w:lastRenderedPageBreak/>
              <w:t>Отраслевой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3559EC">
            <w:pPr>
              <w:spacing w:after="0" w:line="240" w:lineRule="auto"/>
              <w:jc w:val="center"/>
              <w:rPr>
                <w:rFonts w:ascii="Times New Roman" w:hAnsi="Times New Roman"/>
                <w:sz w:val="23"/>
                <w:szCs w:val="23"/>
              </w:rPr>
            </w:pPr>
            <w:r w:rsidRPr="00861140">
              <w:rPr>
                <w:rFonts w:ascii="Times New Roman" w:hAnsi="Times New Roman"/>
                <w:sz w:val="23"/>
                <w:szCs w:val="23"/>
              </w:rPr>
              <w:t>Единица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062F2A" w:rsidP="00062F2A">
            <w:pPr>
              <w:tabs>
                <w:tab w:val="left" w:pos="576"/>
                <w:tab w:val="center" w:pos="647"/>
              </w:tabs>
              <w:spacing w:after="0" w:line="240" w:lineRule="auto"/>
              <w:jc w:val="center"/>
              <w:rPr>
                <w:rFonts w:ascii="Times New Roman" w:hAnsi="Times New Roman"/>
                <w:sz w:val="23"/>
                <w:szCs w:val="23"/>
              </w:rPr>
            </w:pPr>
            <w:r w:rsidRPr="00861140">
              <w:rPr>
                <w:rFonts w:ascii="Times New Roman" w:hAnsi="Times New Roman"/>
                <w:sz w:val="23"/>
                <w:szCs w:val="23"/>
              </w:rPr>
              <w:t>81</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60</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062F2A" w:rsidP="003559EC">
            <w:pPr>
              <w:spacing w:after="0" w:line="240" w:lineRule="auto"/>
              <w:jc w:val="center"/>
              <w:rPr>
                <w:rFonts w:ascii="Times New Roman" w:hAnsi="Times New Roman"/>
                <w:sz w:val="23"/>
                <w:szCs w:val="23"/>
              </w:rPr>
            </w:pPr>
            <w:r w:rsidRPr="00861140">
              <w:rPr>
                <w:rFonts w:ascii="Times New Roman" w:hAnsi="Times New Roman"/>
                <w:sz w:val="23"/>
                <w:szCs w:val="23"/>
              </w:rPr>
              <w:t>50</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440683"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440683" w:rsidRPr="00861140" w:rsidRDefault="00440683" w:rsidP="006A754D">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1.</w:t>
            </w:r>
            <w:r w:rsidR="006A754D">
              <w:rPr>
                <w:rFonts w:ascii="Times New Roman" w:hAnsi="Times New Roman"/>
                <w:sz w:val="23"/>
                <w:szCs w:val="23"/>
              </w:rPr>
              <w:t>5</w:t>
            </w:r>
            <w:r w:rsidRPr="00861140">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440683" w:rsidRPr="00861140" w:rsidRDefault="00440683"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Площадь земельных участков, вовлеченных в индивидуальное жилищное строительство</w:t>
            </w:r>
          </w:p>
        </w:tc>
        <w:tc>
          <w:tcPr>
            <w:tcW w:w="1276" w:type="dxa"/>
            <w:tcBorders>
              <w:top w:val="single" w:sz="4" w:space="0" w:color="auto"/>
              <w:left w:val="single" w:sz="4" w:space="0" w:color="auto"/>
              <w:bottom w:val="single" w:sz="4" w:space="0" w:color="auto"/>
              <w:right w:val="single" w:sz="4" w:space="0" w:color="auto"/>
            </w:tcBorders>
          </w:tcPr>
          <w:p w:rsidR="00440683" w:rsidRPr="00861140" w:rsidRDefault="005E6002" w:rsidP="00C742BA">
            <w:r>
              <w:rPr>
                <w:rFonts w:ascii="Times New Roman" w:hAnsi="Times New Roman"/>
                <w:sz w:val="23"/>
                <w:szCs w:val="23"/>
              </w:rPr>
              <w:t>Отраслевой</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440683" w:rsidP="0061532E">
            <w:pPr>
              <w:spacing w:line="240" w:lineRule="auto"/>
              <w:jc w:val="center"/>
              <w:rPr>
                <w:rFonts w:ascii="Times New Roman" w:hAnsi="Times New Roman"/>
                <w:sz w:val="23"/>
                <w:szCs w:val="23"/>
              </w:rPr>
            </w:pPr>
            <w:r w:rsidRPr="00861140">
              <w:rPr>
                <w:rFonts w:ascii="Times New Roman" w:hAnsi="Times New Roman"/>
                <w:sz w:val="23"/>
                <w:szCs w:val="23"/>
              </w:rPr>
              <w:t>Га</w:t>
            </w:r>
          </w:p>
        </w:tc>
        <w:tc>
          <w:tcPr>
            <w:tcW w:w="1418"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9,53</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6</w:t>
            </w:r>
          </w:p>
        </w:tc>
        <w:tc>
          <w:tcPr>
            <w:tcW w:w="1275"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134" w:type="dxa"/>
            <w:tcBorders>
              <w:top w:val="single" w:sz="4" w:space="0" w:color="auto"/>
              <w:left w:val="single" w:sz="4" w:space="0" w:color="auto"/>
              <w:bottom w:val="single" w:sz="4" w:space="0" w:color="auto"/>
              <w:right w:val="single" w:sz="4" w:space="0" w:color="auto"/>
            </w:tcBorders>
          </w:tcPr>
          <w:p w:rsidR="00440683" w:rsidRPr="00861140" w:rsidRDefault="00364873" w:rsidP="0061532E">
            <w:pPr>
              <w:spacing w:line="240" w:lineRule="auto"/>
              <w:jc w:val="center"/>
              <w:rPr>
                <w:rFonts w:ascii="Times New Roman" w:hAnsi="Times New Roman"/>
                <w:sz w:val="23"/>
                <w:szCs w:val="23"/>
              </w:rPr>
            </w:pPr>
            <w:r w:rsidRPr="00861140">
              <w:rPr>
                <w:rFonts w:ascii="Times New Roman" w:hAnsi="Times New Roman"/>
                <w:sz w:val="23"/>
                <w:szCs w:val="23"/>
              </w:rPr>
              <w:t>5</w:t>
            </w:r>
          </w:p>
        </w:tc>
        <w:tc>
          <w:tcPr>
            <w:tcW w:w="1657" w:type="dxa"/>
            <w:tcBorders>
              <w:top w:val="single" w:sz="4" w:space="0" w:color="auto"/>
              <w:left w:val="single" w:sz="4" w:space="0" w:color="auto"/>
              <w:bottom w:val="single" w:sz="4" w:space="0" w:color="auto"/>
              <w:right w:val="single" w:sz="4" w:space="0" w:color="auto"/>
            </w:tcBorders>
          </w:tcPr>
          <w:p w:rsidR="00440683" w:rsidRPr="00861140" w:rsidRDefault="008A0DA5"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t>1</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6A754D">
            <w:pPr>
              <w:spacing w:after="0" w:line="240" w:lineRule="auto"/>
              <w:jc w:val="center"/>
              <w:rPr>
                <w:rFonts w:ascii="Times New Roman" w:hAnsi="Times New Roman"/>
                <w:sz w:val="23"/>
                <w:szCs w:val="23"/>
              </w:rPr>
            </w:pPr>
            <w:r w:rsidRPr="003A0123">
              <w:rPr>
                <w:rFonts w:ascii="Times New Roman" w:hAnsi="Times New Roman"/>
                <w:sz w:val="23"/>
                <w:szCs w:val="23"/>
              </w:rPr>
              <w:t>1.</w:t>
            </w:r>
            <w:r w:rsidR="006A754D">
              <w:rPr>
                <w:rFonts w:ascii="Times New Roman" w:hAnsi="Times New Roman"/>
                <w:sz w:val="23"/>
                <w:szCs w:val="23"/>
              </w:rPr>
              <w:t>6</w:t>
            </w:r>
            <w:r w:rsidRPr="003A0123">
              <w:rPr>
                <w:rFonts w:ascii="Times New Roman" w:hAnsi="Times New Roman"/>
                <w:sz w:val="23"/>
                <w:szCs w:val="23"/>
              </w:rPr>
              <w:t>.</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4"/>
                <w:szCs w:val="24"/>
              </w:rPr>
            </w:pPr>
            <w:r w:rsidRPr="003A0123">
              <w:rPr>
                <w:rFonts w:ascii="Times New Roman" w:hAnsi="Times New Roman"/>
                <w:sz w:val="23"/>
                <w:szCs w:val="23"/>
              </w:rPr>
              <w:t>Решаем проблемы дольщиков. Поиск и реализация решений по обеспечению прав пострадавших граждан-участников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431BE9" w:rsidP="00F85795">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t>Приоритетный</w:t>
            </w:r>
            <w:r w:rsidR="000809BD">
              <w:rPr>
                <w:rFonts w:ascii="Times New Roman" w:hAnsi="Times New Roman"/>
                <w:sz w:val="23"/>
                <w:szCs w:val="23"/>
              </w:rPr>
              <w:t xml:space="preserve"> </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80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431BE9" w:rsidP="00F85795">
            <w:pPr>
              <w:spacing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0809BD" w:rsidP="00F85795">
            <w:pPr>
              <w:spacing w:line="240" w:lineRule="auto"/>
              <w:jc w:val="center"/>
              <w:rPr>
                <w:rFonts w:ascii="Times New Roman" w:hAnsi="Times New Roman"/>
                <w:sz w:val="23"/>
                <w:szCs w:val="23"/>
              </w:rPr>
            </w:pPr>
            <w:r>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FC120F" w:rsidRPr="00861140" w:rsidTr="00AC39D2">
        <w:trPr>
          <w:trHeight w:val="103"/>
        </w:trPr>
        <w:tc>
          <w:tcPr>
            <w:tcW w:w="546" w:type="dxa"/>
            <w:tcBorders>
              <w:top w:val="single" w:sz="4" w:space="0" w:color="auto"/>
              <w:left w:val="single" w:sz="4" w:space="0" w:color="auto"/>
              <w:bottom w:val="single" w:sz="4" w:space="0" w:color="auto"/>
              <w:right w:val="single" w:sz="4" w:space="0" w:color="auto"/>
            </w:tcBorders>
          </w:tcPr>
          <w:p w:rsidR="00FC120F" w:rsidRPr="003A0123" w:rsidRDefault="00FC120F" w:rsidP="006A754D">
            <w:pPr>
              <w:spacing w:after="0" w:line="240" w:lineRule="auto"/>
              <w:jc w:val="center"/>
              <w:rPr>
                <w:rFonts w:ascii="Times New Roman" w:hAnsi="Times New Roman"/>
                <w:sz w:val="23"/>
                <w:szCs w:val="23"/>
              </w:rPr>
            </w:pPr>
            <w:r w:rsidRPr="003A0123">
              <w:rPr>
                <w:rFonts w:ascii="Times New Roman" w:hAnsi="Times New Roman"/>
                <w:sz w:val="23"/>
                <w:szCs w:val="23"/>
              </w:rPr>
              <w:t>1.</w:t>
            </w:r>
            <w:r w:rsidR="006A754D">
              <w:rPr>
                <w:rFonts w:ascii="Times New Roman" w:hAnsi="Times New Roman"/>
                <w:sz w:val="23"/>
                <w:szCs w:val="23"/>
              </w:rPr>
              <w:t>7.</w:t>
            </w:r>
          </w:p>
        </w:tc>
        <w:tc>
          <w:tcPr>
            <w:tcW w:w="271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Встречи с дольщиками. Встречи с гражданами-участниками долевого строительства</w:t>
            </w:r>
          </w:p>
        </w:tc>
        <w:tc>
          <w:tcPr>
            <w:tcW w:w="1276"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rPr>
                <w:rFonts w:ascii="Times New Roman" w:hAnsi="Times New Roman"/>
                <w:sz w:val="23"/>
                <w:szCs w:val="23"/>
              </w:rPr>
            </w:pPr>
            <w:r w:rsidRPr="003A0123">
              <w:rPr>
                <w:rFonts w:ascii="Times New Roman" w:hAnsi="Times New Roman"/>
                <w:sz w:val="23"/>
                <w:szCs w:val="23"/>
              </w:rPr>
              <w:t>Приоритет</w:t>
            </w:r>
          </w:p>
          <w:p w:rsidR="00FC120F" w:rsidRPr="003A0123" w:rsidRDefault="00FC120F" w:rsidP="00F85795">
            <w:pPr>
              <w:widowControl w:val="0"/>
              <w:autoSpaceDE w:val="0"/>
              <w:autoSpaceDN w:val="0"/>
              <w:spacing w:after="0" w:line="240" w:lineRule="auto"/>
              <w:rPr>
                <w:rFonts w:ascii="Times New Roman" w:hAnsi="Times New Roman"/>
                <w:sz w:val="23"/>
                <w:szCs w:val="23"/>
              </w:rPr>
            </w:pPr>
            <w:proofErr w:type="spellStart"/>
            <w:r w:rsidRPr="003A0123">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0,12</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0,1</w:t>
            </w:r>
          </w:p>
        </w:tc>
        <w:tc>
          <w:tcPr>
            <w:tcW w:w="1275"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spacing w:line="240" w:lineRule="auto"/>
              <w:jc w:val="center"/>
              <w:rPr>
                <w:rFonts w:ascii="Times New Roman" w:hAnsi="Times New Roman"/>
                <w:sz w:val="23"/>
                <w:szCs w:val="23"/>
              </w:rPr>
            </w:pPr>
            <w:r w:rsidRPr="003A0123">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FC120F" w:rsidRPr="003A0123" w:rsidRDefault="00FC120F" w:rsidP="00F85795">
            <w:pPr>
              <w:widowControl w:val="0"/>
              <w:autoSpaceDE w:val="0"/>
              <w:autoSpaceDN w:val="0"/>
              <w:spacing w:after="0" w:line="240" w:lineRule="auto"/>
              <w:jc w:val="center"/>
              <w:rPr>
                <w:rFonts w:ascii="Times New Roman" w:hAnsi="Times New Roman"/>
                <w:sz w:val="23"/>
                <w:szCs w:val="23"/>
              </w:rPr>
            </w:pPr>
            <w:r w:rsidRPr="003A0123">
              <w:rPr>
                <w:rFonts w:ascii="Times New Roman" w:hAnsi="Times New Roman"/>
                <w:sz w:val="23"/>
                <w:szCs w:val="23"/>
              </w:rPr>
              <w:t>4</w:t>
            </w:r>
          </w:p>
        </w:tc>
      </w:tr>
      <w:tr w:rsidR="00770190" w:rsidRPr="00861140" w:rsidTr="005F695D">
        <w:trPr>
          <w:trHeight w:val="103"/>
        </w:trPr>
        <w:tc>
          <w:tcPr>
            <w:tcW w:w="546" w:type="dxa"/>
            <w:tcBorders>
              <w:top w:val="single" w:sz="4" w:space="0" w:color="auto"/>
              <w:left w:val="single" w:sz="4" w:space="0" w:color="auto"/>
              <w:bottom w:val="single" w:sz="4" w:space="0" w:color="auto"/>
              <w:right w:val="single" w:sz="4" w:space="0" w:color="auto"/>
            </w:tcBorders>
          </w:tcPr>
          <w:p w:rsidR="00770190" w:rsidRPr="00861140" w:rsidRDefault="00770190" w:rsidP="006A754D">
            <w:pPr>
              <w:spacing w:after="0" w:line="240" w:lineRule="auto"/>
              <w:jc w:val="center"/>
              <w:rPr>
                <w:rFonts w:ascii="Times New Roman" w:hAnsi="Times New Roman"/>
                <w:sz w:val="23"/>
                <w:szCs w:val="23"/>
              </w:rPr>
            </w:pPr>
            <w:r w:rsidRPr="00861140">
              <w:rPr>
                <w:rFonts w:ascii="Times New Roman" w:hAnsi="Times New Roman"/>
                <w:sz w:val="23"/>
                <w:szCs w:val="23"/>
              </w:rPr>
              <w:t>1.</w:t>
            </w:r>
            <w:r w:rsidR="006A754D">
              <w:rPr>
                <w:rFonts w:ascii="Times New Roman" w:hAnsi="Times New Roman"/>
                <w:sz w:val="23"/>
                <w:szCs w:val="23"/>
              </w:rPr>
              <w:t>8.</w:t>
            </w:r>
          </w:p>
        </w:tc>
        <w:tc>
          <w:tcPr>
            <w:tcW w:w="271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AC39D2">
            <w:pPr>
              <w:widowControl w:val="0"/>
              <w:autoSpaceDE w:val="0"/>
              <w:autoSpaceDN w:val="0"/>
              <w:spacing w:after="0" w:line="240" w:lineRule="auto"/>
              <w:rPr>
                <w:rFonts w:ascii="Times New Roman" w:hAnsi="Times New Roman"/>
                <w:sz w:val="23"/>
                <w:szCs w:val="23"/>
              </w:rPr>
            </w:pPr>
            <w:proofErr w:type="gramStart"/>
            <w:r w:rsidRPr="00861140">
              <w:rPr>
                <w:rFonts w:ascii="Times New Roman" w:hAnsi="Times New Roman"/>
                <w:sz w:val="23"/>
                <w:szCs w:val="23"/>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w:t>
            </w:r>
            <w:r w:rsidRPr="00861140">
              <w:rPr>
                <w:rFonts w:ascii="Times New Roman" w:hAnsi="Times New Roman"/>
                <w:sz w:val="23"/>
                <w:szCs w:val="23"/>
              </w:rPr>
              <w:lastRenderedPageBreak/>
              <w:t>уведомлений о соответствии (несоответствии) построенных или реконструированных объектов ИЖС или садового дома</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w:t>
            </w:r>
          </w:p>
          <w:p w:rsidR="00770190" w:rsidRPr="00861140" w:rsidRDefault="00770190" w:rsidP="008A0DA5">
            <w:pPr>
              <w:widowControl w:val="0"/>
              <w:autoSpaceDE w:val="0"/>
              <w:autoSpaceDN w:val="0"/>
              <w:spacing w:after="0" w:line="240" w:lineRule="auto"/>
              <w:rPr>
                <w:rFonts w:ascii="Times New Roman" w:hAnsi="Times New Roman"/>
                <w:sz w:val="23"/>
                <w:szCs w:val="23"/>
              </w:rPr>
            </w:pPr>
            <w:proofErr w:type="spellStart"/>
            <w:r w:rsidRPr="00861140">
              <w:rPr>
                <w:rFonts w:ascii="Times New Roman" w:hAnsi="Times New Roman"/>
                <w:sz w:val="23"/>
                <w:szCs w:val="23"/>
              </w:rPr>
              <w:t>ный</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61532E">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18052C" w:rsidP="00770190">
            <w:pPr>
              <w:spacing w:line="240" w:lineRule="auto"/>
              <w:jc w:val="center"/>
              <w:rPr>
                <w:rFonts w:ascii="Times New Roman" w:hAnsi="Times New Roman"/>
                <w:sz w:val="23"/>
                <w:szCs w:val="23"/>
              </w:rPr>
            </w:pPr>
            <w:r>
              <w:rPr>
                <w:rFonts w:ascii="Times New Roman" w:hAnsi="Times New Roman"/>
                <w:sz w:val="23"/>
                <w:szCs w:val="23"/>
              </w:rPr>
              <w:t>3000*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26797B" w:rsidP="00770190">
            <w:pPr>
              <w:spacing w:line="240" w:lineRule="auto"/>
              <w:jc w:val="center"/>
              <w:rPr>
                <w:rFonts w:ascii="Times New Roman" w:hAnsi="Times New Roman"/>
                <w:sz w:val="23"/>
                <w:szCs w:val="23"/>
              </w:rPr>
            </w:pPr>
            <w:r>
              <w:rPr>
                <w:rFonts w:ascii="Times New Roman" w:hAnsi="Times New Roman"/>
                <w:sz w:val="23"/>
                <w:szCs w:val="23"/>
              </w:rPr>
              <w:t>2350</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9F5E51" w:rsidP="00770190">
            <w:pPr>
              <w:spacing w:line="240" w:lineRule="auto"/>
              <w:jc w:val="center"/>
              <w:rPr>
                <w:rFonts w:ascii="Times New Roman" w:hAnsi="Times New Roman"/>
                <w:sz w:val="23"/>
                <w:szCs w:val="23"/>
              </w:rPr>
            </w:pPr>
            <w:r>
              <w:rPr>
                <w:rFonts w:ascii="Times New Roman" w:hAnsi="Times New Roman"/>
                <w:sz w:val="23"/>
                <w:szCs w:val="23"/>
              </w:rPr>
              <w:t>143</w:t>
            </w:r>
            <w:r w:rsidR="003A380B">
              <w:rPr>
                <w:rFonts w:ascii="Times New Roman" w:hAnsi="Times New Roman"/>
                <w:sz w:val="23"/>
                <w:szCs w:val="23"/>
              </w:rPr>
              <w:t>7</w:t>
            </w:r>
            <w:r w:rsidR="00770190" w:rsidRPr="00861140">
              <w:rPr>
                <w:rFonts w:ascii="Times New Roman" w:hAnsi="Times New Roman"/>
                <w:sz w:val="23"/>
                <w:szCs w:val="23"/>
              </w:rPr>
              <w:t>*</w:t>
            </w:r>
          </w:p>
          <w:p w:rsidR="00770190" w:rsidRPr="00861140" w:rsidRDefault="00770190" w:rsidP="00770190">
            <w:pPr>
              <w:spacing w:line="240" w:lineRule="auto"/>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9F5E51" w:rsidP="00770190">
            <w:pPr>
              <w:spacing w:line="240" w:lineRule="auto"/>
              <w:jc w:val="center"/>
              <w:rPr>
                <w:rFonts w:ascii="Times New Roman" w:hAnsi="Times New Roman"/>
                <w:sz w:val="23"/>
                <w:szCs w:val="23"/>
              </w:rPr>
            </w:pPr>
            <w:r>
              <w:rPr>
                <w:rFonts w:ascii="Times New Roman" w:hAnsi="Times New Roman"/>
                <w:sz w:val="23"/>
                <w:szCs w:val="23"/>
              </w:rPr>
              <w:t>1205</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9F5E51" w:rsidP="00770190">
            <w:pPr>
              <w:spacing w:line="240" w:lineRule="auto"/>
              <w:jc w:val="center"/>
              <w:rPr>
                <w:rFonts w:ascii="Times New Roman" w:hAnsi="Times New Roman"/>
                <w:sz w:val="23"/>
                <w:szCs w:val="23"/>
              </w:rPr>
            </w:pPr>
            <w:r>
              <w:rPr>
                <w:rFonts w:ascii="Times New Roman" w:hAnsi="Times New Roman"/>
                <w:sz w:val="23"/>
                <w:szCs w:val="23"/>
              </w:rPr>
              <w:t>1121</w:t>
            </w:r>
            <w:r w:rsidR="00770190" w:rsidRPr="00861140">
              <w:rPr>
                <w:rFonts w:ascii="Times New Roman" w:hAnsi="Times New Roman"/>
                <w:sz w:val="23"/>
                <w:szCs w:val="23"/>
              </w:rPr>
              <w:t>*</w:t>
            </w:r>
          </w:p>
          <w:p w:rsidR="00770190" w:rsidRPr="00861140" w:rsidRDefault="00770190" w:rsidP="00770190">
            <w:pPr>
              <w:spacing w:line="240" w:lineRule="auto"/>
              <w:jc w:val="center"/>
              <w:rPr>
                <w:rFonts w:ascii="Times New Roman" w:hAnsi="Times New Roman"/>
                <w:sz w:val="23"/>
                <w:szCs w:val="23"/>
              </w:rPr>
            </w:pPr>
          </w:p>
        </w:tc>
        <w:tc>
          <w:tcPr>
            <w:tcW w:w="1657" w:type="dxa"/>
            <w:tcBorders>
              <w:top w:val="single" w:sz="4" w:space="0" w:color="auto"/>
              <w:left w:val="single" w:sz="4" w:space="0" w:color="auto"/>
              <w:bottom w:val="single" w:sz="4" w:space="0" w:color="auto"/>
              <w:right w:val="single" w:sz="4" w:space="0" w:color="auto"/>
            </w:tcBorders>
            <w:shd w:val="clear" w:color="auto" w:fill="auto"/>
          </w:tcPr>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r w:rsidRPr="00861140">
              <w:rPr>
                <w:rFonts w:ascii="Times New Roman" w:hAnsi="Times New Roman"/>
                <w:color w:val="000000" w:themeColor="text1"/>
                <w:sz w:val="23"/>
                <w:szCs w:val="23"/>
              </w:rPr>
              <w:t>7</w:t>
            </w: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p w:rsidR="00770190" w:rsidRPr="00861140" w:rsidRDefault="00770190" w:rsidP="0054284C">
            <w:pPr>
              <w:widowControl w:val="0"/>
              <w:autoSpaceDE w:val="0"/>
              <w:autoSpaceDN w:val="0"/>
              <w:spacing w:after="0" w:line="240" w:lineRule="auto"/>
              <w:jc w:val="center"/>
              <w:rPr>
                <w:rFonts w:ascii="Times New Roman" w:hAnsi="Times New Roman"/>
                <w:color w:val="000000" w:themeColor="text1"/>
                <w:sz w:val="23"/>
                <w:szCs w:val="23"/>
              </w:rPr>
            </w:pPr>
          </w:p>
        </w:tc>
      </w:tr>
      <w:tr w:rsidR="0054284C" w:rsidRPr="00861140" w:rsidTr="005F695D">
        <w:tc>
          <w:tcPr>
            <w:tcW w:w="13041" w:type="dxa"/>
            <w:gridSpan w:val="10"/>
            <w:tcBorders>
              <w:top w:val="single" w:sz="4" w:space="0" w:color="auto"/>
              <w:left w:val="single" w:sz="4" w:space="0" w:color="auto"/>
              <w:bottom w:val="single" w:sz="4" w:space="0" w:color="auto"/>
              <w:right w:val="single" w:sz="4" w:space="0" w:color="auto"/>
            </w:tcBorders>
            <w:shd w:val="clear" w:color="auto" w:fill="auto"/>
          </w:tcPr>
          <w:p w:rsidR="0054284C" w:rsidRPr="00861140" w:rsidRDefault="00770190" w:rsidP="00A531A4">
            <w:pPr>
              <w:widowControl w:val="0"/>
              <w:autoSpaceDE w:val="0"/>
              <w:autoSpaceDN w:val="0"/>
              <w:spacing w:after="0" w:line="240" w:lineRule="auto"/>
              <w:rPr>
                <w:rFonts w:ascii="Times New Roman" w:hAnsi="Times New Roman"/>
                <w:sz w:val="23"/>
                <w:szCs w:val="23"/>
              </w:rPr>
            </w:pPr>
            <w:proofErr w:type="gramStart"/>
            <w:r w:rsidRPr="00861140">
              <w:rPr>
                <w:rFonts w:ascii="Times New Roman" w:hAnsi="Times New Roman"/>
                <w:szCs w:val="23"/>
              </w:rPr>
              <w:lastRenderedPageBreak/>
              <w:t>*  С учетом уведомлений об отказе в приеме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proofErr w:type="gramEnd"/>
            <w:r w:rsidRPr="00861140">
              <w:rPr>
                <w:rFonts w:ascii="Times New Roman" w:hAnsi="Times New Roman"/>
                <w:szCs w:val="23"/>
              </w:rPr>
              <w:t xml:space="preserve"> деятельности</w:t>
            </w:r>
          </w:p>
        </w:tc>
        <w:tc>
          <w:tcPr>
            <w:tcW w:w="1657" w:type="dxa"/>
            <w:tcBorders>
              <w:top w:val="single" w:sz="4" w:space="0" w:color="auto"/>
              <w:left w:val="single" w:sz="4" w:space="0" w:color="auto"/>
              <w:bottom w:val="single" w:sz="4" w:space="0" w:color="auto"/>
              <w:right w:val="single" w:sz="4" w:space="0" w:color="auto"/>
            </w:tcBorders>
          </w:tcPr>
          <w:p w:rsidR="0054284C" w:rsidRPr="00861140" w:rsidRDefault="0054284C" w:rsidP="00AC39D2">
            <w:pPr>
              <w:widowControl w:val="0"/>
              <w:autoSpaceDE w:val="0"/>
              <w:autoSpaceDN w:val="0"/>
              <w:spacing w:after="0" w:line="240" w:lineRule="auto"/>
              <w:jc w:val="center"/>
              <w:rPr>
                <w:rFonts w:ascii="Times New Roman" w:hAnsi="Times New Roman"/>
                <w:szCs w:val="23"/>
              </w:rPr>
            </w:pPr>
          </w:p>
        </w:tc>
      </w:tr>
      <w:tr w:rsidR="00E5518B" w:rsidRPr="00861140" w:rsidTr="00280D96">
        <w:trPr>
          <w:trHeight w:val="389"/>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2</w:t>
            </w:r>
          </w:p>
        </w:tc>
        <w:tc>
          <w:tcPr>
            <w:tcW w:w="12495" w:type="dxa"/>
            <w:gridSpan w:val="9"/>
            <w:tcBorders>
              <w:top w:val="single" w:sz="4" w:space="0" w:color="auto"/>
              <w:left w:val="single" w:sz="4" w:space="0" w:color="auto"/>
              <w:bottom w:val="single" w:sz="4" w:space="0" w:color="auto"/>
              <w:right w:val="single" w:sz="4" w:space="0" w:color="auto"/>
            </w:tcBorders>
            <w:hideMark/>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w:t>
            </w:r>
            <w:r w:rsidRPr="00861140">
              <w:rPr>
                <w:rFonts w:ascii="Times New Roman" w:hAnsi="Times New Roman"/>
                <w:sz w:val="23"/>
                <w:szCs w:val="23"/>
              </w:rPr>
              <w:t xml:space="preserve"> «Обеспечение жильем молодых семей»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Cs w:val="23"/>
              </w:rPr>
            </w:pPr>
            <w:r w:rsidRPr="00861140">
              <w:rPr>
                <w:rFonts w:ascii="Times New Roman" w:hAnsi="Times New Roman"/>
                <w:szCs w:val="23"/>
              </w:rPr>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t>2.1.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7C1CCB">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2F7CC2">
            <w:pPr>
              <w:spacing w:after="0" w:line="240" w:lineRule="auto"/>
              <w:jc w:val="center"/>
              <w:rPr>
                <w:rFonts w:ascii="Times New Roman" w:hAnsi="Times New Roman"/>
                <w:sz w:val="23"/>
                <w:szCs w:val="23"/>
              </w:rPr>
            </w:pPr>
            <w:r w:rsidRPr="00861140">
              <w:rPr>
                <w:rFonts w:ascii="Times New Roman" w:hAnsi="Times New Roman"/>
                <w:sz w:val="23"/>
                <w:szCs w:val="23"/>
              </w:rPr>
              <w:t>Семья</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7D6A59">
            <w:pPr>
              <w:spacing w:after="0" w:line="240" w:lineRule="auto"/>
              <w:ind w:right="-108"/>
              <w:jc w:val="center"/>
              <w:rPr>
                <w:rFonts w:ascii="Times New Roman" w:hAnsi="Times New Roman"/>
                <w:sz w:val="23"/>
                <w:szCs w:val="23"/>
              </w:rPr>
            </w:pPr>
            <w:r w:rsidRPr="00861140">
              <w:rPr>
                <w:rFonts w:ascii="Times New Roman" w:hAnsi="Times New Roman"/>
                <w:sz w:val="23"/>
                <w:szCs w:val="23"/>
              </w:rPr>
              <w:t>20</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p>
          <w:p w:rsidR="007D6A59" w:rsidRPr="00861140" w:rsidRDefault="007D6A59" w:rsidP="007D6A59">
            <w:pPr>
              <w:tabs>
                <w:tab w:val="left" w:pos="604"/>
              </w:tabs>
              <w:spacing w:after="0" w:line="240" w:lineRule="auto"/>
              <w:ind w:right="-108"/>
              <w:jc w:val="center"/>
              <w:rPr>
                <w:rFonts w:ascii="Times New Roman" w:hAnsi="Times New Roman"/>
                <w:sz w:val="23"/>
                <w:szCs w:val="23"/>
              </w:rPr>
            </w:pPr>
            <w:proofErr w:type="gramStart"/>
            <w:r w:rsidRPr="00861140">
              <w:rPr>
                <w:rFonts w:ascii="Times New Roman" w:hAnsi="Times New Roman"/>
                <w:sz w:val="23"/>
                <w:szCs w:val="23"/>
              </w:rPr>
              <w:t>(из них:</w:t>
            </w:r>
            <w:proofErr w:type="gramEnd"/>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 xml:space="preserve">4 - </w:t>
            </w:r>
            <w:proofErr w:type="spellStart"/>
            <w:r w:rsidRPr="00861140">
              <w:rPr>
                <w:rFonts w:ascii="Times New Roman" w:hAnsi="Times New Roman"/>
                <w:sz w:val="23"/>
                <w:szCs w:val="23"/>
              </w:rPr>
              <w:t>г.п</w:t>
            </w:r>
            <w:proofErr w:type="spellEnd"/>
            <w:r w:rsidRPr="00861140">
              <w:rPr>
                <w:rFonts w:ascii="Times New Roman" w:hAnsi="Times New Roman"/>
                <w:sz w:val="23"/>
                <w:szCs w:val="23"/>
              </w:rPr>
              <w:t xml:space="preserve">. </w:t>
            </w:r>
            <w:proofErr w:type="spellStart"/>
            <w:r w:rsidRPr="00861140">
              <w:rPr>
                <w:rFonts w:ascii="Times New Roman" w:hAnsi="Times New Roman"/>
                <w:sz w:val="23"/>
                <w:szCs w:val="23"/>
              </w:rPr>
              <w:t>Пересвет</w:t>
            </w:r>
            <w:proofErr w:type="spellEnd"/>
            <w:r w:rsidRPr="00861140">
              <w:rPr>
                <w:rFonts w:ascii="Times New Roman" w:hAnsi="Times New Roman"/>
                <w:sz w:val="23"/>
                <w:szCs w:val="23"/>
              </w:rPr>
              <w:t xml:space="preserve">, 1 - </w:t>
            </w:r>
            <w:proofErr w:type="spellStart"/>
            <w:r w:rsidRPr="00861140">
              <w:rPr>
                <w:rFonts w:ascii="Times New Roman" w:hAnsi="Times New Roman"/>
                <w:sz w:val="23"/>
                <w:szCs w:val="23"/>
              </w:rPr>
              <w:t>г.п</w:t>
            </w:r>
            <w:proofErr w:type="spellEnd"/>
            <w:r w:rsidRPr="00861140">
              <w:rPr>
                <w:rFonts w:ascii="Times New Roman" w:hAnsi="Times New Roman"/>
                <w:sz w:val="23"/>
                <w:szCs w:val="23"/>
              </w:rPr>
              <w:t>. Хотьково;</w:t>
            </w:r>
          </w:p>
          <w:p w:rsidR="007D6A59" w:rsidRPr="00861140" w:rsidRDefault="007D6A59" w:rsidP="007D6A59">
            <w:pPr>
              <w:tabs>
                <w:tab w:val="left" w:pos="604"/>
              </w:tabs>
              <w:spacing w:after="0" w:line="240" w:lineRule="auto"/>
              <w:ind w:right="-108"/>
              <w:jc w:val="center"/>
              <w:rPr>
                <w:rFonts w:ascii="Times New Roman" w:hAnsi="Times New Roman"/>
                <w:sz w:val="23"/>
                <w:szCs w:val="23"/>
              </w:rPr>
            </w:pPr>
            <w:r w:rsidRPr="00861140">
              <w:rPr>
                <w:rFonts w:ascii="Times New Roman" w:hAnsi="Times New Roman"/>
                <w:sz w:val="23"/>
                <w:szCs w:val="23"/>
              </w:rPr>
              <w:t xml:space="preserve">1 – </w:t>
            </w:r>
            <w:proofErr w:type="spellStart"/>
            <w:r w:rsidRPr="00861140">
              <w:rPr>
                <w:rFonts w:ascii="Times New Roman" w:hAnsi="Times New Roman"/>
                <w:sz w:val="23"/>
                <w:szCs w:val="23"/>
              </w:rPr>
              <w:t>г.п</w:t>
            </w:r>
            <w:proofErr w:type="spellEnd"/>
            <w:r w:rsidRPr="00861140">
              <w:rPr>
                <w:rFonts w:ascii="Times New Roman" w:hAnsi="Times New Roman"/>
                <w:sz w:val="23"/>
                <w:szCs w:val="23"/>
              </w:rPr>
              <w:t xml:space="preserve">. </w:t>
            </w:r>
            <w:proofErr w:type="spellStart"/>
            <w:r w:rsidRPr="00861140">
              <w:rPr>
                <w:rFonts w:ascii="Times New Roman" w:hAnsi="Times New Roman"/>
                <w:sz w:val="23"/>
                <w:szCs w:val="23"/>
              </w:rPr>
              <w:t>Богородское</w:t>
            </w:r>
            <w:proofErr w:type="spellEnd"/>
          </w:p>
          <w:p w:rsidR="007D6A59" w:rsidRPr="00861140" w:rsidRDefault="007D6A59" w:rsidP="007D6A59">
            <w:pPr>
              <w:tabs>
                <w:tab w:val="left" w:pos="604"/>
              </w:tabs>
              <w:spacing w:after="0" w:line="240" w:lineRule="auto"/>
              <w:jc w:val="center"/>
              <w:rPr>
                <w:rFonts w:ascii="Times New Roman" w:hAnsi="Times New Roman"/>
                <w:sz w:val="23"/>
                <w:szCs w:val="23"/>
              </w:rPr>
            </w:pPr>
            <w:r w:rsidRPr="00861140">
              <w:rPr>
                <w:rFonts w:ascii="Times New Roman" w:hAnsi="Times New Roman"/>
                <w:sz w:val="23"/>
                <w:szCs w:val="23"/>
              </w:rPr>
              <w:t xml:space="preserve">12- </w:t>
            </w:r>
            <w:proofErr w:type="spellStart"/>
            <w:r w:rsidRPr="00861140">
              <w:rPr>
                <w:rFonts w:ascii="Times New Roman" w:hAnsi="Times New Roman"/>
                <w:sz w:val="23"/>
                <w:szCs w:val="23"/>
              </w:rPr>
              <w:t>г.п</w:t>
            </w:r>
            <w:proofErr w:type="spellEnd"/>
            <w:r w:rsidRPr="00861140">
              <w:rPr>
                <w:rFonts w:ascii="Times New Roman" w:hAnsi="Times New Roman"/>
                <w:sz w:val="23"/>
                <w:szCs w:val="23"/>
              </w:rPr>
              <w:t>. Сергиев Посад;</w:t>
            </w:r>
          </w:p>
          <w:p w:rsidR="00A531A4" w:rsidRPr="00861140" w:rsidRDefault="007D6A59" w:rsidP="007D6A59">
            <w:pPr>
              <w:spacing w:after="0" w:line="240" w:lineRule="auto"/>
              <w:jc w:val="center"/>
              <w:rPr>
                <w:rFonts w:ascii="Times New Roman" w:hAnsi="Times New Roman"/>
                <w:sz w:val="23"/>
                <w:szCs w:val="23"/>
              </w:rPr>
            </w:pPr>
            <w:proofErr w:type="gramStart"/>
            <w:r w:rsidRPr="00861140">
              <w:rPr>
                <w:rFonts w:ascii="Times New Roman" w:hAnsi="Times New Roman"/>
                <w:sz w:val="23"/>
                <w:szCs w:val="23"/>
              </w:rPr>
              <w:t>2 - СПМР)</w:t>
            </w:r>
            <w:proofErr w:type="gramEnd"/>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BD4D34" w:rsidRPr="00861140" w:rsidRDefault="00BD4D34"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p w:rsidR="005B524B" w:rsidRPr="00861140" w:rsidRDefault="005B524B" w:rsidP="007D6A59">
            <w:pPr>
              <w:spacing w:after="0" w:line="240" w:lineRule="auto"/>
              <w:jc w:val="center"/>
              <w:rPr>
                <w:rFonts w:ascii="Times New Roman" w:hAnsi="Times New Roman"/>
                <w:sz w:val="23"/>
                <w:szCs w:val="23"/>
              </w:rPr>
            </w:pP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032C0B" w:rsidP="00A82509">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26</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80D96" w:rsidP="00A82509">
            <w:pPr>
              <w:spacing w:after="0" w:line="240" w:lineRule="auto"/>
              <w:ind w:right="-108"/>
              <w:jc w:val="center"/>
              <w:rPr>
                <w:rFonts w:ascii="Times New Roman" w:hAnsi="Times New Roman"/>
                <w:sz w:val="23"/>
                <w:szCs w:val="23"/>
              </w:rPr>
            </w:pPr>
            <w:r>
              <w:rPr>
                <w:rFonts w:ascii="Times New Roman" w:hAnsi="Times New Roman"/>
                <w:sz w:val="23"/>
                <w:szCs w:val="23"/>
              </w:rPr>
              <w:t>7</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295A4A" w:rsidP="00B22E83">
            <w:pPr>
              <w:tabs>
                <w:tab w:val="left" w:pos="604"/>
              </w:tabs>
              <w:spacing w:after="0" w:line="240" w:lineRule="auto"/>
              <w:ind w:right="-108"/>
              <w:jc w:val="center"/>
              <w:rPr>
                <w:rFonts w:ascii="Times New Roman" w:hAnsi="Times New Roman"/>
                <w:sz w:val="23"/>
                <w:szCs w:val="23"/>
              </w:rPr>
            </w:pPr>
            <w:r>
              <w:rPr>
                <w:rFonts w:ascii="Times New Roman" w:hAnsi="Times New Roman"/>
                <w:sz w:val="23"/>
                <w:szCs w:val="23"/>
              </w:rPr>
              <w:t>23</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95A4A" w:rsidP="002F7CC2">
            <w:pPr>
              <w:spacing w:after="0" w:line="240" w:lineRule="auto"/>
              <w:ind w:right="-108"/>
              <w:jc w:val="center"/>
              <w:rPr>
                <w:rFonts w:ascii="Times New Roman" w:hAnsi="Times New Roman"/>
                <w:sz w:val="23"/>
                <w:szCs w:val="23"/>
              </w:rPr>
            </w:pPr>
            <w:r>
              <w:rPr>
                <w:rFonts w:ascii="Times New Roman" w:hAnsi="Times New Roman"/>
                <w:sz w:val="23"/>
                <w:szCs w:val="23"/>
              </w:rPr>
              <w:t>7</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295A4A" w:rsidP="002F7CC2">
            <w:pPr>
              <w:spacing w:after="0" w:line="240" w:lineRule="auto"/>
              <w:jc w:val="center"/>
              <w:rPr>
                <w:rFonts w:ascii="Times New Roman" w:hAnsi="Times New Roman"/>
                <w:sz w:val="23"/>
                <w:szCs w:val="23"/>
              </w:rPr>
            </w:pPr>
            <w:r>
              <w:rPr>
                <w:rFonts w:ascii="Times New Roman" w:hAnsi="Times New Roman"/>
                <w:sz w:val="23"/>
                <w:szCs w:val="23"/>
              </w:rPr>
              <w:t>7</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3</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III</w:t>
            </w:r>
            <w:r w:rsidRPr="00861140">
              <w:rPr>
                <w:rFonts w:ascii="Times New Roman" w:hAnsi="Times New Roman"/>
                <w:sz w:val="23"/>
                <w:szCs w:val="23"/>
              </w:rPr>
              <w:t xml:space="preserve"> «Обеспечение жильем детей-сирот и детей, оставшихся без попечения родителей, лиц из числа детей-</w:t>
            </w:r>
            <w:r w:rsidRPr="00861140">
              <w:rPr>
                <w:rFonts w:ascii="Times New Roman" w:hAnsi="Times New Roman"/>
                <w:sz w:val="23"/>
                <w:szCs w:val="23"/>
              </w:rPr>
              <w:lastRenderedPageBreak/>
              <w:t>сирот и детей, оставшихся без попечения родителей»</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rPr>
              <w:lastRenderedPageBreak/>
              <w:t>Х</w:t>
            </w:r>
          </w:p>
        </w:tc>
      </w:tr>
      <w:tr w:rsidR="00A531A4" w:rsidRPr="00861140" w:rsidTr="00AC39D2">
        <w:tc>
          <w:tcPr>
            <w:tcW w:w="546" w:type="dxa"/>
            <w:tcBorders>
              <w:top w:val="single" w:sz="4" w:space="0" w:color="auto"/>
              <w:left w:val="single" w:sz="4" w:space="0" w:color="auto"/>
              <w:bottom w:val="single" w:sz="4" w:space="0" w:color="auto"/>
              <w:right w:val="single" w:sz="4" w:space="0" w:color="auto"/>
            </w:tcBorders>
          </w:tcPr>
          <w:p w:rsidR="00A531A4" w:rsidRPr="00861140" w:rsidRDefault="00A531A4" w:rsidP="00AC39D2">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3.1</w:t>
            </w:r>
          </w:p>
        </w:tc>
        <w:tc>
          <w:tcPr>
            <w:tcW w:w="271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rPr>
            </w:pPr>
            <w:proofErr w:type="gramStart"/>
            <w:r w:rsidRPr="00861140">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61140">
              <w:rPr>
                <w:rFonts w:ascii="Times New Roman" w:hAnsi="Times New Roman"/>
                <w:sz w:val="23"/>
                <w:szCs w:val="23"/>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tc>
        <w:tc>
          <w:tcPr>
            <w:tcW w:w="1276"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Процент</w:t>
            </w:r>
          </w:p>
        </w:tc>
        <w:tc>
          <w:tcPr>
            <w:tcW w:w="1418"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275"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100</w:t>
            </w:r>
          </w:p>
        </w:tc>
        <w:tc>
          <w:tcPr>
            <w:tcW w:w="1134" w:type="dxa"/>
            <w:tcBorders>
              <w:top w:val="single" w:sz="4" w:space="0" w:color="auto"/>
              <w:left w:val="single" w:sz="4" w:space="0" w:color="auto"/>
              <w:bottom w:val="single" w:sz="4" w:space="0" w:color="auto"/>
              <w:right w:val="single" w:sz="4" w:space="0" w:color="auto"/>
            </w:tcBorders>
          </w:tcPr>
          <w:p w:rsidR="00A531A4" w:rsidRPr="00861140" w:rsidRDefault="00A531A4" w:rsidP="00A82509">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A531A4"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A531A4" w:rsidRPr="00861140">
              <w:rPr>
                <w:rFonts w:ascii="Times New Roman" w:hAnsi="Times New Roman"/>
                <w:sz w:val="23"/>
                <w:szCs w:val="23"/>
              </w:rPr>
              <w:t>1</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531A4">
            <w:pPr>
              <w:spacing w:after="0" w:line="240" w:lineRule="auto"/>
              <w:jc w:val="center"/>
              <w:rPr>
                <w:rFonts w:ascii="Times New Roman" w:hAnsi="Times New Roman"/>
                <w:sz w:val="23"/>
                <w:szCs w:val="23"/>
              </w:rPr>
            </w:pPr>
            <w:r w:rsidRPr="00861140">
              <w:rPr>
                <w:rFonts w:ascii="Times New Roman" w:hAnsi="Times New Roman"/>
                <w:sz w:val="23"/>
                <w:szCs w:val="23"/>
              </w:rPr>
              <w:t>3.</w:t>
            </w:r>
            <w:r w:rsidR="00A531A4"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64628A" w:rsidRPr="00861140" w:rsidRDefault="00E5518B" w:rsidP="0064628A">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Численность детей-сирот, оставшихся без попечения родителей, лиц из числа детей-сирот и детей, оставшихся без </w:t>
            </w:r>
            <w:r w:rsidRPr="00861140">
              <w:rPr>
                <w:rFonts w:ascii="Times New Roman" w:hAnsi="Times New Roman"/>
                <w:sz w:val="23"/>
                <w:szCs w:val="23"/>
              </w:rPr>
              <w:lastRenderedPageBreak/>
              <w:t>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A531A4" w:rsidP="003559EC">
            <w:pPr>
              <w:spacing w:after="0" w:line="240" w:lineRule="auto"/>
              <w:jc w:val="center"/>
              <w:rPr>
                <w:rFonts w:ascii="Times New Roman" w:hAnsi="Times New Roman"/>
                <w:sz w:val="23"/>
                <w:szCs w:val="23"/>
              </w:rPr>
            </w:pPr>
            <w:r w:rsidRPr="00861140">
              <w:rPr>
                <w:rFonts w:ascii="Times New Roman" w:hAnsi="Times New Roman"/>
                <w:sz w:val="23"/>
                <w:szCs w:val="23"/>
              </w:rPr>
              <w:t>25</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B524B" w:rsidP="00032C0B">
            <w:pPr>
              <w:spacing w:after="0" w:line="240" w:lineRule="auto"/>
              <w:jc w:val="center"/>
              <w:rPr>
                <w:rFonts w:ascii="Times New Roman" w:hAnsi="Times New Roman"/>
                <w:sz w:val="23"/>
                <w:szCs w:val="23"/>
              </w:rPr>
            </w:pPr>
            <w:r w:rsidRPr="00861140">
              <w:rPr>
                <w:rFonts w:ascii="Times New Roman" w:hAnsi="Times New Roman"/>
                <w:sz w:val="23"/>
                <w:szCs w:val="23"/>
              </w:rPr>
              <w:t>3</w:t>
            </w:r>
            <w:r w:rsidR="00032C0B">
              <w:rPr>
                <w:rFonts w:ascii="Times New Roman" w:hAnsi="Times New Roman"/>
                <w:sz w:val="23"/>
                <w:szCs w:val="23"/>
              </w:rPr>
              <w:t>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B52F72" w:rsidP="001E2D15">
            <w:pPr>
              <w:spacing w:after="0" w:line="240" w:lineRule="auto"/>
              <w:jc w:val="center"/>
              <w:rPr>
                <w:rFonts w:ascii="Times New Roman" w:hAnsi="Times New Roman"/>
                <w:sz w:val="23"/>
                <w:szCs w:val="23"/>
              </w:rPr>
            </w:pPr>
            <w:r>
              <w:rPr>
                <w:rFonts w:ascii="Times New Roman" w:hAnsi="Times New Roman"/>
                <w:sz w:val="23"/>
                <w:szCs w:val="23"/>
              </w:rPr>
              <w:t>2</w:t>
            </w:r>
            <w:r w:rsidR="001E2D15">
              <w:rPr>
                <w:rFonts w:ascii="Times New Roman" w:hAnsi="Times New Roman"/>
                <w:sz w:val="23"/>
                <w:szCs w:val="23"/>
              </w:rPr>
              <w:t>4</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295A4A" w:rsidP="00295A4A">
            <w:pPr>
              <w:spacing w:after="0" w:line="240" w:lineRule="auto"/>
              <w:jc w:val="center"/>
              <w:rPr>
                <w:rFonts w:ascii="Times New Roman" w:hAnsi="Times New Roman"/>
                <w:sz w:val="23"/>
                <w:szCs w:val="23"/>
              </w:rPr>
            </w:pPr>
            <w:r>
              <w:rPr>
                <w:rFonts w:ascii="Times New Roman" w:hAnsi="Times New Roman"/>
                <w:sz w:val="23"/>
                <w:szCs w:val="23"/>
              </w:rPr>
              <w:t>38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28</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15</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6A754D" w:rsidRPr="00861140" w:rsidTr="00AC39D2">
        <w:tc>
          <w:tcPr>
            <w:tcW w:w="546" w:type="dxa"/>
            <w:tcBorders>
              <w:top w:val="single" w:sz="4" w:space="0" w:color="auto"/>
              <w:left w:val="single" w:sz="4" w:space="0" w:color="auto"/>
              <w:bottom w:val="single" w:sz="4" w:space="0" w:color="auto"/>
              <w:right w:val="single" w:sz="4" w:space="0" w:color="auto"/>
            </w:tcBorders>
          </w:tcPr>
          <w:p w:rsidR="006A754D" w:rsidRPr="00861140" w:rsidRDefault="006A754D" w:rsidP="00A531A4">
            <w:pPr>
              <w:spacing w:after="0" w:line="240" w:lineRule="auto"/>
              <w:jc w:val="center"/>
              <w:rPr>
                <w:rFonts w:ascii="Times New Roman" w:hAnsi="Times New Roman"/>
                <w:sz w:val="23"/>
                <w:szCs w:val="23"/>
              </w:rPr>
            </w:pPr>
            <w:r>
              <w:rPr>
                <w:rFonts w:ascii="Times New Roman" w:hAnsi="Times New Roman"/>
                <w:sz w:val="23"/>
                <w:szCs w:val="23"/>
              </w:rPr>
              <w:lastRenderedPageBreak/>
              <w:t>3.3.</w:t>
            </w:r>
          </w:p>
        </w:tc>
        <w:tc>
          <w:tcPr>
            <w:tcW w:w="2715" w:type="dxa"/>
            <w:tcBorders>
              <w:top w:val="single" w:sz="4" w:space="0" w:color="auto"/>
              <w:left w:val="single" w:sz="4" w:space="0" w:color="auto"/>
              <w:bottom w:val="single" w:sz="4" w:space="0" w:color="auto"/>
              <w:right w:val="single" w:sz="4" w:space="0" w:color="auto"/>
            </w:tcBorders>
          </w:tcPr>
          <w:p w:rsidR="006A754D" w:rsidRPr="00861140" w:rsidRDefault="006A754D" w:rsidP="0064628A">
            <w:pPr>
              <w:widowControl w:val="0"/>
              <w:autoSpaceDE w:val="0"/>
              <w:autoSpaceDN w:val="0"/>
              <w:spacing w:after="0" w:line="240" w:lineRule="auto"/>
              <w:rPr>
                <w:rFonts w:ascii="Times New Roman" w:hAnsi="Times New Roman"/>
                <w:sz w:val="23"/>
                <w:szCs w:val="23"/>
              </w:rPr>
            </w:pPr>
            <w:r w:rsidRPr="006A754D">
              <w:rPr>
                <w:rFonts w:ascii="Times New Roman"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p>
        </w:tc>
        <w:tc>
          <w:tcPr>
            <w:tcW w:w="1276" w:type="dxa"/>
            <w:tcBorders>
              <w:top w:val="single" w:sz="4" w:space="0" w:color="auto"/>
              <w:left w:val="single" w:sz="4" w:space="0" w:color="auto"/>
              <w:bottom w:val="single" w:sz="4" w:space="0" w:color="auto"/>
              <w:right w:val="single" w:sz="4" w:space="0" w:color="auto"/>
            </w:tcBorders>
          </w:tcPr>
          <w:p w:rsidR="006A754D" w:rsidRPr="00861140" w:rsidRDefault="006A754D" w:rsidP="0081750D">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6A754D" w:rsidRPr="00861140" w:rsidRDefault="006A754D" w:rsidP="0081750D">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6A754D" w:rsidRPr="00861140"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Pr="00861140" w:rsidRDefault="006A754D" w:rsidP="00032C0B">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6A754D" w:rsidP="00B52F72">
            <w:pPr>
              <w:spacing w:after="0" w:line="240" w:lineRule="auto"/>
              <w:jc w:val="center"/>
              <w:rPr>
                <w:rFonts w:ascii="Times New Roman" w:hAnsi="Times New Roman"/>
                <w:sz w:val="23"/>
                <w:szCs w:val="23"/>
              </w:rPr>
            </w:pPr>
            <w:r>
              <w:rPr>
                <w:rFonts w:ascii="Times New Roman" w:hAnsi="Times New Roman"/>
                <w:sz w:val="23"/>
                <w:szCs w:val="23"/>
              </w:rPr>
              <w:t>8</w:t>
            </w:r>
          </w:p>
        </w:tc>
        <w:tc>
          <w:tcPr>
            <w:tcW w:w="1275" w:type="dxa"/>
            <w:tcBorders>
              <w:top w:val="single" w:sz="4" w:space="0" w:color="auto"/>
              <w:left w:val="single" w:sz="4" w:space="0" w:color="auto"/>
              <w:bottom w:val="single" w:sz="4" w:space="0" w:color="auto"/>
              <w:right w:val="single" w:sz="4" w:space="0" w:color="auto"/>
            </w:tcBorders>
          </w:tcPr>
          <w:p w:rsidR="006A754D"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6A754D" w:rsidRDefault="006A754D"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6A754D" w:rsidRPr="006A754D" w:rsidRDefault="006A754D" w:rsidP="00AC39D2">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01</w:t>
            </w:r>
          </w:p>
        </w:tc>
      </w:tr>
      <w:tr w:rsidR="00E5518B" w:rsidRPr="00861140" w:rsidTr="008C7E98">
        <w:trPr>
          <w:trHeight w:val="261"/>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spacing w:after="0" w:line="240" w:lineRule="auto"/>
              <w:jc w:val="center"/>
              <w:rPr>
                <w:rFonts w:ascii="Times New Roman" w:hAnsi="Times New Roman"/>
                <w:sz w:val="23"/>
                <w:szCs w:val="23"/>
              </w:rPr>
            </w:pPr>
            <w:r w:rsidRPr="00861140">
              <w:rPr>
                <w:rFonts w:ascii="Times New Roman" w:hAnsi="Times New Roman"/>
                <w:sz w:val="23"/>
                <w:szCs w:val="23"/>
              </w:rPr>
              <w:t>4</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A531A4">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A531A4" w:rsidRPr="00861140">
              <w:rPr>
                <w:rFonts w:ascii="Times New Roman" w:hAnsi="Times New Roman"/>
                <w:sz w:val="23"/>
                <w:szCs w:val="23"/>
                <w:lang w:val="en-US"/>
              </w:rPr>
              <w:t>IV</w:t>
            </w:r>
            <w:r w:rsidRPr="00861140">
              <w:rPr>
                <w:rFonts w:ascii="Times New Roman" w:hAnsi="Times New Roman"/>
                <w:sz w:val="23"/>
                <w:szCs w:val="23"/>
              </w:rPr>
              <w:t xml:space="preserve"> «Социальная ипотека»</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7D6A59" w:rsidRPr="00861140" w:rsidTr="00AC39D2">
        <w:tc>
          <w:tcPr>
            <w:tcW w:w="54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lastRenderedPageBreak/>
              <w:t>4.1</w:t>
            </w:r>
          </w:p>
        </w:tc>
        <w:tc>
          <w:tcPr>
            <w:tcW w:w="271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rPr>
                <w:rFonts w:ascii="Times New Roman" w:hAnsi="Times New Roman"/>
                <w:sz w:val="23"/>
                <w:szCs w:val="23"/>
              </w:rPr>
            </w:pPr>
            <w:r w:rsidRPr="00861140">
              <w:rPr>
                <w:rFonts w:ascii="Times New Roman" w:hAnsi="Times New Roman"/>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 (</w:t>
            </w:r>
            <w:r w:rsidRPr="00861140">
              <w:rPr>
                <w:rFonts w:ascii="Times New Roman" w:hAnsi="Times New Roman"/>
                <w:sz w:val="23"/>
                <w:szCs w:val="23"/>
                <w:lang w:val="en-US"/>
              </w:rPr>
              <w:t>I</w:t>
            </w:r>
            <w:r w:rsidRPr="00861140">
              <w:rPr>
                <w:rFonts w:ascii="Times New Roman" w:hAnsi="Times New Roman"/>
                <w:sz w:val="23"/>
                <w:szCs w:val="23"/>
              </w:rPr>
              <w:t xml:space="preserve"> этап)</w:t>
            </w:r>
          </w:p>
        </w:tc>
        <w:tc>
          <w:tcPr>
            <w:tcW w:w="1276"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7D6A59" w:rsidP="00A82509">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7D6A59" w:rsidRPr="00861140" w:rsidRDefault="00295A4A" w:rsidP="00A82509">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7D6A59" w:rsidRPr="00861140" w:rsidRDefault="00541B0A" w:rsidP="00A82509">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7D6A59"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7</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8A0DA5">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Pr="00861140">
              <w:rPr>
                <w:rFonts w:ascii="Times New Roman" w:hAnsi="Times New Roman"/>
                <w:sz w:val="23"/>
                <w:szCs w:val="23"/>
              </w:rPr>
              <w:t xml:space="preserve"> «Улучшение жилищных условий </w:t>
            </w:r>
            <w:r w:rsidR="008A0DA5" w:rsidRPr="00861140">
              <w:rPr>
                <w:rFonts w:ascii="Times New Roman" w:hAnsi="Times New Roman"/>
                <w:sz w:val="23"/>
                <w:szCs w:val="23"/>
              </w:rPr>
              <w:t>отдельных категорий многодетных семей</w:t>
            </w: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7</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rPr>
                <w:rFonts w:ascii="Times New Roman" w:hAnsi="Times New Roman"/>
                <w:sz w:val="23"/>
                <w:szCs w:val="23"/>
              </w:rPr>
            </w:pPr>
            <w:r w:rsidRPr="00861140">
              <w:rPr>
                <w:rFonts w:ascii="Times New Roman" w:hAnsi="Times New Roman"/>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w:t>
            </w:r>
            <w:r w:rsidR="008A0DA5" w:rsidRPr="00861140">
              <w:rPr>
                <w:rFonts w:ascii="Times New Roman" w:hAnsi="Times New Roman"/>
                <w:sz w:val="23"/>
                <w:szCs w:val="23"/>
              </w:rPr>
              <w:t>, имеющим семь и более детей</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8A0DA5">
            <w:pPr>
              <w:spacing w:after="0" w:line="240" w:lineRule="auto"/>
              <w:jc w:val="center"/>
              <w:rPr>
                <w:rFonts w:ascii="Times New Roman" w:hAnsi="Times New Roman"/>
                <w:sz w:val="23"/>
                <w:szCs w:val="23"/>
              </w:rPr>
            </w:pPr>
            <w:r w:rsidRPr="00861140">
              <w:rPr>
                <w:rFonts w:ascii="Times New Roman" w:hAnsi="Times New Roman"/>
                <w:sz w:val="23"/>
                <w:szCs w:val="23"/>
              </w:rPr>
              <w:t>Штук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838C6" w:rsidP="005838C6">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106E6C" w:rsidP="005838C6">
            <w:pPr>
              <w:spacing w:after="0"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F74605" w:rsidRDefault="00F74605" w:rsidP="003559EC">
            <w:pPr>
              <w:spacing w:after="0" w:line="240" w:lineRule="auto"/>
              <w:jc w:val="center"/>
              <w:rPr>
                <w:rFonts w:ascii="Times New Roman" w:hAnsi="Times New Roman"/>
                <w:sz w:val="23"/>
                <w:szCs w:val="23"/>
              </w:rPr>
            </w:pPr>
            <w:r>
              <w:rPr>
                <w:rFonts w:ascii="Times New Roman" w:hAnsi="Times New Roman"/>
                <w:sz w:val="23"/>
                <w:szCs w:val="23"/>
              </w:rPr>
              <w:t>2</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815F09"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D34630"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w:t>
            </w:r>
            <w:r w:rsidR="00E5518B" w:rsidRPr="00861140">
              <w:rPr>
                <w:rFonts w:ascii="Times New Roman" w:hAnsi="Times New Roman"/>
                <w:sz w:val="23"/>
                <w:szCs w:val="23"/>
              </w:rPr>
              <w:t>1</w:t>
            </w:r>
          </w:p>
        </w:tc>
      </w:tr>
      <w:tr w:rsidR="00E5518B" w:rsidRPr="00861140" w:rsidTr="003559EC">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8</w:t>
            </w:r>
          </w:p>
        </w:tc>
        <w:tc>
          <w:tcPr>
            <w:tcW w:w="12495" w:type="dxa"/>
            <w:gridSpan w:val="9"/>
            <w:tcBorders>
              <w:top w:val="single" w:sz="4" w:space="0" w:color="auto"/>
              <w:left w:val="single" w:sz="4" w:space="0" w:color="auto"/>
              <w:bottom w:val="single" w:sz="4" w:space="0" w:color="auto"/>
              <w:right w:val="single" w:sz="4" w:space="0" w:color="auto"/>
            </w:tcBorders>
          </w:tcPr>
          <w:p w:rsidR="00E5518B" w:rsidRPr="00861140" w:rsidRDefault="00E5518B" w:rsidP="005838C6">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Подпрограмма </w:t>
            </w:r>
            <w:r w:rsidR="005838C6" w:rsidRPr="00861140">
              <w:rPr>
                <w:rFonts w:ascii="Times New Roman" w:hAnsi="Times New Roman"/>
                <w:sz w:val="23"/>
                <w:szCs w:val="23"/>
                <w:lang w:val="en-US"/>
              </w:rPr>
              <w:t>VI</w:t>
            </w:r>
            <w:r w:rsidR="00541B0A" w:rsidRPr="00861140">
              <w:rPr>
                <w:rFonts w:ascii="Times New Roman" w:hAnsi="Times New Roman"/>
                <w:sz w:val="23"/>
                <w:szCs w:val="23"/>
                <w:lang w:val="en-US"/>
              </w:rPr>
              <w:t>I</w:t>
            </w:r>
            <w:r w:rsidR="005838C6" w:rsidRPr="00861140">
              <w:rPr>
                <w:rFonts w:ascii="Times New Roman" w:hAnsi="Times New Roman"/>
                <w:sz w:val="23"/>
                <w:szCs w:val="23"/>
                <w:lang w:val="en-US"/>
              </w:rPr>
              <w:t>I</w:t>
            </w:r>
            <w:r w:rsidRPr="00861140">
              <w:rPr>
                <w:rFonts w:ascii="Times New Roman" w:hAnsi="Times New Roman"/>
                <w:sz w:val="23"/>
                <w:szCs w:val="23"/>
              </w:rPr>
              <w:t xml:space="preserve"> «Обеспечение жильем отдельных категорий граждан, установленных федеральным законодательством»</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jc w:val="center"/>
              <w:rPr>
                <w:rFonts w:ascii="Times New Roman" w:hAnsi="Times New Roman"/>
                <w:sz w:val="23"/>
                <w:szCs w:val="23"/>
              </w:rPr>
            </w:pP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t>8</w:t>
            </w:r>
            <w:r w:rsidR="00E5518B" w:rsidRPr="00861140">
              <w:rPr>
                <w:rFonts w:ascii="Times New Roman" w:hAnsi="Times New Roman"/>
                <w:sz w:val="23"/>
                <w:szCs w:val="23"/>
              </w:rPr>
              <w:t>.1</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w:t>
            </w:r>
            <w:r w:rsidRPr="00861140">
              <w:rPr>
                <w:rFonts w:ascii="Times New Roman" w:hAnsi="Times New Roman"/>
                <w:sz w:val="23"/>
                <w:szCs w:val="23"/>
              </w:rPr>
              <w:lastRenderedPageBreak/>
              <w:t>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lastRenderedPageBreak/>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Человек</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295A4A"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657" w:type="dxa"/>
            <w:tcBorders>
              <w:top w:val="single" w:sz="4" w:space="0" w:color="auto"/>
              <w:left w:val="single" w:sz="4" w:space="0" w:color="auto"/>
              <w:bottom w:val="single" w:sz="4" w:space="0" w:color="auto"/>
              <w:right w:val="single" w:sz="4" w:space="0" w:color="auto"/>
            </w:tcBorders>
          </w:tcPr>
          <w:p w:rsidR="00A26507" w:rsidRPr="00861140" w:rsidRDefault="00077D6D" w:rsidP="00077D6D">
            <w:pPr>
              <w:widowControl w:val="0"/>
              <w:autoSpaceDE w:val="0"/>
              <w:autoSpaceDN w:val="0"/>
              <w:spacing w:after="0" w:line="240" w:lineRule="auto"/>
              <w:jc w:val="center"/>
              <w:rPr>
                <w:rFonts w:ascii="Times New Roman" w:hAnsi="Times New Roman"/>
                <w:sz w:val="23"/>
                <w:szCs w:val="23"/>
              </w:rPr>
            </w:pPr>
            <w:r>
              <w:rPr>
                <w:rFonts w:ascii="Times New Roman" w:hAnsi="Times New Roman"/>
                <w:sz w:val="23"/>
                <w:szCs w:val="23"/>
              </w:rPr>
              <w:t>02</w:t>
            </w:r>
          </w:p>
        </w:tc>
      </w:tr>
      <w:tr w:rsidR="00E5518B" w:rsidRPr="00861140" w:rsidTr="00D34630">
        <w:trPr>
          <w:trHeight w:val="2265"/>
        </w:trPr>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AC39D2">
            <w:pPr>
              <w:spacing w:after="0" w:line="240" w:lineRule="auto"/>
              <w:jc w:val="center"/>
              <w:rPr>
                <w:rFonts w:ascii="Times New Roman" w:hAnsi="Times New Roman"/>
                <w:sz w:val="23"/>
                <w:szCs w:val="23"/>
              </w:rPr>
            </w:pPr>
            <w:r>
              <w:rPr>
                <w:rFonts w:ascii="Times New Roman" w:hAnsi="Times New Roman"/>
                <w:sz w:val="23"/>
                <w:szCs w:val="23"/>
              </w:rPr>
              <w:lastRenderedPageBreak/>
              <w:t>8</w:t>
            </w:r>
            <w:r w:rsidR="00E5518B" w:rsidRPr="00861140">
              <w:rPr>
                <w:rFonts w:ascii="Times New Roman" w:hAnsi="Times New Roman"/>
                <w:sz w:val="23"/>
                <w:szCs w:val="23"/>
              </w:rPr>
              <w:t>.2</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9906DC"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after="0" w:line="240" w:lineRule="auto"/>
              <w:jc w:val="center"/>
              <w:rPr>
                <w:rFonts w:ascii="Times New Roman" w:hAnsi="Times New Roman"/>
                <w:sz w:val="23"/>
                <w:szCs w:val="23"/>
              </w:rPr>
            </w:pPr>
            <w:r>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after="0"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541B0A">
            <w:pPr>
              <w:widowControl w:val="0"/>
              <w:autoSpaceDE w:val="0"/>
              <w:autoSpaceDN w:val="0"/>
              <w:spacing w:after="0" w:line="240" w:lineRule="auto"/>
              <w:jc w:val="center"/>
              <w:rPr>
                <w:rFonts w:ascii="Times New Roman" w:hAnsi="Times New Roman"/>
                <w:sz w:val="23"/>
                <w:szCs w:val="23"/>
              </w:rPr>
            </w:pPr>
            <w:r w:rsidRPr="00861140">
              <w:rPr>
                <w:rFonts w:ascii="Times New Roman" w:hAnsi="Times New Roman"/>
                <w:sz w:val="23"/>
                <w:szCs w:val="23"/>
                <w:lang w:val="en-US"/>
              </w:rPr>
              <w:t>02</w:t>
            </w:r>
          </w:p>
        </w:tc>
      </w:tr>
      <w:tr w:rsidR="00541B0A" w:rsidRPr="00861140" w:rsidTr="00AC39D2">
        <w:tc>
          <w:tcPr>
            <w:tcW w:w="546" w:type="dxa"/>
            <w:tcBorders>
              <w:top w:val="single" w:sz="4" w:space="0" w:color="auto"/>
              <w:left w:val="single" w:sz="4" w:space="0" w:color="auto"/>
              <w:bottom w:val="single" w:sz="4" w:space="0" w:color="auto"/>
              <w:right w:val="single" w:sz="4" w:space="0" w:color="auto"/>
            </w:tcBorders>
          </w:tcPr>
          <w:p w:rsidR="00541B0A" w:rsidRPr="00861140" w:rsidRDefault="006A754D" w:rsidP="00AC39D2">
            <w:pPr>
              <w:spacing w:after="0" w:line="240" w:lineRule="auto"/>
              <w:jc w:val="center"/>
              <w:rPr>
                <w:rFonts w:ascii="Times New Roman" w:hAnsi="Times New Roman"/>
                <w:sz w:val="23"/>
                <w:szCs w:val="23"/>
                <w:lang w:val="en-US"/>
              </w:rPr>
            </w:pPr>
            <w:r>
              <w:rPr>
                <w:rFonts w:ascii="Times New Roman" w:hAnsi="Times New Roman"/>
                <w:sz w:val="23"/>
                <w:szCs w:val="23"/>
              </w:rPr>
              <w:t>8</w:t>
            </w:r>
            <w:r w:rsidR="00541B0A" w:rsidRPr="00861140">
              <w:rPr>
                <w:rFonts w:ascii="Times New Roman" w:hAnsi="Times New Roman"/>
                <w:sz w:val="23"/>
                <w:szCs w:val="23"/>
                <w:lang w:val="en-US"/>
              </w:rPr>
              <w:t>.3</w:t>
            </w:r>
          </w:p>
        </w:tc>
        <w:tc>
          <w:tcPr>
            <w:tcW w:w="2715"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Приоритетный показатель</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541B0A" w:rsidP="00A82509">
            <w:pPr>
              <w:spacing w:after="0"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1</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1E2D15" w:rsidP="003559EC">
            <w:pPr>
              <w:spacing w:line="240" w:lineRule="auto"/>
              <w:jc w:val="center"/>
              <w:rPr>
                <w:rFonts w:ascii="Times New Roman" w:hAnsi="Times New Roman"/>
                <w:sz w:val="23"/>
                <w:szCs w:val="23"/>
              </w:rPr>
            </w:pPr>
            <w:r>
              <w:rPr>
                <w:rFonts w:ascii="Times New Roman" w:hAnsi="Times New Roman"/>
                <w:sz w:val="23"/>
                <w:szCs w:val="23"/>
              </w:rPr>
              <w:t>1</w:t>
            </w:r>
          </w:p>
        </w:tc>
        <w:tc>
          <w:tcPr>
            <w:tcW w:w="1275" w:type="dxa"/>
            <w:tcBorders>
              <w:top w:val="single" w:sz="4" w:space="0" w:color="auto"/>
              <w:left w:val="single" w:sz="4" w:space="0" w:color="auto"/>
              <w:bottom w:val="single" w:sz="4" w:space="0" w:color="auto"/>
              <w:right w:val="single" w:sz="4" w:space="0" w:color="auto"/>
            </w:tcBorders>
          </w:tcPr>
          <w:p w:rsidR="00541B0A" w:rsidRPr="00861140" w:rsidRDefault="00295A4A" w:rsidP="003559EC">
            <w:pPr>
              <w:spacing w:line="240" w:lineRule="auto"/>
              <w:jc w:val="center"/>
              <w:rPr>
                <w:rFonts w:ascii="Times New Roman" w:hAnsi="Times New Roman"/>
                <w:sz w:val="23"/>
                <w:szCs w:val="23"/>
              </w:rPr>
            </w:pPr>
            <w:r>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541B0A"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w:t>
            </w:r>
          </w:p>
        </w:tc>
        <w:tc>
          <w:tcPr>
            <w:tcW w:w="1657" w:type="dxa"/>
            <w:tcBorders>
              <w:top w:val="single" w:sz="4" w:space="0" w:color="auto"/>
              <w:left w:val="single" w:sz="4" w:space="0" w:color="auto"/>
              <w:bottom w:val="single" w:sz="4" w:space="0" w:color="auto"/>
              <w:right w:val="single" w:sz="4" w:space="0" w:color="auto"/>
            </w:tcBorders>
          </w:tcPr>
          <w:p w:rsidR="00541B0A"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02</w:t>
            </w:r>
          </w:p>
        </w:tc>
      </w:tr>
      <w:tr w:rsidR="00E5518B" w:rsidRPr="00861140" w:rsidTr="00AC39D2">
        <w:tc>
          <w:tcPr>
            <w:tcW w:w="546" w:type="dxa"/>
            <w:tcBorders>
              <w:top w:val="single" w:sz="4" w:space="0" w:color="auto"/>
              <w:left w:val="single" w:sz="4" w:space="0" w:color="auto"/>
              <w:bottom w:val="single" w:sz="4" w:space="0" w:color="auto"/>
              <w:right w:val="single" w:sz="4" w:space="0" w:color="auto"/>
            </w:tcBorders>
          </w:tcPr>
          <w:p w:rsidR="00E5518B" w:rsidRPr="00861140" w:rsidRDefault="006A754D" w:rsidP="00541B0A">
            <w:pPr>
              <w:spacing w:after="0" w:line="240" w:lineRule="auto"/>
              <w:jc w:val="center"/>
              <w:rPr>
                <w:rFonts w:ascii="Times New Roman" w:hAnsi="Times New Roman"/>
                <w:sz w:val="23"/>
                <w:szCs w:val="23"/>
                <w:lang w:val="en-US"/>
              </w:rPr>
            </w:pPr>
            <w:r>
              <w:rPr>
                <w:rFonts w:ascii="Times New Roman" w:hAnsi="Times New Roman"/>
                <w:sz w:val="23"/>
                <w:szCs w:val="23"/>
              </w:rPr>
              <w:t>8</w:t>
            </w:r>
            <w:r w:rsidR="00E5518B" w:rsidRPr="00861140">
              <w:rPr>
                <w:rFonts w:ascii="Times New Roman" w:hAnsi="Times New Roman"/>
                <w:sz w:val="23"/>
                <w:szCs w:val="23"/>
              </w:rPr>
              <w:t>.</w:t>
            </w:r>
            <w:r w:rsidR="00541B0A" w:rsidRPr="00861140">
              <w:rPr>
                <w:rFonts w:ascii="Times New Roman" w:hAnsi="Times New Roman"/>
                <w:sz w:val="23"/>
                <w:szCs w:val="23"/>
                <w:lang w:val="en-US"/>
              </w:rPr>
              <w:t>4</w:t>
            </w:r>
          </w:p>
        </w:tc>
        <w:tc>
          <w:tcPr>
            <w:tcW w:w="2715" w:type="dxa"/>
            <w:tcBorders>
              <w:top w:val="single" w:sz="4" w:space="0" w:color="auto"/>
              <w:left w:val="single" w:sz="4" w:space="0" w:color="auto"/>
              <w:bottom w:val="single" w:sz="4" w:space="0" w:color="auto"/>
              <w:right w:val="single" w:sz="4" w:space="0" w:color="auto"/>
            </w:tcBorders>
          </w:tcPr>
          <w:p w:rsidR="00E5518B" w:rsidRPr="00861140" w:rsidRDefault="00E5518B" w:rsidP="00AC39D2">
            <w:pPr>
              <w:widowControl w:val="0"/>
              <w:autoSpaceDE w:val="0"/>
              <w:autoSpaceDN w:val="0"/>
              <w:spacing w:after="0" w:line="240" w:lineRule="auto"/>
              <w:rPr>
                <w:rFonts w:ascii="Times New Roman" w:hAnsi="Times New Roman"/>
                <w:sz w:val="23"/>
                <w:szCs w:val="23"/>
              </w:rPr>
            </w:pPr>
            <w:r w:rsidRPr="00861140">
              <w:rPr>
                <w:rFonts w:ascii="Times New Roman" w:hAnsi="Times New Roman"/>
                <w:sz w:val="23"/>
                <w:szCs w:val="23"/>
              </w:rPr>
              <w:t xml:space="preserve">Количество граждан, уволенных с военной службы, и приравненных к ним лиц, получивших государственную поддержку по обеспечению жилыми </w:t>
            </w:r>
            <w:r w:rsidRPr="00861140">
              <w:rPr>
                <w:rFonts w:ascii="Times New Roman" w:hAnsi="Times New Roman"/>
                <w:sz w:val="23"/>
                <w:szCs w:val="23"/>
              </w:rPr>
              <w:lastRenderedPageBreak/>
              <w:t>помещениями за счет средств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E5518B" w:rsidRPr="00861140" w:rsidRDefault="00481651" w:rsidP="00AC39D2">
            <w:pPr>
              <w:widowControl w:val="0"/>
              <w:autoSpaceDE w:val="0"/>
              <w:autoSpaceDN w:val="0"/>
              <w:spacing w:after="0" w:line="240" w:lineRule="auto"/>
              <w:rPr>
                <w:rFonts w:ascii="Times New Roman" w:hAnsi="Times New Roman"/>
                <w:sz w:val="23"/>
                <w:szCs w:val="23"/>
              </w:rPr>
            </w:pPr>
            <w:r>
              <w:rPr>
                <w:rFonts w:ascii="Times New Roman" w:hAnsi="Times New Roman"/>
                <w:sz w:val="23"/>
                <w:szCs w:val="23"/>
              </w:rPr>
              <w:lastRenderedPageBreak/>
              <w:t>Приоритетный</w:t>
            </w:r>
            <w:r w:rsidR="00CF56B0" w:rsidRPr="00861140">
              <w:rPr>
                <w:rFonts w:ascii="Times New Roman" w:hAnsi="Times New Roman"/>
                <w:sz w:val="23"/>
                <w:szCs w:val="23"/>
              </w:rPr>
              <w:t xml:space="preserve"> </w:t>
            </w:r>
            <w:r w:rsidR="00E5518B" w:rsidRPr="00861140">
              <w:rPr>
                <w:rFonts w:ascii="Times New Roman" w:hAnsi="Times New Roman"/>
                <w:sz w:val="23"/>
                <w:szCs w:val="23"/>
              </w:rPr>
              <w:t>показатель</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 xml:space="preserve">Человек </w:t>
            </w:r>
          </w:p>
        </w:tc>
        <w:tc>
          <w:tcPr>
            <w:tcW w:w="1418"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1</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541B0A" w:rsidP="003559EC">
            <w:pPr>
              <w:spacing w:line="240" w:lineRule="auto"/>
              <w:jc w:val="center"/>
              <w:rPr>
                <w:rFonts w:ascii="Times New Roman" w:hAnsi="Times New Roman"/>
                <w:sz w:val="23"/>
                <w:szCs w:val="23"/>
                <w:lang w:val="en-US"/>
              </w:rPr>
            </w:pPr>
            <w:r w:rsidRPr="00861140">
              <w:rPr>
                <w:rFonts w:ascii="Times New Roman" w:hAnsi="Times New Roman"/>
                <w:sz w:val="23"/>
                <w:szCs w:val="23"/>
                <w:lang w:val="en-US"/>
              </w:rPr>
              <w:t>0</w:t>
            </w:r>
          </w:p>
        </w:tc>
        <w:tc>
          <w:tcPr>
            <w:tcW w:w="1275" w:type="dxa"/>
            <w:tcBorders>
              <w:top w:val="single" w:sz="4" w:space="0" w:color="auto"/>
              <w:left w:val="single" w:sz="4" w:space="0" w:color="auto"/>
              <w:bottom w:val="single" w:sz="4" w:space="0" w:color="auto"/>
              <w:right w:val="single" w:sz="4" w:space="0" w:color="auto"/>
            </w:tcBorders>
          </w:tcPr>
          <w:p w:rsidR="00E5518B" w:rsidRPr="00861140" w:rsidRDefault="00295A4A" w:rsidP="003559EC">
            <w:pPr>
              <w:spacing w:line="240" w:lineRule="auto"/>
              <w:jc w:val="center"/>
              <w:rPr>
                <w:rFonts w:ascii="Times New Roman" w:hAnsi="Times New Roman"/>
                <w:sz w:val="23"/>
                <w:szCs w:val="23"/>
              </w:rPr>
            </w:pPr>
            <w:r>
              <w:rPr>
                <w:rFonts w:ascii="Times New Roman" w:hAnsi="Times New Roman"/>
                <w:sz w:val="23"/>
                <w:szCs w:val="23"/>
              </w:rPr>
              <w:t>2</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0</w:t>
            </w:r>
          </w:p>
        </w:tc>
        <w:tc>
          <w:tcPr>
            <w:tcW w:w="1134" w:type="dxa"/>
            <w:tcBorders>
              <w:top w:val="single" w:sz="4" w:space="0" w:color="auto"/>
              <w:left w:val="single" w:sz="4" w:space="0" w:color="auto"/>
              <w:bottom w:val="single" w:sz="4" w:space="0" w:color="auto"/>
              <w:right w:val="single" w:sz="4" w:space="0" w:color="auto"/>
            </w:tcBorders>
          </w:tcPr>
          <w:p w:rsidR="00E5518B" w:rsidRPr="00861140" w:rsidRDefault="00E5518B" w:rsidP="003559EC">
            <w:pPr>
              <w:spacing w:line="240" w:lineRule="auto"/>
              <w:jc w:val="center"/>
              <w:rPr>
                <w:rFonts w:ascii="Times New Roman" w:hAnsi="Times New Roman"/>
                <w:sz w:val="23"/>
                <w:szCs w:val="23"/>
              </w:rPr>
            </w:pPr>
            <w:r w:rsidRPr="00861140">
              <w:rPr>
                <w:rFonts w:ascii="Times New Roman" w:hAnsi="Times New Roman"/>
                <w:sz w:val="23"/>
                <w:szCs w:val="23"/>
              </w:rPr>
              <w:t>-</w:t>
            </w:r>
          </w:p>
        </w:tc>
        <w:tc>
          <w:tcPr>
            <w:tcW w:w="1657" w:type="dxa"/>
            <w:tcBorders>
              <w:top w:val="single" w:sz="4" w:space="0" w:color="auto"/>
              <w:left w:val="single" w:sz="4" w:space="0" w:color="auto"/>
              <w:bottom w:val="single" w:sz="4" w:space="0" w:color="auto"/>
              <w:right w:val="single" w:sz="4" w:space="0" w:color="auto"/>
            </w:tcBorders>
          </w:tcPr>
          <w:p w:rsidR="00E5518B" w:rsidRPr="00861140" w:rsidRDefault="00541B0A" w:rsidP="00AC39D2">
            <w:pPr>
              <w:widowControl w:val="0"/>
              <w:autoSpaceDE w:val="0"/>
              <w:autoSpaceDN w:val="0"/>
              <w:spacing w:after="0" w:line="240" w:lineRule="auto"/>
              <w:jc w:val="center"/>
              <w:rPr>
                <w:rFonts w:ascii="Times New Roman" w:hAnsi="Times New Roman"/>
                <w:sz w:val="23"/>
                <w:szCs w:val="23"/>
                <w:lang w:val="en-US"/>
              </w:rPr>
            </w:pPr>
            <w:r w:rsidRPr="00861140">
              <w:rPr>
                <w:rFonts w:ascii="Times New Roman" w:hAnsi="Times New Roman"/>
                <w:sz w:val="23"/>
                <w:szCs w:val="23"/>
                <w:lang w:val="en-US"/>
              </w:rPr>
              <w:t>03</w:t>
            </w:r>
          </w:p>
        </w:tc>
      </w:tr>
    </w:tbl>
    <w:p w:rsidR="00E5518B" w:rsidRPr="00861140" w:rsidRDefault="00E5518B" w:rsidP="002C42EC">
      <w:pPr>
        <w:autoSpaceDE w:val="0"/>
        <w:autoSpaceDN w:val="0"/>
        <w:adjustRightInd w:val="0"/>
        <w:spacing w:after="0" w:line="240" w:lineRule="auto"/>
        <w:jc w:val="center"/>
        <w:rPr>
          <w:rFonts w:ascii="Times New Roman" w:eastAsiaTheme="minorHAnsi" w:hAnsi="Times New Roman"/>
          <w:sz w:val="23"/>
          <w:szCs w:val="23"/>
        </w:rPr>
      </w:pPr>
    </w:p>
    <w:p w:rsidR="00CC1C99" w:rsidRPr="00861140" w:rsidRDefault="006A754D" w:rsidP="00D34630">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br w:type="page"/>
      </w:r>
      <w:r w:rsidR="002F7CC2" w:rsidRPr="00861140">
        <w:rPr>
          <w:rFonts w:ascii="Times New Roman" w:eastAsiaTheme="minorHAnsi" w:hAnsi="Times New Roman"/>
          <w:sz w:val="23"/>
          <w:szCs w:val="23"/>
        </w:rPr>
        <w:lastRenderedPageBreak/>
        <w:t>6</w:t>
      </w:r>
      <w:r w:rsidR="00CC1C99" w:rsidRPr="00861140">
        <w:rPr>
          <w:rFonts w:ascii="Times New Roman" w:eastAsiaTheme="minorHAnsi" w:hAnsi="Times New Roman"/>
          <w:sz w:val="23"/>
          <w:szCs w:val="23"/>
        </w:rPr>
        <w:t>. Методика расчета значений показателей реализации</w:t>
      </w:r>
      <w:r w:rsidR="005E6002">
        <w:rPr>
          <w:rFonts w:ascii="Times New Roman" w:eastAsiaTheme="minorHAnsi" w:hAnsi="Times New Roman"/>
          <w:sz w:val="23"/>
          <w:szCs w:val="23"/>
        </w:rPr>
        <w:t xml:space="preserve"> </w:t>
      </w:r>
      <w:r w:rsidR="009121B3" w:rsidRPr="00861140">
        <w:rPr>
          <w:rFonts w:ascii="Times New Roman" w:eastAsiaTheme="minorHAnsi" w:hAnsi="Times New Roman"/>
          <w:sz w:val="23"/>
          <w:szCs w:val="23"/>
        </w:rPr>
        <w:t>Муниципальной</w:t>
      </w:r>
      <w:r w:rsidR="00CC1C99" w:rsidRPr="00861140">
        <w:rPr>
          <w:rFonts w:ascii="Times New Roman" w:eastAsiaTheme="minorHAnsi" w:hAnsi="Times New Roman"/>
          <w:sz w:val="23"/>
          <w:szCs w:val="23"/>
        </w:rPr>
        <w:t xml:space="preserve"> программы (подпрограммы)</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ежегодно производится на основе использования целевых показателей, обеспечивающих мониторинг динамики изменений в жилищной сфере за оцениваемый период с целью уточнения задач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и подпрограмм.</w:t>
      </w:r>
    </w:p>
    <w:p w:rsidR="00CC1C99" w:rsidRPr="00861140"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861140">
        <w:rPr>
          <w:rFonts w:ascii="Times New Roman" w:eastAsiaTheme="minorHAnsi" w:hAnsi="Times New Roman"/>
          <w:sz w:val="23"/>
          <w:szCs w:val="23"/>
        </w:rPr>
        <w:t xml:space="preserve">Оценка эффективности </w:t>
      </w:r>
      <w:r w:rsidR="009121B3" w:rsidRPr="00861140">
        <w:rPr>
          <w:rFonts w:ascii="Times New Roman" w:eastAsiaTheme="minorHAnsi" w:hAnsi="Times New Roman"/>
          <w:sz w:val="23"/>
          <w:szCs w:val="23"/>
        </w:rPr>
        <w:t>Муниципальной</w:t>
      </w:r>
      <w:r w:rsidRPr="00861140">
        <w:rPr>
          <w:rFonts w:ascii="Times New Roman" w:eastAsiaTheme="minorHAnsi" w:hAnsi="Times New Roman"/>
          <w:sz w:val="23"/>
          <w:szCs w:val="23"/>
        </w:rPr>
        <w:t xml:space="preserve"> программы будет производиться путем сравнения текущих значений показателей с установленными </w:t>
      </w:r>
      <w:r w:rsidR="009121B3" w:rsidRPr="00861140">
        <w:rPr>
          <w:rFonts w:ascii="Times New Roman" w:eastAsiaTheme="minorHAnsi" w:hAnsi="Times New Roman"/>
          <w:sz w:val="23"/>
          <w:szCs w:val="23"/>
        </w:rPr>
        <w:t>Муниципальной</w:t>
      </w:r>
      <w:r w:rsidR="00C742BA" w:rsidRPr="00861140">
        <w:rPr>
          <w:rFonts w:ascii="Times New Roman" w:eastAsiaTheme="minorHAnsi" w:hAnsi="Times New Roman"/>
          <w:sz w:val="23"/>
          <w:szCs w:val="23"/>
        </w:rPr>
        <w:t xml:space="preserve"> программой значениями на 2020</w:t>
      </w:r>
      <w:r w:rsidRPr="00861140">
        <w:rPr>
          <w:rFonts w:ascii="Times New Roman" w:eastAsiaTheme="minorHAnsi" w:hAnsi="Times New Roman"/>
          <w:sz w:val="23"/>
          <w:szCs w:val="23"/>
        </w:rPr>
        <w:t>-</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20</w:t>
      </w:r>
      <w:r w:rsidR="0049772F" w:rsidRPr="00861140">
        <w:rPr>
          <w:rFonts w:ascii="Times New Roman" w:eastAsiaTheme="minorHAnsi" w:hAnsi="Times New Roman"/>
          <w:sz w:val="23"/>
          <w:szCs w:val="23"/>
        </w:rPr>
        <w:t>2</w:t>
      </w:r>
      <w:r w:rsidR="00C742BA" w:rsidRPr="00861140">
        <w:rPr>
          <w:rFonts w:ascii="Times New Roman" w:eastAsiaTheme="minorHAnsi" w:hAnsi="Times New Roman"/>
          <w:sz w:val="23"/>
          <w:szCs w:val="23"/>
        </w:rPr>
        <w:t>4</w:t>
      </w:r>
      <w:r w:rsidR="0049772F" w:rsidRPr="00861140">
        <w:rPr>
          <w:rFonts w:ascii="Times New Roman" w:eastAsiaTheme="minorHAnsi" w:hAnsi="Times New Roman"/>
          <w:sz w:val="23"/>
          <w:szCs w:val="23"/>
        </w:rPr>
        <w:t> </w:t>
      </w:r>
      <w:r w:rsidRPr="00861140">
        <w:rPr>
          <w:rFonts w:ascii="Times New Roman" w:eastAsiaTheme="minorHAnsi" w:hAnsi="Times New Roman"/>
          <w:sz w:val="23"/>
          <w:szCs w:val="23"/>
        </w:rPr>
        <w:t>годы.</w:t>
      </w:r>
    </w:p>
    <w:p w:rsidR="00CC1C99" w:rsidRPr="00861140" w:rsidRDefault="00CC1C99" w:rsidP="002D5CE9">
      <w:pPr>
        <w:autoSpaceDE w:val="0"/>
        <w:autoSpaceDN w:val="0"/>
        <w:adjustRightInd w:val="0"/>
        <w:spacing w:after="0" w:line="240" w:lineRule="auto"/>
        <w:jc w:val="both"/>
        <w:outlineLvl w:val="0"/>
        <w:rPr>
          <w:rFonts w:ascii="Times New Roman" w:eastAsiaTheme="minorHAnsi" w:hAnsi="Times New Roman"/>
          <w:sz w:val="23"/>
          <w:szCs w:val="23"/>
        </w:rPr>
      </w:pPr>
    </w:p>
    <w:p w:rsidR="00A82509" w:rsidRPr="00861140" w:rsidRDefault="00A82509" w:rsidP="002D5CE9">
      <w:pPr>
        <w:pStyle w:val="ac"/>
        <w:autoSpaceDE w:val="0"/>
        <w:autoSpaceDN w:val="0"/>
        <w:adjustRightInd w:val="0"/>
        <w:spacing w:line="254" w:lineRule="auto"/>
        <w:ind w:left="0"/>
        <w:jc w:val="center"/>
        <w:rPr>
          <w:sz w:val="23"/>
          <w:szCs w:val="23"/>
        </w:rPr>
      </w:pPr>
      <w:r w:rsidRPr="00861140">
        <w:rPr>
          <w:sz w:val="23"/>
          <w:szCs w:val="23"/>
        </w:rPr>
        <w:t>6.1. Объем ввода индивидуального жилищного строительства,</w:t>
      </w:r>
    </w:p>
    <w:p w:rsidR="00A82509" w:rsidRPr="00861140" w:rsidRDefault="00A82509" w:rsidP="002D5CE9">
      <w:pPr>
        <w:pStyle w:val="ac"/>
        <w:autoSpaceDE w:val="0"/>
        <w:autoSpaceDN w:val="0"/>
        <w:adjustRightInd w:val="0"/>
        <w:spacing w:line="254" w:lineRule="auto"/>
        <w:ind w:left="0"/>
        <w:jc w:val="center"/>
        <w:rPr>
          <w:sz w:val="23"/>
          <w:szCs w:val="23"/>
        </w:rPr>
      </w:pPr>
      <w:proofErr w:type="gramStart"/>
      <w:r w:rsidRPr="00861140">
        <w:rPr>
          <w:sz w:val="23"/>
          <w:szCs w:val="23"/>
        </w:rPr>
        <w:t>построенного</w:t>
      </w:r>
      <w:proofErr w:type="gramEnd"/>
      <w:r w:rsidRPr="00861140">
        <w:rPr>
          <w:sz w:val="23"/>
          <w:szCs w:val="23"/>
        </w:rPr>
        <w:t xml:space="preserve"> населением за счет собственных и (или) кредитных средств</w:t>
      </w:r>
    </w:p>
    <w:p w:rsidR="004A0876" w:rsidRPr="00861140" w:rsidRDefault="004A0876" w:rsidP="002D5CE9">
      <w:pPr>
        <w:pStyle w:val="ac"/>
        <w:autoSpaceDE w:val="0"/>
        <w:autoSpaceDN w:val="0"/>
        <w:adjustRightInd w:val="0"/>
        <w:spacing w:line="254" w:lineRule="auto"/>
        <w:ind w:left="0"/>
        <w:jc w:val="center"/>
        <w:rPr>
          <w:sz w:val="23"/>
          <w:szCs w:val="23"/>
        </w:rPr>
      </w:pP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6.1.1. При расчете значения целевого показателя применяются данные о вводе индивидуального жилищного строительства (тыс. кв. м).</w:t>
      </w:r>
    </w:p>
    <w:p w:rsidR="00D03DDF" w:rsidRPr="00861140" w:rsidRDefault="00D03DDF" w:rsidP="002D5CE9">
      <w:pPr>
        <w:pStyle w:val="ac"/>
        <w:autoSpaceDE w:val="0"/>
        <w:autoSpaceDN w:val="0"/>
        <w:adjustRightInd w:val="0"/>
        <w:spacing w:line="254" w:lineRule="auto"/>
        <w:ind w:left="0"/>
        <w:jc w:val="both"/>
        <w:rPr>
          <w:sz w:val="23"/>
          <w:szCs w:val="23"/>
        </w:rPr>
      </w:pPr>
      <w:r w:rsidRPr="00861140">
        <w:rPr>
          <w:sz w:val="23"/>
          <w:szCs w:val="23"/>
        </w:rPr>
        <w:t xml:space="preserve">Источник данных - Территориальный орган Федеральной службы государственной статистики по </w:t>
      </w:r>
      <w:r w:rsidR="00F271B3" w:rsidRPr="00861140">
        <w:rPr>
          <w:sz w:val="23"/>
          <w:szCs w:val="23"/>
        </w:rPr>
        <w:t>Сергиево-Посадскому городскому округу Московской области</w:t>
      </w:r>
      <w:proofErr w:type="gramStart"/>
      <w:r w:rsidR="00F271B3" w:rsidRPr="00861140">
        <w:rPr>
          <w:sz w:val="23"/>
          <w:szCs w:val="23"/>
        </w:rPr>
        <w:t>.</w:t>
      </w:r>
      <w:proofErr w:type="gramEnd"/>
      <w:r w:rsidR="00F271B3" w:rsidRPr="00861140">
        <w:rPr>
          <w:sz w:val="23"/>
          <w:szCs w:val="23"/>
        </w:rPr>
        <w:t xml:space="preserve"> </w:t>
      </w:r>
      <w:r w:rsidRPr="00861140">
        <w:rPr>
          <w:sz w:val="23"/>
          <w:szCs w:val="23"/>
        </w:rPr>
        <w:t>(</w:t>
      </w:r>
      <w:proofErr w:type="gramStart"/>
      <w:r w:rsidRPr="00861140">
        <w:rPr>
          <w:sz w:val="23"/>
          <w:szCs w:val="23"/>
        </w:rPr>
        <w:t>д</w:t>
      </w:r>
      <w:proofErr w:type="gramEnd"/>
      <w:r w:rsidRPr="00861140">
        <w:rPr>
          <w:sz w:val="23"/>
          <w:szCs w:val="23"/>
        </w:rPr>
        <w:t>алее - орган государственной статистики).</w:t>
      </w:r>
    </w:p>
    <w:p w:rsidR="00D03DDF" w:rsidRPr="00861140" w:rsidRDefault="00D03DDF"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6.1.2. Алгоритм расчета значений целевого показателя по Сергиево-Посадскому </w:t>
      </w:r>
      <w:r w:rsidR="00C742BA" w:rsidRPr="00861140">
        <w:rPr>
          <w:sz w:val="23"/>
          <w:szCs w:val="23"/>
        </w:rPr>
        <w:t xml:space="preserve">городскому округу </w:t>
      </w:r>
      <w:r w:rsidRPr="00861140">
        <w:rPr>
          <w:sz w:val="23"/>
          <w:szCs w:val="23"/>
        </w:rPr>
        <w:t>Московской области.</w:t>
      </w:r>
    </w:p>
    <w:p w:rsidR="00D03DDF" w:rsidRPr="00861140" w:rsidRDefault="002D5CE9" w:rsidP="002D5CE9">
      <w:pPr>
        <w:pStyle w:val="ac"/>
        <w:autoSpaceDE w:val="0"/>
        <w:autoSpaceDN w:val="0"/>
        <w:adjustRightInd w:val="0"/>
        <w:spacing w:line="254" w:lineRule="auto"/>
        <w:ind w:left="0" w:firstLine="708"/>
        <w:jc w:val="both"/>
        <w:rPr>
          <w:sz w:val="23"/>
          <w:szCs w:val="23"/>
        </w:rPr>
      </w:pPr>
      <w:r w:rsidRPr="00861140">
        <w:rPr>
          <w:sz w:val="23"/>
          <w:szCs w:val="23"/>
        </w:rPr>
        <w:t xml:space="preserve">6.1.3. </w:t>
      </w:r>
      <w:r w:rsidR="00D03DDF" w:rsidRPr="00861140">
        <w:rPr>
          <w:sz w:val="23"/>
          <w:szCs w:val="23"/>
        </w:rPr>
        <w:t>Значение целевого показателя ежегодно рассчитывается органом государственной статистики.</w:t>
      </w:r>
    </w:p>
    <w:p w:rsidR="00F576D5" w:rsidRPr="00861140" w:rsidRDefault="00A82509" w:rsidP="002D5CE9">
      <w:pPr>
        <w:pStyle w:val="ac"/>
        <w:autoSpaceDE w:val="0"/>
        <w:autoSpaceDN w:val="0"/>
        <w:adjustRightInd w:val="0"/>
        <w:spacing w:line="254" w:lineRule="auto"/>
        <w:ind w:left="0"/>
        <w:jc w:val="both"/>
        <w:rPr>
          <w:color w:val="FF0000"/>
          <w:sz w:val="23"/>
          <w:szCs w:val="23"/>
        </w:rPr>
      </w:pPr>
      <w:r w:rsidRPr="00861140">
        <w:rPr>
          <w:sz w:val="23"/>
          <w:szCs w:val="23"/>
        </w:rPr>
        <w:t>Объем ввода индивидуального жилищного строительства, построенного населением за счет собственных и (или) кредитных средств</w:t>
      </w:r>
      <w:r w:rsidRPr="005425E7">
        <w:rPr>
          <w:sz w:val="23"/>
          <w:szCs w:val="23"/>
        </w:rPr>
        <w:t xml:space="preserve">, </w:t>
      </w:r>
      <w:r w:rsidR="009F3AD7" w:rsidRPr="005425E7">
        <w:rPr>
          <w:sz w:val="23"/>
          <w:szCs w:val="23"/>
        </w:rPr>
        <w:t xml:space="preserve">в 2020 году </w:t>
      </w:r>
      <w:r w:rsidR="003A5D54" w:rsidRPr="005425E7">
        <w:rPr>
          <w:sz w:val="23"/>
          <w:szCs w:val="23"/>
        </w:rPr>
        <w:t>–</w:t>
      </w:r>
      <w:r w:rsidR="009F3AD7" w:rsidRPr="005425E7">
        <w:rPr>
          <w:sz w:val="23"/>
          <w:szCs w:val="23"/>
        </w:rPr>
        <w:t xml:space="preserve"> </w:t>
      </w:r>
      <w:r w:rsidR="0018052C">
        <w:rPr>
          <w:sz w:val="23"/>
          <w:szCs w:val="23"/>
        </w:rPr>
        <w:t>75,50</w:t>
      </w:r>
      <w:r w:rsidR="009F3AD7" w:rsidRPr="005425E7">
        <w:rPr>
          <w:sz w:val="23"/>
          <w:szCs w:val="23"/>
        </w:rPr>
        <w:t xml:space="preserve"> </w:t>
      </w:r>
      <w:proofErr w:type="spellStart"/>
      <w:r w:rsidR="009F3AD7" w:rsidRPr="005425E7">
        <w:rPr>
          <w:sz w:val="23"/>
          <w:szCs w:val="23"/>
        </w:rPr>
        <w:t>тыс.кв.м</w:t>
      </w:r>
      <w:proofErr w:type="spellEnd"/>
      <w:r w:rsidR="009F3AD7" w:rsidRPr="005425E7">
        <w:rPr>
          <w:sz w:val="23"/>
          <w:szCs w:val="23"/>
        </w:rPr>
        <w:t xml:space="preserve">., в 2021 году </w:t>
      </w:r>
      <w:r w:rsidR="003A5D54" w:rsidRPr="005425E7">
        <w:rPr>
          <w:sz w:val="23"/>
          <w:szCs w:val="23"/>
        </w:rPr>
        <w:t>–</w:t>
      </w:r>
      <w:r w:rsidR="009F3AD7" w:rsidRPr="005425E7">
        <w:rPr>
          <w:sz w:val="23"/>
          <w:szCs w:val="23"/>
        </w:rPr>
        <w:t xml:space="preserve"> </w:t>
      </w:r>
      <w:r w:rsidR="005E6002">
        <w:rPr>
          <w:sz w:val="23"/>
          <w:szCs w:val="23"/>
        </w:rPr>
        <w:t>82,57</w:t>
      </w:r>
      <w:r w:rsidR="003A5D54" w:rsidRPr="005425E7">
        <w:rPr>
          <w:sz w:val="23"/>
          <w:szCs w:val="23"/>
        </w:rPr>
        <w:t xml:space="preserve"> </w:t>
      </w:r>
      <w:r w:rsidR="009F3AD7" w:rsidRPr="005425E7">
        <w:rPr>
          <w:sz w:val="23"/>
          <w:szCs w:val="23"/>
        </w:rPr>
        <w:t xml:space="preserve"> </w:t>
      </w:r>
      <w:proofErr w:type="spellStart"/>
      <w:r w:rsidR="009F3AD7" w:rsidRPr="005425E7">
        <w:rPr>
          <w:sz w:val="23"/>
          <w:szCs w:val="23"/>
        </w:rPr>
        <w:t>тыс.кв.м</w:t>
      </w:r>
      <w:proofErr w:type="spellEnd"/>
      <w:r w:rsidR="009F3AD7" w:rsidRPr="005425E7">
        <w:rPr>
          <w:sz w:val="23"/>
          <w:szCs w:val="23"/>
        </w:rPr>
        <w:t xml:space="preserve">., в 2022 году </w:t>
      </w:r>
      <w:r w:rsidR="003A5D54" w:rsidRPr="005425E7">
        <w:rPr>
          <w:sz w:val="23"/>
          <w:szCs w:val="23"/>
        </w:rPr>
        <w:t>–</w:t>
      </w:r>
      <w:r w:rsidR="009F3AD7" w:rsidRPr="005425E7">
        <w:rPr>
          <w:sz w:val="23"/>
          <w:szCs w:val="23"/>
        </w:rPr>
        <w:t xml:space="preserve"> </w:t>
      </w:r>
      <w:r w:rsidR="00815F09">
        <w:rPr>
          <w:sz w:val="23"/>
          <w:szCs w:val="23"/>
        </w:rPr>
        <w:t>124,21</w:t>
      </w:r>
      <w:r w:rsidR="003A5D54" w:rsidRPr="005425E7">
        <w:rPr>
          <w:sz w:val="23"/>
          <w:szCs w:val="23"/>
        </w:rPr>
        <w:t xml:space="preserve"> </w:t>
      </w:r>
      <w:proofErr w:type="spellStart"/>
      <w:r w:rsidR="003A5D54" w:rsidRPr="005425E7">
        <w:rPr>
          <w:sz w:val="23"/>
          <w:szCs w:val="23"/>
        </w:rPr>
        <w:t>тыс.кв.м</w:t>
      </w:r>
      <w:proofErr w:type="spellEnd"/>
      <w:r w:rsidR="003A5D54" w:rsidRPr="005425E7">
        <w:rPr>
          <w:sz w:val="23"/>
          <w:szCs w:val="23"/>
        </w:rPr>
        <w:t xml:space="preserve">., в 2023 году – </w:t>
      </w:r>
      <w:r w:rsidR="00815F09">
        <w:rPr>
          <w:sz w:val="23"/>
          <w:szCs w:val="23"/>
        </w:rPr>
        <w:t>104,21</w:t>
      </w:r>
      <w:r w:rsidR="003A5D54" w:rsidRPr="005425E7">
        <w:rPr>
          <w:sz w:val="23"/>
          <w:szCs w:val="23"/>
        </w:rPr>
        <w:t xml:space="preserve"> </w:t>
      </w:r>
      <w:proofErr w:type="spellStart"/>
      <w:r w:rsidR="003A5D54" w:rsidRPr="005425E7">
        <w:rPr>
          <w:sz w:val="23"/>
          <w:szCs w:val="23"/>
        </w:rPr>
        <w:t>тыс.кв</w:t>
      </w:r>
      <w:proofErr w:type="gramStart"/>
      <w:r w:rsidR="003A5D54" w:rsidRPr="005425E7">
        <w:rPr>
          <w:sz w:val="23"/>
          <w:szCs w:val="23"/>
        </w:rPr>
        <w:t>.м</w:t>
      </w:r>
      <w:proofErr w:type="spellEnd"/>
      <w:proofErr w:type="gramEnd"/>
      <w:r w:rsidR="003A5D54" w:rsidRPr="005425E7">
        <w:rPr>
          <w:sz w:val="23"/>
          <w:szCs w:val="23"/>
        </w:rPr>
        <w:t xml:space="preserve">, в 2024 году – </w:t>
      </w:r>
      <w:r w:rsidR="00815F09">
        <w:rPr>
          <w:sz w:val="23"/>
          <w:szCs w:val="23"/>
        </w:rPr>
        <w:t>96,20</w:t>
      </w:r>
      <w:r w:rsidR="003A5D54" w:rsidRPr="005425E7">
        <w:rPr>
          <w:sz w:val="23"/>
          <w:szCs w:val="23"/>
        </w:rPr>
        <w:t xml:space="preserve"> </w:t>
      </w:r>
      <w:r w:rsidR="009F3AD7" w:rsidRPr="005425E7">
        <w:rPr>
          <w:sz w:val="23"/>
          <w:szCs w:val="23"/>
        </w:rPr>
        <w:t xml:space="preserve"> </w:t>
      </w:r>
      <w:proofErr w:type="spellStart"/>
      <w:r w:rsidR="009F3AD7" w:rsidRPr="005425E7">
        <w:rPr>
          <w:sz w:val="23"/>
          <w:szCs w:val="23"/>
        </w:rPr>
        <w:t>тыс.кв.м</w:t>
      </w:r>
      <w:proofErr w:type="spellEnd"/>
      <w:r w:rsidR="009F3AD7" w:rsidRPr="005425E7">
        <w:rPr>
          <w:sz w:val="23"/>
          <w:szCs w:val="23"/>
        </w:rPr>
        <w:t>,</w:t>
      </w:r>
    </w:p>
    <w:p w:rsidR="00F576D5" w:rsidRPr="00861140" w:rsidRDefault="00F576D5" w:rsidP="002D5CE9">
      <w:pPr>
        <w:pStyle w:val="ac"/>
        <w:autoSpaceDE w:val="0"/>
        <w:autoSpaceDN w:val="0"/>
        <w:adjustRightInd w:val="0"/>
        <w:spacing w:line="254" w:lineRule="auto"/>
        <w:ind w:left="0"/>
        <w:jc w:val="both"/>
        <w:rPr>
          <w:color w:val="FF0000"/>
          <w:sz w:val="23"/>
          <w:szCs w:val="23"/>
        </w:rPr>
      </w:pPr>
    </w:p>
    <w:p w:rsidR="00A82509" w:rsidRPr="00861140" w:rsidRDefault="00D13278" w:rsidP="002D5CE9">
      <w:pPr>
        <w:autoSpaceDE w:val="0"/>
        <w:autoSpaceDN w:val="0"/>
        <w:adjustRightInd w:val="0"/>
        <w:jc w:val="center"/>
        <w:rPr>
          <w:rFonts w:ascii="Times New Roman" w:hAnsi="Times New Roman"/>
          <w:sz w:val="23"/>
          <w:szCs w:val="23"/>
        </w:rPr>
      </w:pPr>
      <w:r w:rsidRPr="00861140">
        <w:rPr>
          <w:rFonts w:ascii="Times New Roman" w:eastAsiaTheme="minorHAnsi" w:hAnsi="Times New Roman"/>
          <w:sz w:val="23"/>
          <w:szCs w:val="23"/>
        </w:rPr>
        <w:t xml:space="preserve">6.2. </w:t>
      </w:r>
      <w:r w:rsidR="00A82509" w:rsidRPr="00861140">
        <w:rPr>
          <w:rFonts w:ascii="Times New Roman" w:hAnsi="Times New Roman"/>
          <w:sz w:val="23"/>
          <w:szCs w:val="23"/>
        </w:rPr>
        <w:t>Количество семей, улучшивших жилищные условия</w:t>
      </w:r>
    </w:p>
    <w:p w:rsidR="00A82509" w:rsidRPr="00861140" w:rsidRDefault="00A82509" w:rsidP="002D5CE9">
      <w:pPr>
        <w:pStyle w:val="ac"/>
        <w:tabs>
          <w:tab w:val="left" w:pos="3330"/>
        </w:tabs>
        <w:autoSpaceDE w:val="0"/>
        <w:autoSpaceDN w:val="0"/>
        <w:adjustRightInd w:val="0"/>
        <w:spacing w:line="254" w:lineRule="auto"/>
        <w:ind w:left="0" w:firstLine="491"/>
        <w:jc w:val="both"/>
        <w:rPr>
          <w:sz w:val="23"/>
          <w:szCs w:val="23"/>
        </w:rPr>
      </w:pPr>
      <w:r w:rsidRPr="00861140">
        <w:rPr>
          <w:sz w:val="23"/>
          <w:szCs w:val="23"/>
        </w:rPr>
        <w:t>6.2.1. Исходные данные.</w:t>
      </w:r>
      <w:r w:rsidR="00D241C3" w:rsidRPr="00861140">
        <w:rPr>
          <w:sz w:val="23"/>
          <w:szCs w:val="23"/>
        </w:rPr>
        <w:tab/>
      </w:r>
    </w:p>
    <w:p w:rsidR="00D241C3" w:rsidRPr="00861140" w:rsidRDefault="00D241C3" w:rsidP="002D5CE9">
      <w:pPr>
        <w:pStyle w:val="ac"/>
        <w:tabs>
          <w:tab w:val="left" w:pos="3330"/>
        </w:tabs>
        <w:autoSpaceDE w:val="0"/>
        <w:autoSpaceDN w:val="0"/>
        <w:adjustRightInd w:val="0"/>
        <w:spacing w:line="254" w:lineRule="auto"/>
        <w:ind w:left="0" w:firstLine="491"/>
        <w:jc w:val="both"/>
        <w:rPr>
          <w:sz w:val="23"/>
          <w:szCs w:val="23"/>
        </w:rPr>
      </w:pPr>
      <w:proofErr w:type="gramStart"/>
      <w:r w:rsidRPr="00861140">
        <w:rPr>
          <w:sz w:val="23"/>
          <w:szCs w:val="23"/>
        </w:rPr>
        <w:t xml:space="preserve">При расчете значения целевого показателя применяются отчетные данные </w:t>
      </w:r>
      <w:r w:rsidR="00C77F66" w:rsidRPr="00861140">
        <w:rPr>
          <w:sz w:val="23"/>
          <w:szCs w:val="23"/>
        </w:rPr>
        <w:t>о количестве семей, получивших жилое помещение в домах-новостройках или за счет освободившейся за выездом площади, и улучшивших жилищные условия с помощью социальных выплат в отчетном году, которые до момента получения или приобретения жилого помещения состояли на учете в качестве нуждающихся в жилых помещениях.</w:t>
      </w:r>
      <w:proofErr w:type="gramEnd"/>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6.2.2. Алгоритм расчета значения целевого показателя.</w:t>
      </w:r>
    </w:p>
    <w:p w:rsidR="00D241C3" w:rsidRPr="00861140" w:rsidRDefault="00D241C3" w:rsidP="002D5CE9">
      <w:pPr>
        <w:autoSpaceDE w:val="0"/>
        <w:autoSpaceDN w:val="0"/>
        <w:adjustRightInd w:val="0"/>
        <w:spacing w:after="0" w:line="240" w:lineRule="auto"/>
        <w:ind w:firstLine="491"/>
        <w:jc w:val="both"/>
        <w:rPr>
          <w:rFonts w:ascii="Times New Roman" w:eastAsiaTheme="minorHAnsi" w:hAnsi="Times New Roman"/>
          <w:sz w:val="24"/>
          <w:szCs w:val="24"/>
        </w:rPr>
      </w:pPr>
      <w:r w:rsidRPr="00861140">
        <w:rPr>
          <w:rFonts w:ascii="Times New Roman" w:eastAsiaTheme="minorHAnsi" w:hAnsi="Times New Roman"/>
          <w:sz w:val="24"/>
          <w:szCs w:val="24"/>
        </w:rPr>
        <w:t xml:space="preserve">Значение целевого показателя рассчитывается на основе </w:t>
      </w:r>
      <w:r w:rsidRPr="00861140">
        <w:rPr>
          <w:rFonts w:ascii="Times New Roman" w:hAnsi="Times New Roman"/>
          <w:color w:val="000000"/>
          <w:sz w:val="24"/>
          <w:szCs w:val="24"/>
        </w:rPr>
        <w:t xml:space="preserve">данных о количестве семей, обеспеченных жилыми помещениями, по данным Сергиево-Посадского городского округа.  </w:t>
      </w:r>
    </w:p>
    <w:p w:rsidR="00A82509" w:rsidRPr="00861140" w:rsidRDefault="00A82509" w:rsidP="002D5CE9">
      <w:pPr>
        <w:pStyle w:val="ac"/>
        <w:autoSpaceDE w:val="0"/>
        <w:autoSpaceDN w:val="0"/>
        <w:adjustRightInd w:val="0"/>
        <w:spacing w:line="254" w:lineRule="auto"/>
        <w:ind w:left="0" w:firstLine="491"/>
        <w:jc w:val="both"/>
        <w:rPr>
          <w:sz w:val="23"/>
          <w:szCs w:val="23"/>
        </w:rPr>
      </w:pPr>
      <w:r w:rsidRPr="00861140">
        <w:rPr>
          <w:sz w:val="23"/>
          <w:szCs w:val="23"/>
        </w:rPr>
        <w:t>6.2.3. Значения целевого показателя.</w:t>
      </w:r>
    </w:p>
    <w:p w:rsidR="004A0876" w:rsidRPr="00861140" w:rsidRDefault="00A82509" w:rsidP="002D5CE9">
      <w:pPr>
        <w:pStyle w:val="ac"/>
        <w:autoSpaceDE w:val="0"/>
        <w:autoSpaceDN w:val="0"/>
        <w:adjustRightInd w:val="0"/>
        <w:spacing w:line="254" w:lineRule="auto"/>
        <w:ind w:left="0" w:firstLine="491"/>
        <w:jc w:val="both"/>
        <w:rPr>
          <w:sz w:val="23"/>
          <w:szCs w:val="23"/>
        </w:rPr>
      </w:pPr>
      <w:proofErr w:type="gramStart"/>
      <w:r w:rsidRPr="00861140">
        <w:rPr>
          <w:sz w:val="23"/>
          <w:szCs w:val="23"/>
        </w:rPr>
        <w:t xml:space="preserve">Количество семей, улучшивших жилищные условия, в 2020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xml:space="preserve">, в 2021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Pr="00861140">
        <w:rPr>
          <w:sz w:val="23"/>
          <w:szCs w:val="23"/>
        </w:rPr>
        <w:t>, в</w:t>
      </w:r>
      <w:r w:rsidR="00C5600F" w:rsidRPr="00861140">
        <w:rPr>
          <w:sz w:val="23"/>
          <w:szCs w:val="23"/>
        </w:rPr>
        <w:t xml:space="preserve"> 2022 году - </w:t>
      </w:r>
      <w:r w:rsidR="00D241C3" w:rsidRPr="00861140">
        <w:rPr>
          <w:sz w:val="23"/>
          <w:szCs w:val="23"/>
        </w:rPr>
        <w:t xml:space="preserve">37 </w:t>
      </w:r>
      <w:r w:rsidR="00C77F66" w:rsidRPr="00861140">
        <w:rPr>
          <w:sz w:val="23"/>
          <w:szCs w:val="23"/>
        </w:rPr>
        <w:t>шт</w:t>
      </w:r>
      <w:r w:rsidR="00D241C3" w:rsidRPr="00861140">
        <w:rPr>
          <w:sz w:val="23"/>
          <w:szCs w:val="23"/>
        </w:rPr>
        <w:t>.</w:t>
      </w:r>
      <w:r w:rsidR="00C5600F" w:rsidRPr="00861140">
        <w:rPr>
          <w:sz w:val="23"/>
          <w:szCs w:val="23"/>
        </w:rPr>
        <w:t xml:space="preserve">, в 2023 году - </w:t>
      </w:r>
      <w:r w:rsidR="00C77F66" w:rsidRPr="00861140">
        <w:rPr>
          <w:sz w:val="23"/>
          <w:szCs w:val="23"/>
        </w:rPr>
        <w:t>37 шт</w:t>
      </w:r>
      <w:r w:rsidR="00D241C3" w:rsidRPr="00861140">
        <w:rPr>
          <w:sz w:val="23"/>
          <w:szCs w:val="23"/>
        </w:rPr>
        <w:t>.</w:t>
      </w:r>
      <w:r w:rsidR="00C5600F" w:rsidRPr="00861140">
        <w:rPr>
          <w:sz w:val="23"/>
          <w:szCs w:val="23"/>
        </w:rPr>
        <w:t>, в 2024 году -</w:t>
      </w:r>
      <w:r w:rsidR="00D241C3" w:rsidRPr="00861140">
        <w:rPr>
          <w:sz w:val="23"/>
          <w:szCs w:val="23"/>
        </w:rPr>
        <w:t xml:space="preserve">37 </w:t>
      </w:r>
      <w:r w:rsidR="00C77F66" w:rsidRPr="00861140">
        <w:rPr>
          <w:sz w:val="23"/>
          <w:szCs w:val="23"/>
        </w:rPr>
        <w:t>шт</w:t>
      </w:r>
      <w:r w:rsidR="00D241C3" w:rsidRPr="00861140">
        <w:rPr>
          <w:sz w:val="23"/>
          <w:szCs w:val="23"/>
        </w:rPr>
        <w:t>.</w:t>
      </w:r>
      <w:proofErr w:type="gramEnd"/>
    </w:p>
    <w:p w:rsidR="00646CE0" w:rsidRDefault="00646CE0" w:rsidP="002D5CE9">
      <w:pPr>
        <w:pStyle w:val="ac"/>
        <w:autoSpaceDE w:val="0"/>
        <w:autoSpaceDN w:val="0"/>
        <w:adjustRightInd w:val="0"/>
        <w:ind w:left="0"/>
        <w:jc w:val="center"/>
        <w:rPr>
          <w:sz w:val="23"/>
          <w:szCs w:val="23"/>
        </w:rPr>
      </w:pPr>
      <w:r>
        <w:rPr>
          <w:sz w:val="23"/>
          <w:szCs w:val="23"/>
        </w:rPr>
        <w:t>6.3. Решаем проблемы дольщиков.</w:t>
      </w:r>
    </w:p>
    <w:p w:rsidR="00646CE0" w:rsidRDefault="00646CE0" w:rsidP="002D5CE9">
      <w:pPr>
        <w:pStyle w:val="ac"/>
        <w:autoSpaceDE w:val="0"/>
        <w:autoSpaceDN w:val="0"/>
        <w:adjustRightInd w:val="0"/>
        <w:ind w:left="0"/>
        <w:jc w:val="center"/>
        <w:rPr>
          <w:sz w:val="23"/>
          <w:szCs w:val="23"/>
        </w:rPr>
      </w:pPr>
      <w:r w:rsidRPr="00646CE0">
        <w:rPr>
          <w:sz w:val="23"/>
          <w:szCs w:val="23"/>
        </w:rPr>
        <w:t>Сопровождение проблемных объектов до восстановления прав пострадавших граждан</w:t>
      </w:r>
    </w:p>
    <w:p w:rsidR="00646CE0" w:rsidRDefault="00646CE0" w:rsidP="00646CE0">
      <w:pPr>
        <w:pStyle w:val="ac"/>
        <w:autoSpaceDE w:val="0"/>
        <w:autoSpaceDN w:val="0"/>
        <w:adjustRightInd w:val="0"/>
        <w:ind w:left="0"/>
        <w:jc w:val="both"/>
        <w:rPr>
          <w:sz w:val="23"/>
          <w:szCs w:val="23"/>
        </w:rPr>
      </w:pPr>
      <w:r>
        <w:rPr>
          <w:sz w:val="23"/>
          <w:szCs w:val="23"/>
        </w:rPr>
        <w:tab/>
        <w:t>6.3.1. Исходные данные.</w:t>
      </w:r>
    </w:p>
    <w:p w:rsidR="00646CE0" w:rsidRDefault="00646CE0" w:rsidP="00B52F72">
      <w:pPr>
        <w:pStyle w:val="ac"/>
        <w:autoSpaceDE w:val="0"/>
        <w:autoSpaceDN w:val="0"/>
        <w:adjustRightInd w:val="0"/>
        <w:ind w:left="0" w:firstLine="708"/>
        <w:jc w:val="both"/>
        <w:rPr>
          <w:sz w:val="23"/>
          <w:szCs w:val="23"/>
        </w:rPr>
      </w:pPr>
      <w:proofErr w:type="gramStart"/>
      <w:r w:rsidRPr="00646CE0">
        <w:rPr>
          <w:sz w:val="23"/>
          <w:szCs w:val="23"/>
        </w:rPr>
        <w:t>При расчете значения целевого показателя применяются данные</w:t>
      </w:r>
      <w:r>
        <w:rPr>
          <w:sz w:val="23"/>
          <w:szCs w:val="23"/>
        </w:rPr>
        <w:t xml:space="preserve"> о</w:t>
      </w:r>
      <w:r w:rsidRPr="00646CE0">
        <w:rPr>
          <w:sz w:val="23"/>
          <w:szCs w:val="23"/>
        </w:rPr>
        <w:t xml:space="preserve"> соотношени</w:t>
      </w:r>
      <w:r>
        <w:rPr>
          <w:sz w:val="23"/>
          <w:szCs w:val="23"/>
        </w:rPr>
        <w:t>и</w:t>
      </w:r>
      <w:r w:rsidRPr="00646CE0">
        <w:rPr>
          <w:sz w:val="23"/>
          <w:szCs w:val="23"/>
        </w:rPr>
        <w:t xml:space="preserve"> количества многоквартирных домов, при строительстве</w:t>
      </w:r>
      <w:r>
        <w:rPr>
          <w:sz w:val="23"/>
          <w:szCs w:val="23"/>
        </w:rPr>
        <w:t xml:space="preserve"> </w:t>
      </w:r>
      <w:r w:rsidRPr="00646CE0">
        <w:rPr>
          <w:sz w:val="23"/>
          <w:szCs w:val="23"/>
        </w:rPr>
        <w:t>которых нарушены права граждан, находящихся на контроле Министерства жилищной политики Московской области,</w:t>
      </w:r>
      <w:r>
        <w:rPr>
          <w:sz w:val="23"/>
          <w:szCs w:val="23"/>
        </w:rPr>
        <w:t xml:space="preserve"> </w:t>
      </w:r>
      <w:r w:rsidRPr="00646CE0">
        <w:rPr>
          <w:sz w:val="23"/>
          <w:szCs w:val="23"/>
        </w:rPr>
        <w:t xml:space="preserve">и по которым </w:t>
      </w:r>
      <w:r>
        <w:rPr>
          <w:sz w:val="23"/>
          <w:szCs w:val="23"/>
        </w:rPr>
        <w:t xml:space="preserve">органами </w:t>
      </w:r>
      <w:r>
        <w:rPr>
          <w:sz w:val="23"/>
          <w:szCs w:val="23"/>
        </w:rPr>
        <w:lastRenderedPageBreak/>
        <w:t>местного самоуправления</w:t>
      </w:r>
      <w:r w:rsidRPr="00646CE0">
        <w:rPr>
          <w:sz w:val="23"/>
          <w:szCs w:val="23"/>
        </w:rPr>
        <w:t xml:space="preserve"> не приняты меры по восстановлению нарушенных прав граждан, к общему количеству многоквартирных домов, при строительстве которых нарушены права граждан, наход</w:t>
      </w:r>
      <w:r w:rsidR="00B52F72">
        <w:rPr>
          <w:sz w:val="23"/>
          <w:szCs w:val="23"/>
        </w:rPr>
        <w:t xml:space="preserve">ящихся на контроле Министерства </w:t>
      </w:r>
      <w:r w:rsidR="00B52F72" w:rsidRPr="00646CE0">
        <w:rPr>
          <w:sz w:val="23"/>
          <w:szCs w:val="23"/>
        </w:rPr>
        <w:t>жилищной политики Московской области</w:t>
      </w:r>
      <w:r w:rsidR="00B52F72">
        <w:rPr>
          <w:sz w:val="23"/>
          <w:szCs w:val="23"/>
        </w:rPr>
        <w:t xml:space="preserve">, </w:t>
      </w:r>
      <w:r w:rsidRPr="00646CE0">
        <w:rPr>
          <w:sz w:val="23"/>
          <w:szCs w:val="23"/>
        </w:rPr>
        <w:t>в</w:t>
      </w:r>
      <w:proofErr w:type="gramEnd"/>
      <w:r w:rsidRPr="00646CE0">
        <w:rPr>
          <w:sz w:val="23"/>
          <w:szCs w:val="23"/>
        </w:rPr>
        <w:t xml:space="preserve"> отчетном </w:t>
      </w:r>
      <w:proofErr w:type="gramStart"/>
      <w:r w:rsidRPr="00646CE0">
        <w:rPr>
          <w:sz w:val="23"/>
          <w:szCs w:val="23"/>
        </w:rPr>
        <w:t>периоде</w:t>
      </w:r>
      <w:proofErr w:type="gramEnd"/>
      <w:r w:rsidRPr="00646CE0">
        <w:rPr>
          <w:sz w:val="23"/>
          <w:szCs w:val="23"/>
        </w:rPr>
        <w:t xml:space="preserve"> (квартале)</w:t>
      </w:r>
      <w:r w:rsidR="00B52F72">
        <w:rPr>
          <w:sz w:val="23"/>
          <w:szCs w:val="23"/>
        </w:rPr>
        <w:t>.</w:t>
      </w:r>
    </w:p>
    <w:p w:rsidR="00B52F72" w:rsidRDefault="00B52F72" w:rsidP="00B52F72">
      <w:pPr>
        <w:pStyle w:val="ac"/>
        <w:autoSpaceDE w:val="0"/>
        <w:autoSpaceDN w:val="0"/>
        <w:adjustRightInd w:val="0"/>
        <w:ind w:left="0" w:firstLine="708"/>
        <w:jc w:val="both"/>
        <w:rPr>
          <w:sz w:val="23"/>
          <w:szCs w:val="23"/>
        </w:rPr>
      </w:pPr>
      <w:r>
        <w:rPr>
          <w:sz w:val="23"/>
          <w:szCs w:val="23"/>
        </w:rPr>
        <w:t>6.3.2. Алгоритм расчета значения целевого показателя.</w:t>
      </w:r>
    </w:p>
    <w:p w:rsidR="00B52F72" w:rsidRDefault="00B52F72" w:rsidP="00B52F72">
      <w:pPr>
        <w:pStyle w:val="ac"/>
        <w:autoSpaceDE w:val="0"/>
        <w:autoSpaceDN w:val="0"/>
        <w:adjustRightInd w:val="0"/>
        <w:ind w:left="0" w:firstLine="708"/>
        <w:jc w:val="both"/>
        <w:rPr>
          <w:sz w:val="23"/>
          <w:szCs w:val="23"/>
        </w:rPr>
      </w:pPr>
      <w:r>
        <w:rPr>
          <w:sz w:val="23"/>
          <w:szCs w:val="23"/>
        </w:rPr>
        <w:t xml:space="preserve">Расчет показателя осуществляется </w:t>
      </w:r>
      <w:r w:rsidRPr="00B52F72">
        <w:rPr>
          <w:sz w:val="23"/>
          <w:szCs w:val="23"/>
        </w:rPr>
        <w:t>по следующей формуле:</w:t>
      </w:r>
    </w:p>
    <w:p w:rsidR="00B52F72" w:rsidRDefault="00B52F72" w:rsidP="00B52F72">
      <w:pPr>
        <w:pStyle w:val="ac"/>
        <w:autoSpaceDE w:val="0"/>
        <w:autoSpaceDN w:val="0"/>
        <w:adjustRightInd w:val="0"/>
        <w:ind w:left="0" w:firstLine="708"/>
        <w:jc w:val="both"/>
        <w:rPr>
          <w:sz w:val="23"/>
          <w:szCs w:val="23"/>
        </w:rPr>
      </w:pPr>
      <w:r w:rsidRPr="00B52F72">
        <w:rPr>
          <w:sz w:val="23"/>
          <w:szCs w:val="23"/>
        </w:rPr>
        <w:t xml:space="preserve">ВППГ = </w:t>
      </w:r>
      <w:proofErr w:type="spellStart"/>
      <w:r w:rsidRPr="00B52F72">
        <w:rPr>
          <w:sz w:val="23"/>
          <w:szCs w:val="23"/>
        </w:rPr>
        <w:t>МКДкнм</w:t>
      </w:r>
      <w:proofErr w:type="spellEnd"/>
      <w:r w:rsidRPr="00B52F72">
        <w:rPr>
          <w:sz w:val="23"/>
          <w:szCs w:val="23"/>
        </w:rPr>
        <w:t>/</w:t>
      </w:r>
      <w:proofErr w:type="spellStart"/>
      <w:r w:rsidRPr="00B52F72">
        <w:rPr>
          <w:sz w:val="23"/>
          <w:szCs w:val="23"/>
        </w:rPr>
        <w:t>МКДк</w:t>
      </w:r>
      <w:proofErr w:type="spellEnd"/>
      <w:r w:rsidRPr="00B52F72">
        <w:rPr>
          <w:sz w:val="23"/>
          <w:szCs w:val="23"/>
        </w:rPr>
        <w:t>*100%*</w:t>
      </w:r>
      <w:proofErr w:type="spellStart"/>
      <w:r w:rsidRPr="00B52F72">
        <w:rPr>
          <w:sz w:val="23"/>
          <w:szCs w:val="23"/>
        </w:rPr>
        <w:t>Кобщ</w:t>
      </w:r>
      <w:proofErr w:type="spellEnd"/>
      <w:r w:rsidRPr="00B52F72">
        <w:rPr>
          <w:sz w:val="23"/>
          <w:szCs w:val="23"/>
        </w:rPr>
        <w:t>*КВГ, где</w:t>
      </w:r>
    </w:p>
    <w:p w:rsidR="00B52F72" w:rsidRDefault="00B52F72" w:rsidP="00B52F72">
      <w:pPr>
        <w:pStyle w:val="ac"/>
        <w:autoSpaceDE w:val="0"/>
        <w:autoSpaceDN w:val="0"/>
        <w:adjustRightInd w:val="0"/>
        <w:ind w:left="0" w:firstLine="708"/>
        <w:jc w:val="both"/>
        <w:rPr>
          <w:sz w:val="23"/>
          <w:szCs w:val="23"/>
        </w:rPr>
      </w:pPr>
      <w:proofErr w:type="spellStart"/>
      <w:r w:rsidRPr="00B52F72">
        <w:rPr>
          <w:sz w:val="23"/>
          <w:szCs w:val="23"/>
        </w:rPr>
        <w:t>МКДкнм</w:t>
      </w:r>
      <w:proofErr w:type="spellEnd"/>
      <w:r w:rsidRPr="00B52F72">
        <w:rPr>
          <w:sz w:val="23"/>
          <w:szCs w:val="23"/>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ни одной меры либо сумма меньше единицы из нижеперечисленных мер 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B52F72" w:rsidRDefault="00B52F72" w:rsidP="00B52F72">
      <w:pPr>
        <w:pStyle w:val="ac"/>
        <w:autoSpaceDE w:val="0"/>
        <w:autoSpaceDN w:val="0"/>
        <w:adjustRightInd w:val="0"/>
        <w:ind w:left="0" w:firstLine="708"/>
        <w:jc w:val="both"/>
        <w:rPr>
          <w:sz w:val="23"/>
          <w:szCs w:val="23"/>
        </w:rPr>
      </w:pPr>
      <w:proofErr w:type="spellStart"/>
      <w:r w:rsidRPr="00B52F72">
        <w:rPr>
          <w:sz w:val="23"/>
          <w:szCs w:val="23"/>
        </w:rPr>
        <w:t>МКДк</w:t>
      </w:r>
      <w:proofErr w:type="spellEnd"/>
      <w:r w:rsidRPr="00B52F72">
        <w:rPr>
          <w:sz w:val="23"/>
          <w:szCs w:val="23"/>
        </w:rPr>
        <w:t xml:space="preserve"> – общее количество многоквартирных домов, при строительстве которых нарушены права граждан, находящиеся на контроле Министерства, по состоянию на первое число отчетного периода.</w:t>
      </w:r>
    </w:p>
    <w:p w:rsidR="00B52F72" w:rsidRDefault="00B52F72" w:rsidP="00B52F72">
      <w:pPr>
        <w:pStyle w:val="ac"/>
        <w:autoSpaceDE w:val="0"/>
        <w:autoSpaceDN w:val="0"/>
        <w:adjustRightInd w:val="0"/>
        <w:spacing w:line="254" w:lineRule="auto"/>
        <w:ind w:left="0" w:firstLine="708"/>
        <w:jc w:val="both"/>
        <w:rPr>
          <w:sz w:val="23"/>
          <w:szCs w:val="23"/>
        </w:rPr>
      </w:pPr>
      <w:r>
        <w:rPr>
          <w:sz w:val="23"/>
          <w:szCs w:val="23"/>
        </w:rPr>
        <w:t xml:space="preserve">6.3.3. </w:t>
      </w:r>
      <w:r w:rsidRPr="00861140">
        <w:rPr>
          <w:sz w:val="23"/>
          <w:szCs w:val="23"/>
        </w:rPr>
        <w:t>Значения целевого показателя.</w:t>
      </w:r>
    </w:p>
    <w:p w:rsidR="00B52F72" w:rsidRDefault="00B52F72" w:rsidP="00B52F72">
      <w:pPr>
        <w:pStyle w:val="ac"/>
        <w:autoSpaceDE w:val="0"/>
        <w:autoSpaceDN w:val="0"/>
        <w:adjustRightInd w:val="0"/>
        <w:spacing w:line="254" w:lineRule="auto"/>
        <w:ind w:left="0" w:firstLine="708"/>
        <w:jc w:val="both"/>
        <w:rPr>
          <w:sz w:val="23"/>
          <w:szCs w:val="23"/>
        </w:rPr>
      </w:pPr>
      <w:r w:rsidRPr="00646CE0">
        <w:rPr>
          <w:sz w:val="23"/>
          <w:szCs w:val="23"/>
        </w:rPr>
        <w:t>Сопровождение проблемных объектов до восстановления прав пострадавших граждан</w:t>
      </w:r>
      <w:r>
        <w:rPr>
          <w:sz w:val="23"/>
          <w:szCs w:val="23"/>
        </w:rPr>
        <w:t>, в 2020 году – 0%, в 2021 году – 2%, в 2022 году – 2%, в 2023 году – 0%, в 2024 году – 0%.</w:t>
      </w:r>
    </w:p>
    <w:p w:rsidR="00646CE0" w:rsidRDefault="00646CE0" w:rsidP="002D5CE9">
      <w:pPr>
        <w:pStyle w:val="ac"/>
        <w:autoSpaceDE w:val="0"/>
        <w:autoSpaceDN w:val="0"/>
        <w:adjustRightInd w:val="0"/>
        <w:ind w:left="0"/>
        <w:jc w:val="center"/>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t>6.</w:t>
      </w:r>
      <w:r w:rsidR="005E6002">
        <w:rPr>
          <w:sz w:val="23"/>
          <w:szCs w:val="23"/>
        </w:rPr>
        <w:t>4</w:t>
      </w:r>
      <w:r w:rsidRPr="00861140">
        <w:rPr>
          <w:sz w:val="23"/>
          <w:szCs w:val="23"/>
        </w:rPr>
        <w:t>. Количество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.1. Исходные данные.</w:t>
      </w:r>
    </w:p>
    <w:p w:rsidR="002D5CE9" w:rsidRPr="00861140" w:rsidRDefault="002D5CE9" w:rsidP="002D5CE9">
      <w:pPr>
        <w:pStyle w:val="ac"/>
        <w:autoSpaceDE w:val="0"/>
        <w:autoSpaceDN w:val="0"/>
        <w:adjustRightInd w:val="0"/>
        <w:spacing w:line="254" w:lineRule="auto"/>
        <w:ind w:left="0" w:firstLine="578"/>
        <w:jc w:val="both"/>
        <w:rPr>
          <w:sz w:val="23"/>
          <w:szCs w:val="23"/>
        </w:rPr>
      </w:pPr>
      <w:proofErr w:type="gramStart"/>
      <w:r w:rsidRPr="00861140">
        <w:rPr>
          <w:sz w:val="23"/>
          <w:szCs w:val="23"/>
        </w:rPr>
        <w:t>При расчете целевого показателя применяется количество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количество земельных участков, на которых расположены садовые дома, переведенные в установленном порядке в жилые дома, которая позволяет произвести расчет количества земельных участков, вовлеченных в</w:t>
      </w:r>
      <w:proofErr w:type="gramEnd"/>
      <w:r w:rsidRPr="00861140">
        <w:rPr>
          <w:sz w:val="23"/>
          <w:szCs w:val="23"/>
        </w:rPr>
        <w:t xml:space="preserve"> индивидуальное жилищное строительство на территории Сергиево-Посадского городского округа.</w:t>
      </w:r>
    </w:p>
    <w:p w:rsidR="002D5CE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78"/>
        <w:jc w:val="both"/>
        <w:rPr>
          <w:sz w:val="23"/>
          <w:szCs w:val="23"/>
        </w:rPr>
      </w:pPr>
      <w:r w:rsidRPr="00861140">
        <w:rPr>
          <w:sz w:val="24"/>
          <w:szCs w:val="24"/>
        </w:rPr>
        <w:t xml:space="preserve">Значение целевого показателя рассчитывается на основе </w:t>
      </w:r>
      <w:r w:rsidRPr="00861140">
        <w:rPr>
          <w:color w:val="000000"/>
          <w:sz w:val="24"/>
          <w:szCs w:val="24"/>
        </w:rPr>
        <w:t>данных о количестве</w:t>
      </w:r>
      <w:r w:rsidRPr="00861140">
        <w:rPr>
          <w:sz w:val="23"/>
          <w:szCs w:val="23"/>
        </w:rPr>
        <w:t xml:space="preserve"> земельных участков, вовлеченных в индивидуальное жилищное строительство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6.</w:t>
      </w:r>
      <w:r w:rsidR="005E6002">
        <w:rPr>
          <w:sz w:val="23"/>
          <w:szCs w:val="23"/>
        </w:rPr>
        <w:t>4</w:t>
      </w:r>
      <w:r w:rsidRPr="00861140">
        <w:rPr>
          <w:sz w:val="23"/>
          <w:szCs w:val="23"/>
        </w:rPr>
        <w:t>.3. Значения целевого показателя.</w:t>
      </w:r>
    </w:p>
    <w:p w:rsidR="00A82509" w:rsidRPr="00861140" w:rsidRDefault="00A82509" w:rsidP="002D5CE9">
      <w:pPr>
        <w:pStyle w:val="ac"/>
        <w:autoSpaceDE w:val="0"/>
        <w:autoSpaceDN w:val="0"/>
        <w:adjustRightInd w:val="0"/>
        <w:spacing w:line="254" w:lineRule="auto"/>
        <w:ind w:left="0" w:firstLine="578"/>
        <w:jc w:val="both"/>
        <w:rPr>
          <w:sz w:val="23"/>
          <w:szCs w:val="23"/>
        </w:rPr>
      </w:pPr>
      <w:r w:rsidRPr="00861140">
        <w:rPr>
          <w:sz w:val="23"/>
          <w:szCs w:val="23"/>
        </w:rPr>
        <w:t xml:space="preserve">Количество земельных участков, вовлеченных в индивидуальное жилищное строительство, в 2020 году -  </w:t>
      </w:r>
      <w:r w:rsidR="00CE7526" w:rsidRPr="00861140">
        <w:rPr>
          <w:sz w:val="23"/>
          <w:szCs w:val="23"/>
        </w:rPr>
        <w:t>65</w:t>
      </w:r>
      <w:r w:rsidR="00C0790B" w:rsidRPr="00861140">
        <w:rPr>
          <w:sz w:val="23"/>
          <w:szCs w:val="23"/>
        </w:rPr>
        <w:t xml:space="preserve"> ед.</w:t>
      </w:r>
      <w:r w:rsidRPr="00861140">
        <w:rPr>
          <w:sz w:val="23"/>
          <w:szCs w:val="23"/>
        </w:rPr>
        <w:t xml:space="preserve">, в 2021 году </w:t>
      </w:r>
      <w:r w:rsidR="00C0790B" w:rsidRPr="00861140">
        <w:rPr>
          <w:sz w:val="23"/>
          <w:szCs w:val="23"/>
        </w:rPr>
        <w:t xml:space="preserve">– </w:t>
      </w:r>
      <w:r w:rsidR="00CE7526" w:rsidRPr="00861140">
        <w:rPr>
          <w:sz w:val="23"/>
          <w:szCs w:val="23"/>
        </w:rPr>
        <w:t xml:space="preserve">60 </w:t>
      </w:r>
      <w:r w:rsidR="00C0790B" w:rsidRPr="00861140">
        <w:rPr>
          <w:sz w:val="23"/>
          <w:szCs w:val="23"/>
        </w:rPr>
        <w:t>ед.</w:t>
      </w:r>
      <w:r w:rsidRPr="00861140">
        <w:rPr>
          <w:sz w:val="23"/>
          <w:szCs w:val="23"/>
        </w:rPr>
        <w:t>, в 2022 году</w:t>
      </w:r>
      <w:r w:rsidR="00C0790B" w:rsidRPr="00861140">
        <w:rPr>
          <w:sz w:val="23"/>
          <w:szCs w:val="23"/>
        </w:rPr>
        <w:t xml:space="preserve"> – </w:t>
      </w:r>
      <w:r w:rsidR="00CE7526" w:rsidRPr="00861140">
        <w:rPr>
          <w:sz w:val="23"/>
          <w:szCs w:val="23"/>
        </w:rPr>
        <w:t>55</w:t>
      </w:r>
      <w:r w:rsidR="00C0790B" w:rsidRPr="00861140">
        <w:rPr>
          <w:sz w:val="23"/>
          <w:szCs w:val="23"/>
        </w:rPr>
        <w:t xml:space="preserve"> ед., </w:t>
      </w:r>
      <w:r w:rsidR="00C5600F" w:rsidRPr="00861140">
        <w:rPr>
          <w:sz w:val="23"/>
          <w:szCs w:val="23"/>
        </w:rPr>
        <w:t xml:space="preserve">в 2023 году </w:t>
      </w:r>
      <w:r w:rsidR="00C0790B" w:rsidRPr="00861140">
        <w:rPr>
          <w:sz w:val="23"/>
          <w:szCs w:val="23"/>
        </w:rPr>
        <w:t>–</w:t>
      </w:r>
      <w:r w:rsidR="00C5600F" w:rsidRPr="00861140">
        <w:rPr>
          <w:sz w:val="23"/>
          <w:szCs w:val="23"/>
        </w:rPr>
        <w:t xml:space="preserve"> </w:t>
      </w:r>
      <w:r w:rsidR="00CE7526" w:rsidRPr="00861140">
        <w:rPr>
          <w:sz w:val="23"/>
          <w:szCs w:val="23"/>
        </w:rPr>
        <w:t>50</w:t>
      </w:r>
      <w:r w:rsidR="00C0790B" w:rsidRPr="00861140">
        <w:rPr>
          <w:sz w:val="23"/>
          <w:szCs w:val="23"/>
        </w:rPr>
        <w:t xml:space="preserve"> ед.</w:t>
      </w:r>
      <w:r w:rsidR="00C5600F" w:rsidRPr="00861140">
        <w:rPr>
          <w:sz w:val="23"/>
          <w:szCs w:val="23"/>
        </w:rPr>
        <w:t>,</w:t>
      </w:r>
      <w:r w:rsidR="00C5600F" w:rsidRPr="00861140">
        <w:t xml:space="preserve"> </w:t>
      </w:r>
      <w:r w:rsidR="00C5600F" w:rsidRPr="00861140">
        <w:rPr>
          <w:sz w:val="23"/>
          <w:szCs w:val="23"/>
        </w:rPr>
        <w:t xml:space="preserve">в 2024 году </w:t>
      </w:r>
      <w:r w:rsidR="00C0790B" w:rsidRPr="00861140">
        <w:rPr>
          <w:sz w:val="23"/>
          <w:szCs w:val="23"/>
        </w:rPr>
        <w:t xml:space="preserve">– </w:t>
      </w:r>
      <w:r w:rsidR="00CE7526" w:rsidRPr="00861140">
        <w:rPr>
          <w:sz w:val="23"/>
          <w:szCs w:val="23"/>
        </w:rPr>
        <w:t>50</w:t>
      </w:r>
      <w:r w:rsidR="00C0790B" w:rsidRPr="00861140">
        <w:rPr>
          <w:sz w:val="23"/>
          <w:szCs w:val="23"/>
        </w:rPr>
        <w:t xml:space="preserve"> ед.</w:t>
      </w:r>
    </w:p>
    <w:p w:rsidR="005E6002" w:rsidRDefault="005E6002" w:rsidP="002D5CE9">
      <w:pPr>
        <w:pStyle w:val="ac"/>
        <w:autoSpaceDE w:val="0"/>
        <w:autoSpaceDN w:val="0"/>
        <w:adjustRightInd w:val="0"/>
        <w:ind w:left="0"/>
        <w:jc w:val="center"/>
        <w:rPr>
          <w:sz w:val="23"/>
          <w:szCs w:val="23"/>
        </w:rPr>
      </w:pPr>
    </w:p>
    <w:p w:rsidR="00A82509" w:rsidRPr="00861140" w:rsidRDefault="00A82509" w:rsidP="002D5CE9">
      <w:pPr>
        <w:pStyle w:val="ac"/>
        <w:autoSpaceDE w:val="0"/>
        <w:autoSpaceDN w:val="0"/>
        <w:adjustRightInd w:val="0"/>
        <w:ind w:left="0"/>
        <w:jc w:val="center"/>
        <w:rPr>
          <w:sz w:val="23"/>
          <w:szCs w:val="23"/>
        </w:rPr>
      </w:pPr>
      <w:r w:rsidRPr="00861140">
        <w:rPr>
          <w:sz w:val="23"/>
          <w:szCs w:val="23"/>
        </w:rPr>
        <w:t>6.</w:t>
      </w:r>
      <w:r w:rsidR="005E6002">
        <w:rPr>
          <w:sz w:val="23"/>
          <w:szCs w:val="23"/>
        </w:rPr>
        <w:t>5</w:t>
      </w:r>
      <w:r w:rsidRPr="00861140">
        <w:rPr>
          <w:sz w:val="23"/>
          <w:szCs w:val="23"/>
        </w:rPr>
        <w:t>. Площадь земельных участков, вовлеченных в индивидуальное жилищное строительство</w:t>
      </w:r>
    </w:p>
    <w:p w:rsidR="00A82509" w:rsidRPr="00861140" w:rsidRDefault="00A82509" w:rsidP="002D5CE9">
      <w:pPr>
        <w:pStyle w:val="ac"/>
        <w:autoSpaceDE w:val="0"/>
        <w:autoSpaceDN w:val="0"/>
        <w:adjustRightInd w:val="0"/>
        <w:ind w:left="0"/>
        <w:rPr>
          <w:sz w:val="23"/>
          <w:szCs w:val="23"/>
        </w:rPr>
      </w:pP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.1. Исходные данные.</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gramStart"/>
      <w:r w:rsidRPr="00861140">
        <w:rPr>
          <w:sz w:val="23"/>
          <w:szCs w:val="23"/>
        </w:rPr>
        <w:lastRenderedPageBreak/>
        <w:t>При расчете целевого показателя применяется площадь земельных участков, принадлежащих юридическим и (или) физическим лицам на праве собственности, аренды, субаренды, ином имущественном праве, используемых в целях строительства многоквартирных жилых домов или объектов индивидуального жилищного строительства, а также площадь земельных участков, на которых расположены садовые дома, переведенные в установленном порядке в жилые дома на территории Сергиево-Посадского городского округа.</w:t>
      </w:r>
      <w:proofErr w:type="gramEnd"/>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.2. Алгоритм расчета значения целевого показателя.</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Расчет показателя осуществляется по формуле:</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взусi</w:t>
      </w:r>
      <w:proofErr w:type="spellEnd"/>
      <w:r w:rsidRPr="00861140">
        <w:rPr>
          <w:sz w:val="23"/>
          <w:szCs w:val="23"/>
        </w:rPr>
        <w:t xml:space="preserve"> = </w:t>
      </w:r>
      <w:proofErr w:type="spellStart"/>
      <w:r w:rsidRPr="00861140">
        <w:rPr>
          <w:sz w:val="23"/>
          <w:szCs w:val="23"/>
        </w:rPr>
        <w:t>Sмкдi</w:t>
      </w:r>
      <w:proofErr w:type="spellEnd"/>
      <w:r w:rsidRPr="00861140">
        <w:rPr>
          <w:sz w:val="23"/>
          <w:szCs w:val="23"/>
        </w:rPr>
        <w:t xml:space="preserve"> + </w:t>
      </w:r>
      <w:proofErr w:type="spellStart"/>
      <w:r w:rsidRPr="00861140">
        <w:rPr>
          <w:sz w:val="23"/>
          <w:szCs w:val="23"/>
        </w:rPr>
        <w:t>Sижсi</w:t>
      </w:r>
      <w:proofErr w:type="spellEnd"/>
      <w:r w:rsidRPr="00861140">
        <w:rPr>
          <w:sz w:val="23"/>
          <w:szCs w:val="23"/>
        </w:rPr>
        <w:t xml:space="preserve"> +...+ </w:t>
      </w:r>
      <w:proofErr w:type="spellStart"/>
      <w:proofErr w:type="gramStart"/>
      <w:r w:rsidRPr="00861140">
        <w:rPr>
          <w:sz w:val="23"/>
          <w:szCs w:val="23"/>
        </w:rPr>
        <w:t>S</w:t>
      </w:r>
      <w:proofErr w:type="gramEnd"/>
      <w:r w:rsidRPr="00861140">
        <w:rPr>
          <w:sz w:val="23"/>
          <w:szCs w:val="23"/>
        </w:rPr>
        <w:t>сдi</w:t>
      </w:r>
      <w:proofErr w:type="spellEnd"/>
      <w:r w:rsidRPr="00861140">
        <w:rPr>
          <w:sz w:val="23"/>
          <w:szCs w:val="23"/>
        </w:rPr>
        <w:t>,</w:t>
      </w:r>
    </w:p>
    <w:p w:rsidR="002D5CE9" w:rsidRPr="00861140" w:rsidRDefault="002D5CE9" w:rsidP="002D5CE9">
      <w:pPr>
        <w:pStyle w:val="ac"/>
        <w:autoSpaceDE w:val="0"/>
        <w:autoSpaceDN w:val="0"/>
        <w:adjustRightInd w:val="0"/>
        <w:spacing w:line="254" w:lineRule="auto"/>
        <w:ind w:left="0" w:firstLine="567"/>
        <w:jc w:val="both"/>
        <w:rPr>
          <w:sz w:val="23"/>
          <w:szCs w:val="23"/>
        </w:rPr>
      </w:pPr>
      <w:r w:rsidRPr="00861140">
        <w:rPr>
          <w:sz w:val="23"/>
          <w:szCs w:val="23"/>
        </w:rPr>
        <w:t>где:</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взусi</w:t>
      </w:r>
      <w:proofErr w:type="spellEnd"/>
      <w:r w:rsidRPr="00861140">
        <w:rPr>
          <w:sz w:val="23"/>
          <w:szCs w:val="23"/>
        </w:rPr>
        <w:t xml:space="preserve"> - общая площадь земельных участков, вовлеченных в оборот в целях жилищного строительства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мкдi</w:t>
      </w:r>
      <w:proofErr w:type="spellEnd"/>
      <w:r w:rsidRPr="00861140">
        <w:rPr>
          <w:sz w:val="23"/>
          <w:szCs w:val="23"/>
        </w:rPr>
        <w:t xml:space="preserve"> - общая площадь земельных участков, на которых возведены многоквартирные жилые дома, в соответствии с разрешением на ввод объекта в эксплуатацию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ижсi</w:t>
      </w:r>
      <w:proofErr w:type="spellEnd"/>
      <w:r w:rsidRPr="00861140">
        <w:rPr>
          <w:sz w:val="23"/>
          <w:szCs w:val="23"/>
        </w:rPr>
        <w:t xml:space="preserve"> - общая площадь земельных участков, на которых возведены объекты индивидуального жилищного строительства, в соответствии с уведомлением об окончании строительства объекта индивидуального жилищного строительства в отчетном периоде на территории Сергиево-Посадского городского округа;</w:t>
      </w:r>
    </w:p>
    <w:p w:rsidR="002D5CE9" w:rsidRPr="00861140" w:rsidRDefault="002D5CE9" w:rsidP="002D5CE9">
      <w:pPr>
        <w:pStyle w:val="ac"/>
        <w:autoSpaceDE w:val="0"/>
        <w:autoSpaceDN w:val="0"/>
        <w:adjustRightInd w:val="0"/>
        <w:spacing w:line="254" w:lineRule="auto"/>
        <w:ind w:left="0" w:firstLine="567"/>
        <w:jc w:val="both"/>
        <w:rPr>
          <w:sz w:val="23"/>
          <w:szCs w:val="23"/>
        </w:rPr>
      </w:pPr>
      <w:proofErr w:type="spellStart"/>
      <w:proofErr w:type="gramStart"/>
      <w:r w:rsidRPr="00861140">
        <w:rPr>
          <w:sz w:val="23"/>
          <w:szCs w:val="23"/>
        </w:rPr>
        <w:t>S</w:t>
      </w:r>
      <w:proofErr w:type="gramEnd"/>
      <w:r w:rsidRPr="00861140">
        <w:rPr>
          <w:sz w:val="23"/>
          <w:szCs w:val="23"/>
        </w:rPr>
        <w:t>сдi</w:t>
      </w:r>
      <w:proofErr w:type="spellEnd"/>
      <w:r w:rsidRPr="00861140">
        <w:rPr>
          <w:sz w:val="23"/>
          <w:szCs w:val="23"/>
        </w:rPr>
        <w:t xml:space="preserve"> - общая площадь земельных участков, на которых расположены садовые дома, переведенные в установленном порядке в жилые дома в отчетном периоде на территории Сергиево-Посадского городского округа.</w:t>
      </w:r>
    </w:p>
    <w:p w:rsidR="00A82509" w:rsidRPr="00861140" w:rsidRDefault="00A82509" w:rsidP="002D5CE9">
      <w:pPr>
        <w:pStyle w:val="ac"/>
        <w:autoSpaceDE w:val="0"/>
        <w:autoSpaceDN w:val="0"/>
        <w:adjustRightInd w:val="0"/>
        <w:spacing w:line="254" w:lineRule="auto"/>
        <w:ind w:left="0" w:firstLine="567"/>
        <w:jc w:val="both"/>
        <w:rPr>
          <w:sz w:val="23"/>
          <w:szCs w:val="23"/>
        </w:rPr>
      </w:pPr>
      <w:r w:rsidRPr="00861140">
        <w:rPr>
          <w:sz w:val="23"/>
          <w:szCs w:val="23"/>
        </w:rPr>
        <w:t>6.</w:t>
      </w:r>
      <w:r w:rsidR="005E6002">
        <w:rPr>
          <w:sz w:val="23"/>
          <w:szCs w:val="23"/>
        </w:rPr>
        <w:t>5</w:t>
      </w:r>
      <w:r w:rsidRPr="00861140">
        <w:rPr>
          <w:sz w:val="23"/>
          <w:szCs w:val="23"/>
        </w:rPr>
        <w:t>.3. Значения целевого показателя.</w:t>
      </w:r>
    </w:p>
    <w:p w:rsidR="00A82509" w:rsidRPr="00C65B7D" w:rsidRDefault="00A82509" w:rsidP="002D5CE9">
      <w:pPr>
        <w:pStyle w:val="ac"/>
        <w:autoSpaceDE w:val="0"/>
        <w:autoSpaceDN w:val="0"/>
        <w:adjustRightInd w:val="0"/>
        <w:ind w:left="0" w:firstLine="567"/>
        <w:rPr>
          <w:sz w:val="23"/>
          <w:szCs w:val="23"/>
        </w:rPr>
      </w:pPr>
      <w:r w:rsidRPr="00861140">
        <w:rPr>
          <w:sz w:val="23"/>
          <w:szCs w:val="23"/>
        </w:rPr>
        <w:t xml:space="preserve">Площадь земельных участков, вовлеченных в индивидуальное жилищное строительство, в 2020 году </w:t>
      </w:r>
      <w:r w:rsidR="00C0790B" w:rsidRPr="00861140">
        <w:rPr>
          <w:sz w:val="23"/>
          <w:szCs w:val="23"/>
        </w:rPr>
        <w:t>–</w:t>
      </w:r>
      <w:r w:rsidRPr="00861140">
        <w:rPr>
          <w:sz w:val="23"/>
          <w:szCs w:val="23"/>
        </w:rPr>
        <w:t xml:space="preserve"> </w:t>
      </w:r>
      <w:r w:rsidR="00CE7526" w:rsidRPr="00861140">
        <w:rPr>
          <w:sz w:val="23"/>
          <w:szCs w:val="23"/>
        </w:rPr>
        <w:t>6,5</w:t>
      </w:r>
      <w:r w:rsidR="00C0790B" w:rsidRPr="00861140">
        <w:rPr>
          <w:sz w:val="23"/>
          <w:szCs w:val="23"/>
        </w:rPr>
        <w:t xml:space="preserve"> га</w:t>
      </w:r>
      <w:proofErr w:type="gramStart"/>
      <w:r w:rsidRPr="00861140">
        <w:rPr>
          <w:sz w:val="23"/>
          <w:szCs w:val="23"/>
        </w:rPr>
        <w:t xml:space="preserve"> ,</w:t>
      </w:r>
      <w:proofErr w:type="gramEnd"/>
      <w:r w:rsidRPr="00861140">
        <w:rPr>
          <w:sz w:val="23"/>
          <w:szCs w:val="23"/>
        </w:rPr>
        <w:t xml:space="preserve"> в 2021 го</w:t>
      </w:r>
      <w:r w:rsidR="004A0876" w:rsidRPr="00861140">
        <w:rPr>
          <w:sz w:val="23"/>
          <w:szCs w:val="23"/>
        </w:rPr>
        <w:t xml:space="preserve">ду </w:t>
      </w:r>
      <w:r w:rsidR="00C0790B" w:rsidRPr="00861140">
        <w:rPr>
          <w:sz w:val="23"/>
          <w:szCs w:val="23"/>
        </w:rPr>
        <w:t>–</w:t>
      </w:r>
      <w:r w:rsidR="004A0876" w:rsidRPr="00861140">
        <w:rPr>
          <w:sz w:val="23"/>
          <w:szCs w:val="23"/>
        </w:rPr>
        <w:t xml:space="preserve"> </w:t>
      </w:r>
      <w:r w:rsidR="00CE7526" w:rsidRPr="00861140">
        <w:rPr>
          <w:sz w:val="23"/>
          <w:szCs w:val="23"/>
        </w:rPr>
        <w:t xml:space="preserve">6 </w:t>
      </w:r>
      <w:r w:rsidR="00C0790B" w:rsidRPr="00861140">
        <w:rPr>
          <w:sz w:val="23"/>
          <w:szCs w:val="23"/>
        </w:rPr>
        <w:t xml:space="preserve"> га</w:t>
      </w:r>
      <w:r w:rsidR="004A0876" w:rsidRPr="00861140">
        <w:rPr>
          <w:sz w:val="23"/>
          <w:szCs w:val="23"/>
        </w:rPr>
        <w:t xml:space="preserve">, в 2022 году </w:t>
      </w:r>
      <w:r w:rsidR="00C0790B" w:rsidRPr="00861140">
        <w:rPr>
          <w:sz w:val="23"/>
          <w:szCs w:val="23"/>
        </w:rPr>
        <w:t>–</w:t>
      </w:r>
      <w:r w:rsidR="004A0876" w:rsidRPr="00861140">
        <w:rPr>
          <w:sz w:val="23"/>
          <w:szCs w:val="23"/>
        </w:rPr>
        <w:t xml:space="preserve"> </w:t>
      </w:r>
      <w:r w:rsidR="00CE7526" w:rsidRPr="00861140">
        <w:rPr>
          <w:sz w:val="23"/>
          <w:szCs w:val="23"/>
        </w:rPr>
        <w:t>5,5</w:t>
      </w:r>
      <w:r w:rsidR="00C0790B" w:rsidRPr="00861140">
        <w:rPr>
          <w:sz w:val="23"/>
          <w:szCs w:val="23"/>
        </w:rPr>
        <w:t xml:space="preserve"> га</w:t>
      </w:r>
      <w:r w:rsidR="004A0876" w:rsidRPr="00861140">
        <w:rPr>
          <w:sz w:val="23"/>
          <w:szCs w:val="23"/>
        </w:rPr>
        <w:t xml:space="preserve">, в 2023 </w:t>
      </w:r>
      <w:r w:rsidRPr="00861140">
        <w:rPr>
          <w:sz w:val="23"/>
          <w:szCs w:val="23"/>
        </w:rPr>
        <w:t xml:space="preserve">году </w:t>
      </w:r>
      <w:r w:rsidR="00C0790B" w:rsidRPr="00861140">
        <w:rPr>
          <w:sz w:val="23"/>
          <w:szCs w:val="23"/>
        </w:rPr>
        <w:t>–</w:t>
      </w:r>
      <w:r w:rsidR="00C5600F" w:rsidRPr="00861140">
        <w:rPr>
          <w:sz w:val="23"/>
          <w:szCs w:val="23"/>
        </w:rPr>
        <w:t xml:space="preserve"> </w:t>
      </w:r>
      <w:r w:rsidR="00CE7526" w:rsidRPr="00861140">
        <w:rPr>
          <w:sz w:val="23"/>
          <w:szCs w:val="23"/>
        </w:rPr>
        <w:t>5</w:t>
      </w:r>
      <w:r w:rsidR="00C0790B" w:rsidRPr="00861140">
        <w:rPr>
          <w:sz w:val="23"/>
          <w:szCs w:val="23"/>
        </w:rPr>
        <w:t xml:space="preserve"> га</w:t>
      </w:r>
      <w:r w:rsidR="00C5600F" w:rsidRPr="00861140">
        <w:rPr>
          <w:sz w:val="23"/>
          <w:szCs w:val="23"/>
        </w:rPr>
        <w:t xml:space="preserve">, в 2024 году </w:t>
      </w:r>
      <w:r w:rsidR="00C0790B" w:rsidRPr="00861140">
        <w:rPr>
          <w:sz w:val="23"/>
          <w:szCs w:val="23"/>
        </w:rPr>
        <w:t xml:space="preserve">– </w:t>
      </w:r>
      <w:r w:rsidR="00CE7526" w:rsidRPr="00861140">
        <w:rPr>
          <w:sz w:val="23"/>
          <w:szCs w:val="23"/>
        </w:rPr>
        <w:t xml:space="preserve">5 </w:t>
      </w:r>
      <w:r w:rsidR="00C0790B" w:rsidRPr="00861140">
        <w:rPr>
          <w:sz w:val="23"/>
          <w:szCs w:val="23"/>
        </w:rPr>
        <w:t xml:space="preserve"> га.</w:t>
      </w:r>
    </w:p>
    <w:p w:rsidR="00A82509" w:rsidRPr="003F3B87" w:rsidRDefault="00A82509" w:rsidP="00A82509">
      <w:pPr>
        <w:pStyle w:val="ac"/>
        <w:autoSpaceDE w:val="0"/>
        <w:autoSpaceDN w:val="0"/>
        <w:adjustRightInd w:val="0"/>
        <w:ind w:left="502"/>
        <w:rPr>
          <w:sz w:val="23"/>
          <w:szCs w:val="23"/>
        </w:rPr>
      </w:pPr>
    </w:p>
    <w:p w:rsidR="00557FCE" w:rsidRPr="003A0123" w:rsidRDefault="00F576D5" w:rsidP="009F3AD7">
      <w:pPr>
        <w:pStyle w:val="ac"/>
        <w:autoSpaceDE w:val="0"/>
        <w:autoSpaceDN w:val="0"/>
        <w:adjustRightInd w:val="0"/>
        <w:ind w:left="0" w:firstLine="426"/>
        <w:jc w:val="center"/>
        <w:rPr>
          <w:sz w:val="23"/>
          <w:szCs w:val="23"/>
        </w:rPr>
      </w:pPr>
      <w:r w:rsidRPr="0031676B">
        <w:rPr>
          <w:sz w:val="23"/>
          <w:szCs w:val="23"/>
        </w:rPr>
        <w:t>6.</w:t>
      </w:r>
      <w:r w:rsidR="005E6002">
        <w:rPr>
          <w:sz w:val="23"/>
          <w:szCs w:val="23"/>
        </w:rPr>
        <w:t>6</w:t>
      </w:r>
      <w:r w:rsidR="00A82509" w:rsidRPr="0031676B">
        <w:rPr>
          <w:sz w:val="23"/>
          <w:szCs w:val="23"/>
        </w:rPr>
        <w:t xml:space="preserve">. </w:t>
      </w:r>
      <w:r w:rsidR="0031676B" w:rsidRPr="0031676B">
        <w:rPr>
          <w:sz w:val="23"/>
          <w:szCs w:val="23"/>
        </w:rPr>
        <w:t>Решаем проблемы дольщиков</w:t>
      </w:r>
      <w:r w:rsidR="00D87192" w:rsidRPr="0031676B">
        <w:rPr>
          <w:sz w:val="23"/>
          <w:szCs w:val="23"/>
        </w:rPr>
        <w:t xml:space="preserve">. </w:t>
      </w:r>
      <w:r w:rsidR="00A82509" w:rsidRPr="003A0123">
        <w:rPr>
          <w:sz w:val="23"/>
          <w:szCs w:val="23"/>
        </w:rPr>
        <w:t>Поиск и реализация решений по обеспечению прав пострадавших граждан-уч</w:t>
      </w:r>
      <w:r w:rsidR="00557FCE" w:rsidRPr="003A0123">
        <w:rPr>
          <w:sz w:val="23"/>
          <w:szCs w:val="23"/>
        </w:rPr>
        <w:t>астников долевого строительства</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w:t>
      </w:r>
      <w:r w:rsidR="005E6002">
        <w:rPr>
          <w:sz w:val="23"/>
          <w:szCs w:val="23"/>
        </w:rPr>
        <w:t>6</w:t>
      </w:r>
      <w:r w:rsidR="00557FCE"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При расчете значения целевого показателя применяются данные о количестве многоквартирных домов, при строительстве которых нарушены права граждан, находящихся на контроле Министерства жилищной политики Московской области, и по которым ОМС не приняты меры по восстановлению нарушенных прав граждан.</w:t>
      </w:r>
    </w:p>
    <w:p w:rsidR="00557FCE" w:rsidRPr="003A0123" w:rsidRDefault="00F576D5" w:rsidP="009F3AD7">
      <w:pPr>
        <w:pStyle w:val="ac"/>
        <w:autoSpaceDE w:val="0"/>
        <w:autoSpaceDN w:val="0"/>
        <w:adjustRightInd w:val="0"/>
        <w:ind w:left="0" w:firstLine="426"/>
        <w:rPr>
          <w:sz w:val="23"/>
          <w:szCs w:val="23"/>
        </w:rPr>
      </w:pPr>
      <w:r w:rsidRPr="003A0123">
        <w:rPr>
          <w:sz w:val="23"/>
          <w:szCs w:val="23"/>
        </w:rPr>
        <w:t>6.</w:t>
      </w:r>
      <w:r w:rsidR="005E6002">
        <w:rPr>
          <w:sz w:val="23"/>
          <w:szCs w:val="23"/>
        </w:rPr>
        <w:t>6</w:t>
      </w:r>
      <w:r w:rsidR="00557FCE" w:rsidRPr="003A0123">
        <w:rPr>
          <w:sz w:val="23"/>
          <w:szCs w:val="23"/>
        </w:rPr>
        <w:t xml:space="preserve">.2. Алгоритм расчета значений целевого показателя по </w:t>
      </w:r>
      <w:r w:rsidR="00071588" w:rsidRPr="003A0123">
        <w:rPr>
          <w:sz w:val="23"/>
          <w:szCs w:val="23"/>
        </w:rPr>
        <w:t>Сергиево-Посадскому городскому округу Московской области</w:t>
      </w:r>
      <w:r w:rsidR="00557FCE" w:rsidRPr="003A0123">
        <w:rPr>
          <w:sz w:val="23"/>
          <w:szCs w:val="23"/>
        </w:rPr>
        <w:t>.</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Показатель «Поиск и реализация решений по обеспечению прав пострадавших граждан-участников долевого строительства – количество обманутых дольщиков» рассчитывается по следующей формуле:</w:t>
      </w:r>
    </w:p>
    <w:p w:rsidR="00431BE9" w:rsidRPr="00431BE9" w:rsidRDefault="00431BE9" w:rsidP="00431BE9">
      <w:pPr>
        <w:pStyle w:val="ac"/>
        <w:autoSpaceDE w:val="0"/>
        <w:autoSpaceDN w:val="0"/>
        <w:adjustRightInd w:val="0"/>
        <w:ind w:left="0" w:firstLine="426"/>
        <w:jc w:val="center"/>
        <w:rPr>
          <w:sz w:val="23"/>
          <w:szCs w:val="23"/>
        </w:rPr>
      </w:pPr>
      <w:r w:rsidRPr="00431BE9">
        <w:rPr>
          <w:sz w:val="23"/>
          <w:szCs w:val="23"/>
        </w:rPr>
        <w:t xml:space="preserve">ПРР = </w:t>
      </w:r>
      <w:proofErr w:type="spellStart"/>
      <w:r w:rsidRPr="00431BE9">
        <w:rPr>
          <w:sz w:val="23"/>
          <w:szCs w:val="23"/>
        </w:rPr>
        <w:t>МКДкнм</w:t>
      </w:r>
      <w:proofErr w:type="spellEnd"/>
      <w:r w:rsidRPr="00431BE9">
        <w:rPr>
          <w:sz w:val="23"/>
          <w:szCs w:val="23"/>
        </w:rPr>
        <w:t>/</w:t>
      </w:r>
      <w:proofErr w:type="spellStart"/>
      <w:r w:rsidRPr="00431BE9">
        <w:rPr>
          <w:sz w:val="23"/>
          <w:szCs w:val="23"/>
        </w:rPr>
        <w:t>МКДк</w:t>
      </w:r>
      <w:proofErr w:type="spellEnd"/>
      <w:r w:rsidRPr="00431BE9">
        <w:rPr>
          <w:sz w:val="23"/>
          <w:szCs w:val="23"/>
        </w:rPr>
        <w:t>*100%*</w:t>
      </w:r>
      <w:proofErr w:type="spellStart"/>
      <w:r w:rsidRPr="00431BE9">
        <w:rPr>
          <w:sz w:val="23"/>
          <w:szCs w:val="23"/>
        </w:rPr>
        <w:t>Кобщ</w:t>
      </w:r>
      <w:proofErr w:type="spellEnd"/>
      <w:r w:rsidRPr="00431BE9">
        <w:rPr>
          <w:sz w:val="23"/>
          <w:szCs w:val="23"/>
        </w:rPr>
        <w:t>, где</w:t>
      </w:r>
    </w:p>
    <w:p w:rsidR="00431BE9" w:rsidRPr="00431BE9" w:rsidRDefault="00431BE9" w:rsidP="00431BE9">
      <w:pPr>
        <w:pStyle w:val="ac"/>
        <w:autoSpaceDE w:val="0"/>
        <w:autoSpaceDN w:val="0"/>
        <w:adjustRightInd w:val="0"/>
        <w:ind w:left="0" w:firstLine="426"/>
        <w:jc w:val="both"/>
        <w:rPr>
          <w:sz w:val="23"/>
          <w:szCs w:val="23"/>
        </w:rPr>
      </w:pPr>
      <w:proofErr w:type="spellStart"/>
      <w:r w:rsidRPr="00431BE9">
        <w:rPr>
          <w:sz w:val="23"/>
          <w:szCs w:val="23"/>
        </w:rPr>
        <w:t>МКДк</w:t>
      </w:r>
      <w:proofErr w:type="spellEnd"/>
      <w:r w:rsidRPr="00431BE9">
        <w:rPr>
          <w:sz w:val="23"/>
          <w:szCs w:val="23"/>
        </w:rPr>
        <w:t xml:space="preserve"> – общее количество многоквартирных домов, при строительстве которых нарушены права граждан, находящиеся на контроле Министерства,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по состоянию на первое число отчетного периода.</w:t>
      </w:r>
    </w:p>
    <w:p w:rsidR="00431BE9" w:rsidRPr="00431BE9" w:rsidRDefault="00431BE9" w:rsidP="00431BE9">
      <w:pPr>
        <w:pStyle w:val="ac"/>
        <w:autoSpaceDE w:val="0"/>
        <w:autoSpaceDN w:val="0"/>
        <w:adjustRightInd w:val="0"/>
        <w:ind w:left="0" w:firstLine="426"/>
        <w:jc w:val="both"/>
        <w:rPr>
          <w:sz w:val="23"/>
          <w:szCs w:val="23"/>
        </w:rPr>
      </w:pPr>
      <w:proofErr w:type="spellStart"/>
      <w:r w:rsidRPr="00431BE9">
        <w:rPr>
          <w:sz w:val="23"/>
          <w:szCs w:val="23"/>
        </w:rPr>
        <w:lastRenderedPageBreak/>
        <w:t>МКДкнм</w:t>
      </w:r>
      <w:proofErr w:type="spellEnd"/>
      <w:r w:rsidRPr="00431BE9">
        <w:rPr>
          <w:sz w:val="23"/>
          <w:szCs w:val="23"/>
        </w:rPr>
        <w:t xml:space="preserve"> – количество многоквартирных домов (количество МКД может быть дробным), при строительстве которых нарушены права граждан, находящиеся на контроле Министерства, и по которым ОМС не принято ни одной меры либо сумма меньше единицы из нижеперечисленных мер по восстановлению нарушенных прав граждан, по состоянию на последнее число отчетного периода (квартал). В случае, когда сумма мер по МКД, принятых ОМС, меньше единицы, то МКД исключается частично согласно данной сумме.</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ОМС в целях восстановления нарушенных прав граждан предпринимаются одна или несколько из перечисленных мер:</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1) С</w:t>
      </w:r>
      <w:r w:rsidRPr="00431BE9">
        <w:rPr>
          <w:sz w:val="23"/>
          <w:szCs w:val="23"/>
        </w:rPr>
        <w:t>огласование Градостроительным советом Московской области компенсационных земельных участков, экономика которых позволяет обеспечить права пострадавших граждан:</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согласование привлечения инвестора Градостроительным советом Московской области компенсационных земельных участков, экономика которых позволяет обеспечить права пострадавших граждан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проведение ОМС совещаний (переписка) с потенциальными инвесторами с предоставлением протокола совещания (писем), где инвестор выразил желание достроить объект или предоставить квартиры в своих объектах, вернуть деньги в счет выделения компенсационных земельных участков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проведение ОМС рабо</w:t>
      </w:r>
      <w:r>
        <w:rPr>
          <w:sz w:val="23"/>
          <w:szCs w:val="23"/>
        </w:rPr>
        <w:t xml:space="preserve">ты с арбитражными управляющими </w:t>
      </w:r>
      <w:r w:rsidRPr="00431BE9">
        <w:rPr>
          <w:sz w:val="23"/>
          <w:szCs w:val="23"/>
        </w:rPr>
        <w:t>по привлечению инвестора - 0,5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2) </w:t>
      </w:r>
      <w:r w:rsidRPr="00431BE9">
        <w:rPr>
          <w:sz w:val="23"/>
          <w:szCs w:val="23"/>
        </w:rPr>
        <w:t>Изменение (отказ, замена) имущественной доли:</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изменение (отказ, замена) имущественной доли ОМС в объекте застройщика, с целью завершения строительства объекта за счет свободных площадей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проведение ОМС совещаний (переписка) с застройщиками с предоставлением протокола совещания (писем) по отказу от имущественной доли администрации, с целью завершения строительства за счет свободных площадей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3) </w:t>
      </w:r>
      <w:r w:rsidRPr="00431BE9">
        <w:rPr>
          <w:sz w:val="23"/>
          <w:szCs w:val="23"/>
        </w:rPr>
        <w:t>Получение, оптимизация и выполнение ТУ:</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оказание ОМС помощи застройщикам (инвесторам) по оптимизации ранее выданных ТУ, сроков их выполнения и получения, содействия ОМС по выполнению </w:t>
      </w:r>
      <w:proofErr w:type="spellStart"/>
      <w:r w:rsidRPr="00431BE9">
        <w:rPr>
          <w:sz w:val="23"/>
          <w:szCs w:val="23"/>
        </w:rPr>
        <w:t>ресурсоснабжающими</w:t>
      </w:r>
      <w:proofErr w:type="spellEnd"/>
      <w:r w:rsidRPr="00431BE9">
        <w:rPr>
          <w:sz w:val="23"/>
          <w:szCs w:val="23"/>
        </w:rPr>
        <w:t xml:space="preserve"> организациями обязательств по договорам технологического присоединения объекта к инженерным сетям, а также подключению объекта к электро-водо-газо-тепло снабжению по постоянной схеме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проведение ОМС совещаний (переписка) с </w:t>
      </w:r>
      <w:proofErr w:type="spellStart"/>
      <w:r w:rsidRPr="00431BE9">
        <w:rPr>
          <w:sz w:val="23"/>
          <w:szCs w:val="23"/>
        </w:rPr>
        <w:t>ресурсоснабжающими</w:t>
      </w:r>
      <w:proofErr w:type="spellEnd"/>
      <w:r w:rsidRPr="00431BE9">
        <w:rPr>
          <w:sz w:val="23"/>
          <w:szCs w:val="23"/>
        </w:rPr>
        <w:t xml:space="preserve"> организациями с предоставлением протокола совещания (писем)</w:t>
      </w:r>
      <w:r>
        <w:rPr>
          <w:sz w:val="23"/>
          <w:szCs w:val="23"/>
        </w:rPr>
        <w:t xml:space="preserve">, </w:t>
      </w:r>
      <w:r w:rsidRPr="00431BE9">
        <w:rPr>
          <w:sz w:val="23"/>
          <w:szCs w:val="23"/>
        </w:rPr>
        <w:t>где установлены сроки решения вопроса и иных мероприятий, касающихся оптимизации, выполнения, получения ТУ и присоединения к инженерным сетям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4) </w:t>
      </w:r>
      <w:r w:rsidRPr="00431BE9">
        <w:rPr>
          <w:sz w:val="23"/>
          <w:szCs w:val="23"/>
        </w:rPr>
        <w:t>Урегулирование земельно-правовых отношений:</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подписан (продлен) между ОМС и застройщиком (инвестором) договор аренды земельного участка, подписано </w:t>
      </w:r>
      <w:proofErr w:type="spellStart"/>
      <w:r w:rsidRPr="00431BE9">
        <w:rPr>
          <w:sz w:val="23"/>
          <w:szCs w:val="23"/>
        </w:rPr>
        <w:t>доп</w:t>
      </w:r>
      <w:proofErr w:type="gramStart"/>
      <w:r w:rsidRPr="00431BE9">
        <w:rPr>
          <w:sz w:val="23"/>
          <w:szCs w:val="23"/>
        </w:rPr>
        <w:t>.с</w:t>
      </w:r>
      <w:proofErr w:type="gramEnd"/>
      <w:r w:rsidRPr="00431BE9">
        <w:rPr>
          <w:sz w:val="23"/>
          <w:szCs w:val="23"/>
        </w:rPr>
        <w:t>оглашение</w:t>
      </w:r>
      <w:proofErr w:type="spellEnd"/>
      <w:r w:rsidRPr="00431BE9">
        <w:rPr>
          <w:sz w:val="23"/>
          <w:szCs w:val="23"/>
        </w:rPr>
        <w:t xml:space="preserve"> по оптимизации условий оплаты аренды земельного участка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проведение ОМС работы по изменению порядка, условий и сроков внесения арендной платы, проведение совещаний (переписка)</w:t>
      </w:r>
      <w:r>
        <w:rPr>
          <w:sz w:val="23"/>
          <w:szCs w:val="23"/>
        </w:rPr>
        <w:t xml:space="preserve"> </w:t>
      </w:r>
      <w:r w:rsidRPr="00431BE9">
        <w:rPr>
          <w:sz w:val="23"/>
          <w:szCs w:val="23"/>
        </w:rPr>
        <w:t>с предоставлением протокола совещания (писем), где установлены сроки решения вопроса, и иных мероприятий, необходимых для решения вопросов п. 4.1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5) </w:t>
      </w:r>
      <w:r w:rsidRPr="00431BE9">
        <w:rPr>
          <w:sz w:val="23"/>
          <w:szCs w:val="23"/>
        </w:rPr>
        <w:t>Арбитраж:</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инициирование ОМС, при необходимости, если иной механизм не возможен, процедуры банкротства застройщика в арбитражном суде (принятие заявления судом к рассмотрению), решение суда в пользу ОМС в рамках процедур обжалования принятых решений при банкротстве –</w:t>
      </w:r>
      <w:r>
        <w:rPr>
          <w:sz w:val="23"/>
          <w:szCs w:val="23"/>
        </w:rPr>
        <w:t xml:space="preserve"> </w:t>
      </w:r>
      <w:r w:rsidRPr="00431BE9">
        <w:rPr>
          <w:sz w:val="23"/>
          <w:szCs w:val="23"/>
        </w:rPr>
        <w:t>0,5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lastRenderedPageBreak/>
        <w:tab/>
      </w:r>
      <w:r>
        <w:rPr>
          <w:sz w:val="23"/>
          <w:szCs w:val="23"/>
        </w:rPr>
        <w:t xml:space="preserve">- </w:t>
      </w:r>
      <w:r w:rsidRPr="00431BE9">
        <w:rPr>
          <w:sz w:val="23"/>
          <w:szCs w:val="23"/>
        </w:rPr>
        <w:t>в рамках дела о банкротстве включение ОМС в реестр кредиторов с целью иметь право голоса, принятие</w:t>
      </w:r>
      <w:r>
        <w:rPr>
          <w:sz w:val="23"/>
          <w:szCs w:val="23"/>
        </w:rPr>
        <w:t xml:space="preserve"> судом к рассмотрению заявления </w:t>
      </w:r>
      <w:r w:rsidRPr="00431BE9">
        <w:rPr>
          <w:sz w:val="23"/>
          <w:szCs w:val="23"/>
        </w:rPr>
        <w:t>по расторжению инвестиционного соглашения (ДРЗТ, ИК и т.п.) для привлечения инвестора (застройщика)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в рамках дела о банкротстве первичное решение арбитражного суда в пользу ОМС, заключено мировое соглашение, расторгнуто инвестиционное соглашение (ДРЗТ, ИК и т.п.), расторгнут договор аренды с целью привлечения нового застройщика для привлечения инвестора (застройщика)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6) </w:t>
      </w:r>
      <w:r w:rsidRPr="00431BE9">
        <w:rPr>
          <w:sz w:val="23"/>
          <w:szCs w:val="23"/>
        </w:rPr>
        <w:t>Решение ОМС вопросов, связанных с получением и внесением изменений в РС и получением РВ:</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получение РВ – 1 мера.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подготовка ОМС положительного заключения при выдаче РС и РВ, оказание помощи застройщику в корректировке ИРД – 0,5 меры.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7) </w:t>
      </w:r>
      <w:r w:rsidRPr="00431BE9">
        <w:rPr>
          <w:sz w:val="23"/>
          <w:szCs w:val="23"/>
        </w:rPr>
        <w:t xml:space="preserve">Привлечение ОМС подрядных и </w:t>
      </w:r>
      <w:proofErr w:type="spellStart"/>
      <w:r w:rsidRPr="00431BE9">
        <w:rPr>
          <w:sz w:val="23"/>
          <w:szCs w:val="23"/>
        </w:rPr>
        <w:t>ресурсоснабжающих</w:t>
      </w:r>
      <w:proofErr w:type="spellEnd"/>
      <w:r w:rsidRPr="00431BE9">
        <w:rPr>
          <w:sz w:val="23"/>
          <w:szCs w:val="23"/>
        </w:rPr>
        <w:t xml:space="preserve"> организаций:</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заключение застройщиком договоров на выполнение подрядных</w:t>
      </w:r>
      <w:r>
        <w:rPr>
          <w:sz w:val="23"/>
          <w:szCs w:val="23"/>
        </w:rPr>
        <w:t xml:space="preserve"> </w:t>
      </w:r>
      <w:r w:rsidRPr="00431BE9">
        <w:rPr>
          <w:sz w:val="23"/>
          <w:szCs w:val="23"/>
        </w:rPr>
        <w:t xml:space="preserve">и пуско-наладочных работ с подрядными и </w:t>
      </w:r>
      <w:proofErr w:type="spellStart"/>
      <w:r w:rsidRPr="00431BE9">
        <w:rPr>
          <w:sz w:val="23"/>
          <w:szCs w:val="23"/>
        </w:rPr>
        <w:t>ресурсоснабжающими</w:t>
      </w:r>
      <w:proofErr w:type="spellEnd"/>
      <w:r w:rsidRPr="00431BE9">
        <w:rPr>
          <w:sz w:val="23"/>
          <w:szCs w:val="23"/>
        </w:rPr>
        <w:t xml:space="preserve"> организациями, привлеченными ОМС  – 1 мера;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 </w:t>
      </w:r>
      <w:r w:rsidRPr="00431BE9">
        <w:rPr>
          <w:sz w:val="23"/>
          <w:szCs w:val="23"/>
        </w:rPr>
        <w:t xml:space="preserve">проведение ОМС совещаний (переписка) с подрядными и </w:t>
      </w:r>
      <w:proofErr w:type="spellStart"/>
      <w:r w:rsidRPr="00431BE9">
        <w:rPr>
          <w:sz w:val="23"/>
          <w:szCs w:val="23"/>
        </w:rPr>
        <w:t>ресурсоснабжающими</w:t>
      </w:r>
      <w:proofErr w:type="spellEnd"/>
      <w:r w:rsidRPr="00431BE9">
        <w:rPr>
          <w:sz w:val="23"/>
          <w:szCs w:val="23"/>
        </w:rPr>
        <w:t xml:space="preserve"> организациями с предоставлением протокола совещания (писем) по согласию организаций выполнить работы по завершению строительства объекта – 0,25 меры.</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ab/>
      </w:r>
      <w:r>
        <w:rPr>
          <w:sz w:val="23"/>
          <w:szCs w:val="23"/>
        </w:rPr>
        <w:t xml:space="preserve">8) </w:t>
      </w:r>
      <w:r w:rsidRPr="00431BE9">
        <w:rPr>
          <w:sz w:val="23"/>
          <w:szCs w:val="23"/>
        </w:rPr>
        <w:t xml:space="preserve">Организация работы по заключению договоров инвестора с гражданами при механизме обеспечения прав пострадавших граждан: предоставление квартир в других жилых домах или возврат денежных средств: </w:t>
      </w:r>
    </w:p>
    <w:p w:rsidR="00431BE9" w:rsidRPr="00431BE9" w:rsidRDefault="00431BE9" w:rsidP="00431BE9">
      <w:pPr>
        <w:pStyle w:val="ac"/>
        <w:autoSpaceDE w:val="0"/>
        <w:autoSpaceDN w:val="0"/>
        <w:adjustRightInd w:val="0"/>
        <w:ind w:left="0" w:firstLine="708"/>
        <w:jc w:val="both"/>
        <w:rPr>
          <w:sz w:val="23"/>
          <w:szCs w:val="23"/>
        </w:rPr>
      </w:pPr>
      <w:r w:rsidRPr="00431BE9">
        <w:rPr>
          <w:sz w:val="23"/>
          <w:szCs w:val="23"/>
        </w:rPr>
        <w:t>- организация получения согласия граждан в отношении выработанных решений (собрание и анкетирование) – 0,25 меры;</w:t>
      </w:r>
    </w:p>
    <w:p w:rsidR="00431BE9" w:rsidRPr="00431BE9" w:rsidRDefault="00431BE9" w:rsidP="00431BE9">
      <w:pPr>
        <w:pStyle w:val="ac"/>
        <w:autoSpaceDE w:val="0"/>
        <w:autoSpaceDN w:val="0"/>
        <w:adjustRightInd w:val="0"/>
        <w:ind w:left="0" w:firstLine="708"/>
        <w:jc w:val="both"/>
        <w:rPr>
          <w:sz w:val="23"/>
          <w:szCs w:val="23"/>
        </w:rPr>
      </w:pPr>
      <w:r w:rsidRPr="00431BE9">
        <w:rPr>
          <w:sz w:val="23"/>
          <w:szCs w:val="23"/>
        </w:rPr>
        <w:t>- формирование реестра пострадавших граждан – 0,25 меры;</w:t>
      </w:r>
    </w:p>
    <w:p w:rsidR="00431BE9" w:rsidRPr="00431BE9" w:rsidRDefault="00431BE9" w:rsidP="00431BE9">
      <w:pPr>
        <w:pStyle w:val="ac"/>
        <w:autoSpaceDE w:val="0"/>
        <w:autoSpaceDN w:val="0"/>
        <w:adjustRightInd w:val="0"/>
        <w:ind w:left="0" w:firstLine="708"/>
        <w:jc w:val="both"/>
        <w:rPr>
          <w:sz w:val="23"/>
          <w:szCs w:val="23"/>
        </w:rPr>
      </w:pPr>
      <w:r w:rsidRPr="00431BE9">
        <w:rPr>
          <w:sz w:val="23"/>
          <w:szCs w:val="23"/>
        </w:rPr>
        <w:t xml:space="preserve">- подбор </w:t>
      </w:r>
      <w:proofErr w:type="spellStart"/>
      <w:r w:rsidRPr="00431BE9">
        <w:rPr>
          <w:sz w:val="23"/>
          <w:szCs w:val="23"/>
        </w:rPr>
        <w:t>квартирографии</w:t>
      </w:r>
      <w:proofErr w:type="spellEnd"/>
      <w:r w:rsidRPr="00431BE9">
        <w:rPr>
          <w:sz w:val="23"/>
          <w:szCs w:val="23"/>
        </w:rPr>
        <w:t xml:space="preserve"> – 0,25 меры;</w:t>
      </w:r>
    </w:p>
    <w:p w:rsidR="00431BE9" w:rsidRPr="00431BE9" w:rsidRDefault="00431BE9" w:rsidP="00431BE9">
      <w:pPr>
        <w:pStyle w:val="ac"/>
        <w:autoSpaceDE w:val="0"/>
        <w:autoSpaceDN w:val="0"/>
        <w:adjustRightInd w:val="0"/>
        <w:ind w:left="0" w:firstLine="708"/>
        <w:jc w:val="both"/>
        <w:rPr>
          <w:sz w:val="23"/>
          <w:szCs w:val="23"/>
        </w:rPr>
      </w:pPr>
      <w:r w:rsidRPr="00431BE9">
        <w:rPr>
          <w:sz w:val="23"/>
          <w:szCs w:val="23"/>
        </w:rPr>
        <w:t>- заключение соглашения с инвестором – 0,25 меры.</w:t>
      </w:r>
    </w:p>
    <w:p w:rsidR="00431BE9" w:rsidRPr="00431BE9" w:rsidRDefault="00431BE9" w:rsidP="00431BE9">
      <w:pPr>
        <w:pStyle w:val="ac"/>
        <w:autoSpaceDE w:val="0"/>
        <w:autoSpaceDN w:val="0"/>
        <w:adjustRightInd w:val="0"/>
        <w:ind w:left="0" w:firstLine="426"/>
        <w:jc w:val="both"/>
        <w:rPr>
          <w:sz w:val="23"/>
          <w:szCs w:val="23"/>
        </w:rPr>
      </w:pPr>
    </w:p>
    <w:p w:rsidR="00431BE9" w:rsidRPr="00431BE9" w:rsidRDefault="00431BE9" w:rsidP="00431BE9">
      <w:pPr>
        <w:pStyle w:val="ac"/>
        <w:autoSpaceDE w:val="0"/>
        <w:autoSpaceDN w:val="0"/>
        <w:adjustRightInd w:val="0"/>
        <w:ind w:left="0" w:firstLine="426"/>
        <w:jc w:val="both"/>
        <w:rPr>
          <w:sz w:val="23"/>
          <w:szCs w:val="23"/>
        </w:rPr>
      </w:pPr>
      <w:proofErr w:type="spellStart"/>
      <w:r w:rsidRPr="00431BE9">
        <w:rPr>
          <w:sz w:val="23"/>
          <w:szCs w:val="23"/>
        </w:rPr>
        <w:t>Кобщ</w:t>
      </w:r>
      <w:proofErr w:type="spellEnd"/>
      <w:r w:rsidRPr="00431BE9">
        <w:rPr>
          <w:sz w:val="23"/>
          <w:szCs w:val="23"/>
        </w:rPr>
        <w:t xml:space="preserve"> = К</w:t>
      </w:r>
      <w:proofErr w:type="gramStart"/>
      <w:r w:rsidRPr="00431BE9">
        <w:rPr>
          <w:sz w:val="23"/>
          <w:szCs w:val="23"/>
        </w:rPr>
        <w:t>1</w:t>
      </w:r>
      <w:proofErr w:type="gramEnd"/>
      <w:r w:rsidRPr="00431BE9">
        <w:rPr>
          <w:sz w:val="23"/>
          <w:szCs w:val="23"/>
        </w:rPr>
        <w:t>*К2*К3*К4*К5</w:t>
      </w:r>
    </w:p>
    <w:p w:rsidR="00431BE9" w:rsidRPr="00431BE9" w:rsidRDefault="00431BE9" w:rsidP="00431BE9">
      <w:pPr>
        <w:pStyle w:val="ac"/>
        <w:autoSpaceDE w:val="0"/>
        <w:autoSpaceDN w:val="0"/>
        <w:adjustRightInd w:val="0"/>
        <w:ind w:left="0" w:firstLine="426"/>
        <w:jc w:val="both"/>
        <w:rPr>
          <w:sz w:val="23"/>
          <w:szCs w:val="23"/>
        </w:rPr>
      </w:pPr>
      <w:proofErr w:type="spellStart"/>
      <w:r w:rsidRPr="00431BE9">
        <w:rPr>
          <w:sz w:val="23"/>
          <w:szCs w:val="23"/>
        </w:rPr>
        <w:t>Кобщ</w:t>
      </w:r>
      <w:proofErr w:type="spellEnd"/>
      <w:r w:rsidRPr="00431BE9">
        <w:rPr>
          <w:sz w:val="23"/>
          <w:szCs w:val="23"/>
        </w:rPr>
        <w:t xml:space="preserve"> – общий коэффициент, являющийся производным всех</w:t>
      </w:r>
      <w:proofErr w:type="gramStart"/>
      <w:r w:rsidRPr="00431BE9">
        <w:rPr>
          <w:sz w:val="23"/>
          <w:szCs w:val="23"/>
        </w:rPr>
        <w:t xml:space="preserve"> К</w:t>
      </w:r>
      <w:proofErr w:type="gramEnd"/>
      <w:r w:rsidRPr="00431BE9">
        <w:rPr>
          <w:sz w:val="23"/>
          <w:szCs w:val="23"/>
        </w:rPr>
        <w:t>, где</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К</w:t>
      </w:r>
      <w:proofErr w:type="gramStart"/>
      <w:r w:rsidRPr="00431BE9">
        <w:rPr>
          <w:sz w:val="23"/>
          <w:szCs w:val="23"/>
        </w:rPr>
        <w:t>1</w:t>
      </w:r>
      <w:proofErr w:type="gramEnd"/>
      <w:r w:rsidRPr="00431BE9">
        <w:rPr>
          <w:sz w:val="23"/>
          <w:szCs w:val="23"/>
        </w:rPr>
        <w:t xml:space="preserve"> – по исполнению поручений руководства Министерства (письменных указаний, запросов, протокольных поручений, в </w:t>
      </w:r>
      <w:proofErr w:type="spellStart"/>
      <w:r w:rsidRPr="00431BE9">
        <w:rPr>
          <w:sz w:val="23"/>
          <w:szCs w:val="23"/>
        </w:rPr>
        <w:t>т.ч</w:t>
      </w:r>
      <w:proofErr w:type="spellEnd"/>
      <w:r w:rsidRPr="00431BE9">
        <w:rPr>
          <w:sz w:val="23"/>
          <w:szCs w:val="23"/>
        </w:rPr>
        <w:t>. заполнения форм в системе ГАС «Управление») в текущем отчетном периоде в части обеспечения прав пострадавших граждан в соответствии с поручением в установленный срок:</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=0,8 – при исполнении поручений на 100%;</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 xml:space="preserve">=0,9 – при исполнении поручений на 75-99%;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=1,0 – не были даны поручения;</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=1,1 – при исполнении поручений на 51-74%;</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К</w:t>
      </w:r>
      <w:proofErr w:type="gramStart"/>
      <w:r w:rsidRPr="00431BE9">
        <w:rPr>
          <w:sz w:val="23"/>
          <w:szCs w:val="23"/>
        </w:rPr>
        <w:t>1</w:t>
      </w:r>
      <w:proofErr w:type="gramEnd"/>
      <w:r w:rsidRPr="00431BE9">
        <w:rPr>
          <w:sz w:val="23"/>
          <w:szCs w:val="23"/>
        </w:rPr>
        <w:t>=1,2 – при исполнении поручений на 50%;</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К</w:t>
      </w:r>
      <w:proofErr w:type="gramStart"/>
      <w:r w:rsidRPr="00431BE9">
        <w:rPr>
          <w:sz w:val="23"/>
          <w:szCs w:val="23"/>
        </w:rPr>
        <w:t>2</w:t>
      </w:r>
      <w:proofErr w:type="gramEnd"/>
      <w:r w:rsidRPr="00431BE9">
        <w:rPr>
          <w:sz w:val="23"/>
          <w:szCs w:val="23"/>
        </w:rPr>
        <w:t>=0,9 – открытие новой застройки инвестору на территории данного муниципального образования с условием обеспечения им прав пострадавших граждан на территории другого муниципального образования;</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xml:space="preserve">К3=0,8 – при нахождении в текущем отчетном периоде мер и частей мер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 xml:space="preserve">по одному МКД, сумма </w:t>
      </w:r>
      <w:proofErr w:type="gramStart"/>
      <w:r w:rsidRPr="00431BE9">
        <w:rPr>
          <w:sz w:val="23"/>
          <w:szCs w:val="23"/>
        </w:rPr>
        <w:t>которых</w:t>
      </w:r>
      <w:proofErr w:type="gramEnd"/>
      <w:r w:rsidRPr="00431BE9">
        <w:rPr>
          <w:sz w:val="23"/>
          <w:szCs w:val="23"/>
        </w:rPr>
        <w:t xml:space="preserve"> равна 3 единицам и более;  </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К</w:t>
      </w:r>
      <w:proofErr w:type="gramStart"/>
      <w:r w:rsidRPr="00431BE9">
        <w:rPr>
          <w:sz w:val="23"/>
          <w:szCs w:val="23"/>
        </w:rPr>
        <w:t>4</w:t>
      </w:r>
      <w:proofErr w:type="gramEnd"/>
      <w:r w:rsidRPr="00431BE9">
        <w:rPr>
          <w:sz w:val="23"/>
          <w:szCs w:val="23"/>
        </w:rPr>
        <w:t xml:space="preserve">=1,3 – при неисполнении поручений в текущем отчетном периоде; </w:t>
      </w:r>
    </w:p>
    <w:p w:rsidR="00431BE9" w:rsidRPr="00431BE9" w:rsidRDefault="00431BE9" w:rsidP="00431BE9">
      <w:pPr>
        <w:pStyle w:val="ac"/>
        <w:autoSpaceDE w:val="0"/>
        <w:autoSpaceDN w:val="0"/>
        <w:adjustRightInd w:val="0"/>
        <w:ind w:left="0" w:firstLine="426"/>
        <w:jc w:val="both"/>
        <w:rPr>
          <w:sz w:val="23"/>
          <w:szCs w:val="23"/>
        </w:rPr>
      </w:pPr>
      <w:proofErr w:type="gramStart"/>
      <w:r w:rsidRPr="00431BE9">
        <w:rPr>
          <w:sz w:val="23"/>
          <w:szCs w:val="23"/>
        </w:rPr>
        <w:lastRenderedPageBreak/>
        <w:t>К5=1,5 – срыв ввода объекта в эксплуатацию в текущем отчетном периоде по причине невыполнения мероприятий, закрепленных за ОМС, по МКД, отсутствие контроля за мероприятиями, п</w:t>
      </w:r>
      <w:r>
        <w:rPr>
          <w:sz w:val="23"/>
          <w:szCs w:val="23"/>
        </w:rPr>
        <w:t xml:space="preserve">роводимыми после ввода объекта </w:t>
      </w:r>
      <w:r w:rsidRPr="00431BE9">
        <w:rPr>
          <w:sz w:val="23"/>
          <w:szCs w:val="23"/>
        </w:rPr>
        <w:t>в эксплуатацию, в том числе передачей квартир гражданам (выдачей ключей) и соблюдением требований законодательства к деятельности по управлению многоквартирным домом, ввод объекта в эксплуатацию по суду.</w:t>
      </w:r>
      <w:proofErr w:type="gramEnd"/>
    </w:p>
    <w:p w:rsidR="00431BE9" w:rsidRPr="00431BE9" w:rsidRDefault="00431BE9" w:rsidP="00431BE9">
      <w:pPr>
        <w:pStyle w:val="ac"/>
        <w:autoSpaceDE w:val="0"/>
        <w:autoSpaceDN w:val="0"/>
        <w:adjustRightInd w:val="0"/>
        <w:ind w:left="0" w:firstLine="426"/>
        <w:jc w:val="both"/>
        <w:rPr>
          <w:sz w:val="23"/>
          <w:szCs w:val="23"/>
        </w:rPr>
      </w:pPr>
      <w:proofErr w:type="gramStart"/>
      <w:r w:rsidRPr="00431BE9">
        <w:rPr>
          <w:sz w:val="23"/>
          <w:szCs w:val="23"/>
        </w:rPr>
        <w:t>Наиболее эффективная работа ОМС соответствует ПРР = 0, в иных случаях наиболее эффективная работа соответствует наименьшему значению ПРР, наихудшая – наибольшему.</w:t>
      </w:r>
      <w:proofErr w:type="gramEnd"/>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Если ОМС приняты все возможные меры по МКД, то эти меры учитываются в текущем отчетном периоде без учета повышающего коэффициента.</w:t>
      </w:r>
    </w:p>
    <w:p w:rsidR="00431BE9" w:rsidRPr="00431BE9" w:rsidRDefault="00431BE9" w:rsidP="00431BE9">
      <w:pPr>
        <w:pStyle w:val="ac"/>
        <w:autoSpaceDE w:val="0"/>
        <w:autoSpaceDN w:val="0"/>
        <w:adjustRightInd w:val="0"/>
        <w:ind w:left="0" w:firstLine="426"/>
        <w:jc w:val="both"/>
        <w:rPr>
          <w:sz w:val="23"/>
          <w:szCs w:val="23"/>
        </w:rPr>
      </w:pPr>
      <w:r w:rsidRPr="00431BE9">
        <w:rPr>
          <w:sz w:val="23"/>
          <w:szCs w:val="23"/>
        </w:rPr>
        <w:t>В случае</w:t>
      </w:r>
      <w:proofErr w:type="gramStart"/>
      <w:r w:rsidRPr="00431BE9">
        <w:rPr>
          <w:sz w:val="23"/>
          <w:szCs w:val="23"/>
        </w:rPr>
        <w:t>,</w:t>
      </w:r>
      <w:proofErr w:type="gramEnd"/>
      <w:r w:rsidRPr="00431BE9">
        <w:rPr>
          <w:sz w:val="23"/>
          <w:szCs w:val="23"/>
        </w:rPr>
        <w:t xml:space="preserve"> если в текущем отчетном периоде выявлены ошибки при реализации ранее выполненных ме</w:t>
      </w:r>
      <w:r>
        <w:rPr>
          <w:sz w:val="23"/>
          <w:szCs w:val="23"/>
        </w:rPr>
        <w:t xml:space="preserve">р либо выявилась необходимость </w:t>
      </w:r>
      <w:r w:rsidRPr="00431BE9">
        <w:rPr>
          <w:sz w:val="23"/>
          <w:szCs w:val="23"/>
        </w:rPr>
        <w:t>в проведении дополнительной меры, все ранее учтенные меры по данному МКД аннулируются.</w:t>
      </w:r>
    </w:p>
    <w:p w:rsidR="00557FCE" w:rsidRPr="003A0123" w:rsidRDefault="00F576D5" w:rsidP="00431BE9">
      <w:pPr>
        <w:pStyle w:val="ac"/>
        <w:autoSpaceDE w:val="0"/>
        <w:autoSpaceDN w:val="0"/>
        <w:adjustRightInd w:val="0"/>
        <w:ind w:left="0" w:firstLine="426"/>
        <w:jc w:val="both"/>
        <w:rPr>
          <w:sz w:val="23"/>
          <w:szCs w:val="23"/>
        </w:rPr>
      </w:pPr>
      <w:r w:rsidRPr="003A0123">
        <w:rPr>
          <w:sz w:val="23"/>
          <w:szCs w:val="23"/>
        </w:rPr>
        <w:t>6.</w:t>
      </w:r>
      <w:r w:rsidR="005E6002">
        <w:rPr>
          <w:sz w:val="23"/>
          <w:szCs w:val="23"/>
        </w:rPr>
        <w:t>6</w:t>
      </w:r>
      <w:r w:rsidR="00557FCE" w:rsidRPr="003A0123">
        <w:rPr>
          <w:sz w:val="23"/>
          <w:szCs w:val="23"/>
        </w:rPr>
        <w:t>.3. Значения целевого показателя.</w:t>
      </w:r>
    </w:p>
    <w:p w:rsidR="002E58FD" w:rsidRPr="003A0123" w:rsidRDefault="00A82509" w:rsidP="009F3AD7">
      <w:pPr>
        <w:pStyle w:val="ac"/>
        <w:autoSpaceDE w:val="0"/>
        <w:autoSpaceDN w:val="0"/>
        <w:adjustRightInd w:val="0"/>
        <w:ind w:left="0" w:firstLine="426"/>
        <w:jc w:val="both"/>
        <w:rPr>
          <w:sz w:val="23"/>
          <w:szCs w:val="23"/>
        </w:rPr>
      </w:pPr>
      <w:r w:rsidRPr="003A0123">
        <w:rPr>
          <w:sz w:val="23"/>
          <w:szCs w:val="23"/>
        </w:rPr>
        <w:t>Поиск и реализация решений по обеспечению прав пострадавших граждан-участников долевого строительства</w:t>
      </w:r>
      <w:r w:rsidRPr="003A0123">
        <w:rPr>
          <w:color w:val="000000" w:themeColor="text1"/>
          <w:sz w:val="23"/>
          <w:szCs w:val="23"/>
        </w:rPr>
        <w:t xml:space="preserve">, в 2020 году </w:t>
      </w:r>
      <w:r w:rsidR="009E1A4C" w:rsidRPr="003A0123">
        <w:rPr>
          <w:color w:val="000000" w:themeColor="text1"/>
          <w:sz w:val="23"/>
          <w:szCs w:val="23"/>
        </w:rPr>
        <w:t>–</w:t>
      </w:r>
      <w:r w:rsidRPr="003A0123">
        <w:rPr>
          <w:color w:val="000000" w:themeColor="text1"/>
          <w:sz w:val="23"/>
          <w:szCs w:val="23"/>
        </w:rPr>
        <w:t xml:space="preserve"> </w:t>
      </w:r>
      <w:r w:rsidR="009D27D3" w:rsidRPr="003A0123">
        <w:rPr>
          <w:color w:val="000000" w:themeColor="text1"/>
          <w:sz w:val="23"/>
          <w:szCs w:val="23"/>
        </w:rPr>
        <w:t>80</w:t>
      </w:r>
      <w:r w:rsidR="009E1A4C" w:rsidRPr="003A0123">
        <w:rPr>
          <w:color w:val="000000" w:themeColor="text1"/>
          <w:sz w:val="23"/>
          <w:szCs w:val="23"/>
        </w:rPr>
        <w:t>%</w:t>
      </w:r>
      <w:r w:rsidR="00557FCE" w:rsidRPr="003A0123">
        <w:rPr>
          <w:color w:val="000000" w:themeColor="text1"/>
          <w:sz w:val="23"/>
          <w:szCs w:val="23"/>
        </w:rPr>
        <w:t xml:space="preserve"> ,</w:t>
      </w:r>
      <w:r w:rsidRPr="003A0123">
        <w:rPr>
          <w:color w:val="000000" w:themeColor="text1"/>
          <w:sz w:val="23"/>
          <w:szCs w:val="23"/>
        </w:rPr>
        <w:t xml:space="preserve"> </w:t>
      </w:r>
      <w:r w:rsidRPr="003A0123">
        <w:rPr>
          <w:sz w:val="23"/>
          <w:szCs w:val="23"/>
        </w:rPr>
        <w:t xml:space="preserve">2021 году </w:t>
      </w:r>
      <w:r w:rsidR="003350DF" w:rsidRPr="003A0123">
        <w:rPr>
          <w:sz w:val="23"/>
          <w:szCs w:val="23"/>
        </w:rPr>
        <w:t>–</w:t>
      </w:r>
      <w:r w:rsidRPr="003A0123">
        <w:rPr>
          <w:sz w:val="23"/>
          <w:szCs w:val="23"/>
        </w:rPr>
        <w:t xml:space="preserve"> </w:t>
      </w:r>
      <w:r w:rsidR="00193184" w:rsidRPr="003A0123">
        <w:rPr>
          <w:sz w:val="23"/>
          <w:szCs w:val="23"/>
        </w:rPr>
        <w:t>6</w:t>
      </w:r>
      <w:r w:rsidR="003350DF" w:rsidRPr="003A0123">
        <w:rPr>
          <w:sz w:val="23"/>
          <w:szCs w:val="23"/>
        </w:rPr>
        <w:t>0 %</w:t>
      </w:r>
      <w:r w:rsidRPr="003A0123">
        <w:rPr>
          <w:sz w:val="23"/>
          <w:szCs w:val="23"/>
        </w:rPr>
        <w:t xml:space="preserve"> , в 2022 году </w:t>
      </w:r>
      <w:r w:rsidR="003350DF" w:rsidRPr="003A0123">
        <w:rPr>
          <w:sz w:val="23"/>
          <w:szCs w:val="23"/>
        </w:rPr>
        <w:t>–</w:t>
      </w:r>
      <w:r w:rsidRPr="003A0123">
        <w:rPr>
          <w:sz w:val="23"/>
          <w:szCs w:val="23"/>
        </w:rPr>
        <w:t xml:space="preserve"> </w:t>
      </w:r>
      <w:r w:rsidR="003350DF" w:rsidRPr="003A0123">
        <w:rPr>
          <w:sz w:val="23"/>
          <w:szCs w:val="23"/>
        </w:rPr>
        <w:t>0  %</w:t>
      </w:r>
      <w:r w:rsidRPr="003A0123">
        <w:rPr>
          <w:sz w:val="23"/>
          <w:szCs w:val="23"/>
        </w:rPr>
        <w:t xml:space="preserve"> , в 2023 году</w:t>
      </w:r>
      <w:r w:rsidR="00CB4C7D" w:rsidRPr="003A0123">
        <w:rPr>
          <w:sz w:val="23"/>
          <w:szCs w:val="23"/>
        </w:rPr>
        <w:t xml:space="preserve"> – 0 %, в 2024 – 0 </w:t>
      </w:r>
      <w:r w:rsidR="009D27D3" w:rsidRPr="003A0123">
        <w:rPr>
          <w:sz w:val="23"/>
          <w:szCs w:val="23"/>
        </w:rPr>
        <w:t>%.</w:t>
      </w:r>
    </w:p>
    <w:p w:rsidR="00A82509" w:rsidRPr="003A0123" w:rsidRDefault="00A82509" w:rsidP="00A82509">
      <w:pPr>
        <w:pStyle w:val="ac"/>
        <w:tabs>
          <w:tab w:val="center" w:pos="4677"/>
          <w:tab w:val="right" w:pos="9355"/>
        </w:tabs>
        <w:autoSpaceDE w:val="0"/>
        <w:autoSpaceDN w:val="0"/>
        <w:adjustRightInd w:val="0"/>
        <w:ind w:left="502"/>
        <w:rPr>
          <w:sz w:val="24"/>
          <w:szCs w:val="24"/>
        </w:rPr>
      </w:pPr>
    </w:p>
    <w:p w:rsidR="00A82509" w:rsidRPr="003A0123" w:rsidRDefault="00C906F5" w:rsidP="00A82509">
      <w:pPr>
        <w:pStyle w:val="ac"/>
        <w:tabs>
          <w:tab w:val="center" w:pos="4677"/>
          <w:tab w:val="right" w:pos="9355"/>
        </w:tabs>
        <w:autoSpaceDE w:val="0"/>
        <w:autoSpaceDN w:val="0"/>
        <w:adjustRightInd w:val="0"/>
        <w:ind w:left="502"/>
        <w:jc w:val="center"/>
        <w:rPr>
          <w:sz w:val="23"/>
          <w:szCs w:val="23"/>
        </w:rPr>
      </w:pPr>
      <w:r w:rsidRPr="003A0123">
        <w:rPr>
          <w:sz w:val="24"/>
          <w:szCs w:val="24"/>
        </w:rPr>
        <w:t>6.</w:t>
      </w:r>
      <w:r w:rsidR="005E6002">
        <w:rPr>
          <w:sz w:val="24"/>
          <w:szCs w:val="24"/>
        </w:rPr>
        <w:t>7</w:t>
      </w:r>
      <w:r w:rsidR="00A82509" w:rsidRPr="003A0123">
        <w:rPr>
          <w:sz w:val="24"/>
          <w:szCs w:val="24"/>
        </w:rPr>
        <w:t xml:space="preserve">. </w:t>
      </w:r>
      <w:r w:rsidR="00D87192" w:rsidRPr="003A0123">
        <w:rPr>
          <w:sz w:val="24"/>
          <w:szCs w:val="24"/>
        </w:rPr>
        <w:t xml:space="preserve">Встречи с дольщиками. </w:t>
      </w:r>
      <w:r w:rsidR="00A82509" w:rsidRPr="003A0123">
        <w:rPr>
          <w:sz w:val="24"/>
          <w:szCs w:val="24"/>
        </w:rPr>
        <w:t>Встречи с гражданами-участниками долевого строительства</w:t>
      </w:r>
    </w:p>
    <w:p w:rsidR="00FE0F59" w:rsidRPr="003A0123" w:rsidRDefault="00FE0F59" w:rsidP="009F3AD7">
      <w:pPr>
        <w:pStyle w:val="ac"/>
        <w:autoSpaceDE w:val="0"/>
        <w:autoSpaceDN w:val="0"/>
        <w:adjustRightInd w:val="0"/>
        <w:spacing w:line="254" w:lineRule="auto"/>
        <w:ind w:left="0" w:firstLine="426"/>
        <w:jc w:val="both"/>
        <w:rPr>
          <w:sz w:val="23"/>
          <w:szCs w:val="23"/>
        </w:rPr>
      </w:pPr>
    </w:p>
    <w:p w:rsidR="00557FCE" w:rsidRPr="003A0123" w:rsidRDefault="00557FCE" w:rsidP="009F3AD7">
      <w:pPr>
        <w:pStyle w:val="ac"/>
        <w:autoSpaceDE w:val="0"/>
        <w:autoSpaceDN w:val="0"/>
        <w:adjustRightInd w:val="0"/>
        <w:ind w:left="0" w:firstLine="426"/>
        <w:rPr>
          <w:sz w:val="23"/>
          <w:szCs w:val="23"/>
        </w:rPr>
      </w:pPr>
      <w:r w:rsidRPr="003A0123">
        <w:rPr>
          <w:sz w:val="23"/>
          <w:szCs w:val="23"/>
        </w:rPr>
        <w:t>6.</w:t>
      </w:r>
      <w:r w:rsidR="005E6002">
        <w:rPr>
          <w:sz w:val="23"/>
          <w:szCs w:val="23"/>
        </w:rPr>
        <w:t>7</w:t>
      </w:r>
      <w:r w:rsidRPr="003A0123">
        <w:rPr>
          <w:sz w:val="23"/>
          <w:szCs w:val="23"/>
        </w:rPr>
        <w:t>.1. Исходные данные.</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 xml:space="preserve">При расчете значения целевого показателя применяются данные о количестве  зарегистрированных в правительстве Московской области обращений, митингов и пикетов граждан – участников долевого строительства МКД на территории муниципального образования за отчетный период, количество квартир на территории муниципального образования, </w:t>
      </w:r>
      <w:proofErr w:type="gramStart"/>
      <w:r w:rsidRPr="003A0123">
        <w:rPr>
          <w:sz w:val="23"/>
          <w:szCs w:val="23"/>
        </w:rPr>
        <w:t>сроки</w:t>
      </w:r>
      <w:proofErr w:type="gramEnd"/>
      <w:r w:rsidRPr="003A0123">
        <w:rPr>
          <w:sz w:val="23"/>
          <w:szCs w:val="23"/>
        </w:rPr>
        <w:t xml:space="preserve"> передачи которых гражданам – участникам </w:t>
      </w:r>
      <w:proofErr w:type="spellStart"/>
      <w:r w:rsidRPr="003A0123">
        <w:rPr>
          <w:sz w:val="23"/>
          <w:szCs w:val="23"/>
        </w:rPr>
        <w:t>долевго</w:t>
      </w:r>
      <w:proofErr w:type="spellEnd"/>
      <w:r w:rsidRPr="003A0123">
        <w:rPr>
          <w:sz w:val="23"/>
          <w:szCs w:val="23"/>
        </w:rPr>
        <w:t xml:space="preserve"> строительства нарушены, в объектах, находящихся на контроле Министерства жилищной политики Московской области по состоянию на начало отчетного периода и количество встреч с пострадавшими гражданами за отчетный период.</w:t>
      </w:r>
    </w:p>
    <w:p w:rsidR="00557FCE" w:rsidRPr="003A0123" w:rsidRDefault="00557FCE" w:rsidP="009F3AD7">
      <w:pPr>
        <w:pStyle w:val="ac"/>
        <w:autoSpaceDE w:val="0"/>
        <w:autoSpaceDN w:val="0"/>
        <w:adjustRightInd w:val="0"/>
        <w:ind w:left="0" w:firstLine="426"/>
        <w:rPr>
          <w:sz w:val="23"/>
          <w:szCs w:val="23"/>
        </w:rPr>
      </w:pPr>
      <w:r w:rsidRPr="003A0123">
        <w:rPr>
          <w:sz w:val="23"/>
          <w:szCs w:val="23"/>
        </w:rPr>
        <w:t>Источник данных - органы местного самоуправления муниципальных образований Московской области, Правительство Московской области, Министерство жилищной политики.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5E6002">
        <w:rPr>
          <w:sz w:val="23"/>
          <w:szCs w:val="23"/>
        </w:rPr>
        <w:t>7</w:t>
      </w:r>
      <w:r w:rsidRPr="003A0123">
        <w:rPr>
          <w:sz w:val="23"/>
          <w:szCs w:val="23"/>
        </w:rPr>
        <w:t>.2. Алгоритм расчета значения целевого показателя.</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Показатель «Встречи с гражданами – участниками долевого строительства»  (ВГ) рассчитывается по формуле: </w:t>
      </w:r>
    </w:p>
    <w:p w:rsidR="009D27D3" w:rsidRPr="003A0123" w:rsidRDefault="009D27D3" w:rsidP="009F3AD7">
      <w:pPr>
        <w:pStyle w:val="ac"/>
        <w:autoSpaceDE w:val="0"/>
        <w:autoSpaceDN w:val="0"/>
        <w:adjustRightInd w:val="0"/>
        <w:ind w:left="0" w:firstLine="502"/>
        <w:rPr>
          <w:sz w:val="23"/>
          <w:szCs w:val="23"/>
        </w:rPr>
      </w:pPr>
    </w:p>
    <w:p w:rsidR="00557FCE" w:rsidRPr="003A0123" w:rsidRDefault="009D27D3" w:rsidP="009D27D3">
      <w:pPr>
        <w:pStyle w:val="ac"/>
        <w:autoSpaceDE w:val="0"/>
        <w:autoSpaceDN w:val="0"/>
        <w:adjustRightInd w:val="0"/>
        <w:ind w:left="0" w:firstLine="502"/>
        <w:jc w:val="center"/>
        <w:rPr>
          <w:sz w:val="23"/>
          <w:szCs w:val="23"/>
        </w:rPr>
      </w:pPr>
      <w:r w:rsidRPr="003A0123">
        <w:rPr>
          <w:sz w:val="23"/>
          <w:szCs w:val="23"/>
        </w:rPr>
        <w:t>ВГ=Кобр/</w:t>
      </w:r>
      <w:proofErr w:type="spellStart"/>
      <w:r w:rsidR="00557FCE" w:rsidRPr="003A0123">
        <w:rPr>
          <w:sz w:val="23"/>
          <w:szCs w:val="23"/>
        </w:rPr>
        <w:t>Ккв</w:t>
      </w:r>
      <w:proofErr w:type="spellEnd"/>
      <w:r w:rsidR="00557FCE" w:rsidRPr="003A0123">
        <w:rPr>
          <w:sz w:val="23"/>
          <w:szCs w:val="23"/>
        </w:rPr>
        <w:t>*</w:t>
      </w:r>
      <w:r w:rsidRPr="003A0123">
        <w:rPr>
          <w:sz w:val="23"/>
          <w:szCs w:val="23"/>
        </w:rPr>
        <w:t>(1+</w:t>
      </w:r>
      <w:r w:rsidR="00557FCE" w:rsidRPr="003A0123">
        <w:rPr>
          <w:sz w:val="23"/>
          <w:szCs w:val="23"/>
        </w:rPr>
        <w:t>Квс)*</w:t>
      </w:r>
      <w:proofErr w:type="spellStart"/>
      <w:r w:rsidR="00557FCE" w:rsidRPr="003A0123">
        <w:rPr>
          <w:sz w:val="23"/>
          <w:szCs w:val="23"/>
        </w:rPr>
        <w:t>Пкд</w:t>
      </w:r>
      <w:proofErr w:type="spellEnd"/>
      <w:r w:rsidR="00557FCE" w:rsidRPr="003A0123">
        <w:rPr>
          <w:sz w:val="23"/>
          <w:szCs w:val="23"/>
        </w:rPr>
        <w:t>*100%,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Ккв</w:t>
      </w:r>
      <w:proofErr w:type="spellEnd"/>
      <w:r w:rsidRPr="003A0123">
        <w:rPr>
          <w:sz w:val="23"/>
          <w:szCs w:val="23"/>
        </w:rPr>
        <w:t xml:space="preserve"> – количество квартир на территории муниципального образования, </w:t>
      </w:r>
      <w:proofErr w:type="gramStart"/>
      <w:r w:rsidRPr="003A0123">
        <w:rPr>
          <w:sz w:val="23"/>
          <w:szCs w:val="23"/>
        </w:rPr>
        <w:t>сроки</w:t>
      </w:r>
      <w:proofErr w:type="gramEnd"/>
      <w:r w:rsidRPr="003A0123">
        <w:rPr>
          <w:sz w:val="23"/>
          <w:szCs w:val="23"/>
        </w:rPr>
        <w:t xml:space="preserve"> передачи которых гражданам-участникам долевого строительства нарушены, в объектах, находящихся на контроле Министерства, по состоянию на начало отчетного периода.</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Квс</w:t>
      </w:r>
      <w:proofErr w:type="spellEnd"/>
      <w:r w:rsidRPr="003A0123">
        <w:rPr>
          <w:sz w:val="23"/>
          <w:szCs w:val="23"/>
        </w:rPr>
        <w:t xml:space="preserve"> -  количество встреч с пострадавшими гражданами-участниками долевого строительства МКД на территории муниципального образования, проведенных руководителем или заместителем руководителя ОМС за отчетный период.</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Кобр – количество зарегистрированных в Правительстве Московской области обращений, митингов и пикетов граждан-участников долевого строительства МКД на территории муниципального образования за отчетный период.</w:t>
      </w:r>
    </w:p>
    <w:p w:rsidR="009D27D3" w:rsidRPr="003A0123" w:rsidRDefault="009D27D3" w:rsidP="009F3AD7">
      <w:pPr>
        <w:pStyle w:val="ac"/>
        <w:autoSpaceDE w:val="0"/>
        <w:autoSpaceDN w:val="0"/>
        <w:adjustRightInd w:val="0"/>
        <w:ind w:left="0" w:firstLine="502"/>
        <w:rPr>
          <w:sz w:val="23"/>
          <w:szCs w:val="23"/>
        </w:rPr>
      </w:pPr>
    </w:p>
    <w:p w:rsidR="00557FCE" w:rsidRPr="003A0123" w:rsidRDefault="00071588" w:rsidP="009D27D3">
      <w:pPr>
        <w:pStyle w:val="ac"/>
        <w:autoSpaceDE w:val="0"/>
        <w:autoSpaceDN w:val="0"/>
        <w:adjustRightInd w:val="0"/>
        <w:ind w:left="0" w:firstLine="502"/>
        <w:jc w:val="center"/>
        <w:rPr>
          <w:sz w:val="23"/>
          <w:szCs w:val="23"/>
        </w:rPr>
      </w:pPr>
      <w:r w:rsidRPr="003A0123">
        <w:rPr>
          <w:sz w:val="23"/>
          <w:szCs w:val="23"/>
        </w:rPr>
        <w:t>Кобр=Ком+Кос+2*</w:t>
      </w:r>
      <w:proofErr w:type="spellStart"/>
      <w:r w:rsidRPr="003A0123">
        <w:rPr>
          <w:sz w:val="23"/>
          <w:szCs w:val="23"/>
        </w:rPr>
        <w:t>Кпр</w:t>
      </w:r>
      <w:proofErr w:type="spellEnd"/>
      <w:r w:rsidRPr="003A0123">
        <w:rPr>
          <w:sz w:val="23"/>
          <w:szCs w:val="23"/>
        </w:rPr>
        <w:t>, где</w:t>
      </w:r>
    </w:p>
    <w:p w:rsidR="009D27D3" w:rsidRPr="003A0123" w:rsidRDefault="009D27D3" w:rsidP="009D27D3">
      <w:pPr>
        <w:pStyle w:val="ac"/>
        <w:autoSpaceDE w:val="0"/>
        <w:autoSpaceDN w:val="0"/>
        <w:adjustRightInd w:val="0"/>
        <w:ind w:left="0" w:firstLine="502"/>
        <w:jc w:val="center"/>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Ком - количество  обращений пострадавших граждан-участников долевого строительства многоквартирных жилых домов на территории муниципального образования, поступивших в соответствии с Федеральным законом от 02.05.2006 № 59-ФЗ «О порядке  рассмотрения гражданам Российской Федерации» в письменной форме электронного  документа, за отчетный период  в Правительство Московской области или должностным лицам Правительства Московской области.</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Кос - количество обращений пострадавших граждан</w:t>
      </w:r>
      <w:r w:rsidR="00071588" w:rsidRPr="003A0123">
        <w:rPr>
          <w:sz w:val="23"/>
          <w:szCs w:val="23"/>
        </w:rPr>
        <w:t xml:space="preserve"> </w:t>
      </w:r>
      <w:r w:rsidRPr="003A0123">
        <w:rPr>
          <w:sz w:val="23"/>
          <w:szCs w:val="23"/>
        </w:rPr>
        <w:t>- участников долевого  строительства многоквартирных жилых домов на территории муниципального образования  по вопросам долевого строительства в социальных сетях на страницах Правительства Московской области, Губернатора Московской области, пресс-службы Губернатора Московской области за отчётный период.</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Кпр</w:t>
      </w:r>
      <w:proofErr w:type="spellEnd"/>
      <w:r w:rsidRPr="003A0123">
        <w:rPr>
          <w:sz w:val="23"/>
          <w:szCs w:val="23"/>
        </w:rPr>
        <w:t xml:space="preserve"> – количество зарегистрированных в Министерстве  протестных акций пострадавших граждан-участников  долевого строительства многоквартирных жилых домов на территории муниципального образования.</w:t>
      </w:r>
      <w:r w:rsidR="00071588" w:rsidRPr="003A0123">
        <w:rPr>
          <w:sz w:val="23"/>
          <w:szCs w:val="23"/>
        </w:rPr>
        <w:t xml:space="preserve">  </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Пкд</w:t>
      </w:r>
      <w:proofErr w:type="spellEnd"/>
      <w:r w:rsidRPr="003A0123">
        <w:rPr>
          <w:sz w:val="23"/>
          <w:szCs w:val="23"/>
        </w:rPr>
        <w:t xml:space="preserve"> – коэффициент, применяется к показателю за работу органа местного самоуправления  для снижения протестного настроения  граждан-участников долевого строительства, права которых нарушены.</w:t>
      </w:r>
    </w:p>
    <w:p w:rsidR="00557FCE" w:rsidRPr="003A0123" w:rsidRDefault="00071588" w:rsidP="009F3AD7">
      <w:pPr>
        <w:pStyle w:val="ac"/>
        <w:autoSpaceDE w:val="0"/>
        <w:autoSpaceDN w:val="0"/>
        <w:adjustRightInd w:val="0"/>
        <w:ind w:left="0" w:firstLine="502"/>
        <w:rPr>
          <w:sz w:val="23"/>
          <w:szCs w:val="23"/>
        </w:rPr>
      </w:pPr>
      <w:proofErr w:type="spellStart"/>
      <w:r w:rsidRPr="003A0123">
        <w:rPr>
          <w:sz w:val="23"/>
          <w:szCs w:val="23"/>
        </w:rPr>
        <w:t>Пкд</w:t>
      </w:r>
      <w:proofErr w:type="spellEnd"/>
      <w:r w:rsidRPr="003A0123">
        <w:rPr>
          <w:sz w:val="23"/>
          <w:szCs w:val="23"/>
        </w:rPr>
        <w:t>=Ки*</w:t>
      </w:r>
      <w:proofErr w:type="spellStart"/>
      <w:r w:rsidRPr="003A0123">
        <w:rPr>
          <w:sz w:val="23"/>
          <w:szCs w:val="23"/>
        </w:rPr>
        <w:t>Кп</w:t>
      </w:r>
      <w:proofErr w:type="spellEnd"/>
    </w:p>
    <w:p w:rsidR="00557FCE" w:rsidRPr="003A0123" w:rsidRDefault="00557FCE" w:rsidP="009F3AD7">
      <w:pPr>
        <w:pStyle w:val="ac"/>
        <w:autoSpaceDE w:val="0"/>
        <w:autoSpaceDN w:val="0"/>
        <w:adjustRightInd w:val="0"/>
        <w:ind w:left="0" w:firstLine="502"/>
        <w:rPr>
          <w:sz w:val="23"/>
          <w:szCs w:val="23"/>
        </w:rPr>
      </w:pPr>
      <w:r w:rsidRPr="003A0123">
        <w:rPr>
          <w:sz w:val="23"/>
          <w:szCs w:val="23"/>
        </w:rPr>
        <w:t>Ки-1,3 коэффициент применяется при выявлении одного или нескольких следующих фактов:</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 xml:space="preserve">представление недостоверной информации  органов местного самоуправлении пострадавшим </w:t>
      </w:r>
      <w:proofErr w:type="gramStart"/>
      <w:r w:rsidRPr="003A0123">
        <w:rPr>
          <w:sz w:val="23"/>
          <w:szCs w:val="23"/>
        </w:rPr>
        <w:t>гражданам-участника</w:t>
      </w:r>
      <w:proofErr w:type="gramEnd"/>
      <w:r w:rsidRPr="003A0123">
        <w:rPr>
          <w:sz w:val="23"/>
          <w:szCs w:val="23"/>
        </w:rPr>
        <w:t xml:space="preserve"> долевого строительства;</w:t>
      </w:r>
    </w:p>
    <w:p w:rsidR="00557FCE" w:rsidRPr="003A0123" w:rsidRDefault="00557FCE" w:rsidP="009F3AD7">
      <w:pPr>
        <w:pStyle w:val="ac"/>
        <w:autoSpaceDE w:val="0"/>
        <w:autoSpaceDN w:val="0"/>
        <w:adjustRightInd w:val="0"/>
        <w:ind w:left="0" w:firstLine="502"/>
        <w:rPr>
          <w:sz w:val="23"/>
          <w:szCs w:val="23"/>
        </w:rPr>
      </w:pPr>
      <w:r w:rsidRPr="003A0123">
        <w:rPr>
          <w:sz w:val="23"/>
          <w:szCs w:val="23"/>
        </w:rPr>
        <w:t>игнорирование вопросов гражданам-участникам долевого строительства в чатах, созданных Министерством.</w:t>
      </w:r>
    </w:p>
    <w:p w:rsidR="009D27D3" w:rsidRPr="003A0123" w:rsidRDefault="009D27D3" w:rsidP="009D27D3">
      <w:pPr>
        <w:pStyle w:val="ac"/>
        <w:autoSpaceDE w:val="0"/>
        <w:autoSpaceDN w:val="0"/>
        <w:adjustRightInd w:val="0"/>
        <w:ind w:left="0" w:firstLine="502"/>
        <w:rPr>
          <w:sz w:val="23"/>
          <w:szCs w:val="23"/>
        </w:rPr>
      </w:pPr>
      <w:r w:rsidRPr="003A0123">
        <w:rPr>
          <w:sz w:val="23"/>
          <w:szCs w:val="23"/>
        </w:rPr>
        <w:t>Ки-1 – при отсутствии вышеуказанных факторов;</w:t>
      </w:r>
    </w:p>
    <w:p w:rsidR="009D27D3" w:rsidRPr="003A0123" w:rsidRDefault="009D27D3" w:rsidP="009D27D3">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w:t>
      </w:r>
      <w:proofErr w:type="spellEnd"/>
      <w:r w:rsidRPr="003A0123">
        <w:rPr>
          <w:sz w:val="23"/>
          <w:szCs w:val="23"/>
        </w:rPr>
        <w:t>=0,8- коэффициент, применяемый при расчёте показателя для  органов местного самоуправления, которые выполнили 100%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w:t>
      </w:r>
      <w:proofErr w:type="spellEnd"/>
      <w:r w:rsidRPr="003A0123">
        <w:rPr>
          <w:sz w:val="23"/>
          <w:szCs w:val="23"/>
        </w:rPr>
        <w:t xml:space="preserve">=0,9 –коэффициент,  применяемый при расчёте показателя для органов местного самоуправления, которые выполнили 75-99 % поручений в части информационной работы с гражданами в соответствии с протоколами встреч  в Министерстве. </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w:t>
      </w:r>
      <w:proofErr w:type="spellEnd"/>
      <w:r w:rsidRPr="003A0123">
        <w:rPr>
          <w:sz w:val="23"/>
          <w:szCs w:val="23"/>
        </w:rPr>
        <w:t>=1,1 - коэффициент,  применяемый при расчёте показателя для органов местного самоуправления, которые выполнили 51-74 % поручений в части информационной работы с гражданами в соответствии с протоколами встреч  в Министерстве.</w:t>
      </w:r>
    </w:p>
    <w:p w:rsidR="00557FCE" w:rsidRPr="003A0123" w:rsidRDefault="00557FCE" w:rsidP="009F3AD7">
      <w:pPr>
        <w:pStyle w:val="ac"/>
        <w:autoSpaceDE w:val="0"/>
        <w:autoSpaceDN w:val="0"/>
        <w:adjustRightInd w:val="0"/>
        <w:ind w:left="0" w:firstLine="502"/>
        <w:rPr>
          <w:sz w:val="23"/>
          <w:szCs w:val="23"/>
        </w:rPr>
      </w:pPr>
      <w:proofErr w:type="spellStart"/>
      <w:r w:rsidRPr="003A0123">
        <w:rPr>
          <w:sz w:val="23"/>
          <w:szCs w:val="23"/>
        </w:rPr>
        <w:t>Кп</w:t>
      </w:r>
      <w:proofErr w:type="spellEnd"/>
      <w:r w:rsidRPr="003A0123">
        <w:rPr>
          <w:sz w:val="23"/>
          <w:szCs w:val="23"/>
        </w:rPr>
        <w:t>=1,2 - коэффициент,  применяемый при расчёте показателя для органов местного самоуправления, которые выполнили менее 50 % поручений в части информационной работы с гражданами в соответствии с протоколами встреч  в Министерстве.</w:t>
      </w:r>
    </w:p>
    <w:p w:rsidR="005E6002" w:rsidRDefault="005E6002" w:rsidP="009F3AD7">
      <w:pPr>
        <w:pStyle w:val="ac"/>
        <w:autoSpaceDE w:val="0"/>
        <w:autoSpaceDN w:val="0"/>
        <w:adjustRightInd w:val="0"/>
        <w:ind w:left="0" w:firstLine="502"/>
        <w:rPr>
          <w:sz w:val="23"/>
          <w:szCs w:val="23"/>
        </w:rPr>
      </w:pPr>
    </w:p>
    <w:p w:rsidR="00557FCE" w:rsidRPr="003A0123" w:rsidRDefault="00557FCE" w:rsidP="009F3AD7">
      <w:pPr>
        <w:pStyle w:val="ac"/>
        <w:autoSpaceDE w:val="0"/>
        <w:autoSpaceDN w:val="0"/>
        <w:adjustRightInd w:val="0"/>
        <w:ind w:left="0" w:firstLine="502"/>
        <w:rPr>
          <w:sz w:val="23"/>
          <w:szCs w:val="23"/>
        </w:rPr>
      </w:pPr>
      <w:r w:rsidRPr="003A0123">
        <w:rPr>
          <w:sz w:val="23"/>
          <w:szCs w:val="23"/>
        </w:rPr>
        <w:t>6.</w:t>
      </w:r>
      <w:r w:rsidR="005E6002">
        <w:rPr>
          <w:sz w:val="23"/>
          <w:szCs w:val="23"/>
        </w:rPr>
        <w:t>7</w:t>
      </w:r>
      <w:r w:rsidRPr="003A0123">
        <w:rPr>
          <w:sz w:val="23"/>
          <w:szCs w:val="23"/>
        </w:rPr>
        <w:t>.3. Значения целевого показателя.</w:t>
      </w:r>
    </w:p>
    <w:p w:rsidR="00FE0F59" w:rsidRDefault="00FE0F59" w:rsidP="009F3AD7">
      <w:pPr>
        <w:pStyle w:val="ac"/>
        <w:autoSpaceDE w:val="0"/>
        <w:autoSpaceDN w:val="0"/>
        <w:adjustRightInd w:val="0"/>
        <w:ind w:left="0" w:firstLine="502"/>
        <w:jc w:val="both"/>
        <w:rPr>
          <w:sz w:val="23"/>
          <w:szCs w:val="23"/>
        </w:rPr>
      </w:pPr>
      <w:r w:rsidRPr="003A0123">
        <w:rPr>
          <w:sz w:val="24"/>
          <w:szCs w:val="24"/>
        </w:rPr>
        <w:t>Встречи с гражданами-участниками долевого строительства</w:t>
      </w:r>
      <w:r w:rsidRPr="003A0123">
        <w:rPr>
          <w:sz w:val="23"/>
          <w:szCs w:val="23"/>
        </w:rPr>
        <w:t xml:space="preserve">, в 2020 году </w:t>
      </w:r>
      <w:r w:rsidR="00E57BBF" w:rsidRPr="003A0123">
        <w:rPr>
          <w:sz w:val="23"/>
          <w:szCs w:val="23"/>
        </w:rPr>
        <w:t xml:space="preserve">– </w:t>
      </w:r>
      <w:r w:rsidR="00861140" w:rsidRPr="003A0123">
        <w:rPr>
          <w:sz w:val="23"/>
          <w:szCs w:val="23"/>
        </w:rPr>
        <w:t>0,12</w:t>
      </w:r>
      <w:r w:rsidR="00E57BBF" w:rsidRPr="003A0123">
        <w:rPr>
          <w:sz w:val="23"/>
          <w:szCs w:val="23"/>
        </w:rPr>
        <w:t xml:space="preserve"> </w:t>
      </w:r>
      <w:r w:rsidR="00E57BBF" w:rsidRPr="0031676B">
        <w:rPr>
          <w:sz w:val="23"/>
          <w:szCs w:val="23"/>
        </w:rPr>
        <w:t>%</w:t>
      </w:r>
      <w:r w:rsidRPr="0031676B">
        <w:rPr>
          <w:sz w:val="23"/>
          <w:szCs w:val="23"/>
        </w:rPr>
        <w:t xml:space="preserve">  , в 2021 году -  </w:t>
      </w:r>
      <w:r w:rsidR="00861140" w:rsidRPr="0031676B">
        <w:rPr>
          <w:sz w:val="23"/>
          <w:szCs w:val="23"/>
        </w:rPr>
        <w:t xml:space="preserve">0,12 </w:t>
      </w:r>
      <w:r w:rsidR="00E57BBF" w:rsidRPr="0031676B">
        <w:rPr>
          <w:sz w:val="23"/>
          <w:szCs w:val="23"/>
        </w:rPr>
        <w:t>%</w:t>
      </w:r>
      <w:r w:rsidRPr="0031676B">
        <w:rPr>
          <w:sz w:val="23"/>
          <w:szCs w:val="23"/>
        </w:rPr>
        <w:t xml:space="preserve">, в 2022 году </w:t>
      </w:r>
      <w:r w:rsidR="00E57BBF" w:rsidRPr="0031676B">
        <w:rPr>
          <w:sz w:val="23"/>
          <w:szCs w:val="23"/>
        </w:rPr>
        <w:t>–</w:t>
      </w:r>
      <w:r w:rsidRPr="0031676B">
        <w:rPr>
          <w:sz w:val="23"/>
          <w:szCs w:val="23"/>
        </w:rPr>
        <w:t xml:space="preserve"> </w:t>
      </w:r>
      <w:r w:rsidR="00E57BBF" w:rsidRPr="0031676B">
        <w:rPr>
          <w:sz w:val="23"/>
          <w:szCs w:val="23"/>
        </w:rPr>
        <w:t>0</w:t>
      </w:r>
      <w:r w:rsidR="00193184" w:rsidRPr="0031676B">
        <w:rPr>
          <w:sz w:val="23"/>
          <w:szCs w:val="23"/>
        </w:rPr>
        <w:t>,1</w:t>
      </w:r>
      <w:r w:rsidR="00E57BBF" w:rsidRPr="0031676B">
        <w:rPr>
          <w:sz w:val="23"/>
          <w:szCs w:val="23"/>
        </w:rPr>
        <w:t xml:space="preserve"> %</w:t>
      </w:r>
      <w:r w:rsidRPr="0031676B">
        <w:rPr>
          <w:sz w:val="23"/>
          <w:szCs w:val="23"/>
        </w:rPr>
        <w:t xml:space="preserve"> , </w:t>
      </w:r>
      <w:r w:rsidR="00CB4C7D" w:rsidRPr="003A0123">
        <w:rPr>
          <w:sz w:val="23"/>
          <w:szCs w:val="23"/>
        </w:rPr>
        <w:br/>
      </w:r>
      <w:r w:rsidRPr="003A0123">
        <w:rPr>
          <w:sz w:val="23"/>
          <w:szCs w:val="23"/>
        </w:rPr>
        <w:t>в 2023 году</w:t>
      </w:r>
      <w:r w:rsidR="00E57BBF" w:rsidRPr="003A0123">
        <w:rPr>
          <w:sz w:val="23"/>
          <w:szCs w:val="23"/>
        </w:rPr>
        <w:t xml:space="preserve"> – 0%</w:t>
      </w:r>
      <w:r w:rsidR="00CB4C7D" w:rsidRPr="003A0123">
        <w:rPr>
          <w:sz w:val="23"/>
          <w:szCs w:val="23"/>
        </w:rPr>
        <w:t xml:space="preserve">, в 2024 – 0 </w:t>
      </w:r>
      <w:r w:rsidR="0031676B">
        <w:rPr>
          <w:sz w:val="23"/>
          <w:szCs w:val="23"/>
        </w:rPr>
        <w:t>%</w:t>
      </w:r>
    </w:p>
    <w:p w:rsidR="00D87192" w:rsidRPr="003F3B87" w:rsidRDefault="00D87192" w:rsidP="009F3AD7">
      <w:pPr>
        <w:pStyle w:val="ac"/>
        <w:autoSpaceDE w:val="0"/>
        <w:autoSpaceDN w:val="0"/>
        <w:adjustRightInd w:val="0"/>
        <w:ind w:left="0" w:firstLine="502"/>
        <w:jc w:val="both"/>
        <w:rPr>
          <w:sz w:val="23"/>
          <w:szCs w:val="23"/>
        </w:rPr>
      </w:pPr>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r w:rsidRPr="005D4771">
        <w:rPr>
          <w:rFonts w:ascii="Times New Roman" w:hAnsi="Times New Roman"/>
          <w:sz w:val="24"/>
          <w:szCs w:val="24"/>
        </w:rPr>
        <w:t>6.</w:t>
      </w:r>
      <w:r w:rsidR="005E6002">
        <w:rPr>
          <w:rFonts w:ascii="Times New Roman" w:hAnsi="Times New Roman"/>
          <w:sz w:val="24"/>
          <w:szCs w:val="24"/>
        </w:rPr>
        <w:t>8</w:t>
      </w:r>
      <w:r w:rsidRPr="005D4771">
        <w:rPr>
          <w:rFonts w:ascii="Times New Roman" w:hAnsi="Times New Roman"/>
          <w:sz w:val="24"/>
          <w:szCs w:val="24"/>
        </w:rPr>
        <w:t xml:space="preserve">. </w:t>
      </w:r>
      <w:proofErr w:type="gramStart"/>
      <w:r w:rsidRPr="005D4771">
        <w:rPr>
          <w:rFonts w:ascii="Times New Roman" w:hAnsi="Times New Roman"/>
          <w:sz w:val="24"/>
          <w:szCs w:val="24"/>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w:t>
      </w:r>
      <w:r w:rsidRPr="005D4771">
        <w:rPr>
          <w:rFonts w:ascii="Times New Roman" w:hAnsi="Times New Roman"/>
          <w:sz w:val="24"/>
          <w:szCs w:val="24"/>
        </w:rPr>
        <w:lastRenderedPageBreak/>
        <w:t>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proofErr w:type="gramEnd"/>
    </w:p>
    <w:p w:rsidR="002421DA" w:rsidRPr="005D4771" w:rsidRDefault="002421DA" w:rsidP="005F695D">
      <w:pPr>
        <w:autoSpaceDE w:val="0"/>
        <w:autoSpaceDN w:val="0"/>
        <w:adjustRightInd w:val="0"/>
        <w:spacing w:after="0" w:line="254" w:lineRule="auto"/>
        <w:ind w:left="360" w:firstLine="708"/>
        <w:jc w:val="center"/>
        <w:rPr>
          <w:rFonts w:ascii="Times New Roman" w:hAnsi="Times New Roman"/>
          <w:sz w:val="24"/>
          <w:szCs w:val="24"/>
        </w:rPr>
      </w:pPr>
    </w:p>
    <w:p w:rsidR="005E6002" w:rsidRDefault="002421DA" w:rsidP="005E6002">
      <w:pPr>
        <w:pStyle w:val="ac"/>
        <w:autoSpaceDE w:val="0"/>
        <w:autoSpaceDN w:val="0"/>
        <w:adjustRightInd w:val="0"/>
        <w:spacing w:line="254" w:lineRule="auto"/>
        <w:ind w:left="567"/>
        <w:jc w:val="both"/>
        <w:rPr>
          <w:sz w:val="23"/>
          <w:szCs w:val="23"/>
        </w:rPr>
      </w:pPr>
      <w:r w:rsidRPr="005D4771">
        <w:rPr>
          <w:sz w:val="23"/>
          <w:szCs w:val="23"/>
        </w:rPr>
        <w:t>6.</w:t>
      </w:r>
      <w:r w:rsidR="005E6002">
        <w:rPr>
          <w:sz w:val="23"/>
          <w:szCs w:val="23"/>
        </w:rPr>
        <w:t>8.1. Исходные данные.</w:t>
      </w:r>
    </w:p>
    <w:p w:rsidR="002421DA" w:rsidRPr="005E6002" w:rsidRDefault="002421DA" w:rsidP="005E6002">
      <w:pPr>
        <w:pStyle w:val="ac"/>
        <w:autoSpaceDE w:val="0"/>
        <w:autoSpaceDN w:val="0"/>
        <w:adjustRightInd w:val="0"/>
        <w:spacing w:line="254" w:lineRule="auto"/>
        <w:ind w:left="0" w:firstLine="567"/>
        <w:jc w:val="both"/>
        <w:rPr>
          <w:sz w:val="23"/>
          <w:szCs w:val="23"/>
        </w:rPr>
      </w:pPr>
      <w:proofErr w:type="gramStart"/>
      <w:r w:rsidRPr="005E6002">
        <w:rPr>
          <w:sz w:val="23"/>
          <w:szCs w:val="23"/>
        </w:rPr>
        <w:t xml:space="preserve">При расчете значения целевого показателя применяются данные о количестве выданных </w:t>
      </w:r>
      <w:r w:rsidRPr="005E6002">
        <w:rPr>
          <w:sz w:val="24"/>
          <w:szCs w:val="23"/>
        </w:rPr>
        <w:t>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w:t>
      </w:r>
      <w:r w:rsidRPr="005E6002">
        <w:rPr>
          <w:sz w:val="23"/>
          <w:szCs w:val="23"/>
        </w:rPr>
        <w:t>,</w:t>
      </w:r>
      <w:r w:rsidRPr="005D4771">
        <w:t xml:space="preserve"> </w:t>
      </w:r>
      <w:r w:rsidRPr="005E6002">
        <w:rPr>
          <w:sz w:val="24"/>
          <w:szCs w:val="24"/>
        </w:rPr>
        <w:t>требованиям законодательства о градостроительной деятельности</w:t>
      </w:r>
      <w:proofErr w:type="gramEnd"/>
      <w:r w:rsidRPr="005E6002">
        <w:rPr>
          <w:sz w:val="24"/>
          <w:szCs w:val="24"/>
        </w:rPr>
        <w:t xml:space="preserve">, </w:t>
      </w:r>
      <w:proofErr w:type="gramStart"/>
      <w:r w:rsidRPr="005E6002">
        <w:rPr>
          <w:sz w:val="24"/>
          <w:szCs w:val="24"/>
        </w:rPr>
        <w:t>с учетом уведомлений об отказе в приеме уведомления о планируемых строительстве</w:t>
      </w:r>
      <w:r w:rsidRPr="005E6002">
        <w:rPr>
          <w:sz w:val="24"/>
          <w:szCs w:val="23"/>
        </w:rPr>
        <w:t xml:space="preserve">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участка, уведомлений об отказе в приеме уведомления о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proofErr w:type="gramEnd"/>
      <w:r w:rsidRPr="005E6002">
        <w:rPr>
          <w:sz w:val="24"/>
          <w:szCs w:val="23"/>
        </w:rPr>
        <w:t xml:space="preserve"> деятельности, в отчетном году, с учетом уведомлений об отказе в прие</w:t>
      </w:r>
      <w:r w:rsidRPr="005E6002">
        <w:rPr>
          <w:color w:val="000000" w:themeColor="text1"/>
          <w:sz w:val="24"/>
          <w:szCs w:val="23"/>
        </w:rPr>
        <w:t xml:space="preserve">ме </w:t>
      </w:r>
      <w:r w:rsidRPr="005E6002">
        <w:rPr>
          <w:color w:val="000000" w:themeColor="text1"/>
          <w:sz w:val="23"/>
          <w:szCs w:val="23"/>
        </w:rPr>
        <w:t xml:space="preserve">в 2020 году – </w:t>
      </w:r>
      <w:r w:rsidR="0018052C" w:rsidRPr="005E6002">
        <w:rPr>
          <w:color w:val="000000" w:themeColor="text1"/>
          <w:sz w:val="23"/>
          <w:szCs w:val="23"/>
        </w:rPr>
        <w:t>3000</w:t>
      </w:r>
      <w:r w:rsidRPr="005E6002">
        <w:rPr>
          <w:color w:val="000000" w:themeColor="text1"/>
          <w:sz w:val="23"/>
          <w:szCs w:val="23"/>
        </w:rPr>
        <w:t xml:space="preserve"> шт., в 2021 году -</w:t>
      </w:r>
      <w:r w:rsidR="0026797B" w:rsidRPr="005E6002">
        <w:rPr>
          <w:color w:val="000000" w:themeColor="text1"/>
          <w:sz w:val="23"/>
          <w:szCs w:val="23"/>
        </w:rPr>
        <w:t>2350</w:t>
      </w:r>
      <w:r w:rsidRPr="005E6002">
        <w:rPr>
          <w:color w:val="000000" w:themeColor="text1"/>
          <w:sz w:val="23"/>
          <w:szCs w:val="23"/>
        </w:rPr>
        <w:t>шт., в 2022 году -</w:t>
      </w:r>
      <w:r w:rsidR="00815F09">
        <w:rPr>
          <w:color w:val="000000" w:themeColor="text1"/>
          <w:sz w:val="23"/>
          <w:szCs w:val="23"/>
        </w:rPr>
        <w:t>143</w:t>
      </w:r>
      <w:r w:rsidR="003A380B">
        <w:rPr>
          <w:color w:val="000000" w:themeColor="text1"/>
          <w:sz w:val="23"/>
          <w:szCs w:val="23"/>
        </w:rPr>
        <w:t>7</w:t>
      </w:r>
      <w:r w:rsidRPr="005E6002">
        <w:rPr>
          <w:color w:val="000000" w:themeColor="text1"/>
          <w:sz w:val="23"/>
          <w:szCs w:val="23"/>
        </w:rPr>
        <w:t xml:space="preserve"> шт., в 2023 году – </w:t>
      </w:r>
      <w:r w:rsidR="00815F09">
        <w:rPr>
          <w:color w:val="000000" w:themeColor="text1"/>
          <w:sz w:val="23"/>
          <w:szCs w:val="23"/>
        </w:rPr>
        <w:t>1205</w:t>
      </w:r>
      <w:r w:rsidRPr="005E6002">
        <w:rPr>
          <w:color w:val="000000" w:themeColor="text1"/>
          <w:sz w:val="23"/>
          <w:szCs w:val="23"/>
        </w:rPr>
        <w:t xml:space="preserve"> шт., в 2024 году – </w:t>
      </w:r>
      <w:r w:rsidR="00815F09">
        <w:rPr>
          <w:color w:val="000000" w:themeColor="text1"/>
          <w:sz w:val="23"/>
          <w:szCs w:val="23"/>
        </w:rPr>
        <w:t>1121</w:t>
      </w:r>
      <w:r w:rsidRPr="005E6002">
        <w:rPr>
          <w:color w:val="000000" w:themeColor="text1"/>
          <w:sz w:val="23"/>
          <w:szCs w:val="23"/>
        </w:rPr>
        <w:t xml:space="preserve"> шт.</w:t>
      </w:r>
    </w:p>
    <w:p w:rsidR="00FE0F59" w:rsidRDefault="00FE0F59" w:rsidP="00A80B3A">
      <w:pPr>
        <w:pStyle w:val="ac"/>
        <w:autoSpaceDE w:val="0"/>
        <w:autoSpaceDN w:val="0"/>
        <w:adjustRightInd w:val="0"/>
        <w:ind w:left="567"/>
        <w:rPr>
          <w:sz w:val="23"/>
          <w:szCs w:val="23"/>
        </w:rPr>
      </w:pPr>
    </w:p>
    <w:p w:rsidR="00F54321" w:rsidRPr="00D13278" w:rsidRDefault="002F7CC2" w:rsidP="0093073B">
      <w:pPr>
        <w:spacing w:after="0" w:line="240" w:lineRule="auto"/>
        <w:jc w:val="center"/>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E6002">
        <w:rPr>
          <w:rFonts w:ascii="Times New Roman" w:eastAsiaTheme="minorHAnsi" w:hAnsi="Times New Roman"/>
          <w:sz w:val="24"/>
          <w:szCs w:val="23"/>
        </w:rPr>
        <w:t>9</w:t>
      </w:r>
      <w:r w:rsidR="00FE0F59" w:rsidRPr="00D13278">
        <w:rPr>
          <w:rFonts w:ascii="Times New Roman" w:eastAsiaTheme="minorHAnsi" w:hAnsi="Times New Roman"/>
          <w:sz w:val="24"/>
          <w:szCs w:val="23"/>
        </w:rPr>
        <w:t>.</w:t>
      </w:r>
      <w:r w:rsidR="00CC1C99" w:rsidRPr="00D13278">
        <w:rPr>
          <w:rFonts w:ascii="Times New Roman" w:eastAsiaTheme="minorHAnsi" w:hAnsi="Times New Roman"/>
          <w:sz w:val="24"/>
          <w:szCs w:val="23"/>
        </w:rPr>
        <w:t xml:space="preserve"> </w:t>
      </w:r>
      <w:r w:rsidR="0093073B" w:rsidRPr="00D13278">
        <w:rPr>
          <w:rFonts w:ascii="Times New Roman" w:hAnsi="Times New Roman"/>
          <w:sz w:val="24"/>
          <w:szCs w:val="23"/>
        </w:rPr>
        <w:t>Количе</w:t>
      </w:r>
      <w:r w:rsidR="00F54321" w:rsidRPr="00D13278">
        <w:rPr>
          <w:rFonts w:ascii="Times New Roman" w:hAnsi="Times New Roman"/>
          <w:sz w:val="24"/>
          <w:szCs w:val="23"/>
        </w:rPr>
        <w:t>ство молодых семей,</w:t>
      </w:r>
    </w:p>
    <w:p w:rsidR="00CC1C99" w:rsidRPr="00D13278" w:rsidRDefault="0093073B" w:rsidP="0093073B">
      <w:pPr>
        <w:spacing w:after="0" w:line="240" w:lineRule="auto"/>
        <w:jc w:val="center"/>
        <w:rPr>
          <w:rFonts w:ascii="Times New Roman" w:hAnsi="Times New Roman"/>
          <w:sz w:val="24"/>
          <w:szCs w:val="23"/>
        </w:rPr>
      </w:pPr>
      <w:proofErr w:type="gramStart"/>
      <w:r w:rsidRPr="00D13278">
        <w:rPr>
          <w:rFonts w:ascii="Times New Roman" w:hAnsi="Times New Roman"/>
          <w:sz w:val="24"/>
          <w:szCs w:val="23"/>
        </w:rPr>
        <w:t>получивших</w:t>
      </w:r>
      <w:proofErr w:type="gramEnd"/>
      <w:r w:rsidRPr="00D13278">
        <w:rPr>
          <w:rFonts w:ascii="Times New Roman" w:hAnsi="Times New Roman"/>
          <w:sz w:val="24"/>
          <w:szCs w:val="23"/>
        </w:rPr>
        <w:t xml:space="preserve"> свидетельство о праве на получение социальной выплаты </w:t>
      </w:r>
    </w:p>
    <w:p w:rsidR="00F54321" w:rsidRPr="003108DD" w:rsidRDefault="00F54321" w:rsidP="00F54321">
      <w:pPr>
        <w:spacing w:after="0" w:line="240" w:lineRule="auto"/>
        <w:rPr>
          <w:rFonts w:ascii="Times New Roman" w:eastAsiaTheme="minorHAnsi" w:hAnsi="Times New Roman"/>
          <w:sz w:val="23"/>
          <w:szCs w:val="23"/>
        </w:rPr>
      </w:pP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.1. Исходные данные.</w:t>
      </w:r>
    </w:p>
    <w:p w:rsidR="00CC1C99" w:rsidRPr="003108DD"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отчетов </w:t>
      </w:r>
      <w:r w:rsidR="005E504C" w:rsidRPr="003108DD">
        <w:rPr>
          <w:rFonts w:ascii="Times New Roman" w:eastAsiaTheme="minorHAnsi" w:hAnsi="Times New Roman"/>
          <w:sz w:val="23"/>
          <w:szCs w:val="23"/>
        </w:rPr>
        <w:t xml:space="preserve">Сергиево-Посадского </w:t>
      </w:r>
      <w:r w:rsidR="00FE0F59">
        <w:rPr>
          <w:rFonts w:ascii="Times New Roman" w:eastAsiaTheme="minorHAnsi" w:hAnsi="Times New Roman"/>
          <w:sz w:val="23"/>
          <w:szCs w:val="23"/>
        </w:rPr>
        <w:t>городского округа</w:t>
      </w:r>
      <w:r w:rsidR="005E504C" w:rsidRPr="003108DD">
        <w:rPr>
          <w:rFonts w:ascii="Times New Roman" w:eastAsiaTheme="minorHAnsi" w:hAnsi="Times New Roman"/>
          <w:sz w:val="23"/>
          <w:szCs w:val="23"/>
        </w:rPr>
        <w:t xml:space="preserve"> </w:t>
      </w:r>
      <w:r w:rsidRPr="003108DD">
        <w:rPr>
          <w:rFonts w:ascii="Times New Roman" w:eastAsiaTheme="minorHAnsi" w:hAnsi="Times New Roman"/>
          <w:sz w:val="23"/>
          <w:szCs w:val="23"/>
        </w:rPr>
        <w:t xml:space="preserve">Московской области о реализации Подпрограммы </w:t>
      </w:r>
      <w:r w:rsidR="00FE0F59">
        <w:rPr>
          <w:rFonts w:ascii="Times New Roman" w:eastAsiaTheme="minorHAnsi" w:hAnsi="Times New Roman"/>
          <w:sz w:val="23"/>
          <w:szCs w:val="23"/>
          <w:lang w:val="en-US"/>
        </w:rPr>
        <w:t>II</w:t>
      </w:r>
      <w:r w:rsidRPr="003108DD">
        <w:rPr>
          <w:rFonts w:ascii="Times New Roman" w:eastAsiaTheme="minorHAnsi" w:hAnsi="Times New Roman"/>
          <w:sz w:val="23"/>
          <w:szCs w:val="23"/>
        </w:rPr>
        <w:t>.</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Значение показателя определяется данными о количестве выданных свидетельств участникам подпрограммы II «Обеспечение жильем молодых семей»</w:t>
      </w:r>
    </w:p>
    <w:p w:rsidR="00CC1C99" w:rsidRPr="003108DD" w:rsidRDefault="002F7CC2"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5E6002">
        <w:rPr>
          <w:rFonts w:ascii="Times New Roman" w:eastAsiaTheme="minorHAnsi" w:hAnsi="Times New Roman"/>
          <w:sz w:val="23"/>
          <w:szCs w:val="23"/>
        </w:rPr>
        <w:t>9</w:t>
      </w:r>
      <w:r w:rsidR="00CC1C99" w:rsidRPr="003108DD">
        <w:rPr>
          <w:rFonts w:ascii="Times New Roman" w:eastAsiaTheme="minorHAnsi" w:hAnsi="Times New Roman"/>
          <w:sz w:val="23"/>
          <w:szCs w:val="23"/>
        </w:rPr>
        <w:t>.3. Значения целевого показателя.</w:t>
      </w:r>
    </w:p>
    <w:p w:rsidR="00CC1C99" w:rsidRDefault="0093073B"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3108DD">
        <w:rPr>
          <w:rFonts w:ascii="Times New Roman" w:hAnsi="Times New Roman"/>
          <w:sz w:val="23"/>
          <w:szCs w:val="23"/>
        </w:rPr>
        <w:t>Количество молодых семей, получивших свидетельство о праве на получение социальной выплаты на приобретение (строительство) жилого дома</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 xml:space="preserve">20 </w:t>
      </w:r>
      <w:r w:rsidR="00CC1C99" w:rsidRPr="003108DD">
        <w:rPr>
          <w:rFonts w:ascii="Times New Roman" w:eastAsiaTheme="minorHAnsi" w:hAnsi="Times New Roman"/>
          <w:sz w:val="23"/>
          <w:szCs w:val="23"/>
        </w:rPr>
        <w:t xml:space="preserve">году -  </w:t>
      </w:r>
      <w:r w:rsidR="00FA2998">
        <w:rPr>
          <w:rFonts w:ascii="Times New Roman" w:eastAsiaTheme="minorHAnsi" w:hAnsi="Times New Roman"/>
          <w:sz w:val="23"/>
          <w:szCs w:val="23"/>
        </w:rPr>
        <w:t>2</w:t>
      </w:r>
      <w:r w:rsidR="00032C0B">
        <w:rPr>
          <w:rFonts w:ascii="Times New Roman" w:eastAsiaTheme="minorHAnsi" w:hAnsi="Times New Roman"/>
          <w:sz w:val="23"/>
          <w:szCs w:val="23"/>
        </w:rPr>
        <w:t>6</w:t>
      </w:r>
      <w:r w:rsidR="001A5BEC" w:rsidRPr="003108DD">
        <w:rPr>
          <w:rFonts w:ascii="Times New Roman" w:eastAsiaTheme="minorHAnsi" w:hAnsi="Times New Roman"/>
          <w:sz w:val="23"/>
          <w:szCs w:val="23"/>
        </w:rPr>
        <w:t> </w:t>
      </w:r>
      <w:r w:rsidRPr="003108DD">
        <w:rPr>
          <w:rFonts w:ascii="Times New Roman" w:eastAsiaTheme="minorHAnsi" w:hAnsi="Times New Roman"/>
          <w:sz w:val="23"/>
          <w:szCs w:val="23"/>
        </w:rPr>
        <w:t>сем</w:t>
      </w:r>
      <w:r w:rsidR="00032C0B">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21</w:t>
      </w:r>
      <w:r w:rsidR="00CC1C99" w:rsidRPr="003108DD">
        <w:rPr>
          <w:rFonts w:ascii="Times New Roman" w:eastAsiaTheme="minorHAnsi" w:hAnsi="Times New Roman"/>
          <w:sz w:val="23"/>
          <w:szCs w:val="23"/>
        </w:rPr>
        <w:t xml:space="preserve"> году - </w:t>
      </w:r>
      <w:r w:rsidR="00280D96">
        <w:rPr>
          <w:rFonts w:ascii="Times New Roman" w:eastAsiaTheme="minorHAnsi" w:hAnsi="Times New Roman"/>
          <w:sz w:val="23"/>
          <w:szCs w:val="23"/>
        </w:rPr>
        <w:t>7</w:t>
      </w:r>
      <w:r w:rsidR="00CC1C99" w:rsidRPr="003108DD">
        <w:rPr>
          <w:rFonts w:ascii="Times New Roman" w:eastAsiaTheme="minorHAnsi" w:hAnsi="Times New Roman"/>
          <w:sz w:val="23"/>
          <w:szCs w:val="23"/>
        </w:rPr>
        <w:t xml:space="preserve"> </w:t>
      </w:r>
      <w:r w:rsidR="00590F55" w:rsidRPr="003108DD">
        <w:rPr>
          <w:rFonts w:ascii="Times New Roman" w:eastAsiaTheme="minorHAnsi" w:hAnsi="Times New Roman"/>
          <w:sz w:val="23"/>
          <w:szCs w:val="23"/>
        </w:rPr>
        <w:t>сем</w:t>
      </w:r>
      <w:r w:rsidR="00F31D1C">
        <w:rPr>
          <w:rFonts w:ascii="Times New Roman" w:eastAsiaTheme="minorHAnsi" w:hAnsi="Times New Roman"/>
          <w:sz w:val="23"/>
          <w:szCs w:val="23"/>
        </w:rPr>
        <w:t>ей</w:t>
      </w:r>
      <w:r w:rsidR="00CC1C99" w:rsidRPr="003108DD">
        <w:rPr>
          <w:rFonts w:ascii="Times New Roman" w:eastAsiaTheme="minorHAnsi" w:hAnsi="Times New Roman"/>
          <w:sz w:val="23"/>
          <w:szCs w:val="23"/>
        </w:rPr>
        <w:t>, в 20</w:t>
      </w:r>
      <w:r w:rsidR="00FE0F59">
        <w:rPr>
          <w:rFonts w:ascii="Times New Roman" w:eastAsiaTheme="minorHAnsi" w:hAnsi="Times New Roman"/>
          <w:sz w:val="23"/>
          <w:szCs w:val="23"/>
        </w:rPr>
        <w:t>22</w:t>
      </w:r>
      <w:r w:rsidR="00CC1C99" w:rsidRPr="003108DD">
        <w:rPr>
          <w:rFonts w:ascii="Times New Roman" w:eastAsiaTheme="minorHAnsi" w:hAnsi="Times New Roman"/>
          <w:sz w:val="23"/>
          <w:szCs w:val="23"/>
        </w:rPr>
        <w:t xml:space="preserve"> году </w:t>
      </w:r>
      <w:r w:rsidR="00815F09">
        <w:rPr>
          <w:rFonts w:ascii="Times New Roman" w:eastAsiaTheme="minorHAnsi" w:hAnsi="Times New Roman"/>
          <w:sz w:val="23"/>
          <w:szCs w:val="23"/>
        </w:rPr>
        <w:t>–</w:t>
      </w:r>
      <w:r w:rsidR="00CC1C99" w:rsidRPr="003108DD">
        <w:rPr>
          <w:rFonts w:ascii="Times New Roman" w:eastAsiaTheme="minorHAnsi" w:hAnsi="Times New Roman"/>
          <w:sz w:val="23"/>
          <w:szCs w:val="23"/>
        </w:rPr>
        <w:t xml:space="preserve"> </w:t>
      </w:r>
      <w:r w:rsidR="00815F09">
        <w:rPr>
          <w:rFonts w:ascii="Times New Roman" w:eastAsiaTheme="minorHAnsi" w:hAnsi="Times New Roman"/>
          <w:sz w:val="23"/>
          <w:szCs w:val="23"/>
        </w:rPr>
        <w:t>23 семьи</w:t>
      </w:r>
      <w:r w:rsidR="003B7BDD" w:rsidRPr="003108DD">
        <w:rPr>
          <w:rFonts w:ascii="Times New Roman" w:eastAsiaTheme="minorHAnsi" w:hAnsi="Times New Roman"/>
          <w:sz w:val="23"/>
          <w:szCs w:val="23"/>
        </w:rPr>
        <w:t>, в 202</w:t>
      </w:r>
      <w:r w:rsidR="00FE0F59">
        <w:rPr>
          <w:rFonts w:ascii="Times New Roman" w:eastAsiaTheme="minorHAnsi" w:hAnsi="Times New Roman"/>
          <w:sz w:val="23"/>
          <w:szCs w:val="23"/>
        </w:rPr>
        <w:t>3</w:t>
      </w:r>
      <w:r w:rsidR="003B7BDD" w:rsidRPr="003108DD">
        <w:rPr>
          <w:rFonts w:ascii="Times New Roman" w:eastAsiaTheme="minorHAnsi" w:hAnsi="Times New Roman"/>
          <w:sz w:val="23"/>
          <w:szCs w:val="23"/>
        </w:rPr>
        <w:t xml:space="preserve"> году - </w:t>
      </w:r>
      <w:r w:rsidR="00815F09">
        <w:rPr>
          <w:rFonts w:ascii="Times New Roman" w:eastAsiaTheme="minorHAnsi" w:hAnsi="Times New Roman"/>
          <w:sz w:val="23"/>
          <w:szCs w:val="23"/>
        </w:rPr>
        <w:t>7</w:t>
      </w:r>
      <w:r w:rsidR="003B7BDD" w:rsidRPr="003108DD">
        <w:rPr>
          <w:rFonts w:ascii="Times New Roman" w:eastAsiaTheme="minorHAnsi" w:hAnsi="Times New Roman"/>
          <w:sz w:val="23"/>
          <w:szCs w:val="23"/>
        </w:rPr>
        <w:t xml:space="preserve"> семей.</w:t>
      </w:r>
    </w:p>
    <w:p w:rsidR="00F31D1C" w:rsidRDefault="00F31D1C"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F31D1C" w:rsidRPr="00D13278" w:rsidRDefault="00F31D1C" w:rsidP="00F31D1C">
      <w:pPr>
        <w:autoSpaceDE w:val="0"/>
        <w:autoSpaceDN w:val="0"/>
        <w:adjustRightInd w:val="0"/>
        <w:spacing w:after="0" w:line="240" w:lineRule="auto"/>
        <w:jc w:val="center"/>
        <w:outlineLvl w:val="0"/>
        <w:rPr>
          <w:rFonts w:ascii="Times New Roman" w:hAnsi="Times New Roman"/>
          <w:sz w:val="24"/>
          <w:szCs w:val="23"/>
        </w:rPr>
      </w:pPr>
      <w:r w:rsidRPr="00D13278">
        <w:rPr>
          <w:rFonts w:ascii="Times New Roman" w:hAnsi="Times New Roman"/>
          <w:sz w:val="24"/>
          <w:szCs w:val="23"/>
        </w:rPr>
        <w:t>6.</w:t>
      </w:r>
      <w:r w:rsidR="005E6002">
        <w:rPr>
          <w:rFonts w:ascii="Times New Roman" w:hAnsi="Times New Roman"/>
          <w:sz w:val="24"/>
          <w:szCs w:val="23"/>
        </w:rPr>
        <w:t>10</w:t>
      </w:r>
      <w:r w:rsidRPr="00D13278">
        <w:rPr>
          <w:rFonts w:ascii="Times New Roman" w:hAnsi="Times New Roman"/>
          <w:sz w:val="24"/>
          <w:szCs w:val="23"/>
        </w:rPr>
        <w:t xml:space="preserve">. </w:t>
      </w:r>
      <w:proofErr w:type="gramStart"/>
      <w:r w:rsidRPr="00D13278">
        <w:rPr>
          <w:rFonts w:ascii="Times New Roman" w:hAnsi="Times New Roman"/>
          <w:sz w:val="24"/>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D13278">
        <w:rPr>
          <w:rFonts w:ascii="Times New Roman" w:hAnsi="Times New Roman"/>
          <w:sz w:val="24"/>
          <w:szCs w:val="23"/>
        </w:rPr>
        <w:t>,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w:t>
      </w: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p>
    <w:p w:rsidR="00F31D1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.1. Исходные данные</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 </w:t>
      </w:r>
      <w:r>
        <w:rPr>
          <w:rFonts w:ascii="Times New Roman" w:eastAsiaTheme="minorHAnsi" w:hAnsi="Times New Roman"/>
          <w:sz w:val="23"/>
          <w:szCs w:val="23"/>
        </w:rPr>
        <w:t>количестве</w:t>
      </w:r>
      <w:r w:rsidRPr="002C42EC">
        <w:rPr>
          <w:rFonts w:ascii="Times New Roman" w:eastAsiaTheme="minorHAnsi" w:hAnsi="Times New Roman"/>
          <w:sz w:val="23"/>
          <w:szCs w:val="23"/>
        </w:rPr>
        <w:t xml:space="preserve"> жилых помещений</w:t>
      </w:r>
      <w:r>
        <w:rPr>
          <w:rFonts w:ascii="Times New Roman" w:eastAsiaTheme="minorHAnsi" w:hAnsi="Times New Roman"/>
          <w:sz w:val="23"/>
          <w:szCs w:val="23"/>
        </w:rPr>
        <w:t>, предоставленных</w:t>
      </w:r>
      <w:r w:rsidRPr="002C42EC">
        <w:rPr>
          <w:rFonts w:ascii="Times New Roman" w:eastAsiaTheme="minorHAnsi" w:hAnsi="Times New Roman"/>
          <w:sz w:val="23"/>
          <w:szCs w:val="23"/>
        </w:rPr>
        <w:t xml:space="preserve"> детям-сиротам и детям, оставшимся без попечения родителей, лицам из их числа по договорам найма специализированных жилых помещений.</w:t>
      </w:r>
    </w:p>
    <w:p w:rsidR="00F31D1C" w:rsidRPr="002C42EC" w:rsidRDefault="00F31D1C" w:rsidP="00F31D1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Значение целевого показателя по </w:t>
      </w:r>
      <w:r>
        <w:rPr>
          <w:rFonts w:ascii="Times New Roman" w:eastAsiaTheme="minorHAnsi" w:hAnsi="Times New Roman"/>
          <w:sz w:val="23"/>
          <w:szCs w:val="23"/>
        </w:rPr>
        <w:t>Сергиево-Посадскому городскому округу</w:t>
      </w:r>
      <w:r w:rsidRPr="00C77F66">
        <w:rPr>
          <w:rFonts w:ascii="Times New Roman" w:eastAsiaTheme="minorHAnsi" w:hAnsi="Times New Roman"/>
          <w:sz w:val="23"/>
          <w:szCs w:val="23"/>
        </w:rPr>
        <w:t xml:space="preserve"> рассчитывается по формуле: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 xml:space="preserve">Д = </w:t>
      </w:r>
      <w:proofErr w:type="spellStart"/>
      <w:r w:rsidRPr="00C77F66">
        <w:rPr>
          <w:rFonts w:ascii="Times New Roman" w:eastAsiaTheme="minorHAnsi" w:hAnsi="Times New Roman"/>
          <w:sz w:val="23"/>
          <w:szCs w:val="23"/>
        </w:rPr>
        <w:t>Чобесп</w:t>
      </w:r>
      <w:proofErr w:type="spellEnd"/>
      <w:r w:rsidRPr="00C77F66">
        <w:rPr>
          <w:rFonts w:ascii="Times New Roman" w:eastAsiaTheme="minorHAnsi" w:hAnsi="Times New Roman"/>
          <w:sz w:val="23"/>
          <w:szCs w:val="23"/>
        </w:rPr>
        <w:t xml:space="preserve"> / </w:t>
      </w:r>
      <w:proofErr w:type="spellStart"/>
      <w:r w:rsidRPr="00C77F66">
        <w:rPr>
          <w:rFonts w:ascii="Times New Roman" w:eastAsiaTheme="minorHAnsi" w:hAnsi="Times New Roman"/>
          <w:sz w:val="23"/>
          <w:szCs w:val="23"/>
        </w:rPr>
        <w:t>Чобщ</w:t>
      </w:r>
      <w:proofErr w:type="spellEnd"/>
      <w:r w:rsidRPr="00C77F66">
        <w:rPr>
          <w:rFonts w:ascii="Times New Roman" w:eastAsiaTheme="minorHAnsi" w:hAnsi="Times New Roman"/>
          <w:sz w:val="23"/>
          <w:szCs w:val="23"/>
        </w:rPr>
        <w:t xml:space="preserve"> * 100%,</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t>где:</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C77F66">
        <w:rPr>
          <w:rFonts w:ascii="Times New Roman" w:eastAsiaTheme="minorHAnsi" w:hAnsi="Times New Roman"/>
          <w:sz w:val="23"/>
          <w:szCs w:val="23"/>
        </w:rPr>
        <w:t>Д - 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w:t>
      </w:r>
      <w:proofErr w:type="gramEnd"/>
      <w:r w:rsidRPr="00C77F66">
        <w:rPr>
          <w:rFonts w:ascii="Times New Roman" w:eastAsiaTheme="minorHAnsi" w:hAnsi="Times New Roman"/>
          <w:sz w:val="23"/>
          <w:szCs w:val="23"/>
        </w:rPr>
        <w:t xml:space="preserve">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процент;</w:t>
      </w:r>
    </w:p>
    <w:p w:rsidR="00C77F66" w:rsidRP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proofErr w:type="spellStart"/>
      <w:r w:rsidRPr="00C77F66">
        <w:rPr>
          <w:rFonts w:ascii="Times New Roman" w:eastAsiaTheme="minorHAnsi" w:hAnsi="Times New Roman"/>
          <w:sz w:val="23"/>
          <w:szCs w:val="23"/>
        </w:rPr>
        <w:t>Чобесп</w:t>
      </w:r>
      <w:proofErr w:type="spellEnd"/>
      <w:r w:rsidRPr="00C77F66">
        <w:rPr>
          <w:rFonts w:ascii="Times New Roman" w:eastAsiaTheme="minorHAnsi" w:hAnsi="Times New Roman"/>
          <w:sz w:val="23"/>
          <w:szCs w:val="23"/>
        </w:rPr>
        <w:t xml:space="preserve"> - численность детей-сирот и детей, оставшихся без попечения родителей, лиц из числа детей-сирот и детей, оставшихся без попечения родителей, обеспеченных жилыми помещениями за отчетный год, человек;</w:t>
      </w:r>
    </w:p>
    <w:p w:rsidR="00C77F66" w:rsidRDefault="00C77F66" w:rsidP="00C77F66">
      <w:pPr>
        <w:autoSpaceDE w:val="0"/>
        <w:autoSpaceDN w:val="0"/>
        <w:adjustRightInd w:val="0"/>
        <w:spacing w:after="0" w:line="240" w:lineRule="auto"/>
        <w:ind w:firstLine="540"/>
        <w:jc w:val="both"/>
        <w:rPr>
          <w:rFonts w:ascii="Times New Roman" w:eastAsiaTheme="minorHAnsi" w:hAnsi="Times New Roman"/>
          <w:sz w:val="23"/>
          <w:szCs w:val="23"/>
        </w:rPr>
      </w:pPr>
      <w:proofErr w:type="spellStart"/>
      <w:r w:rsidRPr="00C77F66">
        <w:rPr>
          <w:rFonts w:ascii="Times New Roman" w:eastAsiaTheme="minorHAnsi" w:hAnsi="Times New Roman"/>
          <w:sz w:val="23"/>
          <w:szCs w:val="23"/>
        </w:rPr>
        <w:t>Чобщ</w:t>
      </w:r>
      <w:proofErr w:type="spellEnd"/>
      <w:r w:rsidRPr="00C77F66">
        <w:rPr>
          <w:rFonts w:ascii="Times New Roman" w:eastAsiaTheme="minorHAnsi" w:hAnsi="Times New Roman"/>
          <w:sz w:val="23"/>
          <w:szCs w:val="23"/>
        </w:rPr>
        <w:t xml:space="preserve"> - численность детей-сирот и детей, оставшихся без попечения родителей, лиц из числа детей-сирот и детей, оставшихся без попечения родителей, включенных в список детей-сирот и детей, оставшихся без попечения родителей, лиц из их числа, которые подлежат обеспечению жилыми помещениями, в отчетном году, человек.</w:t>
      </w:r>
    </w:p>
    <w:p w:rsidR="00F31D1C" w:rsidRPr="002C42EC" w:rsidRDefault="00F31D1C" w:rsidP="00C77F6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5E6002">
        <w:rPr>
          <w:rFonts w:ascii="Times New Roman" w:eastAsiaTheme="minorHAnsi" w:hAnsi="Times New Roman"/>
          <w:sz w:val="23"/>
          <w:szCs w:val="23"/>
        </w:rPr>
        <w:t>10</w:t>
      </w:r>
      <w:r>
        <w:rPr>
          <w:rFonts w:ascii="Times New Roman" w:eastAsiaTheme="minorHAnsi" w:hAnsi="Times New Roman"/>
          <w:sz w:val="23"/>
          <w:szCs w:val="23"/>
        </w:rPr>
        <w:t xml:space="preserve">.3. </w:t>
      </w:r>
      <w:r w:rsidRPr="002C42EC">
        <w:rPr>
          <w:rFonts w:ascii="Times New Roman" w:eastAsiaTheme="minorHAnsi" w:hAnsi="Times New Roman"/>
          <w:sz w:val="23"/>
          <w:szCs w:val="23"/>
        </w:rPr>
        <w:t>Значения целевого показателя.</w:t>
      </w:r>
    </w:p>
    <w:p w:rsidR="00F31D1C" w:rsidRDefault="00F31D1C" w:rsidP="00F31D1C">
      <w:pPr>
        <w:autoSpaceDE w:val="0"/>
        <w:autoSpaceDN w:val="0"/>
        <w:adjustRightInd w:val="0"/>
        <w:spacing w:after="0" w:line="240" w:lineRule="auto"/>
        <w:ind w:firstLine="540"/>
        <w:jc w:val="both"/>
        <w:outlineLvl w:val="0"/>
        <w:rPr>
          <w:rFonts w:ascii="Times New Roman" w:eastAsiaTheme="minorHAnsi" w:hAnsi="Times New Roman"/>
          <w:sz w:val="23"/>
          <w:szCs w:val="23"/>
        </w:rPr>
      </w:pPr>
      <w:proofErr w:type="gramStart"/>
      <w:r w:rsidRPr="006409EE">
        <w:rPr>
          <w:rFonts w:ascii="Times New Roman" w:hAnsi="Times New Roman"/>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6409EE">
        <w:rPr>
          <w:rFonts w:ascii="Times New Roman" w:hAnsi="Times New Roman"/>
          <w:sz w:val="23"/>
          <w:szCs w:val="23"/>
        </w:rPr>
        <w:t>, лиц из их числа, которые подлежат обеспечению жилыми помещениями, в отчетном году</w:t>
      </w:r>
      <w:r w:rsidRPr="002C42EC">
        <w:rPr>
          <w:rFonts w:ascii="Times New Roman" w:eastAsiaTheme="minorHAnsi" w:hAnsi="Times New Roman"/>
          <w:color w:val="000000" w:themeColor="text1"/>
          <w:sz w:val="23"/>
          <w:szCs w:val="23"/>
        </w:rPr>
        <w:t>, в том числе в 20</w:t>
      </w:r>
      <w:r>
        <w:rPr>
          <w:rFonts w:ascii="Times New Roman" w:eastAsiaTheme="minorHAnsi" w:hAnsi="Times New Roman"/>
          <w:color w:val="000000" w:themeColor="text1"/>
          <w:sz w:val="23"/>
          <w:szCs w:val="23"/>
        </w:rPr>
        <w:t>20</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21</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100 процентов</w:t>
      </w:r>
      <w:r w:rsidRPr="002C42EC">
        <w:rPr>
          <w:rFonts w:ascii="Times New Roman" w:eastAsiaTheme="minorHAnsi" w:hAnsi="Times New Roman"/>
          <w:color w:val="000000" w:themeColor="text1"/>
          <w:sz w:val="23"/>
          <w:szCs w:val="23"/>
        </w:rPr>
        <w:t>, в 20</w:t>
      </w:r>
      <w:r>
        <w:rPr>
          <w:rFonts w:ascii="Times New Roman" w:eastAsiaTheme="minorHAnsi" w:hAnsi="Times New Roman"/>
          <w:color w:val="000000" w:themeColor="text1"/>
          <w:sz w:val="23"/>
          <w:szCs w:val="23"/>
        </w:rPr>
        <w:t>22</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процентов, </w:t>
      </w:r>
      <w:r w:rsidRPr="002C42EC">
        <w:rPr>
          <w:rFonts w:ascii="Times New Roman" w:eastAsiaTheme="minorHAnsi" w:hAnsi="Times New Roman"/>
          <w:color w:val="000000" w:themeColor="text1"/>
          <w:sz w:val="23"/>
          <w:szCs w:val="23"/>
        </w:rPr>
        <w:t>в 20</w:t>
      </w:r>
      <w:r>
        <w:rPr>
          <w:rFonts w:ascii="Times New Roman" w:eastAsiaTheme="minorHAnsi" w:hAnsi="Times New Roman"/>
          <w:color w:val="000000" w:themeColor="text1"/>
          <w:sz w:val="23"/>
          <w:szCs w:val="23"/>
        </w:rPr>
        <w:t>23</w:t>
      </w:r>
      <w:r w:rsidRPr="002C42EC">
        <w:rPr>
          <w:rFonts w:ascii="Times New Roman" w:eastAsiaTheme="minorHAnsi" w:hAnsi="Times New Roman"/>
          <w:color w:val="000000" w:themeColor="text1"/>
          <w:sz w:val="23"/>
          <w:szCs w:val="23"/>
        </w:rPr>
        <w:t xml:space="preserve"> году – </w:t>
      </w:r>
      <w:r>
        <w:rPr>
          <w:rFonts w:ascii="Times New Roman" w:eastAsiaTheme="minorHAnsi" w:hAnsi="Times New Roman"/>
          <w:color w:val="000000" w:themeColor="text1"/>
          <w:sz w:val="23"/>
          <w:szCs w:val="23"/>
        </w:rPr>
        <w:t xml:space="preserve">100 </w:t>
      </w:r>
      <w:r w:rsidRPr="00526A8C">
        <w:rPr>
          <w:rFonts w:ascii="Times New Roman" w:eastAsiaTheme="minorHAnsi" w:hAnsi="Times New Roman"/>
          <w:sz w:val="23"/>
          <w:szCs w:val="23"/>
        </w:rPr>
        <w:t>процентов.</w:t>
      </w:r>
    </w:p>
    <w:p w:rsidR="00CD3150" w:rsidRPr="003108DD" w:rsidRDefault="00CD3150" w:rsidP="00CC1C99">
      <w:pPr>
        <w:autoSpaceDE w:val="0"/>
        <w:autoSpaceDN w:val="0"/>
        <w:adjustRightInd w:val="0"/>
        <w:spacing w:after="0" w:line="254" w:lineRule="auto"/>
        <w:ind w:firstLine="540"/>
        <w:jc w:val="both"/>
        <w:rPr>
          <w:rFonts w:ascii="Times New Roman" w:eastAsiaTheme="minorHAnsi" w:hAnsi="Times New Roman"/>
          <w:sz w:val="23"/>
          <w:szCs w:val="23"/>
        </w:rPr>
      </w:pPr>
    </w:p>
    <w:p w:rsidR="00E37E4E" w:rsidRPr="00D13278" w:rsidRDefault="002F7CC2"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5E6002">
        <w:rPr>
          <w:rFonts w:ascii="Times New Roman" w:eastAsiaTheme="minorHAnsi" w:hAnsi="Times New Roman"/>
          <w:sz w:val="24"/>
          <w:szCs w:val="23"/>
        </w:rPr>
        <w:t>1</w:t>
      </w:r>
      <w:r w:rsidR="00CC1C99" w:rsidRPr="00D13278">
        <w:rPr>
          <w:rFonts w:ascii="Times New Roman" w:eastAsiaTheme="minorHAnsi" w:hAnsi="Times New Roman"/>
          <w:sz w:val="24"/>
          <w:szCs w:val="23"/>
        </w:rPr>
        <w:t xml:space="preserve">. </w:t>
      </w:r>
      <w:r w:rsidR="00CD77F3" w:rsidRPr="00D13278">
        <w:rPr>
          <w:rFonts w:ascii="Times New Roman" w:hAnsi="Times New Roman"/>
          <w:sz w:val="24"/>
          <w:szCs w:val="23"/>
        </w:rPr>
        <w:t>Численность детей-сирот, оставшихся без попечения родителей, ли</w:t>
      </w:r>
      <w:r w:rsidR="00E37E4E" w:rsidRPr="00D13278">
        <w:rPr>
          <w:rFonts w:ascii="Times New Roman" w:hAnsi="Times New Roman"/>
          <w:sz w:val="24"/>
          <w:szCs w:val="23"/>
        </w:rPr>
        <w:t>ц из числа детей-сирот и детей,</w:t>
      </w:r>
    </w:p>
    <w:p w:rsidR="00E37E4E" w:rsidRPr="00D13278"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proofErr w:type="gramStart"/>
      <w:r w:rsidRPr="00D13278">
        <w:rPr>
          <w:rFonts w:ascii="Times New Roman" w:hAnsi="Times New Roman"/>
          <w:sz w:val="24"/>
          <w:szCs w:val="23"/>
        </w:rPr>
        <w:t xml:space="preserve">оставшихся без попечения родителей, обеспеченных благоустроенными жилыми помещениями </w:t>
      </w:r>
      <w:r w:rsidR="00E37E4E" w:rsidRPr="00D13278">
        <w:rPr>
          <w:rFonts w:ascii="Times New Roman" w:hAnsi="Times New Roman"/>
          <w:sz w:val="24"/>
          <w:szCs w:val="23"/>
        </w:rPr>
        <w:t>специализированного</w:t>
      </w:r>
      <w:proofErr w:type="gramEnd"/>
    </w:p>
    <w:p w:rsidR="00CC1C99" w:rsidRDefault="00CD77F3" w:rsidP="00F54321">
      <w:pPr>
        <w:autoSpaceDE w:val="0"/>
        <w:autoSpaceDN w:val="0"/>
        <w:adjustRightInd w:val="0"/>
        <w:spacing w:after="0" w:line="240" w:lineRule="auto"/>
        <w:ind w:firstLine="567"/>
        <w:jc w:val="center"/>
        <w:outlineLvl w:val="0"/>
        <w:rPr>
          <w:rFonts w:ascii="Times New Roman" w:hAnsi="Times New Roman"/>
          <w:sz w:val="24"/>
          <w:szCs w:val="23"/>
        </w:rPr>
      </w:pPr>
      <w:r w:rsidRPr="00D13278">
        <w:rPr>
          <w:rFonts w:ascii="Times New Roman" w:hAnsi="Times New Roman"/>
          <w:sz w:val="24"/>
          <w:szCs w:val="23"/>
        </w:rPr>
        <w:t>жилищного фонда по договорам найма специализированных жилых помещений в отчетном финансовом году</w:t>
      </w:r>
    </w:p>
    <w:p w:rsidR="00CD3150" w:rsidRPr="00D13278" w:rsidRDefault="00CD3150" w:rsidP="00F54321">
      <w:pPr>
        <w:autoSpaceDE w:val="0"/>
        <w:autoSpaceDN w:val="0"/>
        <w:adjustRightInd w:val="0"/>
        <w:spacing w:after="0" w:line="240" w:lineRule="auto"/>
        <w:ind w:firstLine="567"/>
        <w:jc w:val="center"/>
        <w:outlineLvl w:val="0"/>
        <w:rPr>
          <w:rFonts w:ascii="Times New Roman" w:eastAsiaTheme="minorHAnsi" w:hAnsi="Times New Roman"/>
          <w:sz w:val="24"/>
          <w:szCs w:val="23"/>
        </w:rPr>
      </w:pPr>
    </w:p>
    <w:p w:rsidR="00CC1C99" w:rsidRPr="003108DD" w:rsidRDefault="002F7CC2"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6</w:t>
      </w:r>
      <w:r w:rsidR="00CC1C99" w:rsidRPr="003108DD">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3108DD">
        <w:rPr>
          <w:rFonts w:ascii="Times New Roman" w:eastAsiaTheme="minorHAnsi" w:hAnsi="Times New Roman"/>
          <w:sz w:val="23"/>
          <w:szCs w:val="23"/>
        </w:rPr>
        <w:t>.1. Исходные данные.</w:t>
      </w:r>
    </w:p>
    <w:p w:rsidR="00CC1C99" w:rsidRPr="002C42EC" w:rsidRDefault="00CC1C99"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w:t>
      </w:r>
      <w:r w:rsidR="00DA7CE3" w:rsidRPr="003108DD">
        <w:rPr>
          <w:rFonts w:ascii="Times New Roman" w:eastAsiaTheme="minorHAnsi" w:hAnsi="Times New Roman"/>
          <w:sz w:val="23"/>
          <w:szCs w:val="23"/>
        </w:rPr>
        <w:t>предоставлении</w:t>
      </w:r>
      <w:r w:rsidRPr="003108DD">
        <w:rPr>
          <w:rFonts w:ascii="Times New Roman" w:eastAsiaTheme="minorHAnsi" w:hAnsi="Times New Roman"/>
          <w:sz w:val="23"/>
          <w:szCs w:val="23"/>
        </w:rPr>
        <w:t xml:space="preserve"> субвенций из бюджета Московской обла</w:t>
      </w:r>
      <w:r w:rsidRPr="002C42EC">
        <w:rPr>
          <w:rFonts w:ascii="Times New Roman" w:eastAsiaTheme="minorHAnsi" w:hAnsi="Times New Roman"/>
          <w:sz w:val="23"/>
          <w:szCs w:val="23"/>
        </w:rPr>
        <w:t>сти бюджет</w:t>
      </w:r>
      <w:r w:rsidR="00560AB9" w:rsidRPr="002C42EC">
        <w:rPr>
          <w:rFonts w:ascii="Times New Roman" w:eastAsiaTheme="minorHAnsi" w:hAnsi="Times New Roman"/>
          <w:sz w:val="23"/>
          <w:szCs w:val="23"/>
        </w:rPr>
        <w:t>у</w:t>
      </w:r>
      <w:r w:rsidRPr="002C42EC">
        <w:rPr>
          <w:rFonts w:ascii="Times New Roman" w:eastAsiaTheme="minorHAnsi" w:hAnsi="Times New Roman"/>
          <w:sz w:val="23"/>
          <w:szCs w:val="23"/>
        </w:rPr>
        <w:t xml:space="preserve"> </w:t>
      </w:r>
      <w:r w:rsidR="00560AB9"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2C42EC">
        <w:rPr>
          <w:rFonts w:ascii="Times New Roman" w:eastAsiaTheme="minorHAnsi" w:hAnsi="Times New Roman"/>
          <w:sz w:val="23"/>
          <w:szCs w:val="23"/>
        </w:rPr>
        <w:t>.2. Алгоритм расчета значения целевого показателя.</w:t>
      </w:r>
    </w:p>
    <w:p w:rsidR="00C77F66" w:rsidRDefault="00C77F66" w:rsidP="00CC1C99">
      <w:pPr>
        <w:autoSpaceDE w:val="0"/>
        <w:autoSpaceDN w:val="0"/>
        <w:adjustRightInd w:val="0"/>
        <w:spacing w:after="0" w:line="240" w:lineRule="auto"/>
        <w:ind w:firstLine="540"/>
        <w:jc w:val="both"/>
        <w:rPr>
          <w:rFonts w:ascii="Times New Roman" w:eastAsiaTheme="minorHAnsi" w:hAnsi="Times New Roman"/>
          <w:sz w:val="23"/>
          <w:szCs w:val="23"/>
        </w:rPr>
      </w:pPr>
      <w:r w:rsidRPr="00C77F66">
        <w:rPr>
          <w:rFonts w:ascii="Times New Roman" w:eastAsiaTheme="minorHAnsi" w:hAnsi="Times New Roman"/>
          <w:sz w:val="23"/>
          <w:szCs w:val="23"/>
        </w:rPr>
        <w:lastRenderedPageBreak/>
        <w:t>Значения показателя определяется данными о расходовании субвенций из бюджета Московской области на обеспечение предоставления жилых помещений детям-сиротам и детям, оставшимся без попечения родителей, лицам из числа детей-сирот и детей, оставшихся без помещения родителей, по договорам найма специализированных жилых помещений.</w:t>
      </w:r>
    </w:p>
    <w:p w:rsidR="00CC1C99" w:rsidRPr="002C42EC" w:rsidRDefault="00B03799"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1</w:t>
      </w:r>
      <w:r w:rsidR="00CC1C99" w:rsidRPr="002C42EC">
        <w:rPr>
          <w:rFonts w:ascii="Times New Roman" w:eastAsiaTheme="minorHAnsi" w:hAnsi="Times New Roman"/>
          <w:sz w:val="23"/>
          <w:szCs w:val="23"/>
        </w:rPr>
        <w:t>.3. Значения целевого показателя.</w:t>
      </w:r>
    </w:p>
    <w:p w:rsidR="00CC1C99" w:rsidRDefault="00DF07CA" w:rsidP="00CC1C99">
      <w:pPr>
        <w:autoSpaceDE w:val="0"/>
        <w:autoSpaceDN w:val="0"/>
        <w:adjustRightInd w:val="0"/>
        <w:spacing w:after="0" w:line="240" w:lineRule="auto"/>
        <w:ind w:firstLine="540"/>
        <w:jc w:val="both"/>
        <w:rPr>
          <w:rFonts w:ascii="Times New Roman" w:eastAsiaTheme="minorHAnsi" w:hAnsi="Times New Roman"/>
          <w:color w:val="000000" w:themeColor="text1"/>
          <w:sz w:val="23"/>
          <w:szCs w:val="23"/>
        </w:rPr>
      </w:pPr>
      <w:proofErr w:type="gramStart"/>
      <w:r>
        <w:rPr>
          <w:rFonts w:ascii="Times New Roman" w:hAnsi="Times New Roman"/>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00CC1C99" w:rsidRPr="002C42EC">
        <w:rPr>
          <w:rFonts w:ascii="Times New Roman" w:eastAsiaTheme="minorHAnsi" w:hAnsi="Times New Roman"/>
          <w:color w:val="000000" w:themeColor="text1"/>
          <w:sz w:val="23"/>
          <w:szCs w:val="23"/>
        </w:rPr>
        <w:t>, в том числе в 20</w:t>
      </w:r>
      <w:r w:rsidR="00F31D1C">
        <w:rPr>
          <w:rFonts w:ascii="Times New Roman" w:eastAsiaTheme="minorHAnsi" w:hAnsi="Times New Roman"/>
          <w:color w:val="000000" w:themeColor="text1"/>
          <w:sz w:val="23"/>
          <w:szCs w:val="23"/>
        </w:rPr>
        <w:t>20</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C65B7D">
        <w:rPr>
          <w:rFonts w:ascii="Times New Roman" w:eastAsiaTheme="minorHAnsi" w:hAnsi="Times New Roman"/>
          <w:color w:val="000000" w:themeColor="text1"/>
          <w:sz w:val="23"/>
          <w:szCs w:val="23"/>
        </w:rPr>
        <w:t>3</w:t>
      </w:r>
      <w:r w:rsidR="00032C0B">
        <w:rPr>
          <w:rFonts w:ascii="Times New Roman" w:eastAsiaTheme="minorHAnsi" w:hAnsi="Times New Roman"/>
          <w:color w:val="000000" w:themeColor="text1"/>
          <w:sz w:val="23"/>
          <w:szCs w:val="23"/>
        </w:rPr>
        <w:t>8</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 в 20</w:t>
      </w:r>
      <w:r w:rsidR="00F31D1C">
        <w:rPr>
          <w:rFonts w:ascii="Times New Roman" w:eastAsiaTheme="minorHAnsi" w:hAnsi="Times New Roman"/>
          <w:color w:val="000000" w:themeColor="text1"/>
          <w:sz w:val="23"/>
          <w:szCs w:val="23"/>
        </w:rPr>
        <w:t>21</w:t>
      </w:r>
      <w:r w:rsidR="00CC1C99" w:rsidRPr="002C42EC">
        <w:rPr>
          <w:rFonts w:ascii="Times New Roman" w:eastAsiaTheme="minorHAnsi" w:hAnsi="Times New Roman"/>
          <w:color w:val="000000" w:themeColor="text1"/>
          <w:sz w:val="23"/>
          <w:szCs w:val="23"/>
        </w:rPr>
        <w:t xml:space="preserve"> году </w:t>
      </w:r>
      <w:r w:rsidR="00784E77" w:rsidRPr="002C42EC">
        <w:rPr>
          <w:rFonts w:ascii="Times New Roman" w:eastAsiaTheme="minorHAnsi" w:hAnsi="Times New Roman"/>
          <w:color w:val="000000" w:themeColor="text1"/>
          <w:sz w:val="23"/>
          <w:szCs w:val="23"/>
        </w:rPr>
        <w:t>–</w:t>
      </w:r>
      <w:r w:rsidR="00CC1C99" w:rsidRPr="002C42EC">
        <w:rPr>
          <w:rFonts w:ascii="Times New Roman" w:eastAsiaTheme="minorHAnsi" w:hAnsi="Times New Roman"/>
          <w:color w:val="000000" w:themeColor="text1"/>
          <w:sz w:val="23"/>
          <w:szCs w:val="23"/>
        </w:rPr>
        <w:t xml:space="preserve"> </w:t>
      </w:r>
      <w:r w:rsidR="001E2D15">
        <w:rPr>
          <w:rFonts w:ascii="Times New Roman" w:eastAsiaTheme="minorHAnsi" w:hAnsi="Times New Roman"/>
          <w:color w:val="000000" w:themeColor="text1"/>
          <w:sz w:val="23"/>
          <w:szCs w:val="23"/>
        </w:rPr>
        <w:t>24</w:t>
      </w:r>
      <w:r w:rsidR="00784E77" w:rsidRPr="002C42EC">
        <w:rPr>
          <w:rFonts w:ascii="Times New Roman" w:eastAsiaTheme="minorHAnsi" w:hAnsi="Times New Roman"/>
          <w:color w:val="000000" w:themeColor="text1"/>
          <w:sz w:val="23"/>
          <w:szCs w:val="23"/>
        </w:rPr>
        <w:t xml:space="preserve"> </w:t>
      </w:r>
      <w:r w:rsidR="00CC1C99" w:rsidRPr="002C42EC">
        <w:rPr>
          <w:rFonts w:ascii="Times New Roman" w:eastAsiaTheme="minorHAnsi" w:hAnsi="Times New Roman"/>
          <w:color w:val="000000" w:themeColor="text1"/>
          <w:sz w:val="23"/>
          <w:szCs w:val="23"/>
        </w:rPr>
        <w:t>человек</w:t>
      </w:r>
      <w:r w:rsidR="001E2D15">
        <w:rPr>
          <w:rFonts w:ascii="Times New Roman" w:eastAsiaTheme="minorHAnsi" w:hAnsi="Times New Roman"/>
          <w:color w:val="000000" w:themeColor="text1"/>
          <w:sz w:val="23"/>
          <w:szCs w:val="23"/>
        </w:rPr>
        <w:t>а</w:t>
      </w:r>
      <w:r w:rsidR="00CC1C99" w:rsidRPr="002C42EC">
        <w:rPr>
          <w:rFonts w:ascii="Times New Roman" w:eastAsiaTheme="minorHAnsi" w:hAnsi="Times New Roman"/>
          <w:color w:val="000000" w:themeColor="text1"/>
          <w:sz w:val="23"/>
          <w:szCs w:val="23"/>
        </w:rPr>
        <w:t>, в 20</w:t>
      </w:r>
      <w:r w:rsidR="00F31D1C">
        <w:rPr>
          <w:rFonts w:ascii="Times New Roman" w:eastAsiaTheme="minorHAnsi" w:hAnsi="Times New Roman"/>
          <w:color w:val="000000" w:themeColor="text1"/>
          <w:sz w:val="23"/>
          <w:szCs w:val="23"/>
        </w:rPr>
        <w:t>22</w:t>
      </w:r>
      <w:r w:rsidR="00875778" w:rsidRPr="002C42EC">
        <w:rPr>
          <w:rFonts w:ascii="Times New Roman" w:eastAsiaTheme="minorHAnsi" w:hAnsi="Times New Roman"/>
          <w:color w:val="000000" w:themeColor="text1"/>
          <w:sz w:val="23"/>
          <w:szCs w:val="23"/>
        </w:rPr>
        <w:t> </w:t>
      </w:r>
      <w:r w:rsidR="00CC1C99" w:rsidRPr="002C42EC">
        <w:rPr>
          <w:rFonts w:ascii="Times New Roman" w:eastAsiaTheme="minorHAnsi" w:hAnsi="Times New Roman"/>
          <w:color w:val="000000" w:themeColor="text1"/>
          <w:sz w:val="23"/>
          <w:szCs w:val="23"/>
        </w:rPr>
        <w:t xml:space="preserve">году – </w:t>
      </w:r>
      <w:r w:rsidR="00815F09">
        <w:rPr>
          <w:rFonts w:ascii="Times New Roman" w:eastAsiaTheme="minorHAnsi" w:hAnsi="Times New Roman"/>
          <w:color w:val="000000" w:themeColor="text1"/>
          <w:sz w:val="23"/>
          <w:szCs w:val="23"/>
        </w:rPr>
        <w:t>38</w:t>
      </w:r>
      <w:r w:rsidR="00CC1C99" w:rsidRPr="002C42EC">
        <w:rPr>
          <w:rFonts w:ascii="Times New Roman" w:eastAsiaTheme="minorHAnsi" w:hAnsi="Times New Roman"/>
          <w:color w:val="000000" w:themeColor="text1"/>
          <w:sz w:val="23"/>
          <w:szCs w:val="23"/>
        </w:rPr>
        <w:t xml:space="preserve"> человек, </w:t>
      </w:r>
      <w:r w:rsidR="00CC1C99" w:rsidRPr="0007282A">
        <w:rPr>
          <w:rFonts w:ascii="Times New Roman" w:eastAsiaTheme="minorHAnsi" w:hAnsi="Times New Roman"/>
          <w:color w:val="000000" w:themeColor="text1"/>
          <w:sz w:val="23"/>
          <w:szCs w:val="23"/>
        </w:rPr>
        <w:t>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3</w:t>
      </w:r>
      <w:r w:rsidR="00CC1C99" w:rsidRPr="0007282A">
        <w:rPr>
          <w:rFonts w:ascii="Times New Roman" w:eastAsiaTheme="minorHAnsi" w:hAnsi="Times New Roman"/>
          <w:color w:val="000000" w:themeColor="text1"/>
          <w:sz w:val="23"/>
          <w:szCs w:val="23"/>
        </w:rPr>
        <w:t xml:space="preserve"> году </w:t>
      </w:r>
      <w:r w:rsidR="00784E77" w:rsidRPr="0007282A">
        <w:rPr>
          <w:rFonts w:ascii="Times New Roman" w:eastAsiaTheme="minorHAnsi" w:hAnsi="Times New Roman"/>
          <w:color w:val="000000" w:themeColor="text1"/>
          <w:sz w:val="23"/>
          <w:szCs w:val="23"/>
        </w:rPr>
        <w:t>–</w:t>
      </w:r>
      <w:r w:rsidR="00CC1C99" w:rsidRPr="0007282A">
        <w:rPr>
          <w:rFonts w:ascii="Times New Roman" w:eastAsiaTheme="minorHAnsi" w:hAnsi="Times New Roman"/>
          <w:color w:val="000000" w:themeColor="text1"/>
          <w:sz w:val="23"/>
          <w:szCs w:val="23"/>
        </w:rPr>
        <w:t xml:space="preserve"> </w:t>
      </w:r>
      <w:r w:rsidR="00815F09">
        <w:rPr>
          <w:rFonts w:ascii="Times New Roman" w:eastAsiaTheme="minorHAnsi" w:hAnsi="Times New Roman"/>
          <w:color w:val="000000" w:themeColor="text1"/>
          <w:sz w:val="23"/>
          <w:szCs w:val="23"/>
        </w:rPr>
        <w:t>28</w:t>
      </w:r>
      <w:r w:rsidR="001E2D15">
        <w:rPr>
          <w:rFonts w:ascii="Times New Roman" w:eastAsiaTheme="minorHAnsi" w:hAnsi="Times New Roman"/>
          <w:color w:val="000000" w:themeColor="text1"/>
          <w:sz w:val="23"/>
          <w:szCs w:val="23"/>
        </w:rPr>
        <w:t xml:space="preserve"> </w:t>
      </w:r>
      <w:r w:rsidR="00CC1C99" w:rsidRPr="0007282A">
        <w:rPr>
          <w:rFonts w:ascii="Times New Roman" w:eastAsiaTheme="minorHAnsi" w:hAnsi="Times New Roman"/>
          <w:color w:val="000000" w:themeColor="text1"/>
          <w:sz w:val="23"/>
          <w:szCs w:val="23"/>
        </w:rPr>
        <w:t>человек, в 20</w:t>
      </w:r>
      <w:r w:rsidR="00875778" w:rsidRPr="0007282A">
        <w:rPr>
          <w:rFonts w:ascii="Times New Roman" w:eastAsiaTheme="minorHAnsi" w:hAnsi="Times New Roman"/>
          <w:color w:val="000000" w:themeColor="text1"/>
          <w:sz w:val="23"/>
          <w:szCs w:val="23"/>
        </w:rPr>
        <w:t>2</w:t>
      </w:r>
      <w:r w:rsidR="00F31D1C">
        <w:rPr>
          <w:rFonts w:ascii="Times New Roman" w:eastAsiaTheme="minorHAnsi" w:hAnsi="Times New Roman"/>
          <w:color w:val="000000" w:themeColor="text1"/>
          <w:sz w:val="23"/>
          <w:szCs w:val="23"/>
        </w:rPr>
        <w:t>4</w:t>
      </w:r>
      <w:r w:rsidR="00CC1C99" w:rsidRPr="0007282A">
        <w:rPr>
          <w:rFonts w:ascii="Times New Roman" w:eastAsiaTheme="minorHAnsi" w:hAnsi="Times New Roman"/>
          <w:color w:val="000000" w:themeColor="text1"/>
          <w:sz w:val="23"/>
          <w:szCs w:val="23"/>
        </w:rPr>
        <w:t xml:space="preserve"> году - </w:t>
      </w:r>
      <w:r w:rsidR="00815F09">
        <w:rPr>
          <w:rFonts w:ascii="Times New Roman" w:eastAsiaTheme="minorHAnsi" w:hAnsi="Times New Roman"/>
          <w:color w:val="000000" w:themeColor="text1"/>
          <w:sz w:val="23"/>
          <w:szCs w:val="23"/>
        </w:rPr>
        <w:t>15</w:t>
      </w:r>
      <w:proofErr w:type="gramEnd"/>
      <w:r w:rsidR="00CC1C99" w:rsidRPr="0007282A">
        <w:rPr>
          <w:rFonts w:ascii="Times New Roman" w:eastAsiaTheme="minorHAnsi" w:hAnsi="Times New Roman"/>
          <w:color w:val="000000" w:themeColor="text1"/>
          <w:sz w:val="23"/>
          <w:szCs w:val="23"/>
        </w:rPr>
        <w:t xml:space="preserve"> человек.</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color w:val="000000" w:themeColor="text1"/>
          <w:sz w:val="23"/>
          <w:szCs w:val="23"/>
        </w:rPr>
      </w:pPr>
    </w:p>
    <w:p w:rsidR="00F777EA" w:rsidRPr="00F777EA" w:rsidRDefault="00F777EA" w:rsidP="00F777EA">
      <w:pPr>
        <w:autoSpaceDE w:val="0"/>
        <w:autoSpaceDN w:val="0"/>
        <w:adjustRightInd w:val="0"/>
        <w:spacing w:after="0" w:line="240" w:lineRule="auto"/>
        <w:ind w:firstLine="540"/>
        <w:jc w:val="center"/>
        <w:rPr>
          <w:rFonts w:ascii="Times New Roman" w:eastAsiaTheme="minorHAnsi" w:hAnsi="Times New Roman"/>
          <w:color w:val="000000" w:themeColor="text1"/>
          <w:sz w:val="24"/>
          <w:szCs w:val="24"/>
        </w:rPr>
      </w:pPr>
      <w:r w:rsidRPr="00F777EA">
        <w:rPr>
          <w:rFonts w:ascii="Times New Roman" w:eastAsiaTheme="minorHAnsi" w:hAnsi="Times New Roman"/>
          <w:color w:val="000000" w:themeColor="text1"/>
          <w:sz w:val="24"/>
          <w:szCs w:val="24"/>
        </w:rPr>
        <w:t>6.1</w:t>
      </w:r>
      <w:r w:rsidR="005E6002">
        <w:rPr>
          <w:rFonts w:ascii="Times New Roman" w:eastAsiaTheme="minorHAnsi" w:hAnsi="Times New Roman"/>
          <w:color w:val="000000" w:themeColor="text1"/>
          <w:sz w:val="24"/>
          <w:szCs w:val="24"/>
        </w:rPr>
        <w:t>2</w:t>
      </w:r>
      <w:r w:rsidRPr="00F777EA">
        <w:rPr>
          <w:rFonts w:ascii="Times New Roman" w:eastAsiaTheme="minorHAnsi" w:hAnsi="Times New Roman"/>
          <w:color w:val="000000" w:themeColor="text1"/>
          <w:sz w:val="24"/>
          <w:szCs w:val="24"/>
        </w:rPr>
        <w:t>. 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w:t>
      </w:r>
      <w:r>
        <w:rPr>
          <w:rFonts w:ascii="Times New Roman" w:eastAsiaTheme="minorHAnsi" w:hAnsi="Times New Roman"/>
          <w:color w:val="000000" w:themeColor="text1"/>
          <w:sz w:val="24"/>
          <w:szCs w:val="24"/>
        </w:rPr>
        <w:t>совом году (нарастающим итогом)</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w:t>
      </w:r>
      <w:r w:rsidR="005E6002">
        <w:rPr>
          <w:rFonts w:ascii="Times New Roman" w:eastAsiaTheme="minorHAnsi" w:hAnsi="Times New Roman"/>
          <w:sz w:val="23"/>
          <w:szCs w:val="23"/>
        </w:rPr>
        <w:t>2</w:t>
      </w:r>
      <w:r>
        <w:rPr>
          <w:rFonts w:ascii="Times New Roman" w:eastAsiaTheme="minorHAnsi" w:hAnsi="Times New Roman"/>
          <w:sz w:val="23"/>
          <w:szCs w:val="23"/>
        </w:rPr>
        <w:t>.1. Исходные данные.</w:t>
      </w:r>
    </w:p>
    <w:p w:rsidR="00F777EA" w:rsidRPr="002C42EC" w:rsidRDefault="00F777EA" w:rsidP="00F777EA">
      <w:pPr>
        <w:autoSpaceDE w:val="0"/>
        <w:autoSpaceDN w:val="0"/>
        <w:adjustRightInd w:val="0"/>
        <w:spacing w:after="0" w:line="240" w:lineRule="auto"/>
        <w:ind w:firstLine="540"/>
        <w:jc w:val="both"/>
        <w:rPr>
          <w:rFonts w:ascii="Times New Roman" w:eastAsiaTheme="minorHAnsi" w:hAnsi="Times New Roman"/>
          <w:sz w:val="23"/>
          <w:szCs w:val="23"/>
        </w:rPr>
      </w:pPr>
      <w:r w:rsidRPr="003108DD">
        <w:rPr>
          <w:rFonts w:ascii="Times New Roman" w:eastAsiaTheme="minorHAnsi" w:hAnsi="Times New Roman"/>
          <w:sz w:val="23"/>
          <w:szCs w:val="23"/>
        </w:rPr>
        <w:t xml:space="preserve">При расчете значения целевого показателя применяются данные о предоставлении субвенций из </w:t>
      </w:r>
      <w:r>
        <w:rPr>
          <w:rFonts w:ascii="Times New Roman" w:eastAsiaTheme="minorHAnsi" w:hAnsi="Times New Roman"/>
          <w:sz w:val="23"/>
          <w:szCs w:val="23"/>
        </w:rPr>
        <w:t>федерального бюджета</w:t>
      </w:r>
      <w:r w:rsidRPr="002C42EC">
        <w:rPr>
          <w:rFonts w:ascii="Times New Roman" w:eastAsiaTheme="minorHAnsi" w:hAnsi="Times New Roman"/>
          <w:sz w:val="23"/>
          <w:szCs w:val="23"/>
        </w:rPr>
        <w:t xml:space="preserve"> бюджету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6.1</w:t>
      </w:r>
      <w:r w:rsidR="005E6002">
        <w:rPr>
          <w:rFonts w:ascii="Times New Roman" w:eastAsiaTheme="minorHAnsi" w:hAnsi="Times New Roman"/>
          <w:sz w:val="23"/>
          <w:szCs w:val="23"/>
        </w:rPr>
        <w:t>2</w:t>
      </w:r>
      <w:r>
        <w:rPr>
          <w:rFonts w:ascii="Times New Roman" w:eastAsiaTheme="minorHAnsi" w:hAnsi="Times New Roman"/>
          <w:sz w:val="23"/>
          <w:szCs w:val="23"/>
        </w:rPr>
        <w:t xml:space="preserve">.2. </w:t>
      </w:r>
      <w:r w:rsidRPr="002C42EC">
        <w:rPr>
          <w:rFonts w:ascii="Times New Roman" w:eastAsiaTheme="minorHAnsi" w:hAnsi="Times New Roman"/>
          <w:sz w:val="23"/>
          <w:szCs w:val="23"/>
        </w:rPr>
        <w:t>Алгоритм расчета значения целевого показателя.</w:t>
      </w:r>
    </w:p>
    <w:p w:rsidR="00F777EA"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F777EA">
        <w:rPr>
          <w:rFonts w:ascii="Times New Roman" w:eastAsiaTheme="minorHAnsi" w:hAnsi="Times New Roman"/>
          <w:sz w:val="23"/>
          <w:szCs w:val="23"/>
        </w:rPr>
        <w:t xml:space="preserve">Значение показателя, устанавливается нарастающим итогом с учетом числа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w:t>
      </w:r>
      <w:r>
        <w:rPr>
          <w:rFonts w:ascii="Times New Roman" w:eastAsiaTheme="minorHAnsi" w:hAnsi="Times New Roman"/>
          <w:sz w:val="23"/>
          <w:szCs w:val="23"/>
        </w:rPr>
        <w:t xml:space="preserve">Сергиево-Посадского городского округа </w:t>
      </w:r>
      <w:r w:rsidRPr="00F777EA">
        <w:rPr>
          <w:rFonts w:ascii="Times New Roman" w:eastAsiaTheme="minorHAnsi" w:hAnsi="Times New Roman"/>
          <w:sz w:val="23"/>
          <w:szCs w:val="23"/>
        </w:rPr>
        <w:t>Московской области</w:t>
      </w:r>
      <w:r>
        <w:rPr>
          <w:rFonts w:ascii="Times New Roman" w:eastAsiaTheme="minorHAnsi" w:hAnsi="Times New Roman"/>
          <w:sz w:val="23"/>
          <w:szCs w:val="23"/>
        </w:rPr>
        <w:t>.</w:t>
      </w:r>
      <w:proofErr w:type="gramEnd"/>
    </w:p>
    <w:p w:rsidR="00F777EA" w:rsidRPr="002C42EC" w:rsidRDefault="00F777EA" w:rsidP="00F777EA">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Pr>
          <w:rFonts w:ascii="Times New Roman" w:eastAsiaTheme="minorHAnsi" w:hAnsi="Times New Roman"/>
          <w:sz w:val="23"/>
          <w:szCs w:val="23"/>
        </w:rPr>
        <w:t>1</w:t>
      </w:r>
      <w:r w:rsidR="005E6002">
        <w:rPr>
          <w:rFonts w:ascii="Times New Roman" w:eastAsiaTheme="minorHAnsi" w:hAnsi="Times New Roman"/>
          <w:sz w:val="23"/>
          <w:szCs w:val="23"/>
        </w:rPr>
        <w:t>2</w:t>
      </w:r>
      <w:r w:rsidRPr="002C42EC">
        <w:rPr>
          <w:rFonts w:ascii="Times New Roman" w:eastAsiaTheme="minorHAnsi" w:hAnsi="Times New Roman"/>
          <w:sz w:val="23"/>
          <w:szCs w:val="23"/>
        </w:rPr>
        <w:t>.3. Значения целевого показателя.</w:t>
      </w:r>
    </w:p>
    <w:p w:rsidR="00F777EA" w:rsidRPr="002C42EC" w:rsidRDefault="00F777EA" w:rsidP="00CC1C9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F777EA">
        <w:rPr>
          <w:rFonts w:ascii="Times New Roman" w:eastAsiaTheme="minorHAnsi" w:hAnsi="Times New Roman"/>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r>
        <w:rPr>
          <w:rFonts w:ascii="Times New Roman" w:eastAsiaTheme="minorHAnsi" w:hAnsi="Times New Roman"/>
          <w:sz w:val="23"/>
          <w:szCs w:val="23"/>
        </w:rPr>
        <w:t>, в том числе: в 2020 году – 0 человек, в 2021 году – 8 человек</w:t>
      </w:r>
      <w:proofErr w:type="gramEnd"/>
      <w:r>
        <w:rPr>
          <w:rFonts w:ascii="Times New Roman" w:eastAsiaTheme="minorHAnsi" w:hAnsi="Times New Roman"/>
          <w:sz w:val="23"/>
          <w:szCs w:val="23"/>
        </w:rPr>
        <w:t xml:space="preserve">, в 2022 году - </w:t>
      </w:r>
      <w:r w:rsidR="00815F09">
        <w:rPr>
          <w:rFonts w:ascii="Times New Roman" w:eastAsiaTheme="minorHAnsi" w:hAnsi="Times New Roman"/>
          <w:sz w:val="23"/>
          <w:szCs w:val="23"/>
        </w:rPr>
        <w:t>0</w:t>
      </w:r>
      <w:r>
        <w:rPr>
          <w:rFonts w:ascii="Times New Roman" w:eastAsiaTheme="minorHAnsi" w:hAnsi="Times New Roman"/>
          <w:sz w:val="23"/>
          <w:szCs w:val="23"/>
        </w:rPr>
        <w:t xml:space="preserve"> человек, в 2023 году - </w:t>
      </w:r>
      <w:r w:rsidR="00815F09">
        <w:rPr>
          <w:rFonts w:ascii="Times New Roman" w:eastAsiaTheme="minorHAnsi" w:hAnsi="Times New Roman"/>
          <w:sz w:val="23"/>
          <w:szCs w:val="23"/>
        </w:rPr>
        <w:t>0</w:t>
      </w:r>
      <w:r>
        <w:rPr>
          <w:rFonts w:ascii="Times New Roman" w:eastAsiaTheme="minorHAnsi" w:hAnsi="Times New Roman"/>
          <w:sz w:val="23"/>
          <w:szCs w:val="23"/>
        </w:rPr>
        <w:t xml:space="preserve"> человек, </w:t>
      </w:r>
    </w:p>
    <w:p w:rsidR="00CC1C99" w:rsidRPr="002C42EC" w:rsidRDefault="00CC1C99" w:rsidP="00CC1C99">
      <w:pPr>
        <w:autoSpaceDE w:val="0"/>
        <w:autoSpaceDN w:val="0"/>
        <w:adjustRightInd w:val="0"/>
        <w:spacing w:after="0" w:line="240" w:lineRule="auto"/>
        <w:jc w:val="center"/>
        <w:outlineLvl w:val="0"/>
        <w:rPr>
          <w:rFonts w:ascii="Times New Roman" w:eastAsiaTheme="minorHAnsi" w:hAnsi="Times New Roman"/>
          <w:sz w:val="23"/>
          <w:szCs w:val="23"/>
        </w:rPr>
      </w:pPr>
    </w:p>
    <w:p w:rsidR="00E37E4E" w:rsidRPr="00D13278" w:rsidRDefault="00B03799" w:rsidP="00755B64">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F31D1C" w:rsidRPr="00D13278">
        <w:rPr>
          <w:rFonts w:ascii="Times New Roman" w:eastAsiaTheme="minorHAnsi" w:hAnsi="Times New Roman"/>
          <w:sz w:val="24"/>
          <w:szCs w:val="23"/>
        </w:rPr>
        <w:t>1</w:t>
      </w:r>
      <w:r w:rsidR="005E6002">
        <w:rPr>
          <w:rFonts w:ascii="Times New Roman" w:eastAsiaTheme="minorHAnsi" w:hAnsi="Times New Roman"/>
          <w:sz w:val="24"/>
          <w:szCs w:val="23"/>
        </w:rPr>
        <w:t>3</w:t>
      </w:r>
      <w:r w:rsidR="00CC1C99" w:rsidRPr="00D13278">
        <w:rPr>
          <w:rFonts w:ascii="Times New Roman" w:eastAsiaTheme="minorHAnsi" w:hAnsi="Times New Roman"/>
          <w:sz w:val="24"/>
          <w:szCs w:val="23"/>
        </w:rPr>
        <w:t>. Количество участников подпрограммы</w:t>
      </w:r>
      <w:r w:rsidR="00E37E4E" w:rsidRPr="00D13278">
        <w:rPr>
          <w:rFonts w:ascii="Times New Roman" w:eastAsiaTheme="minorHAnsi" w:hAnsi="Times New Roman"/>
          <w:sz w:val="24"/>
          <w:szCs w:val="23"/>
        </w:rPr>
        <w:t>, получивших финансовую помощь,</w:t>
      </w:r>
    </w:p>
    <w:p w:rsidR="00CC1C99" w:rsidRPr="00D13278" w:rsidRDefault="00CC1C99" w:rsidP="00755B64">
      <w:pPr>
        <w:autoSpaceDE w:val="0"/>
        <w:autoSpaceDN w:val="0"/>
        <w:adjustRightInd w:val="0"/>
        <w:spacing w:after="0" w:line="240" w:lineRule="auto"/>
        <w:jc w:val="center"/>
        <w:outlineLvl w:val="0"/>
        <w:rPr>
          <w:rFonts w:ascii="Times New Roman" w:eastAsiaTheme="minorHAnsi" w:hAnsi="Times New Roman"/>
          <w:sz w:val="24"/>
          <w:szCs w:val="23"/>
        </w:rPr>
      </w:pPr>
      <w:proofErr w:type="gramStart"/>
      <w:r w:rsidRPr="00D13278">
        <w:rPr>
          <w:rFonts w:ascii="Times New Roman" w:eastAsiaTheme="minorHAnsi" w:hAnsi="Times New Roman"/>
          <w:sz w:val="24"/>
          <w:szCs w:val="23"/>
        </w:rPr>
        <w:t>предоставляемую</w:t>
      </w:r>
      <w:proofErr w:type="gramEnd"/>
      <w:r w:rsidRPr="00D13278">
        <w:rPr>
          <w:rFonts w:ascii="Times New Roman" w:eastAsiaTheme="minorHAnsi" w:hAnsi="Times New Roman"/>
          <w:sz w:val="24"/>
          <w:szCs w:val="23"/>
        </w:rPr>
        <w:t xml:space="preserve"> для погашения основной части долга по ипотечному жилищному кредиту</w:t>
      </w:r>
      <w:r w:rsidR="002B2F43" w:rsidRPr="00D13278">
        <w:rPr>
          <w:rFonts w:ascii="Times New Roman" w:eastAsiaTheme="minorHAnsi" w:hAnsi="Times New Roman"/>
          <w:sz w:val="24"/>
          <w:szCs w:val="23"/>
        </w:rPr>
        <w:t xml:space="preserve"> (</w:t>
      </w:r>
      <w:r w:rsidR="002B2F43" w:rsidRPr="00D13278">
        <w:rPr>
          <w:rFonts w:ascii="Times New Roman" w:eastAsiaTheme="minorHAnsi" w:hAnsi="Times New Roman"/>
          <w:sz w:val="24"/>
          <w:szCs w:val="23"/>
          <w:lang w:val="en-US"/>
        </w:rPr>
        <w:t>I</w:t>
      </w:r>
      <w:r w:rsidR="002B2F43" w:rsidRPr="00D13278">
        <w:rPr>
          <w:rFonts w:ascii="Times New Roman" w:eastAsiaTheme="minorHAnsi" w:hAnsi="Times New Roman"/>
          <w:sz w:val="24"/>
          <w:szCs w:val="23"/>
        </w:rPr>
        <w:t xml:space="preserve"> этап)</w:t>
      </w:r>
      <w:r w:rsidRPr="00D13278">
        <w:rPr>
          <w:rFonts w:ascii="Times New Roman" w:eastAsiaTheme="minorHAnsi" w:hAnsi="Times New Roman"/>
          <w:sz w:val="24"/>
          <w:szCs w:val="23"/>
        </w:rPr>
        <w:t xml:space="preserve"> </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FC1494"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.1. Исходные данные.</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отчетные данные </w:t>
      </w:r>
      <w:r w:rsidR="00E049E3" w:rsidRPr="002C42EC">
        <w:rPr>
          <w:rFonts w:ascii="Times New Roman" w:eastAsiaTheme="minorHAnsi" w:hAnsi="Times New Roman"/>
          <w:sz w:val="23"/>
          <w:szCs w:val="23"/>
        </w:rPr>
        <w:t xml:space="preserve">Сергиево-Посадского </w:t>
      </w:r>
      <w:r w:rsidR="00F31D1C">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мероприятий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lastRenderedPageBreak/>
        <w:t>6</w:t>
      </w:r>
      <w:r w:rsidR="00A231D2"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55B64">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на основе данных о количестве участников Подпрограммы </w:t>
      </w:r>
      <w:r w:rsidR="00F31D1C">
        <w:rPr>
          <w:rFonts w:ascii="Times New Roman" w:eastAsiaTheme="minorHAnsi" w:hAnsi="Times New Roman"/>
          <w:sz w:val="23"/>
          <w:szCs w:val="23"/>
          <w:lang w:val="en-US"/>
        </w:rPr>
        <w:t>IV</w:t>
      </w:r>
      <w:r w:rsidRPr="002C42EC">
        <w:rPr>
          <w:rFonts w:ascii="Times New Roman" w:eastAsiaTheme="minorHAnsi" w:hAnsi="Times New Roman"/>
          <w:sz w:val="23"/>
          <w:szCs w:val="23"/>
        </w:rPr>
        <w:t>, получивших финансовую помощь, предоставляемую для погашения основной части долга по ипотечному жилищному кредиту.</w:t>
      </w:r>
    </w:p>
    <w:p w:rsidR="00CC1C99" w:rsidRPr="002C42EC" w:rsidRDefault="00B03799" w:rsidP="00755B64">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F31D1C">
        <w:rPr>
          <w:rFonts w:ascii="Times New Roman" w:eastAsiaTheme="minorHAnsi" w:hAnsi="Times New Roman"/>
          <w:sz w:val="23"/>
          <w:szCs w:val="23"/>
        </w:rPr>
        <w:t>1</w:t>
      </w:r>
      <w:r w:rsidR="005E6002">
        <w:rPr>
          <w:rFonts w:ascii="Times New Roman" w:eastAsiaTheme="minorHAnsi" w:hAnsi="Times New Roman"/>
          <w:sz w:val="23"/>
          <w:szCs w:val="23"/>
        </w:rPr>
        <w:t>3</w:t>
      </w:r>
      <w:r w:rsidR="00CC1C99" w:rsidRPr="002C42EC">
        <w:rPr>
          <w:rFonts w:ascii="Times New Roman" w:eastAsiaTheme="minorHAnsi" w:hAnsi="Times New Roman"/>
          <w:sz w:val="23"/>
          <w:szCs w:val="23"/>
        </w:rPr>
        <w:t>.</w:t>
      </w:r>
      <w:r w:rsidR="00E049E3" w:rsidRPr="002C42EC">
        <w:rPr>
          <w:rFonts w:ascii="Times New Roman" w:eastAsiaTheme="minorHAnsi" w:hAnsi="Times New Roman"/>
          <w:sz w:val="23"/>
          <w:szCs w:val="23"/>
        </w:rPr>
        <w:t>3</w:t>
      </w:r>
      <w:r w:rsidR="00CC1C99" w:rsidRPr="002C42EC">
        <w:rPr>
          <w:rFonts w:ascii="Times New Roman" w:eastAsiaTheme="minorHAnsi" w:hAnsi="Times New Roman"/>
          <w:sz w:val="23"/>
          <w:szCs w:val="23"/>
        </w:rPr>
        <w:t>. Значения целевого показателя.</w:t>
      </w:r>
    </w:p>
    <w:p w:rsidR="00CC1C99" w:rsidRDefault="00F31D1C" w:rsidP="00F31D1C">
      <w:pPr>
        <w:autoSpaceDE w:val="0"/>
        <w:autoSpaceDN w:val="0"/>
        <w:adjustRightInd w:val="0"/>
        <w:spacing w:after="0" w:line="240" w:lineRule="auto"/>
        <w:ind w:firstLine="540"/>
        <w:outlineLvl w:val="0"/>
        <w:rPr>
          <w:rFonts w:ascii="Times New Roman" w:eastAsiaTheme="minorHAnsi" w:hAnsi="Times New Roman"/>
          <w:sz w:val="23"/>
          <w:szCs w:val="23"/>
        </w:rPr>
      </w:pPr>
      <w:r w:rsidRPr="002C42EC">
        <w:rPr>
          <w:rFonts w:ascii="Times New Roman" w:eastAsiaTheme="minorHAnsi" w:hAnsi="Times New Roman"/>
          <w:sz w:val="23"/>
          <w:szCs w:val="23"/>
        </w:rPr>
        <w:t>Количество участников подпрограммы</w:t>
      </w:r>
      <w:r>
        <w:rPr>
          <w:rFonts w:ascii="Times New Roman" w:eastAsiaTheme="minorHAnsi" w:hAnsi="Times New Roman"/>
          <w:sz w:val="23"/>
          <w:szCs w:val="23"/>
        </w:rPr>
        <w:t xml:space="preserve">, получивших финансовую помощь, </w:t>
      </w:r>
      <w:r w:rsidRPr="002C42EC">
        <w:rPr>
          <w:rFonts w:ascii="Times New Roman" w:eastAsiaTheme="minorHAnsi" w:hAnsi="Times New Roman"/>
          <w:sz w:val="23"/>
          <w:szCs w:val="23"/>
        </w:rPr>
        <w:t>предоставляемую для погашения основной части долга по ипотечному жилищному кредиту</w:t>
      </w:r>
      <w:r>
        <w:rPr>
          <w:rFonts w:ascii="Times New Roman" w:eastAsiaTheme="minorHAnsi" w:hAnsi="Times New Roman"/>
          <w:sz w:val="23"/>
          <w:szCs w:val="23"/>
        </w:rPr>
        <w:t xml:space="preserve"> (</w:t>
      </w:r>
      <w:r>
        <w:rPr>
          <w:rFonts w:ascii="Times New Roman" w:eastAsiaTheme="minorHAnsi" w:hAnsi="Times New Roman"/>
          <w:sz w:val="23"/>
          <w:szCs w:val="23"/>
          <w:lang w:val="en-US"/>
        </w:rPr>
        <w:t>I</w:t>
      </w:r>
      <w:r w:rsidRPr="002B2F43">
        <w:rPr>
          <w:rFonts w:ascii="Times New Roman" w:eastAsiaTheme="minorHAnsi" w:hAnsi="Times New Roman"/>
          <w:sz w:val="23"/>
          <w:szCs w:val="23"/>
        </w:rPr>
        <w:t xml:space="preserve"> </w:t>
      </w:r>
      <w:r>
        <w:rPr>
          <w:rFonts w:ascii="Times New Roman" w:eastAsiaTheme="minorHAnsi" w:hAnsi="Times New Roman"/>
          <w:sz w:val="23"/>
          <w:szCs w:val="23"/>
        </w:rPr>
        <w:t>этап)</w:t>
      </w:r>
      <w:r w:rsidR="00CC1C99" w:rsidRPr="002C42EC">
        <w:rPr>
          <w:rFonts w:ascii="Times New Roman" w:eastAsiaTheme="minorHAnsi" w:hAnsi="Times New Roman"/>
          <w:sz w:val="23"/>
          <w:szCs w:val="23"/>
        </w:rPr>
        <w:t xml:space="preserve">, </w:t>
      </w:r>
      <w:r w:rsidR="001C5FCA" w:rsidRPr="002C42EC">
        <w:rPr>
          <w:rFonts w:ascii="Times New Roman" w:eastAsiaTheme="minorHAnsi" w:hAnsi="Times New Roman"/>
          <w:sz w:val="23"/>
          <w:szCs w:val="23"/>
        </w:rPr>
        <w:t>в</w:t>
      </w:r>
      <w:r w:rsidR="00CC1C99" w:rsidRPr="002C42EC">
        <w:rPr>
          <w:rFonts w:ascii="Times New Roman" w:eastAsiaTheme="minorHAnsi" w:hAnsi="Times New Roman"/>
          <w:sz w:val="23"/>
          <w:szCs w:val="23"/>
        </w:rPr>
        <w:t xml:space="preserve"> 20</w:t>
      </w:r>
      <w:r>
        <w:rPr>
          <w:rFonts w:ascii="Times New Roman" w:eastAsiaTheme="minorHAnsi" w:hAnsi="Times New Roman"/>
          <w:sz w:val="23"/>
          <w:szCs w:val="23"/>
        </w:rPr>
        <w:t>20</w:t>
      </w:r>
      <w:r w:rsidR="00CC1C99" w:rsidRPr="002C42EC">
        <w:rPr>
          <w:rFonts w:ascii="Times New Roman" w:eastAsiaTheme="minorHAnsi" w:hAnsi="Times New Roman"/>
          <w:sz w:val="23"/>
          <w:szCs w:val="23"/>
        </w:rPr>
        <w:t xml:space="preserve"> году - </w:t>
      </w:r>
      <w:r>
        <w:rPr>
          <w:rFonts w:ascii="Times New Roman" w:eastAsiaTheme="minorHAnsi" w:hAnsi="Times New Roman"/>
          <w:sz w:val="23"/>
          <w:szCs w:val="23"/>
        </w:rPr>
        <w:t>0</w:t>
      </w:r>
      <w:r w:rsidR="00CC1C99" w:rsidRPr="002C42EC">
        <w:rPr>
          <w:rFonts w:ascii="Times New Roman" w:eastAsiaTheme="minorHAnsi" w:hAnsi="Times New Roman"/>
          <w:sz w:val="23"/>
          <w:szCs w:val="23"/>
        </w:rPr>
        <w:t xml:space="preserve"> человек</w:t>
      </w:r>
      <w:r>
        <w:rPr>
          <w:rFonts w:ascii="Times New Roman" w:eastAsiaTheme="minorHAnsi" w:hAnsi="Times New Roman"/>
          <w:sz w:val="23"/>
          <w:szCs w:val="23"/>
        </w:rPr>
        <w:t>, в 2021 году – 0 человек, в 2022 году – 0 человек, в 2023 году – 0 человек</w:t>
      </w:r>
      <w:r w:rsidR="00CC1C99" w:rsidRPr="002C42EC">
        <w:rPr>
          <w:rFonts w:ascii="Times New Roman" w:eastAsiaTheme="minorHAnsi" w:hAnsi="Times New Roman"/>
          <w:sz w:val="23"/>
          <w:szCs w:val="23"/>
        </w:rPr>
        <w:t>.</w:t>
      </w:r>
    </w:p>
    <w:p w:rsidR="00CD3150" w:rsidRDefault="00CD3150" w:rsidP="00F31D1C">
      <w:pPr>
        <w:autoSpaceDE w:val="0"/>
        <w:autoSpaceDN w:val="0"/>
        <w:adjustRightInd w:val="0"/>
        <w:spacing w:after="0" w:line="240" w:lineRule="auto"/>
        <w:ind w:firstLine="540"/>
        <w:outlineLvl w:val="0"/>
        <w:rPr>
          <w:rFonts w:ascii="Times New Roman" w:eastAsiaTheme="minorHAnsi" w:hAnsi="Times New Roman"/>
          <w:sz w:val="23"/>
          <w:szCs w:val="23"/>
        </w:rPr>
      </w:pPr>
    </w:p>
    <w:p w:rsidR="00E37E4E" w:rsidRDefault="00B03799" w:rsidP="00B42DA7">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 Количество свидетельств о праве на получение жилищной субсидии на пр</w:t>
      </w:r>
      <w:r w:rsidR="00E37E4E">
        <w:rPr>
          <w:rFonts w:ascii="Times New Roman" w:eastAsiaTheme="minorHAnsi" w:hAnsi="Times New Roman"/>
          <w:sz w:val="23"/>
          <w:szCs w:val="23"/>
        </w:rPr>
        <w:t>иобретение жилого помещения или</w:t>
      </w:r>
    </w:p>
    <w:p w:rsidR="00CC1C99" w:rsidRPr="002C42EC" w:rsidRDefault="00CC1C99" w:rsidP="00B42DA7">
      <w:pPr>
        <w:autoSpaceDE w:val="0"/>
        <w:autoSpaceDN w:val="0"/>
        <w:adjustRightInd w:val="0"/>
        <w:spacing w:after="0" w:line="240" w:lineRule="auto"/>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t xml:space="preserve">строительство индивидуального жилого дома, выданных </w:t>
      </w:r>
      <w:r w:rsidR="00C65B7D">
        <w:rPr>
          <w:rFonts w:ascii="Times New Roman" w:eastAsiaTheme="minorHAnsi" w:hAnsi="Times New Roman"/>
          <w:sz w:val="23"/>
          <w:szCs w:val="23"/>
        </w:rPr>
        <w:t>семьям</w:t>
      </w:r>
      <w:r w:rsidR="005F08F6">
        <w:rPr>
          <w:rFonts w:ascii="Times New Roman" w:eastAsiaTheme="minorHAnsi" w:hAnsi="Times New Roman"/>
          <w:sz w:val="23"/>
          <w:szCs w:val="23"/>
        </w:rPr>
        <w:t>, имеющим семь и более детей</w:t>
      </w:r>
    </w:p>
    <w:p w:rsidR="00CC1C99" w:rsidRPr="002C42EC" w:rsidRDefault="00CC1C99" w:rsidP="00B42DA7">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.1. Исходные данные.</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E049E3"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реализации Подпрограммы </w:t>
      </w:r>
      <w:r w:rsidR="00D6237E">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B42DA7">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на основе количества свидетельств о праве на получение жилищной субсидии на приобретение жилого помещения или строительство индивидуально</w:t>
      </w:r>
      <w:r w:rsidR="00D32571">
        <w:rPr>
          <w:rFonts w:ascii="Times New Roman" w:eastAsiaTheme="minorHAnsi" w:hAnsi="Times New Roman"/>
          <w:sz w:val="23"/>
          <w:szCs w:val="23"/>
        </w:rPr>
        <w:t>го жилого дома, выданных отдельным категориям многодетных семей</w:t>
      </w:r>
      <w:r w:rsidRPr="002C42EC">
        <w:rPr>
          <w:rFonts w:ascii="Times New Roman" w:eastAsiaTheme="minorHAnsi" w:hAnsi="Times New Roman"/>
          <w:sz w:val="23"/>
          <w:szCs w:val="23"/>
        </w:rPr>
        <w:t>.</w:t>
      </w:r>
    </w:p>
    <w:p w:rsidR="00CC1C99" w:rsidRPr="002C42EC" w:rsidRDefault="00B03799" w:rsidP="00B42DA7">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4</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CC1C99">
      <w:pPr>
        <w:autoSpaceDE w:val="0"/>
        <w:autoSpaceDN w:val="0"/>
        <w:adjustRightInd w:val="0"/>
        <w:spacing w:after="0" w:line="254"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w:t>
      </w:r>
      <w:r w:rsidR="00C65B7D">
        <w:rPr>
          <w:rFonts w:ascii="Times New Roman" w:eastAsiaTheme="minorHAnsi" w:hAnsi="Times New Roman"/>
          <w:sz w:val="23"/>
          <w:szCs w:val="23"/>
        </w:rPr>
        <w:t xml:space="preserve">многодетным </w:t>
      </w:r>
      <w:r w:rsidRPr="002C42EC">
        <w:rPr>
          <w:rFonts w:ascii="Times New Roman" w:eastAsiaTheme="minorHAnsi" w:hAnsi="Times New Roman"/>
          <w:sz w:val="23"/>
          <w:szCs w:val="23"/>
        </w:rPr>
        <w:t xml:space="preserve">семьям, в </w:t>
      </w:r>
      <w:r w:rsidRPr="007C1CCB">
        <w:rPr>
          <w:rFonts w:ascii="Times New Roman" w:eastAsiaTheme="minorHAnsi" w:hAnsi="Times New Roman"/>
          <w:sz w:val="23"/>
          <w:szCs w:val="23"/>
        </w:rPr>
        <w:t>том числе в 20</w:t>
      </w:r>
      <w:r w:rsidR="00D6237E" w:rsidRPr="007C1CCB">
        <w:rPr>
          <w:rFonts w:ascii="Times New Roman" w:eastAsiaTheme="minorHAnsi" w:hAnsi="Times New Roman"/>
          <w:sz w:val="23"/>
          <w:szCs w:val="23"/>
        </w:rPr>
        <w:t>20</w:t>
      </w:r>
      <w:r w:rsidRPr="007C1CCB">
        <w:rPr>
          <w:rFonts w:ascii="Times New Roman" w:eastAsiaTheme="minorHAnsi" w:hAnsi="Times New Roman"/>
          <w:sz w:val="23"/>
          <w:szCs w:val="23"/>
        </w:rPr>
        <w:t xml:space="preserve"> году - </w:t>
      </w:r>
      <w:r w:rsidR="007C1CCB" w:rsidRPr="007C1CCB">
        <w:rPr>
          <w:rFonts w:ascii="Times New Roman" w:eastAsiaTheme="minorHAnsi" w:hAnsi="Times New Roman"/>
          <w:sz w:val="23"/>
          <w:szCs w:val="23"/>
        </w:rPr>
        <w:t>1</w:t>
      </w:r>
      <w:r w:rsidRPr="007C1CCB">
        <w:rPr>
          <w:rFonts w:ascii="Times New Roman" w:eastAsiaTheme="minorHAnsi" w:hAnsi="Times New Roman"/>
          <w:sz w:val="23"/>
          <w:szCs w:val="23"/>
        </w:rPr>
        <w:t xml:space="preserve"> штук</w:t>
      </w:r>
      <w:r w:rsidR="007C1CCB" w:rsidRPr="007C1CCB">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 xml:space="preserve">21 </w:t>
      </w:r>
      <w:r w:rsidRPr="0007282A">
        <w:rPr>
          <w:rFonts w:ascii="Times New Roman" w:eastAsiaTheme="minorHAnsi" w:hAnsi="Times New Roman"/>
          <w:sz w:val="23"/>
          <w:szCs w:val="23"/>
        </w:rPr>
        <w:t xml:space="preserve">году </w:t>
      </w:r>
      <w:r w:rsidR="00F74605">
        <w:rPr>
          <w:rFonts w:ascii="Times New Roman" w:eastAsiaTheme="minorHAnsi" w:hAnsi="Times New Roman"/>
          <w:sz w:val="23"/>
          <w:szCs w:val="23"/>
        </w:rPr>
        <w:t>–</w:t>
      </w:r>
      <w:r w:rsidRPr="0007282A">
        <w:rPr>
          <w:rFonts w:ascii="Times New Roman" w:eastAsiaTheme="minorHAnsi" w:hAnsi="Times New Roman"/>
          <w:sz w:val="23"/>
          <w:szCs w:val="23"/>
        </w:rPr>
        <w:t xml:space="preserve"> </w:t>
      </w:r>
      <w:r w:rsidR="00F74605">
        <w:rPr>
          <w:rFonts w:ascii="Times New Roman" w:eastAsiaTheme="minorHAnsi" w:hAnsi="Times New Roman"/>
          <w:sz w:val="23"/>
          <w:szCs w:val="23"/>
        </w:rPr>
        <w:t xml:space="preserve">2 </w:t>
      </w:r>
      <w:r w:rsidRPr="0007282A">
        <w:rPr>
          <w:rFonts w:ascii="Times New Roman" w:eastAsiaTheme="minorHAnsi" w:hAnsi="Times New Roman"/>
          <w:sz w:val="23"/>
          <w:szCs w:val="23"/>
        </w:rPr>
        <w:t>штук</w:t>
      </w:r>
      <w:r w:rsidR="00F74605">
        <w:rPr>
          <w:rFonts w:ascii="Times New Roman" w:eastAsiaTheme="minorHAnsi" w:hAnsi="Times New Roman"/>
          <w:sz w:val="23"/>
          <w:szCs w:val="23"/>
        </w:rPr>
        <w:t>и</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22</w:t>
      </w:r>
      <w:r w:rsidRPr="0007282A">
        <w:rPr>
          <w:rFonts w:ascii="Times New Roman" w:eastAsiaTheme="minorHAnsi" w:hAnsi="Times New Roman"/>
          <w:sz w:val="23"/>
          <w:szCs w:val="23"/>
        </w:rPr>
        <w:t xml:space="preserve"> году - </w:t>
      </w:r>
      <w:r w:rsidR="00815F09">
        <w:rPr>
          <w:rFonts w:ascii="Times New Roman" w:eastAsiaTheme="minorHAnsi" w:hAnsi="Times New Roman"/>
          <w:sz w:val="23"/>
          <w:szCs w:val="23"/>
        </w:rPr>
        <w:t>1</w:t>
      </w:r>
      <w:r w:rsidR="008277B5">
        <w:rPr>
          <w:rFonts w:ascii="Times New Roman" w:eastAsiaTheme="minorHAnsi" w:hAnsi="Times New Roman"/>
          <w:sz w:val="23"/>
          <w:szCs w:val="23"/>
        </w:rPr>
        <w:t xml:space="preserve"> штук</w:t>
      </w:r>
      <w:r w:rsidR="00815F09">
        <w:rPr>
          <w:rFonts w:ascii="Times New Roman" w:eastAsiaTheme="minorHAnsi" w:hAnsi="Times New Roman"/>
          <w:sz w:val="23"/>
          <w:szCs w:val="23"/>
        </w:rPr>
        <w:t>а</w:t>
      </w:r>
      <w:r w:rsidRPr="0007282A">
        <w:rPr>
          <w:rFonts w:ascii="Times New Roman" w:eastAsiaTheme="minorHAnsi" w:hAnsi="Times New Roman"/>
          <w:sz w:val="23"/>
          <w:szCs w:val="23"/>
        </w:rPr>
        <w:t>, в 20</w:t>
      </w:r>
      <w:r w:rsidR="00D6237E">
        <w:rPr>
          <w:rFonts w:ascii="Times New Roman" w:eastAsiaTheme="minorHAnsi" w:hAnsi="Times New Roman"/>
          <w:sz w:val="23"/>
          <w:szCs w:val="23"/>
        </w:rPr>
        <w:t>23</w:t>
      </w:r>
      <w:r w:rsidRPr="0007282A">
        <w:rPr>
          <w:rFonts w:ascii="Times New Roman" w:eastAsiaTheme="minorHAnsi" w:hAnsi="Times New Roman"/>
          <w:sz w:val="23"/>
          <w:szCs w:val="23"/>
        </w:rPr>
        <w:t xml:space="preserve"> году – </w:t>
      </w:r>
      <w:r w:rsidR="00815F09">
        <w:rPr>
          <w:rFonts w:ascii="Times New Roman" w:eastAsiaTheme="minorHAnsi" w:hAnsi="Times New Roman"/>
          <w:sz w:val="23"/>
          <w:szCs w:val="23"/>
        </w:rPr>
        <w:t>1</w:t>
      </w:r>
      <w:r w:rsidRPr="0007282A">
        <w:rPr>
          <w:rFonts w:ascii="Times New Roman" w:eastAsiaTheme="minorHAnsi" w:hAnsi="Times New Roman"/>
          <w:sz w:val="23"/>
          <w:szCs w:val="23"/>
        </w:rPr>
        <w:t> штук</w:t>
      </w:r>
      <w:r w:rsidR="00815F09">
        <w:rPr>
          <w:rFonts w:ascii="Times New Roman" w:eastAsiaTheme="minorHAnsi" w:hAnsi="Times New Roman"/>
          <w:sz w:val="23"/>
          <w:szCs w:val="23"/>
        </w:rPr>
        <w:t>а, в 2024 году – 0 штук</w:t>
      </w:r>
      <w:r w:rsidRPr="0007282A">
        <w:rPr>
          <w:rFonts w:ascii="Times New Roman" w:eastAsiaTheme="minorHAnsi" w:hAnsi="Times New Roman"/>
          <w:sz w:val="23"/>
          <w:szCs w:val="23"/>
        </w:rPr>
        <w:t>.</w:t>
      </w:r>
    </w:p>
    <w:p w:rsidR="00A73C88" w:rsidRPr="007E3E66" w:rsidRDefault="00A73C88"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B322C4" w:rsidRPr="00D13278" w:rsidRDefault="00B037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D6237E" w:rsidRPr="00D13278">
        <w:rPr>
          <w:rFonts w:ascii="Times New Roman" w:eastAsiaTheme="minorHAnsi" w:hAnsi="Times New Roman"/>
          <w:sz w:val="24"/>
          <w:szCs w:val="23"/>
        </w:rPr>
        <w:t>1</w:t>
      </w:r>
      <w:r w:rsidR="005E6002">
        <w:rPr>
          <w:rFonts w:ascii="Times New Roman" w:eastAsiaTheme="minorHAnsi" w:hAnsi="Times New Roman"/>
          <w:sz w:val="24"/>
          <w:szCs w:val="23"/>
        </w:rPr>
        <w:t>5</w:t>
      </w:r>
      <w:r w:rsidR="00CC1C99" w:rsidRPr="00D13278">
        <w:rPr>
          <w:rFonts w:ascii="Times New Roman" w:eastAsiaTheme="minorHAnsi" w:hAnsi="Times New Roman"/>
          <w:sz w:val="24"/>
          <w:szCs w:val="23"/>
        </w:rPr>
        <w:t>. Количество ветеранов и инвалидов Великой От</w:t>
      </w:r>
      <w:r w:rsidR="00B322C4" w:rsidRPr="00D13278">
        <w:rPr>
          <w:rFonts w:ascii="Times New Roman" w:eastAsiaTheme="minorHAnsi" w:hAnsi="Times New Roman"/>
          <w:sz w:val="24"/>
          <w:szCs w:val="23"/>
        </w:rPr>
        <w:t>ечественной войны,</w:t>
      </w:r>
    </w:p>
    <w:p w:rsidR="00B322C4"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членов семей погибших (умерших) инвалидов</w:t>
      </w:r>
      <w:r w:rsidR="0001019C" w:rsidRPr="00D13278">
        <w:rPr>
          <w:rFonts w:ascii="Times New Roman" w:eastAsiaTheme="minorHAnsi" w:hAnsi="Times New Roman"/>
          <w:sz w:val="24"/>
          <w:szCs w:val="23"/>
        </w:rPr>
        <w:t xml:space="preserve"> </w:t>
      </w:r>
      <w:r w:rsidRPr="00D13278">
        <w:rPr>
          <w:rFonts w:ascii="Times New Roman" w:eastAsiaTheme="minorHAnsi" w:hAnsi="Times New Roman"/>
          <w:sz w:val="24"/>
          <w:szCs w:val="23"/>
        </w:rPr>
        <w:t>и участников Великой Отечественной войны,</w:t>
      </w:r>
    </w:p>
    <w:p w:rsidR="00CC1C99" w:rsidRPr="00D13278" w:rsidRDefault="00CC1C99" w:rsidP="0001019C">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 xml:space="preserve"> получивших государственную поддержку по обеспечению жилыми помещениями</w:t>
      </w:r>
      <w:r w:rsidR="00B322C4" w:rsidRPr="00D13278">
        <w:rPr>
          <w:rFonts w:ascii="Times New Roman" w:eastAsiaTheme="minorHAnsi" w:hAnsi="Times New Roman"/>
          <w:sz w:val="24"/>
          <w:szCs w:val="23"/>
        </w:rPr>
        <w:t xml:space="preserve"> </w:t>
      </w:r>
      <w:r w:rsidR="0001019C" w:rsidRPr="00D13278">
        <w:rPr>
          <w:rFonts w:ascii="Times New Roman" w:eastAsiaTheme="minorHAnsi" w:hAnsi="Times New Roman"/>
          <w:sz w:val="24"/>
          <w:szCs w:val="23"/>
        </w:rPr>
        <w:t>за счет средств федерального бюджета</w:t>
      </w:r>
    </w:p>
    <w:p w:rsidR="00CC1C99" w:rsidRPr="002C42EC" w:rsidRDefault="00CC1C99" w:rsidP="00794A86">
      <w:pPr>
        <w:autoSpaceDE w:val="0"/>
        <w:autoSpaceDN w:val="0"/>
        <w:adjustRightInd w:val="0"/>
        <w:spacing w:after="0" w:line="240"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6237E">
        <w:rPr>
          <w:rFonts w:ascii="Times New Roman" w:eastAsiaTheme="minorHAnsi" w:hAnsi="Times New Roman"/>
          <w:sz w:val="23"/>
          <w:szCs w:val="23"/>
        </w:rPr>
        <w:t>городского округа</w:t>
      </w:r>
      <w:r w:rsidR="00381829"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о количестве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в том числе за счет средств федерального бюджета в соответствии с Указом Президента Российской Федерации от 07.05.2008 № 714 «Об обеспечении жильем ветеранов</w:t>
      </w:r>
      <w:proofErr w:type="gramEnd"/>
      <w:r w:rsidRPr="002C42EC">
        <w:rPr>
          <w:rFonts w:ascii="Times New Roman" w:eastAsiaTheme="minorHAnsi" w:hAnsi="Times New Roman"/>
          <w:sz w:val="23"/>
          <w:szCs w:val="23"/>
        </w:rPr>
        <w:t xml:space="preserve"> Великой Отечественной войны 1941-1945 годов», Федеральным законом от 12.01.1995 № 5-ФЗ «О ветеранах».</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.2. Алгоритм расчета значения целевого показателя.</w:t>
      </w:r>
    </w:p>
    <w:p w:rsidR="00381829" w:rsidRPr="002C42EC" w:rsidRDefault="00CC1C99" w:rsidP="00794A8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381829" w:rsidRPr="002C42EC">
        <w:rPr>
          <w:rFonts w:ascii="Times New Roman" w:eastAsiaTheme="minorHAnsi" w:hAnsi="Times New Roman"/>
          <w:sz w:val="23"/>
          <w:szCs w:val="23"/>
        </w:rPr>
        <w:t>из количества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w:t>
      </w:r>
      <w:r w:rsidR="00D6237E">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lastRenderedPageBreak/>
        <w:t>6</w:t>
      </w:r>
      <w:r w:rsidR="00CC1C99" w:rsidRPr="002C42EC">
        <w:rPr>
          <w:rFonts w:ascii="Times New Roman" w:eastAsiaTheme="minorHAnsi" w:hAnsi="Times New Roman"/>
          <w:sz w:val="23"/>
          <w:szCs w:val="23"/>
        </w:rPr>
        <w:t>.</w:t>
      </w:r>
      <w:r w:rsidR="00D6237E">
        <w:rPr>
          <w:rFonts w:ascii="Times New Roman" w:eastAsiaTheme="minorHAnsi" w:hAnsi="Times New Roman"/>
          <w:sz w:val="23"/>
          <w:szCs w:val="23"/>
        </w:rPr>
        <w:t>1</w:t>
      </w:r>
      <w:r w:rsidR="005E6002">
        <w:rPr>
          <w:rFonts w:ascii="Times New Roman" w:eastAsiaTheme="minorHAnsi" w:hAnsi="Times New Roman"/>
          <w:sz w:val="23"/>
          <w:szCs w:val="23"/>
        </w:rPr>
        <w:t>5</w:t>
      </w:r>
      <w:r w:rsidR="00CC1C99" w:rsidRPr="002C42EC">
        <w:rPr>
          <w:rFonts w:ascii="Times New Roman" w:eastAsiaTheme="minorHAnsi" w:hAnsi="Times New Roman"/>
          <w:sz w:val="23"/>
          <w:szCs w:val="23"/>
        </w:rPr>
        <w:t>.3. Значения целевого показателя.</w:t>
      </w:r>
    </w:p>
    <w:p w:rsidR="0069748A"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w:t>
      </w:r>
      <w:r w:rsidR="00D6237E">
        <w:rPr>
          <w:rFonts w:ascii="Times New Roman" w:eastAsiaTheme="minorHAnsi" w:hAnsi="Times New Roman"/>
          <w:sz w:val="23"/>
          <w:szCs w:val="23"/>
        </w:rPr>
        <w:t>в том числе в 2020</w:t>
      </w:r>
      <w:r w:rsidRPr="002C42EC">
        <w:rPr>
          <w:rFonts w:ascii="Times New Roman" w:eastAsiaTheme="minorHAnsi" w:hAnsi="Times New Roman"/>
          <w:sz w:val="23"/>
          <w:szCs w:val="23"/>
        </w:rPr>
        <w:t xml:space="preserve"> году – </w:t>
      </w:r>
      <w:r w:rsidR="001C5FCA" w:rsidRPr="002C42E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D6237E">
        <w:rPr>
          <w:rFonts w:ascii="Times New Roman" w:eastAsiaTheme="minorHAnsi" w:hAnsi="Times New Roman"/>
          <w:sz w:val="23"/>
          <w:szCs w:val="23"/>
        </w:rPr>
        <w:t>21</w:t>
      </w:r>
      <w:r w:rsidRPr="002C42EC">
        <w:rPr>
          <w:rFonts w:ascii="Times New Roman" w:eastAsiaTheme="minorHAnsi" w:hAnsi="Times New Roman"/>
          <w:sz w:val="23"/>
          <w:szCs w:val="23"/>
        </w:rPr>
        <w:t xml:space="preserve">году </w:t>
      </w:r>
      <w:r w:rsidR="0069748A" w:rsidRPr="002C42EC">
        <w:rPr>
          <w:rFonts w:ascii="Times New Roman" w:eastAsiaTheme="minorHAnsi" w:hAnsi="Times New Roman"/>
          <w:sz w:val="23"/>
          <w:szCs w:val="23"/>
        </w:rPr>
        <w:t>–</w:t>
      </w:r>
      <w:r w:rsidR="00381829" w:rsidRPr="002C42EC">
        <w:rPr>
          <w:rFonts w:ascii="Times New Roman" w:eastAsiaTheme="minorHAnsi" w:hAnsi="Times New Roman"/>
          <w:sz w:val="23"/>
          <w:szCs w:val="23"/>
        </w:rPr>
        <w:t xml:space="preserve"> </w:t>
      </w:r>
      <w:r w:rsidR="0069748A" w:rsidRPr="002C42EC">
        <w:rPr>
          <w:rFonts w:ascii="Times New Roman" w:eastAsiaTheme="minorHAnsi" w:hAnsi="Times New Roman"/>
          <w:sz w:val="23"/>
          <w:szCs w:val="23"/>
        </w:rPr>
        <w:t xml:space="preserve">0 </w:t>
      </w:r>
      <w:r w:rsidRPr="002C42EC">
        <w:rPr>
          <w:rFonts w:ascii="Times New Roman" w:eastAsiaTheme="minorHAnsi" w:hAnsi="Times New Roman"/>
          <w:sz w:val="23"/>
          <w:szCs w:val="23"/>
        </w:rPr>
        <w:t>чел</w:t>
      </w:r>
      <w:r w:rsidR="0069748A" w:rsidRPr="002C42EC">
        <w:rPr>
          <w:rFonts w:ascii="Times New Roman" w:eastAsiaTheme="minorHAnsi" w:hAnsi="Times New Roman"/>
          <w:sz w:val="23"/>
          <w:szCs w:val="23"/>
        </w:rPr>
        <w:t>овек</w:t>
      </w:r>
      <w:r w:rsidRPr="002C42EC">
        <w:rPr>
          <w:rFonts w:ascii="Times New Roman" w:eastAsiaTheme="minorHAnsi" w:hAnsi="Times New Roman"/>
          <w:sz w:val="23"/>
          <w:szCs w:val="23"/>
        </w:rPr>
        <w:t>, в 20</w:t>
      </w:r>
      <w:r w:rsidR="00D6237E">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381829" w:rsidRPr="002C42EC">
        <w:rPr>
          <w:rFonts w:ascii="Times New Roman" w:eastAsiaTheme="minorHAnsi" w:hAnsi="Times New Roman"/>
          <w:sz w:val="23"/>
          <w:szCs w:val="23"/>
        </w:rPr>
        <w:t xml:space="preserve"> </w:t>
      </w:r>
      <w:r w:rsidR="00815F09">
        <w:rPr>
          <w:rFonts w:ascii="Times New Roman" w:eastAsiaTheme="minorHAnsi" w:hAnsi="Times New Roman"/>
          <w:sz w:val="23"/>
          <w:szCs w:val="23"/>
        </w:rPr>
        <w:t xml:space="preserve">1 </w:t>
      </w:r>
      <w:r w:rsidRPr="002C42EC">
        <w:rPr>
          <w:rFonts w:ascii="Times New Roman" w:eastAsiaTheme="minorHAnsi" w:hAnsi="Times New Roman"/>
          <w:sz w:val="23"/>
          <w:szCs w:val="23"/>
        </w:rPr>
        <w:t>человек</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в 20</w:t>
      </w:r>
      <w:r w:rsidR="00D6237E">
        <w:rPr>
          <w:rFonts w:ascii="Times New Roman" w:eastAsiaTheme="minorHAnsi" w:hAnsi="Times New Roman"/>
          <w:sz w:val="23"/>
          <w:szCs w:val="23"/>
        </w:rPr>
        <w:t>23</w:t>
      </w:r>
      <w:r w:rsidR="00913780" w:rsidRPr="002C42EC">
        <w:rPr>
          <w:rFonts w:ascii="Times New Roman" w:eastAsiaTheme="minorHAnsi" w:hAnsi="Times New Roman"/>
          <w:sz w:val="23"/>
          <w:szCs w:val="23"/>
        </w:rPr>
        <w:t xml:space="preserve"> году – 0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sidR="0069748A" w:rsidRPr="002C42EC">
        <w:rPr>
          <w:rFonts w:ascii="Times New Roman" w:eastAsiaTheme="minorHAnsi" w:hAnsi="Times New Roman"/>
          <w:sz w:val="23"/>
          <w:szCs w:val="23"/>
        </w:rPr>
        <w:t>.</w:t>
      </w:r>
      <w:proofErr w:type="gramEnd"/>
    </w:p>
    <w:p w:rsidR="00CC1C99" w:rsidRPr="002C42EC" w:rsidRDefault="00CC1C99" w:rsidP="00CC1C99">
      <w:pPr>
        <w:autoSpaceDE w:val="0"/>
        <w:autoSpaceDN w:val="0"/>
        <w:adjustRightInd w:val="0"/>
        <w:spacing w:after="0" w:line="254" w:lineRule="auto"/>
        <w:jc w:val="center"/>
        <w:outlineLvl w:val="0"/>
        <w:rPr>
          <w:rFonts w:ascii="Times New Roman" w:eastAsiaTheme="minorHAnsi" w:hAnsi="Times New Roman"/>
          <w:sz w:val="23"/>
          <w:szCs w:val="23"/>
        </w:rPr>
      </w:pPr>
    </w:p>
    <w:p w:rsidR="00D6237E" w:rsidRPr="00D13278" w:rsidRDefault="00D6237E" w:rsidP="00D6237E">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5F08F6">
        <w:rPr>
          <w:rFonts w:ascii="Times New Roman" w:eastAsiaTheme="minorHAnsi" w:hAnsi="Times New Roman"/>
          <w:sz w:val="24"/>
          <w:szCs w:val="23"/>
        </w:rPr>
        <w:t>1</w:t>
      </w:r>
      <w:r w:rsidR="005E6002">
        <w:rPr>
          <w:rFonts w:ascii="Times New Roman" w:eastAsiaTheme="minorHAnsi" w:hAnsi="Times New Roman"/>
          <w:sz w:val="24"/>
          <w:szCs w:val="23"/>
        </w:rPr>
        <w:t>6</w:t>
      </w:r>
      <w:r w:rsidRPr="00D13278">
        <w:rPr>
          <w:rFonts w:ascii="Times New Roman" w:eastAsiaTheme="minorHAnsi" w:hAnsi="Times New Roman"/>
          <w:sz w:val="24"/>
          <w:szCs w:val="23"/>
        </w:rPr>
        <w:t>. Количество инвалидов и семей, имеющих детей-инвалидов, получивших государственную поддержку по обеспечению жилыми помещениями за счет средств федерального бюджета</w:t>
      </w:r>
    </w:p>
    <w:p w:rsidR="00D6237E" w:rsidRPr="002C42EC" w:rsidRDefault="00D6237E" w:rsidP="00D6237E">
      <w:pPr>
        <w:autoSpaceDE w:val="0"/>
        <w:autoSpaceDN w:val="0"/>
        <w:adjustRightInd w:val="0"/>
        <w:spacing w:after="0" w:line="254" w:lineRule="auto"/>
        <w:jc w:val="both"/>
        <w:rPr>
          <w:rFonts w:ascii="Times New Roman" w:eastAsiaTheme="minorHAnsi" w:hAnsi="Times New Roman"/>
          <w:sz w:val="23"/>
          <w:szCs w:val="23"/>
        </w:rPr>
      </w:pP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.1. Исходные данные.</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 расчете значения целевого показателя применяются данные отчетов Сергиево-Посадского </w:t>
      </w:r>
      <w:r>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соответствии с Федеральным законом от 24.11.1995 № 181-ФЗ «О социальной защите инвалидов в Российской Федерации».</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.2. Алгоритм расчета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Значение целевого показателя рассчитывается исходя из количества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6</w:t>
      </w:r>
      <w:r w:rsidRPr="002C42EC">
        <w:rPr>
          <w:rFonts w:ascii="Times New Roman" w:eastAsiaTheme="minorHAnsi" w:hAnsi="Times New Roman"/>
          <w:sz w:val="23"/>
          <w:szCs w:val="23"/>
        </w:rPr>
        <w:t>.3. Значения целевого показателя.</w:t>
      </w:r>
    </w:p>
    <w:p w:rsidR="00D6237E" w:rsidRPr="002C42EC" w:rsidRDefault="00D6237E" w:rsidP="00D6237E">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Количество инвалидов и семей, имеющих детей-инвалидов, получивших государственную поддержку по</w:t>
      </w:r>
      <w:r>
        <w:rPr>
          <w:rFonts w:ascii="Times New Roman" w:eastAsiaTheme="minorHAnsi" w:hAnsi="Times New Roman"/>
          <w:sz w:val="23"/>
          <w:szCs w:val="23"/>
        </w:rPr>
        <w:t xml:space="preserve"> обеспечению жилыми помещениями </w:t>
      </w:r>
      <w:r w:rsidRPr="002C42EC">
        <w:rPr>
          <w:rFonts w:ascii="Times New Roman" w:eastAsiaTheme="minorHAnsi" w:hAnsi="Times New Roman"/>
          <w:sz w:val="23"/>
          <w:szCs w:val="23"/>
        </w:rPr>
        <w:t>за счет средств федерального бюджета, в том числе в 20</w:t>
      </w:r>
      <w:r>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FF752F">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9906DC">
        <w:rPr>
          <w:rFonts w:ascii="Times New Roman" w:eastAsiaTheme="minorHAnsi" w:hAnsi="Times New Roman"/>
          <w:sz w:val="23"/>
          <w:szCs w:val="23"/>
        </w:rPr>
        <w:t>0</w:t>
      </w:r>
      <w:r w:rsidRPr="002C42EC">
        <w:rPr>
          <w:rFonts w:ascii="Times New Roman" w:eastAsiaTheme="minorHAnsi" w:hAnsi="Times New Roman"/>
          <w:sz w:val="23"/>
          <w:szCs w:val="23"/>
        </w:rPr>
        <w:t> человек, в 20</w:t>
      </w:r>
      <w:r w:rsidR="00FF752F">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w:t>
      </w:r>
      <w:r w:rsidR="00FF752F">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815F09">
        <w:rPr>
          <w:rFonts w:ascii="Times New Roman" w:eastAsiaTheme="minorHAnsi" w:hAnsi="Times New Roman"/>
          <w:sz w:val="23"/>
          <w:szCs w:val="23"/>
        </w:rPr>
        <w:t>0</w:t>
      </w:r>
      <w:r w:rsidR="00FF752F">
        <w:rPr>
          <w:rFonts w:ascii="Times New Roman" w:eastAsiaTheme="minorHAnsi" w:hAnsi="Times New Roman"/>
          <w:sz w:val="23"/>
          <w:szCs w:val="23"/>
        </w:rPr>
        <w:t xml:space="preserve"> </w:t>
      </w:r>
      <w:r w:rsidRPr="002C42EC">
        <w:rPr>
          <w:rFonts w:ascii="Times New Roman" w:eastAsiaTheme="minorHAnsi" w:hAnsi="Times New Roman"/>
          <w:sz w:val="23"/>
          <w:szCs w:val="23"/>
        </w:rPr>
        <w:t>человек</w:t>
      </w:r>
      <w:r>
        <w:rPr>
          <w:rFonts w:ascii="Times New Roman" w:eastAsiaTheme="minorHAnsi" w:hAnsi="Times New Roman"/>
          <w:sz w:val="23"/>
          <w:szCs w:val="23"/>
        </w:rPr>
        <w:t>, в 20</w:t>
      </w:r>
      <w:r w:rsidR="00FF752F">
        <w:rPr>
          <w:rFonts w:ascii="Times New Roman" w:eastAsiaTheme="minorHAnsi" w:hAnsi="Times New Roman"/>
          <w:sz w:val="23"/>
          <w:szCs w:val="23"/>
        </w:rPr>
        <w:t xml:space="preserve">23 </w:t>
      </w:r>
      <w:r w:rsidRPr="002C42EC">
        <w:rPr>
          <w:rFonts w:ascii="Times New Roman" w:eastAsiaTheme="minorHAnsi" w:hAnsi="Times New Roman"/>
          <w:sz w:val="23"/>
          <w:szCs w:val="23"/>
        </w:rPr>
        <w:t xml:space="preserve">году - </w:t>
      </w:r>
      <w:r w:rsidR="00FF752F">
        <w:rPr>
          <w:rFonts w:ascii="Times New Roman" w:eastAsiaTheme="minorHAnsi" w:hAnsi="Times New Roman"/>
          <w:sz w:val="23"/>
          <w:szCs w:val="23"/>
        </w:rPr>
        <w:t>0</w:t>
      </w:r>
      <w:r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Pr>
          <w:rFonts w:ascii="Times New Roman" w:eastAsiaTheme="minorHAnsi" w:hAnsi="Times New Roman"/>
          <w:sz w:val="23"/>
          <w:szCs w:val="23"/>
        </w:rPr>
        <w:t>.</w:t>
      </w:r>
    </w:p>
    <w:p w:rsidR="00D6237E" w:rsidRDefault="00D6237E" w:rsidP="00794A86">
      <w:pPr>
        <w:autoSpaceDE w:val="0"/>
        <w:autoSpaceDN w:val="0"/>
        <w:adjustRightInd w:val="0"/>
        <w:spacing w:after="0" w:line="240" w:lineRule="auto"/>
        <w:jc w:val="center"/>
        <w:outlineLvl w:val="0"/>
        <w:rPr>
          <w:rFonts w:ascii="Times New Roman" w:eastAsiaTheme="minorHAnsi" w:hAnsi="Times New Roman"/>
          <w:sz w:val="23"/>
          <w:szCs w:val="23"/>
        </w:rPr>
      </w:pPr>
    </w:p>
    <w:p w:rsidR="00CC1C99" w:rsidRPr="00D13278" w:rsidRDefault="00B03799" w:rsidP="00794A86">
      <w:pPr>
        <w:autoSpaceDE w:val="0"/>
        <w:autoSpaceDN w:val="0"/>
        <w:adjustRightInd w:val="0"/>
        <w:spacing w:after="0" w:line="240" w:lineRule="auto"/>
        <w:jc w:val="center"/>
        <w:outlineLvl w:val="0"/>
        <w:rPr>
          <w:rFonts w:ascii="Times New Roman" w:eastAsiaTheme="minorHAnsi" w:hAnsi="Times New Roman"/>
          <w:sz w:val="24"/>
          <w:szCs w:val="23"/>
        </w:rPr>
      </w:pPr>
      <w:r w:rsidRPr="00D13278">
        <w:rPr>
          <w:rFonts w:ascii="Times New Roman" w:eastAsiaTheme="minorHAnsi" w:hAnsi="Times New Roman"/>
          <w:sz w:val="24"/>
          <w:szCs w:val="23"/>
        </w:rPr>
        <w:t>6</w:t>
      </w:r>
      <w:r w:rsidR="00CC1C99" w:rsidRPr="00D13278">
        <w:rPr>
          <w:rFonts w:ascii="Times New Roman" w:eastAsiaTheme="minorHAnsi" w:hAnsi="Times New Roman"/>
          <w:sz w:val="24"/>
          <w:szCs w:val="23"/>
        </w:rPr>
        <w:t>.</w:t>
      </w:r>
      <w:r w:rsidR="005F08F6">
        <w:rPr>
          <w:rFonts w:ascii="Times New Roman" w:eastAsiaTheme="minorHAnsi" w:hAnsi="Times New Roman"/>
          <w:sz w:val="24"/>
          <w:szCs w:val="23"/>
        </w:rPr>
        <w:t>1</w:t>
      </w:r>
      <w:r w:rsidR="005E6002">
        <w:rPr>
          <w:rFonts w:ascii="Times New Roman" w:eastAsiaTheme="minorHAnsi" w:hAnsi="Times New Roman"/>
          <w:sz w:val="24"/>
          <w:szCs w:val="23"/>
        </w:rPr>
        <w:t>7</w:t>
      </w:r>
      <w:r w:rsidR="00CC1C99" w:rsidRPr="00D13278">
        <w:rPr>
          <w:rFonts w:ascii="Times New Roman" w:eastAsiaTheme="minorHAnsi" w:hAnsi="Times New Roman"/>
          <w:sz w:val="24"/>
          <w:szCs w:val="23"/>
        </w:rPr>
        <w:t>. 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w:t>
      </w:r>
      <w:r w:rsidR="00E37E4E" w:rsidRPr="00D13278">
        <w:rPr>
          <w:rFonts w:ascii="Times New Roman" w:eastAsiaTheme="minorHAnsi" w:hAnsi="Times New Roman"/>
          <w:sz w:val="24"/>
          <w:szCs w:val="23"/>
        </w:rPr>
        <w:t xml:space="preserve"> обеспечению жилыми помещениями</w:t>
      </w:r>
      <w:r w:rsidR="00D13278" w:rsidRPr="00D13278">
        <w:rPr>
          <w:rFonts w:ascii="Times New Roman" w:eastAsiaTheme="minorHAnsi" w:hAnsi="Times New Roman"/>
          <w:sz w:val="24"/>
          <w:szCs w:val="23"/>
        </w:rPr>
        <w:t xml:space="preserve"> </w:t>
      </w:r>
      <w:r w:rsidR="00CC1C99" w:rsidRPr="00D13278">
        <w:rPr>
          <w:rFonts w:ascii="Times New Roman" w:eastAsiaTheme="minorHAnsi" w:hAnsi="Times New Roman"/>
          <w:sz w:val="24"/>
          <w:szCs w:val="23"/>
        </w:rPr>
        <w:t>за счет средств федерального бюджета</w:t>
      </w:r>
    </w:p>
    <w:p w:rsidR="00CC1C99" w:rsidRPr="002C42EC" w:rsidRDefault="00CC1C99" w:rsidP="00CC1C99">
      <w:pPr>
        <w:autoSpaceDE w:val="0"/>
        <w:autoSpaceDN w:val="0"/>
        <w:adjustRightInd w:val="0"/>
        <w:spacing w:after="0" w:line="254" w:lineRule="auto"/>
        <w:jc w:val="both"/>
        <w:rPr>
          <w:rFonts w:ascii="Times New Roman" w:eastAsiaTheme="minorHAnsi" w:hAnsi="Times New Roman"/>
          <w:sz w:val="23"/>
          <w:szCs w:val="23"/>
        </w:rPr>
      </w:pP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При расчете значения целевого показателя применяются данные отчетов </w:t>
      </w:r>
      <w:r w:rsidR="00381829" w:rsidRPr="002C42EC">
        <w:rPr>
          <w:rFonts w:ascii="Times New Roman" w:eastAsiaTheme="minorHAnsi" w:hAnsi="Times New Roman"/>
          <w:sz w:val="23"/>
          <w:szCs w:val="23"/>
        </w:rPr>
        <w:t xml:space="preserve">Сергиево-Посадского </w:t>
      </w:r>
      <w:r w:rsidR="00D13278">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 о количестве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соответствии с Федеральным законом от 12.01.1995 № 5-ФЗ «О ветеранах», Федеральным законом от 24.11.1995 № 181-ФЗ «О социальной защите инвалидов</w:t>
      </w:r>
      <w:proofErr w:type="gramEnd"/>
      <w:r w:rsidRPr="002C42EC">
        <w:rPr>
          <w:rFonts w:ascii="Times New Roman" w:eastAsiaTheme="minorHAnsi" w:hAnsi="Times New Roman"/>
          <w:sz w:val="23"/>
          <w:szCs w:val="23"/>
        </w:rPr>
        <w:t xml:space="preserve"> в Российской Федерации».</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Значение целевого показателя рассчитывается </w:t>
      </w:r>
      <w:r w:rsidR="00202CD6" w:rsidRPr="002C42EC">
        <w:rPr>
          <w:rFonts w:ascii="Times New Roman" w:eastAsiaTheme="minorHAnsi" w:hAnsi="Times New Roman"/>
          <w:sz w:val="23"/>
          <w:szCs w:val="23"/>
        </w:rPr>
        <w:t>исходя из</w:t>
      </w:r>
      <w:r w:rsidRPr="002C42EC">
        <w:rPr>
          <w:rFonts w:ascii="Times New Roman" w:eastAsiaTheme="minorHAnsi" w:hAnsi="Times New Roman"/>
          <w:sz w:val="23"/>
          <w:szCs w:val="23"/>
        </w:rPr>
        <w:t xml:space="preserve"> </w:t>
      </w:r>
      <w:r w:rsidR="00202CD6" w:rsidRPr="002C42EC">
        <w:rPr>
          <w:rFonts w:ascii="Times New Roman" w:eastAsiaTheme="minorHAnsi" w:hAnsi="Times New Roman"/>
          <w:sz w:val="23"/>
          <w:szCs w:val="23"/>
        </w:rPr>
        <w:t>количества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Pr="002C42EC">
        <w:rPr>
          <w:rFonts w:ascii="Times New Roman" w:eastAsiaTheme="minorHAnsi" w:hAnsi="Times New Roman"/>
          <w:sz w:val="23"/>
          <w:szCs w:val="23"/>
        </w:rPr>
        <w:t>.</w:t>
      </w:r>
    </w:p>
    <w:p w:rsidR="00CC1C99" w:rsidRPr="002C42EC" w:rsidRDefault="00B03799" w:rsidP="00794A86">
      <w:pPr>
        <w:autoSpaceDE w:val="0"/>
        <w:autoSpaceDN w:val="0"/>
        <w:adjustRightInd w:val="0"/>
        <w:spacing w:after="0" w:line="240" w:lineRule="auto"/>
        <w:ind w:firstLine="539"/>
        <w:jc w:val="both"/>
        <w:rPr>
          <w:rFonts w:ascii="Times New Roman" w:eastAsiaTheme="minorHAnsi" w:hAnsi="Times New Roman"/>
          <w:sz w:val="23"/>
          <w:szCs w:val="23"/>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7</w:t>
      </w:r>
      <w:r w:rsidR="00CC1C99" w:rsidRPr="002C42EC">
        <w:rPr>
          <w:rFonts w:ascii="Times New Roman" w:eastAsiaTheme="minorHAnsi" w:hAnsi="Times New Roman"/>
          <w:sz w:val="23"/>
          <w:szCs w:val="23"/>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lastRenderedPageBreak/>
        <w:t>Количество инвалидов и 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 в том числе в 20</w:t>
      </w:r>
      <w:r w:rsidR="00D13278">
        <w:rPr>
          <w:rFonts w:ascii="Times New Roman" w:eastAsiaTheme="minorHAnsi" w:hAnsi="Times New Roman"/>
          <w:sz w:val="23"/>
          <w:szCs w:val="23"/>
        </w:rPr>
        <w:t>20</w:t>
      </w:r>
      <w:r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 </w:t>
      </w:r>
      <w:r w:rsidR="007B77C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Pr="002C42EC">
        <w:rPr>
          <w:rFonts w:ascii="Times New Roman" w:eastAsiaTheme="minorHAnsi" w:hAnsi="Times New Roman"/>
          <w:sz w:val="23"/>
          <w:szCs w:val="23"/>
        </w:rPr>
        <w:t xml:space="preserve"> году – </w:t>
      </w:r>
      <w:r w:rsidR="001E2D15">
        <w:rPr>
          <w:rFonts w:ascii="Times New Roman" w:eastAsiaTheme="minorHAnsi" w:hAnsi="Times New Roman"/>
          <w:sz w:val="23"/>
          <w:szCs w:val="23"/>
        </w:rPr>
        <w:t>1</w:t>
      </w:r>
      <w:r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Pr="002C42EC">
        <w:rPr>
          <w:rFonts w:ascii="Times New Roman" w:eastAsiaTheme="minorHAnsi" w:hAnsi="Times New Roman"/>
          <w:sz w:val="23"/>
          <w:szCs w:val="23"/>
        </w:rPr>
        <w:t xml:space="preserve"> году - </w:t>
      </w:r>
      <w:r w:rsidR="00815F09">
        <w:rPr>
          <w:rFonts w:ascii="Times New Roman" w:eastAsiaTheme="minorHAnsi" w:hAnsi="Times New Roman"/>
          <w:sz w:val="23"/>
          <w:szCs w:val="23"/>
        </w:rPr>
        <w:t>1</w:t>
      </w:r>
      <w:r w:rsidRPr="002C42EC">
        <w:rPr>
          <w:rFonts w:ascii="Times New Roman" w:eastAsiaTheme="minorHAnsi" w:hAnsi="Times New Roman"/>
          <w:sz w:val="23"/>
          <w:szCs w:val="23"/>
        </w:rPr>
        <w:t xml:space="preserve"> человек</w:t>
      </w:r>
      <w:r w:rsidR="00913780">
        <w:rPr>
          <w:rFonts w:ascii="Times New Roman" w:eastAsiaTheme="minorHAnsi" w:hAnsi="Times New Roman"/>
          <w:sz w:val="23"/>
          <w:szCs w:val="23"/>
        </w:rPr>
        <w:t>, в 202</w:t>
      </w:r>
      <w:r w:rsidR="00D13278">
        <w:rPr>
          <w:rFonts w:ascii="Times New Roman" w:eastAsiaTheme="minorHAnsi" w:hAnsi="Times New Roman"/>
          <w:sz w:val="23"/>
          <w:szCs w:val="23"/>
        </w:rPr>
        <w:t>3</w:t>
      </w:r>
      <w:r w:rsidR="00913780">
        <w:rPr>
          <w:rFonts w:ascii="Times New Roman" w:eastAsiaTheme="minorHAnsi" w:hAnsi="Times New Roman"/>
          <w:sz w:val="23"/>
          <w:szCs w:val="23"/>
        </w:rPr>
        <w:t xml:space="preserve"> </w:t>
      </w:r>
      <w:r w:rsidR="00913780"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913780"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sidR="00913780">
        <w:rPr>
          <w:rFonts w:ascii="Times New Roman" w:eastAsiaTheme="minorHAnsi" w:hAnsi="Times New Roman"/>
          <w:sz w:val="23"/>
          <w:szCs w:val="23"/>
        </w:rPr>
        <w:t>.</w:t>
      </w:r>
      <w:proofErr w:type="gramEnd"/>
    </w:p>
    <w:p w:rsidR="00D34630" w:rsidRDefault="00D34630" w:rsidP="00794A86">
      <w:pPr>
        <w:autoSpaceDE w:val="0"/>
        <w:autoSpaceDN w:val="0"/>
        <w:adjustRightInd w:val="0"/>
        <w:spacing w:after="0" w:line="240" w:lineRule="auto"/>
        <w:ind w:firstLine="539"/>
        <w:jc w:val="center"/>
        <w:rPr>
          <w:rFonts w:ascii="Times New Roman" w:eastAsiaTheme="minorHAnsi" w:hAnsi="Times New Roman"/>
          <w:sz w:val="23"/>
          <w:szCs w:val="23"/>
        </w:rPr>
      </w:pPr>
    </w:p>
    <w:p w:rsidR="00E37E4E" w:rsidRDefault="00B037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Pr>
          <w:rFonts w:ascii="Times New Roman" w:eastAsiaTheme="minorHAnsi" w:hAnsi="Times New Roman"/>
          <w:sz w:val="23"/>
          <w:szCs w:val="23"/>
        </w:rPr>
        <w:t>6</w:t>
      </w:r>
      <w:r w:rsidR="00CC1C99" w:rsidRPr="002C42EC">
        <w:rPr>
          <w:rFonts w:ascii="Times New Roman" w:eastAsiaTheme="minorHAnsi" w:hAnsi="Times New Roman"/>
          <w:sz w:val="23"/>
          <w:szCs w:val="23"/>
        </w:rPr>
        <w:t>.</w:t>
      </w:r>
      <w:r w:rsidR="005F08F6">
        <w:rPr>
          <w:rFonts w:ascii="Times New Roman" w:eastAsiaTheme="minorHAnsi" w:hAnsi="Times New Roman"/>
          <w:sz w:val="23"/>
          <w:szCs w:val="23"/>
        </w:rPr>
        <w:t>1</w:t>
      </w:r>
      <w:r w:rsidR="005E6002">
        <w:rPr>
          <w:rFonts w:ascii="Times New Roman" w:eastAsiaTheme="minorHAnsi" w:hAnsi="Times New Roman"/>
          <w:sz w:val="23"/>
          <w:szCs w:val="23"/>
        </w:rPr>
        <w:t>8</w:t>
      </w:r>
      <w:r w:rsidR="00CC1C99" w:rsidRPr="002C42EC">
        <w:rPr>
          <w:rFonts w:ascii="Times New Roman" w:eastAsiaTheme="minorHAnsi" w:hAnsi="Times New Roman"/>
          <w:sz w:val="23"/>
          <w:szCs w:val="23"/>
        </w:rPr>
        <w:t>. Количество граждан</w:t>
      </w:r>
      <w:r w:rsidR="00CC1C99" w:rsidRPr="002C42EC">
        <w:rPr>
          <w:rFonts w:ascii="Times New Roman" w:eastAsia="Times New Roman" w:hAnsi="Times New Roman"/>
          <w:sz w:val="23"/>
          <w:szCs w:val="23"/>
          <w:lang w:eastAsia="ru-RU"/>
        </w:rPr>
        <w:t>, уволенных с военной службы, и приравненных к ним л</w:t>
      </w:r>
      <w:r w:rsidR="00E37E4E">
        <w:rPr>
          <w:rFonts w:ascii="Times New Roman" w:eastAsia="Times New Roman" w:hAnsi="Times New Roman"/>
          <w:sz w:val="23"/>
          <w:szCs w:val="23"/>
          <w:lang w:eastAsia="ru-RU"/>
        </w:rPr>
        <w:t>иц,</w:t>
      </w:r>
    </w:p>
    <w:p w:rsidR="00CC1C99" w:rsidRPr="002C42EC" w:rsidRDefault="00CC1C99" w:rsidP="00794A86">
      <w:pPr>
        <w:autoSpaceDE w:val="0"/>
        <w:autoSpaceDN w:val="0"/>
        <w:adjustRightInd w:val="0"/>
        <w:spacing w:after="0" w:line="240" w:lineRule="auto"/>
        <w:ind w:firstLine="539"/>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получивших государственную поддержку по обеспечению жилыми помещениями за счет средств федерального бюджета</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.1. Исходные данные.</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При расчете значения целевого показателя применяются данные отчетов </w:t>
      </w:r>
      <w:r w:rsidR="00202CD6" w:rsidRPr="002C42EC">
        <w:rPr>
          <w:rFonts w:ascii="Times New Roman" w:eastAsia="Times New Roman" w:hAnsi="Times New Roman"/>
          <w:sz w:val="23"/>
          <w:szCs w:val="23"/>
          <w:lang w:eastAsia="ru-RU"/>
        </w:rPr>
        <w:t xml:space="preserve">Сергиево-Посадского </w:t>
      </w:r>
      <w:r w:rsidR="00D13278">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Московской области о количестве граждан, уволенных с военной службы, и приравненных к ним лиц, в соответствии с Федеральным </w:t>
      </w:r>
      <w:hyperlink r:id="rId9" w:history="1">
        <w:r w:rsidRPr="002C42EC">
          <w:rPr>
            <w:rFonts w:ascii="Times New Roman" w:eastAsia="Times New Roman" w:hAnsi="Times New Roman"/>
            <w:sz w:val="23"/>
            <w:szCs w:val="23"/>
            <w:lang w:eastAsia="ru-RU"/>
          </w:rPr>
          <w:t>законом</w:t>
        </w:r>
      </w:hyperlink>
      <w:r w:rsidRPr="002C42EC">
        <w:rPr>
          <w:rFonts w:ascii="Times New Roman" w:eastAsia="Times New Roman" w:hAnsi="Times New Roman"/>
          <w:sz w:val="23"/>
          <w:szCs w:val="23"/>
          <w:lang w:eastAsia="ru-RU"/>
        </w:rPr>
        <w:t xml:space="preserve">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.2. Алгоритм расчета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Значение целевого показателя рассчитывается </w:t>
      </w:r>
      <w:r w:rsidR="00202CD6" w:rsidRPr="002C42EC">
        <w:rPr>
          <w:rFonts w:ascii="Times New Roman" w:eastAsia="Times New Roman" w:hAnsi="Times New Roman"/>
          <w:sz w:val="23"/>
          <w:szCs w:val="23"/>
          <w:lang w:eastAsia="ru-RU"/>
        </w:rPr>
        <w:t>исходя из</w:t>
      </w:r>
      <w:r w:rsidRPr="002C42EC">
        <w:rPr>
          <w:rFonts w:ascii="Times New Roman" w:eastAsia="Times New Roman" w:hAnsi="Times New Roman"/>
          <w:sz w:val="23"/>
          <w:szCs w:val="23"/>
          <w:lang w:eastAsia="ru-RU"/>
        </w:rPr>
        <w:t xml:space="preserve"> </w:t>
      </w:r>
      <w:r w:rsidR="00202CD6" w:rsidRPr="002C42EC">
        <w:rPr>
          <w:rFonts w:ascii="Times New Roman" w:eastAsia="Times New Roman" w:hAnsi="Times New Roman"/>
          <w:sz w:val="23"/>
          <w:szCs w:val="23"/>
          <w:lang w:eastAsia="ru-RU"/>
        </w:rPr>
        <w:t>количества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Pr="002C42EC">
        <w:rPr>
          <w:rFonts w:ascii="Times New Roman" w:eastAsia="Times New Roman" w:hAnsi="Times New Roman"/>
          <w:sz w:val="23"/>
          <w:szCs w:val="23"/>
          <w:lang w:eastAsia="ru-RU"/>
        </w:rPr>
        <w:t>.</w:t>
      </w:r>
    </w:p>
    <w:p w:rsidR="00CC1C99" w:rsidRPr="002C42EC" w:rsidRDefault="00B037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Pr>
          <w:rFonts w:ascii="Times New Roman" w:eastAsia="Times New Roman" w:hAnsi="Times New Roman"/>
          <w:sz w:val="23"/>
          <w:szCs w:val="23"/>
          <w:lang w:eastAsia="ru-RU"/>
        </w:rPr>
        <w:t>6</w:t>
      </w:r>
      <w:r w:rsidR="00CC1C99" w:rsidRPr="002C42EC">
        <w:rPr>
          <w:rFonts w:ascii="Times New Roman" w:eastAsia="Times New Roman" w:hAnsi="Times New Roman"/>
          <w:sz w:val="23"/>
          <w:szCs w:val="23"/>
          <w:lang w:eastAsia="ru-RU"/>
        </w:rPr>
        <w:t>.</w:t>
      </w:r>
      <w:r w:rsidR="005F08F6">
        <w:rPr>
          <w:rFonts w:ascii="Times New Roman" w:eastAsia="Times New Roman" w:hAnsi="Times New Roman"/>
          <w:sz w:val="23"/>
          <w:szCs w:val="23"/>
          <w:lang w:eastAsia="ru-RU"/>
        </w:rPr>
        <w:t>1</w:t>
      </w:r>
      <w:r w:rsidR="005E6002">
        <w:rPr>
          <w:rFonts w:ascii="Times New Roman" w:eastAsia="Times New Roman" w:hAnsi="Times New Roman"/>
          <w:sz w:val="23"/>
          <w:szCs w:val="23"/>
          <w:lang w:eastAsia="ru-RU"/>
        </w:rPr>
        <w:t>8</w:t>
      </w:r>
      <w:r w:rsidR="00CC1C99" w:rsidRPr="002C42EC">
        <w:rPr>
          <w:rFonts w:ascii="Times New Roman" w:eastAsia="Times New Roman" w:hAnsi="Times New Roman"/>
          <w:sz w:val="23"/>
          <w:szCs w:val="23"/>
          <w:lang w:eastAsia="ru-RU"/>
        </w:rPr>
        <w:t>.3. Значения целевого показателя.</w:t>
      </w:r>
    </w:p>
    <w:p w:rsidR="00CC1C99" w:rsidRPr="002C42EC" w:rsidRDefault="00CC1C99" w:rsidP="00794A86">
      <w:pPr>
        <w:autoSpaceDE w:val="0"/>
        <w:autoSpaceDN w:val="0"/>
        <w:adjustRightInd w:val="0"/>
        <w:spacing w:after="0" w:line="240" w:lineRule="auto"/>
        <w:ind w:firstLine="539"/>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счет средств федерального бюджета</w:t>
      </w:r>
      <w:r w:rsidR="0007282A">
        <w:rPr>
          <w:rFonts w:ascii="Times New Roman" w:eastAsia="Times New Roman" w:hAnsi="Times New Roman"/>
          <w:sz w:val="23"/>
          <w:szCs w:val="23"/>
          <w:lang w:eastAsia="ru-RU"/>
        </w:rPr>
        <w:t>,</w:t>
      </w:r>
      <w:r w:rsidRPr="002C42EC">
        <w:rPr>
          <w:rFonts w:ascii="Times New Roman" w:eastAsia="Times New Roman" w:hAnsi="Times New Roman"/>
          <w:sz w:val="23"/>
          <w:szCs w:val="23"/>
          <w:lang w:eastAsia="ru-RU"/>
        </w:rPr>
        <w:t xml:space="preserve"> </w:t>
      </w:r>
      <w:r w:rsidRPr="0007282A">
        <w:rPr>
          <w:rFonts w:ascii="Times New Roman" w:eastAsia="Times New Roman" w:hAnsi="Times New Roman"/>
          <w:sz w:val="23"/>
          <w:szCs w:val="23"/>
          <w:lang w:eastAsia="ru-RU"/>
        </w:rPr>
        <w:t>в 20</w:t>
      </w:r>
      <w:r w:rsidR="00D13278">
        <w:rPr>
          <w:rFonts w:ascii="Times New Roman" w:eastAsia="Times New Roman" w:hAnsi="Times New Roman"/>
          <w:sz w:val="23"/>
          <w:szCs w:val="23"/>
          <w:lang w:eastAsia="ru-RU"/>
        </w:rPr>
        <w:t>20</w:t>
      </w:r>
      <w:r w:rsidRPr="0007282A">
        <w:rPr>
          <w:rFonts w:ascii="Times New Roman" w:eastAsia="Times New Roman" w:hAnsi="Times New Roman"/>
          <w:sz w:val="23"/>
          <w:szCs w:val="23"/>
          <w:lang w:eastAsia="ru-RU"/>
        </w:rPr>
        <w:t xml:space="preserve"> году - </w:t>
      </w:r>
      <w:r w:rsidR="007E3E66">
        <w:rPr>
          <w:rFonts w:ascii="Times New Roman" w:eastAsia="Times New Roman" w:hAnsi="Times New Roman"/>
          <w:sz w:val="23"/>
          <w:szCs w:val="23"/>
          <w:lang w:eastAsia="ru-RU"/>
        </w:rPr>
        <w:t>0</w:t>
      </w:r>
      <w:r w:rsidRPr="0007282A">
        <w:rPr>
          <w:rFonts w:ascii="Times New Roman" w:eastAsia="Times New Roman" w:hAnsi="Times New Roman"/>
          <w:sz w:val="23"/>
          <w:szCs w:val="23"/>
          <w:lang w:eastAsia="ru-RU"/>
        </w:rPr>
        <w:t xml:space="preserve"> человек</w:t>
      </w:r>
      <w:r w:rsidR="00D13278">
        <w:rPr>
          <w:rFonts w:ascii="Times New Roman" w:eastAsia="Times New Roman" w:hAnsi="Times New Roman"/>
          <w:sz w:val="23"/>
          <w:szCs w:val="23"/>
          <w:lang w:eastAsia="ru-RU"/>
        </w:rPr>
        <w:t xml:space="preserve">, </w:t>
      </w:r>
      <w:r w:rsidR="00D13278" w:rsidRPr="002C42EC">
        <w:rPr>
          <w:rFonts w:ascii="Times New Roman" w:eastAsiaTheme="minorHAnsi" w:hAnsi="Times New Roman"/>
          <w:sz w:val="23"/>
          <w:szCs w:val="23"/>
        </w:rPr>
        <w:t>в 20</w:t>
      </w:r>
      <w:r w:rsidR="00D13278">
        <w:rPr>
          <w:rFonts w:ascii="Times New Roman" w:eastAsiaTheme="minorHAnsi" w:hAnsi="Times New Roman"/>
          <w:sz w:val="23"/>
          <w:szCs w:val="23"/>
        </w:rPr>
        <w:t>21</w:t>
      </w:r>
      <w:r w:rsidR="00D13278" w:rsidRPr="002C42EC">
        <w:rPr>
          <w:rFonts w:ascii="Times New Roman" w:eastAsiaTheme="minorHAnsi" w:hAnsi="Times New Roman"/>
          <w:sz w:val="23"/>
          <w:szCs w:val="23"/>
        </w:rPr>
        <w:t xml:space="preserve"> 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человек, в 20</w:t>
      </w:r>
      <w:r w:rsidR="00D13278">
        <w:rPr>
          <w:rFonts w:ascii="Times New Roman" w:eastAsiaTheme="minorHAnsi" w:hAnsi="Times New Roman"/>
          <w:sz w:val="23"/>
          <w:szCs w:val="23"/>
        </w:rPr>
        <w:t>22</w:t>
      </w:r>
      <w:r w:rsidR="00D13278" w:rsidRPr="002C42EC">
        <w:rPr>
          <w:rFonts w:ascii="Times New Roman" w:eastAsiaTheme="minorHAnsi" w:hAnsi="Times New Roman"/>
          <w:sz w:val="23"/>
          <w:szCs w:val="23"/>
        </w:rPr>
        <w:t xml:space="preserve"> году - </w:t>
      </w:r>
      <w:r w:rsidR="00815F09">
        <w:rPr>
          <w:rFonts w:ascii="Times New Roman" w:eastAsiaTheme="minorHAnsi" w:hAnsi="Times New Roman"/>
          <w:sz w:val="23"/>
          <w:szCs w:val="23"/>
        </w:rPr>
        <w:t>2</w:t>
      </w:r>
      <w:r w:rsidR="00D13278"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а</w:t>
      </w:r>
      <w:r w:rsidR="00D13278">
        <w:rPr>
          <w:rFonts w:ascii="Times New Roman" w:eastAsiaTheme="minorHAnsi" w:hAnsi="Times New Roman"/>
          <w:sz w:val="23"/>
          <w:szCs w:val="23"/>
        </w:rPr>
        <w:t xml:space="preserve">, в 2023 </w:t>
      </w:r>
      <w:r w:rsidR="00D13278" w:rsidRPr="002C42EC">
        <w:rPr>
          <w:rFonts w:ascii="Times New Roman" w:eastAsiaTheme="minorHAnsi" w:hAnsi="Times New Roman"/>
          <w:sz w:val="23"/>
          <w:szCs w:val="23"/>
        </w:rPr>
        <w:t xml:space="preserve">году - </w:t>
      </w:r>
      <w:r w:rsidR="00D13278">
        <w:rPr>
          <w:rFonts w:ascii="Times New Roman" w:eastAsiaTheme="minorHAnsi" w:hAnsi="Times New Roman"/>
          <w:sz w:val="23"/>
          <w:szCs w:val="23"/>
        </w:rPr>
        <w:t>0</w:t>
      </w:r>
      <w:r w:rsidR="00D13278" w:rsidRPr="002C42EC">
        <w:rPr>
          <w:rFonts w:ascii="Times New Roman" w:eastAsiaTheme="minorHAnsi" w:hAnsi="Times New Roman"/>
          <w:sz w:val="23"/>
          <w:szCs w:val="23"/>
        </w:rPr>
        <w:t xml:space="preserve"> человек</w:t>
      </w:r>
      <w:r w:rsidR="00815F09">
        <w:rPr>
          <w:rFonts w:ascii="Times New Roman" w:eastAsiaTheme="minorHAnsi" w:hAnsi="Times New Roman"/>
          <w:sz w:val="23"/>
          <w:szCs w:val="23"/>
        </w:rPr>
        <w:t xml:space="preserve">, </w:t>
      </w:r>
      <w:r w:rsidR="00815F09" w:rsidRPr="002C42EC">
        <w:rPr>
          <w:rFonts w:ascii="Times New Roman" w:eastAsiaTheme="minorHAnsi" w:hAnsi="Times New Roman"/>
          <w:sz w:val="23"/>
          <w:szCs w:val="23"/>
        </w:rPr>
        <w:t>в 20</w:t>
      </w:r>
      <w:r w:rsidR="00815F09">
        <w:rPr>
          <w:rFonts w:ascii="Times New Roman" w:eastAsiaTheme="minorHAnsi" w:hAnsi="Times New Roman"/>
          <w:sz w:val="23"/>
          <w:szCs w:val="23"/>
        </w:rPr>
        <w:t>24</w:t>
      </w:r>
      <w:r w:rsidR="00815F09" w:rsidRPr="002C42EC">
        <w:rPr>
          <w:rFonts w:ascii="Times New Roman" w:eastAsiaTheme="minorHAnsi" w:hAnsi="Times New Roman"/>
          <w:sz w:val="23"/>
          <w:szCs w:val="23"/>
        </w:rPr>
        <w:t xml:space="preserve"> году – 0 человек</w:t>
      </w:r>
      <w:r w:rsidRPr="002C42EC">
        <w:rPr>
          <w:rFonts w:ascii="Times New Roman" w:eastAsia="Times New Roman" w:hAnsi="Times New Roman"/>
          <w:sz w:val="23"/>
          <w:szCs w:val="23"/>
          <w:lang w:eastAsia="ru-RU"/>
        </w:rPr>
        <w:t>.</w:t>
      </w:r>
    </w:p>
    <w:p w:rsidR="007E3E66" w:rsidRPr="002C42EC" w:rsidRDefault="007E3E66" w:rsidP="00CC1C99">
      <w:pPr>
        <w:autoSpaceDE w:val="0"/>
        <w:autoSpaceDN w:val="0"/>
        <w:adjustRightInd w:val="0"/>
        <w:spacing w:after="0" w:line="240" w:lineRule="auto"/>
        <w:ind w:firstLine="540"/>
        <w:jc w:val="both"/>
        <w:rPr>
          <w:rFonts w:ascii="Times New Roman" w:eastAsia="Times New Roman" w:hAnsi="Times New Roman"/>
          <w:sz w:val="23"/>
          <w:szCs w:val="23"/>
          <w:lang w:eastAsia="ru-RU"/>
        </w:rPr>
      </w:pPr>
    </w:p>
    <w:p w:rsidR="00E37E4E" w:rsidRDefault="00B03799" w:rsidP="00613E18">
      <w:pPr>
        <w:autoSpaceDE w:val="0"/>
        <w:autoSpaceDN w:val="0"/>
        <w:adjustRightInd w:val="0"/>
        <w:spacing w:after="0" w:line="240" w:lineRule="auto"/>
        <w:ind w:firstLine="540"/>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Порядок взаимодействия ответственного за выполн</w:t>
      </w:r>
      <w:r w:rsidR="00E37E4E">
        <w:rPr>
          <w:rFonts w:ascii="Times New Roman" w:eastAsiaTheme="minorHAnsi" w:hAnsi="Times New Roman"/>
          <w:sz w:val="23"/>
          <w:szCs w:val="23"/>
        </w:rPr>
        <w:t xml:space="preserve">ение мероприятия подпрограммы </w:t>
      </w:r>
      <w:proofErr w:type="gramStart"/>
      <w:r w:rsidR="00E37E4E">
        <w:rPr>
          <w:rFonts w:ascii="Times New Roman" w:eastAsiaTheme="minorHAnsi" w:hAnsi="Times New Roman"/>
          <w:sz w:val="23"/>
          <w:szCs w:val="23"/>
        </w:rPr>
        <w:t>с</w:t>
      </w:r>
      <w:proofErr w:type="gramEnd"/>
    </w:p>
    <w:p w:rsidR="00613E18" w:rsidRPr="002C42EC" w:rsidRDefault="00202CD6" w:rsidP="00613E18">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r w:rsidR="009121B3" w:rsidRPr="002C42EC">
        <w:rPr>
          <w:rFonts w:ascii="Times New Roman" w:eastAsiaTheme="minorHAnsi" w:hAnsi="Times New Roman"/>
          <w:sz w:val="23"/>
          <w:szCs w:val="23"/>
        </w:rPr>
        <w:t>Муниципальной</w:t>
      </w:r>
      <w:r w:rsidR="00613E18" w:rsidRPr="002C42EC">
        <w:rPr>
          <w:rFonts w:ascii="Times New Roman" w:eastAsiaTheme="minorHAnsi" w:hAnsi="Times New Roman"/>
          <w:sz w:val="23"/>
          <w:szCs w:val="23"/>
        </w:rPr>
        <w:t xml:space="preserve"> программы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Ответственный</w:t>
      </w:r>
      <w:proofErr w:type="gramEnd"/>
      <w:r w:rsidRPr="002C42EC">
        <w:rPr>
          <w:rFonts w:ascii="Times New Roman" w:eastAsiaTheme="minorHAnsi" w:hAnsi="Times New Roman"/>
          <w:sz w:val="23"/>
          <w:szCs w:val="23"/>
        </w:rPr>
        <w:t xml:space="preserve"> за выполнение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формирует прогноз расходов на реализацию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направляет его </w:t>
      </w:r>
      <w:r w:rsidR="00E906FA" w:rsidRPr="002C42EC">
        <w:rPr>
          <w:rFonts w:ascii="Times New Roman" w:eastAsiaTheme="minorHAnsi" w:hAnsi="Times New Roman"/>
          <w:sz w:val="23"/>
          <w:szCs w:val="23"/>
        </w:rPr>
        <w:t>Муници</w:t>
      </w:r>
      <w:r w:rsidR="00224D06" w:rsidRPr="002C42EC">
        <w:rPr>
          <w:rFonts w:ascii="Times New Roman" w:eastAsiaTheme="minorHAnsi" w:hAnsi="Times New Roman"/>
          <w:sz w:val="23"/>
          <w:szCs w:val="23"/>
        </w:rPr>
        <w:t>п</w:t>
      </w:r>
      <w:r w:rsidR="00E906FA" w:rsidRPr="002C42EC">
        <w:rPr>
          <w:rFonts w:ascii="Times New Roman" w:eastAsiaTheme="minorHAnsi" w:hAnsi="Times New Roman"/>
          <w:sz w:val="23"/>
          <w:szCs w:val="23"/>
        </w:rPr>
        <w:t>альному</w:t>
      </w:r>
      <w:r w:rsidRPr="002C42EC">
        <w:rPr>
          <w:rFonts w:ascii="Times New Roman" w:eastAsiaTheme="minorHAnsi" w:hAnsi="Times New Roman"/>
          <w:sz w:val="23"/>
          <w:szCs w:val="23"/>
        </w:rPr>
        <w:t xml:space="preserve"> заказчику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определяет исполнителей мероприятия подпрограммы;</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участвует в обсуждении вопросов, связанных с реализацией и финансированием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(подпрограммы) в части соответствующего мероприятия;</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готовит и представляет </w:t>
      </w:r>
      <w:r w:rsidR="00E906FA" w:rsidRPr="002C42EC">
        <w:rPr>
          <w:rFonts w:ascii="Times New Roman" w:eastAsiaTheme="minorHAnsi" w:hAnsi="Times New Roman"/>
          <w:sz w:val="23"/>
          <w:szCs w:val="23"/>
        </w:rPr>
        <w:t>муниципальному</w:t>
      </w:r>
      <w:r w:rsidRPr="002C42EC">
        <w:rPr>
          <w:rFonts w:ascii="Times New Roman" w:eastAsiaTheme="minorHAnsi" w:hAnsi="Times New Roman"/>
          <w:sz w:val="23"/>
          <w:szCs w:val="23"/>
        </w:rPr>
        <w:t xml:space="preserve"> заказчику подпрограммы</w:t>
      </w:r>
      <w:r w:rsidR="008F6954">
        <w:rPr>
          <w:rFonts w:ascii="Times New Roman" w:eastAsiaTheme="minorHAnsi" w:hAnsi="Times New Roman"/>
          <w:sz w:val="23"/>
          <w:szCs w:val="23"/>
        </w:rPr>
        <w:t xml:space="preserve"> отчет о реализации мероприятий</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вводит в подсистему по формированию </w:t>
      </w:r>
      <w:r w:rsidR="008F6954">
        <w:rPr>
          <w:rFonts w:ascii="Times New Roman" w:eastAsiaTheme="minorHAnsi" w:hAnsi="Times New Roman"/>
          <w:sz w:val="23"/>
          <w:szCs w:val="23"/>
        </w:rPr>
        <w:t>муниципальных</w:t>
      </w:r>
      <w:r w:rsidRPr="002C42EC">
        <w:rPr>
          <w:rFonts w:ascii="Times New Roman" w:eastAsiaTheme="minorHAnsi" w:hAnsi="Times New Roman"/>
          <w:sz w:val="23"/>
          <w:szCs w:val="23"/>
        </w:rPr>
        <w:t xml:space="preserve"> программ Московской области автоматизированной информационно-аналитической системы мониторинга социально-экономического развития Московской области с использованием типового регионального сегмента ГАС</w:t>
      </w:r>
      <w:proofErr w:type="gramEnd"/>
      <w:r w:rsidRPr="002C42EC">
        <w:rPr>
          <w:rFonts w:ascii="Times New Roman" w:eastAsiaTheme="minorHAnsi" w:hAnsi="Times New Roman"/>
          <w:sz w:val="23"/>
          <w:szCs w:val="23"/>
        </w:rPr>
        <w:t xml:space="preserve"> «Управление» информацию о выполнении мероприятия.</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B75B63" w:rsidRDefault="00B03799" w:rsidP="00613E18">
      <w:pPr>
        <w:autoSpaceDE w:val="0"/>
        <w:autoSpaceDN w:val="0"/>
        <w:adjustRightInd w:val="0"/>
        <w:spacing w:after="0" w:line="240" w:lineRule="auto"/>
        <w:jc w:val="center"/>
        <w:rPr>
          <w:rFonts w:ascii="Times New Roman" w:eastAsiaTheme="minorHAnsi" w:hAnsi="Times New Roman"/>
          <w:sz w:val="23"/>
          <w:szCs w:val="23"/>
        </w:rPr>
      </w:pPr>
      <w:r w:rsidRPr="00B75B63">
        <w:rPr>
          <w:rFonts w:ascii="Times New Roman" w:eastAsiaTheme="minorHAnsi" w:hAnsi="Times New Roman"/>
          <w:sz w:val="23"/>
          <w:szCs w:val="23"/>
        </w:rPr>
        <w:t>7</w:t>
      </w:r>
      <w:r w:rsidR="00613E18" w:rsidRPr="00B75B63">
        <w:rPr>
          <w:rFonts w:ascii="Times New Roman" w:eastAsiaTheme="minorHAnsi" w:hAnsi="Times New Roman"/>
          <w:sz w:val="23"/>
          <w:szCs w:val="23"/>
        </w:rPr>
        <w:t xml:space="preserve">.1. Порядок взаимодействия ответственного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 xml:space="preserve"> с </w:t>
      </w:r>
      <w:r w:rsidR="008F6954" w:rsidRPr="00B75B63">
        <w:rPr>
          <w:rFonts w:ascii="Times New Roman" w:eastAsiaTheme="minorHAnsi" w:hAnsi="Times New Roman"/>
          <w:sz w:val="23"/>
          <w:szCs w:val="23"/>
        </w:rPr>
        <w:t>М</w:t>
      </w:r>
      <w:r w:rsidR="00E906FA" w:rsidRPr="00B75B63">
        <w:rPr>
          <w:rFonts w:ascii="Times New Roman" w:eastAsiaTheme="minorHAnsi" w:hAnsi="Times New Roman"/>
          <w:sz w:val="23"/>
          <w:szCs w:val="23"/>
        </w:rPr>
        <w:t>униципальным</w:t>
      </w:r>
      <w:r w:rsidR="00613E18" w:rsidRPr="00B75B63">
        <w:rPr>
          <w:rFonts w:ascii="Times New Roman" w:eastAsiaTheme="minorHAnsi" w:hAnsi="Times New Roman"/>
          <w:sz w:val="23"/>
          <w:szCs w:val="23"/>
        </w:rPr>
        <w:t xml:space="preserve"> заказчиком </w:t>
      </w:r>
    </w:p>
    <w:p w:rsidR="00613E18" w:rsidRPr="00B75B63"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B75B63" w:rsidRDefault="008F6954"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B75B63">
        <w:rPr>
          <w:rFonts w:ascii="Times New Roman" w:eastAsiaTheme="minorHAnsi" w:hAnsi="Times New Roman"/>
          <w:sz w:val="23"/>
          <w:szCs w:val="23"/>
        </w:rPr>
        <w:t>Ответственный</w:t>
      </w:r>
      <w:proofErr w:type="gramEnd"/>
      <w:r w:rsidRPr="00B75B63">
        <w:rPr>
          <w:rFonts w:ascii="Times New Roman" w:eastAsiaTheme="minorHAnsi" w:hAnsi="Times New Roman"/>
          <w:sz w:val="23"/>
          <w:szCs w:val="23"/>
        </w:rPr>
        <w:t xml:space="preserve"> за выполнение мероприятий Подпрограммы </w:t>
      </w:r>
      <w:r w:rsidR="001A3E4A" w:rsidRPr="00B75B63">
        <w:rPr>
          <w:rFonts w:ascii="Times New Roman" w:eastAsiaTheme="minorHAnsi" w:hAnsi="Times New Roman"/>
          <w:sz w:val="23"/>
          <w:szCs w:val="23"/>
          <w:lang w:val="en-US"/>
        </w:rPr>
        <w:t>I</w:t>
      </w:r>
      <w:r w:rsidR="00613E18"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lastRenderedPageBreak/>
        <w:t>участву</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в обсуждении вопросов, связанных с реализацией и финансированием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75B63"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обеспечива</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т целевое использование</w:t>
      </w:r>
      <w:r w:rsidR="00B322C4" w:rsidRPr="00B75B63">
        <w:rPr>
          <w:rFonts w:ascii="Times New Roman" w:eastAsiaTheme="minorHAnsi" w:hAnsi="Times New Roman"/>
          <w:sz w:val="23"/>
          <w:szCs w:val="23"/>
        </w:rPr>
        <w:t xml:space="preserve"> средств бюджета Московской области, предусмотренные на реализацию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B75B63">
        <w:rPr>
          <w:rFonts w:ascii="Times New Roman" w:eastAsiaTheme="minorHAnsi" w:hAnsi="Times New Roman"/>
          <w:sz w:val="23"/>
          <w:szCs w:val="23"/>
        </w:rPr>
        <w:t>готов</w:t>
      </w:r>
      <w:r w:rsidR="008F6954" w:rsidRPr="00B75B63">
        <w:rPr>
          <w:rFonts w:ascii="Times New Roman" w:eastAsiaTheme="minorHAnsi" w:hAnsi="Times New Roman"/>
          <w:sz w:val="23"/>
          <w:szCs w:val="23"/>
        </w:rPr>
        <w:t>и</w:t>
      </w:r>
      <w:r w:rsidRPr="00B75B63">
        <w:rPr>
          <w:rFonts w:ascii="Times New Roman" w:eastAsiaTheme="minorHAnsi" w:hAnsi="Times New Roman"/>
          <w:sz w:val="23"/>
          <w:szCs w:val="23"/>
        </w:rPr>
        <w:t>т и представля</w:t>
      </w:r>
      <w:r w:rsidR="008F6954" w:rsidRPr="00B75B63">
        <w:rPr>
          <w:rFonts w:ascii="Times New Roman" w:eastAsiaTheme="minorHAnsi" w:hAnsi="Times New Roman"/>
          <w:sz w:val="23"/>
          <w:szCs w:val="23"/>
        </w:rPr>
        <w:t>е</w:t>
      </w:r>
      <w:r w:rsidRPr="00B75B63">
        <w:rPr>
          <w:rFonts w:ascii="Times New Roman" w:eastAsiaTheme="minorHAnsi" w:hAnsi="Times New Roman"/>
          <w:sz w:val="23"/>
          <w:szCs w:val="23"/>
        </w:rPr>
        <w:t xml:space="preserve">т </w:t>
      </w:r>
      <w:r w:rsidR="00055A2B" w:rsidRPr="00B75B63">
        <w:rPr>
          <w:rFonts w:ascii="Times New Roman" w:eastAsiaTheme="minorHAnsi" w:hAnsi="Times New Roman"/>
          <w:sz w:val="23"/>
          <w:szCs w:val="23"/>
        </w:rPr>
        <w:t>муниципальному</w:t>
      </w:r>
      <w:r w:rsidRPr="00B75B63">
        <w:rPr>
          <w:rFonts w:ascii="Times New Roman" w:eastAsiaTheme="minorHAnsi" w:hAnsi="Times New Roman"/>
          <w:sz w:val="23"/>
          <w:szCs w:val="23"/>
        </w:rPr>
        <w:t xml:space="preserve"> заказчику отчеты о реализации мероприятий Подпрограммы </w:t>
      </w:r>
      <w:r w:rsidR="001A3E4A" w:rsidRPr="00B75B63">
        <w:rPr>
          <w:rFonts w:ascii="Times New Roman" w:eastAsiaTheme="minorHAnsi" w:hAnsi="Times New Roman"/>
          <w:sz w:val="23"/>
          <w:szCs w:val="23"/>
          <w:lang w:val="en-US"/>
        </w:rPr>
        <w:t>I</w:t>
      </w:r>
      <w:r w:rsidRPr="00B75B63">
        <w:rPr>
          <w:rFonts w:ascii="Times New Roman" w:eastAsiaTheme="minorHAnsi" w:hAnsi="Times New Roman"/>
          <w:sz w:val="23"/>
          <w:szCs w:val="23"/>
        </w:rPr>
        <w:t>.</w:t>
      </w:r>
    </w:p>
    <w:p w:rsidR="00613E18" w:rsidRPr="00B322C4" w:rsidRDefault="00613E18" w:rsidP="00613E18">
      <w:pPr>
        <w:autoSpaceDE w:val="0"/>
        <w:autoSpaceDN w:val="0"/>
        <w:adjustRightInd w:val="0"/>
        <w:spacing w:after="0" w:line="240" w:lineRule="auto"/>
        <w:ind w:firstLine="540"/>
        <w:jc w:val="both"/>
        <w:rPr>
          <w:rFonts w:ascii="Times New Roman" w:eastAsiaTheme="minorHAnsi" w:hAnsi="Times New Roman"/>
          <w:sz w:val="24"/>
          <w:szCs w:val="24"/>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.2. Порядок взаимодействия ответственного за выполнение мероприятия 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1A3E4A">
        <w:rPr>
          <w:rFonts w:ascii="Times New Roman" w:eastAsiaTheme="minorHAnsi" w:hAnsi="Times New Roman"/>
          <w:sz w:val="23"/>
          <w:szCs w:val="23"/>
          <w:lang w:val="en-US"/>
        </w:rPr>
        <w:t>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принятие молодых семей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проверку документов, предоставляемых молодыми семьями для участия в Подпрограмме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молодых семей - участниц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определение ежегодных объемов финансирования на реализацию мероприятий Подпрограммы </w:t>
      </w:r>
      <w:r w:rsidR="001A3E4A">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за счет средств бюджет</w:t>
      </w:r>
      <w:r w:rsidR="001A3E4A">
        <w:rPr>
          <w:rFonts w:ascii="Times New Roman" w:eastAsiaTheme="minorHAnsi" w:hAnsi="Times New Roman"/>
          <w:sz w:val="23"/>
          <w:szCs w:val="23"/>
        </w:rPr>
        <w:t>а</w:t>
      </w:r>
      <w:r w:rsidRPr="002C42EC">
        <w:rPr>
          <w:rFonts w:ascii="Times New Roman" w:eastAsiaTheme="minorHAnsi" w:hAnsi="Times New Roman"/>
          <w:sz w:val="23"/>
          <w:szCs w:val="23"/>
        </w:rPr>
        <w:t xml:space="preserve"> </w:t>
      </w:r>
      <w:r w:rsidR="00055A2B" w:rsidRPr="002C42EC">
        <w:rPr>
          <w:rFonts w:ascii="Times New Roman" w:eastAsiaTheme="minorHAnsi" w:hAnsi="Times New Roman"/>
          <w:sz w:val="23"/>
          <w:szCs w:val="23"/>
        </w:rPr>
        <w:t xml:space="preserve">Сергиево-Посадского </w:t>
      </w:r>
      <w:r w:rsidR="001A3E4A">
        <w:rPr>
          <w:rFonts w:ascii="Times New Roman" w:eastAsiaTheme="minorHAnsi" w:hAnsi="Times New Roman"/>
          <w:sz w:val="23"/>
          <w:szCs w:val="23"/>
        </w:rPr>
        <w:t>городского округа</w:t>
      </w:r>
      <w:r w:rsidR="00055A2B"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молодым семьям свидетельств о праве на получение социальной выплаты на приобретение жилого помещения или строительство индивидуального жилого дома.</w:t>
      </w:r>
    </w:p>
    <w:p w:rsidR="00E37E4E" w:rsidRPr="002C42EC" w:rsidRDefault="00E37E4E" w:rsidP="00613E18">
      <w:pPr>
        <w:autoSpaceDE w:val="0"/>
        <w:autoSpaceDN w:val="0"/>
        <w:adjustRightInd w:val="0"/>
        <w:spacing w:after="0" w:line="240" w:lineRule="auto"/>
        <w:ind w:firstLine="540"/>
        <w:jc w:val="both"/>
        <w:rPr>
          <w:rFonts w:ascii="Times New Roman" w:eastAsiaTheme="minorHAnsi" w:hAnsi="Times New Roman"/>
          <w:sz w:val="23"/>
          <w:szCs w:val="23"/>
        </w:rPr>
      </w:pPr>
    </w:p>
    <w:p w:rsidR="00613E18" w:rsidRPr="002C42EC" w:rsidRDefault="00B03799" w:rsidP="00613E18">
      <w:pPr>
        <w:autoSpaceDE w:val="0"/>
        <w:autoSpaceDN w:val="0"/>
        <w:adjustRightInd w:val="0"/>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.3. Порядок взаимодействия ответственного за выполнение мероприятий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heme="minorHAnsi" w:hAnsi="Times New Roman"/>
          <w:sz w:val="23"/>
          <w:szCs w:val="23"/>
        </w:rPr>
        <w:t xml:space="preserve"> заказчиком </w:t>
      </w:r>
    </w:p>
    <w:p w:rsidR="00613E18" w:rsidRPr="00B322C4" w:rsidRDefault="00613E18" w:rsidP="00613E18">
      <w:pPr>
        <w:autoSpaceDE w:val="0"/>
        <w:autoSpaceDN w:val="0"/>
        <w:adjustRightInd w:val="0"/>
        <w:spacing w:after="0" w:line="240" w:lineRule="auto"/>
        <w:jc w:val="center"/>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00613E18" w:rsidRPr="002C42EC">
        <w:rPr>
          <w:rFonts w:ascii="Times New Roman" w:eastAsiaTheme="minorHAnsi" w:hAnsi="Times New Roman"/>
          <w:sz w:val="23"/>
          <w:szCs w:val="23"/>
        </w:rPr>
        <w:t xml:space="preserve"> Подпрограммы </w:t>
      </w:r>
      <w:r w:rsidR="001A3E4A">
        <w:rPr>
          <w:rFonts w:ascii="Times New Roman" w:eastAsiaTheme="minorHAnsi" w:hAnsi="Times New Roman"/>
          <w:sz w:val="23"/>
          <w:szCs w:val="23"/>
          <w:lang w:val="en-US"/>
        </w:rPr>
        <w:t>III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организацию проведения конкурсных мероприятий (открытых конкурсов, аукционов) по приобретению жилых помещений для детей-сирот и детей, оставшихся без попечения родителей, лиц из числа детей-сирот и детей, оставшихся без попечения родителей, либо выделение из муниципального специализированного жилищного фонда жилых помещений.</w:t>
      </w:r>
    </w:p>
    <w:p w:rsidR="003A7305" w:rsidRPr="00B322C4" w:rsidRDefault="003A7305" w:rsidP="00613E18">
      <w:pPr>
        <w:widowControl w:val="0"/>
        <w:autoSpaceDE w:val="0"/>
        <w:autoSpaceDN w:val="0"/>
        <w:spacing w:after="0" w:line="240" w:lineRule="auto"/>
        <w:jc w:val="center"/>
        <w:rPr>
          <w:rFonts w:ascii="Times New Roman" w:eastAsiaTheme="minorHAnsi" w:hAnsi="Times New Roman"/>
          <w:sz w:val="24"/>
          <w:szCs w:val="24"/>
        </w:rPr>
      </w:pPr>
    </w:p>
    <w:p w:rsidR="00613E18" w:rsidRPr="002C42EC" w:rsidRDefault="00B03799" w:rsidP="00613E18">
      <w:pPr>
        <w:widowControl w:val="0"/>
        <w:autoSpaceDE w:val="0"/>
        <w:autoSpaceDN w:val="0"/>
        <w:spacing w:after="0" w:line="240" w:lineRule="auto"/>
        <w:jc w:val="center"/>
        <w:rPr>
          <w:rFonts w:ascii="Times New Roman" w:eastAsia="Times New Roman" w:hAnsi="Times New Roman"/>
          <w:sz w:val="23"/>
          <w:szCs w:val="23"/>
          <w:lang w:eastAsia="ru-RU"/>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 xml:space="preserve">.4. </w:t>
      </w:r>
      <w:r w:rsidR="00613E18" w:rsidRPr="002C42EC">
        <w:rPr>
          <w:rFonts w:ascii="Times New Roman" w:eastAsia="Times New Roman" w:hAnsi="Times New Roman"/>
          <w:sz w:val="23"/>
          <w:szCs w:val="23"/>
          <w:lang w:eastAsia="ru-RU"/>
        </w:rPr>
        <w:t xml:space="preserve">Порядок взаимодействия ответственного за выполнение мероприятий Подпрограммы </w:t>
      </w:r>
      <w:r w:rsidR="001A3E4A">
        <w:rPr>
          <w:rFonts w:ascii="Times New Roman" w:eastAsia="Times New Roman" w:hAnsi="Times New Roman"/>
          <w:sz w:val="23"/>
          <w:szCs w:val="23"/>
          <w:lang w:val="en-US" w:eastAsia="ru-RU"/>
        </w:rPr>
        <w:t>IV</w:t>
      </w:r>
      <w:r w:rsidR="00613E18" w:rsidRPr="002C42EC">
        <w:rPr>
          <w:rFonts w:ascii="Times New Roman" w:eastAsia="Times New Roman" w:hAnsi="Times New Roman"/>
          <w:sz w:val="23"/>
          <w:szCs w:val="23"/>
          <w:lang w:eastAsia="ru-RU"/>
        </w:rPr>
        <w:t xml:space="preserve"> с </w:t>
      </w:r>
      <w:r w:rsidR="00224D06" w:rsidRPr="002C42EC">
        <w:rPr>
          <w:rFonts w:ascii="Times New Roman" w:eastAsia="Times New Roman" w:hAnsi="Times New Roman"/>
          <w:sz w:val="23"/>
          <w:szCs w:val="23"/>
          <w:lang w:eastAsia="ru-RU"/>
        </w:rPr>
        <w:t>муниципальным</w:t>
      </w:r>
      <w:r w:rsidR="00613E18" w:rsidRPr="002C42EC">
        <w:rPr>
          <w:rFonts w:ascii="Times New Roman" w:eastAsia="Times New Roman" w:hAnsi="Times New Roman"/>
          <w:sz w:val="23"/>
          <w:szCs w:val="23"/>
          <w:lang w:eastAsia="ru-RU"/>
        </w:rPr>
        <w:t xml:space="preserve"> заказчиком </w:t>
      </w:r>
    </w:p>
    <w:p w:rsidR="00613E18" w:rsidRPr="00B322C4" w:rsidRDefault="00613E18" w:rsidP="00613E18">
      <w:pPr>
        <w:widowControl w:val="0"/>
        <w:autoSpaceDE w:val="0"/>
        <w:autoSpaceDN w:val="0"/>
        <w:spacing w:after="0" w:line="240" w:lineRule="auto"/>
        <w:ind w:firstLine="540"/>
        <w:jc w:val="both"/>
        <w:rPr>
          <w:rFonts w:ascii="Times New Roman" w:eastAsia="Times New Roman" w:hAnsi="Times New Roman"/>
          <w:sz w:val="24"/>
          <w:szCs w:val="24"/>
          <w:lang w:eastAsia="ru-RU"/>
        </w:rPr>
      </w:pPr>
    </w:p>
    <w:p w:rsidR="006C5DE5" w:rsidRPr="002C42EC" w:rsidRDefault="00A02AAD" w:rsidP="006C5DE5">
      <w:pPr>
        <w:pStyle w:val="ConsPlusNormal"/>
        <w:ind w:firstLine="540"/>
        <w:jc w:val="both"/>
        <w:rPr>
          <w:sz w:val="23"/>
          <w:szCs w:val="23"/>
        </w:rPr>
      </w:pPr>
      <w:proofErr w:type="gramStart"/>
      <w:r>
        <w:rPr>
          <w:sz w:val="23"/>
          <w:szCs w:val="23"/>
        </w:rPr>
        <w:t>Ответственный</w:t>
      </w:r>
      <w:proofErr w:type="gramEnd"/>
      <w:r>
        <w:rPr>
          <w:sz w:val="23"/>
          <w:szCs w:val="23"/>
        </w:rPr>
        <w:t xml:space="preserve"> за выполнение мероприятий</w:t>
      </w:r>
      <w:r w:rsidRPr="002C42EC">
        <w:rPr>
          <w:sz w:val="23"/>
          <w:szCs w:val="23"/>
        </w:rPr>
        <w:t xml:space="preserve"> </w:t>
      </w:r>
      <w:r w:rsidR="006C5DE5" w:rsidRPr="002C42EC">
        <w:rPr>
          <w:sz w:val="23"/>
          <w:szCs w:val="23"/>
        </w:rPr>
        <w:t xml:space="preserve">Подпрограммы </w:t>
      </w:r>
      <w:r w:rsidR="001A3E4A">
        <w:rPr>
          <w:sz w:val="23"/>
          <w:szCs w:val="23"/>
          <w:lang w:val="en-US"/>
        </w:rPr>
        <w:t>IV</w:t>
      </w:r>
      <w:r w:rsidR="006C5DE5" w:rsidRPr="002C42EC">
        <w:rPr>
          <w:sz w:val="23"/>
          <w:szCs w:val="23"/>
        </w:rPr>
        <w:t>:</w:t>
      </w:r>
    </w:p>
    <w:p w:rsidR="006C5DE5" w:rsidRDefault="006C5DE5" w:rsidP="006C5DE5">
      <w:pPr>
        <w:pStyle w:val="ConsPlusNormal"/>
        <w:ind w:firstLine="540"/>
        <w:jc w:val="both"/>
        <w:rPr>
          <w:sz w:val="23"/>
          <w:szCs w:val="23"/>
        </w:rPr>
      </w:pPr>
      <w:r w:rsidRPr="002C42EC">
        <w:rPr>
          <w:sz w:val="23"/>
          <w:szCs w:val="23"/>
        </w:rPr>
        <w:t xml:space="preserve">ежегодно до 1 февраля текущего года формируют списки участников Подпрограммы </w:t>
      </w:r>
      <w:r w:rsidR="00440787">
        <w:rPr>
          <w:sz w:val="23"/>
          <w:szCs w:val="23"/>
          <w:lang w:val="en-US"/>
        </w:rPr>
        <w:t>IV</w:t>
      </w:r>
      <w:r w:rsidRPr="002C42EC">
        <w:rPr>
          <w:sz w:val="23"/>
          <w:szCs w:val="23"/>
        </w:rPr>
        <w:t xml:space="preserve"> в </w:t>
      </w:r>
      <w:r w:rsidR="00A02AAD">
        <w:rPr>
          <w:sz w:val="23"/>
          <w:szCs w:val="23"/>
        </w:rPr>
        <w:t xml:space="preserve">Сергиево-Посадском </w:t>
      </w:r>
      <w:r w:rsidR="00440787">
        <w:rPr>
          <w:sz w:val="23"/>
          <w:szCs w:val="23"/>
        </w:rPr>
        <w:t>городском округе</w:t>
      </w:r>
      <w:r w:rsidRPr="002C42EC">
        <w:rPr>
          <w:sz w:val="23"/>
          <w:szCs w:val="23"/>
        </w:rPr>
        <w:t xml:space="preserve"> Московской </w:t>
      </w:r>
      <w:proofErr w:type="gramStart"/>
      <w:r w:rsidRPr="002C42EC">
        <w:rPr>
          <w:sz w:val="23"/>
          <w:szCs w:val="23"/>
        </w:rPr>
        <w:t>области</w:t>
      </w:r>
      <w:proofErr w:type="gramEnd"/>
      <w:r w:rsidRPr="002C42EC">
        <w:rPr>
          <w:sz w:val="23"/>
          <w:szCs w:val="23"/>
        </w:rPr>
        <w:t xml:space="preserve"> и переда</w:t>
      </w:r>
      <w:r w:rsidR="00A02AAD">
        <w:rPr>
          <w:sz w:val="23"/>
          <w:szCs w:val="23"/>
        </w:rPr>
        <w:t>е</w:t>
      </w:r>
      <w:r w:rsidRPr="002C42EC">
        <w:rPr>
          <w:sz w:val="23"/>
          <w:szCs w:val="23"/>
        </w:rPr>
        <w:t xml:space="preserve">т сформированные списки </w:t>
      </w:r>
      <w:r w:rsidR="00224D06" w:rsidRPr="002C42EC">
        <w:rPr>
          <w:sz w:val="23"/>
          <w:szCs w:val="23"/>
        </w:rPr>
        <w:t>Муниципальному</w:t>
      </w:r>
      <w:r w:rsidRPr="002C42EC">
        <w:rPr>
          <w:sz w:val="23"/>
          <w:szCs w:val="23"/>
        </w:rPr>
        <w:t xml:space="preserve"> заказчику;</w:t>
      </w:r>
    </w:p>
    <w:p w:rsidR="006C5DE5" w:rsidRPr="002C42EC" w:rsidRDefault="006C5DE5" w:rsidP="006C5DE5">
      <w:pPr>
        <w:pStyle w:val="ConsPlusNormal"/>
        <w:ind w:firstLine="540"/>
        <w:jc w:val="both"/>
        <w:rPr>
          <w:sz w:val="23"/>
          <w:szCs w:val="23"/>
        </w:rPr>
      </w:pPr>
      <w:r w:rsidRPr="002C42EC">
        <w:rPr>
          <w:sz w:val="23"/>
          <w:szCs w:val="23"/>
        </w:rPr>
        <w:t xml:space="preserve">осуществляют расчет размера компенсации участникам Подпрограммы </w:t>
      </w:r>
      <w:r w:rsidR="00440787">
        <w:rPr>
          <w:sz w:val="23"/>
          <w:szCs w:val="23"/>
          <w:lang w:val="en-US"/>
        </w:rPr>
        <w:t>IV</w:t>
      </w:r>
      <w:r w:rsidRPr="002C42EC">
        <w:rPr>
          <w:sz w:val="23"/>
          <w:szCs w:val="23"/>
        </w:rPr>
        <w:t>.</w:t>
      </w:r>
    </w:p>
    <w:p w:rsidR="00613E18" w:rsidRPr="002C42EC" w:rsidRDefault="00B03799" w:rsidP="00613E18">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5</w:t>
      </w:r>
      <w:r w:rsidR="00613E18" w:rsidRPr="002C42EC">
        <w:rPr>
          <w:rFonts w:ascii="Times New Roman" w:eastAsiaTheme="minorHAnsi" w:hAnsi="Times New Roman"/>
          <w:sz w:val="23"/>
          <w:szCs w:val="23"/>
        </w:rPr>
        <w:t xml:space="preserve">. Порядок взаимодействия ответственного за выполнение мероприятий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с </w:t>
      </w:r>
      <w:r w:rsidR="00224D06"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w:t>
      </w:r>
    </w:p>
    <w:p w:rsidR="00613E18" w:rsidRPr="00536852"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организует текущее управление реализацией Подпрограммы </w:t>
      </w:r>
      <w:r w:rsidR="00A11038">
        <w:rPr>
          <w:rFonts w:ascii="Times New Roman" w:eastAsiaTheme="minorHAnsi" w:hAnsi="Times New Roman"/>
          <w:sz w:val="23"/>
          <w:szCs w:val="23"/>
          <w:lang w:val="en-US"/>
        </w:rPr>
        <w:t>VII</w:t>
      </w:r>
      <w:r w:rsidR="00224D06" w:rsidRPr="002C42EC">
        <w:rPr>
          <w:rFonts w:ascii="Times New Roman" w:eastAsiaTheme="minorHAnsi" w:hAnsi="Times New Roman"/>
          <w:sz w:val="23"/>
          <w:szCs w:val="23"/>
        </w:rPr>
        <w:t>.</w:t>
      </w: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00613E18" w:rsidRPr="002C42EC">
        <w:rPr>
          <w:rFonts w:ascii="Times New Roman" w:eastAsiaTheme="minorHAnsi" w:hAnsi="Times New Roman"/>
          <w:sz w:val="23"/>
          <w:szCs w:val="23"/>
        </w:rPr>
        <w:t xml:space="preserve"> Подпрограммы </w:t>
      </w:r>
      <w:r w:rsidR="00A11038">
        <w:rPr>
          <w:rFonts w:ascii="Times New Roman" w:eastAsiaTheme="minorHAnsi" w:hAnsi="Times New Roman"/>
          <w:sz w:val="23"/>
          <w:szCs w:val="23"/>
          <w:lang w:val="en-US"/>
        </w:rPr>
        <w:t>VII</w:t>
      </w:r>
      <w:r w:rsidR="00613E18" w:rsidRPr="002C42EC">
        <w:rPr>
          <w:rFonts w:ascii="Times New Roman" w:eastAsiaTheme="minorHAnsi" w:hAnsi="Times New Roman"/>
          <w:sz w:val="23"/>
          <w:szCs w:val="23"/>
        </w:rPr>
        <w:t xml:space="preserve"> осуществляет: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принятие семей, имеющих семь и более детей, на учет в качестве нуждающихся в жилых помещениях в порядке, установленном законодательством Российской Федерации;</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проверку документов, представляемых семьями, имеющими семь и более дет</w:t>
      </w:r>
      <w:r w:rsidR="0057452F" w:rsidRPr="002C42EC">
        <w:rPr>
          <w:rFonts w:ascii="Times New Roman" w:eastAsiaTheme="minorHAnsi" w:hAnsi="Times New Roman"/>
          <w:sz w:val="23"/>
          <w:szCs w:val="23"/>
        </w:rPr>
        <w:t xml:space="preserve">ей, для участия в Подпрограмме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признание семей, имеющих семь и более детей, изъявивших желание получить социальную выплату в планируемом году, - участниками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формирование списков семей, имеющих семь и более детей, - участниц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 изъявивших желание получить социальную выплату в планируемом году;</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A02AAD">
        <w:rPr>
          <w:rFonts w:ascii="Times New Roman" w:eastAsiaTheme="minorHAnsi" w:hAnsi="Times New Roman"/>
          <w:sz w:val="23"/>
          <w:szCs w:val="23"/>
        </w:rPr>
        <w:t>Министерством строительного комплекса Московской области</w:t>
      </w:r>
      <w:r w:rsidRPr="002C42EC">
        <w:rPr>
          <w:rFonts w:ascii="Times New Roman" w:eastAsiaTheme="minorHAnsi" w:hAnsi="Times New Roman"/>
          <w:sz w:val="23"/>
          <w:szCs w:val="23"/>
        </w:rPr>
        <w:t xml:space="preserve"> о реализации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выдачу семьям, имеющим семь и более детей, свидетельств о праве на получение жилищной субсидии на приобретение жилого помещения или строительство индивидуального жилого дома;</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выполнении мероприятий Подпрограммы </w:t>
      </w:r>
      <w:r w:rsidR="00A11038">
        <w:rPr>
          <w:rFonts w:ascii="Times New Roman" w:eastAsiaTheme="minorHAnsi" w:hAnsi="Times New Roman"/>
          <w:sz w:val="23"/>
          <w:szCs w:val="23"/>
          <w:lang w:val="en-US"/>
        </w:rPr>
        <w:t>VII</w:t>
      </w:r>
      <w:r w:rsidRPr="002C42EC">
        <w:rPr>
          <w:rFonts w:ascii="Times New Roman" w:eastAsiaTheme="minorHAnsi" w:hAnsi="Times New Roman"/>
          <w:sz w:val="23"/>
          <w:szCs w:val="23"/>
        </w:rPr>
        <w:t>.</w:t>
      </w:r>
    </w:p>
    <w:p w:rsidR="00156D34" w:rsidRDefault="00156D34" w:rsidP="00613E18">
      <w:pPr>
        <w:autoSpaceDE w:val="0"/>
        <w:autoSpaceDN w:val="0"/>
        <w:adjustRightInd w:val="0"/>
        <w:spacing w:after="0" w:line="240" w:lineRule="auto"/>
        <w:jc w:val="center"/>
        <w:outlineLvl w:val="0"/>
        <w:rPr>
          <w:rFonts w:ascii="Times New Roman" w:eastAsiaTheme="minorHAnsi" w:hAnsi="Times New Roman"/>
          <w:sz w:val="23"/>
          <w:szCs w:val="23"/>
        </w:rPr>
      </w:pPr>
    </w:p>
    <w:p w:rsidR="00613E18" w:rsidRPr="002C42EC" w:rsidRDefault="00B03799" w:rsidP="00C050E5">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7</w:t>
      </w:r>
      <w:r w:rsidR="00613E18" w:rsidRPr="002C42EC">
        <w:rPr>
          <w:rFonts w:ascii="Times New Roman" w:eastAsiaTheme="minorHAnsi" w:hAnsi="Times New Roman"/>
          <w:sz w:val="23"/>
          <w:szCs w:val="23"/>
        </w:rPr>
        <w:t>.</w:t>
      </w:r>
      <w:r w:rsidR="005F08F6">
        <w:rPr>
          <w:rFonts w:ascii="Times New Roman" w:eastAsiaTheme="minorHAnsi" w:hAnsi="Times New Roman"/>
          <w:sz w:val="23"/>
          <w:szCs w:val="23"/>
        </w:rPr>
        <w:t>6</w:t>
      </w:r>
      <w:r w:rsidR="00613E18" w:rsidRPr="002C42EC">
        <w:rPr>
          <w:rFonts w:ascii="Times New Roman" w:eastAsiaTheme="minorHAnsi" w:hAnsi="Times New Roman"/>
          <w:sz w:val="23"/>
          <w:szCs w:val="23"/>
        </w:rPr>
        <w:t>. Порядок взаимодействия ответственного за выполнение</w:t>
      </w:r>
      <w:r w:rsidR="00C050E5">
        <w:rPr>
          <w:rFonts w:ascii="Times New Roman" w:eastAsiaTheme="minorHAnsi" w:hAnsi="Times New Roman"/>
          <w:sz w:val="23"/>
          <w:szCs w:val="23"/>
        </w:rPr>
        <w:t xml:space="preserve"> </w:t>
      </w:r>
      <w:r w:rsidR="00613E18" w:rsidRPr="002C42EC">
        <w:rPr>
          <w:rFonts w:ascii="Times New Roman" w:eastAsiaTheme="minorHAnsi" w:hAnsi="Times New Roman"/>
          <w:sz w:val="23"/>
          <w:szCs w:val="23"/>
        </w:rPr>
        <w:t xml:space="preserve">мероприятий 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с </w:t>
      </w:r>
      <w:r w:rsidR="00391E93" w:rsidRPr="002C42EC">
        <w:rPr>
          <w:rFonts w:ascii="Times New Roman" w:eastAsiaTheme="minorHAnsi" w:hAnsi="Times New Roman"/>
          <w:sz w:val="23"/>
          <w:szCs w:val="23"/>
        </w:rPr>
        <w:t>муниципальным</w:t>
      </w:r>
      <w:r w:rsidR="00613E18" w:rsidRPr="002C42EC">
        <w:rPr>
          <w:rFonts w:ascii="Times New Roman" w:eastAsiaTheme="minorHAnsi" w:hAnsi="Times New Roman"/>
          <w:sz w:val="23"/>
          <w:szCs w:val="23"/>
        </w:rPr>
        <w:t xml:space="preserve"> заказчиком </w:t>
      </w:r>
    </w:p>
    <w:p w:rsidR="00613E18" w:rsidRDefault="00613E18" w:rsidP="00613E18">
      <w:pPr>
        <w:autoSpaceDE w:val="0"/>
        <w:autoSpaceDN w:val="0"/>
        <w:adjustRightInd w:val="0"/>
        <w:spacing w:after="0" w:line="240" w:lineRule="auto"/>
        <w:jc w:val="both"/>
        <w:rPr>
          <w:rFonts w:ascii="Times New Roman" w:eastAsiaTheme="minorHAnsi" w:hAnsi="Times New Roman"/>
          <w:sz w:val="24"/>
          <w:szCs w:val="24"/>
        </w:rPr>
      </w:pPr>
    </w:p>
    <w:p w:rsidR="00613E18" w:rsidRPr="002C42EC" w:rsidRDefault="00A02AAD" w:rsidP="00613E1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Ответственный</w:t>
      </w:r>
      <w:proofErr w:type="gramEnd"/>
      <w:r>
        <w:rPr>
          <w:rFonts w:ascii="Times New Roman" w:eastAsiaTheme="minorHAnsi" w:hAnsi="Times New Roman"/>
          <w:sz w:val="23"/>
          <w:szCs w:val="23"/>
        </w:rPr>
        <w:t xml:space="preserve"> за выполнение мероприятий</w:t>
      </w:r>
      <w:r w:rsidRPr="002C42EC">
        <w:rPr>
          <w:rFonts w:ascii="Times New Roman" w:eastAsiaTheme="minorHAnsi" w:hAnsi="Times New Roman"/>
          <w:sz w:val="23"/>
          <w:szCs w:val="23"/>
        </w:rPr>
        <w:t xml:space="preserve"> </w:t>
      </w:r>
      <w:r w:rsidR="0057452F" w:rsidRPr="002C42EC">
        <w:rPr>
          <w:rFonts w:ascii="Times New Roman" w:eastAsiaTheme="minorHAnsi" w:hAnsi="Times New Roman"/>
          <w:sz w:val="23"/>
          <w:szCs w:val="23"/>
        </w:rPr>
        <w:t xml:space="preserve">Подпрограммы </w:t>
      </w:r>
      <w:r w:rsidR="00A11038">
        <w:rPr>
          <w:rFonts w:ascii="Times New Roman" w:eastAsiaTheme="minorHAnsi" w:hAnsi="Times New Roman"/>
          <w:sz w:val="23"/>
          <w:szCs w:val="23"/>
          <w:lang w:val="en-US"/>
        </w:rPr>
        <w:t>VIII</w:t>
      </w:r>
      <w:r w:rsidR="00613E18" w:rsidRPr="002C42EC">
        <w:rPr>
          <w:rFonts w:ascii="Times New Roman" w:eastAsiaTheme="minorHAnsi" w:hAnsi="Times New Roman"/>
          <w:sz w:val="23"/>
          <w:szCs w:val="23"/>
        </w:rPr>
        <w:t xml:space="preserve"> осуществля</w:t>
      </w:r>
      <w:r w:rsidR="00391E93" w:rsidRPr="002C42EC">
        <w:rPr>
          <w:rFonts w:ascii="Times New Roman" w:eastAsiaTheme="minorHAnsi" w:hAnsi="Times New Roman"/>
          <w:sz w:val="23"/>
          <w:szCs w:val="23"/>
        </w:rPr>
        <w:t>е</w:t>
      </w:r>
      <w:r w:rsidR="00613E18" w:rsidRPr="002C42EC">
        <w:rPr>
          <w:rFonts w:ascii="Times New Roman" w:eastAsiaTheme="minorHAnsi" w:hAnsi="Times New Roman"/>
          <w:sz w:val="23"/>
          <w:szCs w:val="23"/>
        </w:rPr>
        <w:t>т:</w:t>
      </w:r>
    </w:p>
    <w:p w:rsidR="00613E18" w:rsidRPr="002C42EC"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формирование списков граждан, имеющих право на получение мер социальной поддержки по обеспечению жилыми помещениями;</w:t>
      </w:r>
    </w:p>
    <w:p w:rsidR="00613E18" w:rsidRDefault="00613E18" w:rsidP="00613E18">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заключение соглашения о взаимодействии с </w:t>
      </w:r>
      <w:r w:rsidR="00391E93" w:rsidRPr="002C42EC">
        <w:rPr>
          <w:rFonts w:ascii="Times New Roman" w:eastAsiaTheme="minorHAnsi" w:hAnsi="Times New Roman"/>
          <w:sz w:val="23"/>
          <w:szCs w:val="23"/>
        </w:rPr>
        <w:t>центральными исполнительными органами государственной власти</w:t>
      </w:r>
      <w:r w:rsidR="00CC3C29">
        <w:rPr>
          <w:rFonts w:ascii="Times New Roman" w:eastAsiaTheme="minorHAnsi" w:hAnsi="Times New Roman"/>
          <w:sz w:val="23"/>
          <w:szCs w:val="23"/>
        </w:rPr>
        <w:t xml:space="preserve"> о реализации Подпрограммы</w:t>
      </w:r>
      <w:r w:rsidR="0093349C">
        <w:rPr>
          <w:rFonts w:ascii="Times New Roman" w:eastAsiaTheme="minorHAnsi" w:hAnsi="Times New Roman"/>
          <w:sz w:val="23"/>
          <w:szCs w:val="23"/>
        </w:rPr>
        <w:t xml:space="preserve">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3B286D" w:rsidRDefault="00613E18" w:rsidP="00E77910">
      <w:pPr>
        <w:spacing w:after="0" w:line="240" w:lineRule="auto"/>
        <w:ind w:firstLine="540"/>
        <w:rPr>
          <w:rFonts w:ascii="Times New Roman" w:eastAsiaTheme="minorHAnsi" w:hAnsi="Times New Roman"/>
          <w:sz w:val="23"/>
          <w:szCs w:val="23"/>
        </w:rPr>
      </w:pPr>
      <w:r w:rsidRPr="002C42EC">
        <w:rPr>
          <w:rFonts w:ascii="Times New Roman" w:eastAsiaTheme="minorHAnsi" w:hAnsi="Times New Roman"/>
          <w:sz w:val="23"/>
          <w:szCs w:val="23"/>
        </w:rPr>
        <w:t xml:space="preserve">представление отчетов о реализации мероприятий Подпрограммы </w:t>
      </w:r>
      <w:r w:rsidR="00A11038">
        <w:rPr>
          <w:rFonts w:ascii="Times New Roman" w:eastAsiaTheme="minorHAnsi" w:hAnsi="Times New Roman"/>
          <w:sz w:val="23"/>
          <w:szCs w:val="23"/>
          <w:lang w:val="en-US"/>
        </w:rPr>
        <w:t>VIII</w:t>
      </w:r>
      <w:r w:rsidRPr="002C42EC">
        <w:rPr>
          <w:rFonts w:ascii="Times New Roman" w:eastAsiaTheme="minorHAnsi" w:hAnsi="Times New Roman"/>
          <w:sz w:val="23"/>
          <w:szCs w:val="23"/>
        </w:rPr>
        <w:t>.</w:t>
      </w:r>
    </w:p>
    <w:p w:rsidR="0093349C" w:rsidRDefault="009334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B03799" w:rsidP="00AE5E9C">
      <w:pPr>
        <w:spacing w:after="0" w:line="240" w:lineRule="auto"/>
        <w:ind w:firstLine="540"/>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8</w:t>
      </w:r>
      <w:r w:rsidR="00AE5E9C" w:rsidRPr="002C42EC">
        <w:rPr>
          <w:rFonts w:ascii="Times New Roman" w:eastAsia="Times New Roman" w:hAnsi="Times New Roman"/>
          <w:sz w:val="23"/>
          <w:szCs w:val="23"/>
          <w:lang w:eastAsia="ru-RU"/>
        </w:rPr>
        <w:t xml:space="preserve">. Состав, форма и сроки предоставления отчетности о ходе реализации мероприятий </w:t>
      </w:r>
      <w:r w:rsidR="009121B3" w:rsidRPr="002C42EC">
        <w:rPr>
          <w:rFonts w:ascii="Times New Roman" w:eastAsia="Times New Roman" w:hAnsi="Times New Roman"/>
          <w:sz w:val="23"/>
          <w:szCs w:val="23"/>
          <w:lang w:eastAsia="ru-RU"/>
        </w:rPr>
        <w:t>Муниципальной</w:t>
      </w:r>
      <w:r w:rsidR="00AE5E9C" w:rsidRPr="002C42EC">
        <w:rPr>
          <w:rFonts w:ascii="Times New Roman" w:eastAsia="Times New Roman" w:hAnsi="Times New Roman"/>
          <w:sz w:val="23"/>
          <w:szCs w:val="23"/>
          <w:lang w:eastAsia="ru-RU"/>
        </w:rPr>
        <w:t xml:space="preserve"> программы </w:t>
      </w:r>
    </w:p>
    <w:p w:rsidR="00AE5E9C" w:rsidRPr="002C42EC" w:rsidRDefault="00AE5E9C" w:rsidP="00AE5E9C">
      <w:pPr>
        <w:spacing w:after="0" w:line="240" w:lineRule="auto"/>
        <w:ind w:firstLine="540"/>
        <w:jc w:val="center"/>
        <w:rPr>
          <w:rFonts w:ascii="Times New Roman" w:eastAsia="Times New Roman" w:hAnsi="Times New Roman"/>
          <w:sz w:val="23"/>
          <w:szCs w:val="23"/>
          <w:lang w:eastAsia="ru-RU"/>
        </w:rPr>
      </w:pP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осуществляется </w:t>
      </w:r>
      <w:r w:rsidR="00536852">
        <w:rPr>
          <w:rFonts w:ascii="Times New Roman" w:eastAsiaTheme="minorHAnsi" w:hAnsi="Times New Roman"/>
          <w:sz w:val="23"/>
          <w:szCs w:val="23"/>
        </w:rPr>
        <w:t xml:space="preserve">администрацией Сергиево-Посадского </w:t>
      </w:r>
      <w:r w:rsidR="00A11038">
        <w:rPr>
          <w:rFonts w:ascii="Times New Roman" w:eastAsiaTheme="minorHAnsi" w:hAnsi="Times New Roman"/>
          <w:sz w:val="23"/>
          <w:szCs w:val="23"/>
        </w:rPr>
        <w:t>городского округа</w:t>
      </w:r>
      <w:r w:rsidR="00536852">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С целью </w:t>
      </w:r>
      <w:proofErr w:type="gramStart"/>
      <w:r w:rsidRPr="002C42EC">
        <w:rPr>
          <w:rFonts w:ascii="Times New Roman" w:eastAsiaTheme="minorHAnsi" w:hAnsi="Times New Roman"/>
          <w:sz w:val="23"/>
          <w:szCs w:val="23"/>
        </w:rPr>
        <w:t>контроля за</w:t>
      </w:r>
      <w:proofErr w:type="gramEnd"/>
      <w:r w:rsidRPr="002C42EC">
        <w:rPr>
          <w:rFonts w:ascii="Times New Roman" w:eastAsiaTheme="minorHAnsi" w:hAnsi="Times New Roman"/>
          <w:sz w:val="23"/>
          <w:szCs w:val="23"/>
        </w:rPr>
        <w:t xml:space="preserve"> реализацией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w:t>
      </w:r>
      <w:r w:rsidR="00391E93" w:rsidRPr="002C42EC">
        <w:rPr>
          <w:rFonts w:ascii="Times New Roman" w:eastAsiaTheme="minorHAnsi" w:hAnsi="Times New Roman"/>
          <w:sz w:val="23"/>
          <w:szCs w:val="23"/>
        </w:rPr>
        <w:t>муниципальный</w:t>
      </w:r>
      <w:r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ежеквартально до 15 числа месяца, следующего за отчетным кварталом, формирует в подсистеме ГАСУ МО:</w:t>
      </w:r>
    </w:p>
    <w:p w:rsidR="00AE5E9C" w:rsidRPr="002C42EC" w:rsidRDefault="00AE5E9C" w:rsidP="00AE5E9C">
      <w:pPr>
        <w:autoSpaceDE w:val="0"/>
        <w:autoSpaceDN w:val="0"/>
        <w:adjustRightInd w:val="0"/>
        <w:spacing w:after="0" w:line="240" w:lineRule="auto"/>
        <w:ind w:firstLine="567"/>
        <w:contextualSpacing/>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оперативный отчет о реализации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по форме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 </w:t>
      </w:r>
      <w:r w:rsidR="005E42C2" w:rsidRPr="002C42EC">
        <w:rPr>
          <w:rFonts w:ascii="Times New Roman" w:eastAsiaTheme="minorHAnsi" w:hAnsi="Times New Roman"/>
          <w:sz w:val="23"/>
          <w:szCs w:val="23"/>
        </w:rPr>
        <w:t xml:space="preserve">принятия решений о разработке муниципальных программ муниципального образования «Сергиево-Посадский </w:t>
      </w:r>
      <w:r w:rsidR="005F08F6">
        <w:rPr>
          <w:rFonts w:ascii="Times New Roman" w:eastAsiaTheme="minorHAnsi" w:hAnsi="Times New Roman"/>
          <w:sz w:val="23"/>
          <w:szCs w:val="23"/>
        </w:rPr>
        <w:t>городской округ</w:t>
      </w:r>
      <w:r w:rsidR="005E42C2" w:rsidRPr="002C42EC">
        <w:rPr>
          <w:rFonts w:ascii="Times New Roman" w:eastAsiaTheme="minorHAnsi" w:hAnsi="Times New Roman"/>
          <w:sz w:val="23"/>
          <w:szCs w:val="23"/>
        </w:rPr>
        <w:t xml:space="preserve"> Московской области», их формирования и реализации, утвержденному постановлением </w:t>
      </w:r>
      <w:r w:rsidR="005F08F6">
        <w:rPr>
          <w:rFonts w:ascii="Times New Roman" w:eastAsiaTheme="minorHAnsi" w:hAnsi="Times New Roman"/>
          <w:sz w:val="23"/>
          <w:szCs w:val="23"/>
        </w:rPr>
        <w:t>г</w:t>
      </w:r>
      <w:r w:rsidR="005E42C2" w:rsidRPr="002C42EC">
        <w:rPr>
          <w:rFonts w:ascii="Times New Roman" w:eastAsiaTheme="minorHAnsi" w:hAnsi="Times New Roman"/>
          <w:sz w:val="23"/>
          <w:szCs w:val="23"/>
        </w:rPr>
        <w:t xml:space="preserve">лавы Сергиево-Посадского </w:t>
      </w:r>
      <w:r w:rsidR="005F08F6">
        <w:rPr>
          <w:rFonts w:ascii="Times New Roman" w:eastAsiaTheme="minorHAnsi" w:hAnsi="Times New Roman"/>
          <w:sz w:val="23"/>
          <w:szCs w:val="23"/>
        </w:rPr>
        <w:t>городского округа</w:t>
      </w:r>
      <w:r w:rsidR="005E42C2" w:rsidRPr="002C42EC">
        <w:rPr>
          <w:rFonts w:ascii="Times New Roman" w:eastAsiaTheme="minorHAnsi" w:hAnsi="Times New Roman"/>
          <w:sz w:val="23"/>
          <w:szCs w:val="23"/>
        </w:rPr>
        <w:t xml:space="preserve"> </w:t>
      </w:r>
      <w:r w:rsidR="005E42C2" w:rsidRPr="003F3B87">
        <w:rPr>
          <w:rFonts w:ascii="Times New Roman" w:eastAsiaTheme="minorHAnsi" w:hAnsi="Times New Roman"/>
          <w:sz w:val="23"/>
          <w:szCs w:val="23"/>
        </w:rPr>
        <w:t xml:space="preserve">от </w:t>
      </w:r>
      <w:r w:rsidR="005F08F6">
        <w:rPr>
          <w:rFonts w:ascii="Times New Roman" w:eastAsiaTheme="minorHAnsi" w:hAnsi="Times New Roman"/>
          <w:sz w:val="23"/>
          <w:szCs w:val="23"/>
        </w:rPr>
        <w:t>26.11.2019</w:t>
      </w:r>
      <w:r w:rsidR="005E42C2" w:rsidRPr="003F3B87">
        <w:rPr>
          <w:rFonts w:ascii="Times New Roman" w:eastAsiaTheme="minorHAnsi" w:hAnsi="Times New Roman"/>
          <w:sz w:val="23"/>
          <w:szCs w:val="23"/>
        </w:rPr>
        <w:t xml:space="preserve"> № 1</w:t>
      </w:r>
      <w:r w:rsidR="005F08F6">
        <w:rPr>
          <w:rFonts w:ascii="Times New Roman" w:eastAsiaTheme="minorHAnsi" w:hAnsi="Times New Roman"/>
          <w:sz w:val="23"/>
          <w:szCs w:val="23"/>
        </w:rPr>
        <w:t>22</w:t>
      </w:r>
      <w:r w:rsidR="005E42C2" w:rsidRPr="003F3B87">
        <w:rPr>
          <w:rFonts w:ascii="Times New Roman" w:eastAsiaTheme="minorHAnsi" w:hAnsi="Times New Roman"/>
          <w:sz w:val="23"/>
          <w:szCs w:val="23"/>
        </w:rPr>
        <w:t xml:space="preserve">-ПГ </w:t>
      </w:r>
      <w:r w:rsidRPr="003F3B87">
        <w:rPr>
          <w:rFonts w:ascii="Times New Roman" w:eastAsiaTheme="minorHAnsi" w:hAnsi="Times New Roman"/>
          <w:sz w:val="23"/>
          <w:szCs w:val="23"/>
        </w:rPr>
        <w:t>(далее – Порядок), который содержит:</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перечень выполненных мероприятий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с указанием объемов, источников финансирования, результатов выполнения мероприятий и фактически достигнутых целевых значений показателей;</w:t>
      </w:r>
    </w:p>
    <w:p w:rsidR="00AE5E9C" w:rsidRPr="002C42EC" w:rsidRDefault="00AE5E9C" w:rsidP="00AE5E9C">
      <w:pPr>
        <w:autoSpaceDE w:val="0"/>
        <w:autoSpaceDN w:val="0"/>
        <w:adjustRightInd w:val="0"/>
        <w:spacing w:after="0" w:line="240" w:lineRule="auto"/>
        <w:ind w:firstLine="567"/>
        <w:jc w:val="both"/>
        <w:rPr>
          <w:rFonts w:ascii="Times New Roman" w:eastAsiaTheme="minorHAnsi" w:hAnsi="Times New Roman"/>
          <w:sz w:val="23"/>
          <w:szCs w:val="23"/>
        </w:rPr>
      </w:pPr>
      <w:r w:rsidRPr="002C42EC">
        <w:rPr>
          <w:rFonts w:ascii="Times New Roman" w:eastAsiaTheme="minorHAnsi" w:hAnsi="Times New Roman"/>
          <w:sz w:val="23"/>
          <w:szCs w:val="23"/>
        </w:rPr>
        <w:t>анализ причин несвоевременного выполнения программных мероприятий.</w:t>
      </w:r>
    </w:p>
    <w:p w:rsidR="00AE5E9C" w:rsidRPr="002C42EC" w:rsidRDefault="005E42C2"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Муниципальный</w:t>
      </w:r>
      <w:r w:rsidR="00AE5E9C" w:rsidRPr="002C42EC">
        <w:rPr>
          <w:rFonts w:ascii="Times New Roman" w:eastAsiaTheme="minorHAnsi" w:hAnsi="Times New Roman"/>
          <w:sz w:val="23"/>
          <w:szCs w:val="23"/>
        </w:rPr>
        <w:t xml:space="preserve"> заказчик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ежегодно формирует в подсистеме ГАСУ МО </w:t>
      </w:r>
      <w:r w:rsidR="00A11038">
        <w:rPr>
          <w:rFonts w:ascii="Times New Roman" w:eastAsiaTheme="minorHAnsi" w:hAnsi="Times New Roman"/>
          <w:sz w:val="23"/>
          <w:szCs w:val="23"/>
        </w:rPr>
        <w:t>оперативный (</w:t>
      </w:r>
      <w:r w:rsidR="00AE5E9C" w:rsidRPr="002C42EC">
        <w:rPr>
          <w:rFonts w:ascii="Times New Roman" w:eastAsiaTheme="minorHAnsi" w:hAnsi="Times New Roman"/>
          <w:sz w:val="23"/>
          <w:szCs w:val="23"/>
        </w:rPr>
        <w:t>годовой</w:t>
      </w:r>
      <w:r w:rsidR="00A11038">
        <w:rPr>
          <w:rFonts w:ascii="Times New Roman" w:eastAsiaTheme="minorHAnsi" w:hAnsi="Times New Roman"/>
          <w:sz w:val="23"/>
          <w:szCs w:val="23"/>
        </w:rPr>
        <w:t>)</w:t>
      </w:r>
      <w:r w:rsidR="00AE5E9C" w:rsidRPr="002C42EC">
        <w:rPr>
          <w:rFonts w:ascii="Times New Roman" w:eastAsiaTheme="minorHAnsi" w:hAnsi="Times New Roman"/>
          <w:sz w:val="23"/>
          <w:szCs w:val="23"/>
        </w:rPr>
        <w:t xml:space="preserve"> отчет 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для оценки эффективности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w:t>
      </w:r>
    </w:p>
    <w:p w:rsidR="00AE5E9C" w:rsidRPr="002C42EC" w:rsidRDefault="00A11038" w:rsidP="00AE5E9C">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Pr>
          <w:rFonts w:ascii="Times New Roman" w:eastAsiaTheme="minorHAnsi" w:hAnsi="Times New Roman"/>
          <w:sz w:val="23"/>
          <w:szCs w:val="23"/>
        </w:rPr>
        <w:t>Оперативный</w:t>
      </w:r>
      <w:proofErr w:type="gramEnd"/>
      <w:r>
        <w:rPr>
          <w:rFonts w:ascii="Times New Roman" w:eastAsiaTheme="minorHAnsi" w:hAnsi="Times New Roman"/>
          <w:sz w:val="23"/>
          <w:szCs w:val="23"/>
        </w:rPr>
        <w:t xml:space="preserve"> (</w:t>
      </w:r>
      <w:r w:rsidRPr="002C42EC">
        <w:rPr>
          <w:rFonts w:ascii="Times New Roman" w:eastAsiaTheme="minorHAnsi" w:hAnsi="Times New Roman"/>
          <w:sz w:val="23"/>
          <w:szCs w:val="23"/>
        </w:rPr>
        <w:t>годовой</w:t>
      </w:r>
      <w:r>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AE5E9C" w:rsidRPr="002C42EC">
        <w:rPr>
          <w:rFonts w:ascii="Times New Roman" w:eastAsiaTheme="minorHAnsi" w:hAnsi="Times New Roman"/>
          <w:sz w:val="23"/>
          <w:szCs w:val="23"/>
        </w:rPr>
        <w:t xml:space="preserve">о реализации </w:t>
      </w:r>
      <w:r w:rsidR="009121B3" w:rsidRPr="002C42EC">
        <w:rPr>
          <w:rFonts w:ascii="Times New Roman" w:eastAsiaTheme="minorHAnsi" w:hAnsi="Times New Roman"/>
          <w:sz w:val="23"/>
          <w:szCs w:val="23"/>
        </w:rPr>
        <w:t>Муниципальной</w:t>
      </w:r>
      <w:r w:rsidR="00AE5E9C" w:rsidRPr="002C42EC">
        <w:rPr>
          <w:rFonts w:ascii="Times New Roman" w:eastAsiaTheme="minorHAnsi" w:hAnsi="Times New Roman"/>
          <w:sz w:val="23"/>
          <w:szCs w:val="23"/>
        </w:rPr>
        <w:t xml:space="preserve"> программы должны содержать:</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1) аналитическую записку, в которой указываются:</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 степень достижения запланированных результатов и намеченных целей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 подпрограмм;</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общий объем фактически произведенных расходов;</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2) таблицу, в которой указываются данные: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об использовании средств бюджета Московской области и средств иных привлекаемых для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источников по каждому программному мероприятию и в целом по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программе;</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мероприятиям, не завершенным в утвержденные сроки, - причины их невыполнения и предложения по дальнейшей реализации.</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 показателям, не достигшим запланированного уровня, приводятся причины невыполнения и предложения по их дальнейшему достижению.</w:t>
      </w:r>
    </w:p>
    <w:p w:rsidR="00AE5E9C" w:rsidRPr="002C42EC" w:rsidRDefault="00AE5E9C" w:rsidP="00AE5E9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Годовой отчет о реализации </w:t>
      </w:r>
      <w:r w:rsidR="009121B3" w:rsidRPr="002C42EC">
        <w:rPr>
          <w:rFonts w:ascii="Times New Roman" w:eastAsiaTheme="minorHAnsi" w:hAnsi="Times New Roman"/>
          <w:sz w:val="23"/>
          <w:szCs w:val="23"/>
        </w:rPr>
        <w:t>Муниципальной</w:t>
      </w:r>
      <w:r w:rsidRPr="002C42EC">
        <w:rPr>
          <w:rFonts w:ascii="Times New Roman" w:eastAsiaTheme="minorHAnsi" w:hAnsi="Times New Roman"/>
          <w:sz w:val="23"/>
          <w:szCs w:val="23"/>
        </w:rPr>
        <w:t xml:space="preserve"> программы представляется по формам согласно приложениям №</w:t>
      </w:r>
      <w:r w:rsidR="005E42C2"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w:t>
      </w:r>
      <w:r w:rsidR="005F08F6">
        <w:rPr>
          <w:rFonts w:ascii="Times New Roman" w:eastAsiaTheme="minorHAnsi" w:hAnsi="Times New Roman"/>
          <w:sz w:val="23"/>
          <w:szCs w:val="23"/>
        </w:rPr>
        <w:t>8, 9</w:t>
      </w:r>
      <w:r w:rsidRPr="002C42EC">
        <w:rPr>
          <w:rFonts w:ascii="Times New Roman" w:eastAsiaTheme="minorHAnsi" w:hAnsi="Times New Roman"/>
          <w:sz w:val="23"/>
          <w:szCs w:val="23"/>
        </w:rPr>
        <w:t xml:space="preserve"> к Порядку.</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Муниципальный заказчик ежеквартально до 15 числа месяца, следующего за отчетным кварталом:</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направляет в управление экономики оперативный отчет, согласованный с финансовым управлением администрации Сергиево-Посадского муниципального района, который содержит:</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C8513F" w:rsidRDefault="00C8513F" w:rsidP="002C42EC">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 анализ причин несвоевременного выполнения программных мероприятий.</w:t>
      </w:r>
    </w:p>
    <w:p w:rsidR="00CD3150" w:rsidRDefault="00CD3150" w:rsidP="00472962">
      <w:pPr>
        <w:spacing w:after="0" w:line="240" w:lineRule="auto"/>
        <w:jc w:val="center"/>
        <w:rPr>
          <w:rFonts w:ascii="Times New Roman" w:hAnsi="Times New Roman"/>
          <w:sz w:val="23"/>
          <w:szCs w:val="23"/>
        </w:rPr>
      </w:pPr>
    </w:p>
    <w:p w:rsidR="0071702A" w:rsidRDefault="0071702A">
      <w:pPr>
        <w:spacing w:after="0" w:line="240" w:lineRule="auto"/>
        <w:rPr>
          <w:rFonts w:ascii="Times New Roman" w:hAnsi="Times New Roman"/>
          <w:sz w:val="23"/>
          <w:szCs w:val="23"/>
        </w:rPr>
      </w:pPr>
      <w:r>
        <w:rPr>
          <w:rFonts w:ascii="Times New Roman" w:hAnsi="Times New Roman"/>
          <w:sz w:val="23"/>
          <w:szCs w:val="23"/>
        </w:rPr>
        <w:br w:type="page"/>
      </w:r>
    </w:p>
    <w:p w:rsidR="002D7FE8" w:rsidRPr="003F3B87" w:rsidRDefault="002D7FE8" w:rsidP="002D7FE8">
      <w:pPr>
        <w:spacing w:after="0" w:line="240" w:lineRule="auto"/>
        <w:jc w:val="center"/>
        <w:rPr>
          <w:rFonts w:ascii="Times New Roman" w:hAnsi="Times New Roman"/>
          <w:sz w:val="23"/>
          <w:szCs w:val="23"/>
        </w:rPr>
      </w:pPr>
      <w:r w:rsidRPr="003F3B87">
        <w:rPr>
          <w:rFonts w:ascii="Times New Roman" w:hAnsi="Times New Roman"/>
          <w:sz w:val="23"/>
          <w:szCs w:val="23"/>
        </w:rPr>
        <w:lastRenderedPageBreak/>
        <w:t xml:space="preserve">9. Паспорт подпрограммы </w:t>
      </w:r>
      <w:r w:rsidRPr="003F3B87">
        <w:rPr>
          <w:rFonts w:ascii="Times New Roman" w:hAnsi="Times New Roman"/>
          <w:sz w:val="23"/>
          <w:szCs w:val="23"/>
          <w:lang w:val="en-US"/>
        </w:rPr>
        <w:t>I</w:t>
      </w:r>
    </w:p>
    <w:p w:rsidR="002D7FE8" w:rsidRPr="003F3B87" w:rsidRDefault="002D7FE8" w:rsidP="002D7FE8">
      <w:pPr>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p>
    <w:p w:rsidR="002D7FE8" w:rsidRPr="003F3B87" w:rsidRDefault="002D7FE8" w:rsidP="002D7FE8">
      <w:pPr>
        <w:autoSpaceDE w:val="0"/>
        <w:autoSpaceDN w:val="0"/>
        <w:adjustRightInd w:val="0"/>
        <w:spacing w:after="0" w:line="240" w:lineRule="auto"/>
        <w:jc w:val="center"/>
        <w:rPr>
          <w:rFonts w:ascii="Times New Roman" w:hAnsi="Times New Roman"/>
          <w:sz w:val="23"/>
          <w:szCs w:val="23"/>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2"/>
        <w:gridCol w:w="2502"/>
        <w:gridCol w:w="3539"/>
        <w:gridCol w:w="1277"/>
        <w:gridCol w:w="990"/>
        <w:gridCol w:w="1131"/>
        <w:gridCol w:w="1280"/>
        <w:gridCol w:w="1134"/>
        <w:gridCol w:w="935"/>
      </w:tblGrid>
      <w:tr w:rsidR="002D7FE8" w:rsidRPr="003F3B87" w:rsidTr="00B86A9D">
        <w:trPr>
          <w:trHeight w:val="870"/>
        </w:trPr>
        <w:tc>
          <w:tcPr>
            <w:tcW w:w="635" w:type="pct"/>
          </w:tcPr>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Цель (и) подпрограммы</w:t>
            </w:r>
          </w:p>
        </w:tc>
        <w:tc>
          <w:tcPr>
            <w:tcW w:w="4365" w:type="pct"/>
            <w:gridSpan w:val="8"/>
          </w:tcPr>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Увеличение объемов ввода жилья, в том числе экономического класса.</w:t>
            </w:r>
          </w:p>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Выявление потенциальных проблемных объектов и принятие мер по недопущению возникновения пострадавших граждан-</w:t>
            </w:r>
            <w:proofErr w:type="spellStart"/>
            <w:r w:rsidRPr="003F3B87">
              <w:rPr>
                <w:rFonts w:ascii="Times New Roman" w:hAnsi="Times New Roman"/>
                <w:sz w:val="23"/>
                <w:szCs w:val="23"/>
              </w:rPr>
              <w:t>соинвесторов</w:t>
            </w:r>
            <w:proofErr w:type="spellEnd"/>
            <w:r w:rsidRPr="003F3B87">
              <w:rPr>
                <w:rFonts w:ascii="Times New Roman" w:hAnsi="Times New Roman"/>
                <w:sz w:val="23"/>
                <w:szCs w:val="23"/>
              </w:rPr>
              <w:t xml:space="preserve">. </w:t>
            </w:r>
          </w:p>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p>
        </w:tc>
      </w:tr>
      <w:tr w:rsidR="002D7FE8" w:rsidRPr="003F3B87" w:rsidTr="00B86A9D">
        <w:trPr>
          <w:trHeight w:val="441"/>
        </w:trPr>
        <w:tc>
          <w:tcPr>
            <w:tcW w:w="635" w:type="pct"/>
          </w:tcPr>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Координатор</w:t>
            </w:r>
          </w:p>
        </w:tc>
        <w:tc>
          <w:tcPr>
            <w:tcW w:w="4365" w:type="pct"/>
            <w:gridSpan w:val="8"/>
          </w:tcPr>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Pr="003F3B87">
              <w:rPr>
                <w:rFonts w:ascii="Times New Roman" w:hAnsi="Times New Roman"/>
                <w:sz w:val="23"/>
                <w:szCs w:val="23"/>
              </w:rPr>
              <w:t>лавы администрации</w:t>
            </w:r>
            <w:r>
              <w:t xml:space="preserve">  </w:t>
            </w:r>
            <w:r w:rsidRPr="008E5267">
              <w:rPr>
                <w:rFonts w:ascii="Times New Roman" w:hAnsi="Times New Roman"/>
                <w:sz w:val="23"/>
                <w:szCs w:val="23"/>
              </w:rPr>
              <w:t>городского округа</w:t>
            </w:r>
            <w:r w:rsidRPr="003F3B87">
              <w:rPr>
                <w:rFonts w:ascii="Times New Roman" w:hAnsi="Times New Roman"/>
                <w:sz w:val="23"/>
                <w:szCs w:val="23"/>
              </w:rPr>
              <w:t>, курирующий вопросы  градостроительной деятельности</w:t>
            </w:r>
          </w:p>
        </w:tc>
      </w:tr>
      <w:tr w:rsidR="002D7FE8" w:rsidRPr="003F3B87" w:rsidTr="00B86A9D">
        <w:trPr>
          <w:trHeight w:val="288"/>
        </w:trPr>
        <w:tc>
          <w:tcPr>
            <w:tcW w:w="635" w:type="pct"/>
          </w:tcPr>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Муниципальный заказчик подпрограммы </w:t>
            </w:r>
          </w:p>
        </w:tc>
        <w:tc>
          <w:tcPr>
            <w:tcW w:w="4365" w:type="pct"/>
            <w:gridSpan w:val="8"/>
          </w:tcPr>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r>
      <w:tr w:rsidR="002D7FE8" w:rsidRPr="003F3B87" w:rsidTr="00B86A9D">
        <w:trPr>
          <w:trHeight w:val="455"/>
        </w:trPr>
        <w:tc>
          <w:tcPr>
            <w:tcW w:w="635" w:type="pct"/>
          </w:tcPr>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Сроки реализации подпрограммы</w:t>
            </w:r>
          </w:p>
        </w:tc>
        <w:tc>
          <w:tcPr>
            <w:tcW w:w="4365" w:type="pct"/>
            <w:gridSpan w:val="8"/>
          </w:tcPr>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r w:rsidRPr="003F3B87">
              <w:rPr>
                <w:rFonts w:ascii="Times New Roman" w:hAnsi="Times New Roman"/>
                <w:sz w:val="23"/>
                <w:szCs w:val="23"/>
              </w:rPr>
              <w:t xml:space="preserve">2020-2024 годы </w:t>
            </w:r>
          </w:p>
        </w:tc>
      </w:tr>
      <w:tr w:rsidR="002D7FE8" w:rsidRPr="003F3B87" w:rsidTr="00B86A9D">
        <w:trPr>
          <w:cantSplit/>
          <w:trHeight w:val="74"/>
        </w:trPr>
        <w:tc>
          <w:tcPr>
            <w:tcW w:w="635" w:type="pct"/>
            <w:vMerge w:val="restart"/>
            <w:shd w:val="clear" w:color="auto" w:fill="auto"/>
          </w:tcPr>
          <w:p w:rsidR="002D7FE8" w:rsidRPr="003F3B87" w:rsidRDefault="002D7FE8" w:rsidP="00B86A9D">
            <w:pPr>
              <w:tabs>
                <w:tab w:val="center" w:pos="4677"/>
                <w:tab w:val="right" w:pos="9355"/>
              </w:tabs>
              <w:spacing w:after="0" w:line="240" w:lineRule="auto"/>
              <w:ind w:right="-135"/>
              <w:rPr>
                <w:rFonts w:ascii="Times New Roman" w:hAnsi="Times New Roman"/>
                <w:sz w:val="23"/>
                <w:szCs w:val="23"/>
              </w:rPr>
            </w:pPr>
            <w:r w:rsidRPr="003F3B87">
              <w:rPr>
                <w:rFonts w:ascii="Times New Roman" w:hAnsi="Times New Roman"/>
                <w:sz w:val="23"/>
                <w:szCs w:val="23"/>
              </w:rPr>
              <w:t>Источники финансирования подпрограммы</w:t>
            </w:r>
          </w:p>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val="restart"/>
            <w:shd w:val="clear" w:color="auto" w:fill="auto"/>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Главный распорядитель бюджетных средств</w:t>
            </w:r>
          </w:p>
        </w:tc>
        <w:tc>
          <w:tcPr>
            <w:tcW w:w="1208" w:type="pct"/>
            <w:vMerge w:val="restart"/>
            <w:shd w:val="clear" w:color="auto" w:fill="auto"/>
          </w:tcPr>
          <w:p w:rsidR="002D7FE8" w:rsidRPr="003F3B87" w:rsidRDefault="002D7FE8" w:rsidP="00B86A9D">
            <w:pPr>
              <w:tabs>
                <w:tab w:val="center" w:pos="4677"/>
                <w:tab w:val="right" w:pos="9355"/>
              </w:tabs>
              <w:spacing w:after="0" w:line="240" w:lineRule="auto"/>
              <w:jc w:val="center"/>
              <w:rPr>
                <w:rFonts w:ascii="Times New Roman" w:hAnsi="Times New Roman"/>
                <w:sz w:val="23"/>
                <w:szCs w:val="23"/>
              </w:rPr>
            </w:pPr>
            <w:r w:rsidRPr="003F3B87">
              <w:rPr>
                <w:rFonts w:ascii="Times New Roman" w:hAnsi="Times New Roman"/>
                <w:sz w:val="23"/>
                <w:szCs w:val="23"/>
              </w:rPr>
              <w:t>Источник финансирования</w:t>
            </w:r>
          </w:p>
        </w:tc>
        <w:tc>
          <w:tcPr>
            <w:tcW w:w="2303" w:type="pct"/>
            <w:gridSpan w:val="6"/>
            <w:tcBorders>
              <w:bottom w:val="single" w:sz="4" w:space="0" w:color="auto"/>
            </w:tcBorders>
            <w:vAlign w:val="center"/>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Общий объем средств, направляемых на реализацию мероприятий подпрограммы, тыс. рублей</w:t>
            </w:r>
          </w:p>
        </w:tc>
      </w:tr>
      <w:tr w:rsidR="002D7FE8" w:rsidRPr="003F3B87" w:rsidTr="00B86A9D">
        <w:trPr>
          <w:cantSplit/>
          <w:trHeight w:val="519"/>
        </w:trPr>
        <w:tc>
          <w:tcPr>
            <w:tcW w:w="635" w:type="pct"/>
            <w:vMerge/>
            <w:shd w:val="clear" w:color="auto" w:fill="auto"/>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854" w:type="pct"/>
            <w:vMerge/>
            <w:shd w:val="clear" w:color="auto" w:fill="auto"/>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vMerge/>
            <w:shd w:val="clear" w:color="auto" w:fill="auto"/>
          </w:tcPr>
          <w:p w:rsidR="002D7FE8" w:rsidRPr="003F3B87" w:rsidRDefault="002D7FE8" w:rsidP="00B86A9D">
            <w:pPr>
              <w:tabs>
                <w:tab w:val="center" w:pos="4677"/>
                <w:tab w:val="right" w:pos="9355"/>
              </w:tabs>
              <w:spacing w:after="0" w:line="240" w:lineRule="auto"/>
              <w:jc w:val="center"/>
              <w:rPr>
                <w:rFonts w:ascii="Times New Roman" w:hAnsi="Times New Roman"/>
                <w:sz w:val="23"/>
                <w:szCs w:val="23"/>
              </w:rPr>
            </w:pPr>
          </w:p>
        </w:tc>
        <w:tc>
          <w:tcPr>
            <w:tcW w:w="436" w:type="pct"/>
            <w:tcBorders>
              <w:bottom w:val="single" w:sz="4" w:space="0" w:color="auto"/>
            </w:tcBorders>
            <w:shd w:val="clear" w:color="auto" w:fill="FFFFFF" w:themeFill="background1"/>
            <w:vAlign w:val="center"/>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Итого</w:t>
            </w:r>
          </w:p>
        </w:tc>
        <w:tc>
          <w:tcPr>
            <w:tcW w:w="338" w:type="pct"/>
            <w:tcBorders>
              <w:bottom w:val="single" w:sz="4" w:space="0" w:color="auto"/>
            </w:tcBorders>
            <w:shd w:val="clear" w:color="auto" w:fill="FFFFFF" w:themeFill="background1"/>
            <w:vAlign w:val="center"/>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2020</w:t>
            </w:r>
          </w:p>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86" w:type="pct"/>
            <w:tcBorders>
              <w:bottom w:val="single" w:sz="4" w:space="0" w:color="auto"/>
            </w:tcBorders>
            <w:shd w:val="clear" w:color="auto" w:fill="FFFFFF" w:themeFill="background1"/>
            <w:vAlign w:val="center"/>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2021</w:t>
            </w:r>
          </w:p>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437" w:type="pct"/>
            <w:tcBorders>
              <w:bottom w:val="single" w:sz="4" w:space="0" w:color="auto"/>
            </w:tcBorders>
            <w:shd w:val="clear" w:color="auto" w:fill="FFFFFF" w:themeFill="background1"/>
            <w:vAlign w:val="center"/>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 xml:space="preserve">2022 </w:t>
            </w:r>
          </w:p>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c>
          <w:tcPr>
            <w:tcW w:w="387" w:type="pct"/>
            <w:tcBorders>
              <w:bottom w:val="single" w:sz="4" w:space="0" w:color="auto"/>
            </w:tcBorders>
            <w:shd w:val="clear" w:color="auto" w:fill="FFFFFF" w:themeFill="background1"/>
            <w:vAlign w:val="center"/>
          </w:tcPr>
          <w:p w:rsidR="002D7FE8"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2023</w:t>
            </w:r>
            <w:r>
              <w:rPr>
                <w:rFonts w:ascii="Times New Roman" w:hAnsi="Times New Roman"/>
                <w:sz w:val="23"/>
                <w:szCs w:val="23"/>
              </w:rPr>
              <w:t xml:space="preserve"> </w:t>
            </w:r>
          </w:p>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г</w:t>
            </w:r>
            <w:r w:rsidRPr="003F3B87">
              <w:rPr>
                <w:rFonts w:ascii="Times New Roman" w:hAnsi="Times New Roman"/>
                <w:sz w:val="23"/>
                <w:szCs w:val="23"/>
              </w:rPr>
              <w:t>од</w:t>
            </w:r>
          </w:p>
        </w:tc>
        <w:tc>
          <w:tcPr>
            <w:tcW w:w="319" w:type="pct"/>
            <w:tcBorders>
              <w:bottom w:val="single" w:sz="4" w:space="0" w:color="auto"/>
            </w:tcBorders>
            <w:shd w:val="clear" w:color="auto" w:fill="FFFFFF" w:themeFill="background1"/>
            <w:vAlign w:val="center"/>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 xml:space="preserve">2024 </w:t>
            </w:r>
          </w:p>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год</w:t>
            </w:r>
          </w:p>
        </w:tc>
      </w:tr>
      <w:tr w:rsidR="002D7FE8" w:rsidRPr="003F3B87" w:rsidTr="00B86A9D">
        <w:trPr>
          <w:cantSplit/>
          <w:trHeight w:val="567"/>
        </w:trPr>
        <w:tc>
          <w:tcPr>
            <w:tcW w:w="635" w:type="pct"/>
            <w:vMerge/>
            <w:shd w:val="clear" w:color="auto" w:fill="auto"/>
          </w:tcPr>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val="restart"/>
            <w:shd w:val="clear" w:color="auto" w:fill="auto"/>
          </w:tcPr>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Министерство строительного комплекса Московской области,</w:t>
            </w:r>
          </w:p>
          <w:p w:rsidR="002D7FE8" w:rsidRPr="003F3B8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3F3B87">
              <w:rPr>
                <w:rFonts w:ascii="Times New Roman" w:hAnsi="Times New Roman"/>
                <w:sz w:val="23"/>
                <w:szCs w:val="23"/>
              </w:rPr>
              <w:t>Администрация Сергиево-Посадского городского округа Московской области</w:t>
            </w:r>
          </w:p>
        </w:tc>
        <w:tc>
          <w:tcPr>
            <w:tcW w:w="1208" w:type="pct"/>
            <w:tcBorders>
              <w:right w:val="single" w:sz="4" w:space="0" w:color="auto"/>
            </w:tcBorders>
            <w:shd w:val="clear" w:color="auto" w:fill="auto"/>
          </w:tcPr>
          <w:p w:rsidR="002D7FE8" w:rsidRPr="003F3B87" w:rsidRDefault="002D7FE8" w:rsidP="00B86A9D">
            <w:pPr>
              <w:tabs>
                <w:tab w:val="center" w:pos="4677"/>
                <w:tab w:val="right" w:pos="9355"/>
              </w:tabs>
              <w:spacing w:after="0" w:line="240" w:lineRule="auto"/>
              <w:rPr>
                <w:rFonts w:ascii="Times New Roman" w:hAnsi="Times New Roman"/>
              </w:rPr>
            </w:pPr>
            <w:r w:rsidRPr="003F3B87">
              <w:rPr>
                <w:rFonts w:ascii="Times New Roman" w:hAnsi="Times New Roman"/>
              </w:rPr>
              <w:t>Всего:</w:t>
            </w:r>
          </w:p>
          <w:p w:rsidR="002D7FE8" w:rsidRPr="003F3B87" w:rsidRDefault="002D7FE8" w:rsidP="00B86A9D">
            <w:pPr>
              <w:tabs>
                <w:tab w:val="center" w:pos="4677"/>
                <w:tab w:val="right" w:pos="9355"/>
              </w:tabs>
              <w:autoSpaceDE w:val="0"/>
              <w:autoSpaceDN w:val="0"/>
              <w:adjustRightInd w:val="0"/>
              <w:spacing w:after="0" w:line="240" w:lineRule="auto"/>
              <w:rPr>
                <w:rFonts w:ascii="Times New Roman" w:hAnsi="Times New Roman"/>
              </w:rPr>
            </w:pPr>
            <w:r w:rsidRPr="003F3B87">
              <w:rPr>
                <w:rFonts w:ascii="Times New Roman" w:hAnsi="Times New Roman"/>
              </w:rPr>
              <w:t>в том числе:</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9F3AD7" w:rsidRDefault="002D7FE8" w:rsidP="00B86A9D">
            <w:pPr>
              <w:spacing w:after="0" w:line="240" w:lineRule="auto"/>
              <w:jc w:val="center"/>
              <w:rPr>
                <w:rFonts w:ascii="Times New Roman" w:hAnsi="Times New Roman"/>
              </w:rPr>
            </w:pPr>
            <w:r>
              <w:rPr>
                <w:rFonts w:ascii="Times New Roman" w:hAnsi="Times New Roman"/>
              </w:rPr>
              <w:t>192 703,00</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9F3AD7" w:rsidRDefault="002D7FE8" w:rsidP="00B86A9D">
            <w:pPr>
              <w:spacing w:after="0" w:line="240" w:lineRule="auto"/>
              <w:jc w:val="center"/>
              <w:rPr>
                <w:rFonts w:ascii="Times New Roman" w:hAnsi="Times New Roman"/>
              </w:rPr>
            </w:pPr>
            <w:r w:rsidRPr="009F3AD7">
              <w:rPr>
                <w:rFonts w:ascii="Times New Roman" w:hAnsi="Times New Roman"/>
              </w:rPr>
              <w:t>4 742,00</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9F3AD7" w:rsidRDefault="002D7FE8" w:rsidP="00B86A9D">
            <w:pPr>
              <w:spacing w:after="0" w:line="240" w:lineRule="auto"/>
              <w:jc w:val="center"/>
              <w:rPr>
                <w:rFonts w:ascii="Times New Roman" w:hAnsi="Times New Roman"/>
              </w:rPr>
            </w:pPr>
            <w:r>
              <w:rPr>
                <w:rFonts w:ascii="Times New Roman" w:hAnsi="Times New Roman"/>
              </w:rPr>
              <w:t>1 912</w:t>
            </w:r>
            <w:r w:rsidRPr="009F3AD7">
              <w:rPr>
                <w:rFonts w:ascii="Times New Roman" w:hAnsi="Times New Roman"/>
              </w:rPr>
              <w:t>,00</w:t>
            </w:r>
          </w:p>
        </w:tc>
        <w:tc>
          <w:tcPr>
            <w:tcW w:w="437"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9F3AD7" w:rsidRDefault="002D7FE8" w:rsidP="00B86A9D">
            <w:pPr>
              <w:spacing w:after="0" w:line="240" w:lineRule="auto"/>
              <w:jc w:val="center"/>
              <w:rPr>
                <w:rFonts w:ascii="Times New Roman" w:hAnsi="Times New Roman"/>
              </w:rPr>
            </w:pPr>
            <w:r>
              <w:rPr>
                <w:rFonts w:ascii="Times New Roman" w:hAnsi="Times New Roman"/>
              </w:rPr>
              <w:t>160 071,00</w:t>
            </w:r>
          </w:p>
        </w:tc>
        <w:tc>
          <w:tcPr>
            <w:tcW w:w="387"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3F3B87" w:rsidRDefault="002D7FE8" w:rsidP="00B86A9D">
            <w:pPr>
              <w:spacing w:after="0" w:line="240" w:lineRule="auto"/>
              <w:jc w:val="center"/>
              <w:rPr>
                <w:rFonts w:ascii="Times New Roman" w:hAnsi="Times New Roman"/>
                <w:sz w:val="20"/>
                <w:szCs w:val="17"/>
              </w:rPr>
            </w:pPr>
            <w:r>
              <w:rPr>
                <w:rFonts w:ascii="Times New Roman" w:hAnsi="Times New Roman"/>
                <w:szCs w:val="17"/>
              </w:rPr>
              <w:t>24 989,00</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rsidR="002D7FE8" w:rsidRPr="003F3B87" w:rsidRDefault="002D7FE8" w:rsidP="00B86A9D">
            <w:pPr>
              <w:tabs>
                <w:tab w:val="center" w:pos="4677"/>
                <w:tab w:val="right" w:pos="9355"/>
              </w:tabs>
              <w:spacing w:after="0" w:line="240" w:lineRule="auto"/>
              <w:jc w:val="center"/>
              <w:rPr>
                <w:rFonts w:ascii="Times New Roman" w:hAnsi="Times New Roman"/>
                <w:sz w:val="20"/>
                <w:szCs w:val="20"/>
              </w:rPr>
            </w:pPr>
            <w:r>
              <w:rPr>
                <w:rFonts w:ascii="Times New Roman" w:hAnsi="Times New Roman"/>
                <w:sz w:val="20"/>
                <w:szCs w:val="20"/>
              </w:rPr>
              <w:t>989,00</w:t>
            </w:r>
          </w:p>
        </w:tc>
      </w:tr>
      <w:tr w:rsidR="002D7FE8" w:rsidRPr="009F3AD7" w:rsidTr="00B86A9D">
        <w:trPr>
          <w:cantSplit/>
          <w:trHeight w:val="394"/>
        </w:trPr>
        <w:tc>
          <w:tcPr>
            <w:tcW w:w="635" w:type="pct"/>
            <w:vMerge/>
            <w:shd w:val="clear" w:color="auto" w:fill="auto"/>
          </w:tcPr>
          <w:p w:rsidR="002D7FE8" w:rsidRPr="009F3AD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2D7FE8" w:rsidRPr="009F3AD7" w:rsidRDefault="002D7FE8" w:rsidP="00B86A9D">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208" w:type="pct"/>
          </w:tcPr>
          <w:p w:rsidR="002D7FE8" w:rsidRPr="009F3AD7" w:rsidRDefault="002D7FE8" w:rsidP="00B86A9D">
            <w:pPr>
              <w:tabs>
                <w:tab w:val="center" w:pos="4677"/>
                <w:tab w:val="right" w:pos="9355"/>
              </w:tabs>
              <w:spacing w:after="0" w:line="240" w:lineRule="auto"/>
              <w:rPr>
                <w:rFonts w:ascii="Times New Roman" w:hAnsi="Times New Roman"/>
                <w:sz w:val="23"/>
                <w:szCs w:val="23"/>
              </w:rPr>
            </w:pPr>
            <w:r w:rsidRPr="009F3AD7">
              <w:rPr>
                <w:rFonts w:ascii="Times New Roman" w:hAnsi="Times New Roman"/>
                <w:sz w:val="23"/>
                <w:szCs w:val="23"/>
              </w:rPr>
              <w:t>Средства бюджета Московской области</w:t>
            </w:r>
          </w:p>
        </w:tc>
        <w:tc>
          <w:tcPr>
            <w:tcW w:w="436" w:type="pct"/>
            <w:tcBorders>
              <w:top w:val="single" w:sz="4" w:space="0" w:color="auto"/>
            </w:tcBorders>
          </w:tcPr>
          <w:p w:rsidR="002D7FE8" w:rsidRPr="007768C0" w:rsidRDefault="002D7FE8" w:rsidP="00B86A9D">
            <w:pPr>
              <w:rPr>
                <w:rFonts w:ascii="Times New Roman" w:hAnsi="Times New Roman"/>
              </w:rPr>
            </w:pPr>
            <w:r>
              <w:rPr>
                <w:rFonts w:ascii="Times New Roman" w:hAnsi="Times New Roman"/>
              </w:rPr>
              <w:t>190 872,00</w:t>
            </w:r>
          </w:p>
        </w:tc>
        <w:tc>
          <w:tcPr>
            <w:tcW w:w="338" w:type="pct"/>
            <w:tcBorders>
              <w:top w:val="single" w:sz="4" w:space="0" w:color="auto"/>
            </w:tcBorders>
          </w:tcPr>
          <w:p w:rsidR="002D7FE8" w:rsidRPr="007768C0" w:rsidRDefault="002D7FE8" w:rsidP="00B86A9D">
            <w:pPr>
              <w:rPr>
                <w:rFonts w:ascii="Times New Roman" w:hAnsi="Times New Roman"/>
              </w:rPr>
            </w:pPr>
            <w:r w:rsidRPr="007768C0">
              <w:rPr>
                <w:rFonts w:ascii="Times New Roman" w:hAnsi="Times New Roman"/>
              </w:rPr>
              <w:t>4 742,00</w:t>
            </w:r>
          </w:p>
        </w:tc>
        <w:tc>
          <w:tcPr>
            <w:tcW w:w="386" w:type="pct"/>
            <w:tcBorders>
              <w:top w:val="single" w:sz="4" w:space="0" w:color="auto"/>
            </w:tcBorders>
          </w:tcPr>
          <w:p w:rsidR="002D7FE8" w:rsidRPr="007768C0" w:rsidRDefault="002D7FE8" w:rsidP="00B86A9D">
            <w:pPr>
              <w:rPr>
                <w:rFonts w:ascii="Times New Roman" w:hAnsi="Times New Roman"/>
              </w:rPr>
            </w:pPr>
            <w:r w:rsidRPr="007768C0">
              <w:rPr>
                <w:rFonts w:ascii="Times New Roman" w:hAnsi="Times New Roman"/>
              </w:rPr>
              <w:t>1 912,00</w:t>
            </w:r>
          </w:p>
        </w:tc>
        <w:tc>
          <w:tcPr>
            <w:tcW w:w="437" w:type="pct"/>
            <w:tcBorders>
              <w:top w:val="single" w:sz="4" w:space="0" w:color="auto"/>
            </w:tcBorders>
          </w:tcPr>
          <w:p w:rsidR="002D7FE8" w:rsidRPr="007768C0" w:rsidRDefault="002D7FE8" w:rsidP="00B86A9D">
            <w:pPr>
              <w:rPr>
                <w:rFonts w:ascii="Times New Roman" w:hAnsi="Times New Roman"/>
              </w:rPr>
            </w:pPr>
            <w:r>
              <w:rPr>
                <w:rFonts w:ascii="Times New Roman" w:hAnsi="Times New Roman"/>
              </w:rPr>
              <w:t>158 480</w:t>
            </w:r>
            <w:r w:rsidRPr="007768C0">
              <w:rPr>
                <w:rFonts w:ascii="Times New Roman" w:hAnsi="Times New Roman"/>
              </w:rPr>
              <w:t>,00</w:t>
            </w:r>
          </w:p>
        </w:tc>
        <w:tc>
          <w:tcPr>
            <w:tcW w:w="387" w:type="pct"/>
            <w:tcBorders>
              <w:top w:val="single" w:sz="4" w:space="0" w:color="auto"/>
            </w:tcBorders>
          </w:tcPr>
          <w:p w:rsidR="002D7FE8" w:rsidRPr="007768C0" w:rsidRDefault="002D7FE8" w:rsidP="00B86A9D">
            <w:pPr>
              <w:rPr>
                <w:rFonts w:ascii="Times New Roman" w:hAnsi="Times New Roman"/>
              </w:rPr>
            </w:pPr>
            <w:r>
              <w:rPr>
                <w:rFonts w:ascii="Times New Roman" w:hAnsi="Times New Roman"/>
              </w:rPr>
              <w:t>24 749</w:t>
            </w:r>
            <w:r w:rsidRPr="007768C0">
              <w:rPr>
                <w:rFonts w:ascii="Times New Roman" w:hAnsi="Times New Roman"/>
              </w:rPr>
              <w:t>,00</w:t>
            </w:r>
          </w:p>
        </w:tc>
        <w:tc>
          <w:tcPr>
            <w:tcW w:w="319" w:type="pct"/>
            <w:tcBorders>
              <w:top w:val="single" w:sz="4" w:space="0" w:color="auto"/>
            </w:tcBorders>
          </w:tcPr>
          <w:p w:rsidR="002D7FE8" w:rsidRPr="007768C0" w:rsidRDefault="002D7FE8" w:rsidP="00B86A9D">
            <w:pPr>
              <w:rPr>
                <w:rFonts w:ascii="Times New Roman" w:hAnsi="Times New Roman"/>
              </w:rPr>
            </w:pPr>
            <w:r w:rsidRPr="007768C0">
              <w:rPr>
                <w:rFonts w:ascii="Times New Roman" w:hAnsi="Times New Roman"/>
              </w:rPr>
              <w:t>989,00</w:t>
            </w:r>
          </w:p>
        </w:tc>
      </w:tr>
      <w:tr w:rsidR="002D7FE8" w:rsidRPr="009F3AD7" w:rsidTr="00B86A9D">
        <w:trPr>
          <w:cantSplit/>
          <w:trHeight w:val="556"/>
        </w:trPr>
        <w:tc>
          <w:tcPr>
            <w:tcW w:w="635" w:type="pct"/>
            <w:vMerge/>
            <w:shd w:val="clear" w:color="auto" w:fill="auto"/>
          </w:tcPr>
          <w:p w:rsidR="002D7FE8" w:rsidRPr="009F3AD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854" w:type="pct"/>
            <w:vMerge/>
            <w:shd w:val="clear" w:color="auto" w:fill="auto"/>
          </w:tcPr>
          <w:p w:rsidR="002D7FE8" w:rsidRPr="009F3AD7" w:rsidRDefault="002D7FE8" w:rsidP="00B86A9D">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208" w:type="pct"/>
          </w:tcPr>
          <w:p w:rsidR="002D7FE8" w:rsidRPr="009F3AD7" w:rsidRDefault="002D7FE8" w:rsidP="00B86A9D">
            <w:pPr>
              <w:widowControl w:val="0"/>
              <w:tabs>
                <w:tab w:val="center" w:pos="4677"/>
                <w:tab w:val="right" w:pos="9355"/>
              </w:tabs>
              <w:autoSpaceDE w:val="0"/>
              <w:autoSpaceDN w:val="0"/>
              <w:adjustRightInd w:val="0"/>
              <w:spacing w:after="0" w:line="240" w:lineRule="auto"/>
              <w:rPr>
                <w:rFonts w:ascii="Times New Roman" w:eastAsia="Times New Roman" w:hAnsi="Times New Roman" w:cs="Calibri"/>
                <w:sz w:val="23"/>
                <w:szCs w:val="23"/>
                <w:lang w:eastAsia="ru-RU"/>
              </w:rPr>
            </w:pPr>
            <w:r w:rsidRPr="009F3AD7">
              <w:rPr>
                <w:rFonts w:ascii="Times New Roman" w:hAnsi="Times New Roman" w:cs="Calibri"/>
                <w:sz w:val="23"/>
                <w:szCs w:val="23"/>
                <w:lang w:eastAsia="ru-RU"/>
              </w:rPr>
              <w:t>Средства бюджета Сергиево-Посадского городского округа Московской области</w:t>
            </w:r>
          </w:p>
        </w:tc>
        <w:tc>
          <w:tcPr>
            <w:tcW w:w="436" w:type="pct"/>
            <w:vAlign w:val="center"/>
          </w:tcPr>
          <w:p w:rsidR="002D7FE8" w:rsidRPr="00526051" w:rsidRDefault="002D7FE8" w:rsidP="00B86A9D">
            <w:pPr>
              <w:spacing w:after="0" w:line="240" w:lineRule="auto"/>
              <w:jc w:val="center"/>
              <w:rPr>
                <w:rFonts w:ascii="Times New Roman" w:hAnsi="Times New Roman"/>
              </w:rPr>
            </w:pPr>
            <w:r w:rsidRPr="00526051">
              <w:rPr>
                <w:rFonts w:ascii="Times New Roman" w:hAnsi="Times New Roman"/>
              </w:rPr>
              <w:t>1 831,00</w:t>
            </w:r>
          </w:p>
        </w:tc>
        <w:tc>
          <w:tcPr>
            <w:tcW w:w="338" w:type="pct"/>
            <w:vAlign w:val="center"/>
          </w:tcPr>
          <w:p w:rsidR="002D7FE8" w:rsidRPr="00526051" w:rsidRDefault="002D7FE8" w:rsidP="00B86A9D">
            <w:pPr>
              <w:spacing w:after="0" w:line="240" w:lineRule="auto"/>
              <w:jc w:val="center"/>
              <w:rPr>
                <w:rFonts w:ascii="Times New Roman" w:hAnsi="Times New Roman"/>
              </w:rPr>
            </w:pPr>
            <w:r w:rsidRPr="00526051">
              <w:rPr>
                <w:rFonts w:ascii="Times New Roman" w:hAnsi="Times New Roman"/>
              </w:rPr>
              <w:t>0</w:t>
            </w:r>
          </w:p>
        </w:tc>
        <w:tc>
          <w:tcPr>
            <w:tcW w:w="386" w:type="pct"/>
            <w:vAlign w:val="center"/>
          </w:tcPr>
          <w:p w:rsidR="002D7FE8" w:rsidRPr="00526051" w:rsidRDefault="002D7FE8" w:rsidP="00B86A9D">
            <w:pPr>
              <w:spacing w:after="0" w:line="240" w:lineRule="auto"/>
              <w:jc w:val="center"/>
              <w:rPr>
                <w:rFonts w:ascii="Times New Roman" w:hAnsi="Times New Roman"/>
              </w:rPr>
            </w:pPr>
            <w:r w:rsidRPr="00526051">
              <w:rPr>
                <w:rFonts w:ascii="Times New Roman" w:hAnsi="Times New Roman"/>
              </w:rPr>
              <w:t>0</w:t>
            </w:r>
          </w:p>
        </w:tc>
        <w:tc>
          <w:tcPr>
            <w:tcW w:w="437" w:type="pct"/>
            <w:vAlign w:val="center"/>
          </w:tcPr>
          <w:p w:rsidR="002D7FE8" w:rsidRPr="00526051" w:rsidRDefault="002D7FE8" w:rsidP="00B86A9D">
            <w:pPr>
              <w:spacing w:after="0" w:line="240" w:lineRule="auto"/>
              <w:jc w:val="center"/>
              <w:rPr>
                <w:rFonts w:ascii="Times New Roman" w:hAnsi="Times New Roman"/>
              </w:rPr>
            </w:pPr>
            <w:r w:rsidRPr="00526051">
              <w:rPr>
                <w:rFonts w:ascii="Times New Roman" w:hAnsi="Times New Roman"/>
              </w:rPr>
              <w:t>1 591,00</w:t>
            </w:r>
          </w:p>
        </w:tc>
        <w:tc>
          <w:tcPr>
            <w:tcW w:w="387" w:type="pct"/>
            <w:vAlign w:val="center"/>
          </w:tcPr>
          <w:p w:rsidR="002D7FE8" w:rsidRPr="00526051" w:rsidRDefault="002D7FE8" w:rsidP="00B86A9D">
            <w:pPr>
              <w:spacing w:after="0" w:line="240" w:lineRule="auto"/>
              <w:jc w:val="center"/>
              <w:rPr>
                <w:rFonts w:ascii="Times New Roman" w:hAnsi="Times New Roman"/>
              </w:rPr>
            </w:pPr>
            <w:r w:rsidRPr="00526051">
              <w:rPr>
                <w:rFonts w:ascii="Times New Roman" w:hAnsi="Times New Roman"/>
              </w:rPr>
              <w:t>240,00</w:t>
            </w:r>
          </w:p>
        </w:tc>
        <w:tc>
          <w:tcPr>
            <w:tcW w:w="319" w:type="pct"/>
            <w:vAlign w:val="center"/>
          </w:tcPr>
          <w:p w:rsidR="002D7FE8" w:rsidRPr="009F3AD7" w:rsidRDefault="002D7FE8" w:rsidP="00B86A9D">
            <w:pPr>
              <w:spacing w:after="0" w:line="240" w:lineRule="auto"/>
              <w:jc w:val="center"/>
              <w:rPr>
                <w:rFonts w:ascii="Times New Roman" w:hAnsi="Times New Roman"/>
                <w:bCs/>
                <w:sz w:val="23"/>
                <w:szCs w:val="23"/>
              </w:rPr>
            </w:pPr>
            <w:r w:rsidRPr="009F3AD7">
              <w:rPr>
                <w:rFonts w:ascii="Times New Roman" w:hAnsi="Times New Roman"/>
                <w:bCs/>
                <w:sz w:val="23"/>
                <w:szCs w:val="23"/>
              </w:rPr>
              <w:t>0</w:t>
            </w:r>
          </w:p>
        </w:tc>
      </w:tr>
      <w:tr w:rsidR="002D7FE8" w:rsidRPr="009F3AD7" w:rsidTr="00B86A9D">
        <w:trPr>
          <w:cantSplit/>
          <w:trHeight w:val="3535"/>
        </w:trPr>
        <w:tc>
          <w:tcPr>
            <w:tcW w:w="635" w:type="pct"/>
            <w:shd w:val="clear" w:color="auto" w:fill="auto"/>
          </w:tcPr>
          <w:p w:rsidR="002D7FE8" w:rsidRPr="009F3AD7" w:rsidRDefault="002D7FE8" w:rsidP="00B86A9D">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sz w:val="23"/>
                <w:szCs w:val="23"/>
              </w:rPr>
              <w:lastRenderedPageBreak/>
              <w:br w:type="page"/>
            </w:r>
            <w:r w:rsidRPr="009F3AD7">
              <w:rPr>
                <w:rFonts w:ascii="Times New Roman" w:eastAsia="Times New Roman" w:hAnsi="Times New Roman" w:cs="Calibri"/>
                <w:sz w:val="23"/>
                <w:szCs w:val="23"/>
                <w:lang w:eastAsia="ru-RU"/>
              </w:rPr>
              <w:t>Планируемые результаты реализации подпрограммы</w:t>
            </w:r>
          </w:p>
          <w:p w:rsidR="002D7FE8" w:rsidRPr="009F3AD7" w:rsidRDefault="002D7FE8" w:rsidP="00B86A9D">
            <w:pPr>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9F3AD7">
              <w:rPr>
                <w:rFonts w:ascii="Times New Roman" w:hAnsi="Times New Roman"/>
                <w:sz w:val="23"/>
                <w:szCs w:val="23"/>
              </w:rPr>
              <w:t xml:space="preserve"> </w:t>
            </w:r>
          </w:p>
        </w:tc>
        <w:tc>
          <w:tcPr>
            <w:tcW w:w="4365" w:type="pct"/>
            <w:gridSpan w:val="8"/>
          </w:tcPr>
          <w:p w:rsidR="002D7FE8" w:rsidRPr="00861140" w:rsidRDefault="002D7FE8" w:rsidP="00B86A9D">
            <w:pPr>
              <w:pStyle w:val="ac"/>
              <w:numPr>
                <w:ilvl w:val="0"/>
                <w:numId w:val="22"/>
              </w:numPr>
              <w:autoSpaceDE w:val="0"/>
              <w:autoSpaceDN w:val="0"/>
              <w:adjustRightInd w:val="0"/>
              <w:rPr>
                <w:color w:val="000000" w:themeColor="text1"/>
                <w:sz w:val="23"/>
                <w:szCs w:val="23"/>
              </w:rPr>
            </w:pPr>
            <w:proofErr w:type="gramStart"/>
            <w:r w:rsidRPr="00861140">
              <w:rPr>
                <w:color w:val="000000" w:themeColor="text1"/>
                <w:sz w:val="23"/>
                <w:szCs w:val="23"/>
              </w:rPr>
              <w:t>Объем ввода индивидуального жилищного строительства, построенного населением за счет собственных и (или) кредитных средств</w:t>
            </w:r>
            <w:r>
              <w:rPr>
                <w:color w:val="000000" w:themeColor="text1"/>
                <w:sz w:val="23"/>
                <w:szCs w:val="23"/>
              </w:rPr>
              <w:t xml:space="preserve">, </w:t>
            </w:r>
            <w:proofErr w:type="spellStart"/>
            <w:r>
              <w:rPr>
                <w:color w:val="000000" w:themeColor="text1"/>
                <w:sz w:val="23"/>
                <w:szCs w:val="23"/>
              </w:rPr>
              <w:t>тыс.кв.м</w:t>
            </w:r>
            <w:proofErr w:type="spellEnd"/>
            <w:r>
              <w:rPr>
                <w:color w:val="000000" w:themeColor="text1"/>
                <w:sz w:val="23"/>
                <w:szCs w:val="23"/>
              </w:rPr>
              <w:t>.</w:t>
            </w:r>
            <w:r w:rsidRPr="00861140">
              <w:rPr>
                <w:color w:val="000000" w:themeColor="text1"/>
                <w:sz w:val="23"/>
                <w:szCs w:val="23"/>
              </w:rPr>
              <w:t xml:space="preserve">  к 2024 году – </w:t>
            </w:r>
            <w:r>
              <w:rPr>
                <w:color w:val="000000" w:themeColor="text1"/>
                <w:sz w:val="23"/>
                <w:szCs w:val="23"/>
              </w:rPr>
              <w:t>482,69</w:t>
            </w:r>
            <w:r w:rsidRPr="00861140">
              <w:rPr>
                <w:color w:val="000000" w:themeColor="text1"/>
                <w:sz w:val="23"/>
                <w:szCs w:val="23"/>
              </w:rPr>
              <w:t xml:space="preserve"> </w:t>
            </w:r>
            <w:proofErr w:type="spellStart"/>
            <w:r w:rsidRPr="00861140">
              <w:rPr>
                <w:color w:val="000000" w:themeColor="text1"/>
                <w:sz w:val="23"/>
                <w:szCs w:val="23"/>
              </w:rPr>
              <w:t>тыс.кв.м</w:t>
            </w:r>
            <w:proofErr w:type="spellEnd"/>
            <w:r w:rsidRPr="00861140">
              <w:rPr>
                <w:color w:val="000000" w:themeColor="text1"/>
                <w:sz w:val="23"/>
                <w:szCs w:val="23"/>
              </w:rPr>
              <w:t>.</w:t>
            </w:r>
            <w:proofErr w:type="gramEnd"/>
          </w:p>
          <w:p w:rsidR="002D7FE8" w:rsidRDefault="002D7FE8" w:rsidP="00B86A9D">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семей, улучшивших жилищные условия,– 185 ед.</w:t>
            </w:r>
          </w:p>
          <w:p w:rsidR="002D7FE8" w:rsidRPr="00861140" w:rsidRDefault="002D7FE8" w:rsidP="00B86A9D">
            <w:pPr>
              <w:pStyle w:val="ac"/>
              <w:numPr>
                <w:ilvl w:val="0"/>
                <w:numId w:val="22"/>
              </w:numPr>
              <w:autoSpaceDE w:val="0"/>
              <w:autoSpaceDN w:val="0"/>
              <w:adjustRightInd w:val="0"/>
              <w:rPr>
                <w:color w:val="000000" w:themeColor="text1"/>
                <w:sz w:val="23"/>
                <w:szCs w:val="23"/>
              </w:rPr>
            </w:pPr>
            <w:r w:rsidRPr="005E6002">
              <w:rPr>
                <w:color w:val="000000" w:themeColor="text1"/>
                <w:sz w:val="23"/>
                <w:szCs w:val="23"/>
              </w:rPr>
              <w:t>Решаем проблемы дольщиков. Сопровождение проблемных объектов до восстановления прав пострадавших граждан</w:t>
            </w:r>
            <w:r>
              <w:rPr>
                <w:color w:val="000000" w:themeColor="text1"/>
                <w:sz w:val="23"/>
                <w:szCs w:val="23"/>
              </w:rPr>
              <w:t>,-0%</w:t>
            </w:r>
          </w:p>
          <w:p w:rsidR="002D7FE8" w:rsidRPr="00861140" w:rsidRDefault="002D7FE8" w:rsidP="00B86A9D">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Количество земельных участков, вовлеченных в индивидуальное жилищное строительство, - 280 ед.</w:t>
            </w:r>
          </w:p>
          <w:p w:rsidR="002D7FE8" w:rsidRPr="00861140" w:rsidRDefault="002D7FE8" w:rsidP="00B86A9D">
            <w:pPr>
              <w:pStyle w:val="ac"/>
              <w:numPr>
                <w:ilvl w:val="0"/>
                <w:numId w:val="22"/>
              </w:numPr>
              <w:autoSpaceDE w:val="0"/>
              <w:autoSpaceDN w:val="0"/>
              <w:adjustRightInd w:val="0"/>
              <w:rPr>
                <w:color w:val="000000" w:themeColor="text1"/>
                <w:sz w:val="23"/>
                <w:szCs w:val="23"/>
              </w:rPr>
            </w:pPr>
            <w:r w:rsidRPr="00861140">
              <w:rPr>
                <w:color w:val="000000" w:themeColor="text1"/>
                <w:sz w:val="23"/>
                <w:szCs w:val="23"/>
              </w:rPr>
              <w:t>Площадь земельных участков, вовлеченных в индивидуальное жилищное строительство, - 28  га</w:t>
            </w:r>
          </w:p>
          <w:p w:rsidR="002D7FE8" w:rsidRPr="00077D6D" w:rsidRDefault="002D7FE8" w:rsidP="00B86A9D">
            <w:pPr>
              <w:pStyle w:val="ac"/>
              <w:numPr>
                <w:ilvl w:val="0"/>
                <w:numId w:val="22"/>
              </w:numPr>
              <w:autoSpaceDE w:val="0"/>
              <w:autoSpaceDN w:val="0"/>
              <w:adjustRightInd w:val="0"/>
              <w:rPr>
                <w:sz w:val="23"/>
                <w:szCs w:val="23"/>
              </w:rPr>
            </w:pPr>
            <w:r w:rsidRPr="00077D6D">
              <w:rPr>
                <w:sz w:val="23"/>
                <w:szCs w:val="23"/>
              </w:rPr>
              <w:t>Решаем проблемы дольщиков. Поиск и реализация решений по обеспечению прав пострадавших граждан-участников долевого строительства к 2024 году - 0 %</w:t>
            </w:r>
          </w:p>
          <w:p w:rsidR="002D7FE8" w:rsidRPr="003A0123" w:rsidRDefault="002D7FE8" w:rsidP="00B86A9D">
            <w:pPr>
              <w:pStyle w:val="ac"/>
              <w:numPr>
                <w:ilvl w:val="0"/>
                <w:numId w:val="22"/>
              </w:numPr>
              <w:autoSpaceDE w:val="0"/>
              <w:autoSpaceDN w:val="0"/>
              <w:adjustRightInd w:val="0"/>
              <w:rPr>
                <w:color w:val="000000" w:themeColor="text1"/>
                <w:sz w:val="23"/>
                <w:szCs w:val="23"/>
              </w:rPr>
            </w:pPr>
            <w:r w:rsidRPr="003A0123">
              <w:rPr>
                <w:color w:val="000000" w:themeColor="text1"/>
                <w:sz w:val="23"/>
                <w:szCs w:val="23"/>
              </w:rPr>
              <w:t>Встречи с дольщиками. Встречи с гражданами-участниками долевого строительства, к 2024 году - 0 %</w:t>
            </w:r>
          </w:p>
          <w:p w:rsidR="002D7FE8" w:rsidRPr="00815F09" w:rsidRDefault="002D7FE8" w:rsidP="00B86A9D">
            <w:pPr>
              <w:pStyle w:val="ac"/>
              <w:numPr>
                <w:ilvl w:val="0"/>
                <w:numId w:val="22"/>
              </w:numPr>
              <w:autoSpaceDE w:val="0"/>
              <w:autoSpaceDN w:val="0"/>
              <w:adjustRightInd w:val="0"/>
              <w:rPr>
                <w:color w:val="000000" w:themeColor="text1"/>
                <w:sz w:val="23"/>
                <w:szCs w:val="23"/>
              </w:rPr>
            </w:pPr>
            <w:r w:rsidRPr="00815F09">
              <w:rPr>
                <w:color w:val="000000" w:themeColor="text1"/>
                <w:sz w:val="23"/>
                <w:szCs w:val="23"/>
              </w:rPr>
              <w:t>5.</w:t>
            </w:r>
            <w:r w:rsidRPr="00815F09">
              <w:rPr>
                <w:color w:val="000000" w:themeColor="text1"/>
                <w:sz w:val="23"/>
                <w:szCs w:val="23"/>
              </w:rPr>
              <w:tab/>
            </w:r>
            <w:proofErr w:type="gramStart"/>
            <w:r w:rsidRPr="00815F09">
              <w:rPr>
                <w:color w:val="000000" w:themeColor="text1"/>
                <w:sz w:val="23"/>
                <w:szCs w:val="23"/>
              </w:rPr>
              <w:t xml:space="preserve">Количество уведомлений о соответствии (несоответствии) указанных в уведомлении о планируемом строительстве параметров объекта индивидуального жилищного строительства (далее – ИЖС) или садового дома установленным параметрам и допустимости размещения объекта ИЖС или садового дома на земельном участке, уведомлений о соответствии (несоответствии) построенных или реконструированных объектов ИЖС или садового дома, к 2024 году – </w:t>
            </w:r>
            <w:r>
              <w:rPr>
                <w:color w:val="000000" w:themeColor="text1"/>
                <w:sz w:val="23"/>
                <w:szCs w:val="23"/>
              </w:rPr>
              <w:t xml:space="preserve">    9 113</w:t>
            </w:r>
            <w:r w:rsidRPr="00815F09">
              <w:rPr>
                <w:color w:val="000000" w:themeColor="text1"/>
                <w:sz w:val="23"/>
                <w:szCs w:val="23"/>
              </w:rPr>
              <w:t xml:space="preserve"> штук</w:t>
            </w:r>
            <w:r>
              <w:rPr>
                <w:color w:val="000000" w:themeColor="text1"/>
                <w:sz w:val="23"/>
                <w:szCs w:val="23"/>
              </w:rPr>
              <w:t>и</w:t>
            </w:r>
            <w:r w:rsidRPr="00815F09">
              <w:rPr>
                <w:color w:val="000000" w:themeColor="text1"/>
                <w:sz w:val="23"/>
                <w:szCs w:val="23"/>
              </w:rPr>
              <w:t>.</w:t>
            </w:r>
            <w:proofErr w:type="gramEnd"/>
          </w:p>
        </w:tc>
      </w:tr>
    </w:tbl>
    <w:p w:rsidR="002D7FE8" w:rsidRPr="009F3AD7" w:rsidRDefault="002D7FE8" w:rsidP="002D7FE8">
      <w:pPr>
        <w:autoSpaceDE w:val="0"/>
        <w:autoSpaceDN w:val="0"/>
        <w:adjustRightInd w:val="0"/>
        <w:spacing w:after="0" w:line="230" w:lineRule="auto"/>
        <w:jc w:val="center"/>
        <w:outlineLvl w:val="0"/>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30" w:lineRule="auto"/>
        <w:jc w:val="center"/>
        <w:outlineLvl w:val="0"/>
        <w:rPr>
          <w:rFonts w:ascii="Times New Roman" w:eastAsiaTheme="minorHAnsi" w:hAnsi="Times New Roman"/>
          <w:sz w:val="23"/>
          <w:szCs w:val="23"/>
        </w:rPr>
      </w:pPr>
      <w:r w:rsidRPr="003F3B87">
        <w:rPr>
          <w:rFonts w:ascii="Times New Roman" w:eastAsiaTheme="minorHAnsi" w:hAnsi="Times New Roman"/>
          <w:sz w:val="23"/>
          <w:szCs w:val="23"/>
        </w:rPr>
        <w:t>9.2. Характеристика проблем, решаемых посредством мероприятий Подпрограммы 1</w:t>
      </w:r>
    </w:p>
    <w:p w:rsidR="002D7FE8" w:rsidRPr="003F3B87" w:rsidRDefault="002D7FE8" w:rsidP="002D7FE8">
      <w:pPr>
        <w:autoSpaceDE w:val="0"/>
        <w:autoSpaceDN w:val="0"/>
        <w:adjustRightInd w:val="0"/>
        <w:spacing w:after="0" w:line="230" w:lineRule="auto"/>
        <w:jc w:val="center"/>
        <w:outlineLvl w:val="0"/>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Основными приоритетными направлениями деятельности администрации городского округа является решение проблем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упорядочение частного жилищного строительства, соблюдение единых установленных требований к строительству жилых домов на ЗУ на территории в Московской области. </w:t>
      </w:r>
    </w:p>
    <w:p w:rsidR="002D7FE8" w:rsidRPr="003F3B87"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При существующих проблемах в финансовом секторе, в том числе и связанных с удорожанием кредитных займов (ипотечного кредитования), в строительной отрасли всего региона возможна остановка строительства значительного количества объектов жилищного назначения и, как следствие, - увеличение числа проблемных объектов и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w:t>
      </w:r>
    </w:p>
    <w:p w:rsidR="002D7FE8" w:rsidRPr="003F3B87"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proofErr w:type="gramStart"/>
      <w:r w:rsidRPr="003F3B87">
        <w:rPr>
          <w:rFonts w:ascii="Times New Roman" w:eastAsiaTheme="minorHAnsi" w:hAnsi="Times New Roman"/>
          <w:sz w:val="23"/>
          <w:szCs w:val="23"/>
        </w:rPr>
        <w:t xml:space="preserve">Подпрограмма 1 </w:t>
      </w: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w:t>
      </w:r>
      <w:r w:rsidRPr="003F3B87">
        <w:rPr>
          <w:rFonts w:ascii="Times New Roman" w:eastAsiaTheme="minorHAnsi" w:hAnsi="Times New Roman"/>
          <w:sz w:val="23"/>
          <w:szCs w:val="23"/>
        </w:rPr>
        <w:t>, исходя из тенденций развития строительного комплекса и строительства жилья в Сергиево-Посадском городском округе Московской области, призвана в рамках основных направлений, определенных государственными и федеральными целевыми программами, обеспечить практическую реализацию комплекса мероприятий и механизмов, направленных на создание необходимых условий для решения существующих проблемных вопросов в этой сфере.</w:t>
      </w:r>
      <w:proofErr w:type="gramEnd"/>
    </w:p>
    <w:p w:rsidR="002D7FE8"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Реализация основных мероприятий Подпрограммы 1 осуществляется путем скоординированного выполнения комплекса взаимосвязанных мероприятий в установленные законом сроки, уполномоченными исполнителям, согласно действующим регламентам, руководствуясь внутренними положениями, при взаимодействии с курирующими Министерствами и контролирующими органами. </w:t>
      </w:r>
    </w:p>
    <w:p w:rsidR="002D7FE8" w:rsidRDefault="002D7FE8" w:rsidP="002D7FE8">
      <w:pPr>
        <w:autoSpaceDE w:val="0"/>
        <w:autoSpaceDN w:val="0"/>
        <w:adjustRightInd w:val="0"/>
        <w:spacing w:after="0" w:line="230" w:lineRule="auto"/>
        <w:ind w:firstLine="540"/>
        <w:jc w:val="both"/>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 xml:space="preserve">9.2.1. Создание условий для развития рынка доступного жилья, развития жилищного строительства, </w:t>
      </w:r>
    </w:p>
    <w:p w:rsidR="002D7FE8" w:rsidRPr="003F3B87" w:rsidRDefault="002D7FE8" w:rsidP="002D7FE8">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в том числе строительство жилья экономического класса</w:t>
      </w:r>
    </w:p>
    <w:p w:rsidR="002D7FE8" w:rsidRPr="003F3B87" w:rsidRDefault="002D7FE8" w:rsidP="002D7FE8">
      <w:pPr>
        <w:autoSpaceDE w:val="0"/>
        <w:autoSpaceDN w:val="0"/>
        <w:adjustRightInd w:val="0"/>
        <w:spacing w:after="0" w:line="240" w:lineRule="auto"/>
        <w:jc w:val="both"/>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40" w:lineRule="auto"/>
        <w:ind w:firstLine="540"/>
        <w:jc w:val="both"/>
        <w:rPr>
          <w:rFonts w:ascii="Times New Roman" w:hAnsi="Times New Roman"/>
          <w:sz w:val="23"/>
          <w:szCs w:val="23"/>
        </w:rPr>
      </w:pPr>
      <w:r w:rsidRPr="003F3B87">
        <w:rPr>
          <w:rFonts w:ascii="Times New Roman" w:eastAsiaTheme="minorHAnsi" w:hAnsi="Times New Roman"/>
          <w:sz w:val="23"/>
          <w:szCs w:val="23"/>
        </w:rPr>
        <w:t xml:space="preserve">По Подпрограмме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r w:rsidRPr="003F3B87">
        <w:rPr>
          <w:rFonts w:ascii="Times New Roman" w:eastAsiaTheme="minorHAnsi" w:hAnsi="Times New Roman"/>
          <w:sz w:val="23"/>
          <w:szCs w:val="23"/>
        </w:rPr>
        <w:t xml:space="preserve">будут реализованы мероприятия по созданию нормативных правовых и организационных условий для массового строительства жилья, в том числе экономического класса, по внедрению новых технологий </w:t>
      </w:r>
      <w:r w:rsidRPr="003F3B87">
        <w:rPr>
          <w:rFonts w:ascii="Times New Roman" w:eastAsiaTheme="minorHAnsi" w:hAnsi="Times New Roman"/>
          <w:sz w:val="23"/>
          <w:szCs w:val="23"/>
        </w:rPr>
        <w:lastRenderedPageBreak/>
        <w:t xml:space="preserve">строительства жилых домов, мониторингу ввода жилья, в том числе экономического класса, за счет внебюджетных источников финансирования. Прогнозируется увеличение: в сфере выдаче уведомлений о строительстве в целях контроля индивидуального жилищного строительства, завершение строительства проблемных объектов долевого строительства, обеспечение прав участников долевого строительства проблемных объектов.  </w:t>
      </w:r>
    </w:p>
    <w:p w:rsidR="002D7FE8" w:rsidRPr="003F3B87" w:rsidRDefault="002D7FE8" w:rsidP="002D7FE8">
      <w:pPr>
        <w:autoSpaceDE w:val="0"/>
        <w:autoSpaceDN w:val="0"/>
        <w:adjustRightInd w:val="0"/>
        <w:spacing w:after="0" w:line="240" w:lineRule="auto"/>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40" w:lineRule="auto"/>
        <w:jc w:val="center"/>
        <w:outlineLvl w:val="1"/>
        <w:rPr>
          <w:rFonts w:ascii="Times New Roman" w:eastAsiaTheme="minorHAnsi" w:hAnsi="Times New Roman"/>
          <w:sz w:val="23"/>
          <w:szCs w:val="23"/>
        </w:rPr>
      </w:pPr>
      <w:r w:rsidRPr="003F3B87">
        <w:rPr>
          <w:rFonts w:ascii="Times New Roman" w:eastAsiaTheme="minorHAnsi" w:hAnsi="Times New Roman"/>
          <w:sz w:val="23"/>
          <w:szCs w:val="23"/>
        </w:rPr>
        <w:t xml:space="preserve">9.2.2. Координация решения организационных вопросов по обеспечению прав пострадавших граждан – </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w:t>
      </w:r>
    </w:p>
    <w:p w:rsidR="002D7FE8" w:rsidRPr="003F3B87" w:rsidRDefault="002D7FE8" w:rsidP="002D7FE8">
      <w:pPr>
        <w:autoSpaceDE w:val="0"/>
        <w:autoSpaceDN w:val="0"/>
        <w:adjustRightInd w:val="0"/>
        <w:spacing w:after="0" w:line="240" w:lineRule="auto"/>
        <w:jc w:val="center"/>
        <w:outlineLvl w:val="1"/>
        <w:rPr>
          <w:rFonts w:ascii="Times New Roman" w:eastAsiaTheme="minorHAnsi" w:hAnsi="Times New Roman"/>
          <w:sz w:val="16"/>
          <w:szCs w:val="16"/>
        </w:rPr>
      </w:pP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3F3B87">
        <w:rPr>
          <w:rFonts w:ascii="Times New Roman" w:eastAsiaTheme="minorHAnsi" w:hAnsi="Times New Roman"/>
          <w:sz w:val="23"/>
          <w:szCs w:val="23"/>
        </w:rPr>
        <w:t xml:space="preserve">Подпрограммой </w:t>
      </w:r>
      <w:r w:rsidRPr="003F3B87">
        <w:rPr>
          <w:rFonts w:ascii="Times New Roman" w:eastAsiaTheme="minorHAnsi" w:hAnsi="Times New Roman"/>
          <w:sz w:val="23"/>
          <w:szCs w:val="23"/>
          <w:lang w:val="en-US"/>
        </w:rPr>
        <w:t>I</w:t>
      </w:r>
      <w:r w:rsidRPr="003F3B87">
        <w:rPr>
          <w:rFonts w:ascii="Times New Roman" w:eastAsiaTheme="minorHAnsi" w:hAnsi="Times New Roman"/>
          <w:sz w:val="23"/>
          <w:szCs w:val="23"/>
        </w:rPr>
        <w:t xml:space="preserve"> </w:t>
      </w: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r w:rsidRPr="003F3B87">
        <w:rPr>
          <w:rFonts w:ascii="Times New Roman" w:eastAsiaTheme="minorHAnsi" w:hAnsi="Times New Roman"/>
          <w:sz w:val="23"/>
          <w:szCs w:val="23"/>
        </w:rPr>
        <w:t>предусматривается обеспечение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по объектам, признанным проблемными в соответствии с Законом Московской области № 84/2010-ОЗ «О защите прав граждан, инвестировавших денежные средства в строительство многоквартирных домов на территории Московской области», Федеральным законом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w:t>
      </w:r>
      <w:proofErr w:type="gramEnd"/>
      <w:r w:rsidRPr="003F3B87">
        <w:rPr>
          <w:rFonts w:ascii="Times New Roman" w:eastAsiaTheme="minorHAnsi" w:hAnsi="Times New Roman"/>
          <w:sz w:val="23"/>
          <w:szCs w:val="23"/>
        </w:rPr>
        <w:t xml:space="preserve"> </w:t>
      </w:r>
      <w:proofErr w:type="gramStart"/>
      <w:r w:rsidRPr="003F3B87">
        <w:rPr>
          <w:rFonts w:ascii="Times New Roman" w:eastAsiaTheme="minorHAnsi" w:hAnsi="Times New Roman"/>
          <w:sz w:val="23"/>
          <w:szCs w:val="23"/>
        </w:rPr>
        <w:t>внесении</w:t>
      </w:r>
      <w:proofErr w:type="gramEnd"/>
      <w:r w:rsidRPr="003F3B87">
        <w:rPr>
          <w:rFonts w:ascii="Times New Roman" w:eastAsiaTheme="minorHAnsi" w:hAnsi="Times New Roman"/>
          <w:sz w:val="23"/>
          <w:szCs w:val="23"/>
        </w:rPr>
        <w:t xml:space="preserve"> изменений в отдельные законодательные акты Российской Федерации». </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3F3B87">
        <w:rPr>
          <w:rFonts w:ascii="Times New Roman" w:eastAsiaTheme="minorHAnsi" w:hAnsi="Times New Roman"/>
          <w:sz w:val="23"/>
          <w:szCs w:val="23"/>
        </w:rPr>
        <w:t xml:space="preserve">В целях реализации государственной жилищной политики, направленной на повышение гарантии защиты прав и законных интересов граждан - участников строительства, в том числе участников долевого строительства, средства которых привлекаются для строительства (создания) многоквартирных домов и (или) жилых домов блокированной застройки, состоящих из трех и более блоков, по договорам, предусматривающим передачу жилых помещений, </w:t>
      </w:r>
      <w:proofErr w:type="spellStart"/>
      <w:r w:rsidRPr="003F3B87">
        <w:rPr>
          <w:rFonts w:ascii="Times New Roman" w:eastAsiaTheme="minorHAnsi" w:hAnsi="Times New Roman"/>
          <w:sz w:val="23"/>
          <w:szCs w:val="23"/>
        </w:rPr>
        <w:t>машино</w:t>
      </w:r>
      <w:proofErr w:type="spellEnd"/>
      <w:r w:rsidRPr="003F3B87">
        <w:rPr>
          <w:rFonts w:ascii="Times New Roman" w:eastAsiaTheme="minorHAnsi" w:hAnsi="Times New Roman"/>
          <w:sz w:val="23"/>
          <w:szCs w:val="23"/>
        </w:rPr>
        <w:t>-мест, нежилых помещений в соответствии с законодательством об участии в</w:t>
      </w:r>
      <w:proofErr w:type="gramEnd"/>
      <w:r w:rsidRPr="003F3B87">
        <w:rPr>
          <w:rFonts w:ascii="Times New Roman" w:eastAsiaTheme="minorHAnsi" w:hAnsi="Times New Roman"/>
          <w:sz w:val="23"/>
          <w:szCs w:val="23"/>
        </w:rPr>
        <w:t xml:space="preserve"> </w:t>
      </w:r>
      <w:proofErr w:type="gramStart"/>
      <w:r w:rsidRPr="003F3B87">
        <w:rPr>
          <w:rFonts w:ascii="Times New Roman" w:eastAsiaTheme="minorHAnsi" w:hAnsi="Times New Roman"/>
          <w:sz w:val="23"/>
          <w:szCs w:val="23"/>
        </w:rPr>
        <w:t>долевом строительстве многоквартирных домов и (или) иных объектов недвижимости для строительства (создания) многоквартирных домов и (или) жилых домов блокированной застройки, состоящих из трех и более блоков, и законодательством Российской Федерации о несостоятельности (банкротстве).</w:t>
      </w:r>
      <w:proofErr w:type="gramEnd"/>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 целях снижения количества проблемных объектов разрабатываются Планы мероприятий (дорожные карты) по обеспечению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по каждому проблемному объекту, которые проходят согласование на Градостроительном совете Московской области.</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Основные механизмы, используемые для завершения строительства проблемных объектов и обеспечения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завершение строительства объекта, поиск инвестора, привлечение федерального и регионального финансирования;</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возврат застройщиком (инвестором) пострадавшим гражданам-</w:t>
      </w:r>
      <w:proofErr w:type="spellStart"/>
      <w:r w:rsidRPr="003F3B87">
        <w:rPr>
          <w:rFonts w:ascii="Times New Roman" w:eastAsiaTheme="minorHAnsi" w:hAnsi="Times New Roman"/>
          <w:sz w:val="23"/>
          <w:szCs w:val="23"/>
        </w:rPr>
        <w:t>соинвесторам</w:t>
      </w:r>
      <w:proofErr w:type="spellEnd"/>
      <w:r w:rsidRPr="003F3B87">
        <w:rPr>
          <w:rFonts w:ascii="Times New Roman" w:eastAsiaTheme="minorHAnsi" w:hAnsi="Times New Roman"/>
          <w:sz w:val="23"/>
          <w:szCs w:val="23"/>
        </w:rPr>
        <w:t xml:space="preserve"> внесенных денежных средств, путем получения возмещений через организованный фонд защиты прав граждан участников долевого строительства, который дает государственную гарантию гражданам, вкладывающим денежные средства в строительство многоквартирных домов;</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предоставление застройщиком (инвестором) квартир пострадавшим гражданам-</w:t>
      </w:r>
      <w:proofErr w:type="spellStart"/>
      <w:r w:rsidRPr="003F3B87">
        <w:rPr>
          <w:rFonts w:ascii="Times New Roman" w:eastAsiaTheme="minorHAnsi" w:hAnsi="Times New Roman"/>
          <w:sz w:val="23"/>
          <w:szCs w:val="23"/>
        </w:rPr>
        <w:t>соинвесторам</w:t>
      </w:r>
      <w:proofErr w:type="spellEnd"/>
      <w:r w:rsidRPr="003F3B87">
        <w:rPr>
          <w:rFonts w:ascii="Times New Roman" w:eastAsiaTheme="minorHAnsi" w:hAnsi="Times New Roman"/>
          <w:sz w:val="23"/>
          <w:szCs w:val="23"/>
        </w:rPr>
        <w:t xml:space="preserve"> в других объектах, путем заключения инвестиционных соглашений;</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новым застройщиком;</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обеспечение прав пострадавших граждан-</w:t>
      </w:r>
      <w:proofErr w:type="spellStart"/>
      <w:r w:rsidRPr="003F3B87">
        <w:rPr>
          <w:rFonts w:ascii="Times New Roman" w:eastAsiaTheme="minorHAnsi" w:hAnsi="Times New Roman"/>
          <w:sz w:val="23"/>
          <w:szCs w:val="23"/>
        </w:rPr>
        <w:t>соинвесторов</w:t>
      </w:r>
      <w:proofErr w:type="spellEnd"/>
      <w:r w:rsidRPr="003F3B87">
        <w:rPr>
          <w:rFonts w:ascii="Times New Roman" w:eastAsiaTheme="minorHAnsi" w:hAnsi="Times New Roman"/>
          <w:sz w:val="23"/>
          <w:szCs w:val="23"/>
        </w:rPr>
        <w:t xml:space="preserve"> в рамках процедуры банкротства, путём контроля и оказания содействия</w:t>
      </w:r>
      <w:proofErr w:type="gramStart"/>
      <w:r w:rsidRPr="003F3B87">
        <w:rPr>
          <w:rFonts w:ascii="Times New Roman" w:eastAsiaTheme="minorHAnsi" w:hAnsi="Times New Roman"/>
          <w:sz w:val="23"/>
          <w:szCs w:val="23"/>
        </w:rPr>
        <w:t xml:space="preserve"> .</w:t>
      </w:r>
      <w:proofErr w:type="gramEnd"/>
    </w:p>
    <w:p w:rsidR="002D7FE8" w:rsidRPr="003F3B87" w:rsidRDefault="002D7FE8" w:rsidP="002D7FE8">
      <w:pPr>
        <w:autoSpaceDE w:val="0"/>
        <w:autoSpaceDN w:val="0"/>
        <w:adjustRightInd w:val="0"/>
        <w:spacing w:after="0" w:line="240" w:lineRule="auto"/>
        <w:jc w:val="both"/>
        <w:rPr>
          <w:rFonts w:ascii="Times New Roman" w:eastAsiaTheme="minorHAnsi" w:hAnsi="Times New Roman"/>
          <w:sz w:val="23"/>
          <w:szCs w:val="23"/>
        </w:rPr>
      </w:pPr>
    </w:p>
    <w:p w:rsidR="002D7FE8" w:rsidRPr="003F3B87" w:rsidRDefault="002D7FE8" w:rsidP="002D7FE8">
      <w:pPr>
        <w:autoSpaceDE w:val="0"/>
        <w:autoSpaceDN w:val="0"/>
        <w:adjustRightInd w:val="0"/>
        <w:spacing w:after="0" w:line="240" w:lineRule="auto"/>
        <w:ind w:firstLine="540"/>
        <w:jc w:val="center"/>
        <w:rPr>
          <w:rFonts w:ascii="Times New Roman" w:eastAsiaTheme="minorHAnsi" w:hAnsi="Times New Roman"/>
          <w:sz w:val="23"/>
          <w:szCs w:val="23"/>
        </w:rPr>
      </w:pPr>
      <w:r w:rsidRPr="003F3B87">
        <w:rPr>
          <w:rFonts w:ascii="Times New Roman" w:eastAsiaTheme="minorHAnsi" w:hAnsi="Times New Roman"/>
          <w:sz w:val="23"/>
          <w:szCs w:val="23"/>
        </w:rPr>
        <w:t xml:space="preserve">9.3. Концептуальные направления реформирования, модернизации, преобразования в сфере комплексного освоения земельных участков </w:t>
      </w:r>
      <w:r w:rsidRPr="003F3B87">
        <w:rPr>
          <w:rFonts w:ascii="Times New Roman" w:eastAsiaTheme="minorHAnsi" w:hAnsi="Times New Roman"/>
          <w:sz w:val="23"/>
          <w:szCs w:val="23"/>
        </w:rPr>
        <w:br/>
        <w:t>в целях жилищного строительства и развития застроенных территорий</w:t>
      </w:r>
    </w:p>
    <w:p w:rsidR="002D7FE8" w:rsidRPr="003F3B87" w:rsidRDefault="002D7FE8" w:rsidP="002D7FE8">
      <w:pPr>
        <w:autoSpaceDE w:val="0"/>
        <w:autoSpaceDN w:val="0"/>
        <w:adjustRightInd w:val="0"/>
        <w:spacing w:after="0" w:line="240" w:lineRule="auto"/>
        <w:ind w:firstLine="540"/>
        <w:jc w:val="center"/>
        <w:rPr>
          <w:rFonts w:ascii="Times New Roman" w:eastAsiaTheme="minorHAnsi" w:hAnsi="Times New Roman"/>
          <w:sz w:val="16"/>
          <w:szCs w:val="16"/>
        </w:rPr>
      </w:pP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lastRenderedPageBreak/>
        <w:t xml:space="preserve">Реализация Подпрограммы 1 </w:t>
      </w:r>
      <w:r w:rsidRPr="003F3B87">
        <w:rPr>
          <w:rFonts w:ascii="Times New Roman" w:hAnsi="Times New Roman"/>
          <w:sz w:val="23"/>
          <w:szCs w:val="23"/>
        </w:rPr>
        <w:t>«</w:t>
      </w:r>
      <w:r w:rsidRPr="00CE3E1B">
        <w:rPr>
          <w:rFonts w:ascii="Times New Roman" w:hAnsi="Times New Roman"/>
          <w:sz w:val="23"/>
          <w:szCs w:val="23"/>
        </w:rPr>
        <w:t>Создание условий для жилищного строительства</w:t>
      </w:r>
      <w:r w:rsidRPr="003F3B87">
        <w:rPr>
          <w:rFonts w:ascii="Times New Roman" w:hAnsi="Times New Roman"/>
          <w:sz w:val="23"/>
          <w:szCs w:val="23"/>
        </w:rPr>
        <w:t xml:space="preserve">» </w:t>
      </w:r>
      <w:r w:rsidRPr="003F3B87">
        <w:rPr>
          <w:rFonts w:ascii="Times New Roman" w:eastAsiaTheme="minorHAnsi" w:hAnsi="Times New Roman"/>
          <w:sz w:val="23"/>
          <w:szCs w:val="23"/>
        </w:rPr>
        <w:t xml:space="preserve">позволит обеспечить баланс между объемами жилищного строительства и создаваемой социальной и транспортной инфраструктурой в микрорайонах комплексной застройки. </w:t>
      </w:r>
    </w:p>
    <w:p w:rsidR="002D7FE8" w:rsidRPr="003F3B87"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3F3B87">
        <w:rPr>
          <w:rFonts w:ascii="Times New Roman" w:eastAsiaTheme="minorHAnsi" w:hAnsi="Times New Roman"/>
          <w:sz w:val="23"/>
          <w:szCs w:val="23"/>
        </w:rPr>
        <w:t xml:space="preserve">Основные мероприятия Подпрограммы: </w:t>
      </w:r>
    </w:p>
    <w:p w:rsidR="002D7FE8" w:rsidRPr="00D34630"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xml:space="preserve">- «Создание условий для развития рынка доступного жилья, развития жилищного строительства» направленны на создание комфортных условий реализации проектов жилищного строительства доступного для приобретения гражданами в целях улучшения условий проживания и развития застроенных территории.  </w:t>
      </w:r>
    </w:p>
    <w:p w:rsidR="002D7FE8" w:rsidRPr="00D34630"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D34630">
        <w:rPr>
          <w:rFonts w:ascii="Times New Roman" w:eastAsiaTheme="minorHAnsi" w:hAnsi="Times New Roman"/>
          <w:sz w:val="23"/>
          <w:szCs w:val="23"/>
        </w:rPr>
        <w:t xml:space="preserve">- «Обеспечение жилыми помещениями граждан, пострадавших в результате воздействия аварийных, природных и техногенных факторов»  - направлены на обеспечение прав граждан участников долевого строительства, пострадавших в результате  приостановки строительства жилых домой с привлечением денежных средств физических лиц по договорам долевого участия. </w:t>
      </w:r>
      <w:proofErr w:type="gramEnd"/>
    </w:p>
    <w:p w:rsidR="002D7FE8" w:rsidRPr="00D34630"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«Обеспечение прав пострадавших граждан-</w:t>
      </w:r>
      <w:proofErr w:type="spellStart"/>
      <w:r w:rsidRPr="00D34630">
        <w:rPr>
          <w:rFonts w:ascii="Times New Roman" w:eastAsiaTheme="minorHAnsi" w:hAnsi="Times New Roman"/>
          <w:sz w:val="23"/>
          <w:szCs w:val="23"/>
        </w:rPr>
        <w:t>соинвесторов</w:t>
      </w:r>
      <w:proofErr w:type="spellEnd"/>
      <w:r w:rsidRPr="00D34630">
        <w:rPr>
          <w:rFonts w:ascii="Times New Roman" w:eastAsiaTheme="minorHAnsi" w:hAnsi="Times New Roman"/>
          <w:sz w:val="23"/>
          <w:szCs w:val="23"/>
        </w:rPr>
        <w:t>»</w:t>
      </w:r>
    </w:p>
    <w:p w:rsidR="002D7FE8" w:rsidRPr="00D34630"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«Финансовое обеспечение выполнения отдельных государственных полномочий в сфере жилищной политики, переданных органам местного самоуправления»</w:t>
      </w:r>
    </w:p>
    <w:p w:rsidR="002D7FE8"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D34630">
        <w:rPr>
          <w:rFonts w:ascii="Times New Roman" w:eastAsiaTheme="minorHAnsi" w:hAnsi="Times New Roman"/>
          <w:sz w:val="23"/>
          <w:szCs w:val="23"/>
        </w:rPr>
        <w:t>- «Обеспечение комплексной инфраструктурой земельных участков для предоставления отдельным категориям граждан»</w:t>
      </w:r>
      <w:r>
        <w:rPr>
          <w:rFonts w:ascii="Times New Roman" w:eastAsiaTheme="minorHAnsi" w:hAnsi="Times New Roman"/>
          <w:sz w:val="23"/>
          <w:szCs w:val="23"/>
        </w:rPr>
        <w:t>.</w:t>
      </w:r>
    </w:p>
    <w:p w:rsidR="002D7FE8" w:rsidRPr="00AB1FE4"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r w:rsidRPr="00AB1FE4">
        <w:rPr>
          <w:rFonts w:ascii="Times New Roman" w:eastAsiaTheme="minorHAnsi" w:hAnsi="Times New Roman"/>
          <w:sz w:val="23"/>
          <w:szCs w:val="23"/>
        </w:rPr>
        <w:t>В условиях отсутствия бюджетного жилищного строительства создание инфраструктуры в рамках реализации проектов по комплексному освоению земельных участков и развитию застроенных территорий осуществляется за счет средств инвесторов и местных бюджетов. При этом государственная поддержка за счет средств федерального бюджета является востребованной.</w:t>
      </w:r>
    </w:p>
    <w:p w:rsidR="002D7FE8" w:rsidRPr="00AB1FE4" w:rsidRDefault="002D7FE8" w:rsidP="002D7FE8">
      <w:pPr>
        <w:autoSpaceDE w:val="0"/>
        <w:autoSpaceDN w:val="0"/>
        <w:adjustRightInd w:val="0"/>
        <w:spacing w:after="0" w:line="240" w:lineRule="auto"/>
        <w:ind w:firstLine="540"/>
        <w:jc w:val="both"/>
        <w:rPr>
          <w:rFonts w:ascii="Times New Roman" w:eastAsiaTheme="minorHAnsi" w:hAnsi="Times New Roman"/>
          <w:sz w:val="23"/>
          <w:szCs w:val="23"/>
        </w:rPr>
      </w:pPr>
    </w:p>
    <w:p w:rsidR="002D7FE8" w:rsidRDefault="002D7FE8" w:rsidP="002D7FE8">
      <w:pPr>
        <w:spacing w:after="0" w:line="240" w:lineRule="auto"/>
        <w:rPr>
          <w:rFonts w:ascii="Times New Roman" w:hAnsi="Times New Roman"/>
          <w:sz w:val="23"/>
          <w:szCs w:val="23"/>
        </w:rPr>
      </w:pPr>
      <w:r>
        <w:rPr>
          <w:rFonts w:ascii="Times New Roman" w:hAnsi="Times New Roman"/>
          <w:sz w:val="23"/>
          <w:szCs w:val="23"/>
        </w:rPr>
        <w:br w:type="page"/>
      </w:r>
    </w:p>
    <w:p w:rsidR="002D7FE8" w:rsidRPr="00AB1FE4" w:rsidRDefault="002D7FE8" w:rsidP="002D7FE8">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9.4. Перечень мероприятий подпрограммы 1 «</w:t>
      </w:r>
      <w:r w:rsidRPr="001E6070">
        <w:rPr>
          <w:rFonts w:ascii="Times New Roman" w:hAnsi="Times New Roman"/>
          <w:sz w:val="23"/>
          <w:szCs w:val="23"/>
        </w:rPr>
        <w:t>Создание условий для жилищного строительства</w:t>
      </w:r>
      <w:r w:rsidRPr="00AB1FE4">
        <w:rPr>
          <w:rFonts w:ascii="Times New Roman" w:hAnsi="Times New Roman"/>
          <w:sz w:val="23"/>
          <w:szCs w:val="23"/>
        </w:rPr>
        <w:t>»</w:t>
      </w:r>
    </w:p>
    <w:p w:rsidR="002D7FE8" w:rsidRPr="00AB1FE4" w:rsidRDefault="002D7FE8" w:rsidP="002D7FE8">
      <w:pPr>
        <w:spacing w:after="0" w:line="240" w:lineRule="auto"/>
        <w:jc w:val="center"/>
        <w:rPr>
          <w:rFonts w:ascii="Times New Roman" w:hAnsi="Times New Roman"/>
          <w:sz w:val="16"/>
          <w:szCs w:val="16"/>
        </w:rPr>
      </w:pPr>
    </w:p>
    <w:tbl>
      <w:tblPr>
        <w:tblStyle w:val="a3"/>
        <w:tblW w:w="15322" w:type="dxa"/>
        <w:tblInd w:w="-5" w:type="dxa"/>
        <w:tblLayout w:type="fixed"/>
        <w:tblCellMar>
          <w:left w:w="0" w:type="dxa"/>
          <w:right w:w="0" w:type="dxa"/>
        </w:tblCellMar>
        <w:tblLook w:val="04A0" w:firstRow="1" w:lastRow="0" w:firstColumn="1" w:lastColumn="0" w:noHBand="0" w:noVBand="1"/>
      </w:tblPr>
      <w:tblGrid>
        <w:gridCol w:w="573"/>
        <w:gridCol w:w="2394"/>
        <w:gridCol w:w="1144"/>
        <w:gridCol w:w="1687"/>
        <w:gridCol w:w="1290"/>
        <w:gridCol w:w="996"/>
        <w:gridCol w:w="711"/>
        <w:gridCol w:w="711"/>
        <w:gridCol w:w="992"/>
        <w:gridCol w:w="711"/>
        <w:gridCol w:w="695"/>
        <w:gridCol w:w="10"/>
        <w:gridCol w:w="1697"/>
        <w:gridCol w:w="10"/>
        <w:gridCol w:w="1689"/>
        <w:gridCol w:w="12"/>
      </w:tblGrid>
      <w:tr w:rsidR="002D7FE8" w:rsidRPr="00AB1FE4" w:rsidTr="00B86A9D">
        <w:tc>
          <w:tcPr>
            <w:tcW w:w="573" w:type="dxa"/>
            <w:vMerge w:val="restart"/>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w:t>
            </w:r>
          </w:p>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мероприятия</w:t>
            </w:r>
          </w:p>
        </w:tc>
        <w:tc>
          <w:tcPr>
            <w:tcW w:w="2394" w:type="dxa"/>
            <w:vMerge w:val="restart"/>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Мероприятие подпрограммы</w:t>
            </w:r>
          </w:p>
        </w:tc>
        <w:tc>
          <w:tcPr>
            <w:tcW w:w="1144" w:type="dxa"/>
            <w:vMerge w:val="restart"/>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Сроки исполнения мероприятий</w:t>
            </w:r>
          </w:p>
        </w:tc>
        <w:tc>
          <w:tcPr>
            <w:tcW w:w="1687" w:type="dxa"/>
            <w:vMerge w:val="restart"/>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Источники финансирования</w:t>
            </w:r>
          </w:p>
        </w:tc>
        <w:tc>
          <w:tcPr>
            <w:tcW w:w="1290" w:type="dxa"/>
            <w:vMerge w:val="restart"/>
            <w:vAlign w:val="center"/>
          </w:tcPr>
          <w:p w:rsidR="002D7FE8" w:rsidRPr="00AB1FE4" w:rsidRDefault="002D7FE8" w:rsidP="00B86A9D">
            <w:pPr>
              <w:pStyle w:val="ConsPlusNormal"/>
              <w:jc w:val="center"/>
              <w:rPr>
                <w:sz w:val="22"/>
                <w:szCs w:val="22"/>
              </w:rPr>
            </w:pPr>
            <w:r w:rsidRPr="00AB1FE4">
              <w:rPr>
                <w:sz w:val="22"/>
                <w:szCs w:val="22"/>
              </w:rPr>
              <w:t>Объем финансирования мероприятия  в году, предшествующему году начала реализации подпрограммы</w:t>
            </w:r>
          </w:p>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rPr>
              <w:t>(тыс. руб.)</w:t>
            </w:r>
          </w:p>
        </w:tc>
        <w:tc>
          <w:tcPr>
            <w:tcW w:w="996" w:type="dxa"/>
            <w:vMerge w:val="restart"/>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Всего</w:t>
            </w:r>
            <w:r w:rsidRPr="00AB1FE4">
              <w:rPr>
                <w:rFonts w:ascii="Times New Roman" w:hAnsi="Times New Roman"/>
                <w:sz w:val="23"/>
                <w:szCs w:val="23"/>
              </w:rPr>
              <w:br/>
              <w:t>(</w:t>
            </w:r>
            <w:proofErr w:type="spellStart"/>
            <w:r w:rsidRPr="00AB1FE4">
              <w:rPr>
                <w:rFonts w:ascii="Times New Roman" w:hAnsi="Times New Roman"/>
                <w:sz w:val="23"/>
                <w:szCs w:val="23"/>
              </w:rPr>
              <w:t>тыс</w:t>
            </w:r>
            <w:proofErr w:type="gramStart"/>
            <w:r w:rsidRPr="00AB1FE4">
              <w:rPr>
                <w:rFonts w:ascii="Times New Roman" w:hAnsi="Times New Roman"/>
                <w:sz w:val="23"/>
                <w:szCs w:val="23"/>
              </w:rPr>
              <w:t>.р</w:t>
            </w:r>
            <w:proofErr w:type="gramEnd"/>
            <w:r w:rsidRPr="00AB1FE4">
              <w:rPr>
                <w:rFonts w:ascii="Times New Roman" w:hAnsi="Times New Roman"/>
                <w:sz w:val="23"/>
                <w:szCs w:val="23"/>
              </w:rPr>
              <w:t>уб</w:t>
            </w:r>
            <w:proofErr w:type="spellEnd"/>
            <w:r w:rsidRPr="00AB1FE4">
              <w:rPr>
                <w:rFonts w:ascii="Times New Roman" w:hAnsi="Times New Roman"/>
                <w:sz w:val="23"/>
                <w:szCs w:val="23"/>
              </w:rPr>
              <w:t>.)</w:t>
            </w:r>
          </w:p>
        </w:tc>
        <w:tc>
          <w:tcPr>
            <w:tcW w:w="3830" w:type="dxa"/>
            <w:gridSpan w:val="6"/>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Объем финансирования по годам (</w:t>
            </w:r>
            <w:proofErr w:type="spellStart"/>
            <w:r w:rsidRPr="00AB1FE4">
              <w:rPr>
                <w:rFonts w:ascii="Times New Roman" w:hAnsi="Times New Roman"/>
                <w:sz w:val="23"/>
                <w:szCs w:val="23"/>
              </w:rPr>
              <w:t>тыс</w:t>
            </w:r>
            <w:proofErr w:type="gramStart"/>
            <w:r w:rsidRPr="00AB1FE4">
              <w:rPr>
                <w:rFonts w:ascii="Times New Roman" w:hAnsi="Times New Roman"/>
                <w:sz w:val="23"/>
                <w:szCs w:val="23"/>
              </w:rPr>
              <w:t>.р</w:t>
            </w:r>
            <w:proofErr w:type="gramEnd"/>
            <w:r w:rsidRPr="00AB1FE4">
              <w:rPr>
                <w:rFonts w:ascii="Times New Roman" w:hAnsi="Times New Roman"/>
                <w:sz w:val="23"/>
                <w:szCs w:val="23"/>
              </w:rPr>
              <w:t>уб</w:t>
            </w:r>
            <w:proofErr w:type="spellEnd"/>
            <w:r w:rsidRPr="00AB1FE4">
              <w:rPr>
                <w:rFonts w:ascii="Times New Roman" w:hAnsi="Times New Roman"/>
                <w:sz w:val="23"/>
                <w:szCs w:val="23"/>
              </w:rPr>
              <w:t>.)</w:t>
            </w:r>
          </w:p>
        </w:tc>
        <w:tc>
          <w:tcPr>
            <w:tcW w:w="1707" w:type="dxa"/>
            <w:gridSpan w:val="2"/>
            <w:vMerge w:val="restart"/>
            <w:vAlign w:val="center"/>
          </w:tcPr>
          <w:p w:rsidR="002D7FE8" w:rsidRPr="00AB1FE4" w:rsidRDefault="002D7FE8" w:rsidP="00B86A9D">
            <w:pPr>
              <w:spacing w:after="0" w:line="240" w:lineRule="auto"/>
              <w:jc w:val="center"/>
              <w:rPr>
                <w:rFonts w:ascii="Times New Roman" w:hAnsi="Times New Roman"/>
                <w:sz w:val="23"/>
                <w:szCs w:val="23"/>
              </w:rPr>
            </w:pPr>
            <w:proofErr w:type="gramStart"/>
            <w:r w:rsidRPr="00AB1FE4">
              <w:rPr>
                <w:rFonts w:ascii="Times New Roman" w:hAnsi="Times New Roman"/>
                <w:sz w:val="23"/>
                <w:szCs w:val="23"/>
              </w:rPr>
              <w:t>Ответственный</w:t>
            </w:r>
            <w:proofErr w:type="gramEnd"/>
            <w:r w:rsidRPr="00AB1FE4">
              <w:rPr>
                <w:rFonts w:ascii="Times New Roman" w:hAnsi="Times New Roman"/>
                <w:sz w:val="23"/>
                <w:szCs w:val="23"/>
              </w:rPr>
              <w:t xml:space="preserve"> за выполнение мероприятий подпрограммы </w:t>
            </w:r>
          </w:p>
        </w:tc>
        <w:tc>
          <w:tcPr>
            <w:tcW w:w="1701" w:type="dxa"/>
            <w:gridSpan w:val="2"/>
            <w:vMerge w:val="restart"/>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Результаты выполнения мероприятий подпрограммы</w:t>
            </w:r>
          </w:p>
        </w:tc>
      </w:tr>
      <w:tr w:rsidR="002D7FE8" w:rsidRPr="00AB1FE4" w:rsidTr="00B86A9D">
        <w:tc>
          <w:tcPr>
            <w:tcW w:w="573" w:type="dxa"/>
            <w:vMerge/>
            <w:vAlign w:val="center"/>
          </w:tcPr>
          <w:p w:rsidR="002D7FE8" w:rsidRPr="00AB1FE4" w:rsidRDefault="002D7FE8" w:rsidP="00B86A9D">
            <w:pPr>
              <w:spacing w:after="0" w:line="240" w:lineRule="auto"/>
              <w:jc w:val="center"/>
              <w:rPr>
                <w:rFonts w:ascii="Times New Roman" w:hAnsi="Times New Roman"/>
                <w:sz w:val="23"/>
                <w:szCs w:val="23"/>
              </w:rPr>
            </w:pPr>
          </w:p>
        </w:tc>
        <w:tc>
          <w:tcPr>
            <w:tcW w:w="2394" w:type="dxa"/>
            <w:vMerge/>
            <w:vAlign w:val="center"/>
          </w:tcPr>
          <w:p w:rsidR="002D7FE8" w:rsidRPr="00AB1FE4" w:rsidRDefault="002D7FE8" w:rsidP="00B86A9D">
            <w:pPr>
              <w:spacing w:after="0" w:line="240" w:lineRule="auto"/>
              <w:jc w:val="center"/>
              <w:rPr>
                <w:rFonts w:ascii="Times New Roman" w:hAnsi="Times New Roman"/>
                <w:sz w:val="23"/>
                <w:szCs w:val="23"/>
              </w:rPr>
            </w:pPr>
          </w:p>
        </w:tc>
        <w:tc>
          <w:tcPr>
            <w:tcW w:w="1144" w:type="dxa"/>
            <w:vMerge/>
            <w:vAlign w:val="center"/>
          </w:tcPr>
          <w:p w:rsidR="002D7FE8" w:rsidRPr="00AB1FE4" w:rsidRDefault="002D7FE8" w:rsidP="00B86A9D">
            <w:pPr>
              <w:spacing w:after="0" w:line="240" w:lineRule="auto"/>
              <w:jc w:val="center"/>
              <w:rPr>
                <w:rFonts w:ascii="Times New Roman" w:hAnsi="Times New Roman"/>
                <w:sz w:val="23"/>
                <w:szCs w:val="23"/>
              </w:rPr>
            </w:pPr>
          </w:p>
        </w:tc>
        <w:tc>
          <w:tcPr>
            <w:tcW w:w="1687" w:type="dxa"/>
            <w:vMerge/>
            <w:vAlign w:val="center"/>
          </w:tcPr>
          <w:p w:rsidR="002D7FE8" w:rsidRPr="00AB1FE4" w:rsidRDefault="002D7FE8" w:rsidP="00B86A9D">
            <w:pPr>
              <w:spacing w:after="0" w:line="240" w:lineRule="auto"/>
              <w:jc w:val="center"/>
              <w:rPr>
                <w:rFonts w:ascii="Times New Roman" w:hAnsi="Times New Roman"/>
                <w:sz w:val="23"/>
                <w:szCs w:val="23"/>
              </w:rPr>
            </w:pPr>
          </w:p>
        </w:tc>
        <w:tc>
          <w:tcPr>
            <w:tcW w:w="1290" w:type="dxa"/>
            <w:vMerge/>
            <w:vAlign w:val="center"/>
          </w:tcPr>
          <w:p w:rsidR="002D7FE8" w:rsidRPr="00AB1FE4" w:rsidRDefault="002D7FE8" w:rsidP="00B86A9D">
            <w:pPr>
              <w:spacing w:after="0" w:line="240" w:lineRule="auto"/>
              <w:jc w:val="center"/>
              <w:rPr>
                <w:rFonts w:ascii="Times New Roman" w:hAnsi="Times New Roman"/>
                <w:sz w:val="23"/>
                <w:szCs w:val="23"/>
              </w:rPr>
            </w:pPr>
          </w:p>
        </w:tc>
        <w:tc>
          <w:tcPr>
            <w:tcW w:w="996" w:type="dxa"/>
            <w:vMerge/>
            <w:vAlign w:val="center"/>
          </w:tcPr>
          <w:p w:rsidR="002D7FE8" w:rsidRPr="00AB1FE4" w:rsidRDefault="002D7FE8" w:rsidP="00B86A9D">
            <w:pPr>
              <w:spacing w:after="0" w:line="240" w:lineRule="auto"/>
              <w:jc w:val="center"/>
              <w:rPr>
                <w:rFonts w:ascii="Times New Roman" w:hAnsi="Times New Roman"/>
                <w:sz w:val="23"/>
                <w:szCs w:val="23"/>
              </w:rPr>
            </w:pPr>
          </w:p>
        </w:tc>
        <w:tc>
          <w:tcPr>
            <w:tcW w:w="711" w:type="dxa"/>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2020 год</w:t>
            </w:r>
          </w:p>
        </w:tc>
        <w:tc>
          <w:tcPr>
            <w:tcW w:w="711" w:type="dxa"/>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2021 год</w:t>
            </w:r>
          </w:p>
        </w:tc>
        <w:tc>
          <w:tcPr>
            <w:tcW w:w="992" w:type="dxa"/>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2022 год</w:t>
            </w:r>
          </w:p>
        </w:tc>
        <w:tc>
          <w:tcPr>
            <w:tcW w:w="711" w:type="dxa"/>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2023 год</w:t>
            </w:r>
          </w:p>
        </w:tc>
        <w:tc>
          <w:tcPr>
            <w:tcW w:w="705" w:type="dxa"/>
            <w:gridSpan w:val="2"/>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2024 год</w:t>
            </w:r>
          </w:p>
        </w:tc>
        <w:tc>
          <w:tcPr>
            <w:tcW w:w="1707" w:type="dxa"/>
            <w:gridSpan w:val="2"/>
            <w:vMerge/>
            <w:vAlign w:val="center"/>
          </w:tcPr>
          <w:p w:rsidR="002D7FE8" w:rsidRPr="00AB1FE4" w:rsidRDefault="002D7FE8" w:rsidP="00B86A9D">
            <w:pPr>
              <w:spacing w:after="0" w:line="240" w:lineRule="auto"/>
              <w:jc w:val="center"/>
              <w:rPr>
                <w:rFonts w:ascii="Times New Roman" w:hAnsi="Times New Roman"/>
                <w:sz w:val="23"/>
                <w:szCs w:val="23"/>
              </w:rPr>
            </w:pPr>
          </w:p>
        </w:tc>
        <w:tc>
          <w:tcPr>
            <w:tcW w:w="1701" w:type="dxa"/>
            <w:gridSpan w:val="2"/>
            <w:vMerge/>
            <w:vAlign w:val="center"/>
          </w:tcPr>
          <w:p w:rsidR="002D7FE8" w:rsidRPr="00AB1FE4" w:rsidRDefault="002D7FE8" w:rsidP="00B86A9D">
            <w:pPr>
              <w:spacing w:after="0" w:line="240" w:lineRule="auto"/>
              <w:jc w:val="center"/>
              <w:rPr>
                <w:rFonts w:ascii="Times New Roman" w:hAnsi="Times New Roman"/>
                <w:sz w:val="23"/>
                <w:szCs w:val="23"/>
              </w:rPr>
            </w:pPr>
          </w:p>
        </w:tc>
      </w:tr>
      <w:tr w:rsidR="002D7FE8" w:rsidRPr="00AB1FE4" w:rsidTr="00B86A9D">
        <w:tc>
          <w:tcPr>
            <w:tcW w:w="573" w:type="dxa"/>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1</w:t>
            </w:r>
          </w:p>
        </w:tc>
        <w:tc>
          <w:tcPr>
            <w:tcW w:w="2394"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2</w:t>
            </w:r>
          </w:p>
        </w:tc>
        <w:tc>
          <w:tcPr>
            <w:tcW w:w="1144"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3</w:t>
            </w:r>
          </w:p>
        </w:tc>
        <w:tc>
          <w:tcPr>
            <w:tcW w:w="1687"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1290"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5</w:t>
            </w:r>
          </w:p>
        </w:tc>
        <w:tc>
          <w:tcPr>
            <w:tcW w:w="996"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6</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8</w:t>
            </w:r>
          </w:p>
        </w:tc>
        <w:tc>
          <w:tcPr>
            <w:tcW w:w="992"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9</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10</w:t>
            </w:r>
          </w:p>
        </w:tc>
        <w:tc>
          <w:tcPr>
            <w:tcW w:w="705" w:type="dxa"/>
            <w:gridSpan w:val="2"/>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11</w:t>
            </w:r>
          </w:p>
        </w:tc>
        <w:tc>
          <w:tcPr>
            <w:tcW w:w="1707" w:type="dxa"/>
            <w:gridSpan w:val="2"/>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12</w:t>
            </w:r>
          </w:p>
        </w:tc>
        <w:tc>
          <w:tcPr>
            <w:tcW w:w="1701" w:type="dxa"/>
            <w:gridSpan w:val="2"/>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13</w:t>
            </w:r>
          </w:p>
          <w:p w:rsidR="002D7FE8" w:rsidRPr="00AB1FE4" w:rsidRDefault="002D7FE8" w:rsidP="00B86A9D">
            <w:pPr>
              <w:spacing w:after="0" w:line="240" w:lineRule="auto"/>
              <w:jc w:val="center"/>
              <w:rPr>
                <w:rFonts w:ascii="Times New Roman" w:hAnsi="Times New Roman"/>
                <w:sz w:val="23"/>
                <w:szCs w:val="23"/>
              </w:rPr>
            </w:pPr>
          </w:p>
          <w:p w:rsidR="002D7FE8" w:rsidRPr="00AB1FE4" w:rsidRDefault="002D7FE8" w:rsidP="00B86A9D">
            <w:pPr>
              <w:spacing w:after="0" w:line="240" w:lineRule="auto"/>
              <w:jc w:val="center"/>
              <w:rPr>
                <w:rFonts w:ascii="Times New Roman" w:hAnsi="Times New Roman"/>
                <w:sz w:val="23"/>
                <w:szCs w:val="23"/>
              </w:rPr>
            </w:pPr>
          </w:p>
          <w:p w:rsidR="002D7FE8" w:rsidRPr="00AB1FE4" w:rsidRDefault="002D7FE8" w:rsidP="00B86A9D">
            <w:pPr>
              <w:spacing w:after="0" w:line="240" w:lineRule="auto"/>
              <w:jc w:val="center"/>
              <w:rPr>
                <w:rFonts w:ascii="Times New Roman" w:hAnsi="Times New Roman"/>
                <w:sz w:val="23"/>
                <w:szCs w:val="23"/>
              </w:rPr>
            </w:pPr>
          </w:p>
        </w:tc>
      </w:tr>
      <w:tr w:rsidR="002D7FE8" w:rsidRPr="00AB1FE4" w:rsidTr="00B86A9D">
        <w:tc>
          <w:tcPr>
            <w:tcW w:w="573" w:type="dxa"/>
            <w:vMerge w:val="restart"/>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1.</w:t>
            </w:r>
          </w:p>
        </w:tc>
        <w:tc>
          <w:tcPr>
            <w:tcW w:w="2394" w:type="dxa"/>
            <w:vMerge w:val="restart"/>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Pr>
                <w:rFonts w:ascii="Times New Roman" w:hAnsi="Times New Roman"/>
                <w:sz w:val="23"/>
                <w:szCs w:val="23"/>
              </w:rPr>
              <w:t xml:space="preserve"> 01</w:t>
            </w:r>
            <w:r w:rsidRPr="00AB1FE4">
              <w:rPr>
                <w:rFonts w:ascii="Times New Roman" w:hAnsi="Times New Roman"/>
                <w:sz w:val="23"/>
                <w:szCs w:val="23"/>
              </w:rPr>
              <w:t xml:space="preserve"> «Создание условий для развития рынка доступного жилья, развития жилищного строительства»</w:t>
            </w:r>
          </w:p>
        </w:tc>
        <w:tc>
          <w:tcPr>
            <w:tcW w:w="1144" w:type="dxa"/>
            <w:vMerge w:val="restart"/>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val="restart"/>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городского округа</w:t>
            </w:r>
          </w:p>
        </w:tc>
        <w:tc>
          <w:tcPr>
            <w:tcW w:w="1701" w:type="dxa"/>
            <w:gridSpan w:val="2"/>
            <w:vMerge w:val="restart"/>
            <w:shd w:val="clear" w:color="auto" w:fill="FFFFFF" w:themeFill="background1"/>
            <w:vAlign w:val="center"/>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 xml:space="preserve">Увеличение ввода жилья, в том, числе экономического  класса </w:t>
            </w:r>
          </w:p>
        </w:tc>
      </w:tr>
      <w:tr w:rsidR="002D7FE8" w:rsidRPr="00AB1FE4" w:rsidTr="00B86A9D">
        <w:tc>
          <w:tcPr>
            <w:tcW w:w="573" w:type="dxa"/>
            <w:vMerge/>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p>
        </w:tc>
        <w:tc>
          <w:tcPr>
            <w:tcW w:w="1144" w:type="dxa"/>
            <w:vMerge/>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Средства федерального бюджета</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2D7FE8" w:rsidRPr="00AB1FE4" w:rsidRDefault="002D7FE8" w:rsidP="00B86A9D">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2D7FE8" w:rsidRPr="00AB1FE4" w:rsidRDefault="002D7FE8" w:rsidP="00B86A9D">
            <w:pPr>
              <w:spacing w:after="0" w:line="240" w:lineRule="auto"/>
              <w:ind w:left="57"/>
              <w:jc w:val="center"/>
              <w:rPr>
                <w:rFonts w:ascii="Times New Roman" w:hAnsi="Times New Roman"/>
                <w:sz w:val="23"/>
                <w:szCs w:val="23"/>
              </w:rPr>
            </w:pPr>
          </w:p>
        </w:tc>
      </w:tr>
      <w:tr w:rsidR="002D7FE8" w:rsidRPr="00AB1FE4" w:rsidTr="00B86A9D">
        <w:trPr>
          <w:trHeight w:val="1641"/>
        </w:trPr>
        <w:tc>
          <w:tcPr>
            <w:tcW w:w="573" w:type="dxa"/>
            <w:vMerge/>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p>
        </w:tc>
        <w:tc>
          <w:tcPr>
            <w:tcW w:w="1144" w:type="dxa"/>
            <w:vMerge/>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shd w:val="clear" w:color="auto" w:fill="FFFFFF" w:themeFill="background1"/>
            <w:vAlign w:val="center"/>
          </w:tcPr>
          <w:p w:rsidR="002D7FE8" w:rsidRPr="00AB1FE4" w:rsidRDefault="002D7FE8" w:rsidP="00B86A9D">
            <w:pPr>
              <w:spacing w:after="0" w:line="240" w:lineRule="auto"/>
              <w:ind w:left="57"/>
              <w:jc w:val="center"/>
              <w:rPr>
                <w:rFonts w:ascii="Times New Roman" w:hAnsi="Times New Roman"/>
                <w:sz w:val="23"/>
                <w:szCs w:val="23"/>
              </w:rPr>
            </w:pPr>
          </w:p>
        </w:tc>
        <w:tc>
          <w:tcPr>
            <w:tcW w:w="1701" w:type="dxa"/>
            <w:gridSpan w:val="2"/>
            <w:vMerge/>
            <w:shd w:val="clear" w:color="auto" w:fill="FFFFFF" w:themeFill="background1"/>
            <w:vAlign w:val="center"/>
          </w:tcPr>
          <w:p w:rsidR="002D7FE8" w:rsidRPr="00AB1FE4" w:rsidRDefault="002D7FE8" w:rsidP="00B86A9D">
            <w:pPr>
              <w:spacing w:after="0" w:line="240" w:lineRule="auto"/>
              <w:ind w:left="57"/>
              <w:jc w:val="center"/>
              <w:rPr>
                <w:rFonts w:ascii="Times New Roman" w:hAnsi="Times New Roman"/>
                <w:sz w:val="23"/>
                <w:szCs w:val="23"/>
              </w:rPr>
            </w:pPr>
          </w:p>
        </w:tc>
      </w:tr>
      <w:tr w:rsidR="002D7FE8" w:rsidRPr="00AB1FE4" w:rsidTr="00B86A9D">
        <w:trPr>
          <w:trHeight w:val="943"/>
        </w:trPr>
        <w:tc>
          <w:tcPr>
            <w:tcW w:w="573" w:type="dxa"/>
            <w:vMerge/>
            <w:tcBorders>
              <w:bottom w:val="single" w:sz="4" w:space="0" w:color="auto"/>
            </w:tcBorders>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p>
        </w:tc>
        <w:tc>
          <w:tcPr>
            <w:tcW w:w="2394" w:type="dxa"/>
            <w:vMerge/>
            <w:tcBorders>
              <w:bottom w:val="single" w:sz="4" w:space="0" w:color="auto"/>
            </w:tcBorders>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p>
        </w:tc>
        <w:tc>
          <w:tcPr>
            <w:tcW w:w="1144" w:type="dxa"/>
            <w:vMerge/>
            <w:tcBorders>
              <w:bottom w:val="single" w:sz="4" w:space="0" w:color="auto"/>
            </w:tcBorders>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p>
        </w:tc>
        <w:tc>
          <w:tcPr>
            <w:tcW w:w="1687" w:type="dxa"/>
            <w:tcBorders>
              <w:bottom w:val="single" w:sz="4" w:space="0" w:color="auto"/>
            </w:tcBorders>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tcBorders>
              <w:bottom w:val="single" w:sz="4" w:space="0" w:color="auto"/>
            </w:tcBorders>
            <w:shd w:val="clear" w:color="auto" w:fill="FFFFFF" w:themeFill="background1"/>
          </w:tcPr>
          <w:p w:rsidR="002D7FE8" w:rsidRPr="00AB1FE4" w:rsidRDefault="002D7FE8" w:rsidP="00B86A9D">
            <w:pPr>
              <w:spacing w:after="0" w:line="240" w:lineRule="auto"/>
              <w:ind w:left="57"/>
              <w:jc w:val="center"/>
              <w:rPr>
                <w:rFonts w:ascii="Times New Roman" w:hAnsi="Times New Roman"/>
                <w:sz w:val="20"/>
                <w:szCs w:val="23"/>
              </w:rPr>
            </w:pPr>
            <w:r w:rsidRPr="00AB1FE4">
              <w:rPr>
                <w:rFonts w:ascii="Times New Roman" w:hAnsi="Times New Roman"/>
                <w:sz w:val="20"/>
                <w:szCs w:val="23"/>
              </w:rPr>
              <w:t>0</w:t>
            </w:r>
          </w:p>
        </w:tc>
        <w:tc>
          <w:tcPr>
            <w:tcW w:w="996" w:type="dxa"/>
            <w:tcBorders>
              <w:bottom w:val="single" w:sz="4" w:space="0" w:color="auto"/>
            </w:tcBorders>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992" w:type="dxa"/>
            <w:tcBorders>
              <w:bottom w:val="single" w:sz="4" w:space="0" w:color="auto"/>
            </w:tcBorders>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11" w:type="dxa"/>
            <w:tcBorders>
              <w:bottom w:val="single" w:sz="4" w:space="0" w:color="auto"/>
            </w:tcBorders>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705" w:type="dxa"/>
            <w:gridSpan w:val="2"/>
            <w:tcBorders>
              <w:bottom w:val="single" w:sz="4" w:space="0" w:color="auto"/>
            </w:tcBorders>
            <w:shd w:val="clear" w:color="auto" w:fill="FFFFFF" w:themeFill="background1"/>
          </w:tcPr>
          <w:p w:rsidR="002D7FE8" w:rsidRPr="00AB1FE4" w:rsidRDefault="002D7FE8" w:rsidP="00B86A9D">
            <w:pPr>
              <w:spacing w:after="0" w:line="240" w:lineRule="auto"/>
              <w:jc w:val="center"/>
              <w:rPr>
                <w:rFonts w:ascii="Times New Roman" w:hAnsi="Times New Roman"/>
                <w:sz w:val="20"/>
                <w:szCs w:val="23"/>
              </w:rPr>
            </w:pPr>
            <w:r w:rsidRPr="00AB1FE4">
              <w:rPr>
                <w:rFonts w:ascii="Times New Roman" w:hAnsi="Times New Roman"/>
                <w:sz w:val="20"/>
                <w:szCs w:val="23"/>
              </w:rPr>
              <w:t>0</w:t>
            </w:r>
          </w:p>
        </w:tc>
        <w:tc>
          <w:tcPr>
            <w:tcW w:w="1707" w:type="dxa"/>
            <w:gridSpan w:val="2"/>
            <w:vMerge/>
            <w:tcBorders>
              <w:bottom w:val="single" w:sz="4" w:space="0" w:color="auto"/>
            </w:tcBorders>
            <w:shd w:val="clear" w:color="auto" w:fill="FFFFFF" w:themeFill="background1"/>
            <w:vAlign w:val="center"/>
          </w:tcPr>
          <w:p w:rsidR="002D7FE8" w:rsidRPr="00AB1FE4" w:rsidRDefault="002D7FE8" w:rsidP="00B86A9D">
            <w:pPr>
              <w:spacing w:after="0" w:line="240" w:lineRule="auto"/>
              <w:ind w:left="57"/>
              <w:jc w:val="center"/>
              <w:rPr>
                <w:rFonts w:ascii="Times New Roman" w:hAnsi="Times New Roman"/>
                <w:sz w:val="23"/>
                <w:szCs w:val="23"/>
              </w:rPr>
            </w:pPr>
          </w:p>
        </w:tc>
        <w:tc>
          <w:tcPr>
            <w:tcW w:w="1701" w:type="dxa"/>
            <w:gridSpan w:val="2"/>
            <w:vMerge/>
            <w:tcBorders>
              <w:bottom w:val="single" w:sz="4" w:space="0" w:color="auto"/>
            </w:tcBorders>
            <w:shd w:val="clear" w:color="auto" w:fill="FFFFFF" w:themeFill="background1"/>
            <w:vAlign w:val="center"/>
          </w:tcPr>
          <w:p w:rsidR="002D7FE8" w:rsidRPr="00AB1FE4" w:rsidRDefault="002D7FE8" w:rsidP="00B86A9D">
            <w:pPr>
              <w:spacing w:after="0" w:line="240" w:lineRule="auto"/>
              <w:ind w:left="57"/>
              <w:jc w:val="center"/>
              <w:rPr>
                <w:rFonts w:ascii="Times New Roman" w:hAnsi="Times New Roman"/>
                <w:sz w:val="23"/>
                <w:szCs w:val="23"/>
              </w:rPr>
            </w:pPr>
          </w:p>
        </w:tc>
      </w:tr>
      <w:tr w:rsidR="002D7FE8" w:rsidRPr="00AB1FE4" w:rsidTr="00B86A9D">
        <w:trPr>
          <w:gridAfter w:val="1"/>
          <w:wAfter w:w="12" w:type="dxa"/>
          <w:trHeight w:val="285"/>
        </w:trPr>
        <w:tc>
          <w:tcPr>
            <w:tcW w:w="573" w:type="dxa"/>
            <w:vMerge w:val="restart"/>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4.</w:t>
            </w:r>
          </w:p>
        </w:tc>
        <w:tc>
          <w:tcPr>
            <w:tcW w:w="2394" w:type="dxa"/>
            <w:vMerge w:val="restart"/>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Основное мероприятие</w:t>
            </w:r>
            <w:r>
              <w:rPr>
                <w:rFonts w:ascii="Times New Roman" w:hAnsi="Times New Roman"/>
                <w:sz w:val="23"/>
                <w:szCs w:val="23"/>
              </w:rPr>
              <w:t xml:space="preserve"> </w:t>
            </w:r>
            <w:r>
              <w:rPr>
                <w:rFonts w:ascii="Times New Roman" w:hAnsi="Times New Roman"/>
                <w:sz w:val="23"/>
                <w:szCs w:val="23"/>
              </w:rPr>
              <w:lastRenderedPageBreak/>
              <w:t>04</w:t>
            </w:r>
            <w:r w:rsidRPr="00AB1FE4">
              <w:rPr>
                <w:rFonts w:ascii="Times New Roman" w:hAnsi="Times New Roman"/>
                <w:sz w:val="23"/>
                <w:szCs w:val="23"/>
              </w:rPr>
              <w:t xml:space="preserve"> «Обеспечение прав пострадавших граждан-</w:t>
            </w:r>
            <w:proofErr w:type="spellStart"/>
            <w:r w:rsidRPr="00AB1FE4">
              <w:rPr>
                <w:rFonts w:ascii="Times New Roman" w:hAnsi="Times New Roman"/>
                <w:sz w:val="23"/>
                <w:szCs w:val="23"/>
              </w:rPr>
              <w:t>соинвесторов</w:t>
            </w:r>
            <w:proofErr w:type="spellEnd"/>
            <w:r w:rsidRPr="00AB1FE4">
              <w:rPr>
                <w:rFonts w:ascii="Times New Roman" w:hAnsi="Times New Roman"/>
                <w:sz w:val="23"/>
                <w:szCs w:val="23"/>
              </w:rPr>
              <w:t>»</w:t>
            </w:r>
          </w:p>
        </w:tc>
        <w:tc>
          <w:tcPr>
            <w:tcW w:w="1144"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p>
        </w:tc>
        <w:tc>
          <w:tcPr>
            <w:tcW w:w="1687" w:type="dxa"/>
            <w:shd w:val="clear" w:color="auto" w:fill="FFFFFF" w:themeFill="background1"/>
          </w:tcPr>
          <w:p w:rsidR="002D7FE8" w:rsidRPr="00AB1FE4" w:rsidRDefault="002D7FE8" w:rsidP="00B86A9D">
            <w:pPr>
              <w:spacing w:after="0" w:line="240" w:lineRule="auto"/>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val="restart"/>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 xml:space="preserve">Управление </w:t>
            </w:r>
            <w:r w:rsidRPr="00AB1FE4">
              <w:rPr>
                <w:rFonts w:ascii="Times New Roman" w:hAnsi="Times New Roman"/>
                <w:sz w:val="23"/>
                <w:szCs w:val="23"/>
              </w:rPr>
              <w:lastRenderedPageBreak/>
              <w:t>градостроительной деятельности администрации городского округа</w:t>
            </w:r>
          </w:p>
        </w:tc>
        <w:tc>
          <w:tcPr>
            <w:tcW w:w="1699" w:type="dxa"/>
            <w:gridSpan w:val="2"/>
            <w:vMerge w:val="restart"/>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lastRenderedPageBreak/>
              <w:t xml:space="preserve">Завершение </w:t>
            </w:r>
            <w:r w:rsidRPr="00AB1FE4">
              <w:rPr>
                <w:rFonts w:ascii="Times New Roman" w:hAnsi="Times New Roman"/>
                <w:sz w:val="23"/>
                <w:szCs w:val="23"/>
              </w:rPr>
              <w:lastRenderedPageBreak/>
              <w:t>строительства проблемных объектов, передача квартир пострадавшим граждана</w:t>
            </w:r>
            <w:proofErr w:type="gramStart"/>
            <w:r w:rsidRPr="00AB1FE4">
              <w:rPr>
                <w:rFonts w:ascii="Times New Roman" w:hAnsi="Times New Roman"/>
                <w:sz w:val="23"/>
                <w:szCs w:val="23"/>
              </w:rPr>
              <w:t>м-</w:t>
            </w:r>
            <w:proofErr w:type="gramEnd"/>
            <w:r w:rsidRPr="00AB1FE4">
              <w:rPr>
                <w:rFonts w:ascii="Times New Roman" w:hAnsi="Times New Roman"/>
                <w:sz w:val="23"/>
                <w:szCs w:val="23"/>
              </w:rPr>
              <w:br/>
            </w:r>
            <w:proofErr w:type="spellStart"/>
            <w:r w:rsidRPr="00AB1FE4">
              <w:rPr>
                <w:rFonts w:ascii="Times New Roman" w:hAnsi="Times New Roman"/>
                <w:sz w:val="23"/>
                <w:szCs w:val="23"/>
              </w:rPr>
              <w:t>соинвесторам</w:t>
            </w:r>
            <w:proofErr w:type="spellEnd"/>
            <w:r w:rsidRPr="00AB1FE4">
              <w:rPr>
                <w:rFonts w:ascii="Times New Roman" w:hAnsi="Times New Roman"/>
                <w:sz w:val="23"/>
                <w:szCs w:val="23"/>
              </w:rPr>
              <w:t>, возврат денежных средств пострадавшим гражданам-</w:t>
            </w:r>
            <w:r w:rsidRPr="00AB1FE4">
              <w:rPr>
                <w:rFonts w:ascii="Times New Roman" w:hAnsi="Times New Roman"/>
                <w:sz w:val="23"/>
                <w:szCs w:val="23"/>
              </w:rPr>
              <w:br/>
            </w:r>
            <w:proofErr w:type="spellStart"/>
            <w:r w:rsidRPr="00AB1FE4">
              <w:rPr>
                <w:rFonts w:ascii="Times New Roman" w:hAnsi="Times New Roman"/>
                <w:sz w:val="23"/>
                <w:szCs w:val="23"/>
              </w:rPr>
              <w:t>соинвесторам</w:t>
            </w:r>
            <w:proofErr w:type="spellEnd"/>
            <w:r w:rsidRPr="00AB1FE4">
              <w:rPr>
                <w:rFonts w:ascii="Times New Roman" w:hAnsi="Times New Roman"/>
                <w:sz w:val="23"/>
                <w:szCs w:val="23"/>
              </w:rPr>
              <w:t>,</w:t>
            </w:r>
          </w:p>
        </w:tc>
      </w:tr>
      <w:tr w:rsidR="002D7FE8" w:rsidRPr="00AB1FE4" w:rsidTr="00B86A9D">
        <w:trPr>
          <w:gridAfter w:val="1"/>
          <w:wAfter w:w="12" w:type="dxa"/>
          <w:trHeight w:val="1070"/>
        </w:trPr>
        <w:tc>
          <w:tcPr>
            <w:tcW w:w="573" w:type="dxa"/>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p>
        </w:tc>
        <w:tc>
          <w:tcPr>
            <w:tcW w:w="1144" w:type="dxa"/>
            <w:vMerge w:val="restart"/>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Pr="00AB1FE4" w:rsidRDefault="002D7FE8" w:rsidP="00B86A9D">
            <w:pPr>
              <w:spacing w:after="0" w:line="240" w:lineRule="auto"/>
              <w:ind w:left="10" w:firstLine="10"/>
              <w:rPr>
                <w:rFonts w:ascii="Times New Roman" w:hAnsi="Times New Roman"/>
                <w:sz w:val="23"/>
                <w:szCs w:val="23"/>
              </w:rPr>
            </w:pPr>
          </w:p>
        </w:tc>
      </w:tr>
      <w:tr w:rsidR="002D7FE8" w:rsidRPr="00AB1FE4" w:rsidTr="00B86A9D">
        <w:trPr>
          <w:gridAfter w:val="1"/>
          <w:wAfter w:w="12" w:type="dxa"/>
          <w:trHeight w:val="887"/>
        </w:trPr>
        <w:tc>
          <w:tcPr>
            <w:tcW w:w="573" w:type="dxa"/>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p>
        </w:tc>
        <w:tc>
          <w:tcPr>
            <w:tcW w:w="1144" w:type="dxa"/>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AB1FE4" w:rsidRDefault="002D7FE8" w:rsidP="00B86A9D">
            <w:pPr>
              <w:spacing w:after="0" w:line="240" w:lineRule="auto"/>
              <w:rPr>
                <w:rFonts w:ascii="Times New Roman" w:hAnsi="Times New Roman"/>
                <w:sz w:val="23"/>
                <w:szCs w:val="23"/>
              </w:rPr>
            </w:pPr>
            <w:r w:rsidRPr="00AB1FE4">
              <w:rPr>
                <w:rFonts w:ascii="Times New Roman" w:hAnsi="Times New Roman"/>
                <w:sz w:val="23"/>
                <w:szCs w:val="23"/>
              </w:rPr>
              <w:t>Средства бюджета Сергиево-Посадского городского округа</w:t>
            </w:r>
          </w:p>
        </w:tc>
        <w:tc>
          <w:tcPr>
            <w:tcW w:w="1290"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Pr="00AB1FE4" w:rsidRDefault="002D7FE8" w:rsidP="00B86A9D">
            <w:pPr>
              <w:spacing w:after="0" w:line="240" w:lineRule="auto"/>
              <w:ind w:left="10" w:firstLine="10"/>
              <w:rPr>
                <w:rFonts w:ascii="Times New Roman" w:hAnsi="Times New Roman"/>
                <w:sz w:val="23"/>
                <w:szCs w:val="23"/>
              </w:rPr>
            </w:pPr>
          </w:p>
        </w:tc>
      </w:tr>
      <w:tr w:rsidR="002D7FE8" w:rsidRPr="00AB1FE4" w:rsidTr="00B86A9D">
        <w:trPr>
          <w:gridAfter w:val="1"/>
          <w:wAfter w:w="12" w:type="dxa"/>
          <w:trHeight w:val="533"/>
        </w:trPr>
        <w:tc>
          <w:tcPr>
            <w:tcW w:w="573" w:type="dxa"/>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p>
        </w:tc>
        <w:tc>
          <w:tcPr>
            <w:tcW w:w="1144" w:type="dxa"/>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Внебюджетные источники</w:t>
            </w:r>
          </w:p>
        </w:tc>
        <w:tc>
          <w:tcPr>
            <w:tcW w:w="1290"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992"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711"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695" w:type="dxa"/>
            <w:shd w:val="clear" w:color="auto" w:fill="FFFFFF" w:themeFill="background1"/>
            <w:vAlign w:val="center"/>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0</w:t>
            </w:r>
          </w:p>
        </w:tc>
        <w:tc>
          <w:tcPr>
            <w:tcW w:w="1707" w:type="dxa"/>
            <w:gridSpan w:val="2"/>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Pr="00AB1FE4" w:rsidRDefault="002D7FE8" w:rsidP="00B86A9D">
            <w:pPr>
              <w:spacing w:after="0" w:line="240" w:lineRule="auto"/>
              <w:ind w:left="10" w:firstLine="10"/>
              <w:rPr>
                <w:rFonts w:ascii="Times New Roman" w:hAnsi="Times New Roman"/>
                <w:sz w:val="23"/>
                <w:szCs w:val="23"/>
              </w:rPr>
            </w:pPr>
          </w:p>
        </w:tc>
      </w:tr>
      <w:tr w:rsidR="002D7FE8" w:rsidRPr="00AB1FE4" w:rsidTr="00B86A9D">
        <w:trPr>
          <w:gridAfter w:val="1"/>
          <w:wAfter w:w="12" w:type="dxa"/>
          <w:trHeight w:val="636"/>
        </w:trPr>
        <w:tc>
          <w:tcPr>
            <w:tcW w:w="573" w:type="dxa"/>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7.</w:t>
            </w:r>
          </w:p>
        </w:tc>
        <w:tc>
          <w:tcPr>
            <w:tcW w:w="2394" w:type="dxa"/>
            <w:shd w:val="clear" w:color="auto" w:fill="FFFFFF" w:themeFill="background1"/>
          </w:tcPr>
          <w:p w:rsidR="002D7FE8" w:rsidRPr="00AB1FE4" w:rsidRDefault="002D7FE8" w:rsidP="00B86A9D">
            <w:pPr>
              <w:spacing w:after="0" w:line="240" w:lineRule="auto"/>
              <w:rPr>
                <w:rFonts w:ascii="Times New Roman" w:eastAsia="Times New Roman" w:hAnsi="Times New Roman"/>
                <w:sz w:val="23"/>
                <w:szCs w:val="23"/>
                <w:lang w:eastAsia="ru-RU"/>
              </w:rPr>
            </w:pPr>
            <w:r w:rsidRPr="00AB1FE4">
              <w:rPr>
                <w:rFonts w:ascii="Times New Roman" w:eastAsia="Times New Roman" w:hAnsi="Times New Roman"/>
                <w:sz w:val="23"/>
                <w:szCs w:val="23"/>
                <w:lang w:eastAsia="ru-RU"/>
              </w:rPr>
              <w:t>Основное мероприятие</w:t>
            </w:r>
            <w:r>
              <w:rPr>
                <w:rFonts w:ascii="Times New Roman" w:eastAsia="Times New Roman" w:hAnsi="Times New Roman"/>
                <w:sz w:val="23"/>
                <w:szCs w:val="23"/>
                <w:lang w:eastAsia="ru-RU"/>
              </w:rPr>
              <w:t xml:space="preserve"> 07</w:t>
            </w:r>
            <w:r w:rsidRPr="00AB1FE4">
              <w:rPr>
                <w:rFonts w:ascii="Times New Roman" w:eastAsia="Times New Roman" w:hAnsi="Times New Roman"/>
                <w:sz w:val="23"/>
                <w:szCs w:val="23"/>
                <w:lang w:eastAsia="ru-RU"/>
              </w:rPr>
              <w:t xml:space="preserve"> «Финансовое обеспечение выполнения отдельных государственных полномочий в сфере жилищной политики, переданных органам местного самоуправления»</w:t>
            </w:r>
          </w:p>
        </w:tc>
        <w:tc>
          <w:tcPr>
            <w:tcW w:w="1144" w:type="dxa"/>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2020-2024 годы</w:t>
            </w:r>
          </w:p>
        </w:tc>
        <w:tc>
          <w:tcPr>
            <w:tcW w:w="1687" w:type="dxa"/>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Итого</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2D7FE8" w:rsidRPr="0071702A" w:rsidRDefault="002D7FE8" w:rsidP="00B86A9D">
            <w:pPr>
              <w:spacing w:after="0" w:line="240" w:lineRule="auto"/>
              <w:jc w:val="center"/>
              <w:rPr>
                <w:rFonts w:ascii="Times New Roman" w:hAnsi="Times New Roman"/>
                <w:sz w:val="23"/>
                <w:szCs w:val="23"/>
              </w:rPr>
            </w:pPr>
            <w:r>
              <w:rPr>
                <w:rFonts w:ascii="Times New Roman" w:hAnsi="Times New Roman"/>
                <w:sz w:val="18"/>
                <w:szCs w:val="18"/>
              </w:rPr>
              <w:t>9 621,00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1 912</w:t>
            </w:r>
            <w:r w:rsidRPr="0071702A">
              <w:rPr>
                <w:rFonts w:ascii="Times New Roman" w:hAnsi="Times New Roman"/>
                <w:sz w:val="18"/>
                <w:szCs w:val="18"/>
              </w:rPr>
              <w:t>,00</w:t>
            </w:r>
          </w:p>
        </w:tc>
        <w:tc>
          <w:tcPr>
            <w:tcW w:w="992"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989,00</w:t>
            </w:r>
          </w:p>
        </w:tc>
        <w:tc>
          <w:tcPr>
            <w:tcW w:w="711" w:type="dxa"/>
            <w:shd w:val="clear" w:color="auto" w:fill="FFFFFF" w:themeFill="background1"/>
          </w:tcPr>
          <w:p w:rsidR="002D7FE8" w:rsidRPr="0071702A" w:rsidRDefault="002D7FE8" w:rsidP="00B86A9D">
            <w:pPr>
              <w:jc w:val="center"/>
            </w:pPr>
            <w:r>
              <w:rPr>
                <w:rFonts w:ascii="Times New Roman" w:hAnsi="Times New Roman"/>
                <w:sz w:val="18"/>
                <w:szCs w:val="18"/>
              </w:rPr>
              <w:t>989,00</w:t>
            </w:r>
          </w:p>
        </w:tc>
        <w:tc>
          <w:tcPr>
            <w:tcW w:w="695" w:type="dxa"/>
            <w:shd w:val="clear" w:color="auto" w:fill="FFFFFF" w:themeFill="background1"/>
          </w:tcPr>
          <w:p w:rsidR="002D7FE8" w:rsidRPr="0071702A" w:rsidRDefault="002D7FE8" w:rsidP="00B86A9D">
            <w:pPr>
              <w:jc w:val="center"/>
            </w:pPr>
            <w:r>
              <w:rPr>
                <w:rFonts w:ascii="Times New Roman" w:hAnsi="Times New Roman"/>
                <w:sz w:val="18"/>
                <w:szCs w:val="18"/>
              </w:rPr>
              <w:t>989,0</w:t>
            </w:r>
            <w:r w:rsidRPr="0071702A">
              <w:rPr>
                <w:rFonts w:ascii="Times New Roman" w:hAnsi="Times New Roman"/>
                <w:sz w:val="18"/>
                <w:szCs w:val="18"/>
              </w:rPr>
              <w:t>0</w:t>
            </w:r>
          </w:p>
        </w:tc>
        <w:tc>
          <w:tcPr>
            <w:tcW w:w="1707" w:type="dxa"/>
            <w:gridSpan w:val="2"/>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2D7FE8" w:rsidRPr="00AB1FE4" w:rsidRDefault="002D7FE8" w:rsidP="00B86A9D">
            <w:pPr>
              <w:spacing w:after="0" w:line="240" w:lineRule="auto"/>
              <w:rPr>
                <w:rFonts w:ascii="Times New Roman" w:eastAsia="Times New Roman" w:hAnsi="Times New Roman"/>
                <w:sz w:val="23"/>
                <w:szCs w:val="23"/>
                <w:lang w:eastAsia="ru-RU"/>
              </w:rPr>
            </w:pPr>
          </w:p>
        </w:tc>
      </w:tr>
      <w:tr w:rsidR="002D7FE8" w:rsidRPr="00B60BE4" w:rsidTr="00B86A9D">
        <w:trPr>
          <w:gridAfter w:val="1"/>
          <w:wAfter w:w="12" w:type="dxa"/>
          <w:trHeight w:val="636"/>
        </w:trPr>
        <w:tc>
          <w:tcPr>
            <w:tcW w:w="573" w:type="dxa"/>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7.1.</w:t>
            </w:r>
          </w:p>
        </w:tc>
        <w:tc>
          <w:tcPr>
            <w:tcW w:w="2394" w:type="dxa"/>
            <w:shd w:val="clear" w:color="auto" w:fill="FFFFFF" w:themeFill="background1"/>
          </w:tcPr>
          <w:p w:rsidR="002D7FE8" w:rsidRPr="00AB1FE4" w:rsidRDefault="002D7FE8" w:rsidP="00B86A9D">
            <w:pPr>
              <w:spacing w:after="0" w:line="240" w:lineRule="auto"/>
              <w:rPr>
                <w:rFonts w:ascii="Times New Roman" w:eastAsia="Times New Roman" w:hAnsi="Times New Roman"/>
                <w:sz w:val="23"/>
                <w:szCs w:val="23"/>
                <w:lang w:eastAsia="ru-RU"/>
              </w:rPr>
            </w:pPr>
            <w:proofErr w:type="gramStart"/>
            <w:r w:rsidRPr="00AB1FE4">
              <w:rPr>
                <w:rFonts w:ascii="Times New Roman" w:eastAsia="Times New Roman" w:hAnsi="Times New Roman"/>
                <w:sz w:val="23"/>
                <w:szCs w:val="23"/>
                <w:lang w:eastAsia="ru-RU"/>
              </w:rPr>
              <w:t xml:space="preserve">Осуществление отдельных государственных полномочий в части подготовки и направления уведомлений о соответствии (несоответствии) указанных в уведомлении о </w:t>
            </w:r>
            <w:r w:rsidRPr="00AB1FE4">
              <w:rPr>
                <w:rFonts w:ascii="Times New Roman" w:eastAsia="Times New Roman" w:hAnsi="Times New Roman"/>
                <w:sz w:val="23"/>
                <w:szCs w:val="23"/>
                <w:lang w:eastAsia="ru-RU"/>
              </w:rPr>
              <w:lastRenderedPageBreak/>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w:t>
            </w:r>
            <w:proofErr w:type="gramEnd"/>
            <w:r w:rsidRPr="00AB1FE4">
              <w:rPr>
                <w:rFonts w:ascii="Times New Roman" w:eastAsia="Times New Roman" w:hAnsi="Times New Roman"/>
                <w:sz w:val="23"/>
                <w:szCs w:val="23"/>
                <w:lang w:eastAsia="ru-RU"/>
              </w:rPr>
              <w:t xml:space="preserve"> деятельности</w:t>
            </w:r>
          </w:p>
        </w:tc>
        <w:tc>
          <w:tcPr>
            <w:tcW w:w="1144" w:type="dxa"/>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lastRenderedPageBreak/>
              <w:t>2020-2024 годы</w:t>
            </w:r>
          </w:p>
        </w:tc>
        <w:tc>
          <w:tcPr>
            <w:tcW w:w="1687" w:type="dxa"/>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sidRPr="00AB1FE4">
              <w:rPr>
                <w:rFonts w:ascii="Times New Roman" w:hAnsi="Times New Roman"/>
                <w:sz w:val="23"/>
                <w:szCs w:val="23"/>
              </w:rPr>
              <w:t>Средства бюджета Московской области</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sidRPr="00AB1FE4">
              <w:rPr>
                <w:rFonts w:ascii="Times New Roman" w:hAnsi="Times New Roman"/>
                <w:sz w:val="23"/>
                <w:szCs w:val="23"/>
              </w:rPr>
              <w:t>0</w:t>
            </w:r>
          </w:p>
        </w:tc>
        <w:tc>
          <w:tcPr>
            <w:tcW w:w="996" w:type="dxa"/>
            <w:shd w:val="clear" w:color="auto" w:fill="FFFFFF" w:themeFill="background1"/>
          </w:tcPr>
          <w:p w:rsidR="002D7FE8" w:rsidRPr="0071702A" w:rsidRDefault="002D7FE8" w:rsidP="00B86A9D">
            <w:pPr>
              <w:spacing w:after="0" w:line="240" w:lineRule="auto"/>
              <w:jc w:val="center"/>
              <w:rPr>
                <w:rFonts w:ascii="Times New Roman" w:hAnsi="Times New Roman"/>
                <w:sz w:val="23"/>
                <w:szCs w:val="23"/>
              </w:rPr>
            </w:pPr>
            <w:r>
              <w:rPr>
                <w:rFonts w:ascii="Times New Roman" w:hAnsi="Times New Roman"/>
                <w:sz w:val="18"/>
                <w:szCs w:val="18"/>
              </w:rPr>
              <w:t>9 621,00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sidRPr="0071702A">
              <w:rPr>
                <w:rFonts w:ascii="Times New Roman" w:hAnsi="Times New Roman"/>
                <w:sz w:val="18"/>
                <w:szCs w:val="18"/>
              </w:rPr>
              <w:t>4 742,0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1 912</w:t>
            </w:r>
            <w:r w:rsidRPr="0071702A">
              <w:rPr>
                <w:rFonts w:ascii="Times New Roman" w:hAnsi="Times New Roman"/>
                <w:sz w:val="18"/>
                <w:szCs w:val="18"/>
              </w:rPr>
              <w:t>,00</w:t>
            </w:r>
          </w:p>
        </w:tc>
        <w:tc>
          <w:tcPr>
            <w:tcW w:w="992"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989,00</w:t>
            </w:r>
          </w:p>
        </w:tc>
        <w:tc>
          <w:tcPr>
            <w:tcW w:w="711" w:type="dxa"/>
            <w:shd w:val="clear" w:color="auto" w:fill="FFFFFF" w:themeFill="background1"/>
          </w:tcPr>
          <w:p w:rsidR="002D7FE8" w:rsidRPr="0071702A" w:rsidRDefault="002D7FE8" w:rsidP="00B86A9D">
            <w:pPr>
              <w:jc w:val="center"/>
            </w:pPr>
            <w:r>
              <w:rPr>
                <w:rFonts w:ascii="Times New Roman" w:hAnsi="Times New Roman"/>
                <w:sz w:val="18"/>
                <w:szCs w:val="18"/>
              </w:rPr>
              <w:t>989,00</w:t>
            </w:r>
          </w:p>
        </w:tc>
        <w:tc>
          <w:tcPr>
            <w:tcW w:w="695" w:type="dxa"/>
            <w:shd w:val="clear" w:color="auto" w:fill="FFFFFF" w:themeFill="background1"/>
          </w:tcPr>
          <w:p w:rsidR="002D7FE8" w:rsidRPr="0071702A" w:rsidRDefault="002D7FE8" w:rsidP="00B86A9D">
            <w:pPr>
              <w:jc w:val="center"/>
            </w:pPr>
            <w:r>
              <w:rPr>
                <w:rFonts w:ascii="Times New Roman" w:hAnsi="Times New Roman"/>
                <w:sz w:val="18"/>
                <w:szCs w:val="18"/>
              </w:rPr>
              <w:t>989,0</w:t>
            </w:r>
            <w:r w:rsidRPr="0071702A">
              <w:rPr>
                <w:rFonts w:ascii="Times New Roman" w:hAnsi="Times New Roman"/>
                <w:sz w:val="18"/>
                <w:szCs w:val="18"/>
              </w:rPr>
              <w:t>0</w:t>
            </w:r>
          </w:p>
        </w:tc>
        <w:tc>
          <w:tcPr>
            <w:tcW w:w="1707" w:type="dxa"/>
            <w:gridSpan w:val="2"/>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Сергиево-Посадского городского округа Московской области</w:t>
            </w:r>
          </w:p>
        </w:tc>
        <w:tc>
          <w:tcPr>
            <w:tcW w:w="1699" w:type="dxa"/>
            <w:gridSpan w:val="2"/>
            <w:shd w:val="clear" w:color="auto" w:fill="FFFFFF" w:themeFill="background1"/>
          </w:tcPr>
          <w:p w:rsidR="002D7FE8" w:rsidRPr="00AB1FE4" w:rsidRDefault="002D7FE8" w:rsidP="00B86A9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П</w:t>
            </w:r>
            <w:r w:rsidRPr="00AB1FE4">
              <w:rPr>
                <w:rFonts w:ascii="Times New Roman" w:eastAsia="Times New Roman" w:hAnsi="Times New Roman"/>
                <w:sz w:val="23"/>
                <w:szCs w:val="23"/>
                <w:lang w:eastAsia="ru-RU"/>
              </w:rPr>
              <w:t>одготовк</w:t>
            </w:r>
            <w:r>
              <w:rPr>
                <w:rFonts w:ascii="Times New Roman" w:eastAsia="Times New Roman" w:hAnsi="Times New Roman"/>
                <w:sz w:val="23"/>
                <w:szCs w:val="23"/>
                <w:lang w:eastAsia="ru-RU"/>
              </w:rPr>
              <w:t>а</w:t>
            </w:r>
            <w:r w:rsidRPr="00AB1FE4">
              <w:rPr>
                <w:rFonts w:ascii="Times New Roman" w:eastAsia="Times New Roman" w:hAnsi="Times New Roman"/>
                <w:sz w:val="23"/>
                <w:szCs w:val="23"/>
                <w:lang w:eastAsia="ru-RU"/>
              </w:rPr>
              <w:t xml:space="preserve"> и направлени</w:t>
            </w:r>
            <w:r>
              <w:rPr>
                <w:rFonts w:ascii="Times New Roman" w:eastAsia="Times New Roman" w:hAnsi="Times New Roman"/>
                <w:sz w:val="23"/>
                <w:szCs w:val="23"/>
                <w:lang w:eastAsia="ru-RU"/>
              </w:rPr>
              <w:t>е</w:t>
            </w:r>
            <w:r w:rsidRPr="00AB1FE4">
              <w:rPr>
                <w:rFonts w:ascii="Times New Roman" w:eastAsia="Times New Roman" w:hAnsi="Times New Roman"/>
                <w:sz w:val="23"/>
                <w:szCs w:val="23"/>
                <w:lang w:eastAsia="ru-RU"/>
              </w:rPr>
              <w:t xml:space="preserve"> уведомлений</w:t>
            </w:r>
          </w:p>
        </w:tc>
      </w:tr>
      <w:tr w:rsidR="002D7FE8" w:rsidRPr="00B60BE4" w:rsidTr="00B86A9D">
        <w:trPr>
          <w:gridAfter w:val="1"/>
          <w:wAfter w:w="12" w:type="dxa"/>
          <w:trHeight w:val="448"/>
        </w:trPr>
        <w:tc>
          <w:tcPr>
            <w:tcW w:w="573" w:type="dxa"/>
            <w:vMerge w:val="restart"/>
          </w:tcPr>
          <w:p w:rsidR="002D7FE8" w:rsidRPr="00AB1FE4" w:rsidRDefault="002D7FE8" w:rsidP="00B86A9D">
            <w:pPr>
              <w:spacing w:after="0" w:line="240" w:lineRule="auto"/>
              <w:jc w:val="center"/>
              <w:rPr>
                <w:rFonts w:ascii="Times New Roman" w:hAnsi="Times New Roman"/>
                <w:sz w:val="23"/>
                <w:szCs w:val="23"/>
              </w:rPr>
            </w:pPr>
            <w:r>
              <w:rPr>
                <w:rFonts w:ascii="Times New Roman" w:hAnsi="Times New Roman"/>
                <w:sz w:val="23"/>
                <w:szCs w:val="23"/>
              </w:rPr>
              <w:lastRenderedPageBreak/>
              <w:t>8</w:t>
            </w:r>
          </w:p>
        </w:tc>
        <w:tc>
          <w:tcPr>
            <w:tcW w:w="2394" w:type="dxa"/>
            <w:vMerge w:val="restart"/>
            <w:shd w:val="clear" w:color="auto" w:fill="FFFFFF" w:themeFill="background1"/>
          </w:tcPr>
          <w:p w:rsidR="002D7FE8" w:rsidRPr="00AB1FE4" w:rsidRDefault="002D7FE8" w:rsidP="00B86A9D">
            <w:pPr>
              <w:spacing w:after="0" w:line="240" w:lineRule="auto"/>
              <w:rPr>
                <w:rFonts w:ascii="Times New Roman" w:eastAsia="Times New Roman" w:hAnsi="Times New Roman"/>
                <w:sz w:val="23"/>
                <w:szCs w:val="23"/>
                <w:lang w:eastAsia="ru-RU"/>
              </w:rPr>
            </w:pPr>
            <w:r w:rsidRPr="00EF7198">
              <w:rPr>
                <w:rFonts w:ascii="Times New Roman" w:eastAsia="Times New Roman" w:hAnsi="Times New Roman"/>
                <w:sz w:val="23"/>
                <w:szCs w:val="23"/>
                <w:lang w:eastAsia="ru-RU"/>
              </w:rPr>
              <w:t xml:space="preserve">Основное мероприятие 08. Обеспечение комплексной инфраструктурой земельных участков для </w:t>
            </w:r>
            <w:r w:rsidRPr="00EF7198">
              <w:rPr>
                <w:rFonts w:ascii="Times New Roman" w:eastAsia="Times New Roman" w:hAnsi="Times New Roman"/>
                <w:sz w:val="23"/>
                <w:szCs w:val="23"/>
                <w:lang w:eastAsia="ru-RU"/>
              </w:rPr>
              <w:lastRenderedPageBreak/>
              <w:t>предоставления отдельным категориям граждан</w:t>
            </w:r>
          </w:p>
        </w:tc>
        <w:tc>
          <w:tcPr>
            <w:tcW w:w="1144" w:type="dxa"/>
            <w:vMerge w:val="restart"/>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r>
              <w:rPr>
                <w:rFonts w:ascii="Times New Roman" w:hAnsi="Times New Roman"/>
                <w:sz w:val="23"/>
                <w:szCs w:val="23"/>
              </w:rPr>
              <w:lastRenderedPageBreak/>
              <w:t>2020-2024</w:t>
            </w:r>
          </w:p>
        </w:tc>
        <w:tc>
          <w:tcPr>
            <w:tcW w:w="1687" w:type="dxa"/>
            <w:shd w:val="clear" w:color="auto" w:fill="FFFFFF" w:themeFill="background1"/>
          </w:tcPr>
          <w:p w:rsidR="002D7FE8" w:rsidRPr="00AB1FE4" w:rsidRDefault="002D7FE8" w:rsidP="00B86A9D">
            <w:pPr>
              <w:spacing w:after="0" w:line="240" w:lineRule="auto"/>
              <w:ind w:left="57"/>
              <w:rPr>
                <w:rFonts w:ascii="Times New Roman" w:hAnsi="Times New Roman"/>
                <w:sz w:val="23"/>
                <w:szCs w:val="23"/>
              </w:rPr>
            </w:pPr>
            <w:r>
              <w:rPr>
                <w:rFonts w:ascii="Times New Roman" w:hAnsi="Times New Roman"/>
                <w:sz w:val="23"/>
                <w:szCs w:val="23"/>
              </w:rPr>
              <w:t>Итого</w:t>
            </w:r>
          </w:p>
        </w:tc>
        <w:tc>
          <w:tcPr>
            <w:tcW w:w="1290" w:type="dxa"/>
            <w:shd w:val="clear" w:color="auto" w:fill="FFFFFF" w:themeFill="background1"/>
          </w:tcPr>
          <w:p w:rsidR="002D7FE8" w:rsidRDefault="002D7FE8" w:rsidP="00B86A9D">
            <w:pPr>
              <w:spacing w:after="0" w:line="240" w:lineRule="auto"/>
              <w:ind w:left="57"/>
              <w:jc w:val="center"/>
              <w:rPr>
                <w:rFonts w:ascii="Times New Roman" w:hAnsi="Times New Roman"/>
                <w:sz w:val="23"/>
                <w:szCs w:val="23"/>
              </w:rPr>
            </w:pPr>
            <w:r>
              <w:rPr>
                <w:rFonts w:ascii="Times New Roman" w:hAnsi="Times New Roman"/>
                <w:sz w:val="23"/>
                <w:szCs w:val="23"/>
              </w:rPr>
              <w:t>-</w:t>
            </w:r>
          </w:p>
          <w:p w:rsidR="002D7FE8" w:rsidRPr="00AB1FE4" w:rsidRDefault="002D7FE8" w:rsidP="00B86A9D">
            <w:pPr>
              <w:spacing w:after="0" w:line="240" w:lineRule="auto"/>
              <w:ind w:left="57"/>
              <w:jc w:val="center"/>
              <w:rPr>
                <w:rFonts w:ascii="Times New Roman" w:hAnsi="Times New Roman"/>
                <w:sz w:val="23"/>
                <w:szCs w:val="23"/>
              </w:rPr>
            </w:pPr>
          </w:p>
        </w:tc>
        <w:tc>
          <w:tcPr>
            <w:tcW w:w="996"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183 082,00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159 082,00</w:t>
            </w:r>
          </w:p>
        </w:tc>
        <w:tc>
          <w:tcPr>
            <w:tcW w:w="711"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24000,00</w:t>
            </w:r>
          </w:p>
        </w:tc>
        <w:tc>
          <w:tcPr>
            <w:tcW w:w="695"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0,00</w:t>
            </w:r>
          </w:p>
        </w:tc>
        <w:tc>
          <w:tcPr>
            <w:tcW w:w="1707" w:type="dxa"/>
            <w:gridSpan w:val="2"/>
            <w:vMerge w:val="restart"/>
            <w:shd w:val="clear" w:color="auto" w:fill="FFFFFF" w:themeFill="background1"/>
          </w:tcPr>
          <w:p w:rsidR="002D7FE8" w:rsidRDefault="002D7FE8" w:rsidP="00B86A9D">
            <w:pPr>
              <w:spacing w:after="0" w:line="240" w:lineRule="auto"/>
              <w:jc w:val="center"/>
              <w:rPr>
                <w:rFonts w:ascii="Times New Roman" w:hAnsi="Times New Roman"/>
                <w:sz w:val="23"/>
                <w:szCs w:val="23"/>
              </w:rPr>
            </w:pPr>
            <w:r w:rsidRPr="00AB1FE4">
              <w:rPr>
                <w:rFonts w:ascii="Times New Roman" w:hAnsi="Times New Roman"/>
                <w:sz w:val="23"/>
                <w:szCs w:val="23"/>
              </w:rPr>
              <w:t>Управление градостроительной деятельности администрации Сергиево-</w:t>
            </w:r>
            <w:r w:rsidRPr="00AB1FE4">
              <w:rPr>
                <w:rFonts w:ascii="Times New Roman" w:hAnsi="Times New Roman"/>
                <w:sz w:val="23"/>
                <w:szCs w:val="23"/>
              </w:rPr>
              <w:lastRenderedPageBreak/>
              <w:t>Посадского городского округа Московской области</w:t>
            </w:r>
          </w:p>
          <w:p w:rsidR="002D7FE8" w:rsidRDefault="002D7FE8" w:rsidP="00B86A9D">
            <w:pPr>
              <w:spacing w:after="0" w:line="240" w:lineRule="auto"/>
              <w:jc w:val="center"/>
              <w:rPr>
                <w:rFonts w:ascii="Times New Roman" w:hAnsi="Times New Roman"/>
                <w:sz w:val="23"/>
                <w:szCs w:val="23"/>
              </w:rPr>
            </w:pPr>
          </w:p>
          <w:p w:rsidR="002D7FE8" w:rsidRDefault="002D7FE8" w:rsidP="00B86A9D">
            <w:pPr>
              <w:spacing w:after="0" w:line="240" w:lineRule="auto"/>
              <w:jc w:val="center"/>
              <w:rPr>
                <w:rFonts w:ascii="Times New Roman" w:hAnsi="Times New Roman"/>
                <w:sz w:val="23"/>
                <w:szCs w:val="23"/>
              </w:rPr>
            </w:pPr>
            <w:r>
              <w:rPr>
                <w:rFonts w:ascii="Times New Roman" w:hAnsi="Times New Roman"/>
                <w:sz w:val="23"/>
                <w:szCs w:val="23"/>
              </w:rPr>
              <w:t>МБУ</w:t>
            </w:r>
          </w:p>
          <w:p w:rsidR="002D7FE8" w:rsidRPr="00AB1FE4" w:rsidRDefault="002D7FE8" w:rsidP="00B86A9D">
            <w:pPr>
              <w:spacing w:after="0" w:line="240" w:lineRule="auto"/>
              <w:jc w:val="center"/>
              <w:rPr>
                <w:rFonts w:ascii="Times New Roman" w:hAnsi="Times New Roman"/>
                <w:sz w:val="23"/>
                <w:szCs w:val="23"/>
              </w:rPr>
            </w:pPr>
            <w:r>
              <w:rPr>
                <w:rFonts w:ascii="Times New Roman" w:hAnsi="Times New Roman"/>
                <w:sz w:val="23"/>
                <w:szCs w:val="23"/>
              </w:rPr>
              <w:t>«Развитие»</w:t>
            </w:r>
          </w:p>
        </w:tc>
        <w:tc>
          <w:tcPr>
            <w:tcW w:w="1699" w:type="dxa"/>
            <w:gridSpan w:val="2"/>
            <w:vMerge w:val="restart"/>
            <w:shd w:val="clear" w:color="auto" w:fill="FFFFFF" w:themeFill="background1"/>
          </w:tcPr>
          <w:p w:rsidR="002D7FE8" w:rsidRDefault="002D7FE8" w:rsidP="00B86A9D">
            <w:pPr>
              <w:spacing w:after="0" w:line="240" w:lineRule="auto"/>
              <w:rPr>
                <w:rFonts w:ascii="Times New Roman" w:eastAsia="Times New Roman" w:hAnsi="Times New Roman"/>
                <w:sz w:val="23"/>
                <w:szCs w:val="23"/>
                <w:lang w:eastAsia="ru-RU"/>
              </w:rPr>
            </w:pPr>
          </w:p>
        </w:tc>
      </w:tr>
      <w:tr w:rsidR="002D7FE8" w:rsidRPr="00B60BE4" w:rsidTr="00B86A9D">
        <w:trPr>
          <w:gridAfter w:val="1"/>
          <w:wAfter w:w="12" w:type="dxa"/>
          <w:trHeight w:val="924"/>
        </w:trPr>
        <w:tc>
          <w:tcPr>
            <w:tcW w:w="573" w:type="dxa"/>
            <w:vMerge/>
          </w:tcPr>
          <w:p w:rsidR="002D7FE8" w:rsidRPr="00AB1FE4" w:rsidRDefault="002D7FE8" w:rsidP="00B86A9D">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B86A9D">
            <w:pPr>
              <w:spacing w:after="0" w:line="240" w:lineRule="auto"/>
              <w:rPr>
                <w:rFonts w:ascii="Times New Roman" w:eastAsia="Times New Roman" w:hAnsi="Times New Roman"/>
                <w:sz w:val="23"/>
                <w:szCs w:val="23"/>
                <w:lang w:eastAsia="ru-RU"/>
              </w:rPr>
            </w:pPr>
          </w:p>
        </w:tc>
        <w:tc>
          <w:tcPr>
            <w:tcW w:w="1144" w:type="dxa"/>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B86A9D">
            <w:pPr>
              <w:spacing w:line="240" w:lineRule="auto"/>
              <w:rPr>
                <w:rFonts w:ascii="Times New Roman" w:hAnsi="Times New Roman"/>
              </w:rPr>
            </w:pPr>
            <w:r w:rsidRPr="00996A41">
              <w:rPr>
                <w:rFonts w:ascii="Times New Roman" w:hAnsi="Times New Roman"/>
              </w:rPr>
              <w:t xml:space="preserve">Средства бюджета Московской </w:t>
            </w:r>
            <w:r w:rsidRPr="00996A41">
              <w:rPr>
                <w:rFonts w:ascii="Times New Roman" w:hAnsi="Times New Roman"/>
              </w:rPr>
              <w:lastRenderedPageBreak/>
              <w:t>области</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Pr>
                <w:rFonts w:ascii="Times New Roman" w:hAnsi="Times New Roman"/>
                <w:sz w:val="23"/>
                <w:szCs w:val="23"/>
              </w:rPr>
              <w:lastRenderedPageBreak/>
              <w:t>-</w:t>
            </w:r>
          </w:p>
        </w:tc>
        <w:tc>
          <w:tcPr>
            <w:tcW w:w="996"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181 251,00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157 491,00</w:t>
            </w:r>
          </w:p>
        </w:tc>
        <w:tc>
          <w:tcPr>
            <w:tcW w:w="711"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23760,00</w:t>
            </w:r>
          </w:p>
        </w:tc>
        <w:tc>
          <w:tcPr>
            <w:tcW w:w="695"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B86A9D">
            <w:pPr>
              <w:spacing w:after="0" w:line="240" w:lineRule="auto"/>
              <w:rPr>
                <w:rFonts w:ascii="Times New Roman" w:eastAsia="Times New Roman" w:hAnsi="Times New Roman"/>
                <w:sz w:val="23"/>
                <w:szCs w:val="23"/>
                <w:lang w:eastAsia="ru-RU"/>
              </w:rPr>
            </w:pPr>
          </w:p>
        </w:tc>
      </w:tr>
      <w:tr w:rsidR="002D7FE8" w:rsidRPr="00B60BE4" w:rsidTr="00B86A9D">
        <w:trPr>
          <w:gridAfter w:val="1"/>
          <w:wAfter w:w="12" w:type="dxa"/>
          <w:trHeight w:val="842"/>
        </w:trPr>
        <w:tc>
          <w:tcPr>
            <w:tcW w:w="573" w:type="dxa"/>
            <w:vMerge/>
          </w:tcPr>
          <w:p w:rsidR="002D7FE8" w:rsidRPr="00AB1FE4" w:rsidRDefault="002D7FE8" w:rsidP="00B86A9D">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AB1FE4" w:rsidRDefault="002D7FE8" w:rsidP="00B86A9D">
            <w:pPr>
              <w:spacing w:after="0" w:line="240" w:lineRule="auto"/>
              <w:rPr>
                <w:rFonts w:ascii="Times New Roman" w:eastAsia="Times New Roman" w:hAnsi="Times New Roman"/>
                <w:sz w:val="23"/>
                <w:szCs w:val="23"/>
                <w:lang w:eastAsia="ru-RU"/>
              </w:rPr>
            </w:pPr>
          </w:p>
        </w:tc>
        <w:tc>
          <w:tcPr>
            <w:tcW w:w="1144" w:type="dxa"/>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B86A9D">
            <w:pPr>
              <w:spacing w:line="240" w:lineRule="auto"/>
              <w:rPr>
                <w:rFonts w:ascii="Times New Roman" w:hAnsi="Times New Roman"/>
              </w:rPr>
            </w:pPr>
            <w:r w:rsidRPr="00996A41">
              <w:rPr>
                <w:rFonts w:ascii="Times New Roman" w:hAnsi="Times New Roman"/>
              </w:rPr>
              <w:t>Средства бюджета городского округа</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1 831,00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1 591,00</w:t>
            </w:r>
          </w:p>
        </w:tc>
        <w:tc>
          <w:tcPr>
            <w:tcW w:w="711"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240,00</w:t>
            </w:r>
          </w:p>
        </w:tc>
        <w:tc>
          <w:tcPr>
            <w:tcW w:w="695"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B86A9D">
            <w:pPr>
              <w:spacing w:after="0" w:line="240" w:lineRule="auto"/>
              <w:rPr>
                <w:rFonts w:ascii="Times New Roman" w:eastAsia="Times New Roman" w:hAnsi="Times New Roman"/>
                <w:sz w:val="23"/>
                <w:szCs w:val="23"/>
                <w:lang w:eastAsia="ru-RU"/>
              </w:rPr>
            </w:pPr>
          </w:p>
        </w:tc>
      </w:tr>
      <w:tr w:rsidR="002D7FE8" w:rsidRPr="00B60BE4" w:rsidTr="00B86A9D">
        <w:trPr>
          <w:gridAfter w:val="1"/>
          <w:wAfter w:w="12" w:type="dxa"/>
          <w:trHeight w:val="636"/>
        </w:trPr>
        <w:tc>
          <w:tcPr>
            <w:tcW w:w="573" w:type="dxa"/>
          </w:tcPr>
          <w:p w:rsidR="002D7FE8" w:rsidRPr="00AB1FE4" w:rsidRDefault="002D7FE8" w:rsidP="00B86A9D">
            <w:pPr>
              <w:spacing w:after="0" w:line="240" w:lineRule="auto"/>
              <w:jc w:val="center"/>
              <w:rPr>
                <w:rFonts w:ascii="Times New Roman" w:hAnsi="Times New Roman"/>
                <w:sz w:val="23"/>
                <w:szCs w:val="23"/>
              </w:rPr>
            </w:pPr>
            <w:r>
              <w:rPr>
                <w:rFonts w:ascii="Times New Roman" w:hAnsi="Times New Roman"/>
                <w:sz w:val="23"/>
                <w:szCs w:val="23"/>
              </w:rPr>
              <w:t>8.1</w:t>
            </w:r>
          </w:p>
        </w:tc>
        <w:tc>
          <w:tcPr>
            <w:tcW w:w="2394" w:type="dxa"/>
            <w:shd w:val="clear" w:color="auto" w:fill="FFFFFF" w:themeFill="background1"/>
          </w:tcPr>
          <w:p w:rsidR="002D7FE8" w:rsidRPr="00AB1FE4" w:rsidRDefault="002D7FE8" w:rsidP="00B86A9D">
            <w:pPr>
              <w:spacing w:after="0" w:line="240" w:lineRule="auto"/>
              <w:rPr>
                <w:rFonts w:ascii="Times New Roman" w:eastAsia="Times New Roman" w:hAnsi="Times New Roman"/>
                <w:sz w:val="23"/>
                <w:szCs w:val="23"/>
                <w:lang w:eastAsia="ru-RU"/>
              </w:rPr>
            </w:pPr>
            <w:r w:rsidRPr="002D1B83">
              <w:rPr>
                <w:rFonts w:ascii="Times New Roman" w:eastAsia="Times New Roman" w:hAnsi="Times New Roman"/>
                <w:sz w:val="23"/>
                <w:szCs w:val="23"/>
                <w:lang w:eastAsia="ru-RU"/>
              </w:rPr>
              <w:t>Обеспечение комплексной инфраструктурой земельных участков для предоставления отдельным категориям граждан, имеющих особые профессиональные (трудовые) заслуги</w:t>
            </w:r>
          </w:p>
        </w:tc>
        <w:tc>
          <w:tcPr>
            <w:tcW w:w="1144" w:type="dxa"/>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B86A9D">
            <w:pPr>
              <w:spacing w:line="240" w:lineRule="auto"/>
              <w:rPr>
                <w:rFonts w:ascii="Times New Roman" w:hAnsi="Times New Roman"/>
              </w:rPr>
            </w:pPr>
            <w:r w:rsidRPr="00996A41">
              <w:rPr>
                <w:rFonts w:ascii="Times New Roman" w:hAnsi="Times New Roman"/>
              </w:rPr>
              <w:t>Средства бюджета Московской области</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0,00</w:t>
            </w:r>
          </w:p>
        </w:tc>
        <w:tc>
          <w:tcPr>
            <w:tcW w:w="695"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B86A9D">
            <w:pPr>
              <w:spacing w:after="0" w:line="240" w:lineRule="auto"/>
              <w:rPr>
                <w:rFonts w:ascii="Times New Roman" w:eastAsia="Times New Roman" w:hAnsi="Times New Roman"/>
                <w:sz w:val="23"/>
                <w:szCs w:val="23"/>
                <w:lang w:eastAsia="ru-RU"/>
              </w:rPr>
            </w:pPr>
          </w:p>
        </w:tc>
      </w:tr>
      <w:tr w:rsidR="002D7FE8" w:rsidRPr="00B60BE4" w:rsidTr="00B86A9D">
        <w:trPr>
          <w:gridAfter w:val="1"/>
          <w:wAfter w:w="12" w:type="dxa"/>
          <w:trHeight w:val="1466"/>
        </w:trPr>
        <w:tc>
          <w:tcPr>
            <w:tcW w:w="573" w:type="dxa"/>
            <w:vMerge w:val="restart"/>
          </w:tcPr>
          <w:p w:rsidR="002D7FE8" w:rsidRPr="00AB1FE4" w:rsidRDefault="002D7FE8" w:rsidP="00B86A9D">
            <w:pPr>
              <w:spacing w:after="0" w:line="240" w:lineRule="auto"/>
              <w:jc w:val="center"/>
              <w:rPr>
                <w:rFonts w:ascii="Times New Roman" w:hAnsi="Times New Roman"/>
                <w:sz w:val="23"/>
                <w:szCs w:val="23"/>
              </w:rPr>
            </w:pPr>
            <w:r>
              <w:rPr>
                <w:rFonts w:ascii="Times New Roman" w:hAnsi="Times New Roman"/>
                <w:sz w:val="23"/>
                <w:szCs w:val="23"/>
              </w:rPr>
              <w:t>8.2</w:t>
            </w:r>
          </w:p>
        </w:tc>
        <w:tc>
          <w:tcPr>
            <w:tcW w:w="2394" w:type="dxa"/>
            <w:vMerge w:val="restart"/>
            <w:shd w:val="clear" w:color="auto" w:fill="FFFFFF" w:themeFill="background1"/>
          </w:tcPr>
          <w:p w:rsidR="002D7FE8" w:rsidRPr="00AB1FE4" w:rsidRDefault="002D7FE8" w:rsidP="00B86A9D">
            <w:pPr>
              <w:spacing w:after="0" w:line="240" w:lineRule="auto"/>
              <w:rPr>
                <w:rFonts w:ascii="Times New Roman" w:eastAsia="Times New Roman" w:hAnsi="Times New Roman"/>
                <w:sz w:val="23"/>
                <w:szCs w:val="23"/>
                <w:lang w:eastAsia="ru-RU"/>
              </w:rPr>
            </w:pPr>
            <w:r w:rsidRPr="002D1B83">
              <w:rPr>
                <w:rFonts w:ascii="Times New Roman" w:eastAsia="Times New Roman" w:hAnsi="Times New Roman"/>
                <w:sz w:val="23"/>
                <w:szCs w:val="23"/>
                <w:lang w:eastAsia="ru-RU"/>
              </w:rPr>
              <w:t>Обеспечение комплексной инфраструктурой земельных участков для предоставления отдельным категориям специалистов, работающих в государственных учреждениях здравоохранения Московской области</w:t>
            </w:r>
          </w:p>
        </w:tc>
        <w:tc>
          <w:tcPr>
            <w:tcW w:w="1144" w:type="dxa"/>
            <w:vMerge w:val="restart"/>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B86A9D">
            <w:pPr>
              <w:spacing w:line="240" w:lineRule="auto"/>
              <w:rPr>
                <w:rFonts w:ascii="Times New Roman" w:hAnsi="Times New Roman"/>
              </w:rPr>
            </w:pPr>
            <w:r w:rsidRPr="00996A41">
              <w:rPr>
                <w:rFonts w:ascii="Times New Roman" w:hAnsi="Times New Roman"/>
              </w:rPr>
              <w:t>Средства бюджета Московской области</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181 251,00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157 491,00</w:t>
            </w:r>
          </w:p>
        </w:tc>
        <w:tc>
          <w:tcPr>
            <w:tcW w:w="711"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23760,00</w:t>
            </w:r>
          </w:p>
        </w:tc>
        <w:tc>
          <w:tcPr>
            <w:tcW w:w="695"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B86A9D">
            <w:pPr>
              <w:spacing w:after="0" w:line="240" w:lineRule="auto"/>
              <w:rPr>
                <w:rFonts w:ascii="Times New Roman" w:eastAsia="Times New Roman" w:hAnsi="Times New Roman"/>
                <w:sz w:val="23"/>
                <w:szCs w:val="23"/>
                <w:lang w:eastAsia="ru-RU"/>
              </w:rPr>
            </w:pPr>
          </w:p>
        </w:tc>
      </w:tr>
      <w:tr w:rsidR="002D7FE8" w:rsidRPr="00B60BE4" w:rsidTr="00B86A9D">
        <w:trPr>
          <w:gridAfter w:val="1"/>
          <w:wAfter w:w="12" w:type="dxa"/>
          <w:trHeight w:val="1691"/>
        </w:trPr>
        <w:tc>
          <w:tcPr>
            <w:tcW w:w="573" w:type="dxa"/>
            <w:vMerge/>
          </w:tcPr>
          <w:p w:rsidR="002D7FE8" w:rsidRDefault="002D7FE8" w:rsidP="00B86A9D">
            <w:pPr>
              <w:spacing w:after="0" w:line="240" w:lineRule="auto"/>
              <w:jc w:val="center"/>
              <w:rPr>
                <w:rFonts w:ascii="Times New Roman" w:hAnsi="Times New Roman"/>
                <w:sz w:val="23"/>
                <w:szCs w:val="23"/>
              </w:rPr>
            </w:pPr>
          </w:p>
        </w:tc>
        <w:tc>
          <w:tcPr>
            <w:tcW w:w="2394" w:type="dxa"/>
            <w:vMerge/>
            <w:shd w:val="clear" w:color="auto" w:fill="FFFFFF" w:themeFill="background1"/>
          </w:tcPr>
          <w:p w:rsidR="002D7FE8" w:rsidRPr="002D1B83" w:rsidRDefault="002D7FE8" w:rsidP="00B86A9D">
            <w:pPr>
              <w:spacing w:after="0" w:line="240" w:lineRule="auto"/>
              <w:rPr>
                <w:rFonts w:ascii="Times New Roman" w:eastAsia="Times New Roman" w:hAnsi="Times New Roman"/>
                <w:sz w:val="23"/>
                <w:szCs w:val="23"/>
                <w:lang w:eastAsia="ru-RU"/>
              </w:rPr>
            </w:pPr>
          </w:p>
        </w:tc>
        <w:tc>
          <w:tcPr>
            <w:tcW w:w="1144" w:type="dxa"/>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B86A9D">
            <w:pPr>
              <w:spacing w:line="240" w:lineRule="auto"/>
              <w:rPr>
                <w:rFonts w:ascii="Times New Roman" w:hAnsi="Times New Roman"/>
              </w:rPr>
            </w:pPr>
            <w:r w:rsidRPr="00996A41">
              <w:rPr>
                <w:rFonts w:ascii="Times New Roman" w:hAnsi="Times New Roman"/>
              </w:rPr>
              <w:t>Средства бюджета городского округа</w:t>
            </w:r>
          </w:p>
        </w:tc>
        <w:tc>
          <w:tcPr>
            <w:tcW w:w="1290" w:type="dxa"/>
            <w:shd w:val="clear" w:color="auto" w:fill="FFFFFF" w:themeFill="background1"/>
          </w:tcPr>
          <w:p w:rsidR="002D7FE8" w:rsidRPr="00AB1FE4" w:rsidRDefault="002D7FE8" w:rsidP="00B86A9D">
            <w:pPr>
              <w:spacing w:after="0" w:line="240" w:lineRule="auto"/>
              <w:ind w:left="57"/>
              <w:jc w:val="center"/>
              <w:rPr>
                <w:rFonts w:ascii="Times New Roman" w:hAnsi="Times New Roman"/>
                <w:sz w:val="23"/>
                <w:szCs w:val="23"/>
              </w:rPr>
            </w:pPr>
            <w:r>
              <w:rPr>
                <w:rFonts w:ascii="Times New Roman" w:hAnsi="Times New Roman"/>
                <w:sz w:val="23"/>
                <w:szCs w:val="23"/>
              </w:rPr>
              <w:t>-</w:t>
            </w:r>
          </w:p>
        </w:tc>
        <w:tc>
          <w:tcPr>
            <w:tcW w:w="996"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1 831,00</w:t>
            </w:r>
          </w:p>
        </w:tc>
        <w:tc>
          <w:tcPr>
            <w:tcW w:w="711" w:type="dxa"/>
            <w:shd w:val="clear" w:color="auto" w:fill="FFFFFF" w:themeFill="background1"/>
          </w:tcPr>
          <w:p w:rsidR="002D7FE8" w:rsidRPr="0071702A"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w:t>
            </w:r>
          </w:p>
        </w:tc>
        <w:tc>
          <w:tcPr>
            <w:tcW w:w="992"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1 591,00</w:t>
            </w:r>
          </w:p>
        </w:tc>
        <w:tc>
          <w:tcPr>
            <w:tcW w:w="711"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240,00</w:t>
            </w:r>
          </w:p>
        </w:tc>
        <w:tc>
          <w:tcPr>
            <w:tcW w:w="695"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0,00</w:t>
            </w:r>
          </w:p>
        </w:tc>
        <w:tc>
          <w:tcPr>
            <w:tcW w:w="1707" w:type="dxa"/>
            <w:gridSpan w:val="2"/>
            <w:vMerge/>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vMerge/>
            <w:shd w:val="clear" w:color="auto" w:fill="FFFFFF" w:themeFill="background1"/>
          </w:tcPr>
          <w:p w:rsidR="002D7FE8" w:rsidRDefault="002D7FE8" w:rsidP="00B86A9D">
            <w:pPr>
              <w:spacing w:after="0" w:line="240" w:lineRule="auto"/>
              <w:rPr>
                <w:rFonts w:ascii="Times New Roman" w:eastAsia="Times New Roman" w:hAnsi="Times New Roman"/>
                <w:sz w:val="23"/>
                <w:szCs w:val="23"/>
                <w:lang w:eastAsia="ru-RU"/>
              </w:rPr>
            </w:pPr>
          </w:p>
        </w:tc>
      </w:tr>
      <w:tr w:rsidR="002D7FE8" w:rsidRPr="00B60BE4" w:rsidTr="00B86A9D">
        <w:trPr>
          <w:gridAfter w:val="1"/>
          <w:wAfter w:w="12" w:type="dxa"/>
          <w:trHeight w:val="256"/>
        </w:trPr>
        <w:tc>
          <w:tcPr>
            <w:tcW w:w="4111" w:type="dxa"/>
            <w:gridSpan w:val="3"/>
            <w:vMerge w:val="restart"/>
          </w:tcPr>
          <w:p w:rsidR="002D7FE8" w:rsidRPr="00AB1FE4" w:rsidRDefault="002D7FE8" w:rsidP="00B86A9D">
            <w:pPr>
              <w:spacing w:after="0" w:line="240" w:lineRule="auto"/>
              <w:jc w:val="center"/>
              <w:rPr>
                <w:rFonts w:ascii="Times New Roman" w:hAnsi="Times New Roman"/>
                <w:sz w:val="23"/>
                <w:szCs w:val="23"/>
              </w:rPr>
            </w:pPr>
            <w:r>
              <w:rPr>
                <w:rFonts w:ascii="Times New Roman" w:hAnsi="Times New Roman"/>
                <w:sz w:val="23"/>
                <w:szCs w:val="23"/>
              </w:rPr>
              <w:t>Итого по подпрограмме</w:t>
            </w:r>
          </w:p>
        </w:tc>
        <w:tc>
          <w:tcPr>
            <w:tcW w:w="1687" w:type="dxa"/>
            <w:shd w:val="clear" w:color="auto" w:fill="FFFFFF" w:themeFill="background1"/>
          </w:tcPr>
          <w:p w:rsidR="002D7FE8" w:rsidRPr="00996A41" w:rsidRDefault="002D7FE8" w:rsidP="00B86A9D">
            <w:pPr>
              <w:spacing w:line="240" w:lineRule="auto"/>
              <w:rPr>
                <w:rFonts w:ascii="Times New Roman" w:hAnsi="Times New Roman"/>
              </w:rPr>
            </w:pPr>
            <w:r>
              <w:rPr>
                <w:rFonts w:ascii="Times New Roman" w:hAnsi="Times New Roman"/>
              </w:rPr>
              <w:t>Итого</w:t>
            </w:r>
          </w:p>
        </w:tc>
        <w:tc>
          <w:tcPr>
            <w:tcW w:w="1290" w:type="dxa"/>
            <w:shd w:val="clear" w:color="auto" w:fill="FFFFFF" w:themeFill="background1"/>
          </w:tcPr>
          <w:p w:rsidR="002D7FE8" w:rsidRPr="00EF7198" w:rsidRDefault="002D7FE8" w:rsidP="00B86A9D">
            <w:pPr>
              <w:spacing w:after="0" w:line="240" w:lineRule="auto"/>
              <w:ind w:left="57"/>
              <w:jc w:val="center"/>
              <w:rPr>
                <w:rFonts w:ascii="Times New Roman" w:hAnsi="Times New Roman"/>
                <w:sz w:val="20"/>
                <w:szCs w:val="23"/>
              </w:rPr>
            </w:pPr>
            <w:r w:rsidRPr="00EF7198">
              <w:rPr>
                <w:rFonts w:ascii="Times New Roman" w:hAnsi="Times New Roman"/>
                <w:sz w:val="20"/>
                <w:szCs w:val="23"/>
              </w:rPr>
              <w:t>0</w:t>
            </w:r>
          </w:p>
        </w:tc>
        <w:tc>
          <w:tcPr>
            <w:tcW w:w="996"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192 703,00</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4 742,00</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1 912,00</w:t>
            </w:r>
          </w:p>
        </w:tc>
        <w:tc>
          <w:tcPr>
            <w:tcW w:w="992"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160 071,00</w:t>
            </w:r>
          </w:p>
        </w:tc>
        <w:tc>
          <w:tcPr>
            <w:tcW w:w="711"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24989,00</w:t>
            </w:r>
          </w:p>
        </w:tc>
        <w:tc>
          <w:tcPr>
            <w:tcW w:w="695"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989,00</w:t>
            </w:r>
          </w:p>
        </w:tc>
        <w:tc>
          <w:tcPr>
            <w:tcW w:w="1707" w:type="dxa"/>
            <w:gridSpan w:val="2"/>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2D7FE8" w:rsidRDefault="002D7FE8" w:rsidP="00B86A9D">
            <w:pPr>
              <w:spacing w:after="0" w:line="240" w:lineRule="auto"/>
              <w:rPr>
                <w:rFonts w:ascii="Times New Roman" w:eastAsia="Times New Roman" w:hAnsi="Times New Roman"/>
                <w:sz w:val="23"/>
                <w:szCs w:val="23"/>
                <w:lang w:eastAsia="ru-RU"/>
              </w:rPr>
            </w:pPr>
          </w:p>
        </w:tc>
      </w:tr>
      <w:tr w:rsidR="002D7FE8" w:rsidRPr="00B60BE4" w:rsidTr="00B86A9D">
        <w:trPr>
          <w:gridAfter w:val="1"/>
          <w:wAfter w:w="12" w:type="dxa"/>
          <w:trHeight w:val="636"/>
        </w:trPr>
        <w:tc>
          <w:tcPr>
            <w:tcW w:w="4111" w:type="dxa"/>
            <w:gridSpan w:val="3"/>
            <w:vMerge/>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B86A9D">
            <w:pPr>
              <w:spacing w:line="240" w:lineRule="auto"/>
              <w:rPr>
                <w:rFonts w:ascii="Times New Roman" w:hAnsi="Times New Roman"/>
              </w:rPr>
            </w:pPr>
            <w:r w:rsidRPr="00996A41">
              <w:rPr>
                <w:rFonts w:ascii="Times New Roman" w:hAnsi="Times New Roman"/>
              </w:rPr>
              <w:t xml:space="preserve">Средства бюджета Московской </w:t>
            </w:r>
            <w:r w:rsidRPr="00996A41">
              <w:rPr>
                <w:rFonts w:ascii="Times New Roman" w:hAnsi="Times New Roman"/>
              </w:rPr>
              <w:lastRenderedPageBreak/>
              <w:t>области</w:t>
            </w:r>
          </w:p>
        </w:tc>
        <w:tc>
          <w:tcPr>
            <w:tcW w:w="1290" w:type="dxa"/>
            <w:shd w:val="clear" w:color="auto" w:fill="FFFFFF" w:themeFill="background1"/>
          </w:tcPr>
          <w:p w:rsidR="002D7FE8" w:rsidRPr="00EF7198" w:rsidRDefault="002D7FE8" w:rsidP="00B86A9D">
            <w:pPr>
              <w:spacing w:after="0" w:line="240" w:lineRule="auto"/>
              <w:ind w:left="57"/>
              <w:jc w:val="center"/>
              <w:rPr>
                <w:rFonts w:ascii="Times New Roman" w:hAnsi="Times New Roman"/>
                <w:sz w:val="20"/>
                <w:szCs w:val="23"/>
              </w:rPr>
            </w:pPr>
            <w:r w:rsidRPr="00EF7198">
              <w:rPr>
                <w:rFonts w:ascii="Times New Roman" w:hAnsi="Times New Roman"/>
                <w:sz w:val="20"/>
                <w:szCs w:val="23"/>
              </w:rPr>
              <w:lastRenderedPageBreak/>
              <w:t>0</w:t>
            </w:r>
          </w:p>
        </w:tc>
        <w:tc>
          <w:tcPr>
            <w:tcW w:w="996"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190 872,00</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4 742,00</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1 912,00</w:t>
            </w:r>
          </w:p>
        </w:tc>
        <w:tc>
          <w:tcPr>
            <w:tcW w:w="992"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158 480,00</w:t>
            </w:r>
          </w:p>
        </w:tc>
        <w:tc>
          <w:tcPr>
            <w:tcW w:w="711"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27749,00</w:t>
            </w:r>
          </w:p>
        </w:tc>
        <w:tc>
          <w:tcPr>
            <w:tcW w:w="695"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989,00</w:t>
            </w:r>
          </w:p>
        </w:tc>
        <w:tc>
          <w:tcPr>
            <w:tcW w:w="1707" w:type="dxa"/>
            <w:gridSpan w:val="2"/>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2D7FE8" w:rsidRDefault="002D7FE8" w:rsidP="00B86A9D">
            <w:pPr>
              <w:spacing w:after="0" w:line="240" w:lineRule="auto"/>
              <w:rPr>
                <w:rFonts w:ascii="Times New Roman" w:eastAsia="Times New Roman" w:hAnsi="Times New Roman"/>
                <w:sz w:val="23"/>
                <w:szCs w:val="23"/>
                <w:lang w:eastAsia="ru-RU"/>
              </w:rPr>
            </w:pPr>
          </w:p>
        </w:tc>
      </w:tr>
      <w:tr w:rsidR="002D7FE8" w:rsidRPr="00B60BE4" w:rsidTr="00B86A9D">
        <w:trPr>
          <w:gridAfter w:val="1"/>
          <w:wAfter w:w="12" w:type="dxa"/>
          <w:trHeight w:val="793"/>
        </w:trPr>
        <w:tc>
          <w:tcPr>
            <w:tcW w:w="4111" w:type="dxa"/>
            <w:gridSpan w:val="3"/>
            <w:vMerge/>
          </w:tcPr>
          <w:p w:rsidR="002D7FE8" w:rsidRPr="00AB1FE4" w:rsidRDefault="002D7FE8" w:rsidP="00B86A9D">
            <w:pPr>
              <w:spacing w:after="0" w:line="240" w:lineRule="auto"/>
              <w:jc w:val="center"/>
              <w:rPr>
                <w:rFonts w:ascii="Times New Roman" w:hAnsi="Times New Roman"/>
                <w:sz w:val="23"/>
                <w:szCs w:val="23"/>
              </w:rPr>
            </w:pPr>
          </w:p>
        </w:tc>
        <w:tc>
          <w:tcPr>
            <w:tcW w:w="1687" w:type="dxa"/>
            <w:shd w:val="clear" w:color="auto" w:fill="FFFFFF" w:themeFill="background1"/>
          </w:tcPr>
          <w:p w:rsidR="002D7FE8" w:rsidRPr="00996A41" w:rsidRDefault="002D7FE8" w:rsidP="00B86A9D">
            <w:pPr>
              <w:spacing w:line="240" w:lineRule="auto"/>
              <w:rPr>
                <w:rFonts w:ascii="Times New Roman" w:hAnsi="Times New Roman"/>
              </w:rPr>
            </w:pPr>
            <w:r w:rsidRPr="00996A41">
              <w:rPr>
                <w:rFonts w:ascii="Times New Roman" w:hAnsi="Times New Roman"/>
              </w:rPr>
              <w:t>Средства бюджета городского округа</w:t>
            </w:r>
          </w:p>
        </w:tc>
        <w:tc>
          <w:tcPr>
            <w:tcW w:w="1290" w:type="dxa"/>
            <w:shd w:val="clear" w:color="auto" w:fill="FFFFFF" w:themeFill="background1"/>
          </w:tcPr>
          <w:p w:rsidR="002D7FE8" w:rsidRPr="00EF7198" w:rsidRDefault="002D7FE8" w:rsidP="00B86A9D">
            <w:pPr>
              <w:spacing w:after="0" w:line="240" w:lineRule="auto"/>
              <w:ind w:left="57"/>
              <w:jc w:val="center"/>
              <w:rPr>
                <w:rFonts w:ascii="Times New Roman" w:hAnsi="Times New Roman"/>
                <w:sz w:val="20"/>
                <w:szCs w:val="23"/>
              </w:rPr>
            </w:pPr>
            <w:r w:rsidRPr="00EF7198">
              <w:rPr>
                <w:rFonts w:ascii="Times New Roman" w:hAnsi="Times New Roman"/>
                <w:sz w:val="20"/>
                <w:szCs w:val="23"/>
              </w:rPr>
              <w:t>0</w:t>
            </w:r>
          </w:p>
        </w:tc>
        <w:tc>
          <w:tcPr>
            <w:tcW w:w="996"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1 831,00</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0,00</w:t>
            </w:r>
          </w:p>
        </w:tc>
        <w:tc>
          <w:tcPr>
            <w:tcW w:w="711"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0,00</w:t>
            </w:r>
          </w:p>
        </w:tc>
        <w:tc>
          <w:tcPr>
            <w:tcW w:w="992" w:type="dxa"/>
            <w:shd w:val="clear" w:color="auto" w:fill="FFFFFF" w:themeFill="background1"/>
          </w:tcPr>
          <w:p w:rsidR="002D7FE8" w:rsidRDefault="002D7FE8" w:rsidP="00B86A9D">
            <w:pPr>
              <w:spacing w:after="0" w:line="240" w:lineRule="auto"/>
              <w:jc w:val="center"/>
              <w:rPr>
                <w:rFonts w:ascii="Times New Roman" w:hAnsi="Times New Roman"/>
                <w:sz w:val="18"/>
                <w:szCs w:val="18"/>
              </w:rPr>
            </w:pPr>
            <w:r>
              <w:rPr>
                <w:rFonts w:ascii="Times New Roman" w:hAnsi="Times New Roman"/>
                <w:sz w:val="18"/>
                <w:szCs w:val="18"/>
              </w:rPr>
              <w:t>1 591,00</w:t>
            </w:r>
          </w:p>
        </w:tc>
        <w:tc>
          <w:tcPr>
            <w:tcW w:w="711"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240,00</w:t>
            </w:r>
          </w:p>
        </w:tc>
        <w:tc>
          <w:tcPr>
            <w:tcW w:w="695" w:type="dxa"/>
            <w:shd w:val="clear" w:color="auto" w:fill="FFFFFF" w:themeFill="background1"/>
          </w:tcPr>
          <w:p w:rsidR="002D7FE8" w:rsidRDefault="002D7FE8" w:rsidP="00B86A9D">
            <w:pPr>
              <w:jc w:val="center"/>
              <w:rPr>
                <w:rFonts w:ascii="Times New Roman" w:hAnsi="Times New Roman"/>
                <w:sz w:val="18"/>
                <w:szCs w:val="18"/>
              </w:rPr>
            </w:pPr>
            <w:r>
              <w:rPr>
                <w:rFonts w:ascii="Times New Roman" w:hAnsi="Times New Roman"/>
                <w:sz w:val="18"/>
                <w:szCs w:val="18"/>
              </w:rPr>
              <w:t>0,00</w:t>
            </w:r>
          </w:p>
        </w:tc>
        <w:tc>
          <w:tcPr>
            <w:tcW w:w="1707" w:type="dxa"/>
            <w:gridSpan w:val="2"/>
            <w:shd w:val="clear" w:color="auto" w:fill="FFFFFF" w:themeFill="background1"/>
          </w:tcPr>
          <w:p w:rsidR="002D7FE8" w:rsidRPr="00AB1FE4" w:rsidRDefault="002D7FE8" w:rsidP="00B86A9D">
            <w:pPr>
              <w:spacing w:after="0" w:line="240" w:lineRule="auto"/>
              <w:jc w:val="center"/>
              <w:rPr>
                <w:rFonts w:ascii="Times New Roman" w:hAnsi="Times New Roman"/>
                <w:sz w:val="23"/>
                <w:szCs w:val="23"/>
              </w:rPr>
            </w:pPr>
          </w:p>
        </w:tc>
        <w:tc>
          <w:tcPr>
            <w:tcW w:w="1699" w:type="dxa"/>
            <w:gridSpan w:val="2"/>
            <w:shd w:val="clear" w:color="auto" w:fill="FFFFFF" w:themeFill="background1"/>
          </w:tcPr>
          <w:p w:rsidR="002D7FE8" w:rsidRDefault="002D7FE8" w:rsidP="00B86A9D">
            <w:pPr>
              <w:spacing w:after="0" w:line="240" w:lineRule="auto"/>
              <w:rPr>
                <w:rFonts w:ascii="Times New Roman" w:eastAsia="Times New Roman" w:hAnsi="Times New Roman"/>
                <w:sz w:val="23"/>
                <w:szCs w:val="23"/>
                <w:lang w:eastAsia="ru-RU"/>
              </w:rPr>
            </w:pPr>
          </w:p>
        </w:tc>
      </w:tr>
    </w:tbl>
    <w:p w:rsidR="002D7FE8" w:rsidRPr="00D34630" w:rsidRDefault="002D7FE8" w:rsidP="002D7FE8">
      <w:pPr>
        <w:autoSpaceDE w:val="0"/>
        <w:autoSpaceDN w:val="0"/>
        <w:adjustRightInd w:val="0"/>
        <w:spacing w:after="0" w:line="240" w:lineRule="auto"/>
        <w:ind w:left="426" w:hanging="426"/>
        <w:jc w:val="both"/>
        <w:outlineLvl w:val="0"/>
        <w:rPr>
          <w:rFonts w:ascii="Times New Roman" w:eastAsiaTheme="minorHAnsi" w:hAnsi="Times New Roman"/>
          <w:sz w:val="16"/>
          <w:szCs w:val="16"/>
        </w:rPr>
      </w:pPr>
      <w:r w:rsidRPr="00D34630">
        <w:rPr>
          <w:rFonts w:ascii="Times New Roman" w:eastAsiaTheme="minorHAnsi" w:hAnsi="Times New Roman"/>
          <w:sz w:val="16"/>
          <w:szCs w:val="16"/>
        </w:rPr>
        <w:t>*    Объем средств подлежит ежегодному уточнению в соответствии с утвержденным объемом бюджетных ассигнований  из бюджета Московской области на соответствующий финансовый год.</w:t>
      </w:r>
    </w:p>
    <w:p w:rsidR="002D7FE8" w:rsidRPr="00D34630" w:rsidRDefault="002D7FE8" w:rsidP="002D7FE8">
      <w:pPr>
        <w:autoSpaceDE w:val="0"/>
        <w:autoSpaceDN w:val="0"/>
        <w:adjustRightInd w:val="0"/>
        <w:spacing w:after="0" w:line="240" w:lineRule="auto"/>
        <w:ind w:left="426" w:hanging="426"/>
        <w:jc w:val="both"/>
        <w:outlineLvl w:val="0"/>
        <w:rPr>
          <w:rFonts w:ascii="Times New Roman" w:eastAsiaTheme="minorHAnsi" w:hAnsi="Times New Roman"/>
          <w:sz w:val="16"/>
          <w:szCs w:val="16"/>
        </w:rPr>
      </w:pPr>
      <w:r w:rsidRPr="00D34630">
        <w:rPr>
          <w:rFonts w:ascii="Times New Roman" w:eastAsiaTheme="minorHAnsi" w:hAnsi="Times New Roman"/>
          <w:sz w:val="16"/>
          <w:szCs w:val="16"/>
        </w:rPr>
        <w:t>**  Объем средств подлежит ежегодному уточнению в соответствии с утвержденным объемом бюджетных ассигнований из федерального бюджета на соответствующий финансовый год.</w:t>
      </w:r>
    </w:p>
    <w:p w:rsidR="002D7FE8" w:rsidRPr="00526051" w:rsidRDefault="002D7FE8" w:rsidP="002D7FE8">
      <w:pPr>
        <w:autoSpaceDE w:val="0"/>
        <w:autoSpaceDN w:val="0"/>
        <w:adjustRightInd w:val="0"/>
        <w:spacing w:after="0" w:line="240" w:lineRule="auto"/>
        <w:ind w:left="426" w:hanging="426"/>
        <w:jc w:val="both"/>
        <w:outlineLvl w:val="0"/>
        <w:rPr>
          <w:rFonts w:ascii="Times New Roman" w:eastAsiaTheme="minorHAnsi" w:hAnsi="Times New Roman"/>
          <w:sz w:val="16"/>
          <w:szCs w:val="16"/>
        </w:rPr>
      </w:pPr>
      <w:r w:rsidRPr="00D34630">
        <w:rPr>
          <w:rFonts w:ascii="Times New Roman" w:eastAsiaTheme="minorHAnsi" w:hAnsi="Times New Roman"/>
          <w:sz w:val="16"/>
          <w:szCs w:val="16"/>
        </w:rPr>
        <w:t xml:space="preserve">*** Объем средств подлежит ежегодному уточнению в соответствии с утвержденным объемом бюджетных ассигнований из бюджета Сергиево-Посадского городского округа Московской области на соответствующий финансовый год. </w:t>
      </w:r>
    </w:p>
    <w:p w:rsidR="00F667B6" w:rsidRPr="002C42EC" w:rsidRDefault="002C42EC" w:rsidP="006C5748">
      <w:pPr>
        <w:spacing w:after="0" w:line="240" w:lineRule="auto"/>
        <w:jc w:val="center"/>
        <w:rPr>
          <w:rFonts w:ascii="Times New Roman" w:hAnsi="Times New Roman"/>
          <w:sz w:val="23"/>
          <w:szCs w:val="23"/>
        </w:rPr>
      </w:pPr>
      <w:bookmarkStart w:id="0" w:name="_GoBack"/>
      <w:bookmarkEnd w:id="0"/>
      <w:r w:rsidRPr="002C42EC">
        <w:rPr>
          <w:rFonts w:ascii="Times New Roman" w:hAnsi="Times New Roman"/>
          <w:sz w:val="23"/>
          <w:szCs w:val="23"/>
        </w:rPr>
        <w:br w:type="page"/>
      </w:r>
      <w:r w:rsidR="006C5748" w:rsidRPr="006C5748">
        <w:rPr>
          <w:rFonts w:ascii="Times New Roman" w:hAnsi="Times New Roman"/>
          <w:sz w:val="23"/>
          <w:szCs w:val="23"/>
        </w:rPr>
        <w:lastRenderedPageBreak/>
        <w:t>10.</w:t>
      </w:r>
      <w:r w:rsidR="00F667B6" w:rsidRPr="002C42EC">
        <w:rPr>
          <w:rFonts w:ascii="Times New Roman" w:hAnsi="Times New Roman"/>
          <w:sz w:val="23"/>
          <w:szCs w:val="23"/>
        </w:rPr>
        <w:t xml:space="preserve"> Паспорт Подпрограммы </w:t>
      </w:r>
      <w:r w:rsidR="006C5748">
        <w:rPr>
          <w:rFonts w:ascii="Times New Roman" w:hAnsi="Times New Roman"/>
          <w:sz w:val="23"/>
          <w:szCs w:val="23"/>
          <w:lang w:val="en-US"/>
        </w:rPr>
        <w:t>II</w:t>
      </w:r>
      <w:r w:rsidR="00B46216">
        <w:rPr>
          <w:rFonts w:ascii="Times New Roman" w:hAnsi="Times New Roman"/>
          <w:sz w:val="23"/>
          <w:szCs w:val="23"/>
        </w:rPr>
        <w:t xml:space="preserve"> </w:t>
      </w:r>
      <w:r w:rsidR="00F667B6" w:rsidRPr="002C42EC">
        <w:rPr>
          <w:rFonts w:ascii="Times New Roman" w:hAnsi="Times New Roman"/>
          <w:sz w:val="23"/>
          <w:szCs w:val="23"/>
        </w:rPr>
        <w:t xml:space="preserve">«Обеспечение жильем молодых семей» </w:t>
      </w:r>
    </w:p>
    <w:p w:rsidR="00F667B6" w:rsidRPr="002C42EC" w:rsidRDefault="00F667B6" w:rsidP="00F667B6">
      <w:pPr>
        <w:spacing w:after="0" w:line="240" w:lineRule="auto"/>
        <w:rPr>
          <w:rFonts w:ascii="Times New Roman" w:hAnsi="Times New Roman"/>
          <w:sz w:val="23"/>
          <w:szCs w:val="23"/>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1843"/>
        <w:gridCol w:w="2409"/>
        <w:gridCol w:w="1276"/>
        <w:gridCol w:w="1276"/>
        <w:gridCol w:w="1276"/>
        <w:gridCol w:w="1134"/>
        <w:gridCol w:w="1134"/>
        <w:gridCol w:w="1134"/>
      </w:tblGrid>
      <w:tr w:rsidR="00F5076B" w:rsidRPr="002C42EC" w:rsidTr="00CE230E">
        <w:tc>
          <w:tcPr>
            <w:tcW w:w="3227" w:type="dxa"/>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Цель (и) подпрограммы</w:t>
            </w:r>
          </w:p>
        </w:tc>
        <w:tc>
          <w:tcPr>
            <w:tcW w:w="11482" w:type="dxa"/>
            <w:gridSpan w:val="8"/>
          </w:tcPr>
          <w:p w:rsidR="00F5076B" w:rsidRPr="00F5076B" w:rsidRDefault="00F5076B" w:rsidP="005D4C23">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eastAsiaTheme="minorHAnsi" w:hAnsi="Times New Roman"/>
                <w:sz w:val="24"/>
                <w:szCs w:val="24"/>
              </w:rPr>
              <w:t>Оказание государственной поддержки молодым семьям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w:t>
            </w:r>
          </w:p>
        </w:tc>
      </w:tr>
      <w:tr w:rsidR="00B46216" w:rsidRPr="002C42EC" w:rsidTr="00CE230E">
        <w:tc>
          <w:tcPr>
            <w:tcW w:w="3227" w:type="dxa"/>
          </w:tcPr>
          <w:p w:rsidR="00B46216" w:rsidRPr="00F5076B" w:rsidRDefault="00F5076B"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Координатор подпрограммы</w:t>
            </w:r>
          </w:p>
        </w:tc>
        <w:tc>
          <w:tcPr>
            <w:tcW w:w="11482" w:type="dxa"/>
            <w:gridSpan w:val="8"/>
          </w:tcPr>
          <w:p w:rsidR="00B46216" w:rsidRPr="002C42EC" w:rsidRDefault="005F695D" w:rsidP="00C8513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w:t>
            </w:r>
            <w:r w:rsidR="00F5076B">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00F5076B">
              <w:rPr>
                <w:rFonts w:ascii="Times New Roman" w:hAnsi="Times New Roman"/>
                <w:sz w:val="23"/>
                <w:szCs w:val="23"/>
              </w:rPr>
              <w:t>, курирующий вопросы муниципального имущества</w:t>
            </w:r>
          </w:p>
        </w:tc>
      </w:tr>
      <w:tr w:rsidR="00B46216" w:rsidRPr="002C42EC" w:rsidTr="00F5076B">
        <w:trPr>
          <w:trHeight w:val="184"/>
        </w:trPr>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Муниципальный заказчик подпрограммы </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B46216" w:rsidRPr="002C42EC" w:rsidTr="00CE230E">
        <w:tc>
          <w:tcPr>
            <w:tcW w:w="3227" w:type="dxa"/>
          </w:tcPr>
          <w:p w:rsidR="00B46216" w:rsidRPr="00F5076B" w:rsidRDefault="00B46216" w:rsidP="00852E2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Сроки реализации подпрограммы</w:t>
            </w:r>
          </w:p>
        </w:tc>
        <w:tc>
          <w:tcPr>
            <w:tcW w:w="11482" w:type="dxa"/>
            <w:gridSpan w:val="8"/>
          </w:tcPr>
          <w:p w:rsidR="00B46216" w:rsidRPr="002C42EC" w:rsidRDefault="00B46216" w:rsidP="00F5076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F5076B">
              <w:rPr>
                <w:rFonts w:ascii="Times New Roman" w:hAnsi="Times New Roman"/>
                <w:sz w:val="23"/>
                <w:szCs w:val="23"/>
              </w:rPr>
              <w:t>20</w:t>
            </w:r>
            <w:r>
              <w:rPr>
                <w:rFonts w:ascii="Times New Roman" w:hAnsi="Times New Roman"/>
                <w:sz w:val="23"/>
                <w:szCs w:val="23"/>
              </w:rPr>
              <w:t>-20</w:t>
            </w:r>
            <w:r w:rsidR="00F5076B">
              <w:rPr>
                <w:rFonts w:ascii="Times New Roman" w:hAnsi="Times New Roman"/>
                <w:sz w:val="23"/>
                <w:szCs w:val="23"/>
              </w:rPr>
              <w:t>24</w:t>
            </w:r>
            <w:r w:rsidR="00870DBB">
              <w:rPr>
                <w:rFonts w:ascii="Times New Roman" w:hAnsi="Times New Roman"/>
                <w:sz w:val="23"/>
                <w:szCs w:val="23"/>
              </w:rPr>
              <w:t xml:space="preserve"> годы</w:t>
            </w:r>
          </w:p>
        </w:tc>
      </w:tr>
      <w:tr w:rsidR="0090305B" w:rsidRPr="002C42EC" w:rsidTr="00CE230E">
        <w:trPr>
          <w:trHeight w:val="350"/>
        </w:trPr>
        <w:tc>
          <w:tcPr>
            <w:tcW w:w="3227" w:type="dxa"/>
            <w:vMerge w:val="restart"/>
          </w:tcPr>
          <w:p w:rsidR="008429AD" w:rsidRPr="00F5076B" w:rsidRDefault="008429AD" w:rsidP="008429AD">
            <w:pPr>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 xml:space="preserve">Источники финансирования подпрограммы  </w:t>
            </w:r>
          </w:p>
          <w:p w:rsidR="0090305B" w:rsidRPr="00F5076B" w:rsidRDefault="0090305B" w:rsidP="00676AD9">
            <w:pPr>
              <w:tabs>
                <w:tab w:val="center" w:pos="4677"/>
                <w:tab w:val="right" w:pos="9355"/>
              </w:tabs>
              <w:autoSpaceDE w:val="0"/>
              <w:autoSpaceDN w:val="0"/>
              <w:adjustRightInd w:val="0"/>
              <w:spacing w:after="0" w:line="240" w:lineRule="auto"/>
              <w:jc w:val="center"/>
              <w:rPr>
                <w:rFonts w:ascii="Times New Roman" w:hAnsi="Times New Roman"/>
                <w:sz w:val="24"/>
                <w:szCs w:val="24"/>
              </w:rPr>
            </w:pPr>
          </w:p>
        </w:tc>
        <w:tc>
          <w:tcPr>
            <w:tcW w:w="1843" w:type="dxa"/>
            <w:vMerge w:val="restart"/>
          </w:tcPr>
          <w:p w:rsidR="0090305B" w:rsidRPr="002C42EC" w:rsidRDefault="0090305B"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409" w:type="dxa"/>
            <w:vMerge w:val="restart"/>
          </w:tcPr>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 </w:t>
            </w:r>
          </w:p>
          <w:p w:rsidR="0090305B" w:rsidRPr="002C42EC" w:rsidRDefault="0090305B"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финансирования</w:t>
            </w:r>
          </w:p>
        </w:tc>
        <w:tc>
          <w:tcPr>
            <w:tcW w:w="7230" w:type="dxa"/>
            <w:gridSpan w:val="6"/>
          </w:tcPr>
          <w:p w:rsidR="0090305B" w:rsidRPr="002C42EC" w:rsidRDefault="00DC7C6C"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B46216" w:rsidRPr="002C42EC" w:rsidTr="00B31105">
        <w:trPr>
          <w:trHeight w:val="492"/>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2C42EC" w:rsidRDefault="00B46216"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409" w:type="dxa"/>
            <w:vMerge/>
          </w:tcPr>
          <w:p w:rsidR="00B46216" w:rsidRPr="002C42EC" w:rsidRDefault="00B46216" w:rsidP="00F667B6">
            <w:pPr>
              <w:tabs>
                <w:tab w:val="center" w:pos="4677"/>
                <w:tab w:val="right" w:pos="9355"/>
              </w:tabs>
              <w:spacing w:after="0" w:line="240" w:lineRule="auto"/>
              <w:rPr>
                <w:rFonts w:ascii="Times New Roman" w:hAnsi="Times New Roman"/>
                <w:sz w:val="23"/>
                <w:szCs w:val="23"/>
              </w:rPr>
            </w:pPr>
          </w:p>
        </w:tc>
        <w:tc>
          <w:tcPr>
            <w:tcW w:w="1276" w:type="dxa"/>
          </w:tcPr>
          <w:p w:rsidR="00B46216"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1276" w:type="dxa"/>
          </w:tcPr>
          <w:p w:rsidR="00B46216" w:rsidRPr="002C42EC" w:rsidRDefault="004B049F"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Pr>
                <w:rFonts w:ascii="Times New Roman" w:hAnsi="Times New Roman" w:cs="Calibri"/>
                <w:sz w:val="23"/>
                <w:szCs w:val="23"/>
                <w:lang w:eastAsia="ru-RU"/>
              </w:rPr>
              <w:t xml:space="preserve">2020 </w:t>
            </w:r>
            <w:r w:rsidR="00B46216" w:rsidRPr="002C42EC">
              <w:rPr>
                <w:rFonts w:ascii="Times New Roman" w:hAnsi="Times New Roman" w:cs="Calibri"/>
                <w:sz w:val="23"/>
                <w:szCs w:val="23"/>
                <w:lang w:eastAsia="ru-RU"/>
              </w:rPr>
              <w:t>год</w:t>
            </w:r>
          </w:p>
        </w:tc>
        <w:tc>
          <w:tcPr>
            <w:tcW w:w="1276"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B049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1134" w:type="dxa"/>
          </w:tcPr>
          <w:p w:rsidR="00B46216" w:rsidRPr="002C42EC" w:rsidRDefault="00B46216" w:rsidP="004B049F">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B049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91A25" w:rsidRPr="002C42EC" w:rsidTr="00B31105">
        <w:tc>
          <w:tcPr>
            <w:tcW w:w="3227" w:type="dxa"/>
            <w:vMerge/>
          </w:tcPr>
          <w:p w:rsidR="00C91A25" w:rsidRPr="00F5076B" w:rsidRDefault="00C91A25" w:rsidP="00061090">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val="restart"/>
          </w:tcPr>
          <w:p w:rsidR="00C91A25" w:rsidRPr="005D554F" w:rsidRDefault="00C91A25"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5D554F">
              <w:rPr>
                <w:rFonts w:ascii="Times New Roman" w:hAnsi="Times New Roman"/>
                <w:sz w:val="23"/>
                <w:szCs w:val="23"/>
              </w:rPr>
              <w:t>Министерство жилищной политики Московской области</w:t>
            </w:r>
          </w:p>
        </w:tc>
        <w:tc>
          <w:tcPr>
            <w:tcW w:w="2409" w:type="dxa"/>
          </w:tcPr>
          <w:p w:rsidR="00C91A25" w:rsidRPr="00F5076B" w:rsidRDefault="00C91A25" w:rsidP="00F667B6">
            <w:pPr>
              <w:tabs>
                <w:tab w:val="center" w:pos="4677"/>
                <w:tab w:val="right" w:pos="9355"/>
              </w:tabs>
              <w:spacing w:after="0" w:line="240" w:lineRule="auto"/>
              <w:rPr>
                <w:rFonts w:ascii="Times New Roman" w:hAnsi="Times New Roman"/>
                <w:sz w:val="24"/>
                <w:szCs w:val="24"/>
              </w:rPr>
            </w:pPr>
            <w:r w:rsidRPr="00F5076B">
              <w:rPr>
                <w:rFonts w:ascii="Times New Roman" w:hAnsi="Times New Roman"/>
                <w:sz w:val="24"/>
                <w:szCs w:val="24"/>
              </w:rPr>
              <w:t>Всего:</w:t>
            </w:r>
          </w:p>
          <w:p w:rsidR="00C91A25" w:rsidRPr="00F5076B" w:rsidRDefault="00C91A25"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в том числе:</w:t>
            </w:r>
          </w:p>
        </w:tc>
        <w:tc>
          <w:tcPr>
            <w:tcW w:w="1276" w:type="dxa"/>
          </w:tcPr>
          <w:p w:rsidR="00C91A25" w:rsidRPr="0018052C" w:rsidRDefault="00B31105" w:rsidP="000B3BE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113</w:t>
            </w:r>
            <w:r w:rsidR="000B3BED">
              <w:rPr>
                <w:rFonts w:ascii="Times New Roman" w:hAnsi="Times New Roman" w:cs="Calibri"/>
                <w:sz w:val="20"/>
                <w:szCs w:val="23"/>
                <w:lang w:eastAsia="ru-RU"/>
              </w:rPr>
              <w:t> 444,64</w:t>
            </w:r>
          </w:p>
        </w:tc>
        <w:tc>
          <w:tcPr>
            <w:tcW w:w="1276" w:type="dxa"/>
          </w:tcPr>
          <w:p w:rsidR="00C91A25" w:rsidRPr="0018052C" w:rsidRDefault="00FA2998"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sidR="00177BCB">
              <w:rPr>
                <w:rFonts w:ascii="Times New Roman" w:hAnsi="Times New Roman" w:cs="Calibri"/>
                <w:sz w:val="20"/>
                <w:szCs w:val="23"/>
                <w:lang w:eastAsia="ru-RU"/>
              </w:rPr>
              <w:t>86</w:t>
            </w:r>
          </w:p>
        </w:tc>
        <w:tc>
          <w:tcPr>
            <w:tcW w:w="1276" w:type="dxa"/>
          </w:tcPr>
          <w:p w:rsidR="00C91A25" w:rsidRPr="005F08F6" w:rsidRDefault="00280D96" w:rsidP="00D32571">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1134" w:type="dxa"/>
          </w:tcPr>
          <w:p w:rsidR="00C91A25" w:rsidRPr="005F08F6" w:rsidRDefault="00B31105" w:rsidP="000B3BE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39</w:t>
            </w:r>
            <w:r w:rsidR="000B3BED">
              <w:rPr>
                <w:rFonts w:ascii="Times New Roman" w:hAnsi="Times New Roman"/>
                <w:sz w:val="20"/>
                <w:szCs w:val="23"/>
              </w:rPr>
              <w:t> 891,48</w:t>
            </w:r>
          </w:p>
        </w:tc>
        <w:tc>
          <w:tcPr>
            <w:tcW w:w="1134" w:type="dxa"/>
          </w:tcPr>
          <w:p w:rsidR="00C91A25" w:rsidRPr="005F08F6" w:rsidRDefault="00B31105"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15 410,00</w:t>
            </w:r>
          </w:p>
        </w:tc>
        <w:tc>
          <w:tcPr>
            <w:tcW w:w="1134" w:type="dxa"/>
          </w:tcPr>
          <w:p w:rsidR="00C91A25" w:rsidRPr="005F08F6" w:rsidRDefault="00B31105" w:rsidP="005F08F6">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15 158,00</w:t>
            </w:r>
          </w:p>
        </w:tc>
      </w:tr>
      <w:tr w:rsidR="00B46216" w:rsidRPr="002C42EC" w:rsidTr="00B3110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федерального бюджета</w:t>
            </w:r>
          </w:p>
        </w:tc>
        <w:tc>
          <w:tcPr>
            <w:tcW w:w="1276" w:type="dxa"/>
          </w:tcPr>
          <w:p w:rsidR="00B46216" w:rsidRPr="0018052C" w:rsidRDefault="00B31105" w:rsidP="00B311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15 912,90</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5 902,20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r>
      <w:tr w:rsidR="00B46216" w:rsidRPr="002C42EC" w:rsidTr="00B31105">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r w:rsidRPr="00F5076B">
              <w:rPr>
                <w:rFonts w:ascii="Times New Roman" w:hAnsi="Times New Roman"/>
                <w:sz w:val="24"/>
                <w:szCs w:val="24"/>
              </w:rPr>
              <w:t>Средства бюджета Московской области</w:t>
            </w:r>
          </w:p>
        </w:tc>
        <w:tc>
          <w:tcPr>
            <w:tcW w:w="1276" w:type="dxa"/>
          </w:tcPr>
          <w:p w:rsidR="00B46216" w:rsidRPr="0018052C" w:rsidRDefault="00B31105" w:rsidP="00254D00">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42 749,63</w:t>
            </w:r>
          </w:p>
        </w:tc>
        <w:tc>
          <w:tcPr>
            <w:tcW w:w="1276" w:type="dxa"/>
          </w:tcPr>
          <w:p w:rsidR="00DA70BA" w:rsidRPr="0018052C" w:rsidRDefault="00FA2998" w:rsidP="00AC1517">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1276" w:type="dxa"/>
          </w:tcPr>
          <w:p w:rsidR="00B46216" w:rsidRPr="005F08F6" w:rsidRDefault="00280D96"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16 826,43</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1134" w:type="dxa"/>
          </w:tcPr>
          <w:p w:rsidR="00B46216" w:rsidRPr="005F08F6" w:rsidRDefault="00B31105" w:rsidP="00F667B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r>
      <w:tr w:rsidR="00B46216" w:rsidRPr="002C42EC" w:rsidTr="00B31105">
        <w:trPr>
          <w:trHeight w:val="828"/>
        </w:trPr>
        <w:tc>
          <w:tcPr>
            <w:tcW w:w="3227" w:type="dxa"/>
            <w:vMerge/>
          </w:tcPr>
          <w:p w:rsidR="00B46216" w:rsidRPr="00F5076B" w:rsidRDefault="00B46216" w:rsidP="00F667B6">
            <w:pPr>
              <w:tabs>
                <w:tab w:val="center" w:pos="4677"/>
                <w:tab w:val="right" w:pos="9355"/>
              </w:tabs>
              <w:autoSpaceDE w:val="0"/>
              <w:autoSpaceDN w:val="0"/>
              <w:adjustRightInd w:val="0"/>
              <w:spacing w:after="0" w:line="240" w:lineRule="auto"/>
              <w:rPr>
                <w:rFonts w:ascii="Times New Roman" w:hAnsi="Times New Roman"/>
                <w:sz w:val="24"/>
                <w:szCs w:val="24"/>
              </w:rPr>
            </w:pPr>
          </w:p>
        </w:tc>
        <w:tc>
          <w:tcPr>
            <w:tcW w:w="1843" w:type="dxa"/>
            <w:vMerge/>
          </w:tcPr>
          <w:p w:rsidR="00B46216" w:rsidRPr="00341CCC" w:rsidRDefault="00B46216" w:rsidP="00F667B6">
            <w:pPr>
              <w:tabs>
                <w:tab w:val="center" w:pos="4677"/>
                <w:tab w:val="right" w:pos="9355"/>
              </w:tabs>
              <w:autoSpaceDE w:val="0"/>
              <w:autoSpaceDN w:val="0"/>
              <w:adjustRightInd w:val="0"/>
              <w:spacing w:after="0" w:line="240" w:lineRule="auto"/>
              <w:rPr>
                <w:rFonts w:ascii="Times New Roman" w:hAnsi="Times New Roman"/>
              </w:rPr>
            </w:pPr>
          </w:p>
        </w:tc>
        <w:tc>
          <w:tcPr>
            <w:tcW w:w="2409" w:type="dxa"/>
          </w:tcPr>
          <w:p w:rsidR="00B46216" w:rsidRPr="00F5076B" w:rsidRDefault="00B46216" w:rsidP="00C91A25">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hAnsi="Times New Roman" w:cs="Calibri"/>
                <w:sz w:val="24"/>
                <w:szCs w:val="24"/>
                <w:lang w:eastAsia="ru-RU"/>
              </w:rPr>
              <w:t xml:space="preserve">Средства бюджета Сергиево-Посадского </w:t>
            </w:r>
            <w:r w:rsidR="00C91A25">
              <w:rPr>
                <w:rFonts w:ascii="Times New Roman" w:hAnsi="Times New Roman" w:cs="Calibri"/>
                <w:sz w:val="24"/>
                <w:szCs w:val="24"/>
                <w:lang w:eastAsia="ru-RU"/>
              </w:rPr>
              <w:t>городского округа</w:t>
            </w:r>
            <w:r w:rsidRPr="00F5076B">
              <w:rPr>
                <w:rFonts w:ascii="Times New Roman" w:hAnsi="Times New Roman" w:cs="Calibri"/>
                <w:sz w:val="24"/>
                <w:szCs w:val="24"/>
                <w:lang w:eastAsia="ru-RU"/>
              </w:rPr>
              <w:t xml:space="preserve"> </w:t>
            </w:r>
          </w:p>
        </w:tc>
        <w:tc>
          <w:tcPr>
            <w:tcW w:w="1276" w:type="dxa"/>
          </w:tcPr>
          <w:p w:rsidR="00B46216" w:rsidRPr="005F08F6" w:rsidRDefault="00B31105" w:rsidP="000B3BE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w:t>
            </w:r>
            <w:r w:rsidR="000B3BED">
              <w:rPr>
                <w:rFonts w:ascii="Times New Roman" w:hAnsi="Times New Roman"/>
                <w:sz w:val="20"/>
                <w:szCs w:val="23"/>
              </w:rPr>
              <w:t> 782,11</w:t>
            </w:r>
          </w:p>
        </w:tc>
        <w:tc>
          <w:tcPr>
            <w:tcW w:w="1276" w:type="dxa"/>
          </w:tcPr>
          <w:p w:rsidR="00DA70BA" w:rsidRPr="005F08F6" w:rsidRDefault="00280D96" w:rsidP="00177BCB">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w:t>
            </w:r>
            <w:r w:rsidR="00177BCB">
              <w:rPr>
                <w:rFonts w:ascii="Times New Roman" w:hAnsi="Times New Roman" w:cs="Calibri"/>
                <w:sz w:val="20"/>
                <w:szCs w:val="23"/>
                <w:lang w:eastAsia="ru-RU"/>
              </w:rPr>
              <w:t>6</w:t>
            </w:r>
            <w:r w:rsidR="00FA2998">
              <w:rPr>
                <w:rFonts w:ascii="Times New Roman" w:hAnsi="Times New Roman" w:cs="Calibri"/>
                <w:sz w:val="20"/>
                <w:szCs w:val="23"/>
                <w:lang w:eastAsia="ru-RU"/>
              </w:rPr>
              <w:t>,</w:t>
            </w:r>
            <w:r w:rsidR="00177BCB">
              <w:rPr>
                <w:rFonts w:ascii="Times New Roman" w:hAnsi="Times New Roman" w:cs="Calibri"/>
                <w:sz w:val="20"/>
                <w:szCs w:val="23"/>
                <w:lang w:eastAsia="ru-RU"/>
              </w:rPr>
              <w:t>96</w:t>
            </w:r>
          </w:p>
        </w:tc>
        <w:tc>
          <w:tcPr>
            <w:tcW w:w="1276" w:type="dxa"/>
          </w:tcPr>
          <w:p w:rsidR="00B46216" w:rsidRPr="005F08F6" w:rsidRDefault="0018052C"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1134" w:type="dxa"/>
          </w:tcPr>
          <w:p w:rsidR="00B46216" w:rsidRPr="005F08F6" w:rsidRDefault="000B3BED" w:rsidP="00C91A2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17 162,85</w:t>
            </w:r>
          </w:p>
        </w:tc>
        <w:tc>
          <w:tcPr>
            <w:tcW w:w="1134" w:type="dxa"/>
          </w:tcPr>
          <w:p w:rsidR="00B46216" w:rsidRPr="005F08F6" w:rsidRDefault="00B31105" w:rsidP="005F08F6">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1134" w:type="dxa"/>
          </w:tcPr>
          <w:p w:rsidR="00B46216" w:rsidRPr="005F08F6" w:rsidRDefault="00B31105" w:rsidP="00A32C05">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r>
      <w:tr w:rsidR="00B46216" w:rsidRPr="002C42EC" w:rsidTr="00CE230E">
        <w:trPr>
          <w:trHeight w:val="558"/>
        </w:trPr>
        <w:tc>
          <w:tcPr>
            <w:tcW w:w="3227" w:type="dxa"/>
          </w:tcPr>
          <w:p w:rsidR="00B46216" w:rsidRPr="00F5076B" w:rsidRDefault="00B46216" w:rsidP="00F667B6">
            <w:pPr>
              <w:widowControl w:val="0"/>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r w:rsidRPr="00F5076B">
              <w:rPr>
                <w:rFonts w:ascii="Times New Roman" w:eastAsia="Times New Roman" w:hAnsi="Times New Roman" w:cs="Calibri"/>
                <w:sz w:val="24"/>
                <w:szCs w:val="24"/>
                <w:lang w:eastAsia="ru-RU"/>
              </w:rPr>
              <w:t>Планируемые результаты реализации подпрограммы</w:t>
            </w:r>
          </w:p>
          <w:p w:rsidR="00B46216" w:rsidRPr="00F5076B" w:rsidRDefault="00B46216" w:rsidP="0090305B">
            <w:pPr>
              <w:tabs>
                <w:tab w:val="center" w:pos="4677"/>
                <w:tab w:val="right" w:pos="9355"/>
              </w:tabs>
              <w:autoSpaceDE w:val="0"/>
              <w:autoSpaceDN w:val="0"/>
              <w:adjustRightInd w:val="0"/>
              <w:spacing w:after="0" w:line="240" w:lineRule="auto"/>
              <w:rPr>
                <w:rFonts w:ascii="Times New Roman" w:hAnsi="Times New Roman" w:cs="Calibri"/>
                <w:sz w:val="24"/>
                <w:szCs w:val="24"/>
                <w:lang w:eastAsia="ru-RU"/>
              </w:rPr>
            </w:pPr>
          </w:p>
        </w:tc>
        <w:tc>
          <w:tcPr>
            <w:tcW w:w="11482" w:type="dxa"/>
            <w:gridSpan w:val="8"/>
          </w:tcPr>
          <w:p w:rsidR="00B46216" w:rsidRPr="00111B2C" w:rsidRDefault="00111B2C" w:rsidP="00CE3529">
            <w:pPr>
              <w:autoSpaceDE w:val="0"/>
              <w:autoSpaceDN w:val="0"/>
              <w:adjustRightInd w:val="0"/>
              <w:spacing w:after="0" w:line="240" w:lineRule="auto"/>
              <w:ind w:left="-45"/>
              <w:rPr>
                <w:rFonts w:ascii="Times New Roman" w:hAnsi="Times New Roman"/>
                <w:sz w:val="23"/>
                <w:szCs w:val="23"/>
              </w:rPr>
            </w:pPr>
            <w:r>
              <w:rPr>
                <w:rFonts w:ascii="Times New Roman" w:hAnsi="Times New Roman"/>
                <w:sz w:val="23"/>
                <w:szCs w:val="23"/>
              </w:rPr>
              <w:t xml:space="preserve">1. </w:t>
            </w:r>
            <w:r w:rsidR="004B049F" w:rsidRPr="004B049F">
              <w:rPr>
                <w:rFonts w:ascii="Times New Roman" w:hAnsi="Times New Roman"/>
                <w:sz w:val="23"/>
                <w:szCs w:val="23"/>
              </w:rPr>
              <w:t xml:space="preserve">Количество молодых семей, получивших свидетельство о праве на получение социальной выплаты </w:t>
            </w:r>
            <w:r w:rsidR="0093073B" w:rsidRPr="00111B2C">
              <w:rPr>
                <w:rFonts w:ascii="Times New Roman" w:hAnsi="Times New Roman"/>
                <w:sz w:val="23"/>
                <w:szCs w:val="23"/>
              </w:rPr>
              <w:t xml:space="preserve">– </w:t>
            </w:r>
            <w:r w:rsidR="00CE3529">
              <w:rPr>
                <w:rFonts w:ascii="Times New Roman" w:hAnsi="Times New Roman"/>
                <w:sz w:val="23"/>
                <w:szCs w:val="23"/>
              </w:rPr>
              <w:t>70</w:t>
            </w:r>
            <w:r w:rsidR="007C1CCB">
              <w:rPr>
                <w:rFonts w:ascii="Times New Roman" w:eastAsiaTheme="minorHAnsi" w:hAnsi="Times New Roman"/>
                <w:color w:val="FF0000"/>
                <w:sz w:val="23"/>
                <w:szCs w:val="23"/>
              </w:rPr>
              <w:t xml:space="preserve"> </w:t>
            </w:r>
            <w:r w:rsidR="00280D96">
              <w:rPr>
                <w:rFonts w:ascii="Times New Roman" w:eastAsiaTheme="minorHAnsi" w:hAnsi="Times New Roman"/>
                <w:sz w:val="23"/>
                <w:szCs w:val="23"/>
              </w:rPr>
              <w:t>сем</w:t>
            </w:r>
            <w:r w:rsidR="00CE3529">
              <w:rPr>
                <w:rFonts w:ascii="Times New Roman" w:eastAsiaTheme="minorHAnsi" w:hAnsi="Times New Roman"/>
                <w:sz w:val="23"/>
                <w:szCs w:val="23"/>
              </w:rPr>
              <w:t>ей</w:t>
            </w:r>
          </w:p>
        </w:tc>
      </w:tr>
    </w:tbl>
    <w:p w:rsidR="00B31105" w:rsidRDefault="00B31105"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p>
    <w:p w:rsidR="00B31105" w:rsidRDefault="00B31105">
      <w:pPr>
        <w:spacing w:after="0" w:line="240" w:lineRule="auto"/>
        <w:rPr>
          <w:rFonts w:ascii="Times New Roman" w:eastAsiaTheme="minorHAnsi" w:hAnsi="Times New Roman"/>
          <w:sz w:val="23"/>
          <w:szCs w:val="23"/>
        </w:rPr>
      </w:pPr>
      <w:r>
        <w:rPr>
          <w:rFonts w:ascii="Times New Roman" w:eastAsiaTheme="minorHAnsi" w:hAnsi="Times New Roman"/>
          <w:sz w:val="23"/>
          <w:szCs w:val="23"/>
        </w:rPr>
        <w:br w:type="page"/>
      </w:r>
    </w:p>
    <w:p w:rsidR="00F667B6" w:rsidRPr="004B049F"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1</w:t>
      </w:r>
      <w:r w:rsidRPr="002C42EC">
        <w:rPr>
          <w:rFonts w:ascii="Times New Roman" w:eastAsiaTheme="minorHAnsi" w:hAnsi="Times New Roman"/>
          <w:sz w:val="23"/>
          <w:szCs w:val="23"/>
        </w:rPr>
        <w:t>. Х</w:t>
      </w:r>
      <w:r w:rsidR="00B03799">
        <w:rPr>
          <w:rFonts w:ascii="Times New Roman" w:eastAsiaTheme="minorHAnsi" w:hAnsi="Times New Roman"/>
          <w:sz w:val="23"/>
          <w:szCs w:val="23"/>
        </w:rPr>
        <w:t xml:space="preserve">арактеристика проблем, решаемых посредством </w:t>
      </w:r>
      <w:r w:rsidRPr="002C42EC">
        <w:rPr>
          <w:rFonts w:ascii="Times New Roman" w:eastAsiaTheme="minorHAnsi" w:hAnsi="Times New Roman"/>
          <w:sz w:val="23"/>
          <w:szCs w:val="23"/>
        </w:rPr>
        <w:t xml:space="preserve">мероприятий Подпрограммы </w:t>
      </w:r>
      <w:r w:rsidR="004B049F">
        <w:rPr>
          <w:rFonts w:ascii="Times New Roman" w:eastAsiaTheme="minorHAnsi" w:hAnsi="Times New Roman"/>
          <w:sz w:val="23"/>
          <w:szCs w:val="23"/>
          <w:lang w:val="en-US"/>
        </w:rPr>
        <w:t>II</w:t>
      </w:r>
    </w:p>
    <w:p w:rsidR="00F667B6" w:rsidRPr="00341CCC" w:rsidRDefault="00F667B6" w:rsidP="00D24E70">
      <w:pPr>
        <w:autoSpaceDE w:val="0"/>
        <w:autoSpaceDN w:val="0"/>
        <w:adjustRightInd w:val="0"/>
        <w:spacing w:after="0" w:line="240" w:lineRule="auto"/>
        <w:ind w:firstLine="426"/>
        <w:jc w:val="center"/>
        <w:outlineLvl w:val="0"/>
        <w:rPr>
          <w:rFonts w:ascii="Times New Roman" w:eastAsiaTheme="minorHAnsi" w:hAnsi="Times New Roman"/>
          <w:sz w:val="16"/>
          <w:szCs w:val="16"/>
        </w:rPr>
      </w:pP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Поддержка молодых семей в вопросах улучшения жилищных условий является важным направлением жилищной политики в </w:t>
      </w:r>
      <w:r w:rsidR="007676BE" w:rsidRPr="002C42EC">
        <w:rPr>
          <w:rFonts w:ascii="Times New Roman" w:eastAsiaTheme="minorHAnsi" w:hAnsi="Times New Roman"/>
          <w:sz w:val="23"/>
          <w:szCs w:val="23"/>
        </w:rPr>
        <w:t xml:space="preserve"> 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Большинство молодых семей </w:t>
      </w:r>
      <w:r w:rsidR="007676BE" w:rsidRPr="002C42EC">
        <w:rPr>
          <w:rFonts w:ascii="Times New Roman" w:eastAsiaTheme="minorHAnsi" w:hAnsi="Times New Roman"/>
          <w:sz w:val="23"/>
          <w:szCs w:val="23"/>
        </w:rPr>
        <w:t xml:space="preserve">Сергиево-Посадского </w:t>
      </w:r>
      <w:r w:rsidR="004B049F">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состоящих на учете нуждающихся в улучшении жилищных условий, не имеют возможности решить жилищную проблему самостоятельно. Даже имея достаточный уровень дохода для получения ипотечного жилищного кредита, они не могут оплатить первоначальный взнос при его получении.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Оказание поддержки молодым семьям, имеющим место жительства в </w:t>
      </w:r>
      <w:r w:rsidR="007676BE" w:rsidRPr="002C42EC">
        <w:rPr>
          <w:rFonts w:ascii="Times New Roman" w:eastAsiaTheme="minorHAnsi" w:hAnsi="Times New Roman"/>
          <w:sz w:val="23"/>
          <w:szCs w:val="23"/>
        </w:rPr>
        <w:t xml:space="preserve">Сергиево-Посадском </w:t>
      </w:r>
      <w:r w:rsidR="004B049F">
        <w:rPr>
          <w:rFonts w:ascii="Times New Roman" w:eastAsiaTheme="minorHAnsi" w:hAnsi="Times New Roman"/>
          <w:sz w:val="23"/>
          <w:szCs w:val="23"/>
        </w:rPr>
        <w:t>городском округе</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 xml:space="preserve">Московской области, в рамках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при решении жилищной проблемы является основой стабильных условий жизни для этой наиболее активной части населения, повлияет на улучшение демографической ситуации в стране.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предусматривают оказание </w:t>
      </w:r>
      <w:r w:rsidR="007676BE"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молодым семьям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участницам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улучшении жилищных условий путем предоставления им социальных выплат на приобретение жилого помещения или строительство индивидуального жилого дома (далее – социальная выплата).</w:t>
      </w:r>
    </w:p>
    <w:p w:rsidR="00F667B6" w:rsidRPr="004B049F"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Порядок предоставления молодым семьям социальных выплат и их использования устанавливается Правилами предоставления молодым семьям социальных выплат на приобретение жилого помещения или строительство индивидуального жилого дома</w:t>
      </w:r>
      <w:r w:rsidR="00587550" w:rsidRPr="002C42EC">
        <w:rPr>
          <w:rFonts w:ascii="Times New Roman" w:eastAsiaTheme="minorHAnsi" w:hAnsi="Times New Roman"/>
          <w:sz w:val="23"/>
          <w:szCs w:val="23"/>
        </w:rPr>
        <w:t xml:space="preserve"> (далее – Правила)</w:t>
      </w:r>
      <w:r w:rsidRPr="002C42EC">
        <w:rPr>
          <w:rFonts w:ascii="Times New Roman" w:eastAsiaTheme="minorHAnsi" w:hAnsi="Times New Roman"/>
          <w:sz w:val="23"/>
          <w:szCs w:val="23"/>
        </w:rPr>
        <w:t xml:space="preserve">, </w:t>
      </w:r>
      <w:r w:rsidR="00E9467F" w:rsidRPr="002C42EC">
        <w:rPr>
          <w:rFonts w:ascii="Times New Roman" w:eastAsiaTheme="minorHAnsi" w:hAnsi="Times New Roman"/>
          <w:sz w:val="23"/>
          <w:szCs w:val="23"/>
        </w:rPr>
        <w:t xml:space="preserve">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F43BB9">
        <w:rPr>
          <w:rFonts w:ascii="Times New Roman" w:hAnsi="Times New Roman"/>
          <w:color w:val="000000"/>
          <w:sz w:val="23"/>
          <w:szCs w:val="23"/>
          <w:shd w:val="clear" w:color="auto" w:fill="FFFFFF"/>
        </w:rPr>
        <w:t xml:space="preserve"> и </w:t>
      </w:r>
      <w:r w:rsidR="00F43BB9" w:rsidRPr="004B049F">
        <w:rPr>
          <w:rFonts w:ascii="Times New Roman" w:hAnsi="Times New Roman"/>
          <w:color w:val="000000"/>
          <w:sz w:val="23"/>
          <w:szCs w:val="23"/>
          <w:shd w:val="clear" w:color="auto" w:fill="FFFFFF"/>
        </w:rPr>
        <w:t>П</w:t>
      </w:r>
      <w:r w:rsidR="00F43BB9" w:rsidRPr="004B049F">
        <w:rPr>
          <w:rFonts w:ascii="Times New Roman" w:eastAsiaTheme="minorHAnsi" w:hAnsi="Times New Roman"/>
          <w:sz w:val="23"/>
          <w:szCs w:val="23"/>
        </w:rPr>
        <w:t>остановлением Правительства Российской Федерации от 30.12.2017 № 1710 «Об утверждении государственной программы Российской Федерации</w:t>
      </w:r>
      <w:proofErr w:type="gramEnd"/>
      <w:r w:rsidR="00F43BB9" w:rsidRPr="004B049F">
        <w:rPr>
          <w:rFonts w:ascii="Times New Roman" w:eastAsiaTheme="minorHAnsi" w:hAnsi="Times New Roman"/>
          <w:sz w:val="23"/>
          <w:szCs w:val="23"/>
        </w:rPr>
        <w:t xml:space="preserve"> «Обеспечение доступным и комфортным жильем и коммунальными услугами граждан Российской Федерации»</w:t>
      </w:r>
      <w:r w:rsidR="00E9467F" w:rsidRPr="004B049F">
        <w:rPr>
          <w:rFonts w:ascii="Times New Roman" w:eastAsiaTheme="minorHAnsi" w:hAnsi="Times New Roman"/>
          <w:sz w:val="23"/>
          <w:szCs w:val="23"/>
        </w:rPr>
        <w:t>.</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w:t>
      </w:r>
      <w:proofErr w:type="spellStart"/>
      <w:r w:rsidRPr="002C42EC">
        <w:rPr>
          <w:rFonts w:ascii="Times New Roman" w:eastAsiaTheme="minorHAnsi" w:hAnsi="Times New Roman"/>
          <w:sz w:val="23"/>
          <w:szCs w:val="23"/>
        </w:rPr>
        <w:t>кв</w:t>
      </w:r>
      <w:proofErr w:type="gramStart"/>
      <w:r w:rsidRPr="002C42EC">
        <w:rPr>
          <w:rFonts w:ascii="Times New Roman" w:eastAsiaTheme="minorHAnsi" w:hAnsi="Times New Roman"/>
          <w:sz w:val="23"/>
          <w:szCs w:val="23"/>
        </w:rPr>
        <w:t>.м</w:t>
      </w:r>
      <w:proofErr w:type="spellEnd"/>
      <w:proofErr w:type="gramEnd"/>
      <w:r w:rsidRPr="002C42EC">
        <w:rPr>
          <w:rFonts w:ascii="Times New Roman" w:eastAsiaTheme="minorHAnsi" w:hAnsi="Times New Roman"/>
          <w:sz w:val="23"/>
          <w:szCs w:val="23"/>
        </w:rPr>
        <w:t xml:space="preserve">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Pr="002C42EC">
        <w:rPr>
          <w:rFonts w:ascii="Times New Roman" w:eastAsiaTheme="minorHAnsi" w:hAnsi="Times New Roman"/>
          <w:sz w:val="23"/>
          <w:szCs w:val="23"/>
        </w:rPr>
        <w:t xml:space="preserve"> Московской области, в котором молодая семья состоит на учете в качестве участницы Подпрограммы </w:t>
      </w:r>
      <w:r w:rsidR="004B049F">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 xml:space="preserve">Сергиево-Посадскому </w:t>
      </w:r>
      <w:r w:rsidR="004B049F">
        <w:rPr>
          <w:rFonts w:ascii="Times New Roman" w:eastAsiaTheme="minorHAnsi" w:hAnsi="Times New Roman"/>
          <w:sz w:val="23"/>
          <w:szCs w:val="23"/>
        </w:rPr>
        <w:t>городскому округу</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устанавливается органом местного самоуправления, но этот норматив не должен превышать величины средней рыночной стоимости 1 кв. м общей площади жилья в Московской области, определяемой уполномоченным Правительством Российской Федерации федеральным органом исполнительной власти.</w:t>
      </w:r>
    </w:p>
    <w:p w:rsidR="00F965F2"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нормы общей площади жилого помещения, установленной для семей разной численности, с учетом членов семьи, являющихся гражданами Российской Федерации.</w:t>
      </w:r>
    </w:p>
    <w:p w:rsidR="00F965F2"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p>
    <w:p w:rsidR="00B825E4" w:rsidRPr="002C42EC" w:rsidRDefault="00F965F2" w:rsidP="00D24E70">
      <w:pPr>
        <w:autoSpaceDE w:val="0"/>
        <w:autoSpaceDN w:val="0"/>
        <w:adjustRightInd w:val="0"/>
        <w:spacing w:after="0" w:line="240" w:lineRule="auto"/>
        <w:ind w:firstLine="426"/>
        <w:jc w:val="both"/>
        <w:rPr>
          <w:rFonts w:ascii="Times New Roman" w:eastAsiaTheme="minorHAnsi" w:hAnsi="Times New Roman"/>
          <w:sz w:val="23"/>
          <w:szCs w:val="23"/>
        </w:rPr>
      </w:pPr>
      <w:r>
        <w:rPr>
          <w:rFonts w:ascii="Times New Roman" w:eastAsiaTheme="minorHAnsi" w:hAnsi="Times New Roman"/>
          <w:sz w:val="23"/>
          <w:szCs w:val="23"/>
        </w:rPr>
        <w:lastRenderedPageBreak/>
        <w:t>Р</w:t>
      </w:r>
      <w:r w:rsidR="00B825E4" w:rsidRPr="002C42EC">
        <w:rPr>
          <w:rFonts w:ascii="Times New Roman" w:eastAsiaTheme="minorHAnsi" w:hAnsi="Times New Roman"/>
          <w:sz w:val="23"/>
          <w:szCs w:val="23"/>
        </w:rPr>
        <w:t xml:space="preserve">азмер социальной выплаты рассчитывается на дату утверждения </w:t>
      </w:r>
      <w:r w:rsidR="007676BE" w:rsidRPr="002C42EC">
        <w:rPr>
          <w:rFonts w:ascii="Times New Roman" w:eastAsiaTheme="minorHAnsi" w:hAnsi="Times New Roman"/>
          <w:sz w:val="23"/>
          <w:szCs w:val="23"/>
        </w:rPr>
        <w:t>муниципальным заказчиком</w:t>
      </w:r>
      <w:r w:rsidR="00B825E4" w:rsidRPr="002C42EC">
        <w:rPr>
          <w:rFonts w:ascii="Times New Roman" w:eastAsiaTheme="minorHAnsi" w:hAnsi="Times New Roman"/>
          <w:sz w:val="23"/>
          <w:szCs w:val="23"/>
        </w:rPr>
        <w:t xml:space="preserve"> списков молодых семе</w:t>
      </w:r>
      <w:proofErr w:type="gramStart"/>
      <w:r w:rsidR="00B825E4" w:rsidRPr="002C42EC">
        <w:rPr>
          <w:rFonts w:ascii="Times New Roman" w:eastAsiaTheme="minorHAnsi" w:hAnsi="Times New Roman"/>
          <w:sz w:val="23"/>
          <w:szCs w:val="23"/>
        </w:rPr>
        <w:t>й-</w:t>
      </w:r>
      <w:proofErr w:type="gramEnd"/>
      <w:r w:rsidR="00B825E4" w:rsidRPr="002C42EC">
        <w:rPr>
          <w:rFonts w:ascii="Times New Roman" w:eastAsiaTheme="minorHAnsi" w:hAnsi="Times New Roman"/>
          <w:sz w:val="23"/>
          <w:szCs w:val="23"/>
        </w:rPr>
        <w:t xml:space="preserve">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Размер общей площади жилого помещения, с учетом которой определяется размер социальной выплаты, составляет:</w:t>
      </w:r>
    </w:p>
    <w:p w:rsidR="00F667B6" w:rsidRPr="002C42EC" w:rsidRDefault="00F667B6" w:rsidP="00D24E70">
      <w:pPr>
        <w:autoSpaceDE w:val="0"/>
        <w:autoSpaceDN w:val="0"/>
        <w:adjustRightInd w:val="0"/>
        <w:spacing w:after="0" w:line="240" w:lineRule="auto"/>
        <w:ind w:firstLine="426"/>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для семьи численностью 2 человека (молодые супруги или один молодой родитель и ребенок)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42 кв. 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для семьи численностью 3 и более человек, включающей помимо молодых супругов одного ребенка и более (либо семьи, состоящей из одного молодого родителя и 2 или более детей), - по 18 кв. м на каждого члена семьи.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Средняя стоимость жилья (</w:t>
      </w: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используемая при расчете размера социальной выплаты, рассчитывается по формуле: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8"/>
          <w:szCs w:val="8"/>
        </w:rPr>
      </w:pPr>
    </w:p>
    <w:p w:rsidR="00F667B6" w:rsidRPr="002C42EC"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proofErr w:type="spellStart"/>
      <w:r w:rsidRPr="002C42EC">
        <w:rPr>
          <w:rFonts w:ascii="Times New Roman" w:eastAsiaTheme="minorHAnsi" w:hAnsi="Times New Roman"/>
          <w:sz w:val="23"/>
          <w:szCs w:val="23"/>
        </w:rPr>
        <w:t>СтЖ</w:t>
      </w:r>
      <w:proofErr w:type="spellEnd"/>
      <w:r w:rsidRPr="002C42EC">
        <w:rPr>
          <w:rFonts w:ascii="Times New Roman" w:eastAsiaTheme="minorHAnsi" w:hAnsi="Times New Roman"/>
          <w:sz w:val="23"/>
          <w:szCs w:val="23"/>
        </w:rPr>
        <w:t xml:space="preserve"> = Н x РЖ, где:</w:t>
      </w:r>
    </w:p>
    <w:p w:rsidR="00F667B6" w:rsidRPr="00341CCC" w:rsidRDefault="00F667B6" w:rsidP="00F667B6">
      <w:pPr>
        <w:autoSpaceDE w:val="0"/>
        <w:autoSpaceDN w:val="0"/>
        <w:adjustRightInd w:val="0"/>
        <w:spacing w:after="0" w:line="240" w:lineRule="auto"/>
        <w:jc w:val="both"/>
        <w:rPr>
          <w:rFonts w:ascii="Times New Roman" w:eastAsiaTheme="minorHAnsi" w:hAnsi="Times New Roman"/>
          <w:sz w:val="10"/>
          <w:szCs w:val="10"/>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Н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норматив стоимости 1 кв. м общей площади жилья по </w:t>
      </w:r>
      <w:r w:rsidR="007676BE" w:rsidRPr="002C42EC">
        <w:rPr>
          <w:rFonts w:ascii="Times New Roman" w:eastAsiaTheme="minorHAnsi" w:hAnsi="Times New Roman"/>
          <w:sz w:val="23"/>
          <w:szCs w:val="23"/>
        </w:rPr>
        <w:t>Сергиево-Посадскому муниципальному району</w:t>
      </w:r>
      <w:r w:rsidRPr="002C42EC">
        <w:rPr>
          <w:rFonts w:ascii="Times New Roman" w:eastAsiaTheme="minorHAnsi" w:hAnsi="Times New Roman"/>
          <w:sz w:val="23"/>
          <w:szCs w:val="23"/>
        </w:rPr>
        <w:t xml:space="preserve"> Московской области, определяемый в соответствии с требованиями Подпрограммы 2;</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РЖ </w:t>
      </w:r>
      <w:r w:rsidR="001A0797" w:rsidRPr="002C42EC">
        <w:rPr>
          <w:rFonts w:ascii="Times New Roman" w:eastAsiaTheme="minorHAnsi" w:hAnsi="Times New Roman"/>
          <w:sz w:val="23"/>
          <w:szCs w:val="23"/>
        </w:rPr>
        <w:t>–</w:t>
      </w:r>
      <w:r w:rsidRPr="002C42EC">
        <w:rPr>
          <w:rFonts w:ascii="Times New Roman" w:eastAsiaTheme="minorHAnsi" w:hAnsi="Times New Roman"/>
          <w:sz w:val="23"/>
          <w:szCs w:val="23"/>
        </w:rPr>
        <w:t xml:space="preserve"> размер общей площади жилого помещения, определяемый в соответствии с требованиями Подпрограммы 2.</w:t>
      </w:r>
    </w:p>
    <w:p w:rsidR="00660CB9" w:rsidRPr="002C42EC" w:rsidRDefault="00660CB9" w:rsidP="00660CB9">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w:t>
      </w:r>
      <w:r w:rsidR="007676BE" w:rsidRPr="002C42EC">
        <w:rPr>
          <w:rFonts w:ascii="Times New Roman" w:eastAsiaTheme="minorHAnsi" w:hAnsi="Times New Roman"/>
          <w:sz w:val="23"/>
          <w:szCs w:val="23"/>
        </w:rPr>
        <w:t xml:space="preserve">Сергиево-Посадского </w:t>
      </w:r>
      <w:r w:rsidR="001C3E89">
        <w:rPr>
          <w:rFonts w:ascii="Times New Roman" w:eastAsiaTheme="minorHAnsi" w:hAnsi="Times New Roman"/>
          <w:sz w:val="23"/>
          <w:szCs w:val="23"/>
        </w:rPr>
        <w:t>городского округа</w:t>
      </w:r>
      <w:r w:rsidR="007676BE" w:rsidRPr="002C42EC">
        <w:rPr>
          <w:rFonts w:ascii="Times New Roman" w:eastAsiaTheme="minorHAnsi" w:hAnsi="Times New Roman"/>
          <w:sz w:val="23"/>
          <w:szCs w:val="23"/>
        </w:rPr>
        <w:t xml:space="preserve"> </w:t>
      </w:r>
      <w:r w:rsidRPr="002C42EC">
        <w:rPr>
          <w:rFonts w:ascii="Times New Roman" w:eastAsiaTheme="minorHAnsi" w:hAnsi="Times New Roman"/>
          <w:sz w:val="23"/>
          <w:szCs w:val="23"/>
        </w:rPr>
        <w:t>Московской области, в целях принятия граждан на учет в качестве нуждающихся в жилых помещениях в месте приобретения (строительства) жилья.</w:t>
      </w:r>
      <w:proofErr w:type="gramEnd"/>
      <w:r w:rsidRPr="002C42EC">
        <w:rPr>
          <w:rFonts w:ascii="Times New Roman" w:eastAsiaTheme="minorHAnsi" w:hAnsi="Times New Roman"/>
          <w:sz w:val="23"/>
          <w:szCs w:val="23"/>
        </w:rPr>
        <w:t xml:space="preserve"> Приобретаемое жилое помещение (создаваемый объект индивидуального жилищного строительства) оформляется в общую собственность всех членов молодой семьи, которой предоставлена социальная выплата.</w:t>
      </w:r>
    </w:p>
    <w:p w:rsidR="00587550" w:rsidRPr="002C42EC" w:rsidRDefault="00587550" w:rsidP="00587550">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случае использования социальной выплаты в соответствии с </w:t>
      </w:r>
      <w:hyperlink r:id="rId10" w:history="1"/>
      <w:r w:rsidRPr="002C42EC">
        <w:rPr>
          <w:rFonts w:ascii="Times New Roman" w:eastAsiaTheme="minorHAnsi" w:hAnsi="Times New Roman"/>
          <w:sz w:val="23"/>
          <w:szCs w:val="23"/>
        </w:rPr>
        <w:t xml:space="preserve">подпунктом </w:t>
      </w:r>
      <w:r w:rsidR="00660CB9" w:rsidRPr="002C42EC">
        <w:rPr>
          <w:rFonts w:ascii="Times New Roman" w:eastAsiaTheme="minorHAnsi" w:hAnsi="Times New Roman"/>
          <w:sz w:val="23"/>
          <w:szCs w:val="23"/>
        </w:rPr>
        <w:t>6 пункта 2</w:t>
      </w:r>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Правил</w:t>
      </w:r>
      <w:proofErr w:type="gramEnd"/>
      <w:r w:rsidRPr="002C42EC">
        <w:rPr>
          <w:rFonts w:ascii="Times New Roman" w:eastAsiaTheme="minorHAnsi" w:hAnsi="Times New Roman"/>
          <w:sz w:val="23"/>
          <w:szCs w:val="23"/>
        </w:rPr>
        <w:t xml:space="preserve"> общая площадь приобретаемого жилого помещения (</w:t>
      </w:r>
      <w:r w:rsidR="00C2382A" w:rsidRPr="002C42EC">
        <w:rPr>
          <w:rFonts w:ascii="Times New Roman" w:eastAsiaTheme="minorHAnsi" w:hAnsi="Times New Roman"/>
          <w:sz w:val="23"/>
          <w:szCs w:val="23"/>
        </w:rPr>
        <w:t>создаваемого объекта индивидуального жилищного строительства</w:t>
      </w:r>
      <w:r w:rsidRPr="002C42EC">
        <w:rPr>
          <w:rFonts w:ascii="Times New Roman" w:eastAsiaTheme="minorHAnsi" w:hAnsi="Times New Roman"/>
          <w:sz w:val="23"/>
          <w:szCs w:val="23"/>
        </w:rPr>
        <w:t xml:space="preserve">) в расчете на каждого члена молодой семьи на дату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регистрации права собственности на такое жилое помещение (</w:t>
      </w:r>
      <w:r w:rsidR="00C2382A" w:rsidRPr="002C42EC">
        <w:rPr>
          <w:rFonts w:ascii="Times New Roman" w:eastAsiaTheme="minorHAnsi" w:hAnsi="Times New Roman"/>
          <w:sz w:val="23"/>
          <w:szCs w:val="23"/>
        </w:rPr>
        <w:t xml:space="preserve">индивидуальный  </w:t>
      </w:r>
      <w:r w:rsidRPr="002C42EC">
        <w:rPr>
          <w:rFonts w:ascii="Times New Roman" w:eastAsiaTheme="minorHAnsi" w:hAnsi="Times New Roman"/>
          <w:sz w:val="23"/>
          <w:szCs w:val="23"/>
        </w:rPr>
        <w:t xml:space="preserve">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w:t>
      </w:r>
      <w:r w:rsidR="00864BF7" w:rsidRPr="002C42EC">
        <w:rPr>
          <w:rFonts w:ascii="Times New Roman" w:eastAsiaTheme="minorHAnsi" w:hAnsi="Times New Roman"/>
          <w:sz w:val="23"/>
          <w:szCs w:val="23"/>
        </w:rPr>
        <w:t xml:space="preserve">создаваемого объекта </w:t>
      </w:r>
      <w:r w:rsidR="00C2382A" w:rsidRPr="002C42EC">
        <w:rPr>
          <w:rFonts w:ascii="Times New Roman" w:eastAsiaTheme="minorHAnsi" w:hAnsi="Times New Roman"/>
          <w:sz w:val="23"/>
          <w:szCs w:val="23"/>
        </w:rPr>
        <w:t xml:space="preserve">индивидуального </w:t>
      </w:r>
      <w:r w:rsidR="00864BF7" w:rsidRPr="002C42EC">
        <w:rPr>
          <w:rFonts w:ascii="Times New Roman" w:eastAsiaTheme="minorHAnsi" w:hAnsi="Times New Roman"/>
          <w:sz w:val="23"/>
          <w:szCs w:val="23"/>
        </w:rPr>
        <w:t>жилищного строительства</w:t>
      </w:r>
      <w:r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Жилое помещение, приобретенное или построенное молодой семьей, может находиться на территории муниципального образования Московской области, из средств бюджета которого предоставляется социальная выплата молодой семье, либо по решению молодой семьи на территории любого муниципального образования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В случае использования социальной выплаты на уплату последнего платежа в счет оплаты паевого взноса ее размер ограничивается суммой остатка задолженности по выплате остатка пая.</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w:t>
      </w:r>
      <w:r w:rsidR="00DD4153" w:rsidRPr="002C42EC">
        <w:rPr>
          <w:rFonts w:ascii="Times New Roman" w:eastAsiaTheme="minorHAnsi" w:hAnsi="Times New Roman"/>
          <w:sz w:val="23"/>
          <w:szCs w:val="23"/>
        </w:rPr>
        <w:t xml:space="preserve">жилищного строительства </w:t>
      </w:r>
      <w:r w:rsidRPr="002C42EC">
        <w:rPr>
          <w:rFonts w:ascii="Times New Roman" w:eastAsiaTheme="minorHAnsi" w:hAnsi="Times New Roman"/>
          <w:sz w:val="23"/>
          <w:szCs w:val="23"/>
        </w:rPr>
        <w:t>размер социальной выплаты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w:t>
      </w:r>
      <w:proofErr w:type="gramEnd"/>
      <w:r w:rsidRPr="002C42EC">
        <w:rPr>
          <w:rFonts w:ascii="Times New Roman" w:eastAsiaTheme="minorHAnsi" w:hAnsi="Times New Roman"/>
          <w:sz w:val="23"/>
          <w:szCs w:val="23"/>
        </w:rPr>
        <w:t xml:space="preserve"> и пеней за просрочку исполнения обязательств по этим кредитам или займам.</w:t>
      </w:r>
    </w:p>
    <w:p w:rsidR="00F965F2" w:rsidRDefault="00F965F2"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0</w:t>
      </w:r>
      <w:r w:rsidRPr="002C42EC">
        <w:rPr>
          <w:rFonts w:ascii="Times New Roman" w:eastAsiaTheme="minorHAnsi" w:hAnsi="Times New Roman"/>
          <w:sz w:val="23"/>
          <w:szCs w:val="23"/>
        </w:rPr>
        <w:t>.</w:t>
      </w:r>
      <w:r w:rsidR="001C3E89">
        <w:rPr>
          <w:rFonts w:ascii="Times New Roman" w:eastAsiaTheme="minorHAnsi" w:hAnsi="Times New Roman"/>
          <w:sz w:val="23"/>
          <w:szCs w:val="23"/>
        </w:rPr>
        <w:t>2</w:t>
      </w:r>
      <w:r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молодых семей при улучшении ими жилищных условий</w:t>
      </w:r>
    </w:p>
    <w:p w:rsidR="00AB5EB7" w:rsidRDefault="00AB5EB7"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молодых семей – ограниченно платежеспособной категории граждан, не имеющей возможности решить жилищную проблему самостоятельно, и нуждающейся в </w:t>
      </w:r>
      <w:r w:rsidR="002D4756"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поддержке при улучшении жилищных условий.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Свидетельство о праве на получение социальной выплаты на приобретение жилого помещения или строительство индивидуального жилого дома реализуется на территории Московской области, что препятствует оттоку работающей молодежи – наиболее активной части населения с территории Московской области, способствует улучшению демографической ситуации.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Возможность решения жилищной проблемы в рамках Подпрограммы </w:t>
      </w:r>
      <w:r w:rsidR="001C3E89">
        <w:rPr>
          <w:rFonts w:ascii="Times New Roman" w:eastAsiaTheme="minorHAnsi" w:hAnsi="Times New Roman"/>
          <w:sz w:val="23"/>
          <w:szCs w:val="23"/>
          <w:lang w:val="en-US"/>
        </w:rPr>
        <w:t>II</w:t>
      </w:r>
      <w:r w:rsidRPr="002C42EC">
        <w:rPr>
          <w:rFonts w:ascii="Times New Roman" w:eastAsiaTheme="minorHAnsi" w:hAnsi="Times New Roman"/>
          <w:sz w:val="23"/>
          <w:szCs w:val="23"/>
        </w:rPr>
        <w:t xml:space="preserve">, в том числе с привлечением средств ипотечного жилищного кредита или займа, является стимулом для молодежи к повышению качества трудовой деятельности, роста заработной платы.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AB5EB7" w:rsidRDefault="00AB5EB7">
      <w:r>
        <w:br w:type="page"/>
      </w:r>
    </w:p>
    <w:tbl>
      <w:tblPr>
        <w:tblW w:w="5054" w:type="pct"/>
        <w:tblLayout w:type="fixed"/>
        <w:tblLook w:val="04A0" w:firstRow="1" w:lastRow="0" w:firstColumn="1" w:lastColumn="0" w:noHBand="0" w:noVBand="1"/>
      </w:tblPr>
      <w:tblGrid>
        <w:gridCol w:w="532"/>
        <w:gridCol w:w="1330"/>
        <w:gridCol w:w="1100"/>
        <w:gridCol w:w="1399"/>
        <w:gridCol w:w="1435"/>
        <w:gridCol w:w="1133"/>
        <w:gridCol w:w="1109"/>
        <w:gridCol w:w="1145"/>
        <w:gridCol w:w="1148"/>
        <w:gridCol w:w="1121"/>
        <w:gridCol w:w="15"/>
        <w:gridCol w:w="1019"/>
        <w:gridCol w:w="1276"/>
        <w:gridCol w:w="1184"/>
      </w:tblGrid>
      <w:tr w:rsidR="00F667B6" w:rsidRPr="002C42EC" w:rsidTr="00A0287D">
        <w:trPr>
          <w:trHeight w:val="420"/>
        </w:trPr>
        <w:tc>
          <w:tcPr>
            <w:tcW w:w="5000" w:type="pct"/>
            <w:gridSpan w:val="14"/>
            <w:tcBorders>
              <w:top w:val="nil"/>
              <w:left w:val="nil"/>
              <w:bottom w:val="single" w:sz="4" w:space="0" w:color="auto"/>
              <w:right w:val="nil"/>
            </w:tcBorders>
            <w:shd w:val="clear" w:color="auto" w:fill="auto"/>
            <w:vAlign w:val="center"/>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B03799">
              <w:rPr>
                <w:rFonts w:ascii="Times New Roman" w:eastAsia="Times New Roman" w:hAnsi="Times New Roman"/>
                <w:sz w:val="23"/>
                <w:szCs w:val="23"/>
                <w:lang w:eastAsia="ru-RU"/>
              </w:rPr>
              <w:t>0</w:t>
            </w:r>
            <w:r w:rsidRPr="002C42EC">
              <w:rPr>
                <w:rFonts w:ascii="Times New Roman" w:eastAsia="Times New Roman" w:hAnsi="Times New Roman"/>
                <w:sz w:val="23"/>
                <w:szCs w:val="23"/>
                <w:lang w:eastAsia="ru-RU"/>
              </w:rPr>
              <w:t>.</w:t>
            </w:r>
            <w:r w:rsidR="001C3E89" w:rsidRP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1C3E89">
              <w:rPr>
                <w:rFonts w:ascii="Times New Roman" w:eastAsia="Times New Roman" w:hAnsi="Times New Roman"/>
                <w:sz w:val="23"/>
                <w:szCs w:val="23"/>
                <w:lang w:val="en-US" w:eastAsia="ru-RU"/>
              </w:rPr>
              <w:t>II</w:t>
            </w:r>
            <w:r w:rsidR="00B46216">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«Обеспечение жильем молодых семей»</w:t>
            </w:r>
          </w:p>
        </w:tc>
      </w:tr>
      <w:tr w:rsidR="00A0287D" w:rsidRPr="002C42EC" w:rsidTr="00F965F2">
        <w:trPr>
          <w:trHeight w:val="543"/>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B93687" w:rsidRDefault="008429AD" w:rsidP="0076737E">
            <w:pPr>
              <w:spacing w:after="0" w:line="240" w:lineRule="auto"/>
              <w:jc w:val="center"/>
              <w:rPr>
                <w:rFonts w:ascii="Times New Roman" w:hAnsi="Times New Roman"/>
                <w:sz w:val="23"/>
                <w:szCs w:val="23"/>
              </w:rPr>
            </w:pPr>
            <w:r w:rsidRPr="00B93687">
              <w:rPr>
                <w:rFonts w:ascii="Times New Roman" w:hAnsi="Times New Roman"/>
                <w:sz w:val="23"/>
                <w:szCs w:val="23"/>
              </w:rPr>
              <w:t>№</w:t>
            </w:r>
          </w:p>
          <w:p w:rsidR="008429AD" w:rsidRPr="002C42EC" w:rsidRDefault="00B93687" w:rsidP="0076737E">
            <w:pPr>
              <w:spacing w:after="0" w:line="240" w:lineRule="auto"/>
              <w:jc w:val="center"/>
              <w:rPr>
                <w:rFonts w:ascii="Times New Roman" w:hAnsi="Times New Roman"/>
                <w:sz w:val="23"/>
                <w:szCs w:val="23"/>
              </w:rPr>
            </w:pPr>
            <w:r w:rsidRPr="00B93687">
              <w:rPr>
                <w:rFonts w:ascii="Times New Roman" w:hAnsi="Times New Roman"/>
                <w:sz w:val="23"/>
                <w:szCs w:val="23"/>
              </w:rPr>
              <w:t>мероприятия</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4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027956" w:rsidRDefault="008429AD"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8429AD" w:rsidRPr="002C42EC" w:rsidRDefault="008429AD"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1C3E89">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1859" w:type="pct"/>
            <w:gridSpan w:val="6"/>
            <w:tcBorders>
              <w:top w:val="single" w:sz="4" w:space="0" w:color="auto"/>
              <w:left w:val="nil"/>
              <w:bottom w:val="single" w:sz="4" w:space="0" w:color="auto"/>
              <w:right w:val="single" w:sz="4" w:space="0" w:color="auto"/>
            </w:tcBorders>
            <w:shd w:val="clear" w:color="auto" w:fill="auto"/>
            <w:vAlign w:val="center"/>
            <w:hideMark/>
          </w:tcPr>
          <w:p w:rsidR="008429AD" w:rsidRPr="001C3E89" w:rsidRDefault="001C3E89"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29AD" w:rsidRPr="002C42EC" w:rsidRDefault="008429AD"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A0287D" w:rsidRPr="002C42EC" w:rsidTr="00F965F2">
        <w:trPr>
          <w:trHeight w:val="1185"/>
        </w:trPr>
        <w:tc>
          <w:tcPr>
            <w:tcW w:w="17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68"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480"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9"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71"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383"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384"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1C3E89">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год</w:t>
            </w:r>
          </w:p>
        </w:tc>
        <w:tc>
          <w:tcPr>
            <w:tcW w:w="375" w:type="pct"/>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346" w:type="pct"/>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7078B1" w:rsidRPr="002C42EC">
              <w:rPr>
                <w:rFonts w:ascii="Times New Roman" w:eastAsia="Times New Roman" w:hAnsi="Times New Roman"/>
                <w:sz w:val="23"/>
                <w:szCs w:val="23"/>
                <w:lang w:eastAsia="ru-RU"/>
              </w:rPr>
              <w:t>2</w:t>
            </w:r>
            <w:r w:rsidR="001C3E89">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427"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A0287D" w:rsidRPr="002C42EC" w:rsidTr="00F965F2">
        <w:trPr>
          <w:trHeight w:val="233"/>
        </w:trPr>
        <w:tc>
          <w:tcPr>
            <w:tcW w:w="17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3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468"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480"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379"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371"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383"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384"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375" w:type="pct"/>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346" w:type="pct"/>
            <w:gridSpan w:val="2"/>
            <w:tcBorders>
              <w:top w:val="single" w:sz="4" w:space="0" w:color="auto"/>
              <w:left w:val="nil"/>
              <w:bottom w:val="single" w:sz="4" w:space="0" w:color="auto"/>
              <w:right w:val="single" w:sz="4" w:space="0" w:color="auto"/>
            </w:tcBorders>
            <w:shd w:val="clear" w:color="auto" w:fill="auto"/>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427"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396" w:type="pct"/>
            <w:tcBorders>
              <w:top w:val="single" w:sz="4" w:space="0" w:color="auto"/>
              <w:left w:val="single" w:sz="4" w:space="0" w:color="auto"/>
              <w:bottom w:val="single" w:sz="4" w:space="0" w:color="auto"/>
              <w:right w:val="single" w:sz="4" w:space="0" w:color="auto"/>
            </w:tcBorders>
          </w:tcPr>
          <w:p w:rsidR="001A0797" w:rsidRPr="002C42EC" w:rsidRDefault="001A0797" w:rsidP="001A079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E3529" w:rsidRPr="002C42EC" w:rsidTr="00F965F2">
        <w:trPr>
          <w:trHeight w:val="432"/>
        </w:trPr>
        <w:tc>
          <w:tcPr>
            <w:tcW w:w="17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536852">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44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310884" w:rsidRDefault="00CE3529" w:rsidP="00CB3AE7">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 xml:space="preserve">Основное мероприятие 01. </w:t>
            </w:r>
            <w:r w:rsidRPr="00310884">
              <w:rPr>
                <w:rFonts w:ascii="Times New Roman" w:eastAsia="Times New Roman" w:hAnsi="Times New Roman"/>
                <w:szCs w:val="23"/>
                <w:lang w:eastAsia="ru-RU"/>
              </w:rPr>
              <w:br/>
              <w:t>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w:t>
            </w:r>
            <w:r w:rsidRPr="00310884">
              <w:rPr>
                <w:rFonts w:ascii="Times New Roman" w:eastAsia="Times New Roman" w:hAnsi="Times New Roman"/>
                <w:szCs w:val="23"/>
                <w:lang w:eastAsia="ru-RU"/>
              </w:rPr>
              <w:lastRenderedPageBreak/>
              <w:t>тва</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2C42EC"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CE3529" w:rsidP="000B3BE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113</w:t>
            </w:r>
            <w:r w:rsidR="000B3BED">
              <w:rPr>
                <w:rFonts w:ascii="Times New Roman" w:hAnsi="Times New Roman" w:cs="Calibri"/>
                <w:sz w:val="20"/>
                <w:szCs w:val="23"/>
                <w:lang w:eastAsia="ru-RU"/>
              </w:rPr>
              <w:t> 444,64</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CE3529" w:rsidP="000B3BE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39</w:t>
            </w:r>
            <w:r w:rsidR="000B3BED">
              <w:rPr>
                <w:rFonts w:ascii="Times New Roman" w:hAnsi="Times New Roman"/>
                <w:sz w:val="20"/>
                <w:szCs w:val="23"/>
              </w:rPr>
              <w:t> 891,48</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15 410,00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15 158,00</w:t>
            </w:r>
          </w:p>
        </w:tc>
        <w:tc>
          <w:tcPr>
            <w:tcW w:w="427"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1C3E89">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39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Pr>
                <w:rFonts w:ascii="Times New Roman" w:eastAsia="Times New Roman" w:hAnsi="Times New Roman"/>
                <w:sz w:val="23"/>
                <w:szCs w:val="23"/>
                <w:lang w:eastAsia="ru-RU"/>
              </w:rPr>
              <w:t>Улучшение жилищных условий молодых семей</w:t>
            </w:r>
          </w:p>
        </w:tc>
      </w:tr>
      <w:tr w:rsidR="00CE3529" w:rsidRPr="002C42EC" w:rsidTr="00F965F2">
        <w:trPr>
          <w:trHeight w:val="926"/>
        </w:trPr>
        <w:tc>
          <w:tcPr>
            <w:tcW w:w="17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CE3529" w:rsidRPr="00310884" w:rsidRDefault="00CE352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F965F2" w:rsidRDefault="00CE3529"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42 749,63</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16 826,43</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c>
          <w:tcPr>
            <w:tcW w:w="427"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2C42EC" w:rsidTr="00F965F2">
        <w:trPr>
          <w:trHeight w:val="790"/>
        </w:trPr>
        <w:tc>
          <w:tcPr>
            <w:tcW w:w="17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CE3529" w:rsidRPr="00310884" w:rsidRDefault="00CE352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F965F2" w:rsidRDefault="00CE3529" w:rsidP="0090305B">
            <w:pPr>
              <w:spacing w:after="0" w:line="240" w:lineRule="auto"/>
              <w:rPr>
                <w:rFonts w:ascii="Times New Roman" w:eastAsia="Times New Roman" w:hAnsi="Times New Roman"/>
                <w:szCs w:val="23"/>
                <w:lang w:eastAsia="ru-RU"/>
              </w:rPr>
            </w:pPr>
            <w:r w:rsidRPr="00F965F2">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140158">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15 912,90</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5 902,20</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c>
          <w:tcPr>
            <w:tcW w:w="427"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2C42EC" w:rsidTr="00F965F2">
        <w:trPr>
          <w:trHeight w:val="1402"/>
        </w:trPr>
        <w:tc>
          <w:tcPr>
            <w:tcW w:w="17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45" w:type="pct"/>
            <w:vMerge/>
            <w:tcBorders>
              <w:top w:val="single" w:sz="4" w:space="0" w:color="auto"/>
              <w:left w:val="single" w:sz="4" w:space="0" w:color="auto"/>
              <w:bottom w:val="single" w:sz="4" w:space="0" w:color="auto"/>
              <w:right w:val="single" w:sz="4" w:space="0" w:color="auto"/>
            </w:tcBorders>
            <w:hideMark/>
          </w:tcPr>
          <w:p w:rsidR="00CE3529" w:rsidRPr="00310884" w:rsidRDefault="00CE3529" w:rsidP="00F667B6">
            <w:pPr>
              <w:spacing w:after="0" w:line="240" w:lineRule="auto"/>
              <w:rPr>
                <w:rFonts w:ascii="Times New Roman" w:eastAsia="Times New Roman" w:hAnsi="Times New Roman"/>
                <w:szCs w:val="23"/>
                <w:lang w:eastAsia="ru-RU"/>
              </w:rPr>
            </w:pPr>
          </w:p>
        </w:tc>
        <w:tc>
          <w:tcPr>
            <w:tcW w:w="368"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468" w:type="pct"/>
            <w:tcBorders>
              <w:top w:val="single" w:sz="4" w:space="0" w:color="auto"/>
              <w:left w:val="nil"/>
              <w:bottom w:val="single" w:sz="4" w:space="0" w:color="auto"/>
              <w:right w:val="single" w:sz="4" w:space="0" w:color="auto"/>
            </w:tcBorders>
            <w:shd w:val="clear" w:color="auto" w:fill="auto"/>
            <w:hideMark/>
          </w:tcPr>
          <w:p w:rsidR="00CE3529" w:rsidRPr="002C42EC" w:rsidRDefault="00CE3529" w:rsidP="005D4C2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Сергиево-Посадского городского округа</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712880">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5F08F6" w:rsidRDefault="00CE3529" w:rsidP="000B3BE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w:t>
            </w:r>
            <w:r w:rsidR="000B3BED">
              <w:rPr>
                <w:rFonts w:ascii="Times New Roman" w:hAnsi="Times New Roman"/>
                <w:sz w:val="20"/>
                <w:szCs w:val="23"/>
              </w:rPr>
              <w:t> 782,11</w:t>
            </w:r>
          </w:p>
        </w:tc>
        <w:tc>
          <w:tcPr>
            <w:tcW w:w="371"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0B3BED"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17 162,85</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427"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c>
          <w:tcPr>
            <w:tcW w:w="396" w:type="pct"/>
            <w:vMerge/>
            <w:tcBorders>
              <w:top w:val="single" w:sz="4" w:space="0" w:color="auto"/>
              <w:left w:val="single" w:sz="4" w:space="0" w:color="auto"/>
              <w:bottom w:val="single" w:sz="4" w:space="0" w:color="auto"/>
              <w:right w:val="single" w:sz="4" w:space="0" w:color="auto"/>
            </w:tcBorders>
            <w:hideMark/>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341CCC" w:rsidTr="00F965F2">
        <w:trPr>
          <w:trHeight w:val="686"/>
        </w:trPr>
        <w:tc>
          <w:tcPr>
            <w:tcW w:w="178" w:type="pct"/>
            <w:vMerge w:val="restart"/>
            <w:tcBorders>
              <w:top w:val="single" w:sz="4" w:space="0" w:color="auto"/>
              <w:left w:val="single" w:sz="4" w:space="0" w:color="auto"/>
              <w:right w:val="single" w:sz="4" w:space="0" w:color="auto"/>
            </w:tcBorders>
            <w:shd w:val="clear" w:color="auto" w:fill="auto"/>
            <w:hideMark/>
          </w:tcPr>
          <w:p w:rsidR="00CE3529" w:rsidRPr="00341CCC" w:rsidRDefault="00CE3529" w:rsidP="00E65362">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sz w:val="23"/>
                <w:szCs w:val="23"/>
                <w:lang w:eastAsia="ru-RU"/>
              </w:rPr>
              <w:lastRenderedPageBreak/>
              <w:t>1.1.</w:t>
            </w:r>
          </w:p>
        </w:tc>
        <w:tc>
          <w:tcPr>
            <w:tcW w:w="445" w:type="pct"/>
            <w:vMerge w:val="restart"/>
            <w:tcBorders>
              <w:top w:val="single" w:sz="4" w:space="0" w:color="auto"/>
              <w:left w:val="single" w:sz="4" w:space="0" w:color="auto"/>
              <w:right w:val="single" w:sz="4" w:space="0" w:color="auto"/>
            </w:tcBorders>
            <w:shd w:val="clear" w:color="auto" w:fill="auto"/>
          </w:tcPr>
          <w:p w:rsidR="00CE3529" w:rsidRPr="00310884" w:rsidRDefault="00CE3529" w:rsidP="00E65362">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Реализация мероприятий по обеспечению жильем молодых семей</w:t>
            </w:r>
          </w:p>
        </w:tc>
        <w:tc>
          <w:tcPr>
            <w:tcW w:w="368" w:type="pct"/>
            <w:vMerge w:val="restart"/>
            <w:tcBorders>
              <w:top w:val="single" w:sz="4" w:space="0" w:color="auto"/>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2020-2024 годы</w:t>
            </w: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2C42EC" w:rsidRDefault="00CE3529"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Pr="00C91A25" w:rsidRDefault="00CE3529"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15 912,90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5 902,20</w:t>
            </w:r>
          </w:p>
        </w:tc>
        <w:tc>
          <w:tcPr>
            <w:tcW w:w="380"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341"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c>
          <w:tcPr>
            <w:tcW w:w="427" w:type="pct"/>
            <w:vMerge w:val="restart"/>
            <w:tcBorders>
              <w:top w:val="single" w:sz="4" w:space="0" w:color="auto"/>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396" w:type="pct"/>
            <w:vMerge w:val="restart"/>
            <w:tcBorders>
              <w:top w:val="single" w:sz="4" w:space="0" w:color="auto"/>
              <w:left w:val="single" w:sz="4" w:space="0" w:color="auto"/>
              <w:right w:val="single" w:sz="4" w:space="0" w:color="auto"/>
            </w:tcBorders>
            <w:shd w:val="clear" w:color="auto" w:fill="auto"/>
          </w:tcPr>
          <w:p w:rsidR="00CE3529" w:rsidRPr="00341CCC" w:rsidRDefault="00CE3529" w:rsidP="005D4C23">
            <w:pPr>
              <w:spacing w:after="0" w:line="240" w:lineRule="auto"/>
              <w:rPr>
                <w:rFonts w:ascii="Times New Roman" w:eastAsia="Times New Roman" w:hAnsi="Times New Roman"/>
                <w:sz w:val="23"/>
                <w:szCs w:val="23"/>
                <w:lang w:eastAsia="ru-RU"/>
              </w:rPr>
            </w:pPr>
          </w:p>
        </w:tc>
      </w:tr>
      <w:tr w:rsidR="00CE3529" w:rsidRPr="00341CCC" w:rsidTr="00F965F2">
        <w:trPr>
          <w:trHeight w:val="1009"/>
        </w:trPr>
        <w:tc>
          <w:tcPr>
            <w:tcW w:w="178" w:type="pct"/>
            <w:vMerge/>
            <w:tcBorders>
              <w:left w:val="single" w:sz="4" w:space="0" w:color="auto"/>
              <w:right w:val="single" w:sz="4" w:space="0" w:color="auto"/>
            </w:tcBorders>
            <w:shd w:val="clear" w:color="auto" w:fill="auto"/>
          </w:tcPr>
          <w:p w:rsidR="00CE3529" w:rsidRPr="00341CCC" w:rsidRDefault="00CE3529" w:rsidP="00E65362">
            <w:pPr>
              <w:spacing w:after="0" w:line="240" w:lineRule="auto"/>
              <w:jc w:val="center"/>
              <w:rPr>
                <w:rFonts w:ascii="Times New Roman" w:eastAsia="Times New Roman" w:hAnsi="Times New Roman"/>
                <w:sz w:val="23"/>
                <w:szCs w:val="23"/>
                <w:lang w:eastAsia="ru-RU"/>
              </w:rPr>
            </w:pPr>
          </w:p>
        </w:tc>
        <w:tc>
          <w:tcPr>
            <w:tcW w:w="445" w:type="pct"/>
            <w:vMerge/>
            <w:tcBorders>
              <w:left w:val="single" w:sz="4" w:space="0" w:color="auto"/>
              <w:right w:val="single" w:sz="4" w:space="0" w:color="auto"/>
            </w:tcBorders>
            <w:shd w:val="clear" w:color="auto" w:fill="auto"/>
          </w:tcPr>
          <w:p w:rsidR="00CE3529" w:rsidRDefault="00CE3529" w:rsidP="00E65362">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CE3529" w:rsidRPr="00872ED1" w:rsidRDefault="00CE3529"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41CCC" w:rsidRDefault="00CE3529" w:rsidP="00FA2E14">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Московской области</w:t>
            </w:r>
          </w:p>
        </w:tc>
        <w:tc>
          <w:tcPr>
            <w:tcW w:w="480" w:type="pct"/>
            <w:tcBorders>
              <w:top w:val="single" w:sz="4" w:space="0" w:color="auto"/>
              <w:left w:val="single" w:sz="4" w:space="0" w:color="auto"/>
              <w:right w:val="single" w:sz="4" w:space="0" w:color="auto"/>
            </w:tcBorders>
            <w:shd w:val="clear" w:color="auto" w:fill="auto"/>
          </w:tcPr>
          <w:p w:rsidR="00CE3529" w:rsidRPr="00341CCC" w:rsidRDefault="00CE3529" w:rsidP="00E6536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0,00*</w:t>
            </w:r>
          </w:p>
        </w:tc>
        <w:tc>
          <w:tcPr>
            <w:tcW w:w="379" w:type="pct"/>
            <w:tcBorders>
              <w:top w:val="single" w:sz="4" w:space="0" w:color="auto"/>
              <w:left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42 749,63</w:t>
            </w:r>
          </w:p>
        </w:tc>
        <w:tc>
          <w:tcPr>
            <w:tcW w:w="371" w:type="pct"/>
            <w:tcBorders>
              <w:top w:val="single" w:sz="4" w:space="0" w:color="auto"/>
              <w:left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383" w:type="pct"/>
            <w:tcBorders>
              <w:top w:val="single" w:sz="4" w:space="0" w:color="auto"/>
              <w:left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16 826,43</w:t>
            </w:r>
          </w:p>
        </w:tc>
        <w:tc>
          <w:tcPr>
            <w:tcW w:w="380" w:type="pct"/>
            <w:gridSpan w:val="2"/>
            <w:tcBorders>
              <w:top w:val="single" w:sz="4" w:space="0" w:color="auto"/>
              <w:left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341" w:type="pct"/>
            <w:tcBorders>
              <w:top w:val="single" w:sz="4" w:space="0" w:color="auto"/>
              <w:left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c>
          <w:tcPr>
            <w:tcW w:w="427"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rPr>
                <w:rFonts w:ascii="Times New Roman" w:eastAsia="Times New Roman" w:hAnsi="Times New Roman"/>
                <w:sz w:val="23"/>
                <w:szCs w:val="23"/>
                <w:lang w:eastAsia="ru-RU"/>
              </w:rPr>
            </w:pPr>
          </w:p>
        </w:tc>
      </w:tr>
      <w:tr w:rsidR="00CE3529" w:rsidRPr="00341CCC" w:rsidTr="00F965F2">
        <w:trPr>
          <w:trHeight w:val="1069"/>
        </w:trPr>
        <w:tc>
          <w:tcPr>
            <w:tcW w:w="178" w:type="pct"/>
            <w:vMerge/>
            <w:tcBorders>
              <w:left w:val="single" w:sz="4" w:space="0" w:color="auto"/>
              <w:right w:val="single" w:sz="4" w:space="0" w:color="auto"/>
            </w:tcBorders>
            <w:shd w:val="clear" w:color="auto" w:fill="auto"/>
          </w:tcPr>
          <w:p w:rsidR="00CE3529" w:rsidRPr="00341CCC" w:rsidRDefault="00CE3529" w:rsidP="00850B93">
            <w:pPr>
              <w:spacing w:after="0" w:line="240" w:lineRule="auto"/>
              <w:jc w:val="center"/>
              <w:rPr>
                <w:rFonts w:ascii="Times New Roman" w:eastAsia="Times New Roman" w:hAnsi="Times New Roman"/>
                <w:lang w:eastAsia="ru-RU"/>
              </w:rPr>
            </w:pPr>
          </w:p>
        </w:tc>
        <w:tc>
          <w:tcPr>
            <w:tcW w:w="445" w:type="pct"/>
            <w:vMerge/>
            <w:tcBorders>
              <w:left w:val="single" w:sz="4" w:space="0" w:color="auto"/>
              <w:right w:val="single" w:sz="4" w:space="0" w:color="auto"/>
            </w:tcBorders>
            <w:shd w:val="clear" w:color="auto" w:fill="auto"/>
          </w:tcPr>
          <w:p w:rsidR="00CE3529" w:rsidRPr="005D4C23" w:rsidRDefault="00CE3529" w:rsidP="005D4C23">
            <w:pPr>
              <w:spacing w:after="0" w:line="240" w:lineRule="auto"/>
              <w:rPr>
                <w:rFonts w:ascii="Times New Roman" w:eastAsia="Times New Roman" w:hAnsi="Times New Roman"/>
                <w:sz w:val="23"/>
                <w:szCs w:val="23"/>
                <w:lang w:eastAsia="ru-RU"/>
              </w:rPr>
            </w:pPr>
          </w:p>
        </w:tc>
        <w:tc>
          <w:tcPr>
            <w:tcW w:w="368"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41CCC" w:rsidRDefault="00CE3529" w:rsidP="005D4C23">
            <w:pPr>
              <w:spacing w:after="0" w:line="240" w:lineRule="auto"/>
              <w:rPr>
                <w:rFonts w:ascii="Times New Roman" w:eastAsia="Times New Roman" w:hAnsi="Times New Roman"/>
                <w:sz w:val="23"/>
                <w:szCs w:val="23"/>
                <w:lang w:eastAsia="ru-RU"/>
              </w:rPr>
            </w:pPr>
            <w:r w:rsidRPr="00872ED1">
              <w:rPr>
                <w:rFonts w:ascii="Times New Roman" w:eastAsia="Times New Roman" w:hAnsi="Times New Roman"/>
                <w:sz w:val="23"/>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Pr="00C91A25" w:rsidRDefault="00CE3529"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0B3BED"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54 782,11</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0B3BED"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17 162,85</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427"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jc w:val="center"/>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CE3529" w:rsidRPr="00341CCC" w:rsidRDefault="00CE3529" w:rsidP="005D4C23">
            <w:pPr>
              <w:spacing w:after="0" w:line="240" w:lineRule="auto"/>
              <w:rPr>
                <w:rFonts w:ascii="Times New Roman" w:eastAsia="Times New Roman" w:hAnsi="Times New Roman"/>
                <w:sz w:val="23"/>
                <w:szCs w:val="23"/>
                <w:lang w:eastAsia="ru-RU"/>
              </w:rPr>
            </w:pPr>
          </w:p>
        </w:tc>
      </w:tr>
      <w:tr w:rsidR="00CE3529" w:rsidRPr="002C42EC" w:rsidTr="00F965F2">
        <w:trPr>
          <w:trHeight w:val="169"/>
        </w:trPr>
        <w:tc>
          <w:tcPr>
            <w:tcW w:w="991" w:type="pct"/>
            <w:gridSpan w:val="3"/>
            <w:tcBorders>
              <w:top w:val="single" w:sz="4" w:space="0" w:color="auto"/>
              <w:left w:val="single" w:sz="4" w:space="0" w:color="auto"/>
              <w:bottom w:val="single" w:sz="4" w:space="0" w:color="auto"/>
              <w:right w:val="single" w:sz="4" w:space="0" w:color="auto"/>
            </w:tcBorders>
            <w:shd w:val="clear" w:color="auto" w:fill="auto"/>
          </w:tcPr>
          <w:p w:rsidR="00CE3529" w:rsidRPr="002C42EC" w:rsidRDefault="00CE3529" w:rsidP="00341882">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468" w:type="pct"/>
            <w:tcBorders>
              <w:top w:val="single" w:sz="4" w:space="0" w:color="auto"/>
              <w:left w:val="nil"/>
              <w:bottom w:val="single" w:sz="4" w:space="0" w:color="auto"/>
              <w:right w:val="single" w:sz="4" w:space="0" w:color="auto"/>
            </w:tcBorders>
            <w:shd w:val="clear" w:color="auto" w:fill="auto"/>
          </w:tcPr>
          <w:p w:rsidR="00CE3529" w:rsidRPr="002C42EC" w:rsidRDefault="00CE3529"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480" w:type="pct"/>
            <w:tcBorders>
              <w:top w:val="single" w:sz="4" w:space="0" w:color="auto"/>
              <w:left w:val="nil"/>
              <w:bottom w:val="single" w:sz="4" w:space="0" w:color="auto"/>
              <w:right w:val="single" w:sz="4" w:space="0" w:color="auto"/>
            </w:tcBorders>
            <w:shd w:val="clear" w:color="auto" w:fill="auto"/>
          </w:tcPr>
          <w:p w:rsidR="00CE3529" w:rsidRPr="00C91A25" w:rsidRDefault="00CE3529" w:rsidP="00177BCB">
            <w:pPr>
              <w:spacing w:after="0" w:line="240" w:lineRule="auto"/>
              <w:jc w:val="center"/>
              <w:rPr>
                <w:rFonts w:ascii="Times New Roman" w:eastAsia="Times New Roman" w:hAnsi="Times New Roman"/>
                <w:sz w:val="20"/>
                <w:szCs w:val="21"/>
                <w:lang w:eastAsia="ru-RU"/>
              </w:rPr>
            </w:pPr>
            <w:r w:rsidRPr="00C91A25">
              <w:rPr>
                <w:rFonts w:ascii="Times New Roman" w:eastAsia="Times New Roman" w:hAnsi="Times New Roman"/>
                <w:sz w:val="20"/>
                <w:szCs w:val="21"/>
                <w:lang w:eastAsia="ru-RU"/>
              </w:rPr>
              <w:t>0,00</w:t>
            </w:r>
          </w:p>
        </w:tc>
        <w:tc>
          <w:tcPr>
            <w:tcW w:w="379" w:type="pct"/>
            <w:tcBorders>
              <w:top w:val="single" w:sz="4" w:space="0" w:color="auto"/>
              <w:left w:val="nil"/>
              <w:bottom w:val="single" w:sz="4" w:space="0" w:color="auto"/>
              <w:right w:val="single" w:sz="4" w:space="0" w:color="auto"/>
            </w:tcBorders>
            <w:shd w:val="clear" w:color="auto" w:fill="auto"/>
          </w:tcPr>
          <w:p w:rsidR="00CE3529" w:rsidRPr="0018052C" w:rsidRDefault="00CE3529" w:rsidP="000B3BED">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113</w:t>
            </w:r>
            <w:r w:rsidR="000B3BED">
              <w:rPr>
                <w:rFonts w:ascii="Times New Roman" w:hAnsi="Times New Roman" w:cs="Calibri"/>
                <w:sz w:val="20"/>
                <w:szCs w:val="23"/>
                <w:lang w:eastAsia="ru-RU"/>
              </w:rPr>
              <w:t> 444,64</w:t>
            </w:r>
          </w:p>
        </w:tc>
        <w:tc>
          <w:tcPr>
            <w:tcW w:w="371" w:type="pct"/>
            <w:tcBorders>
              <w:top w:val="single" w:sz="4" w:space="0" w:color="auto"/>
              <w:left w:val="nil"/>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31 662,</w:t>
            </w:r>
            <w:r>
              <w:rPr>
                <w:rFonts w:ascii="Times New Roman" w:hAnsi="Times New Roman" w:cs="Calibri"/>
                <w:sz w:val="20"/>
                <w:szCs w:val="23"/>
                <w:lang w:eastAsia="ru-RU"/>
              </w:rPr>
              <w:t>86</w:t>
            </w:r>
          </w:p>
        </w:tc>
        <w:tc>
          <w:tcPr>
            <w:tcW w:w="383"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11 322,30</w:t>
            </w:r>
          </w:p>
        </w:tc>
        <w:tc>
          <w:tcPr>
            <w:tcW w:w="384" w:type="pct"/>
            <w:tcBorders>
              <w:top w:val="single" w:sz="4" w:space="0" w:color="auto"/>
              <w:left w:val="nil"/>
              <w:bottom w:val="single" w:sz="4" w:space="0" w:color="auto"/>
              <w:right w:val="single" w:sz="4" w:space="0" w:color="auto"/>
            </w:tcBorders>
            <w:shd w:val="clear" w:color="auto" w:fill="auto"/>
          </w:tcPr>
          <w:p w:rsidR="00CE3529" w:rsidRPr="005F08F6" w:rsidRDefault="00CE3529" w:rsidP="000B3BE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39</w:t>
            </w:r>
            <w:r w:rsidR="000B3BED">
              <w:rPr>
                <w:rFonts w:ascii="Times New Roman" w:hAnsi="Times New Roman"/>
                <w:sz w:val="20"/>
                <w:szCs w:val="23"/>
              </w:rPr>
              <w:t> 891,48</w:t>
            </w:r>
          </w:p>
        </w:tc>
        <w:tc>
          <w:tcPr>
            <w:tcW w:w="375" w:type="pct"/>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15 410,00</w:t>
            </w:r>
          </w:p>
        </w:tc>
        <w:tc>
          <w:tcPr>
            <w:tcW w:w="346" w:type="pct"/>
            <w:gridSpan w:val="2"/>
            <w:tcBorders>
              <w:top w:val="single" w:sz="4" w:space="0" w:color="auto"/>
              <w:left w:val="nil"/>
              <w:bottom w:val="single" w:sz="4" w:space="0" w:color="auto"/>
              <w:right w:val="single" w:sz="4" w:space="0" w:color="auto"/>
            </w:tcBorders>
            <w:shd w:val="clear" w:color="auto" w:fill="auto"/>
          </w:tcPr>
          <w:p w:rsidR="00CE3529" w:rsidRPr="005F08F6"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3"/>
                <w:lang w:eastAsia="ru-RU"/>
              </w:rPr>
            </w:pPr>
            <w:r>
              <w:rPr>
                <w:rFonts w:ascii="Times New Roman" w:hAnsi="Times New Roman" w:cs="Calibri"/>
                <w:sz w:val="20"/>
                <w:szCs w:val="23"/>
                <w:lang w:eastAsia="ru-RU"/>
              </w:rPr>
              <w:t>15 158,00</w:t>
            </w:r>
          </w:p>
        </w:tc>
        <w:tc>
          <w:tcPr>
            <w:tcW w:w="427" w:type="pct"/>
            <w:tcBorders>
              <w:top w:val="single" w:sz="4" w:space="0" w:color="auto"/>
              <w:left w:val="nil"/>
              <w:bottom w:val="single" w:sz="4" w:space="0" w:color="auto"/>
              <w:right w:val="single" w:sz="4" w:space="0" w:color="auto"/>
            </w:tcBorders>
            <w:shd w:val="clear" w:color="auto" w:fill="auto"/>
          </w:tcPr>
          <w:p w:rsidR="00CE3529" w:rsidRPr="002C42EC" w:rsidRDefault="00CE3529" w:rsidP="0034188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396" w:type="pct"/>
            <w:tcBorders>
              <w:top w:val="single" w:sz="4" w:space="0" w:color="auto"/>
              <w:left w:val="nil"/>
              <w:bottom w:val="single" w:sz="4" w:space="0" w:color="auto"/>
              <w:right w:val="single" w:sz="4" w:space="0" w:color="auto"/>
            </w:tcBorders>
            <w:shd w:val="clear" w:color="auto" w:fill="auto"/>
          </w:tcPr>
          <w:p w:rsidR="00CE3529" w:rsidRPr="002C42EC" w:rsidRDefault="00CE3529" w:rsidP="00341882">
            <w:pPr>
              <w:spacing w:after="0" w:line="240" w:lineRule="auto"/>
              <w:rPr>
                <w:rFonts w:ascii="Times New Roman" w:eastAsia="Times New Roman" w:hAnsi="Times New Roman"/>
                <w:sz w:val="23"/>
                <w:szCs w:val="23"/>
                <w:lang w:eastAsia="ru-RU"/>
              </w:rPr>
            </w:pPr>
          </w:p>
        </w:tc>
      </w:tr>
      <w:tr w:rsidR="00CE3529" w:rsidRPr="002C42EC" w:rsidTr="00F965F2">
        <w:trPr>
          <w:trHeight w:val="408"/>
        </w:trPr>
        <w:tc>
          <w:tcPr>
            <w:tcW w:w="991" w:type="pct"/>
            <w:gridSpan w:val="3"/>
            <w:vMerge w:val="restart"/>
            <w:tcBorders>
              <w:top w:val="single" w:sz="4" w:space="0" w:color="auto"/>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10884" w:rsidRDefault="00CE3529"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федерального бюджета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Default="00CE3529">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15 912,90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5 608,00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1 041,70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5 902,20</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1 706,00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1 655,00</w:t>
            </w:r>
          </w:p>
        </w:tc>
        <w:tc>
          <w:tcPr>
            <w:tcW w:w="427" w:type="pct"/>
            <w:vMerge w:val="restart"/>
            <w:tcBorders>
              <w:top w:val="single" w:sz="4" w:space="0" w:color="auto"/>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396" w:type="pct"/>
            <w:vMerge w:val="restart"/>
            <w:tcBorders>
              <w:top w:val="single" w:sz="4" w:space="0" w:color="auto"/>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r>
      <w:tr w:rsidR="00CE3529" w:rsidRPr="002C42EC" w:rsidTr="00F965F2">
        <w:trPr>
          <w:trHeight w:val="408"/>
        </w:trPr>
        <w:tc>
          <w:tcPr>
            <w:tcW w:w="991" w:type="pct"/>
            <w:gridSpan w:val="3"/>
            <w:vMerge/>
            <w:tcBorders>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10884" w:rsidRDefault="00CE3529"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Московской области</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Default="00CE3529">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42 749,63</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18052C"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sidRPr="0018052C">
              <w:rPr>
                <w:rFonts w:ascii="Times New Roman" w:hAnsi="Times New Roman" w:cs="Calibri"/>
                <w:sz w:val="20"/>
                <w:szCs w:val="23"/>
                <w:lang w:eastAsia="ru-RU"/>
              </w:rPr>
              <w:t>13 027,90</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16 826,43</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3 978,00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3 777,00</w:t>
            </w:r>
          </w:p>
        </w:tc>
        <w:tc>
          <w:tcPr>
            <w:tcW w:w="427" w:type="pct"/>
            <w:vMerge/>
            <w:tcBorders>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r>
      <w:tr w:rsidR="00CE3529" w:rsidRPr="002C42EC" w:rsidTr="00F965F2">
        <w:trPr>
          <w:trHeight w:val="408"/>
        </w:trPr>
        <w:tc>
          <w:tcPr>
            <w:tcW w:w="991" w:type="pct"/>
            <w:gridSpan w:val="3"/>
            <w:vMerge/>
            <w:tcBorders>
              <w:left w:val="single" w:sz="4" w:space="0" w:color="auto"/>
              <w:bottom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468" w:type="pct"/>
            <w:tcBorders>
              <w:top w:val="single" w:sz="4" w:space="0" w:color="auto"/>
              <w:left w:val="single" w:sz="4" w:space="0" w:color="auto"/>
              <w:bottom w:val="single" w:sz="4" w:space="0" w:color="auto"/>
              <w:right w:val="single" w:sz="4" w:space="0" w:color="auto"/>
            </w:tcBorders>
            <w:shd w:val="clear" w:color="auto" w:fill="auto"/>
          </w:tcPr>
          <w:p w:rsidR="00CE3529" w:rsidRPr="00310884" w:rsidRDefault="00CE3529" w:rsidP="00310884">
            <w:pPr>
              <w:spacing w:after="0" w:line="240" w:lineRule="auto"/>
              <w:rPr>
                <w:rFonts w:ascii="Times New Roman" w:eastAsia="Times New Roman" w:hAnsi="Times New Roman"/>
                <w:szCs w:val="23"/>
                <w:lang w:eastAsia="ru-RU"/>
              </w:rPr>
            </w:pPr>
            <w:r w:rsidRPr="00310884">
              <w:rPr>
                <w:rFonts w:ascii="Times New Roman" w:eastAsia="Times New Roman" w:hAnsi="Times New Roman"/>
                <w:szCs w:val="23"/>
                <w:lang w:eastAsia="ru-RU"/>
              </w:rPr>
              <w:t>Средства бюджета городского округа</w:t>
            </w: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CE3529" w:rsidRDefault="00CE3529">
            <w:r w:rsidRPr="0094300A">
              <w:rPr>
                <w:rFonts w:ascii="Times New Roman" w:eastAsia="Times New Roman" w:hAnsi="Times New Roman"/>
                <w:lang w:eastAsia="ru-RU"/>
              </w:rPr>
              <w:t>0,00*</w:t>
            </w:r>
          </w:p>
        </w:tc>
        <w:tc>
          <w:tcPr>
            <w:tcW w:w="379"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0B3BED">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54</w:t>
            </w:r>
            <w:r w:rsidR="000B3BED">
              <w:rPr>
                <w:rFonts w:ascii="Times New Roman" w:hAnsi="Times New Roman"/>
                <w:sz w:val="20"/>
                <w:szCs w:val="23"/>
              </w:rPr>
              <w:t> 782,11</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13 026,96</w:t>
            </w: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5 140,30</w:t>
            </w:r>
          </w:p>
        </w:tc>
        <w:tc>
          <w:tcPr>
            <w:tcW w:w="384"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0B3BED"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cs="Calibri"/>
                <w:sz w:val="20"/>
                <w:szCs w:val="23"/>
                <w:lang w:eastAsia="ru-RU"/>
              </w:rPr>
              <w:t>17 162,85</w:t>
            </w:r>
          </w:p>
        </w:tc>
        <w:tc>
          <w:tcPr>
            <w:tcW w:w="375" w:type="pct"/>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cPr>
          <w:p w:rsidR="00CE3529" w:rsidRPr="005F08F6"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20"/>
                <w:szCs w:val="23"/>
              </w:rPr>
            </w:pPr>
            <w:r>
              <w:rPr>
                <w:rFonts w:ascii="Times New Roman" w:hAnsi="Times New Roman"/>
                <w:sz w:val="20"/>
                <w:szCs w:val="23"/>
              </w:rPr>
              <w:t>9 726,00</w:t>
            </w:r>
          </w:p>
        </w:tc>
        <w:tc>
          <w:tcPr>
            <w:tcW w:w="427" w:type="pct"/>
            <w:vMerge/>
            <w:tcBorders>
              <w:left w:val="single" w:sz="4" w:space="0" w:color="auto"/>
              <w:bottom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c>
          <w:tcPr>
            <w:tcW w:w="396" w:type="pct"/>
            <w:vMerge/>
            <w:tcBorders>
              <w:left w:val="single" w:sz="4" w:space="0" w:color="auto"/>
              <w:bottom w:val="single" w:sz="4" w:space="0" w:color="auto"/>
              <w:right w:val="single" w:sz="4" w:space="0" w:color="auto"/>
            </w:tcBorders>
            <w:shd w:val="clear" w:color="auto" w:fill="auto"/>
          </w:tcPr>
          <w:p w:rsidR="00CE3529" w:rsidRPr="002C42EC" w:rsidRDefault="00CE3529" w:rsidP="00341882">
            <w:pPr>
              <w:spacing w:after="0" w:line="240" w:lineRule="auto"/>
              <w:ind w:left="602"/>
              <w:contextualSpacing/>
              <w:rPr>
                <w:rFonts w:ascii="Times New Roman" w:eastAsia="Times New Roman" w:hAnsi="Times New Roman"/>
                <w:sz w:val="23"/>
                <w:szCs w:val="23"/>
                <w:lang w:eastAsia="ru-RU"/>
              </w:rPr>
            </w:pPr>
          </w:p>
        </w:tc>
      </w:tr>
    </w:tbl>
    <w:p w:rsidR="00B60F15" w:rsidRDefault="00B60F15" w:rsidP="00B60F15">
      <w:pPr>
        <w:autoSpaceDE w:val="0"/>
        <w:autoSpaceDN w:val="0"/>
        <w:adjustRightInd w:val="0"/>
        <w:spacing w:after="0" w:line="240" w:lineRule="auto"/>
        <w:jc w:val="center"/>
        <w:outlineLvl w:val="0"/>
        <w:rPr>
          <w:rFonts w:ascii="Times New Roman" w:eastAsiaTheme="minorHAnsi" w:hAnsi="Times New Roman"/>
          <w:sz w:val="20"/>
          <w:szCs w:val="23"/>
        </w:rPr>
      </w:pPr>
    </w:p>
    <w:p w:rsidR="00AB5EB7" w:rsidRDefault="00AB5EB7">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B60F15">
      <w:pPr>
        <w:autoSpaceDE w:val="0"/>
        <w:autoSpaceDN w:val="0"/>
        <w:adjustRightInd w:val="0"/>
        <w:spacing w:after="0" w:line="240" w:lineRule="auto"/>
        <w:jc w:val="center"/>
        <w:outlineLvl w:val="0"/>
        <w:rPr>
          <w:rFonts w:ascii="Times New Roman" w:hAnsi="Times New Roman"/>
          <w:sz w:val="23"/>
          <w:szCs w:val="23"/>
        </w:rPr>
      </w:pPr>
      <w:r w:rsidRPr="002C42EC">
        <w:rPr>
          <w:rFonts w:ascii="Times New Roman" w:hAnsi="Times New Roman"/>
          <w:sz w:val="23"/>
          <w:szCs w:val="23"/>
        </w:rPr>
        <w:lastRenderedPageBreak/>
        <w:t>1</w:t>
      </w:r>
      <w:r w:rsidR="00B03799">
        <w:rPr>
          <w:rFonts w:ascii="Times New Roman" w:hAnsi="Times New Roman"/>
          <w:sz w:val="23"/>
          <w:szCs w:val="23"/>
        </w:rPr>
        <w:t>1</w:t>
      </w:r>
      <w:r w:rsidRPr="002C42EC">
        <w:rPr>
          <w:rFonts w:ascii="Times New Roman" w:hAnsi="Times New Roman"/>
          <w:sz w:val="23"/>
          <w:szCs w:val="23"/>
        </w:rPr>
        <w:t xml:space="preserve">. Паспорт подпрограммы </w:t>
      </w:r>
      <w:r w:rsidR="00872ED1">
        <w:rPr>
          <w:rFonts w:ascii="Times New Roman" w:hAnsi="Times New Roman"/>
          <w:sz w:val="23"/>
          <w:szCs w:val="23"/>
          <w:lang w:val="en-US"/>
        </w:rPr>
        <w:t>III</w:t>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t>«Обеспечение жильем детей – сирот и детей, оставшихся без попечения родителей,</w:t>
      </w:r>
      <w:r w:rsidR="00DC7C6C">
        <w:rPr>
          <w:rFonts w:ascii="Times New Roman" w:hAnsi="Times New Roman"/>
          <w:sz w:val="23"/>
          <w:szCs w:val="23"/>
        </w:rPr>
        <w:t xml:space="preserve"> </w:t>
      </w:r>
      <w:r w:rsidR="00DF07CA">
        <w:rPr>
          <w:rFonts w:ascii="Times New Roman" w:hAnsi="Times New Roman"/>
          <w:sz w:val="23"/>
          <w:szCs w:val="23"/>
        </w:rPr>
        <w:t>лиц из числа детей-сирот и детей, оставшихся без попечения родителей</w:t>
      </w:r>
      <w:r w:rsidRPr="002C42EC">
        <w:rPr>
          <w:rFonts w:ascii="Times New Roman" w:hAnsi="Times New Roman"/>
          <w:sz w:val="23"/>
          <w:szCs w:val="23"/>
        </w:rPr>
        <w:t xml:space="preserve">» </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2"/>
        <w:gridCol w:w="1704"/>
        <w:gridCol w:w="1977"/>
        <w:gridCol w:w="1283"/>
        <w:gridCol w:w="1412"/>
        <w:gridCol w:w="1274"/>
        <w:gridCol w:w="1136"/>
        <w:gridCol w:w="1274"/>
        <w:gridCol w:w="1280"/>
      </w:tblGrid>
      <w:tr w:rsidR="004A6863" w:rsidRPr="002C42EC" w:rsidTr="00CE230E">
        <w:tc>
          <w:tcPr>
            <w:tcW w:w="1146" w:type="pct"/>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3854" w:type="pct"/>
            <w:gridSpan w:val="8"/>
          </w:tcPr>
          <w:p w:rsidR="004A6863" w:rsidRPr="002C42EC" w:rsidRDefault="004A6863" w:rsidP="00FA2E1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беспечени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жилыми помещениями детей-сирот и детей, оставшихся без попечения родителей, а также лиц из их числа</w:t>
            </w:r>
          </w:p>
        </w:tc>
      </w:tr>
      <w:tr w:rsidR="00F667B6" w:rsidRPr="002C42EC" w:rsidTr="00CE230E">
        <w:trPr>
          <w:trHeight w:val="300"/>
        </w:trPr>
        <w:tc>
          <w:tcPr>
            <w:tcW w:w="1146" w:type="pct"/>
          </w:tcPr>
          <w:p w:rsidR="00F667B6" w:rsidRPr="004A6863"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3854" w:type="pct"/>
            <w:gridSpan w:val="8"/>
          </w:tcPr>
          <w:p w:rsidR="00F667B6" w:rsidRPr="002C42EC" w:rsidRDefault="004A6863" w:rsidP="008E526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Заместитель </w:t>
            </w:r>
            <w:r w:rsidR="00B93687">
              <w:rPr>
                <w:rFonts w:ascii="Times New Roman" w:hAnsi="Times New Roman"/>
                <w:sz w:val="23"/>
                <w:szCs w:val="23"/>
              </w:rPr>
              <w:t>г</w:t>
            </w:r>
            <w:r>
              <w:rPr>
                <w:rFonts w:ascii="Times New Roman" w:hAnsi="Times New Roman"/>
                <w:sz w:val="23"/>
                <w:szCs w:val="23"/>
              </w:rPr>
              <w:t>лавы администрации</w:t>
            </w:r>
            <w:r w:rsidR="008E5267">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DC7C6C" w:rsidRPr="002C42EC" w:rsidTr="00CE230E">
        <w:trPr>
          <w:trHeight w:val="500"/>
        </w:trPr>
        <w:tc>
          <w:tcPr>
            <w:tcW w:w="1146" w:type="pct"/>
          </w:tcPr>
          <w:p w:rsidR="00DC7C6C" w:rsidRPr="002C42EC" w:rsidRDefault="00DC7C6C"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C101CD">
              <w:rPr>
                <w:rFonts w:ascii="Times New Roman" w:hAnsi="Times New Roman"/>
                <w:sz w:val="23"/>
                <w:szCs w:val="23"/>
              </w:rPr>
              <w:t>муниципальной собственности</w:t>
            </w:r>
          </w:p>
        </w:tc>
      </w:tr>
      <w:tr w:rsidR="00DC7C6C" w:rsidRPr="002C42EC" w:rsidTr="00CE230E">
        <w:trPr>
          <w:trHeight w:val="381"/>
        </w:trPr>
        <w:tc>
          <w:tcPr>
            <w:tcW w:w="1146" w:type="pct"/>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3854" w:type="pct"/>
            <w:gridSpan w:val="8"/>
          </w:tcPr>
          <w:p w:rsidR="00DC7C6C" w:rsidRPr="002C42EC" w:rsidRDefault="00DC7C6C" w:rsidP="004A6863">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4A6863">
              <w:rPr>
                <w:rFonts w:ascii="Times New Roman" w:hAnsi="Times New Roman"/>
                <w:sz w:val="23"/>
                <w:szCs w:val="23"/>
              </w:rPr>
              <w:t>20</w:t>
            </w:r>
            <w:r>
              <w:rPr>
                <w:rFonts w:ascii="Times New Roman" w:hAnsi="Times New Roman"/>
                <w:sz w:val="23"/>
                <w:szCs w:val="23"/>
              </w:rPr>
              <w:t>-202</w:t>
            </w:r>
            <w:r w:rsidR="004A6863">
              <w:rPr>
                <w:rFonts w:ascii="Times New Roman" w:hAnsi="Times New Roman"/>
                <w:sz w:val="23"/>
                <w:szCs w:val="23"/>
              </w:rPr>
              <w:t>4</w:t>
            </w:r>
            <w:r>
              <w:rPr>
                <w:rFonts w:ascii="Times New Roman" w:hAnsi="Times New Roman"/>
                <w:sz w:val="23"/>
                <w:szCs w:val="23"/>
              </w:rPr>
              <w:t xml:space="preserve"> годы</w:t>
            </w:r>
          </w:p>
        </w:tc>
      </w:tr>
      <w:tr w:rsidR="001C4CD9" w:rsidRPr="002C42EC" w:rsidTr="008635C4">
        <w:trPr>
          <w:cantSplit/>
          <w:trHeight w:val="395"/>
        </w:trPr>
        <w:tc>
          <w:tcPr>
            <w:tcW w:w="1146" w:type="pct"/>
            <w:vMerge w:val="restart"/>
          </w:tcPr>
          <w:p w:rsidR="001C4CD9" w:rsidRPr="002C42EC" w:rsidRDefault="001C4CD9" w:rsidP="000A78C4">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Источники финанси</w:t>
            </w:r>
            <w:r w:rsidR="000A78C4">
              <w:rPr>
                <w:rFonts w:ascii="Times New Roman" w:hAnsi="Times New Roman"/>
                <w:sz w:val="23"/>
                <w:szCs w:val="23"/>
              </w:rPr>
              <w:t>рования подпрограммы</w:t>
            </w:r>
          </w:p>
        </w:tc>
        <w:tc>
          <w:tcPr>
            <w:tcW w:w="579" w:type="pct"/>
            <w:vMerge w:val="restart"/>
          </w:tcPr>
          <w:p w:rsidR="001C4CD9" w:rsidRPr="002C42EC" w:rsidRDefault="001C4CD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672" w:type="pct"/>
            <w:vMerge w:val="restart"/>
          </w:tcPr>
          <w:p w:rsidR="001C4CD9" w:rsidRPr="002C42EC" w:rsidRDefault="001C4CD9"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2603" w:type="pct"/>
            <w:gridSpan w:val="6"/>
          </w:tcPr>
          <w:p w:rsidR="001C4CD9" w:rsidRPr="002C42EC" w:rsidRDefault="00DC7C6C" w:rsidP="00DC7C6C">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002713" w:rsidRPr="002C42EC" w:rsidTr="00CE3529">
        <w:trPr>
          <w:cantSplit/>
          <w:trHeight w:val="275"/>
        </w:trPr>
        <w:tc>
          <w:tcPr>
            <w:tcW w:w="1146" w:type="pct"/>
            <w:vMerge/>
          </w:tcPr>
          <w:p w:rsidR="00DC7C6C" w:rsidRPr="002C42EC" w:rsidRDefault="00DC7C6C" w:rsidP="00F667B6">
            <w:pPr>
              <w:spacing w:after="0" w:line="240" w:lineRule="auto"/>
              <w:rPr>
                <w:rFonts w:ascii="Times New Roman" w:hAnsi="Times New Roman"/>
                <w:sz w:val="23"/>
                <w:szCs w:val="23"/>
              </w:rPr>
            </w:pPr>
          </w:p>
        </w:tc>
        <w:tc>
          <w:tcPr>
            <w:tcW w:w="579" w:type="pct"/>
            <w:vMerge/>
          </w:tcPr>
          <w:p w:rsidR="00DC7C6C" w:rsidRPr="002C42EC" w:rsidRDefault="00DC7C6C"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vMerge/>
          </w:tcPr>
          <w:p w:rsidR="00DC7C6C" w:rsidRPr="002C42EC" w:rsidRDefault="00DC7C6C" w:rsidP="00F667B6">
            <w:pPr>
              <w:tabs>
                <w:tab w:val="center" w:pos="4677"/>
                <w:tab w:val="right" w:pos="9355"/>
              </w:tabs>
              <w:spacing w:after="0" w:line="240" w:lineRule="auto"/>
              <w:rPr>
                <w:rFonts w:ascii="Times New Roman" w:hAnsi="Times New Roman"/>
                <w:sz w:val="23"/>
                <w:szCs w:val="23"/>
              </w:rPr>
            </w:pPr>
          </w:p>
        </w:tc>
        <w:tc>
          <w:tcPr>
            <w:tcW w:w="436" w:type="pct"/>
          </w:tcPr>
          <w:p w:rsidR="00DC7C6C" w:rsidRPr="002C42EC" w:rsidRDefault="004A6863"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Всего</w:t>
            </w:r>
          </w:p>
        </w:tc>
        <w:tc>
          <w:tcPr>
            <w:tcW w:w="480"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386"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4A6863">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433"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435" w:type="pct"/>
          </w:tcPr>
          <w:p w:rsidR="00DC7C6C" w:rsidRPr="002C42EC" w:rsidRDefault="00DC7C6C" w:rsidP="004A6863">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4A6863">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CE3529" w:rsidRPr="002C42EC" w:rsidTr="00CE3529">
        <w:trPr>
          <w:cantSplit/>
        </w:trPr>
        <w:tc>
          <w:tcPr>
            <w:tcW w:w="1146" w:type="pct"/>
            <w:vMerge/>
          </w:tcPr>
          <w:p w:rsidR="00CE3529" w:rsidRPr="002C42EC" w:rsidRDefault="00CE3529" w:rsidP="00F667B6">
            <w:pPr>
              <w:spacing w:after="0" w:line="240" w:lineRule="auto"/>
              <w:rPr>
                <w:rFonts w:ascii="Times New Roman" w:hAnsi="Times New Roman"/>
                <w:sz w:val="23"/>
                <w:szCs w:val="23"/>
              </w:rPr>
            </w:pPr>
          </w:p>
        </w:tc>
        <w:tc>
          <w:tcPr>
            <w:tcW w:w="579" w:type="pct"/>
            <w:vMerge w:val="restart"/>
            <w:shd w:val="clear" w:color="auto" w:fill="auto"/>
          </w:tcPr>
          <w:p w:rsidR="00CE3529" w:rsidRPr="002C42EC" w:rsidRDefault="00D34630" w:rsidP="00D34630">
            <w:pPr>
              <w:tabs>
                <w:tab w:val="center" w:pos="4677"/>
                <w:tab w:val="right" w:pos="9355"/>
              </w:tabs>
              <w:autoSpaceDE w:val="0"/>
              <w:autoSpaceDN w:val="0"/>
              <w:adjustRightInd w:val="0"/>
              <w:jc w:val="center"/>
              <w:rPr>
                <w:rFonts w:ascii="Times New Roman" w:hAnsi="Times New Roman"/>
                <w:sz w:val="23"/>
                <w:szCs w:val="23"/>
              </w:rPr>
            </w:pPr>
            <w:r>
              <w:rPr>
                <w:rFonts w:ascii="Times New Roman" w:hAnsi="Times New Roman"/>
                <w:sz w:val="23"/>
                <w:szCs w:val="23"/>
              </w:rPr>
              <w:t>Министерство социального развития</w:t>
            </w:r>
            <w:r w:rsidR="00CE3529" w:rsidRPr="002C42EC">
              <w:rPr>
                <w:rFonts w:ascii="Times New Roman" w:hAnsi="Times New Roman"/>
                <w:sz w:val="23"/>
                <w:szCs w:val="23"/>
              </w:rPr>
              <w:t xml:space="preserve"> Московской области</w:t>
            </w:r>
          </w:p>
        </w:tc>
        <w:tc>
          <w:tcPr>
            <w:tcW w:w="672" w:type="pct"/>
          </w:tcPr>
          <w:p w:rsidR="00CE3529" w:rsidRPr="004E3AD9" w:rsidRDefault="00CE3529" w:rsidP="00F667B6">
            <w:pPr>
              <w:tabs>
                <w:tab w:val="center" w:pos="4677"/>
                <w:tab w:val="right" w:pos="9355"/>
              </w:tabs>
              <w:spacing w:after="0" w:line="240" w:lineRule="auto"/>
              <w:rPr>
                <w:rFonts w:ascii="Times New Roman" w:hAnsi="Times New Roman"/>
              </w:rPr>
            </w:pPr>
            <w:r w:rsidRPr="004E3AD9">
              <w:rPr>
                <w:rFonts w:ascii="Times New Roman" w:hAnsi="Times New Roman"/>
              </w:rPr>
              <w:t>Всего:</w:t>
            </w:r>
          </w:p>
          <w:p w:rsidR="00CE3529" w:rsidRPr="004E3AD9" w:rsidRDefault="00CE3529" w:rsidP="00F667B6">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в том числе:</w:t>
            </w:r>
          </w:p>
        </w:tc>
        <w:tc>
          <w:tcPr>
            <w:tcW w:w="436" w:type="pct"/>
          </w:tcPr>
          <w:p w:rsidR="00CE3529" w:rsidRPr="002C42EC" w:rsidRDefault="00CE3529" w:rsidP="00B617F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363 269,00</w:t>
            </w:r>
          </w:p>
        </w:tc>
        <w:tc>
          <w:tcPr>
            <w:tcW w:w="480" w:type="pct"/>
          </w:tcPr>
          <w:p w:rsidR="00CE3529" w:rsidRPr="002C42EC" w:rsidRDefault="00CE352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83 428,00</w:t>
            </w:r>
          </w:p>
        </w:tc>
        <w:tc>
          <w:tcPr>
            <w:tcW w:w="433" w:type="pct"/>
          </w:tcPr>
          <w:p w:rsidR="00CE3529" w:rsidRPr="002C42EC" w:rsidRDefault="00CE3529"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86 480,00</w:t>
            </w:r>
          </w:p>
        </w:tc>
        <w:tc>
          <w:tcPr>
            <w:tcW w:w="386" w:type="pct"/>
          </w:tcPr>
          <w:p w:rsidR="00CE3529" w:rsidRPr="00A04B79" w:rsidRDefault="00CE3529" w:rsidP="00B617F7">
            <w:pPr>
              <w:jc w:val="center"/>
              <w:rPr>
                <w:rFonts w:ascii="Times New Roman" w:hAnsi="Times New Roman"/>
                <w:sz w:val="23"/>
                <w:szCs w:val="23"/>
              </w:rPr>
            </w:pPr>
            <w:r>
              <w:rPr>
                <w:rFonts w:ascii="Times New Roman" w:hAnsi="Times New Roman"/>
                <w:sz w:val="23"/>
                <w:szCs w:val="23"/>
              </w:rPr>
              <w:t>76 255,00</w:t>
            </w:r>
          </w:p>
        </w:tc>
        <w:tc>
          <w:tcPr>
            <w:tcW w:w="433" w:type="pct"/>
          </w:tcPr>
          <w:p w:rsidR="00CE3529" w:rsidRPr="00A04B79" w:rsidRDefault="00CE3529" w:rsidP="00CE3529">
            <w:pPr>
              <w:jc w:val="center"/>
              <w:rPr>
                <w:rFonts w:ascii="Times New Roman" w:hAnsi="Times New Roman"/>
                <w:sz w:val="23"/>
                <w:szCs w:val="23"/>
              </w:rPr>
            </w:pPr>
            <w:r>
              <w:rPr>
                <w:rFonts w:ascii="Times New Roman" w:hAnsi="Times New Roman"/>
                <w:sz w:val="23"/>
                <w:szCs w:val="23"/>
              </w:rPr>
              <w:t>76 255,00</w:t>
            </w:r>
          </w:p>
        </w:tc>
        <w:tc>
          <w:tcPr>
            <w:tcW w:w="435" w:type="pct"/>
          </w:tcPr>
          <w:p w:rsidR="00CE3529" w:rsidRDefault="00CE3529" w:rsidP="004A6863">
            <w:pPr>
              <w:jc w:val="center"/>
            </w:pPr>
            <w:r>
              <w:rPr>
                <w:rFonts w:ascii="Times New Roman" w:hAnsi="Times New Roman" w:cs="Calibri"/>
                <w:sz w:val="23"/>
                <w:szCs w:val="23"/>
                <w:lang w:eastAsia="ru-RU"/>
              </w:rPr>
              <w:t>40 851,00</w:t>
            </w:r>
          </w:p>
        </w:tc>
      </w:tr>
      <w:tr w:rsidR="00CE3529" w:rsidRPr="002C42EC" w:rsidTr="00CE3529">
        <w:trPr>
          <w:cantSplit/>
          <w:trHeight w:val="689"/>
        </w:trPr>
        <w:tc>
          <w:tcPr>
            <w:tcW w:w="1146" w:type="pct"/>
            <w:vMerge/>
          </w:tcPr>
          <w:p w:rsidR="00CE3529" w:rsidRPr="002C42EC" w:rsidRDefault="00CE3529"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CE3529" w:rsidRPr="002C42EC" w:rsidRDefault="00CE3529" w:rsidP="00F667B6">
            <w:pPr>
              <w:tabs>
                <w:tab w:val="center" w:pos="4677"/>
                <w:tab w:val="right" w:pos="9355"/>
              </w:tabs>
              <w:autoSpaceDE w:val="0"/>
              <w:autoSpaceDN w:val="0"/>
              <w:adjustRightInd w:val="0"/>
              <w:rPr>
                <w:rFonts w:ascii="Times New Roman" w:hAnsi="Times New Roman"/>
                <w:sz w:val="23"/>
                <w:szCs w:val="23"/>
              </w:rPr>
            </w:pPr>
          </w:p>
        </w:tc>
        <w:tc>
          <w:tcPr>
            <w:tcW w:w="672" w:type="pct"/>
          </w:tcPr>
          <w:p w:rsidR="00CE3529" w:rsidRPr="004E3AD9" w:rsidRDefault="00CE3529" w:rsidP="00892FE7">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 xml:space="preserve">Средства бюджета </w:t>
            </w:r>
            <w:proofErr w:type="gramStart"/>
            <w:r w:rsidRPr="004E3AD9">
              <w:rPr>
                <w:rFonts w:ascii="Times New Roman" w:hAnsi="Times New Roman"/>
              </w:rPr>
              <w:t>Московской</w:t>
            </w:r>
            <w:proofErr w:type="gramEnd"/>
          </w:p>
          <w:p w:rsidR="00CE3529" w:rsidRPr="004E3AD9" w:rsidRDefault="00CE3529" w:rsidP="00892FE7">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о</w:t>
            </w:r>
            <w:r w:rsidRPr="004E3AD9">
              <w:rPr>
                <w:rFonts w:ascii="Times New Roman" w:hAnsi="Times New Roman"/>
              </w:rPr>
              <w:t>бласти</w:t>
            </w:r>
          </w:p>
        </w:tc>
        <w:tc>
          <w:tcPr>
            <w:tcW w:w="436" w:type="pct"/>
          </w:tcPr>
          <w:p w:rsidR="00CE3529" w:rsidRPr="002C42EC" w:rsidRDefault="00CE3529" w:rsidP="008635C4">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345 408,63</w:t>
            </w:r>
          </w:p>
        </w:tc>
        <w:tc>
          <w:tcPr>
            <w:tcW w:w="480" w:type="pct"/>
          </w:tcPr>
          <w:p w:rsidR="00CE3529" w:rsidRPr="002C42EC" w:rsidRDefault="00CE3529" w:rsidP="00892FE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83 428,00</w:t>
            </w:r>
          </w:p>
        </w:tc>
        <w:tc>
          <w:tcPr>
            <w:tcW w:w="433" w:type="pct"/>
          </w:tcPr>
          <w:p w:rsidR="00CE3529" w:rsidRPr="002C42EC" w:rsidRDefault="00CE3529" w:rsidP="006474DF">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68 619,63</w:t>
            </w:r>
          </w:p>
        </w:tc>
        <w:tc>
          <w:tcPr>
            <w:tcW w:w="386" w:type="pct"/>
          </w:tcPr>
          <w:p w:rsidR="00CE3529" w:rsidRPr="00A04B79" w:rsidRDefault="00CE3529" w:rsidP="006474DF">
            <w:pPr>
              <w:jc w:val="center"/>
              <w:rPr>
                <w:rFonts w:ascii="Times New Roman" w:hAnsi="Times New Roman"/>
                <w:sz w:val="23"/>
                <w:szCs w:val="23"/>
              </w:rPr>
            </w:pPr>
            <w:r>
              <w:rPr>
                <w:rFonts w:ascii="Times New Roman" w:hAnsi="Times New Roman"/>
                <w:sz w:val="23"/>
                <w:szCs w:val="23"/>
              </w:rPr>
              <w:t>76 255,00</w:t>
            </w:r>
          </w:p>
        </w:tc>
        <w:tc>
          <w:tcPr>
            <w:tcW w:w="433" w:type="pct"/>
          </w:tcPr>
          <w:p w:rsidR="00CE3529" w:rsidRPr="00A04B79" w:rsidRDefault="00CE3529" w:rsidP="00CE3529">
            <w:pPr>
              <w:jc w:val="center"/>
              <w:rPr>
                <w:rFonts w:ascii="Times New Roman" w:hAnsi="Times New Roman"/>
                <w:sz w:val="23"/>
                <w:szCs w:val="23"/>
              </w:rPr>
            </w:pPr>
            <w:r>
              <w:rPr>
                <w:rFonts w:ascii="Times New Roman" w:hAnsi="Times New Roman"/>
                <w:sz w:val="23"/>
                <w:szCs w:val="23"/>
              </w:rPr>
              <w:t>76 255,00</w:t>
            </w:r>
          </w:p>
        </w:tc>
        <w:tc>
          <w:tcPr>
            <w:tcW w:w="435" w:type="pct"/>
          </w:tcPr>
          <w:p w:rsidR="00CE3529" w:rsidRDefault="00CE3529" w:rsidP="004A6863">
            <w:pPr>
              <w:jc w:val="center"/>
            </w:pPr>
            <w:r>
              <w:rPr>
                <w:rFonts w:ascii="Times New Roman" w:hAnsi="Times New Roman" w:cs="Calibri"/>
                <w:sz w:val="23"/>
                <w:szCs w:val="23"/>
                <w:lang w:eastAsia="ru-RU"/>
              </w:rPr>
              <w:t>40 851,00</w:t>
            </w:r>
          </w:p>
        </w:tc>
      </w:tr>
      <w:tr w:rsidR="007B29E0" w:rsidRPr="002C42EC" w:rsidTr="00CE3529">
        <w:trPr>
          <w:cantSplit/>
          <w:trHeight w:val="545"/>
        </w:trPr>
        <w:tc>
          <w:tcPr>
            <w:tcW w:w="1146" w:type="pct"/>
            <w:vMerge/>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7B29E0" w:rsidRPr="002C42EC" w:rsidRDefault="007B29E0"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7B29E0" w:rsidRPr="004E3AD9" w:rsidRDefault="007B29E0" w:rsidP="004A6863">
            <w:pPr>
              <w:tabs>
                <w:tab w:val="center" w:pos="4677"/>
                <w:tab w:val="right" w:pos="9355"/>
              </w:tabs>
              <w:autoSpaceDE w:val="0"/>
              <w:autoSpaceDN w:val="0"/>
              <w:adjustRightInd w:val="0"/>
              <w:spacing w:after="0" w:line="240" w:lineRule="auto"/>
              <w:rPr>
                <w:rFonts w:ascii="Times New Roman" w:hAnsi="Times New Roman"/>
              </w:rPr>
            </w:pPr>
            <w:r>
              <w:rPr>
                <w:rFonts w:ascii="Times New Roman" w:hAnsi="Times New Roman"/>
              </w:rPr>
              <w:t>Средства федерального бюджета</w:t>
            </w:r>
          </w:p>
        </w:tc>
        <w:tc>
          <w:tcPr>
            <w:tcW w:w="436" w:type="pct"/>
          </w:tcPr>
          <w:p w:rsidR="007B29E0" w:rsidRDefault="00CE3529"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17 860,37</w:t>
            </w:r>
          </w:p>
        </w:tc>
        <w:tc>
          <w:tcPr>
            <w:tcW w:w="480" w:type="pct"/>
          </w:tcPr>
          <w:p w:rsidR="007B29E0" w:rsidRDefault="007B29E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7B29E0" w:rsidRDefault="001E2D15" w:rsidP="006474DF">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17 860,37</w:t>
            </w:r>
          </w:p>
        </w:tc>
        <w:tc>
          <w:tcPr>
            <w:tcW w:w="386" w:type="pct"/>
          </w:tcPr>
          <w:p w:rsidR="007B29E0" w:rsidRPr="00905346" w:rsidRDefault="00CE3529"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433" w:type="pct"/>
          </w:tcPr>
          <w:p w:rsidR="007B29E0" w:rsidRPr="00905346" w:rsidRDefault="00CE3529" w:rsidP="00CE3529">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435" w:type="pct"/>
          </w:tcPr>
          <w:p w:rsidR="007B29E0" w:rsidRPr="00905346" w:rsidRDefault="007B29E0" w:rsidP="004A6863">
            <w:pPr>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4A6863" w:rsidRPr="002C42EC" w:rsidTr="00CE3529">
        <w:trPr>
          <w:cantSplit/>
          <w:trHeight w:val="918"/>
        </w:trPr>
        <w:tc>
          <w:tcPr>
            <w:tcW w:w="1146" w:type="pct"/>
            <w:vMerge/>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579" w:type="pct"/>
            <w:vMerge/>
            <w:shd w:val="clear" w:color="auto" w:fill="auto"/>
          </w:tcPr>
          <w:p w:rsidR="004A6863" w:rsidRPr="002C42EC" w:rsidRDefault="004A6863"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672" w:type="pct"/>
          </w:tcPr>
          <w:p w:rsidR="004A6863" w:rsidRPr="004E3AD9" w:rsidRDefault="004A6863" w:rsidP="004A6863">
            <w:pPr>
              <w:tabs>
                <w:tab w:val="center" w:pos="4677"/>
                <w:tab w:val="right" w:pos="9355"/>
              </w:tabs>
              <w:autoSpaceDE w:val="0"/>
              <w:autoSpaceDN w:val="0"/>
              <w:adjustRightInd w:val="0"/>
              <w:spacing w:after="0" w:line="240" w:lineRule="auto"/>
              <w:rPr>
                <w:rFonts w:ascii="Times New Roman" w:hAnsi="Times New Roman"/>
              </w:rPr>
            </w:pPr>
            <w:r w:rsidRPr="004E3AD9">
              <w:rPr>
                <w:rFonts w:ascii="Times New Roman" w:hAnsi="Times New Roman"/>
              </w:rPr>
              <w:t>Средства бюджета Сергиево-Посадского городского округа</w:t>
            </w:r>
          </w:p>
        </w:tc>
        <w:tc>
          <w:tcPr>
            <w:tcW w:w="436" w:type="pct"/>
          </w:tcPr>
          <w:p w:rsidR="004A6863" w:rsidRPr="002C42EC" w:rsidRDefault="004A6863" w:rsidP="00852E2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80"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433" w:type="pct"/>
          </w:tcPr>
          <w:p w:rsidR="004A6863" w:rsidRPr="002C42EC" w:rsidRDefault="004A686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c>
          <w:tcPr>
            <w:tcW w:w="386" w:type="pct"/>
          </w:tcPr>
          <w:p w:rsidR="004A6863" w:rsidRDefault="004A6863" w:rsidP="004A6863">
            <w:pPr>
              <w:jc w:val="center"/>
            </w:pPr>
            <w:r w:rsidRPr="00905346">
              <w:rPr>
                <w:rFonts w:ascii="Times New Roman" w:hAnsi="Times New Roman" w:cs="Calibri"/>
                <w:sz w:val="23"/>
                <w:szCs w:val="23"/>
                <w:lang w:eastAsia="ru-RU"/>
              </w:rPr>
              <w:t>0,00</w:t>
            </w:r>
          </w:p>
        </w:tc>
        <w:tc>
          <w:tcPr>
            <w:tcW w:w="433" w:type="pct"/>
          </w:tcPr>
          <w:p w:rsidR="004A6863" w:rsidRDefault="004A6863" w:rsidP="004A6863">
            <w:pPr>
              <w:jc w:val="center"/>
            </w:pPr>
            <w:r w:rsidRPr="00905346">
              <w:rPr>
                <w:rFonts w:ascii="Times New Roman" w:hAnsi="Times New Roman" w:cs="Calibri"/>
                <w:sz w:val="23"/>
                <w:szCs w:val="23"/>
                <w:lang w:eastAsia="ru-RU"/>
              </w:rPr>
              <w:t>0,00</w:t>
            </w:r>
          </w:p>
        </w:tc>
        <w:tc>
          <w:tcPr>
            <w:tcW w:w="435" w:type="pct"/>
          </w:tcPr>
          <w:p w:rsidR="004A6863" w:rsidRDefault="004A6863" w:rsidP="004A6863">
            <w:pPr>
              <w:jc w:val="center"/>
            </w:pPr>
            <w:r w:rsidRPr="00905346">
              <w:rPr>
                <w:rFonts w:ascii="Times New Roman" w:hAnsi="Times New Roman" w:cs="Calibri"/>
                <w:sz w:val="23"/>
                <w:szCs w:val="23"/>
                <w:lang w:eastAsia="ru-RU"/>
              </w:rPr>
              <w:t>0,00</w:t>
            </w:r>
          </w:p>
        </w:tc>
      </w:tr>
      <w:tr w:rsidR="00002713" w:rsidRPr="002C42EC" w:rsidTr="00892FE7">
        <w:trPr>
          <w:cantSplit/>
          <w:trHeight w:val="1177"/>
        </w:trPr>
        <w:tc>
          <w:tcPr>
            <w:tcW w:w="1146" w:type="pct"/>
          </w:tcPr>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lastRenderedPageBreak/>
              <w:t>Планируемые результаты реализации подпрограммы</w:t>
            </w:r>
          </w:p>
          <w:p w:rsidR="00002713" w:rsidRPr="002C42EC" w:rsidRDefault="00002713" w:rsidP="00002713">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3854" w:type="pct"/>
            <w:gridSpan w:val="8"/>
          </w:tcPr>
          <w:p w:rsidR="00D73385" w:rsidRPr="004A6863" w:rsidRDefault="00C477E4" w:rsidP="0064628A">
            <w:pPr>
              <w:pStyle w:val="ac"/>
              <w:numPr>
                <w:ilvl w:val="0"/>
                <w:numId w:val="10"/>
              </w:numPr>
              <w:autoSpaceDE w:val="0"/>
              <w:autoSpaceDN w:val="0"/>
              <w:adjustRightInd w:val="0"/>
              <w:ind w:left="312"/>
              <w:rPr>
                <w:bCs/>
                <w:sz w:val="23"/>
                <w:szCs w:val="23"/>
              </w:rPr>
            </w:pPr>
            <w:proofErr w:type="gramStart"/>
            <w:r w:rsidRPr="008C7E98">
              <w:rPr>
                <w:sz w:val="23"/>
                <w:szCs w:val="23"/>
              </w:rPr>
              <w:t>Доля детей-сирот и детей, оставшихся без попечения родителей, лиц из числа детей-сирот и детей, оставшихся без попечения родителей, состоящих на учете на получение жилого помещения, включая лиц в возрасте от 23 лет и старше, обеспеченных жилыми помещениями за отчетный год, в общей численности детей-сирот и детей, оставшихся без попечения родителей, лиц из числа детей-сирот и детей, оставшихся без попечения родителей</w:t>
            </w:r>
            <w:proofErr w:type="gramEnd"/>
            <w:r w:rsidRPr="008C7E98">
              <w:rPr>
                <w:sz w:val="23"/>
                <w:szCs w:val="23"/>
              </w:rPr>
              <w:t xml:space="preserve">, включенных в список детей-сирот и детей, оставшихся без попечения родителей, </w:t>
            </w:r>
            <w:r w:rsidR="0064628A" w:rsidRPr="008C7E98">
              <w:rPr>
                <w:sz w:val="23"/>
                <w:szCs w:val="23"/>
              </w:rPr>
              <w:t xml:space="preserve">лиц из их числа, </w:t>
            </w:r>
            <w:r w:rsidRPr="008C7E98">
              <w:rPr>
                <w:sz w:val="23"/>
                <w:szCs w:val="23"/>
              </w:rPr>
              <w:t>которые подлежат обеспечению жилыми помещениями, в отчетном году</w:t>
            </w:r>
            <w:r w:rsidR="00B93687">
              <w:rPr>
                <w:sz w:val="23"/>
                <w:szCs w:val="23"/>
              </w:rPr>
              <w:t xml:space="preserve"> </w:t>
            </w:r>
            <w:r w:rsidR="006409EE" w:rsidRPr="00AA2785">
              <w:rPr>
                <w:sz w:val="23"/>
                <w:szCs w:val="23"/>
              </w:rPr>
              <w:t>–</w:t>
            </w:r>
            <w:r w:rsidR="00D73385" w:rsidRPr="00AA2785">
              <w:rPr>
                <w:sz w:val="23"/>
                <w:szCs w:val="23"/>
              </w:rPr>
              <w:t xml:space="preserve"> </w:t>
            </w:r>
            <w:r w:rsidR="006409EE" w:rsidRPr="00AA2785">
              <w:rPr>
                <w:sz w:val="23"/>
                <w:szCs w:val="23"/>
              </w:rPr>
              <w:t>100 процентов</w:t>
            </w:r>
          </w:p>
          <w:p w:rsidR="005E6002" w:rsidRPr="005E6002" w:rsidRDefault="004A6863" w:rsidP="005E6002">
            <w:pPr>
              <w:pStyle w:val="ac"/>
              <w:numPr>
                <w:ilvl w:val="0"/>
                <w:numId w:val="10"/>
              </w:numPr>
              <w:autoSpaceDE w:val="0"/>
              <w:autoSpaceDN w:val="0"/>
              <w:adjustRightInd w:val="0"/>
              <w:ind w:left="312"/>
              <w:rPr>
                <w:bCs/>
                <w:sz w:val="23"/>
                <w:szCs w:val="23"/>
              </w:rPr>
            </w:pPr>
            <w:r>
              <w:rPr>
                <w:sz w:val="23"/>
                <w:szCs w:val="23"/>
              </w:rPr>
              <w:t>Численность детей-сирот,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r w:rsidRPr="00002713">
              <w:rPr>
                <w:sz w:val="23"/>
                <w:szCs w:val="23"/>
              </w:rPr>
              <w:t xml:space="preserve"> </w:t>
            </w:r>
            <w:r w:rsidR="00964D95">
              <w:rPr>
                <w:sz w:val="23"/>
                <w:szCs w:val="23"/>
              </w:rPr>
              <w:t>–</w:t>
            </w:r>
            <w:r w:rsidRPr="00002713">
              <w:rPr>
                <w:sz w:val="23"/>
                <w:szCs w:val="23"/>
              </w:rPr>
              <w:t xml:space="preserve"> </w:t>
            </w:r>
            <w:r w:rsidR="00CE3529">
              <w:rPr>
                <w:sz w:val="23"/>
                <w:szCs w:val="23"/>
              </w:rPr>
              <w:t>143</w:t>
            </w:r>
            <w:r w:rsidR="00964D95">
              <w:rPr>
                <w:sz w:val="23"/>
                <w:szCs w:val="23"/>
              </w:rPr>
              <w:t xml:space="preserve"> </w:t>
            </w:r>
            <w:r w:rsidRPr="00002713">
              <w:rPr>
                <w:sz w:val="23"/>
                <w:szCs w:val="23"/>
              </w:rPr>
              <w:t>человек</w:t>
            </w:r>
            <w:r w:rsidR="00CE3529">
              <w:rPr>
                <w:sz w:val="23"/>
                <w:szCs w:val="23"/>
              </w:rPr>
              <w:t>а</w:t>
            </w:r>
          </w:p>
          <w:p w:rsidR="005E6002" w:rsidRPr="002C42EC" w:rsidRDefault="005E6002" w:rsidP="00CE3529">
            <w:pPr>
              <w:pStyle w:val="ac"/>
              <w:numPr>
                <w:ilvl w:val="0"/>
                <w:numId w:val="10"/>
              </w:numPr>
              <w:autoSpaceDE w:val="0"/>
              <w:autoSpaceDN w:val="0"/>
              <w:adjustRightInd w:val="0"/>
              <w:ind w:left="312"/>
              <w:rPr>
                <w:bCs/>
                <w:sz w:val="23"/>
                <w:szCs w:val="23"/>
              </w:rPr>
            </w:pPr>
            <w:r w:rsidRPr="005E6002">
              <w:rPr>
                <w:bCs/>
                <w:sz w:val="23"/>
                <w:szCs w:val="23"/>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 субсидии из федерального бюджета бюджету Московской области в отчетном финансовом году (нарастающим итогом)</w:t>
            </w:r>
            <w:r>
              <w:rPr>
                <w:bCs/>
                <w:sz w:val="23"/>
                <w:szCs w:val="23"/>
              </w:rPr>
              <w:t xml:space="preserve"> – </w:t>
            </w:r>
            <w:r w:rsidR="00CE3529">
              <w:rPr>
                <w:bCs/>
                <w:sz w:val="23"/>
                <w:szCs w:val="23"/>
              </w:rPr>
              <w:t>8</w:t>
            </w:r>
            <w:r>
              <w:rPr>
                <w:bCs/>
                <w:sz w:val="23"/>
                <w:szCs w:val="23"/>
              </w:rPr>
              <w:t xml:space="preserve"> человек</w:t>
            </w:r>
          </w:p>
        </w:tc>
      </w:tr>
    </w:tbl>
    <w:p w:rsidR="00650AC3" w:rsidRPr="002C42EC" w:rsidRDefault="00650AC3" w:rsidP="00F667B6">
      <w:pPr>
        <w:spacing w:after="0" w:line="240" w:lineRule="auto"/>
        <w:rPr>
          <w:rFonts w:ascii="Times New Roman" w:eastAsia="Times New Roman" w:hAnsi="Times New Roman"/>
          <w:sz w:val="23"/>
          <w:szCs w:val="23"/>
          <w:lang w:eastAsia="ru-RU"/>
        </w:rPr>
        <w:sectPr w:rsidR="00650AC3" w:rsidRPr="002C42EC" w:rsidSect="00F965F2">
          <w:headerReference w:type="even" r:id="rId11"/>
          <w:footerReference w:type="default" r:id="rId12"/>
          <w:pgSz w:w="16838" w:h="11906" w:orient="landscape"/>
          <w:pgMar w:top="1134" w:right="1134" w:bottom="1134" w:left="1134" w:header="680" w:footer="680" w:gutter="0"/>
          <w:cols w:space="708"/>
          <w:docGrid w:linePitch="360"/>
        </w:sectPr>
      </w:pPr>
    </w:p>
    <w:p w:rsidR="00F667B6" w:rsidRPr="004A6863" w:rsidRDefault="00F667B6"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lastRenderedPageBreak/>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B03799" w:rsidRPr="002C42EC">
        <w:rPr>
          <w:rFonts w:ascii="Times New Roman" w:eastAsiaTheme="minorHAnsi" w:hAnsi="Times New Roman"/>
          <w:sz w:val="23"/>
          <w:szCs w:val="23"/>
        </w:rPr>
        <w:t>Х</w:t>
      </w:r>
      <w:r w:rsidR="00B03799">
        <w:rPr>
          <w:rFonts w:ascii="Times New Roman" w:eastAsiaTheme="minorHAnsi" w:hAnsi="Times New Roman"/>
          <w:sz w:val="23"/>
          <w:szCs w:val="23"/>
        </w:rPr>
        <w:t xml:space="preserve">арактеристика проблем, решаемых посредством </w:t>
      </w:r>
      <w:r w:rsidR="00B03799" w:rsidRPr="002C42EC">
        <w:rPr>
          <w:rFonts w:ascii="Times New Roman" w:eastAsiaTheme="minorHAnsi" w:hAnsi="Times New Roman"/>
          <w:sz w:val="23"/>
          <w:szCs w:val="23"/>
        </w:rPr>
        <w:t xml:space="preserve">мероприятий Подпрограммы </w:t>
      </w:r>
      <w:r w:rsidR="004A6863">
        <w:rPr>
          <w:rFonts w:ascii="Times New Roman" w:eastAsiaTheme="minorHAnsi" w:hAnsi="Times New Roman"/>
          <w:sz w:val="23"/>
          <w:szCs w:val="23"/>
          <w:lang w:val="en-US"/>
        </w:rPr>
        <w:t>III</w:t>
      </w:r>
    </w:p>
    <w:p w:rsidR="00404280" w:rsidRPr="00341CCC" w:rsidRDefault="00404280" w:rsidP="00F667B6">
      <w:pPr>
        <w:autoSpaceDE w:val="0"/>
        <w:autoSpaceDN w:val="0"/>
        <w:adjustRightInd w:val="0"/>
        <w:spacing w:after="0" w:line="240" w:lineRule="auto"/>
        <w:ind w:firstLine="540"/>
        <w:jc w:val="both"/>
        <w:rPr>
          <w:rFonts w:ascii="Times New Roman" w:eastAsiaTheme="minorHAnsi" w:hAnsi="Times New Roman"/>
          <w:sz w:val="12"/>
          <w:szCs w:val="12"/>
        </w:rPr>
      </w:pP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О</w:t>
      </w:r>
      <w:r w:rsidR="00F667B6" w:rsidRPr="002C42EC">
        <w:rPr>
          <w:rFonts w:ascii="Times New Roman" w:eastAsiaTheme="minorHAnsi" w:hAnsi="Times New Roman"/>
          <w:sz w:val="23"/>
          <w:szCs w:val="23"/>
        </w:rPr>
        <w:t>дним из наиболее важных и сложных вопросов в области защиты прав и законных интересов детей-сирот и детей, оставшихся без попечения родителей, лиц из их числа в возрасте от 18 до 23 лет является обеспечение указанной категории лиц жилыми помещениями.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соответствии с Федеральным </w:t>
      </w:r>
      <w:hyperlink r:id="rId13" w:history="1">
        <w:proofErr w:type="gramStart"/>
        <w:r w:rsidRPr="002C42EC">
          <w:rPr>
            <w:rFonts w:ascii="Times New Roman" w:eastAsiaTheme="minorHAnsi" w:hAnsi="Times New Roman"/>
            <w:sz w:val="23"/>
            <w:szCs w:val="23"/>
          </w:rPr>
          <w:t>з</w:t>
        </w:r>
      </w:hyperlink>
      <w:r w:rsidRPr="002C42EC">
        <w:rPr>
          <w:rFonts w:ascii="Times New Roman" w:eastAsiaTheme="minorHAnsi" w:hAnsi="Times New Roman"/>
          <w:sz w:val="23"/>
          <w:szCs w:val="23"/>
        </w:rPr>
        <w:t>аконом</w:t>
      </w:r>
      <w:proofErr w:type="gramEnd"/>
      <w:r w:rsidRPr="002C42EC">
        <w:rPr>
          <w:rFonts w:ascii="Times New Roman" w:eastAsiaTheme="minorHAnsi" w:hAnsi="Times New Roman"/>
          <w:sz w:val="23"/>
          <w:szCs w:val="23"/>
        </w:rPr>
        <w:t xml:space="preserve"> от 21.12.1996 № 159-ФЗ «О дополнительных гарантиях по социальной поддержке детей-сирот и детей, оставшихся без попечения родителей»,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детям-сиротам и детям, оставшимся без попечения родителей, а также лицам из их числа, которые не </w:t>
      </w:r>
      <w:proofErr w:type="gramStart"/>
      <w:r w:rsidRPr="002C42EC">
        <w:rPr>
          <w:rFonts w:ascii="Times New Roman" w:eastAsiaTheme="minorHAnsi" w:hAnsi="Times New Roman"/>
          <w:sz w:val="23"/>
          <w:szCs w:val="23"/>
        </w:rPr>
        <w:t>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а также лицам из их числа,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w:t>
      </w:r>
      <w:proofErr w:type="gramEnd"/>
      <w:r w:rsidRPr="002C42EC">
        <w:rPr>
          <w:rFonts w:ascii="Times New Roman" w:eastAsiaTheme="minorHAnsi" w:hAnsi="Times New Roman"/>
          <w:sz w:val="23"/>
          <w:szCs w:val="23"/>
        </w:rPr>
        <w:t xml:space="preserve"> в случае</w:t>
      </w:r>
      <w:proofErr w:type="gramStart"/>
      <w:r w:rsidRPr="002C42EC">
        <w:rPr>
          <w:rFonts w:ascii="Times New Roman" w:eastAsiaTheme="minorHAnsi" w:hAnsi="Times New Roman"/>
          <w:sz w:val="23"/>
          <w:szCs w:val="23"/>
        </w:rPr>
        <w:t>,</w:t>
      </w:r>
      <w:proofErr w:type="gramEnd"/>
      <w:r w:rsidRPr="002C42EC">
        <w:rPr>
          <w:rFonts w:ascii="Times New Roman" w:eastAsiaTheme="minorHAnsi" w:hAnsi="Times New Roman"/>
          <w:sz w:val="23"/>
          <w:szCs w:val="23"/>
        </w:rPr>
        <w:t xml:space="preserve"> если их проживание в ранее занимаемых жилых помещениях признается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(далее - жилые помещения).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Жилые помещения предоставляются лицам данной категории по достижении возраста 18 лет, а также в случае приобретения ими полной дееспособности до достижения совершеннолетия из специализированного муниципального жилищного фонда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установленным </w:t>
      </w:r>
      <w:r w:rsidR="00404280" w:rsidRPr="002C42EC">
        <w:rPr>
          <w:rFonts w:ascii="Times New Roman" w:eastAsiaTheme="minorHAnsi" w:hAnsi="Times New Roman"/>
          <w:sz w:val="23"/>
          <w:szCs w:val="23"/>
        </w:rPr>
        <w:t xml:space="preserve">Сергиево-Посадским </w:t>
      </w:r>
      <w:r w:rsidR="00B93687">
        <w:rPr>
          <w:rFonts w:ascii="Times New Roman" w:eastAsiaTheme="minorHAnsi" w:hAnsi="Times New Roman"/>
          <w:sz w:val="23"/>
          <w:szCs w:val="23"/>
        </w:rPr>
        <w:t>городским округом</w:t>
      </w:r>
      <w:r w:rsidRPr="002C42EC">
        <w:rPr>
          <w:rFonts w:ascii="Times New Roman" w:eastAsiaTheme="minorHAnsi" w:hAnsi="Times New Roman"/>
          <w:sz w:val="23"/>
          <w:szCs w:val="23"/>
        </w:rPr>
        <w:t xml:space="preserve"> Московской области</w:t>
      </w:r>
      <w:r w:rsidR="00002713">
        <w:rPr>
          <w:rFonts w:ascii="Times New Roman" w:eastAsiaTheme="minorHAnsi" w:hAnsi="Times New Roman"/>
          <w:sz w:val="23"/>
          <w:szCs w:val="23"/>
        </w:rPr>
        <w:t xml:space="preserve"> (</w:t>
      </w:r>
      <w:r w:rsidRPr="002C42EC">
        <w:rPr>
          <w:rFonts w:ascii="Times New Roman" w:eastAsiaTheme="minorHAnsi" w:hAnsi="Times New Roman"/>
          <w:sz w:val="23"/>
          <w:szCs w:val="23"/>
        </w:rPr>
        <w:t>но не менее 27 квадратных</w:t>
      </w:r>
      <w:proofErr w:type="gramEnd"/>
      <w:r w:rsidRPr="002C42EC">
        <w:rPr>
          <w:rFonts w:ascii="Times New Roman" w:eastAsiaTheme="minorHAnsi" w:hAnsi="Times New Roman"/>
          <w:sz w:val="23"/>
          <w:szCs w:val="23"/>
        </w:rPr>
        <w:t xml:space="preserve"> метров</w:t>
      </w:r>
      <w:r w:rsidR="00002713">
        <w:rPr>
          <w:rFonts w:ascii="Times New Roman" w:eastAsiaTheme="minorHAnsi" w:hAnsi="Times New Roman"/>
          <w:sz w:val="23"/>
          <w:szCs w:val="23"/>
        </w:rPr>
        <w:t>)</w:t>
      </w:r>
      <w:r w:rsidRPr="002C42EC">
        <w:rPr>
          <w:rFonts w:ascii="Times New Roman" w:eastAsiaTheme="minorHAnsi" w:hAnsi="Times New Roman"/>
          <w:sz w:val="23"/>
          <w:szCs w:val="23"/>
        </w:rPr>
        <w:t xml:space="preserve">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
    <w:p w:rsidR="00F667B6" w:rsidRPr="002C42EC" w:rsidRDefault="00404280"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Н</w:t>
      </w:r>
      <w:r w:rsidR="00F667B6" w:rsidRPr="002C42EC">
        <w:rPr>
          <w:rFonts w:ascii="Times New Roman" w:eastAsiaTheme="minorHAnsi" w:hAnsi="Times New Roman"/>
          <w:sz w:val="23"/>
          <w:szCs w:val="23"/>
        </w:rPr>
        <w:t>есмотря на значительные объемы бюджетных средств, выделяемых в предыдущие годы, проблема обеспечения жилыми помещениями детей-сирот до настоящего времени не решена.</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Увеличение количества детей-сирот, нуждающихся в обеспечении жилыми помещениями, связано с изменениями в законодательстве Российской Федерации, касающимися снятия возрастных ограничений на получение жилого помещения детьми-сиротами, а также необходимостью обеспечения жилыми помещениями тех детей-сирот, проживание которых в ранее занимаемых жилых помещениях признается невозможным в порядке, установленном действующим законодательством.</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разработана в целях получения средств из федерального бюджета на обеспечение жилыми помещениями детей-сирот, а также в целях установления соответствия объема выделяемых средств количеству детей-сирот, которые будут обеспечены жилыми помещениями. Реализация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повысит эффективность расходования бюджетных средств и позволит осуществлять действенный </w:t>
      </w:r>
      <w:proofErr w:type="gramStart"/>
      <w:r w:rsidRPr="002C42EC">
        <w:rPr>
          <w:rFonts w:ascii="Times New Roman" w:eastAsiaTheme="minorHAnsi" w:hAnsi="Times New Roman"/>
          <w:sz w:val="23"/>
          <w:szCs w:val="23"/>
        </w:rPr>
        <w:t>контроль за</w:t>
      </w:r>
      <w:proofErr w:type="gramEnd"/>
      <w:r w:rsidRPr="002C42EC">
        <w:rPr>
          <w:rFonts w:ascii="Times New Roman" w:eastAsiaTheme="minorHAnsi" w:hAnsi="Times New Roman"/>
          <w:sz w:val="23"/>
          <w:szCs w:val="23"/>
        </w:rPr>
        <w:t xml:space="preserve"> реализацией данных мероприятий.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направлены на решение вопросов по обеспечению жилыми помещениями детей-сирот и детей, оставшихся без попечения родителей, а также лиц из их числа в соответствии с Законом Московской области № 248/2007-ОЗ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Механизм реализации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предполагает пр</w:t>
      </w:r>
      <w:r w:rsidR="00404280" w:rsidRPr="002C42EC">
        <w:rPr>
          <w:rFonts w:ascii="Times New Roman" w:eastAsiaTheme="minorHAnsi" w:hAnsi="Times New Roman"/>
          <w:sz w:val="23"/>
          <w:szCs w:val="23"/>
        </w:rPr>
        <w:t>едоставление субвен</w:t>
      </w:r>
      <w:r w:rsidR="004A6863">
        <w:rPr>
          <w:rFonts w:ascii="Times New Roman" w:eastAsiaTheme="minorHAnsi" w:hAnsi="Times New Roman"/>
          <w:sz w:val="23"/>
          <w:szCs w:val="23"/>
        </w:rPr>
        <w:t xml:space="preserve">ций бюджету Сергиево-Посадского городского округа </w:t>
      </w:r>
      <w:r w:rsidRPr="002C42EC">
        <w:rPr>
          <w:rFonts w:ascii="Times New Roman" w:eastAsiaTheme="minorHAnsi" w:hAnsi="Times New Roman"/>
          <w:sz w:val="23"/>
          <w:szCs w:val="23"/>
        </w:rPr>
        <w:t>Московской области на обеспечение предоставления жилых помещений детям-сиротам и детям, оставшимся без попечения родителей, лицам из их числа по договорам найма специализированных жилых помещений (далее - Субвенции) в соответствии с Законом Моск</w:t>
      </w:r>
      <w:r w:rsidR="004A6863">
        <w:rPr>
          <w:rFonts w:ascii="Times New Roman" w:eastAsiaTheme="minorHAnsi" w:hAnsi="Times New Roman"/>
          <w:sz w:val="23"/>
          <w:szCs w:val="23"/>
        </w:rPr>
        <w:t>овской области №</w:t>
      </w:r>
      <w:r w:rsidRPr="002C42EC">
        <w:rPr>
          <w:rFonts w:ascii="Times New Roman" w:eastAsiaTheme="minorHAnsi" w:hAnsi="Times New Roman"/>
          <w:sz w:val="23"/>
          <w:szCs w:val="23"/>
        </w:rPr>
        <w:t>248/2007-</w:t>
      </w:r>
      <w:r w:rsidRPr="002C42EC">
        <w:rPr>
          <w:rFonts w:ascii="Times New Roman" w:eastAsiaTheme="minorHAnsi" w:hAnsi="Times New Roman"/>
          <w:sz w:val="23"/>
          <w:szCs w:val="23"/>
        </w:rPr>
        <w:lastRenderedPageBreak/>
        <w:t>ОЗ «О предоставлении полного государственного обеспечения и дополнительных гарантий по социальной поддержке детям-сиротам и детям, оставшимся</w:t>
      </w:r>
      <w:proofErr w:type="gramEnd"/>
      <w:r w:rsidRPr="002C42EC">
        <w:rPr>
          <w:rFonts w:ascii="Times New Roman" w:eastAsiaTheme="minorHAnsi" w:hAnsi="Times New Roman"/>
          <w:sz w:val="23"/>
          <w:szCs w:val="23"/>
        </w:rPr>
        <w:t xml:space="preserve">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Порядок предоставления жилых помещений детям-сиротам установлен постановлением Правительства Московской области от 13.02.2013 № 75/5 «О мерах по реализации Закона Московской области «О предоставлении полного государственного обеспечения и дополнительных гарантий по социальной поддержке детям–сиротам и детям, оставшимся без попечения родителей».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Приобретение жилых помещений для формирования специализированного муниципального жилищного фонда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0A78C4"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B03799">
        <w:rPr>
          <w:rFonts w:ascii="Times New Roman" w:eastAsiaTheme="minorHAnsi" w:hAnsi="Times New Roman"/>
          <w:sz w:val="23"/>
          <w:szCs w:val="23"/>
        </w:rPr>
        <w:t>1</w:t>
      </w:r>
      <w:r w:rsidRPr="002C42EC">
        <w:rPr>
          <w:rFonts w:ascii="Times New Roman" w:eastAsiaTheme="minorHAnsi" w:hAnsi="Times New Roman"/>
          <w:sz w:val="23"/>
          <w:szCs w:val="23"/>
        </w:rPr>
        <w:t>.</w:t>
      </w:r>
      <w:r w:rsidR="004A6863">
        <w:rPr>
          <w:rFonts w:ascii="Times New Roman" w:eastAsiaTheme="minorHAnsi" w:hAnsi="Times New Roman"/>
          <w:sz w:val="23"/>
          <w:szCs w:val="23"/>
        </w:rPr>
        <w:t>2</w:t>
      </w:r>
      <w:r w:rsidRPr="002C42EC">
        <w:rPr>
          <w:rFonts w:ascii="Times New Roman" w:eastAsiaTheme="minorHAnsi" w:hAnsi="Times New Roman"/>
          <w:sz w:val="23"/>
          <w:szCs w:val="23"/>
        </w:rPr>
        <w:t>. Концептуальные направлени</w:t>
      </w:r>
      <w:r w:rsidR="000A78C4">
        <w:rPr>
          <w:rFonts w:ascii="Times New Roman" w:eastAsiaTheme="minorHAnsi" w:hAnsi="Times New Roman"/>
          <w:sz w:val="23"/>
          <w:szCs w:val="23"/>
        </w:rPr>
        <w:t>я реформирования, модернизации,</w:t>
      </w:r>
    </w:p>
    <w:p w:rsidR="00F667B6" w:rsidRDefault="00F667B6" w:rsidP="000A78C4">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детей-сирот и детей, оставшихся без попечения родителей, а также лиц из их числа</w:t>
      </w:r>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Реализация мероприятий в рамках Подпрограммы </w:t>
      </w:r>
      <w:r w:rsidR="004A6863">
        <w:rPr>
          <w:rFonts w:ascii="Times New Roman" w:eastAsiaTheme="minorHAnsi" w:hAnsi="Times New Roman"/>
          <w:sz w:val="23"/>
          <w:szCs w:val="23"/>
          <w:lang w:val="en-US"/>
        </w:rPr>
        <w:t>III</w:t>
      </w:r>
      <w:r w:rsidRPr="002C42EC">
        <w:rPr>
          <w:rFonts w:ascii="Times New Roman" w:eastAsiaTheme="minorHAnsi" w:hAnsi="Times New Roman"/>
          <w:sz w:val="23"/>
          <w:szCs w:val="23"/>
        </w:rPr>
        <w:t xml:space="preserve"> позволяет достичь результативности, адресности и своевременности обеспечения жилыми помещениями детей-сирот и детей, оставшихся без попечения родителей, а также лиц из их числа.</w:t>
      </w:r>
    </w:p>
    <w:p w:rsidR="00F667B6"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Контроль за реализацией данных программных мероприятий со стороны </w:t>
      </w:r>
      <w:r w:rsidR="00404280" w:rsidRPr="002C42EC">
        <w:rPr>
          <w:rFonts w:ascii="Times New Roman" w:eastAsiaTheme="minorHAnsi" w:hAnsi="Times New Roman"/>
          <w:sz w:val="23"/>
          <w:szCs w:val="23"/>
        </w:rPr>
        <w:t>Министерства образования Московской области</w:t>
      </w:r>
      <w:r w:rsidRPr="002C42EC">
        <w:rPr>
          <w:rFonts w:ascii="Times New Roman" w:eastAsiaTheme="minorHAnsi" w:hAnsi="Times New Roman"/>
          <w:sz w:val="23"/>
          <w:szCs w:val="23"/>
        </w:rPr>
        <w:t xml:space="preserve"> обеспечивает защиту прав и законных интересов детей-сирот и детей, оставшихся без попечения родителей, а также лиц из их числа, на получение ими по достижении 18 лет жилого помещения из специализированного муниципального жилищного фонда, благоустроенного применительно к условиям соответствующего населенного пункта, по нормам предоставления площади жилого помещения по договору</w:t>
      </w:r>
      <w:proofErr w:type="gramEnd"/>
      <w:r w:rsidRPr="002C42EC">
        <w:rPr>
          <w:rFonts w:ascii="Times New Roman" w:eastAsiaTheme="minorHAnsi" w:hAnsi="Times New Roman"/>
          <w:sz w:val="23"/>
          <w:szCs w:val="23"/>
        </w:rPr>
        <w:t xml:space="preserve"> </w:t>
      </w:r>
      <w:proofErr w:type="gramStart"/>
      <w:r w:rsidRPr="002C42EC">
        <w:rPr>
          <w:rFonts w:ascii="Times New Roman" w:eastAsiaTheme="minorHAnsi" w:hAnsi="Times New Roman"/>
          <w:sz w:val="23"/>
          <w:szCs w:val="23"/>
        </w:rPr>
        <w:t xml:space="preserve">социального найма, установленному </w:t>
      </w:r>
      <w:r w:rsidR="00404280" w:rsidRPr="002C42EC">
        <w:rPr>
          <w:rFonts w:ascii="Times New Roman" w:eastAsiaTheme="minorHAnsi" w:hAnsi="Times New Roman"/>
          <w:sz w:val="23"/>
          <w:szCs w:val="23"/>
        </w:rPr>
        <w:t xml:space="preserve">Сергиево-Посадским </w:t>
      </w:r>
      <w:r w:rsidR="004A6863">
        <w:rPr>
          <w:rFonts w:ascii="Times New Roman" w:eastAsiaTheme="minorHAnsi" w:hAnsi="Times New Roman"/>
          <w:sz w:val="23"/>
          <w:szCs w:val="23"/>
        </w:rPr>
        <w:t>городским округом</w:t>
      </w:r>
      <w:r w:rsidR="00404280" w:rsidRPr="002C42EC">
        <w:rPr>
          <w:rFonts w:ascii="Times New Roman" w:eastAsiaTheme="minorHAnsi" w:hAnsi="Times New Roman"/>
          <w:sz w:val="23"/>
          <w:szCs w:val="23"/>
        </w:rPr>
        <w:t xml:space="preserve"> Московской области</w:t>
      </w:r>
      <w:r w:rsidRPr="002C42EC">
        <w:rPr>
          <w:rFonts w:ascii="Times New Roman" w:eastAsiaTheme="minorHAnsi" w:hAnsi="Times New Roman"/>
          <w:sz w:val="23"/>
          <w:szCs w:val="23"/>
        </w:rPr>
        <w:t xml:space="preserve">, но не менее 27 кв. метров по месту жительства в границах </w:t>
      </w:r>
      <w:r w:rsidR="00404280" w:rsidRPr="002C42EC">
        <w:rPr>
          <w:rFonts w:ascii="Times New Roman" w:eastAsiaTheme="minorHAnsi" w:hAnsi="Times New Roman"/>
          <w:sz w:val="23"/>
          <w:szCs w:val="23"/>
        </w:rPr>
        <w:t xml:space="preserve">Сергиево-Посадского </w:t>
      </w:r>
      <w:r w:rsidR="004A6863">
        <w:rPr>
          <w:rFonts w:ascii="Times New Roman" w:eastAsiaTheme="minorHAnsi" w:hAnsi="Times New Roman"/>
          <w:sz w:val="23"/>
          <w:szCs w:val="23"/>
        </w:rPr>
        <w:t>городского округа</w:t>
      </w:r>
      <w:r w:rsidRPr="002C42EC">
        <w:rPr>
          <w:rFonts w:ascii="Times New Roman" w:eastAsiaTheme="minorHAnsi" w:hAnsi="Times New Roman"/>
          <w:sz w:val="23"/>
          <w:szCs w:val="23"/>
        </w:rPr>
        <w:t xml:space="preserve"> Московской области.</w:t>
      </w:r>
      <w:proofErr w:type="gramEnd"/>
    </w:p>
    <w:p w:rsidR="000A78C4" w:rsidRPr="002C42EC" w:rsidRDefault="000A78C4"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p w:rsidR="00D77D2E" w:rsidRDefault="00D77D2E">
      <w:r>
        <w:br w:type="page"/>
      </w:r>
    </w:p>
    <w:tbl>
      <w:tblPr>
        <w:tblW w:w="15276" w:type="dxa"/>
        <w:tblLayout w:type="fixed"/>
        <w:tblLook w:val="04A0" w:firstRow="1" w:lastRow="0" w:firstColumn="1" w:lastColumn="0" w:noHBand="0" w:noVBand="1"/>
      </w:tblPr>
      <w:tblGrid>
        <w:gridCol w:w="671"/>
        <w:gridCol w:w="1979"/>
        <w:gridCol w:w="989"/>
        <w:gridCol w:w="1134"/>
        <w:gridCol w:w="13"/>
        <w:gridCol w:w="1405"/>
        <w:gridCol w:w="13"/>
        <w:gridCol w:w="1134"/>
        <w:gridCol w:w="992"/>
        <w:gridCol w:w="992"/>
        <w:gridCol w:w="992"/>
        <w:gridCol w:w="993"/>
        <w:gridCol w:w="993"/>
        <w:gridCol w:w="1417"/>
        <w:gridCol w:w="1559"/>
      </w:tblGrid>
      <w:tr w:rsidR="00F667B6" w:rsidRPr="002C42EC" w:rsidTr="00853386">
        <w:trPr>
          <w:trHeight w:val="330"/>
        </w:trPr>
        <w:tc>
          <w:tcPr>
            <w:tcW w:w="15276" w:type="dxa"/>
            <w:gridSpan w:val="15"/>
            <w:tcBorders>
              <w:top w:val="nil"/>
              <w:left w:val="nil"/>
              <w:bottom w:val="single" w:sz="4" w:space="0" w:color="auto"/>
              <w:right w:val="nil"/>
            </w:tcBorders>
            <w:shd w:val="clear" w:color="auto" w:fill="auto"/>
            <w:noWrap/>
            <w:vAlign w:val="bottom"/>
            <w:hideMark/>
          </w:tcPr>
          <w:p w:rsidR="000A78C4" w:rsidRPr="00D6234F"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Перечень мероприятий подпрограммы </w:t>
            </w:r>
            <w:r w:rsidR="004A6863">
              <w:rPr>
                <w:rFonts w:ascii="Times New Roman" w:eastAsia="Times New Roman" w:hAnsi="Times New Roman"/>
                <w:sz w:val="23"/>
                <w:szCs w:val="23"/>
                <w:lang w:val="en-US" w:eastAsia="ru-RU"/>
              </w:rPr>
              <w:t>III</w:t>
            </w:r>
          </w:p>
          <w:p w:rsidR="000A78C4" w:rsidRDefault="00F667B6"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«Обеспечение жильем детей-сирот и детей, оставшихся без попечения родителей, </w:t>
            </w:r>
            <w:r w:rsidR="00DF07CA">
              <w:rPr>
                <w:rFonts w:ascii="Times New Roman" w:eastAsia="Times New Roman" w:hAnsi="Times New Roman"/>
                <w:sz w:val="23"/>
                <w:szCs w:val="23"/>
                <w:lang w:eastAsia="ru-RU"/>
              </w:rPr>
              <w:t>ли</w:t>
            </w:r>
            <w:r w:rsidR="000A78C4">
              <w:rPr>
                <w:rFonts w:ascii="Times New Roman" w:eastAsia="Times New Roman" w:hAnsi="Times New Roman"/>
                <w:sz w:val="23"/>
                <w:szCs w:val="23"/>
                <w:lang w:eastAsia="ru-RU"/>
              </w:rPr>
              <w:t>ц из числа детей-сирот и детей,</w:t>
            </w:r>
          </w:p>
          <w:p w:rsidR="00F667B6" w:rsidRPr="002C42EC" w:rsidRDefault="00DF07CA"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оставшихся без попечения родителей</w:t>
            </w:r>
            <w:r w:rsidR="00F667B6"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jc w:val="center"/>
              <w:rPr>
                <w:rFonts w:ascii="Times New Roman" w:eastAsia="Times New Roman" w:hAnsi="Times New Roman"/>
                <w:sz w:val="23"/>
                <w:szCs w:val="23"/>
                <w:lang w:eastAsia="ru-RU"/>
              </w:rPr>
            </w:pPr>
          </w:p>
        </w:tc>
      </w:tr>
      <w:tr w:rsidR="0076737E" w:rsidRPr="002C42EC" w:rsidTr="00CE3529">
        <w:trPr>
          <w:trHeight w:val="660"/>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B93687"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B93687">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4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(тыс.</w:t>
            </w:r>
            <w:r>
              <w:rPr>
                <w:rFonts w:ascii="Times New Roman" w:hAnsi="Times New Roman"/>
                <w:sz w:val="23"/>
                <w:szCs w:val="23"/>
              </w:rPr>
              <w:t xml:space="preserve"> </w:t>
            </w:r>
            <w:r w:rsidRPr="002C42EC">
              <w:rPr>
                <w:rFonts w:ascii="Times New Roman" w:hAnsi="Times New Roman"/>
                <w:sz w:val="23"/>
                <w:szCs w:val="23"/>
              </w:rPr>
              <w:t>руб.)</w:t>
            </w:r>
          </w:p>
        </w:tc>
        <w:tc>
          <w:tcPr>
            <w:tcW w:w="4962" w:type="dxa"/>
            <w:gridSpan w:val="5"/>
            <w:tcBorders>
              <w:top w:val="single" w:sz="4" w:space="0" w:color="auto"/>
              <w:left w:val="nil"/>
              <w:bottom w:val="single" w:sz="4" w:space="0" w:color="auto"/>
              <w:right w:val="single" w:sz="4" w:space="0" w:color="auto"/>
            </w:tcBorders>
            <w:shd w:val="clear" w:color="auto" w:fill="auto"/>
            <w:vAlign w:val="center"/>
            <w:hideMark/>
          </w:tcPr>
          <w:p w:rsidR="0076737E" w:rsidRPr="004A6863" w:rsidRDefault="004A6863"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CE3529">
        <w:trPr>
          <w:trHeight w:val="1710"/>
        </w:trPr>
        <w:tc>
          <w:tcPr>
            <w:tcW w:w="671"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34"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18"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47" w:type="dxa"/>
            <w:gridSpan w:val="2"/>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 xml:space="preserve">20 </w:t>
            </w:r>
            <w:r w:rsidRPr="002C42EC">
              <w:rPr>
                <w:rFonts w:ascii="Times New Roman" w:eastAsia="Times New Roman" w:hAnsi="Times New Roman"/>
                <w:sz w:val="23"/>
                <w:szCs w:val="23"/>
                <w:lang w:eastAsia="ru-RU"/>
              </w:rPr>
              <w:t>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4A686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992" w:type="dxa"/>
            <w:tcBorders>
              <w:top w:val="nil"/>
              <w:left w:val="nil"/>
              <w:bottom w:val="single" w:sz="4" w:space="0" w:color="auto"/>
              <w:right w:val="single" w:sz="4" w:space="0" w:color="auto"/>
            </w:tcBorders>
            <w:shd w:val="clear" w:color="auto" w:fill="auto"/>
            <w:hideMark/>
          </w:tcPr>
          <w:p w:rsidR="00F667B6" w:rsidRPr="002C42EC" w:rsidRDefault="004A6863" w:rsidP="004A6863">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2022</w:t>
            </w:r>
            <w:r w:rsidR="00F667B6" w:rsidRPr="002C42EC">
              <w:rPr>
                <w:rFonts w:ascii="Times New Roman" w:eastAsia="Times New Roman" w:hAnsi="Times New Roman"/>
                <w:sz w:val="23"/>
                <w:szCs w:val="23"/>
                <w:lang w:eastAsia="ru-RU"/>
              </w:rPr>
              <w:t xml:space="preserve"> год</w:t>
            </w: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год</w:t>
            </w:r>
          </w:p>
        </w:tc>
        <w:tc>
          <w:tcPr>
            <w:tcW w:w="993" w:type="dxa"/>
            <w:tcBorders>
              <w:top w:val="nil"/>
              <w:left w:val="nil"/>
              <w:bottom w:val="single" w:sz="4" w:space="0" w:color="auto"/>
              <w:right w:val="single" w:sz="4" w:space="0" w:color="auto"/>
            </w:tcBorders>
            <w:shd w:val="clear" w:color="auto" w:fill="auto"/>
            <w:hideMark/>
          </w:tcPr>
          <w:p w:rsidR="00F667B6" w:rsidRPr="002C42EC" w:rsidRDefault="00F667B6" w:rsidP="004A686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E05ED0" w:rsidRPr="002C42EC">
              <w:rPr>
                <w:rFonts w:ascii="Times New Roman" w:eastAsia="Times New Roman" w:hAnsi="Times New Roman"/>
                <w:sz w:val="23"/>
                <w:szCs w:val="23"/>
                <w:lang w:eastAsia="ru-RU"/>
              </w:rPr>
              <w:t>2</w:t>
            </w:r>
            <w:r w:rsidR="004A6863">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w:t>
            </w:r>
          </w:p>
        </w:tc>
        <w:tc>
          <w:tcPr>
            <w:tcW w:w="1417"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596550" w:rsidRPr="002C42EC" w:rsidTr="00CE3529">
        <w:trPr>
          <w:trHeight w:val="257"/>
        </w:trPr>
        <w:tc>
          <w:tcPr>
            <w:tcW w:w="671"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97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8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134"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18"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47" w:type="dxa"/>
            <w:gridSpan w:val="2"/>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993" w:type="dxa"/>
            <w:tcBorders>
              <w:top w:val="nil"/>
              <w:left w:val="nil"/>
              <w:bottom w:val="single" w:sz="4" w:space="0" w:color="auto"/>
              <w:right w:val="single" w:sz="4" w:space="0" w:color="auto"/>
            </w:tcBorders>
            <w:shd w:val="clear" w:color="auto" w:fill="auto"/>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417"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59" w:type="dxa"/>
            <w:tcBorders>
              <w:top w:val="nil"/>
              <w:left w:val="single" w:sz="4" w:space="0" w:color="auto"/>
              <w:bottom w:val="single" w:sz="4" w:space="0" w:color="auto"/>
              <w:right w:val="single" w:sz="4" w:space="0" w:color="auto"/>
            </w:tcBorders>
          </w:tcPr>
          <w:p w:rsidR="00596550" w:rsidRPr="002C42EC" w:rsidRDefault="00596550" w:rsidP="0059655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E3529" w:rsidRPr="002C42EC" w:rsidTr="00CE3529">
        <w:trPr>
          <w:trHeight w:val="1039"/>
        </w:trPr>
        <w:tc>
          <w:tcPr>
            <w:tcW w:w="671" w:type="dxa"/>
            <w:vMerge w:val="restart"/>
            <w:tcBorders>
              <w:top w:val="single" w:sz="4" w:space="0" w:color="auto"/>
              <w:left w:val="single" w:sz="4" w:space="0" w:color="auto"/>
              <w:right w:val="single" w:sz="4" w:space="0" w:color="auto"/>
            </w:tcBorders>
            <w:shd w:val="clear" w:color="auto" w:fill="auto"/>
          </w:tcPr>
          <w:p w:rsidR="00CE3529" w:rsidRPr="002C42EC" w:rsidRDefault="00CE3529"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right w:val="single" w:sz="4" w:space="0" w:color="auto"/>
            </w:tcBorders>
            <w:shd w:val="clear" w:color="auto" w:fill="auto"/>
          </w:tcPr>
          <w:p w:rsidR="00CE3529" w:rsidRDefault="00CE3529" w:rsidP="000A78C4">
            <w:pPr>
              <w:spacing w:after="0" w:line="240" w:lineRule="auto"/>
              <w:rPr>
                <w:rFonts w:ascii="Times New Roman" w:eastAsia="Times New Roman" w:hAnsi="Times New Roman"/>
                <w:lang w:eastAsia="ru-RU"/>
              </w:rPr>
            </w:pPr>
            <w:r>
              <w:rPr>
                <w:rFonts w:ascii="Times New Roman" w:eastAsia="Times New Roman" w:hAnsi="Times New Roman"/>
                <w:lang w:eastAsia="ru-RU"/>
              </w:rPr>
              <w:t>Основное мероприятие 01.</w:t>
            </w:r>
          </w:p>
          <w:p w:rsidR="00CE3529" w:rsidRDefault="00CE3529" w:rsidP="00CB3AE7">
            <w:pPr>
              <w:spacing w:after="0" w:line="240" w:lineRule="auto"/>
              <w:rPr>
                <w:rFonts w:ascii="Times New Roman" w:eastAsia="Times New Roman" w:hAnsi="Times New Roman"/>
                <w:lang w:eastAsia="ru-RU"/>
              </w:rPr>
            </w:pPr>
            <w:r>
              <w:rPr>
                <w:rFonts w:ascii="Times New Roman" w:eastAsia="Times New Roman" w:hAnsi="Times New Roman"/>
                <w:lang w:eastAsia="ru-RU"/>
              </w:rPr>
              <w:t>Оказание мер социальной поддержки детям-сиротам</w:t>
            </w:r>
            <w:r w:rsidR="00CB3AE7">
              <w:rPr>
                <w:rFonts w:ascii="Times New Roman" w:eastAsia="Times New Roman" w:hAnsi="Times New Roman"/>
                <w:lang w:eastAsia="ru-RU"/>
              </w:rPr>
              <w:t>,</w:t>
            </w:r>
            <w:r>
              <w:rPr>
                <w:rFonts w:ascii="Times New Roman" w:eastAsia="Times New Roman" w:hAnsi="Times New Roman"/>
                <w:lang w:eastAsia="ru-RU"/>
              </w:rPr>
              <w:t xml:space="preserve">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989" w:type="dxa"/>
            <w:vMerge w:val="restart"/>
            <w:tcBorders>
              <w:top w:val="single" w:sz="4" w:space="0" w:color="auto"/>
              <w:left w:val="single" w:sz="4" w:space="0" w:color="auto"/>
              <w:right w:val="single" w:sz="4" w:space="0" w:color="auto"/>
            </w:tcBorders>
            <w:shd w:val="clear" w:color="auto" w:fill="auto"/>
          </w:tcPr>
          <w:p w:rsidR="00CE3529" w:rsidRPr="00341CCC" w:rsidRDefault="00CE3529" w:rsidP="00F667B6">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2020-2024 годы</w:t>
            </w:r>
          </w:p>
        </w:tc>
        <w:tc>
          <w:tcPr>
            <w:tcW w:w="1134" w:type="dxa"/>
            <w:tcBorders>
              <w:top w:val="single" w:sz="4" w:space="0" w:color="auto"/>
              <w:left w:val="nil"/>
              <w:bottom w:val="single" w:sz="4" w:space="0" w:color="auto"/>
              <w:right w:val="single" w:sz="4" w:space="0" w:color="auto"/>
            </w:tcBorders>
            <w:shd w:val="clear" w:color="auto" w:fill="auto"/>
          </w:tcPr>
          <w:p w:rsidR="00CE3529" w:rsidRPr="00341CCC" w:rsidRDefault="00CE352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CE3529" w:rsidRDefault="00CE3529" w:rsidP="00850B93">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363 269,00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86 480,00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val="restart"/>
            <w:tcBorders>
              <w:top w:val="single" w:sz="4" w:space="0" w:color="auto"/>
              <w:left w:val="single" w:sz="4" w:space="0" w:color="auto"/>
              <w:right w:val="single" w:sz="4" w:space="0" w:color="auto"/>
            </w:tcBorders>
            <w:shd w:val="clear" w:color="auto" w:fill="auto"/>
          </w:tcPr>
          <w:p w:rsidR="00CE3529" w:rsidRPr="002C42EC" w:rsidRDefault="00CE3529" w:rsidP="00051047">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Pr>
                <w:rFonts w:ascii="Times New Roman" w:hAnsi="Times New Roman"/>
                <w:sz w:val="23"/>
                <w:szCs w:val="23"/>
              </w:rPr>
              <w:t>муниципальной собственности</w:t>
            </w:r>
          </w:p>
        </w:tc>
        <w:tc>
          <w:tcPr>
            <w:tcW w:w="1559" w:type="dxa"/>
            <w:vMerge w:val="restart"/>
            <w:tcBorders>
              <w:top w:val="single" w:sz="4" w:space="0" w:color="auto"/>
              <w:left w:val="single" w:sz="4" w:space="0" w:color="auto"/>
              <w:right w:val="single" w:sz="4" w:space="0" w:color="auto"/>
            </w:tcBorders>
            <w:shd w:val="clear" w:color="auto" w:fill="auto"/>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E3529" w:rsidRPr="002C42EC" w:rsidTr="00CE3529">
        <w:trPr>
          <w:trHeight w:val="820"/>
        </w:trPr>
        <w:tc>
          <w:tcPr>
            <w:tcW w:w="671" w:type="dxa"/>
            <w:vMerge/>
            <w:tcBorders>
              <w:left w:val="single" w:sz="4" w:space="0" w:color="auto"/>
              <w:right w:val="single" w:sz="4" w:space="0" w:color="auto"/>
            </w:tcBorders>
            <w:shd w:val="clear" w:color="auto" w:fill="auto"/>
          </w:tcPr>
          <w:p w:rsidR="00CE3529" w:rsidRDefault="00CE3529"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right w:val="single" w:sz="4" w:space="0" w:color="auto"/>
            </w:tcBorders>
            <w:shd w:val="clear" w:color="auto" w:fill="auto"/>
          </w:tcPr>
          <w:p w:rsidR="00CE3529" w:rsidRDefault="00CE3529" w:rsidP="000A78C4">
            <w:pPr>
              <w:spacing w:after="0" w:line="240" w:lineRule="auto"/>
              <w:rPr>
                <w:rFonts w:ascii="Times New Roman" w:eastAsia="Times New Roman" w:hAnsi="Times New Roman"/>
                <w:lang w:eastAsia="ru-RU"/>
              </w:rPr>
            </w:pPr>
          </w:p>
        </w:tc>
        <w:tc>
          <w:tcPr>
            <w:tcW w:w="989" w:type="dxa"/>
            <w:vMerge/>
            <w:tcBorders>
              <w:left w:val="single" w:sz="4" w:space="0" w:color="auto"/>
              <w:right w:val="single" w:sz="4" w:space="0" w:color="auto"/>
            </w:tcBorders>
            <w:shd w:val="clear" w:color="auto" w:fill="auto"/>
          </w:tcPr>
          <w:p w:rsidR="00CE3529" w:rsidRDefault="00CE3529"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CE3529" w:rsidRPr="00341CCC" w:rsidRDefault="00CE3529"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CE3529" w:rsidRDefault="00CE352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345 408,63</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68 619,63</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tcBorders>
              <w:left w:val="single" w:sz="4" w:space="0" w:color="auto"/>
              <w:right w:val="single" w:sz="4" w:space="0" w:color="auto"/>
            </w:tcBorders>
            <w:shd w:val="clear" w:color="auto" w:fill="auto"/>
          </w:tcPr>
          <w:p w:rsidR="00CE3529" w:rsidRPr="002C42EC" w:rsidRDefault="00CE3529"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shd w:val="clear" w:color="auto" w:fill="auto"/>
          </w:tcPr>
          <w:p w:rsidR="00CE3529" w:rsidRPr="002C42EC" w:rsidRDefault="00CE3529" w:rsidP="00F667B6">
            <w:pPr>
              <w:spacing w:after="0" w:line="240" w:lineRule="auto"/>
              <w:rPr>
                <w:rFonts w:ascii="Times New Roman" w:eastAsia="Times New Roman" w:hAnsi="Times New Roman"/>
                <w:sz w:val="23"/>
                <w:szCs w:val="23"/>
                <w:lang w:eastAsia="ru-RU"/>
              </w:rPr>
            </w:pPr>
          </w:p>
        </w:tc>
      </w:tr>
      <w:tr w:rsidR="00C72001" w:rsidRPr="002C42EC" w:rsidTr="00CE3529">
        <w:trPr>
          <w:trHeight w:val="982"/>
        </w:trPr>
        <w:tc>
          <w:tcPr>
            <w:tcW w:w="671" w:type="dxa"/>
            <w:vMerge/>
            <w:tcBorders>
              <w:left w:val="single" w:sz="4" w:space="0" w:color="auto"/>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C72001" w:rsidRDefault="00C72001"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418" w:type="dxa"/>
            <w:gridSpan w:val="2"/>
            <w:tcBorders>
              <w:top w:val="single" w:sz="4" w:space="0" w:color="auto"/>
              <w:left w:val="nil"/>
              <w:bottom w:val="single" w:sz="4" w:space="0" w:color="auto"/>
              <w:right w:val="single" w:sz="4" w:space="0" w:color="auto"/>
            </w:tcBorders>
            <w:shd w:val="clear" w:color="auto" w:fill="auto"/>
          </w:tcPr>
          <w:p w:rsidR="00C72001" w:rsidRDefault="00C72001"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E3529" w:rsidP="009F5E51">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17 860,37</w:t>
            </w:r>
          </w:p>
        </w:tc>
        <w:tc>
          <w:tcPr>
            <w:tcW w:w="992" w:type="dxa"/>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tcBorders>
              <w:top w:val="single" w:sz="4" w:space="0" w:color="auto"/>
              <w:left w:val="nil"/>
              <w:bottom w:val="single" w:sz="4" w:space="0" w:color="auto"/>
              <w:right w:val="single" w:sz="4" w:space="0" w:color="auto"/>
            </w:tcBorders>
            <w:shd w:val="clear" w:color="auto" w:fill="auto"/>
          </w:tcPr>
          <w:p w:rsidR="00C72001" w:rsidRDefault="00CE3529"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Default="00CE3529"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Pr="00850B93" w:rsidRDefault="00C72001" w:rsidP="00F667B6">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C72001" w:rsidRPr="002C42EC" w:rsidRDefault="00C72001"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C72001" w:rsidRPr="002C42EC" w:rsidRDefault="00C72001" w:rsidP="00F667B6">
            <w:pPr>
              <w:spacing w:after="0" w:line="240" w:lineRule="auto"/>
              <w:rPr>
                <w:rFonts w:ascii="Times New Roman" w:eastAsia="Times New Roman" w:hAnsi="Times New Roman"/>
                <w:sz w:val="23"/>
                <w:szCs w:val="23"/>
                <w:lang w:eastAsia="ru-RU"/>
              </w:rPr>
            </w:pPr>
          </w:p>
        </w:tc>
      </w:tr>
      <w:tr w:rsidR="00850B93" w:rsidRPr="002C42EC" w:rsidTr="00CE3529">
        <w:trPr>
          <w:trHeight w:val="1831"/>
        </w:trPr>
        <w:tc>
          <w:tcPr>
            <w:tcW w:w="671"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shd w:val="clear" w:color="auto" w:fill="auto"/>
          </w:tcPr>
          <w:p w:rsidR="00850B93" w:rsidRDefault="00850B93" w:rsidP="000A78C4">
            <w:pPr>
              <w:spacing w:after="0" w:line="240" w:lineRule="auto"/>
              <w:rPr>
                <w:rFonts w:ascii="Times New Roman" w:eastAsia="Times New Roman" w:hAnsi="Times New Roman"/>
                <w:lang w:eastAsia="ru-RU"/>
              </w:rPr>
            </w:pPr>
          </w:p>
        </w:tc>
        <w:tc>
          <w:tcPr>
            <w:tcW w:w="989" w:type="dxa"/>
            <w:vMerge/>
            <w:tcBorders>
              <w:left w:val="single" w:sz="4" w:space="0" w:color="auto"/>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850B93" w:rsidRPr="00341CCC" w:rsidRDefault="00850B93" w:rsidP="00F667B6">
            <w:pPr>
              <w:spacing w:after="0" w:line="240" w:lineRule="auto"/>
              <w:rPr>
                <w:rFonts w:ascii="Times New Roman" w:eastAsia="Times New Roman" w:hAnsi="Times New Roman"/>
                <w:lang w:eastAsia="ru-RU"/>
              </w:rPr>
            </w:pPr>
            <w:r>
              <w:rPr>
                <w:rFonts w:ascii="Times New Roman" w:eastAsia="Times New Roman" w:hAnsi="Times New Roman"/>
                <w:lang w:eastAsia="ru-RU"/>
              </w:rPr>
              <w:t xml:space="preserve">Средства бюджета </w:t>
            </w:r>
            <w:r w:rsidR="00A04B79">
              <w:rPr>
                <w:rFonts w:ascii="Times New Roman" w:eastAsia="Times New Roman" w:hAnsi="Times New Roman"/>
                <w:lang w:eastAsia="ru-RU"/>
              </w:rPr>
              <w:t xml:space="preserve">Сергиево-Посадского </w:t>
            </w:r>
            <w:r>
              <w:rPr>
                <w:rFonts w:ascii="Times New Roman" w:eastAsia="Times New Roman" w:hAnsi="Times New Roman"/>
                <w:lang w:eastAsia="ru-RU"/>
              </w:rPr>
              <w:t>городского округа</w:t>
            </w:r>
          </w:p>
        </w:tc>
        <w:tc>
          <w:tcPr>
            <w:tcW w:w="1418"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850B93" w:rsidRDefault="00850B93" w:rsidP="00DA182A">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850B93" w:rsidRDefault="00850B93" w:rsidP="00E177B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50B93" w:rsidRDefault="00850B93" w:rsidP="00F667B6">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50B93" w:rsidRPr="00850B93" w:rsidRDefault="00850B93" w:rsidP="00F667B6">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shd w:val="clear" w:color="auto" w:fill="auto"/>
          </w:tcPr>
          <w:p w:rsidR="00850B93" w:rsidRPr="002C42EC" w:rsidRDefault="00850B93" w:rsidP="00F667B6">
            <w:pPr>
              <w:spacing w:after="0" w:line="240" w:lineRule="auto"/>
              <w:rPr>
                <w:rFonts w:ascii="Times New Roman" w:eastAsia="Times New Roman" w:hAnsi="Times New Roman"/>
                <w:sz w:val="23"/>
                <w:szCs w:val="23"/>
                <w:lang w:eastAsia="ru-RU"/>
              </w:rPr>
            </w:pPr>
          </w:p>
        </w:tc>
      </w:tr>
      <w:tr w:rsidR="00CE3529" w:rsidRPr="002C42EC" w:rsidTr="00CE3529">
        <w:trPr>
          <w:trHeight w:val="267"/>
        </w:trPr>
        <w:tc>
          <w:tcPr>
            <w:tcW w:w="6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Pr>
                <w:rFonts w:ascii="Times New Roman" w:eastAsia="Times New Roman" w:hAnsi="Times New Roman"/>
                <w:sz w:val="23"/>
                <w:szCs w:val="23"/>
                <w:lang w:eastAsia="ru-RU"/>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341CCC" w:rsidRDefault="00CE3529" w:rsidP="006345B2">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Предоставление жилых помещений детям-сиротам и детям, оставшимся без попечения родителей, лицам из числа</w:t>
            </w:r>
            <w:r>
              <w:rPr>
                <w:rFonts w:ascii="Times New Roman" w:eastAsia="Times New Roman" w:hAnsi="Times New Roman"/>
                <w:lang w:eastAsia="ru-RU"/>
              </w:rPr>
              <w:t xml:space="preserve"> детей-сирот и детей, оставшихся без попечения родителей,</w:t>
            </w:r>
            <w:r w:rsidRPr="00341CCC">
              <w:rPr>
                <w:rFonts w:ascii="Times New Roman" w:eastAsia="Times New Roman" w:hAnsi="Times New Roman"/>
                <w:lang w:eastAsia="ru-RU"/>
              </w:rPr>
              <w:t xml:space="preserve"> по договорам найма спе</w:t>
            </w:r>
            <w:r>
              <w:rPr>
                <w:rFonts w:ascii="Times New Roman" w:eastAsia="Times New Roman" w:hAnsi="Times New Roman"/>
                <w:lang w:eastAsia="ru-RU"/>
              </w:rPr>
              <w:t>циализированных жилых помещений</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341CCC" w:rsidRDefault="00CE3529" w:rsidP="006345B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годы</w:t>
            </w:r>
          </w:p>
        </w:tc>
        <w:tc>
          <w:tcPr>
            <w:tcW w:w="1134" w:type="dxa"/>
            <w:tcBorders>
              <w:top w:val="single" w:sz="4" w:space="0" w:color="auto"/>
              <w:left w:val="nil"/>
              <w:bottom w:val="single" w:sz="4" w:space="0" w:color="auto"/>
              <w:right w:val="single" w:sz="4" w:space="0" w:color="auto"/>
            </w:tcBorders>
            <w:shd w:val="clear" w:color="auto" w:fill="auto"/>
            <w:hideMark/>
          </w:tcPr>
          <w:p w:rsidR="00CE3529" w:rsidRPr="00341CCC" w:rsidRDefault="00CE3529" w:rsidP="00F667B6">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nil"/>
              <w:bottom w:val="single" w:sz="4" w:space="0" w:color="auto"/>
              <w:right w:val="single" w:sz="4" w:space="0" w:color="auto"/>
            </w:tcBorders>
            <w:shd w:val="clear" w:color="auto" w:fill="auto"/>
          </w:tcPr>
          <w:p w:rsidR="00CE3529" w:rsidRDefault="00CE352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363 269,00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86 480,00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6345B2" w:rsidRDefault="00CE3529" w:rsidP="00F667B6">
            <w:pPr>
              <w:spacing w:after="0" w:line="240" w:lineRule="auto"/>
              <w:jc w:val="center"/>
              <w:rPr>
                <w:rFonts w:ascii="Times New Roman" w:eastAsia="Times New Roman" w:hAnsi="Times New Roman"/>
                <w:szCs w:val="23"/>
                <w:lang w:eastAsia="ru-RU"/>
              </w:rPr>
            </w:pPr>
            <w:r w:rsidRPr="006345B2">
              <w:rPr>
                <w:rFonts w:ascii="Times New Roman" w:eastAsia="Times New Roman" w:hAnsi="Times New Roman"/>
                <w:szCs w:val="23"/>
                <w:lang w:eastAsia="ru-RU"/>
              </w:rPr>
              <w:t xml:space="preserve">Управление </w:t>
            </w:r>
            <w:r w:rsidRPr="006345B2">
              <w:rPr>
                <w:rFonts w:ascii="Times New Roman" w:hAnsi="Times New Roman"/>
                <w:szCs w:val="23"/>
              </w:rPr>
              <w:t xml:space="preserve">муниципальной собственности </w:t>
            </w:r>
          </w:p>
          <w:p w:rsidR="00CE3529" w:rsidRPr="006345B2" w:rsidRDefault="00CE3529" w:rsidP="00301D29">
            <w:pPr>
              <w:rPr>
                <w:rFonts w:ascii="Times New Roman" w:eastAsia="Times New Roman" w:hAnsi="Times New Roman"/>
                <w:szCs w:val="23"/>
                <w:lang w:eastAsia="ru-RU"/>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6345B2" w:rsidRDefault="00CE352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 Постановление о предоставлении жилых помещений,</w:t>
            </w:r>
          </w:p>
          <w:p w:rsidR="00CE3529" w:rsidRPr="006345B2" w:rsidRDefault="00CE3529" w:rsidP="00F667B6">
            <w:pPr>
              <w:spacing w:after="0" w:line="240" w:lineRule="auto"/>
              <w:rPr>
                <w:rFonts w:ascii="Times New Roman" w:eastAsia="Times New Roman" w:hAnsi="Times New Roman"/>
                <w:szCs w:val="23"/>
                <w:lang w:eastAsia="ru-RU"/>
              </w:rPr>
            </w:pPr>
            <w:r w:rsidRPr="006345B2">
              <w:rPr>
                <w:rFonts w:ascii="Times New Roman" w:eastAsia="Times New Roman" w:hAnsi="Times New Roman"/>
                <w:szCs w:val="23"/>
                <w:lang w:eastAsia="ru-RU"/>
              </w:rPr>
              <w:t>Договор найма специализированного жилого помещения</w:t>
            </w:r>
          </w:p>
        </w:tc>
      </w:tr>
      <w:tr w:rsidR="00CE3529" w:rsidRPr="002C42EC" w:rsidTr="00CE3529">
        <w:trPr>
          <w:trHeight w:val="1112"/>
        </w:trPr>
        <w:tc>
          <w:tcPr>
            <w:tcW w:w="671" w:type="dxa"/>
            <w:vMerge/>
            <w:tcBorders>
              <w:top w:val="single" w:sz="4" w:space="0" w:color="auto"/>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979" w:type="dxa"/>
            <w:vMerge/>
            <w:tcBorders>
              <w:top w:val="single" w:sz="4" w:space="0" w:color="auto"/>
              <w:left w:val="single" w:sz="4" w:space="0" w:color="auto"/>
              <w:bottom w:val="single" w:sz="4" w:space="0" w:color="auto"/>
              <w:right w:val="single" w:sz="4" w:space="0" w:color="auto"/>
            </w:tcBorders>
            <w:hideMark/>
          </w:tcPr>
          <w:p w:rsidR="00CE3529" w:rsidRPr="00341CCC" w:rsidRDefault="00CE3529" w:rsidP="00832E33">
            <w:pPr>
              <w:spacing w:after="0" w:line="240" w:lineRule="auto"/>
              <w:rPr>
                <w:rFonts w:ascii="Times New Roman" w:eastAsia="Times New Roman" w:hAnsi="Times New Roman"/>
                <w:lang w:eastAsia="ru-RU"/>
              </w:rPr>
            </w:pPr>
          </w:p>
        </w:tc>
        <w:tc>
          <w:tcPr>
            <w:tcW w:w="989" w:type="dxa"/>
            <w:vMerge/>
            <w:tcBorders>
              <w:top w:val="single" w:sz="4" w:space="0" w:color="auto"/>
              <w:left w:val="single" w:sz="4" w:space="0" w:color="auto"/>
              <w:bottom w:val="single" w:sz="4" w:space="0" w:color="auto"/>
              <w:right w:val="single" w:sz="4" w:space="0" w:color="auto"/>
            </w:tcBorders>
            <w:hideMark/>
          </w:tcPr>
          <w:p w:rsidR="00CE3529" w:rsidRPr="00341CCC" w:rsidRDefault="00CE3529" w:rsidP="00832E33">
            <w:pPr>
              <w:spacing w:after="0" w:line="240" w:lineRule="auto"/>
              <w:rPr>
                <w:rFonts w:ascii="Times New Roman" w:eastAsia="Times New Roman" w:hAnsi="Times New Roman"/>
                <w:lang w:eastAsia="ru-RU"/>
              </w:rPr>
            </w:pPr>
          </w:p>
        </w:tc>
        <w:tc>
          <w:tcPr>
            <w:tcW w:w="1134" w:type="dxa"/>
            <w:tcBorders>
              <w:top w:val="single" w:sz="4" w:space="0" w:color="auto"/>
              <w:left w:val="nil"/>
              <w:bottom w:val="single" w:sz="4" w:space="0" w:color="auto"/>
              <w:right w:val="single" w:sz="4" w:space="0" w:color="auto"/>
            </w:tcBorders>
            <w:shd w:val="clear" w:color="auto" w:fill="auto"/>
            <w:hideMark/>
          </w:tcPr>
          <w:p w:rsidR="00CE3529" w:rsidRPr="00341CCC" w:rsidRDefault="00CE3529" w:rsidP="00832E33">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nil"/>
              <w:bottom w:val="single" w:sz="4" w:space="0" w:color="auto"/>
              <w:right w:val="single" w:sz="4" w:space="0" w:color="auto"/>
            </w:tcBorders>
            <w:shd w:val="clear" w:color="auto" w:fill="auto"/>
          </w:tcPr>
          <w:p w:rsidR="00CE3529" w:rsidRDefault="00CE352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345 408,63</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68 619,63</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tcBorders>
              <w:top w:val="single" w:sz="4" w:space="0" w:color="auto"/>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r>
      <w:tr w:rsidR="00CE3529" w:rsidRPr="002C42EC" w:rsidTr="00CE3529">
        <w:trPr>
          <w:trHeight w:val="1044"/>
        </w:trPr>
        <w:tc>
          <w:tcPr>
            <w:tcW w:w="671"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979"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989"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134" w:type="dxa"/>
            <w:tcBorders>
              <w:top w:val="nil"/>
              <w:left w:val="nil"/>
              <w:bottom w:val="single" w:sz="4" w:space="0" w:color="auto"/>
              <w:right w:val="single" w:sz="4" w:space="0" w:color="auto"/>
            </w:tcBorders>
            <w:shd w:val="clear" w:color="auto" w:fill="auto"/>
            <w:hideMark/>
          </w:tcPr>
          <w:p w:rsidR="00CE3529" w:rsidRPr="002C42EC" w:rsidRDefault="00CE3529" w:rsidP="007B29E0">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w:t>
            </w:r>
            <w:r>
              <w:rPr>
                <w:rFonts w:ascii="Times New Roman" w:hAnsi="Times New Roman"/>
                <w:sz w:val="23"/>
                <w:szCs w:val="23"/>
              </w:rPr>
              <w:t>федерального бюджета</w:t>
            </w:r>
          </w:p>
        </w:tc>
        <w:tc>
          <w:tcPr>
            <w:tcW w:w="1418" w:type="dxa"/>
            <w:gridSpan w:val="2"/>
            <w:tcBorders>
              <w:top w:val="nil"/>
              <w:left w:val="nil"/>
              <w:bottom w:val="single" w:sz="4" w:space="0" w:color="auto"/>
              <w:right w:val="single" w:sz="4" w:space="0" w:color="auto"/>
            </w:tcBorders>
            <w:shd w:val="clear" w:color="auto" w:fill="auto"/>
          </w:tcPr>
          <w:p w:rsidR="00CE3529" w:rsidRDefault="00CE3529" w:rsidP="00FA2E1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47" w:type="dxa"/>
            <w:gridSpan w:val="2"/>
            <w:tcBorders>
              <w:top w:val="nil"/>
              <w:left w:val="nil"/>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17 860,37</w:t>
            </w:r>
          </w:p>
        </w:tc>
        <w:tc>
          <w:tcPr>
            <w:tcW w:w="992" w:type="dxa"/>
            <w:tcBorders>
              <w:top w:val="nil"/>
              <w:left w:val="nil"/>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tcBorders>
              <w:top w:val="nil"/>
              <w:left w:val="nil"/>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tcBorders>
              <w:top w:val="nil"/>
              <w:left w:val="nil"/>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nil"/>
              <w:left w:val="nil"/>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nil"/>
              <w:left w:val="nil"/>
              <w:bottom w:val="single" w:sz="4" w:space="0" w:color="auto"/>
              <w:right w:val="single" w:sz="4" w:space="0" w:color="auto"/>
            </w:tcBorders>
            <w:shd w:val="clear" w:color="auto" w:fill="auto"/>
          </w:tcPr>
          <w:p w:rsidR="00CE3529" w:rsidRPr="00850B93" w:rsidRDefault="00CE3529" w:rsidP="00CE3529">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c>
          <w:tcPr>
            <w:tcW w:w="1559" w:type="dxa"/>
            <w:vMerge/>
            <w:tcBorders>
              <w:top w:val="nil"/>
              <w:left w:val="single" w:sz="4" w:space="0" w:color="auto"/>
              <w:bottom w:val="single" w:sz="4" w:space="0" w:color="auto"/>
              <w:right w:val="single" w:sz="4" w:space="0" w:color="auto"/>
            </w:tcBorders>
            <w:hideMark/>
          </w:tcPr>
          <w:p w:rsidR="00CE3529" w:rsidRPr="002C42EC" w:rsidRDefault="00CE3529" w:rsidP="00832E33">
            <w:pPr>
              <w:spacing w:after="0" w:line="240" w:lineRule="auto"/>
              <w:rPr>
                <w:rFonts w:ascii="Times New Roman" w:eastAsia="Times New Roman" w:hAnsi="Times New Roman"/>
                <w:sz w:val="23"/>
                <w:szCs w:val="23"/>
                <w:lang w:eastAsia="ru-RU"/>
              </w:rPr>
            </w:pPr>
          </w:p>
        </w:tc>
      </w:tr>
      <w:tr w:rsidR="004E3AD9" w:rsidRPr="002C42EC" w:rsidTr="00CE3529">
        <w:trPr>
          <w:trHeight w:val="1075"/>
        </w:trPr>
        <w:tc>
          <w:tcPr>
            <w:tcW w:w="671"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979" w:type="dxa"/>
            <w:vMerge/>
            <w:tcBorders>
              <w:left w:val="single" w:sz="4" w:space="0" w:color="auto"/>
              <w:bottom w:val="single" w:sz="4" w:space="0" w:color="auto"/>
              <w:right w:val="single" w:sz="4" w:space="0" w:color="auto"/>
            </w:tcBorders>
            <w:vAlign w:val="center"/>
          </w:tcPr>
          <w:p w:rsidR="004E3AD9" w:rsidRDefault="004E3AD9" w:rsidP="00A731B2">
            <w:pPr>
              <w:spacing w:after="0" w:line="240" w:lineRule="auto"/>
              <w:rPr>
                <w:rFonts w:ascii="Times New Roman" w:hAnsi="Times New Roman"/>
                <w:color w:val="000000"/>
              </w:rPr>
            </w:pPr>
          </w:p>
        </w:tc>
        <w:tc>
          <w:tcPr>
            <w:tcW w:w="989" w:type="dxa"/>
            <w:vMerge/>
            <w:tcBorders>
              <w:left w:val="single" w:sz="4" w:space="0" w:color="auto"/>
              <w:bottom w:val="single" w:sz="4" w:space="0" w:color="auto"/>
              <w:right w:val="single" w:sz="4" w:space="0" w:color="auto"/>
            </w:tcBorders>
            <w:vAlign w:val="center"/>
          </w:tcPr>
          <w:p w:rsidR="004E3AD9" w:rsidRDefault="004E3AD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Pr="002C42EC" w:rsidRDefault="004E3AD9" w:rsidP="002D5CE9">
            <w:pPr>
              <w:spacing w:after="0" w:line="240" w:lineRule="auto"/>
              <w:rPr>
                <w:rFonts w:ascii="Times New Roman" w:eastAsia="Times New Roman" w:hAnsi="Times New Roman"/>
                <w:sz w:val="23"/>
                <w:szCs w:val="23"/>
                <w:lang w:eastAsia="ru-RU"/>
              </w:rPr>
            </w:pPr>
            <w:r w:rsidRPr="002C42EC">
              <w:rPr>
                <w:rFonts w:ascii="Times New Roman" w:hAnsi="Times New Roman"/>
                <w:sz w:val="23"/>
                <w:szCs w:val="23"/>
              </w:rPr>
              <w:t xml:space="preserve">Средства бюджета </w:t>
            </w:r>
            <w:r>
              <w:rPr>
                <w:rFonts w:ascii="Times New Roman" w:hAnsi="Times New Roman"/>
                <w:sz w:val="23"/>
                <w:szCs w:val="23"/>
              </w:rPr>
              <w:t>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3AD9" w:rsidRDefault="004E3AD9" w:rsidP="002D5CE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E3AD9" w:rsidRPr="00850B93" w:rsidRDefault="004E3AD9" w:rsidP="002D5CE9">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4E3AD9" w:rsidRPr="002C42EC" w:rsidRDefault="004E3AD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4E3AD9" w:rsidRPr="00B4213A" w:rsidRDefault="004E3AD9" w:rsidP="00A731B2">
            <w:pPr>
              <w:spacing w:after="0" w:line="240" w:lineRule="auto"/>
              <w:rPr>
                <w:rFonts w:ascii="Times New Roman" w:hAnsi="Times New Roman"/>
                <w:color w:val="000000"/>
              </w:rPr>
            </w:pPr>
          </w:p>
        </w:tc>
      </w:tr>
      <w:tr w:rsidR="00CE3529" w:rsidRPr="002C42EC" w:rsidTr="00CE3529">
        <w:trPr>
          <w:trHeight w:val="171"/>
        </w:trPr>
        <w:tc>
          <w:tcPr>
            <w:tcW w:w="3639" w:type="dxa"/>
            <w:gridSpan w:val="3"/>
            <w:vMerge w:val="restart"/>
            <w:tcBorders>
              <w:top w:val="single" w:sz="4" w:space="0" w:color="auto"/>
              <w:left w:val="single" w:sz="4" w:space="0" w:color="auto"/>
              <w:right w:val="single" w:sz="4" w:space="0" w:color="auto"/>
            </w:tcBorders>
            <w:vAlign w:val="center"/>
          </w:tcPr>
          <w:p w:rsidR="00CE3529" w:rsidRDefault="00CE3529" w:rsidP="006345B2">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 по подпрограмме</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Pr="00341CCC" w:rsidRDefault="00CE3529" w:rsidP="00310884">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Итого</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3529" w:rsidRDefault="00CE3529" w:rsidP="008635C4">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363 269,00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86 480,00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val="restart"/>
            <w:tcBorders>
              <w:top w:val="single" w:sz="4" w:space="0" w:color="auto"/>
              <w:left w:val="single" w:sz="4" w:space="0" w:color="auto"/>
              <w:right w:val="single" w:sz="4" w:space="0" w:color="auto"/>
            </w:tcBorders>
          </w:tcPr>
          <w:p w:rsidR="00CE3529" w:rsidRPr="002C42EC" w:rsidRDefault="00CE3529" w:rsidP="0031088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559" w:type="dxa"/>
            <w:vMerge w:val="restart"/>
            <w:tcBorders>
              <w:top w:val="single" w:sz="4" w:space="0" w:color="auto"/>
              <w:left w:val="single" w:sz="4" w:space="0" w:color="auto"/>
              <w:right w:val="single" w:sz="4" w:space="0" w:color="auto"/>
            </w:tcBorders>
          </w:tcPr>
          <w:p w:rsidR="00CE3529" w:rsidRPr="00B4213A" w:rsidRDefault="00CE3529" w:rsidP="00310884">
            <w:pPr>
              <w:spacing w:after="0" w:line="240" w:lineRule="auto"/>
              <w:jc w:val="center"/>
              <w:rPr>
                <w:rFonts w:ascii="Times New Roman" w:hAnsi="Times New Roman"/>
                <w:color w:val="000000"/>
              </w:rPr>
            </w:pPr>
            <w:r>
              <w:rPr>
                <w:rFonts w:ascii="Times New Roman" w:hAnsi="Times New Roman"/>
                <w:color w:val="000000"/>
              </w:rPr>
              <w:t>Х</w:t>
            </w:r>
          </w:p>
        </w:tc>
      </w:tr>
      <w:tr w:rsidR="00CE3529" w:rsidRPr="002C42EC" w:rsidTr="00CE3529">
        <w:trPr>
          <w:trHeight w:val="1002"/>
        </w:trPr>
        <w:tc>
          <w:tcPr>
            <w:tcW w:w="3639" w:type="dxa"/>
            <w:gridSpan w:val="3"/>
            <w:vMerge/>
            <w:tcBorders>
              <w:left w:val="single" w:sz="4" w:space="0" w:color="auto"/>
              <w:right w:val="single" w:sz="4" w:space="0" w:color="auto"/>
            </w:tcBorders>
            <w:vAlign w:val="center"/>
          </w:tcPr>
          <w:p w:rsidR="00CE3529" w:rsidRDefault="00CE352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Pr="00341CCC" w:rsidRDefault="00CE3529" w:rsidP="00D67B4E">
            <w:pPr>
              <w:spacing w:after="0" w:line="240" w:lineRule="auto"/>
              <w:rPr>
                <w:rFonts w:ascii="Times New Roman" w:eastAsia="Times New Roman" w:hAnsi="Times New Roman"/>
                <w:lang w:eastAsia="ru-RU"/>
              </w:rPr>
            </w:pPr>
            <w:r w:rsidRPr="00341CCC">
              <w:rPr>
                <w:rFonts w:ascii="Times New Roman" w:eastAsia="Times New Roman" w:hAnsi="Times New Roman"/>
                <w:lang w:eastAsia="ru-RU"/>
              </w:rPr>
              <w:t>Средства бюджета Московской области</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Default="00CE3529"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345 408,63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83 428,00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E3529">
              <w:rPr>
                <w:rFonts w:ascii="Times New Roman" w:hAnsi="Times New Roman"/>
                <w:sz w:val="18"/>
                <w:szCs w:val="18"/>
              </w:rPr>
              <w:t>68 619,63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rFonts w:ascii="Times New Roman" w:hAnsi="Times New Roman"/>
                <w:sz w:val="18"/>
                <w:szCs w:val="18"/>
              </w:rPr>
            </w:pPr>
            <w:r w:rsidRPr="00CE3529">
              <w:rPr>
                <w:rFonts w:ascii="Times New Roman" w:hAnsi="Times New Roman"/>
                <w:sz w:val="18"/>
                <w:szCs w:val="18"/>
              </w:rPr>
              <w:t>76 255,00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CE3529" w:rsidRDefault="00CE3529" w:rsidP="00CE3529">
            <w:pPr>
              <w:jc w:val="center"/>
              <w:rPr>
                <w:sz w:val="18"/>
                <w:szCs w:val="18"/>
              </w:rPr>
            </w:pPr>
            <w:r w:rsidRPr="00CE3529">
              <w:rPr>
                <w:rFonts w:ascii="Times New Roman" w:hAnsi="Times New Roman" w:cs="Calibri"/>
                <w:sz w:val="18"/>
                <w:szCs w:val="18"/>
                <w:lang w:eastAsia="ru-RU"/>
              </w:rPr>
              <w:t>40 851,00</w:t>
            </w:r>
          </w:p>
        </w:tc>
        <w:tc>
          <w:tcPr>
            <w:tcW w:w="1417" w:type="dxa"/>
            <w:vMerge/>
            <w:tcBorders>
              <w:left w:val="single" w:sz="4" w:space="0" w:color="auto"/>
              <w:right w:val="single" w:sz="4" w:space="0" w:color="auto"/>
            </w:tcBorders>
            <w:vAlign w:val="center"/>
          </w:tcPr>
          <w:p w:rsidR="00CE3529" w:rsidRPr="002C42EC" w:rsidRDefault="00CE352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right w:val="single" w:sz="4" w:space="0" w:color="auto"/>
            </w:tcBorders>
            <w:vAlign w:val="center"/>
          </w:tcPr>
          <w:p w:rsidR="00CE3529" w:rsidRPr="00B4213A" w:rsidRDefault="00CE3529" w:rsidP="00A731B2">
            <w:pPr>
              <w:spacing w:after="0" w:line="240" w:lineRule="auto"/>
              <w:rPr>
                <w:rFonts w:ascii="Times New Roman" w:hAnsi="Times New Roman"/>
                <w:color w:val="000000"/>
              </w:rPr>
            </w:pPr>
          </w:p>
        </w:tc>
      </w:tr>
      <w:tr w:rsidR="00CE3529" w:rsidRPr="002C42EC" w:rsidTr="00CE3529">
        <w:trPr>
          <w:trHeight w:val="981"/>
        </w:trPr>
        <w:tc>
          <w:tcPr>
            <w:tcW w:w="3639" w:type="dxa"/>
            <w:gridSpan w:val="3"/>
            <w:vMerge/>
            <w:tcBorders>
              <w:left w:val="single" w:sz="4" w:space="0" w:color="auto"/>
              <w:bottom w:val="single" w:sz="4" w:space="0" w:color="auto"/>
              <w:right w:val="single" w:sz="4" w:space="0" w:color="auto"/>
            </w:tcBorders>
            <w:vAlign w:val="center"/>
          </w:tcPr>
          <w:p w:rsidR="00CE3529" w:rsidRDefault="00CE3529"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Pr="00051047" w:rsidRDefault="00CE3529" w:rsidP="00D67B4E">
            <w:pPr>
              <w:spacing w:after="0" w:line="240" w:lineRule="auto"/>
              <w:rPr>
                <w:rFonts w:ascii="Times New Roman" w:eastAsia="Times New Roman" w:hAnsi="Times New Roman"/>
                <w:lang w:eastAsia="ru-RU"/>
              </w:rPr>
            </w:pPr>
            <w:r w:rsidRPr="00051047">
              <w:rPr>
                <w:rFonts w:ascii="Times New Roman" w:hAnsi="Times New Roman"/>
              </w:rPr>
              <w:t>Средства федерального бюджета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CE3529" w:rsidRDefault="00CE3529"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17 860,37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Pr="00C72001" w:rsidRDefault="00CE3529" w:rsidP="00CE3529">
            <w:pPr>
              <w:tabs>
                <w:tab w:val="center" w:pos="4677"/>
                <w:tab w:val="right" w:pos="9355"/>
              </w:tabs>
              <w:autoSpaceDE w:val="0"/>
              <w:autoSpaceDN w:val="0"/>
              <w:adjustRightInd w:val="0"/>
              <w:spacing w:after="0" w:line="240" w:lineRule="auto"/>
              <w:jc w:val="center"/>
              <w:rPr>
                <w:rFonts w:ascii="Times New Roman" w:hAnsi="Times New Roman"/>
                <w:sz w:val="18"/>
                <w:szCs w:val="18"/>
              </w:rPr>
            </w:pPr>
            <w:r w:rsidRPr="00C72001">
              <w:rPr>
                <w:rFonts w:ascii="Times New Roman" w:hAnsi="Times New Roman"/>
                <w:sz w:val="18"/>
                <w:szCs w:val="18"/>
              </w:rPr>
              <w:t>17 860,37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Default="00CE3529" w:rsidP="00CE3529">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E3529" w:rsidRPr="00850B93" w:rsidRDefault="00CE3529" w:rsidP="00CE3529">
            <w:pPr>
              <w:spacing w:after="0" w:line="240" w:lineRule="auto"/>
              <w:jc w:val="center"/>
              <w:rPr>
                <w:rFonts w:ascii="Times New Roman" w:eastAsia="Times New Roman" w:hAnsi="Times New Roman"/>
                <w:sz w:val="18"/>
                <w:szCs w:val="17"/>
                <w:lang w:eastAsia="ru-RU"/>
              </w:rPr>
            </w:pPr>
            <w:r>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CE3529" w:rsidRPr="002C42EC" w:rsidRDefault="00CE3529"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CE3529" w:rsidRPr="00B4213A" w:rsidRDefault="00CE3529" w:rsidP="00A731B2">
            <w:pPr>
              <w:spacing w:after="0" w:line="240" w:lineRule="auto"/>
              <w:rPr>
                <w:rFonts w:ascii="Times New Roman" w:hAnsi="Times New Roman"/>
                <w:color w:val="000000"/>
              </w:rPr>
            </w:pPr>
          </w:p>
        </w:tc>
      </w:tr>
      <w:tr w:rsidR="00051047" w:rsidRPr="002C42EC" w:rsidTr="00CE3529">
        <w:trPr>
          <w:trHeight w:val="981"/>
        </w:trPr>
        <w:tc>
          <w:tcPr>
            <w:tcW w:w="3639" w:type="dxa"/>
            <w:gridSpan w:val="3"/>
            <w:vMerge/>
            <w:tcBorders>
              <w:left w:val="single" w:sz="4" w:space="0" w:color="auto"/>
              <w:bottom w:val="single" w:sz="4" w:space="0" w:color="auto"/>
              <w:right w:val="single" w:sz="4" w:space="0" w:color="auto"/>
            </w:tcBorders>
            <w:vAlign w:val="center"/>
          </w:tcPr>
          <w:p w:rsidR="00051047" w:rsidRDefault="00051047" w:rsidP="006345B2">
            <w:pPr>
              <w:spacing w:after="0" w:line="240" w:lineRule="auto"/>
              <w:rPr>
                <w:rFonts w:ascii="Times New Roman" w:eastAsia="Times New Roman" w:hAnsi="Times New Roman"/>
                <w:sz w:val="23"/>
                <w:szCs w:val="23"/>
                <w:lang w:eastAsia="ru-RU"/>
              </w:rPr>
            </w:pP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Pr="00051047" w:rsidRDefault="00051047" w:rsidP="00D67B4E">
            <w:pPr>
              <w:spacing w:after="0" w:line="240" w:lineRule="auto"/>
              <w:rPr>
                <w:rFonts w:ascii="Times New Roman" w:eastAsia="Times New Roman" w:hAnsi="Times New Roman"/>
                <w:lang w:eastAsia="ru-RU"/>
              </w:rPr>
            </w:pPr>
            <w:r w:rsidRPr="00051047">
              <w:rPr>
                <w:rFonts w:ascii="Times New Roman" w:hAnsi="Times New Roman"/>
              </w:rPr>
              <w:t>Средства бюджета городского округа</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hAnsi="Times New Roman" w:cs="Calibri"/>
                <w:sz w:val="18"/>
                <w:szCs w:val="18"/>
                <w:lang w:eastAsia="ru-RU"/>
              </w:rPr>
            </w:pPr>
            <w:r>
              <w:rPr>
                <w:rFonts w:ascii="Times New Roman" w:hAnsi="Times New Roman" w:cs="Calibri"/>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51047" w:rsidRDefault="00051047" w:rsidP="00D67B4E">
            <w:pPr>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51047" w:rsidRPr="00850B93" w:rsidRDefault="00051047" w:rsidP="00D67B4E">
            <w:pPr>
              <w:spacing w:after="0" w:line="240" w:lineRule="auto"/>
              <w:jc w:val="center"/>
              <w:rPr>
                <w:rFonts w:ascii="Times New Roman" w:eastAsia="Times New Roman" w:hAnsi="Times New Roman"/>
                <w:sz w:val="18"/>
                <w:szCs w:val="17"/>
                <w:lang w:eastAsia="ru-RU"/>
              </w:rPr>
            </w:pPr>
            <w:r w:rsidRPr="00850B93">
              <w:rPr>
                <w:rFonts w:ascii="Times New Roman" w:eastAsia="Times New Roman" w:hAnsi="Times New Roman"/>
                <w:sz w:val="18"/>
                <w:szCs w:val="17"/>
                <w:lang w:eastAsia="ru-RU"/>
              </w:rPr>
              <w:t>0,00</w:t>
            </w:r>
          </w:p>
        </w:tc>
        <w:tc>
          <w:tcPr>
            <w:tcW w:w="1417" w:type="dxa"/>
            <w:vMerge/>
            <w:tcBorders>
              <w:left w:val="single" w:sz="4" w:space="0" w:color="auto"/>
              <w:bottom w:val="single" w:sz="4" w:space="0" w:color="auto"/>
              <w:right w:val="single" w:sz="4" w:space="0" w:color="auto"/>
            </w:tcBorders>
            <w:vAlign w:val="center"/>
          </w:tcPr>
          <w:p w:rsidR="00051047" w:rsidRPr="002C42EC" w:rsidRDefault="00051047" w:rsidP="00B4213A">
            <w:pPr>
              <w:spacing w:after="0" w:line="240" w:lineRule="auto"/>
              <w:jc w:val="center"/>
              <w:rPr>
                <w:rFonts w:ascii="Times New Roman" w:eastAsia="Times New Roman" w:hAnsi="Times New Roman"/>
                <w:sz w:val="23"/>
                <w:szCs w:val="23"/>
                <w:lang w:eastAsia="ru-RU"/>
              </w:rPr>
            </w:pPr>
          </w:p>
        </w:tc>
        <w:tc>
          <w:tcPr>
            <w:tcW w:w="1559" w:type="dxa"/>
            <w:vMerge/>
            <w:tcBorders>
              <w:left w:val="single" w:sz="4" w:space="0" w:color="auto"/>
              <w:bottom w:val="single" w:sz="4" w:space="0" w:color="auto"/>
              <w:right w:val="single" w:sz="4" w:space="0" w:color="auto"/>
            </w:tcBorders>
            <w:vAlign w:val="center"/>
          </w:tcPr>
          <w:p w:rsidR="00051047" w:rsidRPr="00B4213A" w:rsidRDefault="00051047" w:rsidP="00A731B2">
            <w:pPr>
              <w:spacing w:after="0" w:line="240" w:lineRule="auto"/>
              <w:rPr>
                <w:rFonts w:ascii="Times New Roman" w:hAnsi="Times New Roman"/>
                <w:color w:val="000000"/>
              </w:rPr>
            </w:pPr>
          </w:p>
        </w:tc>
      </w:tr>
    </w:tbl>
    <w:p w:rsidR="00105B75" w:rsidRPr="002C42EC" w:rsidRDefault="00105B75" w:rsidP="00F667B6">
      <w:pPr>
        <w:spacing w:after="0" w:line="240" w:lineRule="auto"/>
        <w:rPr>
          <w:rFonts w:ascii="Times New Roman" w:eastAsia="Times New Roman" w:hAnsi="Times New Roman"/>
          <w:sz w:val="23"/>
          <w:szCs w:val="23"/>
          <w:lang w:eastAsia="ru-RU"/>
        </w:rPr>
      </w:pPr>
    </w:p>
    <w:p w:rsidR="00C72001" w:rsidRDefault="00C72001">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F667B6" w:rsidP="00F667B6">
      <w:pPr>
        <w:spacing w:after="0" w:line="240" w:lineRule="auto"/>
        <w:ind w:firstLine="540"/>
        <w:jc w:val="center"/>
        <w:rPr>
          <w:rFonts w:ascii="Times New Roman" w:hAnsi="Times New Roman"/>
          <w:sz w:val="23"/>
          <w:szCs w:val="23"/>
        </w:rPr>
      </w:pPr>
      <w:r w:rsidRPr="002C42EC">
        <w:rPr>
          <w:rFonts w:ascii="Times New Roman" w:hAnsi="Times New Roman"/>
          <w:sz w:val="23"/>
          <w:szCs w:val="23"/>
        </w:rPr>
        <w:lastRenderedPageBreak/>
        <w:t>1</w:t>
      </w:r>
      <w:r w:rsidR="00FD515B">
        <w:rPr>
          <w:rFonts w:ascii="Times New Roman" w:hAnsi="Times New Roman"/>
          <w:sz w:val="23"/>
          <w:szCs w:val="23"/>
        </w:rPr>
        <w:t>2</w:t>
      </w:r>
      <w:r w:rsidRPr="002C42EC">
        <w:rPr>
          <w:rFonts w:ascii="Times New Roman" w:hAnsi="Times New Roman"/>
          <w:sz w:val="23"/>
          <w:szCs w:val="23"/>
        </w:rPr>
        <w:t xml:space="preserve">. Паспорт подпрограммы </w:t>
      </w:r>
      <w:r w:rsidR="00EA7324">
        <w:rPr>
          <w:rFonts w:ascii="Times New Roman" w:hAnsi="Times New Roman"/>
          <w:sz w:val="23"/>
          <w:szCs w:val="23"/>
          <w:lang w:val="en-US"/>
        </w:rPr>
        <w:t>IV</w:t>
      </w:r>
      <w:r w:rsidR="00915858">
        <w:rPr>
          <w:rFonts w:ascii="Times New Roman" w:hAnsi="Times New Roman"/>
          <w:sz w:val="23"/>
          <w:szCs w:val="23"/>
        </w:rPr>
        <w:t xml:space="preserve"> </w:t>
      </w:r>
      <w:r w:rsidRPr="002C42EC">
        <w:rPr>
          <w:rFonts w:ascii="Times New Roman" w:hAnsi="Times New Roman"/>
          <w:sz w:val="23"/>
          <w:szCs w:val="23"/>
        </w:rPr>
        <w:t xml:space="preserve">«Социальная ипотека» </w:t>
      </w:r>
    </w:p>
    <w:p w:rsidR="00F667B6" w:rsidRPr="002C42EC" w:rsidRDefault="00F667B6" w:rsidP="00F667B6">
      <w:pPr>
        <w:autoSpaceDE w:val="0"/>
        <w:autoSpaceDN w:val="0"/>
        <w:adjustRightInd w:val="0"/>
        <w:spacing w:after="0" w:line="240" w:lineRule="auto"/>
        <w:ind w:firstLine="567"/>
        <w:jc w:val="both"/>
        <w:rPr>
          <w:rFonts w:ascii="Times New Roman" w:hAnsi="Times New Roman"/>
          <w:sz w:val="23"/>
          <w:szCs w:val="23"/>
        </w:rPr>
      </w:pPr>
    </w:p>
    <w:tbl>
      <w:tblPr>
        <w:tblW w:w="15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675"/>
        <w:gridCol w:w="127"/>
        <w:gridCol w:w="1750"/>
        <w:gridCol w:w="1985"/>
        <w:gridCol w:w="1701"/>
        <w:gridCol w:w="1701"/>
        <w:gridCol w:w="1701"/>
        <w:gridCol w:w="1276"/>
        <w:gridCol w:w="1333"/>
        <w:gridCol w:w="20"/>
      </w:tblGrid>
      <w:tr w:rsidR="00EA7324" w:rsidRPr="002C42EC" w:rsidTr="00EA7324">
        <w:trPr>
          <w:jc w:val="center"/>
        </w:trPr>
        <w:tc>
          <w:tcPr>
            <w:tcW w:w="5354" w:type="dxa"/>
            <w:gridSpan w:val="4"/>
          </w:tcPr>
          <w:p w:rsidR="00EA7324" w:rsidRPr="002C42EC" w:rsidRDefault="00EA7324" w:rsidP="00FA2E14">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Цель (и) подпрограммы</w:t>
            </w:r>
          </w:p>
        </w:tc>
        <w:tc>
          <w:tcPr>
            <w:tcW w:w="9717" w:type="dxa"/>
            <w:gridSpan w:val="7"/>
            <w:tcBorders>
              <w:top w:val="single" w:sz="4" w:space="0" w:color="auto"/>
              <w:bottom w:val="single" w:sz="4" w:space="0" w:color="auto"/>
            </w:tcBorders>
            <w:shd w:val="clear" w:color="auto" w:fill="auto"/>
          </w:tcPr>
          <w:p w:rsidR="00EA7324" w:rsidRPr="002C42EC" w:rsidRDefault="00EA7324" w:rsidP="00FA2E14">
            <w:pPr>
              <w:spacing w:after="0" w:line="240" w:lineRule="auto"/>
              <w:jc w:val="both"/>
              <w:rPr>
                <w:rFonts w:ascii="Times New Roman" w:hAnsi="Times New Roman"/>
                <w:sz w:val="23"/>
                <w:szCs w:val="23"/>
              </w:rPr>
            </w:pPr>
            <w:r>
              <w:rPr>
                <w:rFonts w:ascii="Times New Roman" w:eastAsia="Times New Roman" w:hAnsi="Times New Roman"/>
                <w:sz w:val="23"/>
                <w:szCs w:val="23"/>
                <w:lang w:eastAsia="ru-RU"/>
              </w:rPr>
              <w:t>Оказание государственной поддержки</w:t>
            </w:r>
            <w:r w:rsidRPr="002C42EC">
              <w:rPr>
                <w:rFonts w:ascii="Times New Roman" w:hAnsi="Times New Roman"/>
                <w:sz w:val="23"/>
                <w:szCs w:val="23"/>
              </w:rPr>
              <w:t xml:space="preserve"> отдельным категориям граждан</w:t>
            </w:r>
            <w:r>
              <w:rPr>
                <w:rFonts w:ascii="Times New Roman" w:eastAsia="Times New Roman" w:hAnsi="Times New Roman"/>
                <w:sz w:val="23"/>
                <w:szCs w:val="23"/>
                <w:lang w:eastAsia="ru-RU"/>
              </w:rPr>
              <w:t xml:space="preserve"> путем выдачи с</w:t>
            </w:r>
            <w:r w:rsidRPr="002C42EC">
              <w:rPr>
                <w:rFonts w:ascii="Times New Roman" w:eastAsia="Times New Roman" w:hAnsi="Times New Roman"/>
                <w:sz w:val="23"/>
                <w:szCs w:val="23"/>
                <w:lang w:eastAsia="ru-RU"/>
              </w:rPr>
              <w:t>видетельств на оплату основного долга по ипотечному жилищному кредиту</w:t>
            </w:r>
          </w:p>
        </w:tc>
      </w:tr>
      <w:tr w:rsidR="00F667B6" w:rsidRPr="002C42EC" w:rsidTr="00EA7324">
        <w:trPr>
          <w:jc w:val="center"/>
        </w:trPr>
        <w:tc>
          <w:tcPr>
            <w:tcW w:w="5354" w:type="dxa"/>
            <w:gridSpan w:val="4"/>
          </w:tcPr>
          <w:p w:rsidR="00F667B6" w:rsidRPr="00EA7324"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Координатор подпрограммы</w:t>
            </w:r>
          </w:p>
        </w:tc>
        <w:tc>
          <w:tcPr>
            <w:tcW w:w="9717" w:type="dxa"/>
            <w:gridSpan w:val="7"/>
            <w:tcBorders>
              <w:top w:val="single" w:sz="4" w:space="0" w:color="auto"/>
            </w:tcBorders>
            <w:shd w:val="clear" w:color="auto" w:fill="auto"/>
          </w:tcPr>
          <w:p w:rsidR="00F667B6" w:rsidRPr="002C42EC" w:rsidRDefault="00EA7324" w:rsidP="00C8513F">
            <w:pPr>
              <w:spacing w:after="0" w:line="240" w:lineRule="auto"/>
              <w:jc w:val="both"/>
              <w:rPr>
                <w:rFonts w:ascii="Times New Roman" w:hAnsi="Times New Roman"/>
                <w:sz w:val="23"/>
                <w:szCs w:val="23"/>
              </w:rPr>
            </w:pPr>
            <w:r>
              <w:rPr>
                <w:rFonts w:ascii="Times New Roman" w:hAnsi="Times New Roman"/>
                <w:sz w:val="23"/>
                <w:szCs w:val="23"/>
              </w:rPr>
              <w:t>Заместитель глав</w:t>
            </w:r>
            <w:r w:rsidR="00AC28F4">
              <w:rPr>
                <w:rFonts w:ascii="Times New Roman" w:hAnsi="Times New Roman"/>
                <w:sz w:val="23"/>
                <w:szCs w:val="23"/>
              </w:rPr>
              <w:t>ы</w:t>
            </w:r>
            <w:r>
              <w:rPr>
                <w:rFonts w:ascii="Times New Roman" w:hAnsi="Times New Roman"/>
                <w:sz w:val="23"/>
                <w:szCs w:val="23"/>
              </w:rPr>
              <w:t xml:space="preserve">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915858" w:rsidRPr="002C42EC" w:rsidTr="00EA7324">
        <w:trPr>
          <w:jc w:val="center"/>
        </w:trPr>
        <w:tc>
          <w:tcPr>
            <w:tcW w:w="5354" w:type="dxa"/>
            <w:gridSpan w:val="4"/>
          </w:tcPr>
          <w:p w:rsidR="00915858" w:rsidRPr="002C42EC" w:rsidRDefault="00915858" w:rsidP="00852E2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Управление </w:t>
            </w:r>
            <w:r w:rsidR="00C101CD">
              <w:rPr>
                <w:rFonts w:ascii="Times New Roman" w:hAnsi="Times New Roman"/>
                <w:sz w:val="23"/>
                <w:szCs w:val="23"/>
              </w:rPr>
              <w:t>муниципальной собственности</w:t>
            </w:r>
            <w:r w:rsidR="00C101CD" w:rsidRPr="002C42EC">
              <w:rPr>
                <w:rFonts w:ascii="Times New Roman" w:hAnsi="Times New Roman"/>
                <w:sz w:val="23"/>
                <w:szCs w:val="23"/>
              </w:rPr>
              <w:t xml:space="preserve"> </w:t>
            </w:r>
          </w:p>
        </w:tc>
      </w:tr>
      <w:tr w:rsidR="00915858" w:rsidRPr="002C42EC" w:rsidTr="00EA7324">
        <w:trPr>
          <w:jc w:val="center"/>
        </w:trPr>
        <w:tc>
          <w:tcPr>
            <w:tcW w:w="5354" w:type="dxa"/>
            <w:gridSpan w:val="4"/>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Сроки реализации подпрограммы</w:t>
            </w:r>
          </w:p>
        </w:tc>
        <w:tc>
          <w:tcPr>
            <w:tcW w:w="9717" w:type="dxa"/>
            <w:gridSpan w:val="7"/>
            <w:tcBorders>
              <w:top w:val="single" w:sz="4" w:space="0" w:color="auto"/>
            </w:tcBorders>
            <w:shd w:val="clear" w:color="auto" w:fill="auto"/>
          </w:tcPr>
          <w:p w:rsidR="00915858" w:rsidRPr="002C42EC" w:rsidRDefault="00915858" w:rsidP="00EA7324">
            <w:pPr>
              <w:spacing w:after="0" w:line="240" w:lineRule="auto"/>
              <w:ind w:firstLine="33"/>
              <w:jc w:val="both"/>
              <w:rPr>
                <w:rFonts w:ascii="Times New Roman" w:hAnsi="Times New Roman"/>
                <w:sz w:val="23"/>
                <w:szCs w:val="23"/>
              </w:rPr>
            </w:pPr>
            <w:r>
              <w:rPr>
                <w:rFonts w:ascii="Times New Roman" w:hAnsi="Times New Roman"/>
                <w:sz w:val="23"/>
                <w:szCs w:val="23"/>
              </w:rPr>
              <w:t>20</w:t>
            </w:r>
            <w:r w:rsidR="00EA7324">
              <w:rPr>
                <w:rFonts w:ascii="Times New Roman" w:hAnsi="Times New Roman"/>
                <w:sz w:val="23"/>
                <w:szCs w:val="23"/>
              </w:rPr>
              <w:t>20</w:t>
            </w:r>
            <w:r>
              <w:rPr>
                <w:rFonts w:ascii="Times New Roman" w:hAnsi="Times New Roman"/>
                <w:sz w:val="23"/>
                <w:szCs w:val="23"/>
              </w:rPr>
              <w:t>-202</w:t>
            </w:r>
            <w:r w:rsidR="00EA7324">
              <w:rPr>
                <w:rFonts w:ascii="Times New Roman" w:hAnsi="Times New Roman"/>
                <w:sz w:val="23"/>
                <w:szCs w:val="23"/>
              </w:rPr>
              <w:t>4</w:t>
            </w:r>
            <w:r>
              <w:rPr>
                <w:rFonts w:ascii="Times New Roman" w:hAnsi="Times New Roman"/>
                <w:sz w:val="23"/>
                <w:szCs w:val="23"/>
              </w:rPr>
              <w:t xml:space="preserve"> годы</w:t>
            </w:r>
          </w:p>
        </w:tc>
      </w:tr>
      <w:tr w:rsidR="00650AC3" w:rsidRPr="002C42EC" w:rsidTr="00EA7324">
        <w:trPr>
          <w:cantSplit/>
          <w:trHeight w:val="350"/>
          <w:jc w:val="center"/>
        </w:trPr>
        <w:tc>
          <w:tcPr>
            <w:tcW w:w="1802" w:type="dxa"/>
            <w:vMerge w:val="restart"/>
          </w:tcPr>
          <w:p w:rsidR="00650AC3" w:rsidRPr="002C42EC" w:rsidRDefault="00650AC3" w:rsidP="00AB2898">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w:t>
            </w:r>
            <w:r w:rsidR="00AB2898">
              <w:rPr>
                <w:rFonts w:ascii="Times New Roman" w:hAnsi="Times New Roman"/>
                <w:sz w:val="23"/>
                <w:szCs w:val="23"/>
              </w:rPr>
              <w:t xml:space="preserve">ки финансирования подпрограммы </w:t>
            </w:r>
          </w:p>
        </w:tc>
        <w:tc>
          <w:tcPr>
            <w:tcW w:w="1675" w:type="dxa"/>
            <w:vMerge w:val="restart"/>
          </w:tcPr>
          <w:p w:rsidR="00650AC3" w:rsidRPr="002C42EC" w:rsidRDefault="00650AC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1877" w:type="dxa"/>
            <w:gridSpan w:val="2"/>
            <w:vMerge w:val="restart"/>
          </w:tcPr>
          <w:p w:rsidR="00650AC3" w:rsidRPr="002C42EC" w:rsidRDefault="00650AC3"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Источник финансирования</w:t>
            </w:r>
          </w:p>
        </w:tc>
        <w:tc>
          <w:tcPr>
            <w:tcW w:w="9717" w:type="dxa"/>
            <w:gridSpan w:val="7"/>
            <w:shd w:val="clear" w:color="auto" w:fill="auto"/>
          </w:tcPr>
          <w:p w:rsidR="00650AC3" w:rsidRPr="002C42EC" w:rsidRDefault="00CE230E" w:rsidP="00F667B6">
            <w:pPr>
              <w:spacing w:after="0" w:line="240" w:lineRule="auto"/>
              <w:ind w:firstLine="567"/>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915858" w:rsidRPr="002C42EC" w:rsidTr="00EA7324">
        <w:trPr>
          <w:gridAfter w:val="1"/>
          <w:wAfter w:w="20" w:type="dxa"/>
          <w:cantSplit/>
          <w:trHeight w:val="654"/>
          <w:jc w:val="center"/>
        </w:trPr>
        <w:tc>
          <w:tcPr>
            <w:tcW w:w="1802" w:type="dxa"/>
            <w:vMerge/>
          </w:tcPr>
          <w:p w:rsidR="00915858" w:rsidRPr="002C42EC" w:rsidRDefault="00915858"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tcPr>
          <w:p w:rsidR="00915858" w:rsidRPr="002C42EC" w:rsidRDefault="00915858"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p>
        </w:tc>
        <w:tc>
          <w:tcPr>
            <w:tcW w:w="1877" w:type="dxa"/>
            <w:gridSpan w:val="2"/>
            <w:vMerge/>
          </w:tcPr>
          <w:p w:rsidR="00915858" w:rsidRPr="002C42EC" w:rsidRDefault="00915858" w:rsidP="00F667B6">
            <w:pPr>
              <w:tabs>
                <w:tab w:val="center" w:pos="4677"/>
                <w:tab w:val="right" w:pos="9355"/>
              </w:tabs>
              <w:spacing w:after="0" w:line="240" w:lineRule="auto"/>
              <w:ind w:firstLine="567"/>
              <w:jc w:val="center"/>
              <w:rPr>
                <w:rFonts w:ascii="Times New Roman" w:hAnsi="Times New Roman"/>
                <w:sz w:val="23"/>
                <w:szCs w:val="23"/>
              </w:rPr>
            </w:pPr>
          </w:p>
        </w:tc>
        <w:tc>
          <w:tcPr>
            <w:tcW w:w="1985" w:type="dxa"/>
            <w:shd w:val="clear" w:color="auto" w:fill="auto"/>
            <w:vAlign w:val="center"/>
          </w:tcPr>
          <w:p w:rsidR="00915858" w:rsidRPr="002C42EC" w:rsidRDefault="00915858" w:rsidP="00852E26">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Итого</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20</w:t>
            </w:r>
            <w:r w:rsidR="00EA7324">
              <w:rPr>
                <w:rFonts w:ascii="Times New Roman" w:hAnsi="Times New Roman"/>
                <w:sz w:val="23"/>
                <w:szCs w:val="23"/>
                <w:lang w:eastAsia="ru-RU"/>
              </w:rPr>
              <w:t>20</w:t>
            </w:r>
            <w:r>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21</w:t>
            </w:r>
            <w:r w:rsidRPr="002C42EC">
              <w:rPr>
                <w:rFonts w:ascii="Times New Roman" w:hAnsi="Times New Roman"/>
                <w:sz w:val="23"/>
                <w:szCs w:val="23"/>
                <w:lang w:eastAsia="ru-RU"/>
              </w:rPr>
              <w:t xml:space="preserve"> год</w:t>
            </w:r>
          </w:p>
        </w:tc>
        <w:tc>
          <w:tcPr>
            <w:tcW w:w="1701"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w:t>
            </w:r>
            <w:r w:rsidR="00EA7324">
              <w:rPr>
                <w:rFonts w:ascii="Times New Roman" w:hAnsi="Times New Roman"/>
                <w:sz w:val="23"/>
                <w:szCs w:val="23"/>
                <w:lang w:eastAsia="ru-RU"/>
              </w:rPr>
              <w:t>22</w:t>
            </w:r>
            <w:r w:rsidRPr="002C42EC">
              <w:rPr>
                <w:rFonts w:ascii="Times New Roman" w:hAnsi="Times New Roman"/>
                <w:sz w:val="23"/>
                <w:szCs w:val="23"/>
                <w:lang w:eastAsia="ru-RU"/>
              </w:rPr>
              <w:t xml:space="preserve"> год</w:t>
            </w:r>
          </w:p>
        </w:tc>
        <w:tc>
          <w:tcPr>
            <w:tcW w:w="1276"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3</w:t>
            </w:r>
            <w:r w:rsidRPr="002C42EC">
              <w:rPr>
                <w:rFonts w:ascii="Times New Roman" w:hAnsi="Times New Roman"/>
                <w:sz w:val="23"/>
                <w:szCs w:val="23"/>
                <w:lang w:eastAsia="ru-RU"/>
              </w:rPr>
              <w:t xml:space="preserve"> год</w:t>
            </w:r>
          </w:p>
        </w:tc>
        <w:tc>
          <w:tcPr>
            <w:tcW w:w="1333" w:type="dxa"/>
            <w:shd w:val="clear" w:color="auto" w:fill="auto"/>
            <w:vAlign w:val="center"/>
          </w:tcPr>
          <w:p w:rsidR="00915858" w:rsidRPr="002C42EC" w:rsidRDefault="0091585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sidRPr="002C42EC">
              <w:rPr>
                <w:rFonts w:ascii="Times New Roman" w:hAnsi="Times New Roman"/>
                <w:sz w:val="23"/>
                <w:szCs w:val="23"/>
                <w:lang w:eastAsia="ru-RU"/>
              </w:rPr>
              <w:t>202</w:t>
            </w:r>
            <w:r w:rsidR="00EA7324">
              <w:rPr>
                <w:rFonts w:ascii="Times New Roman" w:hAnsi="Times New Roman"/>
                <w:sz w:val="23"/>
                <w:szCs w:val="23"/>
                <w:lang w:eastAsia="ru-RU"/>
              </w:rPr>
              <w:t>4</w:t>
            </w:r>
            <w:r w:rsidRPr="002C42EC">
              <w:rPr>
                <w:rFonts w:ascii="Times New Roman" w:hAnsi="Times New Roman"/>
                <w:sz w:val="23"/>
                <w:szCs w:val="23"/>
                <w:lang w:eastAsia="ru-RU"/>
              </w:rPr>
              <w:t xml:space="preserve"> год</w:t>
            </w:r>
          </w:p>
        </w:tc>
      </w:tr>
      <w:tr w:rsidR="00EA7324" w:rsidRPr="002C42EC" w:rsidTr="00EA7324">
        <w:trPr>
          <w:gridAfter w:val="1"/>
          <w:wAfter w:w="20" w:type="dxa"/>
          <w:trHeight w:val="622"/>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p>
        </w:tc>
        <w:tc>
          <w:tcPr>
            <w:tcW w:w="1675" w:type="dxa"/>
            <w:vMerge w:val="restart"/>
          </w:tcPr>
          <w:p w:rsidR="00EA7324" w:rsidRPr="002C42EC" w:rsidRDefault="00EA7324"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1877" w:type="dxa"/>
            <w:gridSpan w:val="2"/>
          </w:tcPr>
          <w:p w:rsidR="00EA7324" w:rsidRPr="002C42EC" w:rsidRDefault="00EA7324" w:rsidP="00F667B6">
            <w:pPr>
              <w:tabs>
                <w:tab w:val="center" w:pos="4677"/>
                <w:tab w:val="right" w:pos="9355"/>
              </w:tabs>
              <w:spacing w:after="0" w:line="240" w:lineRule="auto"/>
              <w:jc w:val="both"/>
              <w:rPr>
                <w:rFonts w:ascii="Times New Roman" w:hAnsi="Times New Roman"/>
                <w:sz w:val="23"/>
                <w:szCs w:val="23"/>
              </w:rPr>
            </w:pPr>
            <w:r w:rsidRPr="002C42EC">
              <w:rPr>
                <w:rFonts w:ascii="Times New Roman" w:hAnsi="Times New Roman"/>
                <w:sz w:val="23"/>
                <w:szCs w:val="23"/>
              </w:rPr>
              <w:t>Всего:</w:t>
            </w:r>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в том числе:</w:t>
            </w:r>
          </w:p>
        </w:tc>
        <w:tc>
          <w:tcPr>
            <w:tcW w:w="1985" w:type="dxa"/>
            <w:shd w:val="clear" w:color="auto" w:fill="auto"/>
          </w:tcPr>
          <w:p w:rsidR="00EA7324" w:rsidRPr="002C42EC" w:rsidRDefault="009A4748" w:rsidP="001663F8">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shd w:val="clear" w:color="auto" w:fill="auto"/>
          </w:tcPr>
          <w:p w:rsidR="00EA7324" w:rsidRDefault="00665F70"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EA7324">
            <w:pPr>
              <w:jc w:val="center"/>
            </w:pPr>
            <w:r>
              <w:rPr>
                <w:rFonts w:ascii="Times New Roman" w:hAnsi="Times New Roman"/>
                <w:sz w:val="23"/>
                <w:szCs w:val="23"/>
                <w:lang w:eastAsia="ru-RU"/>
              </w:rPr>
              <w:t>0,00</w:t>
            </w:r>
          </w:p>
        </w:tc>
        <w:tc>
          <w:tcPr>
            <w:tcW w:w="1701" w:type="dxa"/>
            <w:shd w:val="clear" w:color="auto" w:fill="auto"/>
          </w:tcPr>
          <w:p w:rsidR="00EA7324" w:rsidRDefault="009A4748" w:rsidP="00BA5CEC">
            <w:pPr>
              <w:jc w:val="center"/>
            </w:pPr>
            <w:r>
              <w:rPr>
                <w:rFonts w:ascii="Times New Roman" w:hAnsi="Times New Roman"/>
                <w:sz w:val="23"/>
                <w:szCs w:val="23"/>
                <w:lang w:eastAsia="ru-RU"/>
              </w:rPr>
              <w:t>0,00</w:t>
            </w:r>
          </w:p>
        </w:tc>
        <w:tc>
          <w:tcPr>
            <w:tcW w:w="1276" w:type="dxa"/>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81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Pr>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EA7324" w:rsidRPr="002C42EC" w:rsidRDefault="00EA7324" w:rsidP="00F667B6">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2C42EC">
              <w:rPr>
                <w:rFonts w:ascii="Times New Roman" w:hAnsi="Times New Roman"/>
                <w:sz w:val="23"/>
                <w:szCs w:val="23"/>
              </w:rPr>
              <w:t>области</w:t>
            </w:r>
          </w:p>
        </w:tc>
        <w:tc>
          <w:tcPr>
            <w:tcW w:w="1985" w:type="dxa"/>
            <w:tcBorders>
              <w:bottom w:val="single" w:sz="4" w:space="0" w:color="auto"/>
            </w:tcBorders>
            <w:shd w:val="clear" w:color="auto" w:fill="auto"/>
          </w:tcPr>
          <w:p w:rsidR="00EA7324" w:rsidRPr="002C42EC" w:rsidRDefault="009A4748" w:rsidP="00EA7324">
            <w:pPr>
              <w:widowControl w:val="0"/>
              <w:tabs>
                <w:tab w:val="center" w:pos="4677"/>
                <w:tab w:val="right" w:pos="9355"/>
              </w:tabs>
              <w:autoSpaceDE w:val="0"/>
              <w:autoSpaceDN w:val="0"/>
              <w:adjustRightInd w:val="0"/>
              <w:spacing w:after="0" w:line="240" w:lineRule="auto"/>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bottom w:val="single" w:sz="4" w:space="0" w:color="auto"/>
            </w:tcBorders>
            <w:shd w:val="clear" w:color="auto" w:fill="auto"/>
          </w:tcPr>
          <w:p w:rsidR="00EA7324" w:rsidRPr="00EA7324" w:rsidRDefault="00665F70" w:rsidP="00EA7324">
            <w:pPr>
              <w:jc w:val="center"/>
              <w:rPr>
                <w:rFonts w:ascii="Times New Roman" w:hAnsi="Times New Roman"/>
                <w:sz w:val="24"/>
              </w:rPr>
            </w:pPr>
            <w:r>
              <w:rPr>
                <w:rFonts w:ascii="Times New Roman" w:hAnsi="Times New Roman"/>
                <w:sz w:val="24"/>
              </w:rPr>
              <w:t>0</w:t>
            </w:r>
            <w:r w:rsidR="00EA7324" w:rsidRPr="00EA7324">
              <w:rPr>
                <w:rFonts w:ascii="Times New Roman" w:hAnsi="Times New Roman"/>
                <w:sz w:val="24"/>
              </w:rPr>
              <w:t>,00</w:t>
            </w:r>
          </w:p>
        </w:tc>
        <w:tc>
          <w:tcPr>
            <w:tcW w:w="1701" w:type="dxa"/>
            <w:tcBorders>
              <w:bottom w:val="single" w:sz="4" w:space="0" w:color="auto"/>
            </w:tcBorders>
            <w:shd w:val="clear" w:color="auto" w:fill="auto"/>
          </w:tcPr>
          <w:p w:rsidR="00EA7324" w:rsidRPr="00EA7324" w:rsidRDefault="009A4748" w:rsidP="00EA7324">
            <w:pPr>
              <w:jc w:val="center"/>
              <w:rPr>
                <w:rFonts w:ascii="Times New Roman" w:hAnsi="Times New Roman"/>
                <w:sz w:val="24"/>
              </w:rPr>
            </w:pPr>
            <w:r>
              <w:rPr>
                <w:rFonts w:ascii="Times New Roman" w:hAnsi="Times New Roman"/>
                <w:sz w:val="24"/>
              </w:rPr>
              <w:t>0,00</w:t>
            </w:r>
          </w:p>
        </w:tc>
        <w:tc>
          <w:tcPr>
            <w:tcW w:w="1701" w:type="dxa"/>
            <w:tcBorders>
              <w:bottom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c>
          <w:tcPr>
            <w:tcW w:w="1333" w:type="dxa"/>
            <w:tcBorders>
              <w:bottom w:val="single" w:sz="4" w:space="0" w:color="auto"/>
            </w:tcBorders>
            <w:shd w:val="clear" w:color="auto" w:fill="auto"/>
          </w:tcPr>
          <w:p w:rsidR="00EA7324" w:rsidRDefault="00EA7324" w:rsidP="00EA7324">
            <w:pPr>
              <w:jc w:val="center"/>
            </w:pPr>
            <w:r w:rsidRPr="00836348">
              <w:rPr>
                <w:rFonts w:ascii="Times New Roman" w:hAnsi="Times New Roman"/>
                <w:sz w:val="23"/>
                <w:szCs w:val="23"/>
                <w:lang w:eastAsia="ru-RU"/>
              </w:rPr>
              <w:t>0,00</w:t>
            </w:r>
          </w:p>
        </w:tc>
      </w:tr>
      <w:tr w:rsidR="00EA7324" w:rsidRPr="002C42EC" w:rsidTr="00EA7324">
        <w:trPr>
          <w:gridAfter w:val="1"/>
          <w:wAfter w:w="20" w:type="dxa"/>
          <w:trHeight w:val="1345"/>
          <w:jc w:val="center"/>
        </w:trPr>
        <w:tc>
          <w:tcPr>
            <w:tcW w:w="1802"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675" w:type="dxa"/>
            <w:vMerge/>
          </w:tcPr>
          <w:p w:rsidR="00EA7324" w:rsidRPr="002C42EC" w:rsidRDefault="00EA7324" w:rsidP="00F667B6">
            <w:pPr>
              <w:tabs>
                <w:tab w:val="center" w:pos="4677"/>
                <w:tab w:val="right" w:pos="9355"/>
              </w:tabs>
              <w:autoSpaceDE w:val="0"/>
              <w:autoSpaceDN w:val="0"/>
              <w:adjustRightInd w:val="0"/>
              <w:spacing w:after="0" w:line="240" w:lineRule="auto"/>
              <w:ind w:firstLine="567"/>
              <w:jc w:val="both"/>
              <w:rPr>
                <w:rFonts w:ascii="Times New Roman" w:hAnsi="Times New Roman"/>
                <w:sz w:val="23"/>
                <w:szCs w:val="23"/>
              </w:rPr>
            </w:pPr>
          </w:p>
        </w:tc>
        <w:tc>
          <w:tcPr>
            <w:tcW w:w="1877" w:type="dxa"/>
            <w:gridSpan w:val="2"/>
            <w:tcBorders>
              <w:right w:val="single" w:sz="4" w:space="0" w:color="auto"/>
            </w:tcBorders>
            <w:vAlign w:val="center"/>
          </w:tcPr>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r w:rsidRPr="002C42EC">
              <w:rPr>
                <w:rFonts w:ascii="Times New Roman" w:hAnsi="Times New Roman"/>
                <w:sz w:val="23"/>
                <w:szCs w:val="23"/>
                <w:lang w:eastAsia="ru-RU"/>
              </w:rPr>
              <w:t xml:space="preserve">Средства бюджета </w:t>
            </w:r>
            <w:r w:rsidR="00A04B79">
              <w:rPr>
                <w:rFonts w:ascii="Times New Roman" w:hAnsi="Times New Roman"/>
                <w:sz w:val="23"/>
                <w:szCs w:val="23"/>
                <w:lang w:eastAsia="ru-RU"/>
              </w:rPr>
              <w:t xml:space="preserve">Сергиево-Посадского </w:t>
            </w:r>
            <w:r>
              <w:rPr>
                <w:rFonts w:ascii="Times New Roman" w:hAnsi="Times New Roman"/>
                <w:sz w:val="23"/>
                <w:szCs w:val="23"/>
                <w:lang w:eastAsia="ru-RU"/>
              </w:rPr>
              <w:t>городского округа</w:t>
            </w: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p w:rsidR="00EA7324" w:rsidRPr="002C42EC" w:rsidRDefault="00EA7324" w:rsidP="00F667B6">
            <w:pPr>
              <w:widowControl w:val="0"/>
              <w:tabs>
                <w:tab w:val="center" w:pos="4677"/>
                <w:tab w:val="right" w:pos="9355"/>
              </w:tabs>
              <w:autoSpaceDE w:val="0"/>
              <w:autoSpaceDN w:val="0"/>
              <w:adjustRightInd w:val="0"/>
              <w:spacing w:after="0" w:line="240" w:lineRule="auto"/>
              <w:jc w:val="both"/>
              <w:rPr>
                <w:rFonts w:ascii="Times New Roman" w:hAnsi="Times New Roman"/>
                <w:sz w:val="23"/>
                <w:szCs w:val="23"/>
                <w:lang w:eastAsia="ru-RU"/>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7324" w:rsidRPr="002C42EC" w:rsidRDefault="009A4748" w:rsidP="0051737F">
            <w:pPr>
              <w:widowControl w:val="0"/>
              <w:tabs>
                <w:tab w:val="center" w:pos="4677"/>
                <w:tab w:val="right" w:pos="9355"/>
              </w:tabs>
              <w:autoSpaceDE w:val="0"/>
              <w:autoSpaceDN w:val="0"/>
              <w:adjustRightInd w:val="0"/>
              <w:spacing w:after="0" w:line="240" w:lineRule="auto"/>
              <w:ind w:firstLine="33"/>
              <w:jc w:val="center"/>
              <w:rPr>
                <w:rFonts w:ascii="Times New Roman" w:hAnsi="Times New Roman"/>
                <w:sz w:val="23"/>
                <w:szCs w:val="23"/>
                <w:lang w:eastAsia="ru-RU"/>
              </w:rP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665F70" w:rsidP="00665F70">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BA5CEC">
            <w:pPr>
              <w:jc w:val="center"/>
            </w:pPr>
            <w:r>
              <w:rPr>
                <w:rFonts w:ascii="Times New Roman" w:hAnsi="Times New Roman"/>
                <w:sz w:val="23"/>
                <w:szCs w:val="23"/>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A7324" w:rsidRDefault="009A4748" w:rsidP="00EA7324">
            <w:pPr>
              <w:jc w:val="center"/>
            </w:pPr>
            <w:r>
              <w:rPr>
                <w:rFonts w:ascii="Times New Roman" w:hAnsi="Times New Roman"/>
                <w:sz w:val="23"/>
                <w:szCs w:val="23"/>
                <w:lang w:eastAsia="ru-RU"/>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EA7324" w:rsidRDefault="00D24E70" w:rsidP="00EA7324">
            <w:pPr>
              <w:jc w:val="center"/>
            </w:pPr>
            <w:r>
              <w:rPr>
                <w:rFonts w:ascii="Times New Roman" w:hAnsi="Times New Roman"/>
                <w:sz w:val="23"/>
                <w:szCs w:val="23"/>
                <w:lang w:eastAsia="ru-RU"/>
              </w:rPr>
              <w:t>0,00</w:t>
            </w:r>
          </w:p>
        </w:tc>
      </w:tr>
      <w:tr w:rsidR="00915858" w:rsidRPr="002C42EC" w:rsidTr="00EA7324">
        <w:trPr>
          <w:cantSplit/>
          <w:trHeight w:val="1193"/>
          <w:jc w:val="center"/>
        </w:trPr>
        <w:tc>
          <w:tcPr>
            <w:tcW w:w="5354" w:type="dxa"/>
            <w:gridSpan w:val="4"/>
          </w:tcPr>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r w:rsidRPr="002C42EC">
              <w:rPr>
                <w:rFonts w:ascii="Times New Roman" w:eastAsia="Times New Roman" w:hAnsi="Times New Roman" w:cs="Calibri"/>
                <w:sz w:val="23"/>
                <w:szCs w:val="23"/>
                <w:lang w:eastAsia="ru-RU"/>
              </w:rPr>
              <w:t>Планируемые результаты реализации подпрограммы</w:t>
            </w:r>
          </w:p>
          <w:p w:rsidR="00915858" w:rsidRPr="002C42EC" w:rsidRDefault="00915858" w:rsidP="00915858">
            <w:pPr>
              <w:widowControl w:val="0"/>
              <w:tabs>
                <w:tab w:val="center" w:pos="4677"/>
                <w:tab w:val="right" w:pos="9355"/>
              </w:tabs>
              <w:autoSpaceDE w:val="0"/>
              <w:autoSpaceDN w:val="0"/>
              <w:adjustRightInd w:val="0"/>
              <w:spacing w:after="0" w:line="240" w:lineRule="auto"/>
              <w:ind w:firstLine="29"/>
              <w:rPr>
                <w:rFonts w:ascii="Times New Roman" w:hAnsi="Times New Roman" w:cs="Calibri"/>
                <w:sz w:val="23"/>
                <w:szCs w:val="23"/>
                <w:lang w:eastAsia="ru-RU"/>
              </w:rPr>
            </w:pPr>
          </w:p>
        </w:tc>
        <w:tc>
          <w:tcPr>
            <w:tcW w:w="9717" w:type="dxa"/>
            <w:gridSpan w:val="7"/>
            <w:tcBorders>
              <w:top w:val="single" w:sz="4" w:space="0" w:color="auto"/>
            </w:tcBorders>
            <w:shd w:val="clear" w:color="auto" w:fill="auto"/>
          </w:tcPr>
          <w:p w:rsidR="00915858" w:rsidRPr="002C42EC" w:rsidRDefault="00915858" w:rsidP="007C1CCB">
            <w:pPr>
              <w:pStyle w:val="ac"/>
              <w:numPr>
                <w:ilvl w:val="0"/>
                <w:numId w:val="11"/>
              </w:numPr>
              <w:autoSpaceDE w:val="0"/>
              <w:autoSpaceDN w:val="0"/>
              <w:adjustRightInd w:val="0"/>
              <w:ind w:left="369"/>
              <w:rPr>
                <w:sz w:val="23"/>
                <w:szCs w:val="23"/>
                <w:lang w:eastAsia="ru-RU"/>
              </w:rPr>
            </w:pPr>
            <w:r w:rsidRPr="00915858">
              <w:rPr>
                <w:sz w:val="23"/>
                <w:szCs w:val="23"/>
              </w:rPr>
              <w:t>Количество участников подпрограммы, получивших финансовую помощь, предоставляемую для погашения основной части долга по ипотечному жилищному кредиту</w:t>
            </w:r>
            <w:r w:rsidR="00F94A85">
              <w:rPr>
                <w:sz w:val="23"/>
                <w:szCs w:val="23"/>
              </w:rPr>
              <w:t xml:space="preserve"> (</w:t>
            </w:r>
            <w:r w:rsidR="00F94A85">
              <w:rPr>
                <w:sz w:val="23"/>
                <w:szCs w:val="23"/>
                <w:lang w:val="en-US"/>
              </w:rPr>
              <w:t>I</w:t>
            </w:r>
            <w:r w:rsidR="00F94A85" w:rsidRPr="00F94A85">
              <w:rPr>
                <w:sz w:val="23"/>
                <w:szCs w:val="23"/>
              </w:rPr>
              <w:t xml:space="preserve"> </w:t>
            </w:r>
            <w:r w:rsidR="00F94A85">
              <w:rPr>
                <w:sz w:val="23"/>
                <w:szCs w:val="23"/>
              </w:rPr>
              <w:t>этап</w:t>
            </w:r>
            <w:r w:rsidR="00AC28F4">
              <w:rPr>
                <w:sz w:val="23"/>
                <w:szCs w:val="23"/>
              </w:rPr>
              <w:t xml:space="preserve">) </w:t>
            </w:r>
            <w:r w:rsidRPr="00915858">
              <w:rPr>
                <w:sz w:val="23"/>
                <w:szCs w:val="23"/>
              </w:rPr>
              <w:t xml:space="preserve"> </w:t>
            </w:r>
            <w:r w:rsidRPr="007C1CCB">
              <w:rPr>
                <w:sz w:val="23"/>
                <w:szCs w:val="23"/>
              </w:rPr>
              <w:t xml:space="preserve">– </w:t>
            </w:r>
            <w:r w:rsidR="007C1CCB" w:rsidRPr="007C1CCB">
              <w:rPr>
                <w:sz w:val="23"/>
                <w:szCs w:val="23"/>
              </w:rPr>
              <w:t>0</w:t>
            </w:r>
            <w:r w:rsidRPr="007C1CCB">
              <w:rPr>
                <w:sz w:val="23"/>
                <w:szCs w:val="23"/>
              </w:rPr>
              <w:t xml:space="preserve"> человек</w:t>
            </w:r>
          </w:p>
        </w:tc>
      </w:tr>
      <w:tr w:rsidR="00F667B6" w:rsidRPr="002C42EC" w:rsidTr="0004656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3"/>
          <w:wBefore w:w="3604" w:type="dxa"/>
          <w:trHeight w:val="70"/>
          <w:jc w:val="center"/>
        </w:trPr>
        <w:tc>
          <w:tcPr>
            <w:tcW w:w="11467" w:type="dxa"/>
            <w:gridSpan w:val="8"/>
            <w:tcBorders>
              <w:top w:val="single" w:sz="4" w:space="0" w:color="auto"/>
            </w:tcBorders>
          </w:tcPr>
          <w:p w:rsidR="00F667B6" w:rsidRPr="002C42EC" w:rsidRDefault="00F667B6" w:rsidP="00F667B6">
            <w:pPr>
              <w:widowControl w:val="0"/>
              <w:autoSpaceDE w:val="0"/>
              <w:autoSpaceDN w:val="0"/>
              <w:adjustRightInd w:val="0"/>
              <w:spacing w:after="0" w:line="240" w:lineRule="auto"/>
              <w:ind w:right="-10" w:firstLine="567"/>
              <w:jc w:val="right"/>
              <w:rPr>
                <w:rFonts w:ascii="Times New Roman" w:hAnsi="Times New Roman"/>
                <w:sz w:val="23"/>
                <w:szCs w:val="23"/>
              </w:rPr>
            </w:pPr>
          </w:p>
        </w:tc>
      </w:tr>
    </w:tbl>
    <w:p w:rsidR="00F667B6" w:rsidRPr="002C42EC" w:rsidRDefault="00F667B6" w:rsidP="00F667B6">
      <w:pPr>
        <w:spacing w:after="0" w:line="240" w:lineRule="auto"/>
        <w:ind w:firstLine="567"/>
        <w:jc w:val="both"/>
        <w:rPr>
          <w:sz w:val="23"/>
          <w:szCs w:val="23"/>
        </w:rPr>
      </w:pPr>
    </w:p>
    <w:p w:rsidR="00F667B6" w:rsidRPr="002C42EC" w:rsidRDefault="00F667B6" w:rsidP="00F667B6">
      <w:pPr>
        <w:spacing w:after="0" w:line="240" w:lineRule="auto"/>
        <w:rPr>
          <w:sz w:val="23"/>
          <w:szCs w:val="23"/>
        </w:rPr>
        <w:sectPr w:rsidR="00F667B6" w:rsidRPr="002C42EC" w:rsidSect="00736CF7">
          <w:headerReference w:type="even" r:id="rId14"/>
          <w:headerReference w:type="default" r:id="rId15"/>
          <w:pgSz w:w="16838" w:h="11906" w:orient="landscape"/>
          <w:pgMar w:top="307" w:right="1134" w:bottom="851" w:left="1134" w:header="284" w:footer="680" w:gutter="0"/>
          <w:cols w:space="708"/>
          <w:docGrid w:linePitch="360"/>
        </w:sectPr>
      </w:pPr>
    </w:p>
    <w:p w:rsidR="004119BB" w:rsidRPr="00EA7324" w:rsidRDefault="004119BB" w:rsidP="004119BB">
      <w:pPr>
        <w:autoSpaceDE w:val="0"/>
        <w:autoSpaceDN w:val="0"/>
        <w:adjustRightInd w:val="0"/>
        <w:spacing w:after="0" w:line="240" w:lineRule="auto"/>
        <w:ind w:firstLine="540"/>
        <w:jc w:val="center"/>
        <w:rPr>
          <w:rFonts w:ascii="Times New Roman" w:hAnsi="Times New Roman"/>
          <w:sz w:val="23"/>
          <w:szCs w:val="23"/>
        </w:rPr>
      </w:pPr>
      <w:r w:rsidRPr="002C42EC">
        <w:rPr>
          <w:rFonts w:ascii="Times New Roman" w:eastAsiaTheme="minorHAnsi" w:hAnsi="Times New Roman"/>
          <w:sz w:val="23"/>
          <w:szCs w:val="23"/>
        </w:rPr>
        <w:lastRenderedPageBreak/>
        <w:t>1</w:t>
      </w:r>
      <w:r w:rsidR="00FD515B">
        <w:rPr>
          <w:rFonts w:ascii="Times New Roman" w:eastAsiaTheme="minorHAnsi" w:hAnsi="Times New Roman"/>
          <w:sz w:val="23"/>
          <w:szCs w:val="23"/>
        </w:rPr>
        <w:t>2</w:t>
      </w:r>
      <w:r w:rsidRPr="002C42EC">
        <w:rPr>
          <w:rFonts w:ascii="Times New Roman" w:eastAsiaTheme="minorHAnsi" w:hAnsi="Times New Roman"/>
          <w:sz w:val="23"/>
          <w:szCs w:val="23"/>
        </w:rPr>
        <w:t>.</w:t>
      </w:r>
      <w:r w:rsidR="00EA7324">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мероприятий Подпрограммы</w:t>
      </w:r>
      <w:r w:rsidR="00407248" w:rsidRPr="002C42EC">
        <w:rPr>
          <w:rFonts w:ascii="Times New Roman" w:eastAsia="Times New Roman" w:hAnsi="Times New Roman"/>
          <w:sz w:val="23"/>
          <w:szCs w:val="23"/>
          <w:lang w:eastAsia="ru-RU"/>
        </w:rPr>
        <w:t xml:space="preserve"> </w:t>
      </w:r>
      <w:r w:rsidR="00EA7324">
        <w:rPr>
          <w:rFonts w:ascii="Times New Roman" w:eastAsiaTheme="minorHAnsi" w:hAnsi="Times New Roman"/>
          <w:sz w:val="23"/>
          <w:szCs w:val="23"/>
          <w:lang w:val="en-US"/>
        </w:rPr>
        <w:t>IV</w:t>
      </w:r>
    </w:p>
    <w:p w:rsidR="004119BB" w:rsidRPr="00341CCC" w:rsidRDefault="004119BB" w:rsidP="004119BB">
      <w:pPr>
        <w:spacing w:after="0" w:line="240" w:lineRule="auto"/>
        <w:ind w:firstLine="567"/>
        <w:jc w:val="both"/>
        <w:rPr>
          <w:rFonts w:ascii="Times New Roman" w:hAnsi="Times New Roman"/>
          <w:sz w:val="16"/>
          <w:szCs w:val="16"/>
        </w:rPr>
      </w:pPr>
    </w:p>
    <w:p w:rsidR="004119BB" w:rsidRPr="002C42EC" w:rsidRDefault="004119BB" w:rsidP="004119BB">
      <w:pPr>
        <w:spacing w:after="0" w:line="240" w:lineRule="auto"/>
        <w:ind w:firstLine="567"/>
        <w:jc w:val="both"/>
        <w:rPr>
          <w:rFonts w:ascii="Times New Roman" w:hAnsi="Times New Roman"/>
          <w:sz w:val="23"/>
          <w:szCs w:val="23"/>
        </w:rPr>
      </w:pPr>
      <w:proofErr w:type="gramStart"/>
      <w:r w:rsidRPr="002C42EC">
        <w:rPr>
          <w:rFonts w:ascii="Times New Roman" w:hAnsi="Times New Roman"/>
          <w:sz w:val="23"/>
          <w:szCs w:val="23"/>
        </w:rPr>
        <w:t xml:space="preserve">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органам исполнительной власти субъектов Российской Федерации поручено обеспечить формирование специальных условий ипотечного кредитования отдельных категорий граждан (молодых семей, работников бюджетной сферы), предусмотрев меры </w:t>
      </w:r>
      <w:r w:rsidR="00046561" w:rsidRPr="002C42EC">
        <w:rPr>
          <w:rFonts w:ascii="Times New Roman" w:hAnsi="Times New Roman"/>
          <w:sz w:val="23"/>
          <w:szCs w:val="23"/>
        </w:rPr>
        <w:t>государственной</w:t>
      </w:r>
      <w:r w:rsidRPr="002C42EC">
        <w:rPr>
          <w:rFonts w:ascii="Times New Roman" w:hAnsi="Times New Roman"/>
          <w:sz w:val="23"/>
          <w:szCs w:val="23"/>
        </w:rPr>
        <w:t xml:space="preserve"> поддержки, в том числе за счет средств федерального бюджета.</w:t>
      </w:r>
      <w:proofErr w:type="gramEnd"/>
    </w:p>
    <w:p w:rsidR="004119BB" w:rsidRPr="002C42EC" w:rsidRDefault="004119BB" w:rsidP="004119BB">
      <w:pPr>
        <w:autoSpaceDE w:val="0"/>
        <w:autoSpaceDN w:val="0"/>
        <w:adjustRightInd w:val="0"/>
        <w:spacing w:after="0" w:line="240" w:lineRule="auto"/>
        <w:ind w:firstLine="540"/>
        <w:jc w:val="center"/>
        <w:rPr>
          <w:rFonts w:ascii="Times New Roman" w:hAnsi="Times New Roman"/>
          <w:sz w:val="23"/>
          <w:szCs w:val="23"/>
        </w:rPr>
      </w:pPr>
    </w:p>
    <w:p w:rsidR="00247BB3" w:rsidRPr="00D6234F" w:rsidRDefault="00247BB3" w:rsidP="00247BB3">
      <w:pPr>
        <w:spacing w:after="0" w:line="240" w:lineRule="auto"/>
        <w:ind w:firstLine="567"/>
        <w:jc w:val="center"/>
        <w:rPr>
          <w:rFonts w:ascii="Times New Roman" w:hAnsi="Times New Roman"/>
          <w:sz w:val="23"/>
          <w:szCs w:val="23"/>
        </w:rPr>
      </w:pPr>
      <w:r w:rsidRPr="002C42EC">
        <w:rPr>
          <w:rFonts w:ascii="Times New Roman" w:hAnsi="Times New Roman"/>
          <w:sz w:val="23"/>
          <w:szCs w:val="23"/>
        </w:rPr>
        <w:t>1</w:t>
      </w:r>
      <w:r w:rsidR="00FD515B">
        <w:rPr>
          <w:rFonts w:ascii="Times New Roman" w:hAnsi="Times New Roman"/>
          <w:sz w:val="23"/>
          <w:szCs w:val="23"/>
        </w:rPr>
        <w:t>2</w:t>
      </w:r>
      <w:r w:rsidRPr="002C42EC">
        <w:rPr>
          <w:rFonts w:ascii="Times New Roman" w:hAnsi="Times New Roman"/>
          <w:sz w:val="23"/>
          <w:szCs w:val="23"/>
        </w:rPr>
        <w:t>.</w:t>
      </w:r>
      <w:r w:rsidR="00EA7324" w:rsidRPr="00D6234F">
        <w:rPr>
          <w:rFonts w:ascii="Times New Roman" w:hAnsi="Times New Roman"/>
          <w:sz w:val="23"/>
          <w:szCs w:val="23"/>
        </w:rPr>
        <w:t>2</w:t>
      </w:r>
      <w:r w:rsidRPr="002C42EC">
        <w:rPr>
          <w:rFonts w:ascii="Times New Roman" w:hAnsi="Times New Roman"/>
          <w:sz w:val="23"/>
          <w:szCs w:val="23"/>
        </w:rPr>
        <w:t xml:space="preserve">. </w:t>
      </w:r>
      <w:r w:rsidRPr="002C42EC">
        <w:rPr>
          <w:rFonts w:ascii="Times New Roman" w:hAnsi="Times New Roman"/>
          <w:sz w:val="23"/>
          <w:szCs w:val="23"/>
          <w:lang w:val="en-US"/>
        </w:rPr>
        <w:t>I</w:t>
      </w:r>
      <w:r w:rsidRPr="002C42EC">
        <w:rPr>
          <w:rFonts w:ascii="Times New Roman" w:hAnsi="Times New Roman"/>
          <w:sz w:val="23"/>
          <w:szCs w:val="23"/>
        </w:rPr>
        <w:t xml:space="preserve"> этап реализации Подпрограммы </w:t>
      </w:r>
      <w:r w:rsidR="00EA7324">
        <w:rPr>
          <w:rFonts w:ascii="Times New Roman" w:hAnsi="Times New Roman"/>
          <w:sz w:val="23"/>
          <w:szCs w:val="23"/>
          <w:lang w:val="en-US"/>
        </w:rPr>
        <w:t>IV</w:t>
      </w:r>
    </w:p>
    <w:p w:rsidR="00247BB3" w:rsidRPr="00341CCC" w:rsidRDefault="00247BB3" w:rsidP="00247BB3">
      <w:pPr>
        <w:spacing w:after="0" w:line="240" w:lineRule="auto"/>
        <w:ind w:firstLine="567"/>
        <w:jc w:val="both"/>
        <w:rPr>
          <w:sz w:val="16"/>
          <w:szCs w:val="16"/>
        </w:rPr>
      </w:pP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heme="minorHAnsi" w:hAnsi="Times New Roman"/>
          <w:sz w:val="23"/>
          <w:szCs w:val="23"/>
          <w:lang w:val="en-US"/>
        </w:rPr>
        <w:t>I</w:t>
      </w:r>
      <w:r w:rsidRPr="002C42EC">
        <w:rPr>
          <w:rFonts w:ascii="Times New Roman" w:eastAsia="Times New Roman" w:hAnsi="Times New Roman"/>
          <w:sz w:val="23"/>
          <w:szCs w:val="23"/>
          <w:lang w:eastAsia="ru-RU"/>
        </w:rPr>
        <w:t xml:space="preserve"> этап реализации Подпрограммы </w:t>
      </w:r>
      <w:r w:rsidR="00EA7324">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предусматривает продолжение реализации мероприятий по оказанию </w:t>
      </w:r>
      <w:r w:rsidR="00046561" w:rsidRPr="002C42EC">
        <w:rPr>
          <w:rFonts w:ascii="Times New Roman" w:eastAsia="Times New Roman" w:hAnsi="Times New Roman"/>
          <w:sz w:val="23"/>
          <w:szCs w:val="23"/>
          <w:lang w:eastAsia="ru-RU"/>
        </w:rPr>
        <w:t>государственной</w:t>
      </w:r>
      <w:r w:rsidRPr="002C42EC">
        <w:rPr>
          <w:rFonts w:ascii="Times New Roman" w:eastAsia="Times New Roman" w:hAnsi="Times New Roman"/>
          <w:sz w:val="23"/>
          <w:szCs w:val="23"/>
          <w:lang w:eastAsia="ru-RU"/>
        </w:rPr>
        <w:t xml:space="preserve"> поддержки отдельным категориям граждан в улучшении жилищных условий, начатых  в рамках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утвержденной постановлением Правительства Московской области от 25.10.2012 № 1367/39 «Об утверждении долгосрочной целевой программы Московской области «О поддержке отдельных категорий граждан при улучшении ими жилищных условий с использованием ипотечных жилищных кредитов на 2013-2024 годы» (далее – долгосрочная программа) 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 </w:t>
      </w:r>
      <w:r w:rsidRPr="0007282A">
        <w:rPr>
          <w:rFonts w:ascii="Times New Roman" w:eastAsia="Times New Roman" w:hAnsi="Times New Roman"/>
          <w:sz w:val="23"/>
          <w:szCs w:val="23"/>
          <w:lang w:eastAsia="ru-RU"/>
        </w:rPr>
        <w:t xml:space="preserve">подпрограммы «Социальная ипотека»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утвержденной постановлением Правительства Московской области от 23.08.2013 № 655/34 «Об утверждении </w:t>
      </w:r>
      <w:r w:rsidR="0007282A" w:rsidRPr="0007282A">
        <w:rPr>
          <w:rFonts w:ascii="Times New Roman" w:eastAsia="Times New Roman" w:hAnsi="Times New Roman"/>
          <w:sz w:val="23"/>
          <w:szCs w:val="23"/>
          <w:lang w:eastAsia="ru-RU"/>
        </w:rPr>
        <w:t>Государственной</w:t>
      </w:r>
      <w:r w:rsidRPr="0007282A">
        <w:rPr>
          <w:rFonts w:ascii="Times New Roman" w:eastAsia="Times New Roman" w:hAnsi="Times New Roman"/>
          <w:sz w:val="23"/>
          <w:szCs w:val="23"/>
          <w:lang w:eastAsia="ru-RU"/>
        </w:rPr>
        <w:t xml:space="preserve"> программы Московской области «Жилище» (далее – госпрограмма «Жилище»)</w:t>
      </w:r>
      <w:r w:rsidRPr="002C42EC">
        <w:rPr>
          <w:rFonts w:ascii="Times New Roman" w:eastAsia="Times New Roman" w:hAnsi="Times New Roman"/>
          <w:sz w:val="23"/>
          <w:szCs w:val="23"/>
          <w:lang w:eastAsia="ru-RU"/>
        </w:rPr>
        <w:t xml:space="preserve"> путем предоставления компенсации основного долга по ипотечному жилищному кредиту (далее – компенсация).</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Право на получение компенсации имеют лица, получившие жилищную субсидию на оплату (частичную оплату) первоначального взноса при оформлении ипотечного жилищного кредита (далее – жилищная субсидия), в рамках реализации долгосрочной программы и госпрограммы «Жилище» в 2013-2015 годах.</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trike/>
          <w:sz w:val="23"/>
          <w:szCs w:val="23"/>
          <w:lang w:eastAsia="ru-RU"/>
        </w:rPr>
      </w:pPr>
      <w:r w:rsidRPr="002C42EC">
        <w:rPr>
          <w:rFonts w:ascii="Times New Roman" w:eastAsia="Times New Roman" w:hAnsi="Times New Roman"/>
          <w:sz w:val="23"/>
          <w:szCs w:val="23"/>
          <w:lang w:eastAsia="ru-RU"/>
        </w:rPr>
        <w:t xml:space="preserve">Размер компенсации составляет до 7 процентов от расчетной стоимости приобретенного (строящегося) жилого помещения ежегодно в течение 7 лет спустя 3 года с момента получения жилищной субсидии. </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Компенсация предоставляется в пределах расчетной нормы площади жилого помещения за счет средств бюджета Московской области, бюджет</w:t>
      </w:r>
      <w:r w:rsidR="00046561" w:rsidRPr="002C42EC">
        <w:rPr>
          <w:rFonts w:ascii="Times New Roman" w:eastAsia="Times New Roman" w:hAnsi="Times New Roman"/>
          <w:sz w:val="23"/>
          <w:szCs w:val="23"/>
          <w:lang w:eastAsia="ru-RU"/>
        </w:rPr>
        <w:t xml:space="preserve">а Сергиево-Посадского </w:t>
      </w:r>
      <w:r w:rsidR="00AC28F4">
        <w:rPr>
          <w:rFonts w:ascii="Times New Roman" w:eastAsia="Times New Roman" w:hAnsi="Times New Roman"/>
          <w:sz w:val="23"/>
          <w:szCs w:val="23"/>
          <w:lang w:eastAsia="ru-RU"/>
        </w:rPr>
        <w:t>городского округа</w:t>
      </w:r>
      <w:r w:rsidR="00046561" w:rsidRPr="002C42EC">
        <w:rPr>
          <w:rFonts w:ascii="Times New Roman" w:eastAsia="Times New Roman" w:hAnsi="Times New Roman"/>
          <w:sz w:val="23"/>
          <w:szCs w:val="23"/>
          <w:lang w:eastAsia="ru-RU"/>
        </w:rPr>
        <w:t xml:space="preserve"> Московской области</w:t>
      </w:r>
      <w:r w:rsidRPr="002C42EC">
        <w:rPr>
          <w:rFonts w:ascii="Times New Roman" w:eastAsia="Times New Roman" w:hAnsi="Times New Roman"/>
          <w:sz w:val="23"/>
          <w:szCs w:val="23"/>
          <w:lang w:eastAsia="ru-RU"/>
        </w:rPr>
        <w:t>.</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Расчет размера компенсации (</w:t>
      </w:r>
      <w:proofErr w:type="spellStart"/>
      <w:r w:rsidRPr="002C42EC">
        <w:rPr>
          <w:rFonts w:ascii="Times New Roman" w:eastAsia="Times New Roman" w:hAnsi="Times New Roman"/>
          <w:sz w:val="23"/>
          <w:szCs w:val="23"/>
          <w:lang w:eastAsia="ru-RU"/>
        </w:rPr>
        <w:t>Косн</w:t>
      </w:r>
      <w:proofErr w:type="spellEnd"/>
      <w:r w:rsidRPr="002C42EC">
        <w:rPr>
          <w:rFonts w:ascii="Times New Roman" w:eastAsia="Times New Roman" w:hAnsi="Times New Roman"/>
          <w:sz w:val="23"/>
          <w:szCs w:val="23"/>
          <w:lang w:eastAsia="ru-RU"/>
        </w:rPr>
        <w:t>) осуществляется на дату расчета жилищной субсидии, предоставленной участникам долгосрочной программы и госпрограммы «Жилище», по формуле:</w:t>
      </w:r>
    </w:p>
    <w:p w:rsidR="00247BB3" w:rsidRPr="00341CCC" w:rsidRDefault="00247BB3" w:rsidP="00247BB3">
      <w:pPr>
        <w:widowControl w:val="0"/>
        <w:autoSpaceDE w:val="0"/>
        <w:autoSpaceDN w:val="0"/>
        <w:spacing w:after="0" w:line="240" w:lineRule="auto"/>
        <w:ind w:firstLine="567"/>
        <w:jc w:val="both"/>
        <w:rPr>
          <w:rFonts w:ascii="Times New Roman" w:eastAsia="Times New Roman" w:hAnsi="Times New Roman"/>
          <w:sz w:val="16"/>
          <w:szCs w:val="16"/>
          <w:lang w:eastAsia="ru-RU"/>
        </w:rPr>
      </w:pPr>
    </w:p>
    <w:p w:rsidR="00247BB3" w:rsidRPr="002C42EC" w:rsidRDefault="00247BB3" w:rsidP="00247BB3">
      <w:pPr>
        <w:widowControl w:val="0"/>
        <w:autoSpaceDE w:val="0"/>
        <w:autoSpaceDN w:val="0"/>
        <w:spacing w:after="0" w:line="240" w:lineRule="auto"/>
        <w:ind w:firstLine="567"/>
        <w:jc w:val="center"/>
        <w:rPr>
          <w:rFonts w:ascii="Times New Roman" w:eastAsia="Times New Roman" w:hAnsi="Times New Roman"/>
          <w:sz w:val="23"/>
          <w:szCs w:val="23"/>
          <w:lang w:eastAsia="ru-RU"/>
        </w:rPr>
      </w:pPr>
      <w:r w:rsidRPr="002C42EC">
        <w:rPr>
          <w:rFonts w:ascii="Times New Roman" w:eastAsia="Times New Roman" w:hAnsi="Times New Roman"/>
          <w:noProof/>
          <w:sz w:val="23"/>
          <w:szCs w:val="23"/>
          <w:lang w:eastAsia="ru-RU"/>
        </w:rPr>
        <w:drawing>
          <wp:inline distT="0" distB="0" distL="0" distR="0" wp14:anchorId="620F695F" wp14:editId="044A3D3A">
            <wp:extent cx="2703195" cy="318135"/>
            <wp:effectExtent l="0" t="0" r="1905" b="5715"/>
            <wp:docPr id="36" name="Рисунок 36" descr="base_14_215265_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4_215265_32"/>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3195" cy="318135"/>
                    </a:xfrm>
                    <a:prstGeom prst="rect">
                      <a:avLst/>
                    </a:prstGeom>
                    <a:solidFill>
                      <a:srgbClr val="FFFFFF"/>
                    </a:solidFill>
                    <a:ln>
                      <a:noFill/>
                    </a:ln>
                  </pic:spPr>
                </pic:pic>
              </a:graphicData>
            </a:graphic>
          </wp:inline>
        </w:drawing>
      </w:r>
    </w:p>
    <w:p w:rsidR="00247BB3" w:rsidRPr="002C42EC" w:rsidRDefault="00247BB3" w:rsidP="00247BB3">
      <w:pPr>
        <w:widowControl w:val="0"/>
        <w:autoSpaceDE w:val="0"/>
        <w:autoSpaceDN w:val="0"/>
        <w:spacing w:after="0" w:line="240" w:lineRule="auto"/>
        <w:ind w:firstLine="567"/>
        <w:jc w:val="both"/>
        <w:rPr>
          <w:rFonts w:ascii="Times New Roman" w:eastAsia="Times New Roman" w:hAnsi="Times New Roman"/>
          <w:sz w:val="23"/>
          <w:szCs w:val="23"/>
          <w:lang w:eastAsia="ru-RU"/>
        </w:rPr>
      </w:pPr>
    </w:p>
    <w:p w:rsidR="00247BB3" w:rsidRPr="002C42EC" w:rsidRDefault="00247BB3" w:rsidP="00247BB3">
      <w:pPr>
        <w:pStyle w:val="ConsPlusNormal"/>
        <w:ind w:firstLine="540"/>
        <w:jc w:val="both"/>
        <w:rPr>
          <w:sz w:val="23"/>
          <w:szCs w:val="23"/>
        </w:rPr>
      </w:pPr>
      <w:r w:rsidRPr="002C42EC">
        <w:rPr>
          <w:sz w:val="23"/>
          <w:szCs w:val="23"/>
        </w:rPr>
        <w:t>А - расчетная норма общей площади жилого помещения, которая составляет:</w:t>
      </w:r>
    </w:p>
    <w:p w:rsidR="00247BB3" w:rsidRPr="002C42EC" w:rsidRDefault="00247BB3" w:rsidP="00247BB3">
      <w:pPr>
        <w:pStyle w:val="ConsPlusNormal"/>
        <w:ind w:firstLine="540"/>
        <w:jc w:val="both"/>
        <w:rPr>
          <w:sz w:val="23"/>
          <w:szCs w:val="23"/>
        </w:rPr>
      </w:pPr>
      <w:r w:rsidRPr="002C42EC">
        <w:rPr>
          <w:sz w:val="23"/>
          <w:szCs w:val="23"/>
        </w:rPr>
        <w:t>33 кв. метра - для одиноко проживающих граждан;</w:t>
      </w:r>
    </w:p>
    <w:p w:rsidR="00247BB3" w:rsidRPr="002C42EC" w:rsidRDefault="00247BB3" w:rsidP="00247BB3">
      <w:pPr>
        <w:pStyle w:val="ConsPlusNormal"/>
        <w:ind w:firstLine="540"/>
        <w:jc w:val="both"/>
        <w:rPr>
          <w:sz w:val="23"/>
          <w:szCs w:val="23"/>
        </w:rPr>
      </w:pPr>
      <w:r w:rsidRPr="002C42EC">
        <w:rPr>
          <w:sz w:val="23"/>
          <w:szCs w:val="23"/>
        </w:rPr>
        <w:t>42 кв. метра - для семьи, состоящей из 2 человек;</w:t>
      </w:r>
    </w:p>
    <w:p w:rsidR="00247BB3" w:rsidRPr="002C42EC" w:rsidRDefault="00247BB3" w:rsidP="00247BB3">
      <w:pPr>
        <w:pStyle w:val="ConsPlusNormal"/>
        <w:ind w:firstLine="540"/>
        <w:jc w:val="both"/>
        <w:rPr>
          <w:sz w:val="23"/>
          <w:szCs w:val="23"/>
        </w:rPr>
      </w:pPr>
      <w:r w:rsidRPr="002C42EC">
        <w:rPr>
          <w:sz w:val="23"/>
          <w:szCs w:val="23"/>
        </w:rPr>
        <w:t>18 кв. метров на каждого члена семьи - для семьи, состоящей из 3 и более человек;</w:t>
      </w:r>
    </w:p>
    <w:p w:rsidR="00247BB3" w:rsidRPr="002C42EC" w:rsidRDefault="00247BB3" w:rsidP="00247BB3">
      <w:pPr>
        <w:pStyle w:val="ConsPlusNormal"/>
        <w:ind w:firstLine="540"/>
        <w:jc w:val="both"/>
        <w:rPr>
          <w:sz w:val="23"/>
          <w:szCs w:val="23"/>
        </w:rPr>
      </w:pPr>
      <w:proofErr w:type="gramStart"/>
      <w:r w:rsidRPr="002C42EC">
        <w:rPr>
          <w:sz w:val="23"/>
          <w:szCs w:val="23"/>
        </w:rPr>
        <w:t xml:space="preserve">В - предельная стоимость 1 квадратного метра общей площади жилья по </w:t>
      </w:r>
      <w:r w:rsidR="00046561" w:rsidRPr="002C42EC">
        <w:rPr>
          <w:sz w:val="23"/>
          <w:szCs w:val="23"/>
        </w:rPr>
        <w:t xml:space="preserve">Сергиево-Посадскому </w:t>
      </w:r>
      <w:r w:rsidR="00441140">
        <w:rPr>
          <w:sz w:val="23"/>
          <w:szCs w:val="23"/>
        </w:rPr>
        <w:t>городскому округу</w:t>
      </w:r>
      <w:r w:rsidRPr="002C42EC">
        <w:rPr>
          <w:sz w:val="23"/>
          <w:szCs w:val="23"/>
        </w:rPr>
        <w:t xml:space="preserve"> Московской области, в котором участник Подпрограммы </w:t>
      </w:r>
      <w:r w:rsidR="00441140">
        <w:rPr>
          <w:sz w:val="23"/>
          <w:szCs w:val="23"/>
          <w:lang w:val="en-US"/>
        </w:rPr>
        <w:t>IV</w:t>
      </w:r>
      <w:r w:rsidRPr="002C42EC">
        <w:rPr>
          <w:sz w:val="23"/>
          <w:szCs w:val="23"/>
        </w:rPr>
        <w:t xml:space="preserve"> приобретает или строит жилое помещение, утвержденная на дату расчета жилищной субсидии Комитетом по </w:t>
      </w:r>
      <w:r w:rsidRPr="002C42EC">
        <w:rPr>
          <w:sz w:val="23"/>
          <w:szCs w:val="23"/>
        </w:rPr>
        <w:lastRenderedPageBreak/>
        <w:t>ценам и тарифам Московской области для использования в качестве предельной цены приобретения жилья за счет средств бюджета Московской области, предельной выкупной цены единицы общей площади жилых помещений</w:t>
      </w:r>
      <w:proofErr w:type="gramEnd"/>
      <w:r w:rsidRPr="002C42EC">
        <w:rPr>
          <w:sz w:val="23"/>
          <w:szCs w:val="23"/>
        </w:rPr>
        <w:t xml:space="preserve"> в аварийных многоквартирных домах и предельной цены единицы общей площади жилых помещений, приобретаемых для предоставления взамен изымаемых жилых помещений;</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0,8 - коэффициент расчетного размера основного долга по жилищному ипотечному кредиту;</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0,07 - коэффициент, определяющий расчетный размер компенсации.</w:t>
      </w:r>
    </w:p>
    <w:p w:rsidR="00247BB3" w:rsidRPr="002C42EC" w:rsidRDefault="00247BB3" w:rsidP="00247BB3">
      <w:pPr>
        <w:widowControl w:val="0"/>
        <w:autoSpaceDE w:val="0"/>
        <w:autoSpaceDN w:val="0"/>
        <w:spacing w:after="0" w:line="240" w:lineRule="auto"/>
        <w:ind w:firstLine="540"/>
        <w:jc w:val="both"/>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В случае если на момент предоставления компенсации остаток задолженности по основному долгу по выданному банком (кредитной организацией) ипотечному жилищному кредиту меньше размера компенсации, указанная компенсация подлежит корректировке в сторону уменьшения.</w:t>
      </w:r>
    </w:p>
    <w:p w:rsidR="00247BB3" w:rsidRPr="002C42EC" w:rsidRDefault="00247BB3" w:rsidP="00046561">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imes New Roman" w:hAnsi="Times New Roman"/>
          <w:sz w:val="23"/>
          <w:szCs w:val="23"/>
          <w:lang w:eastAsia="ru-RU"/>
        </w:rPr>
        <w:t xml:space="preserve">Порядок предоставления и расходования компенсаций, а также порядок предоставления и расходования межбюджетных трансфертов из бюджета Московской области бюджетам муниципальных образований Московской области на реализацию Подпрограммы </w:t>
      </w:r>
      <w:r w:rsidR="00441140">
        <w:rPr>
          <w:rFonts w:ascii="Times New Roman" w:eastAsia="Times New Roman" w:hAnsi="Times New Roman"/>
          <w:sz w:val="23"/>
          <w:szCs w:val="23"/>
          <w:lang w:val="en-US" w:eastAsia="ru-RU"/>
        </w:rPr>
        <w:t>IV</w:t>
      </w:r>
      <w:r w:rsidRPr="002C42EC">
        <w:rPr>
          <w:rFonts w:ascii="Times New Roman" w:eastAsia="Times New Roman" w:hAnsi="Times New Roman"/>
          <w:sz w:val="23"/>
          <w:szCs w:val="23"/>
          <w:lang w:eastAsia="ru-RU"/>
        </w:rPr>
        <w:t xml:space="preserve"> установлен Правилами </w:t>
      </w:r>
      <w:r w:rsidRPr="002C42EC">
        <w:rPr>
          <w:rFonts w:ascii="Times New Roman" w:eastAsia="Times New Roman" w:hAnsi="Times New Roman"/>
          <w:sz w:val="23"/>
          <w:szCs w:val="23"/>
          <w:lang w:val="en-US" w:eastAsia="ru-RU"/>
        </w:rPr>
        <w:t>I</w:t>
      </w:r>
      <w:r w:rsidRPr="002C42EC">
        <w:rPr>
          <w:rFonts w:ascii="Times New Roman" w:eastAsia="Times New Roman" w:hAnsi="Times New Roman"/>
          <w:sz w:val="23"/>
          <w:szCs w:val="23"/>
          <w:lang w:eastAsia="ru-RU"/>
        </w:rPr>
        <w:t xml:space="preserve"> этапа</w:t>
      </w:r>
      <w:r w:rsidR="00046561" w:rsidRPr="002C42EC">
        <w:rPr>
          <w:rFonts w:ascii="Times New Roman" w:eastAsia="Times New Roman" w:hAnsi="Times New Roman"/>
          <w:sz w:val="23"/>
          <w:szCs w:val="23"/>
          <w:lang w:eastAsia="ru-RU"/>
        </w:rPr>
        <w:t xml:space="preserve">, утвержденными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Pr="002C42EC">
        <w:rPr>
          <w:rFonts w:ascii="Times New Roman" w:eastAsia="Times New Roman" w:hAnsi="Times New Roman"/>
          <w:sz w:val="23"/>
          <w:szCs w:val="23"/>
          <w:lang w:eastAsia="ru-RU"/>
        </w:rPr>
        <w:t xml:space="preserve">.  </w:t>
      </w:r>
    </w:p>
    <w:p w:rsidR="00F667B6" w:rsidRPr="002C42EC" w:rsidRDefault="00F667B6" w:rsidP="00F667B6">
      <w:pPr>
        <w:spacing w:after="0" w:line="240" w:lineRule="auto"/>
        <w:ind w:firstLine="567"/>
        <w:jc w:val="both"/>
        <w:rPr>
          <w:rFonts w:ascii="Times New Roman" w:hAnsi="Times New Roman"/>
          <w:sz w:val="23"/>
          <w:szCs w:val="23"/>
        </w:rPr>
      </w:pPr>
    </w:p>
    <w:p w:rsidR="00F667B6" w:rsidRPr="002C42EC" w:rsidRDefault="00F667B6" w:rsidP="00F667B6">
      <w:pPr>
        <w:widowControl w:val="0"/>
        <w:autoSpaceDE w:val="0"/>
        <w:autoSpaceDN w:val="0"/>
        <w:spacing w:after="0" w:line="240" w:lineRule="auto"/>
        <w:ind w:firstLine="567"/>
        <w:jc w:val="center"/>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1</w:t>
      </w:r>
      <w:r w:rsidR="00FD515B">
        <w:rPr>
          <w:rFonts w:ascii="Times New Roman" w:eastAsia="Batang" w:hAnsi="Times New Roman"/>
          <w:kern w:val="2"/>
          <w:sz w:val="23"/>
          <w:szCs w:val="23"/>
          <w:lang w:eastAsia="ko-KR"/>
        </w:rPr>
        <w:t>2</w:t>
      </w:r>
      <w:r w:rsidRPr="002C42EC">
        <w:rPr>
          <w:rFonts w:ascii="Times New Roman" w:eastAsia="Batang" w:hAnsi="Times New Roman"/>
          <w:kern w:val="2"/>
          <w:sz w:val="23"/>
          <w:szCs w:val="23"/>
          <w:lang w:eastAsia="ko-KR"/>
        </w:rPr>
        <w:t>.</w:t>
      </w:r>
      <w:r w:rsidR="00441140">
        <w:rPr>
          <w:rFonts w:ascii="Times New Roman" w:eastAsia="Batang" w:hAnsi="Times New Roman"/>
          <w:kern w:val="2"/>
          <w:sz w:val="23"/>
          <w:szCs w:val="23"/>
          <w:lang w:eastAsia="ko-KR"/>
        </w:rPr>
        <w:t>3</w:t>
      </w:r>
      <w:r w:rsidRPr="002C42EC">
        <w:rPr>
          <w:rFonts w:ascii="Times New Roman" w:eastAsia="Batang" w:hAnsi="Times New Roman"/>
          <w:kern w:val="2"/>
          <w:sz w:val="23"/>
          <w:szCs w:val="23"/>
          <w:lang w:eastAsia="ko-KR"/>
        </w:rPr>
        <w:t xml:space="preserve">. Концептуальные направления реформирования, модернизации, преобразования жилищной политики в сфере </w:t>
      </w:r>
      <w:r w:rsidR="00046561" w:rsidRPr="002C42EC">
        <w:rPr>
          <w:rFonts w:ascii="Times New Roman" w:eastAsia="Batang" w:hAnsi="Times New Roman"/>
          <w:kern w:val="2"/>
          <w:sz w:val="23"/>
          <w:szCs w:val="23"/>
          <w:lang w:eastAsia="ko-KR"/>
        </w:rPr>
        <w:t>государственной</w:t>
      </w:r>
      <w:r w:rsidRPr="002C42EC">
        <w:rPr>
          <w:rFonts w:ascii="Times New Roman" w:eastAsia="Batang" w:hAnsi="Times New Roman"/>
          <w:kern w:val="2"/>
          <w:sz w:val="23"/>
          <w:szCs w:val="23"/>
          <w:lang w:eastAsia="ko-KR"/>
        </w:rPr>
        <w:t xml:space="preserve"> поддержки отдельных категорий граждан при улучшении ими жилищных условий с использованием механизмов льготного ипотечного жилищного кредитования</w:t>
      </w: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p>
    <w:p w:rsidR="00F667B6" w:rsidRPr="002C42EC" w:rsidRDefault="00F667B6" w:rsidP="00F667B6">
      <w:pPr>
        <w:widowControl w:val="0"/>
        <w:autoSpaceDE w:val="0"/>
        <w:autoSpaceDN w:val="0"/>
        <w:spacing w:after="0" w:line="240" w:lineRule="auto"/>
        <w:ind w:firstLine="567"/>
        <w:jc w:val="both"/>
        <w:rPr>
          <w:rFonts w:ascii="Times New Roman" w:eastAsia="Batang" w:hAnsi="Times New Roman"/>
          <w:kern w:val="2"/>
          <w:sz w:val="23"/>
          <w:szCs w:val="23"/>
          <w:lang w:eastAsia="ko-KR"/>
        </w:rPr>
      </w:pPr>
      <w:r w:rsidRPr="002C42EC">
        <w:rPr>
          <w:rFonts w:ascii="Times New Roman" w:eastAsia="Batang" w:hAnsi="Times New Roman"/>
          <w:kern w:val="2"/>
          <w:sz w:val="23"/>
          <w:szCs w:val="23"/>
          <w:lang w:eastAsia="ko-KR"/>
        </w:rPr>
        <w:t xml:space="preserve">Реализация мероприятий в рамках </w:t>
      </w:r>
      <w:r w:rsidRPr="002C42EC">
        <w:rPr>
          <w:rFonts w:ascii="Times New Roman" w:eastAsia="Batang" w:hAnsi="Times New Roman"/>
          <w:kern w:val="2"/>
          <w:sz w:val="23"/>
          <w:szCs w:val="23"/>
          <w:lang w:val="en-US" w:eastAsia="ko-KR"/>
        </w:rPr>
        <w:t>I</w:t>
      </w:r>
      <w:r w:rsidRPr="002C42EC">
        <w:rPr>
          <w:rFonts w:ascii="Times New Roman" w:eastAsia="Batang" w:hAnsi="Times New Roman"/>
          <w:kern w:val="2"/>
          <w:sz w:val="23"/>
          <w:szCs w:val="23"/>
          <w:lang w:eastAsia="ko-KR"/>
        </w:rPr>
        <w:t xml:space="preserve"> этапа Подпрограммы </w:t>
      </w:r>
      <w:r w:rsidR="00441140">
        <w:rPr>
          <w:rFonts w:ascii="Times New Roman" w:eastAsia="Batang" w:hAnsi="Times New Roman"/>
          <w:kern w:val="2"/>
          <w:sz w:val="23"/>
          <w:szCs w:val="23"/>
          <w:lang w:val="en-US" w:eastAsia="ko-KR"/>
        </w:rPr>
        <w:t>IV</w:t>
      </w:r>
      <w:r w:rsidRPr="002C42EC">
        <w:rPr>
          <w:rFonts w:ascii="Times New Roman" w:eastAsia="Batang" w:hAnsi="Times New Roman"/>
          <w:kern w:val="2"/>
          <w:sz w:val="23"/>
          <w:szCs w:val="23"/>
          <w:lang w:eastAsia="ko-KR"/>
        </w:rPr>
        <w:t xml:space="preserve"> позволит достичь результативности и адресности решения жилищной проблемы учителей государственных образовательных организаций Московской области и муниципальных образовательных организаций Московской области, а также врачей государственных учреждений здравоохранения Московской области и врачей государственных учреждений социального обслуживания населения Московской области, уже работающих в Московской области.</w:t>
      </w:r>
    </w:p>
    <w:p w:rsidR="00F667B6" w:rsidRPr="002C42EC" w:rsidRDefault="00F667B6" w:rsidP="00F667B6">
      <w:pPr>
        <w:widowControl w:val="0"/>
        <w:autoSpaceDE w:val="0"/>
        <w:autoSpaceDN w:val="0"/>
        <w:spacing w:after="0" w:line="240" w:lineRule="auto"/>
        <w:ind w:firstLine="567"/>
        <w:jc w:val="center"/>
        <w:rPr>
          <w:rFonts w:ascii="Times New Roman" w:eastAsia="Times New Roman" w:hAnsi="Times New Roman"/>
          <w:sz w:val="23"/>
          <w:szCs w:val="23"/>
          <w:lang w:eastAsia="ru-RU"/>
        </w:rPr>
      </w:pPr>
    </w:p>
    <w:p w:rsidR="00915858" w:rsidRDefault="00915858">
      <w:r>
        <w:br w:type="page"/>
      </w:r>
    </w:p>
    <w:tbl>
      <w:tblPr>
        <w:tblW w:w="15026" w:type="dxa"/>
        <w:tblInd w:w="-176" w:type="dxa"/>
        <w:tblLayout w:type="fixed"/>
        <w:tblLook w:val="04A0" w:firstRow="1" w:lastRow="0" w:firstColumn="1" w:lastColumn="0" w:noHBand="0" w:noVBand="1"/>
      </w:tblPr>
      <w:tblGrid>
        <w:gridCol w:w="743"/>
        <w:gridCol w:w="1525"/>
        <w:gridCol w:w="1134"/>
        <w:gridCol w:w="1418"/>
        <w:gridCol w:w="1276"/>
        <w:gridCol w:w="34"/>
        <w:gridCol w:w="1100"/>
        <w:gridCol w:w="992"/>
        <w:gridCol w:w="993"/>
        <w:gridCol w:w="992"/>
        <w:gridCol w:w="992"/>
        <w:gridCol w:w="1026"/>
        <w:gridCol w:w="1384"/>
        <w:gridCol w:w="1417"/>
      </w:tblGrid>
      <w:tr w:rsidR="00F667B6" w:rsidRPr="002C42EC" w:rsidTr="000A616B">
        <w:trPr>
          <w:trHeight w:val="450"/>
        </w:trPr>
        <w:tc>
          <w:tcPr>
            <w:tcW w:w="15026" w:type="dxa"/>
            <w:gridSpan w:val="14"/>
            <w:tcBorders>
              <w:top w:val="nil"/>
              <w:left w:val="nil"/>
              <w:bottom w:val="single" w:sz="4" w:space="0" w:color="auto"/>
              <w:right w:val="nil"/>
            </w:tcBorders>
            <w:shd w:val="clear" w:color="auto" w:fill="auto"/>
            <w:vAlign w:val="center"/>
            <w:hideMark/>
          </w:tcPr>
          <w:p w:rsidR="00F667B6" w:rsidRPr="002C42EC" w:rsidRDefault="00F667B6"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1</w:t>
            </w:r>
            <w:r w:rsidR="00FD515B">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r w:rsidR="00FD515B">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Перечень мероприятий подпрограммы </w:t>
            </w:r>
            <w:r w:rsidR="00441140">
              <w:rPr>
                <w:rFonts w:ascii="Times New Roman" w:eastAsia="Times New Roman" w:hAnsi="Times New Roman"/>
                <w:sz w:val="23"/>
                <w:szCs w:val="23"/>
                <w:lang w:val="en-US" w:eastAsia="ru-RU"/>
              </w:rPr>
              <w:t>IV</w:t>
            </w:r>
            <w:r w:rsidR="00915858">
              <w:rPr>
                <w:rFonts w:ascii="Times New Roman" w:eastAsia="Times New Roman" w:hAnsi="Times New Roman"/>
                <w:sz w:val="23"/>
                <w:szCs w:val="23"/>
                <w:lang w:eastAsia="ru-RU"/>
              </w:rPr>
              <w:t xml:space="preserve"> </w:t>
            </w:r>
            <w:r w:rsidRPr="002C42EC">
              <w:rPr>
                <w:rFonts w:ascii="Times New Roman" w:eastAsia="Times New Roman" w:hAnsi="Times New Roman"/>
                <w:sz w:val="23"/>
                <w:szCs w:val="23"/>
                <w:lang w:eastAsia="ru-RU"/>
              </w:rPr>
              <w:t>«Социальная ипотека»</w:t>
            </w:r>
          </w:p>
        </w:tc>
      </w:tr>
      <w:tr w:rsidR="0076737E" w:rsidRPr="00341CCC" w:rsidTr="00441140">
        <w:trPr>
          <w:trHeight w:val="660"/>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C28F4" w:rsidP="0076737E">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15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3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C28F4">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441140">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499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441140" w:rsidRDefault="00441140"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441140" w:rsidRPr="00341CCC" w:rsidTr="00441140">
        <w:trPr>
          <w:trHeight w:val="1500"/>
        </w:trPr>
        <w:tc>
          <w:tcPr>
            <w:tcW w:w="743"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525"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310" w:type="dxa"/>
            <w:gridSpan w:val="2"/>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100"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20</w:t>
            </w:r>
            <w:r w:rsidRPr="00341CCC">
              <w:rPr>
                <w:rFonts w:ascii="Times New Roman" w:eastAsia="Times New Roman" w:hAnsi="Times New Roman"/>
                <w:lang w:eastAsia="ru-RU"/>
              </w:rPr>
              <w:t xml:space="preserve"> год</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21</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441140">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Pr>
                <w:rFonts w:ascii="Times New Roman" w:eastAsia="Times New Roman" w:hAnsi="Times New Roman"/>
                <w:lang w:eastAsia="ru-RU"/>
              </w:rPr>
              <w:t>22</w:t>
            </w:r>
            <w:r w:rsidRPr="00341CCC">
              <w:rPr>
                <w:rFonts w:ascii="Times New Roman" w:eastAsia="Times New Roman" w:hAnsi="Times New Roman"/>
                <w:lang w:eastAsia="ru-RU"/>
              </w:rPr>
              <w:t xml:space="preserve"> год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3</w:t>
            </w:r>
          </w:p>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 год</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202</w:t>
            </w:r>
            <w:r>
              <w:rPr>
                <w:rFonts w:ascii="Times New Roman" w:eastAsia="Times New Roman" w:hAnsi="Times New Roman"/>
                <w:lang w:eastAsia="ru-RU"/>
              </w:rPr>
              <w:t>4</w:t>
            </w:r>
            <w:r w:rsidRPr="00341CCC">
              <w:rPr>
                <w:rFonts w:ascii="Times New Roman" w:eastAsia="Times New Roman" w:hAnsi="Times New Roman"/>
                <w:lang w:eastAsia="ru-RU"/>
              </w:rPr>
              <w:t xml:space="preserve"> </w:t>
            </w:r>
          </w:p>
          <w:p w:rsidR="00441140" w:rsidRPr="00341CCC" w:rsidRDefault="00441140" w:rsidP="00806972">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441140" w:rsidRPr="00341CCC" w:rsidRDefault="00441140" w:rsidP="00F667B6">
            <w:pPr>
              <w:spacing w:after="0" w:line="240" w:lineRule="auto"/>
              <w:rPr>
                <w:rFonts w:ascii="Times New Roman" w:eastAsia="Times New Roman" w:hAnsi="Times New Roman"/>
                <w:lang w:eastAsia="ru-RU"/>
              </w:rPr>
            </w:pPr>
          </w:p>
        </w:tc>
      </w:tr>
      <w:tr w:rsidR="00441140" w:rsidRPr="002C42EC" w:rsidTr="00441140">
        <w:trPr>
          <w:trHeight w:val="203"/>
        </w:trPr>
        <w:tc>
          <w:tcPr>
            <w:tcW w:w="743"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525"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0"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3"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1026" w:type="dxa"/>
            <w:tcBorders>
              <w:top w:val="single" w:sz="4" w:space="0" w:color="auto"/>
              <w:left w:val="nil"/>
              <w:bottom w:val="single" w:sz="4" w:space="0" w:color="auto"/>
              <w:right w:val="single" w:sz="4" w:space="0" w:color="auto"/>
            </w:tcBorders>
            <w:shd w:val="clear" w:color="auto" w:fill="auto"/>
            <w:vAlign w:val="center"/>
          </w:tcPr>
          <w:p w:rsidR="00441140" w:rsidRPr="002C42EC" w:rsidRDefault="00441140" w:rsidP="00B147D5">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384"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441140" w:rsidRPr="002C42EC" w:rsidRDefault="00441140" w:rsidP="00441140">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3</w:t>
            </w:r>
          </w:p>
        </w:tc>
      </w:tr>
      <w:tr w:rsidR="00441140" w:rsidRPr="002C42EC" w:rsidTr="00FA2E14">
        <w:trPr>
          <w:trHeight w:val="438"/>
        </w:trPr>
        <w:tc>
          <w:tcPr>
            <w:tcW w:w="743"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1525" w:type="dxa"/>
            <w:vMerge w:val="restart"/>
            <w:tcBorders>
              <w:top w:val="single" w:sz="4" w:space="0" w:color="auto"/>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eastAsia="ru-RU"/>
              </w:rPr>
              <w:t>Основное мероприятие 01.</w:t>
            </w:r>
          </w:p>
          <w:p w:rsidR="00441140" w:rsidRPr="00441140" w:rsidRDefault="00441140" w:rsidP="00E01651">
            <w:pPr>
              <w:spacing w:after="0" w:line="240" w:lineRule="auto"/>
              <w:rPr>
                <w:rFonts w:ascii="Times New Roman" w:eastAsia="Times New Roman" w:hAnsi="Times New Roman"/>
                <w:bCs/>
                <w:sz w:val="23"/>
                <w:szCs w:val="23"/>
                <w:lang w:eastAsia="ru-RU"/>
              </w:rPr>
            </w:pPr>
            <w:r>
              <w:rPr>
                <w:rFonts w:ascii="Times New Roman" w:eastAsia="Times New Roman" w:hAnsi="Times New Roman"/>
                <w:bCs/>
                <w:sz w:val="23"/>
                <w:szCs w:val="23"/>
                <w:lang w:val="en-US" w:eastAsia="ru-RU"/>
              </w:rPr>
              <w:t>I</w:t>
            </w:r>
            <w:r>
              <w:rPr>
                <w:rFonts w:ascii="Times New Roman" w:eastAsia="Times New Roman" w:hAnsi="Times New Roman"/>
                <w:bCs/>
                <w:sz w:val="23"/>
                <w:szCs w:val="23"/>
                <w:lang w:eastAsia="ru-RU"/>
              </w:rPr>
              <w:t xml:space="preserve"> этап реализации подпрограммы 4. Компенсация оплаты основного долга по ипотечному 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E01651">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441140" w:rsidRPr="002C42EC" w:rsidTr="00FA2E14">
        <w:trPr>
          <w:trHeight w:val="820"/>
        </w:trPr>
        <w:tc>
          <w:tcPr>
            <w:tcW w:w="743" w:type="dxa"/>
            <w:vMerge/>
            <w:tcBorders>
              <w:left w:val="single" w:sz="4" w:space="0" w:color="auto"/>
              <w:right w:val="single" w:sz="4" w:space="0" w:color="auto"/>
            </w:tcBorders>
            <w:shd w:val="clear" w:color="auto" w:fill="auto"/>
          </w:tcPr>
          <w:p w:rsidR="00441140" w:rsidRDefault="00441140"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tcPr>
          <w:p w:rsidR="00441140" w:rsidRDefault="00441140"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right w:val="single" w:sz="4" w:space="0" w:color="auto"/>
            </w:tcBorders>
            <w:shd w:val="clear" w:color="auto" w:fill="auto"/>
          </w:tcPr>
          <w:p w:rsidR="00441140" w:rsidRDefault="00441140"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310" w:type="dxa"/>
            <w:gridSpan w:val="2"/>
            <w:tcBorders>
              <w:top w:val="single" w:sz="4" w:space="0" w:color="auto"/>
              <w:left w:val="nil"/>
              <w:bottom w:val="single" w:sz="4" w:space="0" w:color="auto"/>
              <w:right w:val="single" w:sz="4" w:space="0" w:color="auto"/>
            </w:tcBorders>
            <w:shd w:val="clear" w:color="000000" w:fill="FFFFFF"/>
          </w:tcPr>
          <w:p w:rsidR="00441140" w:rsidRDefault="00441140"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00" w:type="dxa"/>
            <w:tcBorders>
              <w:top w:val="single" w:sz="4" w:space="0" w:color="auto"/>
              <w:left w:val="nil"/>
              <w:bottom w:val="single" w:sz="4" w:space="0" w:color="auto"/>
              <w:right w:val="single" w:sz="4" w:space="0" w:color="auto"/>
            </w:tcBorders>
            <w:shd w:val="clear" w:color="000000" w:fill="FFFFFF"/>
          </w:tcPr>
          <w:p w:rsidR="00441140" w:rsidRDefault="009A4748"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665F70" w:rsidP="0051737F">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w:t>
            </w:r>
            <w:r w:rsidR="007E7A61">
              <w:rPr>
                <w:rFonts w:ascii="Times New Roman" w:eastAsia="Times New Roman" w:hAnsi="Times New Roman"/>
                <w:sz w:val="20"/>
                <w:szCs w:val="23"/>
                <w:lang w:eastAsia="ru-RU"/>
              </w:rPr>
              <w:t>,00</w:t>
            </w:r>
          </w:p>
        </w:tc>
        <w:tc>
          <w:tcPr>
            <w:tcW w:w="993" w:type="dxa"/>
            <w:tcBorders>
              <w:top w:val="single" w:sz="4" w:space="0" w:color="auto"/>
              <w:left w:val="nil"/>
              <w:bottom w:val="single" w:sz="4" w:space="0" w:color="auto"/>
              <w:right w:val="single" w:sz="4" w:space="0" w:color="auto"/>
            </w:tcBorders>
            <w:shd w:val="clear" w:color="000000" w:fill="FFFFFF"/>
          </w:tcPr>
          <w:p w:rsidR="00441140" w:rsidRDefault="009A4748" w:rsidP="007C592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441140" w:rsidRDefault="00441140"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441140" w:rsidRPr="00341CCC" w:rsidRDefault="00441140"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right w:val="single" w:sz="4" w:space="0" w:color="auto"/>
            </w:tcBorders>
            <w:shd w:val="clear" w:color="auto" w:fill="auto"/>
          </w:tcPr>
          <w:p w:rsidR="00441140" w:rsidRPr="002C42EC" w:rsidRDefault="00441140" w:rsidP="00F667B6">
            <w:pPr>
              <w:spacing w:after="0" w:line="240" w:lineRule="auto"/>
              <w:rPr>
                <w:rFonts w:ascii="Times New Roman" w:eastAsia="Times New Roman" w:hAnsi="Times New Roman"/>
                <w:sz w:val="23"/>
                <w:szCs w:val="23"/>
                <w:lang w:eastAsia="ru-RU"/>
              </w:rPr>
            </w:pPr>
          </w:p>
        </w:tc>
      </w:tr>
      <w:tr w:rsidR="007E7A61" w:rsidRPr="002C42EC" w:rsidTr="00441140">
        <w:trPr>
          <w:trHeight w:val="2123"/>
        </w:trPr>
        <w:tc>
          <w:tcPr>
            <w:tcW w:w="743" w:type="dxa"/>
            <w:vMerge/>
            <w:tcBorders>
              <w:left w:val="single" w:sz="4" w:space="0" w:color="auto"/>
              <w:bottom w:val="single" w:sz="4" w:space="0" w:color="auto"/>
              <w:right w:val="single" w:sz="4" w:space="0" w:color="auto"/>
            </w:tcBorders>
            <w:shd w:val="clear" w:color="auto" w:fill="auto"/>
          </w:tcPr>
          <w:p w:rsidR="007E7A61" w:rsidRDefault="007E7A61" w:rsidP="00F667B6">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rPr>
                <w:rFonts w:ascii="Times New Roman" w:eastAsia="Times New Roman" w:hAnsi="Times New Roman"/>
                <w:bCs/>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tcPr>
          <w:p w:rsidR="007E7A61" w:rsidRDefault="007E7A61" w:rsidP="00E01651">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310" w:type="dxa"/>
            <w:gridSpan w:val="2"/>
            <w:tcBorders>
              <w:top w:val="single" w:sz="4" w:space="0" w:color="auto"/>
              <w:left w:val="nil"/>
              <w:bottom w:val="single" w:sz="4" w:space="0" w:color="auto"/>
              <w:right w:val="single" w:sz="4" w:space="0" w:color="auto"/>
            </w:tcBorders>
            <w:shd w:val="clear" w:color="000000" w:fill="FFFFFF"/>
          </w:tcPr>
          <w:p w:rsidR="007E7A61" w:rsidRDefault="007E7A61" w:rsidP="00F667B6">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00" w:type="dxa"/>
            <w:tcBorders>
              <w:top w:val="single" w:sz="4" w:space="0" w:color="auto"/>
              <w:left w:val="nil"/>
              <w:bottom w:val="single" w:sz="4" w:space="0" w:color="auto"/>
              <w:right w:val="single" w:sz="4" w:space="0" w:color="auto"/>
            </w:tcBorders>
            <w:shd w:val="clear" w:color="000000" w:fill="FFFFFF"/>
          </w:tcPr>
          <w:p w:rsidR="007E7A61" w:rsidRDefault="009A4748" w:rsidP="006F07E8">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665F70"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000000" w:fill="FFFFFF"/>
          </w:tcPr>
          <w:p w:rsidR="007E7A61" w:rsidRDefault="009A4748" w:rsidP="00BA5CEC">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9A4748" w:rsidP="00441140">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000000" w:fill="FFFFFF"/>
          </w:tcPr>
          <w:p w:rsidR="007E7A61" w:rsidRDefault="007E7A61" w:rsidP="004411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7E7A61" w:rsidRPr="00341CCC" w:rsidRDefault="007E7A61" w:rsidP="00F667B6">
            <w:pPr>
              <w:spacing w:after="0" w:line="240" w:lineRule="auto"/>
              <w:jc w:val="center"/>
              <w:rPr>
                <w:rFonts w:ascii="Times New Roman" w:eastAsia="Times New Roman" w:hAnsi="Times New Roman"/>
                <w:lang w:eastAsia="ru-RU"/>
              </w:rPr>
            </w:pPr>
          </w:p>
        </w:tc>
        <w:tc>
          <w:tcPr>
            <w:tcW w:w="1417" w:type="dxa"/>
            <w:vMerge/>
            <w:tcBorders>
              <w:left w:val="single" w:sz="4" w:space="0" w:color="auto"/>
              <w:bottom w:val="single" w:sz="4" w:space="0" w:color="auto"/>
              <w:right w:val="single" w:sz="4" w:space="0" w:color="auto"/>
            </w:tcBorders>
            <w:shd w:val="clear" w:color="auto" w:fill="auto"/>
          </w:tcPr>
          <w:p w:rsidR="007E7A61" w:rsidRPr="002C42EC" w:rsidRDefault="007E7A61" w:rsidP="00F667B6">
            <w:pPr>
              <w:spacing w:after="0" w:line="240" w:lineRule="auto"/>
              <w:rPr>
                <w:rFonts w:ascii="Times New Roman" w:eastAsia="Times New Roman" w:hAnsi="Times New Roman"/>
                <w:sz w:val="23"/>
                <w:szCs w:val="23"/>
                <w:lang w:eastAsia="ru-RU"/>
              </w:rPr>
            </w:pPr>
          </w:p>
        </w:tc>
      </w:tr>
      <w:tr w:rsidR="00BA5CEC" w:rsidRPr="002C42EC" w:rsidTr="00FA2E14">
        <w:trPr>
          <w:trHeight w:val="410"/>
        </w:trPr>
        <w:tc>
          <w:tcPr>
            <w:tcW w:w="743"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r>
              <w:rPr>
                <w:rFonts w:ascii="Times New Roman" w:eastAsia="Times New Roman" w:hAnsi="Times New Roman"/>
                <w:sz w:val="23"/>
                <w:szCs w:val="23"/>
                <w:lang w:eastAsia="ru-RU"/>
              </w:rPr>
              <w:t>1</w:t>
            </w:r>
            <w:r w:rsidRPr="002C42EC">
              <w:rPr>
                <w:rFonts w:ascii="Times New Roman" w:eastAsia="Times New Roman" w:hAnsi="Times New Roman"/>
                <w:sz w:val="23"/>
                <w:szCs w:val="23"/>
                <w:lang w:eastAsia="ru-RU"/>
              </w:rPr>
              <w:t>.</w:t>
            </w:r>
          </w:p>
        </w:tc>
        <w:tc>
          <w:tcPr>
            <w:tcW w:w="1525" w:type="dxa"/>
            <w:vMerge w:val="restart"/>
            <w:tcBorders>
              <w:top w:val="single" w:sz="4" w:space="0" w:color="auto"/>
              <w:left w:val="single" w:sz="4" w:space="0" w:color="auto"/>
              <w:right w:val="single" w:sz="4" w:space="0" w:color="auto"/>
            </w:tcBorders>
            <w:shd w:val="clear" w:color="auto" w:fill="auto"/>
          </w:tcPr>
          <w:p w:rsidR="00BA5CEC" w:rsidRPr="002C42EC" w:rsidRDefault="00D77D2E"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К</w:t>
            </w:r>
            <w:r w:rsidR="00BA5CEC" w:rsidRPr="002C42EC">
              <w:rPr>
                <w:rFonts w:ascii="Times New Roman" w:eastAsia="Times New Roman" w:hAnsi="Times New Roman"/>
                <w:sz w:val="23"/>
                <w:szCs w:val="23"/>
                <w:lang w:eastAsia="ru-RU"/>
              </w:rPr>
              <w:t>омпенсаци</w:t>
            </w:r>
            <w:r>
              <w:rPr>
                <w:rFonts w:ascii="Times New Roman" w:eastAsia="Times New Roman" w:hAnsi="Times New Roman"/>
                <w:sz w:val="23"/>
                <w:szCs w:val="23"/>
                <w:lang w:eastAsia="ru-RU"/>
              </w:rPr>
              <w:t>я</w:t>
            </w:r>
            <w:r w:rsidR="00BA5CEC" w:rsidRPr="002C42EC">
              <w:rPr>
                <w:rFonts w:ascii="Times New Roman" w:eastAsia="Times New Roman" w:hAnsi="Times New Roman"/>
                <w:sz w:val="23"/>
                <w:szCs w:val="23"/>
                <w:lang w:eastAsia="ru-RU"/>
              </w:rPr>
              <w:t xml:space="preserve"> оплаты основного долга по ипотечному </w:t>
            </w:r>
            <w:r w:rsidR="00BA5CEC" w:rsidRPr="002C42EC">
              <w:rPr>
                <w:rFonts w:ascii="Times New Roman" w:eastAsia="Times New Roman" w:hAnsi="Times New Roman"/>
                <w:sz w:val="23"/>
                <w:szCs w:val="23"/>
                <w:lang w:eastAsia="ru-RU"/>
              </w:rPr>
              <w:lastRenderedPageBreak/>
              <w:t>жилищному кредиту</w:t>
            </w:r>
          </w:p>
        </w:tc>
        <w:tc>
          <w:tcPr>
            <w:tcW w:w="113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2017-2021 годы</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муниципальной собственности</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E408D" w:rsidRDefault="00BA5CEC" w:rsidP="002E408D">
            <w:pPr>
              <w:spacing w:after="0" w:line="240" w:lineRule="auto"/>
              <w:rPr>
                <w:rFonts w:ascii="Times New Roman" w:eastAsia="Times New Roman" w:hAnsi="Times New Roman"/>
                <w:sz w:val="23"/>
                <w:szCs w:val="23"/>
                <w:lang w:eastAsia="ru-RU"/>
              </w:rPr>
            </w:pPr>
            <w:r w:rsidRPr="002E408D">
              <w:rPr>
                <w:rFonts w:ascii="Times New Roman" w:eastAsia="Times New Roman" w:hAnsi="Times New Roman"/>
                <w:szCs w:val="23"/>
                <w:lang w:eastAsia="ru-RU"/>
              </w:rPr>
              <w:t xml:space="preserve">Количество свидетельств на оплату основного долга по ипотечному </w:t>
            </w:r>
            <w:r w:rsidRPr="002E408D">
              <w:rPr>
                <w:rFonts w:ascii="Times New Roman" w:eastAsia="Times New Roman" w:hAnsi="Times New Roman"/>
                <w:szCs w:val="23"/>
                <w:lang w:eastAsia="ru-RU"/>
              </w:rPr>
              <w:lastRenderedPageBreak/>
              <w:t xml:space="preserve">жилищному кредиту, выданных участникам Подпрограммы </w:t>
            </w:r>
            <w:r>
              <w:rPr>
                <w:rFonts w:ascii="Times New Roman" w:eastAsia="Times New Roman" w:hAnsi="Times New Roman"/>
                <w:szCs w:val="23"/>
                <w:lang w:val="en-US" w:eastAsia="ru-RU"/>
              </w:rPr>
              <w:t>IV</w:t>
            </w:r>
          </w:p>
        </w:tc>
      </w:tr>
      <w:tr w:rsidR="00BA5CEC" w:rsidRPr="002C42EC" w:rsidTr="00FA2E14">
        <w:trPr>
          <w:trHeight w:val="569"/>
        </w:trPr>
        <w:tc>
          <w:tcPr>
            <w:tcW w:w="743" w:type="dxa"/>
            <w:vMerge/>
            <w:tcBorders>
              <w:left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Московской области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FA2E14">
        <w:trPr>
          <w:trHeight w:val="787"/>
        </w:trPr>
        <w:tc>
          <w:tcPr>
            <w:tcW w:w="743"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E01651">
            <w:pPr>
              <w:spacing w:after="0" w:line="240" w:lineRule="auto"/>
              <w:jc w:val="center"/>
              <w:rPr>
                <w:rFonts w:ascii="Times New Roman" w:eastAsia="Times New Roman" w:hAnsi="Times New Roman"/>
                <w:sz w:val="23"/>
                <w:szCs w:val="23"/>
                <w:lang w:eastAsia="ru-RU"/>
              </w:rPr>
            </w:pPr>
          </w:p>
        </w:tc>
        <w:tc>
          <w:tcPr>
            <w:tcW w:w="1525"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rPr>
                <w:rFonts w:ascii="Times New Roman" w:eastAsia="Times New Roman" w:hAnsi="Times New Roman"/>
                <w:sz w:val="23"/>
                <w:szCs w:val="23"/>
                <w:lang w:eastAsia="ru-RU"/>
              </w:rPr>
            </w:pPr>
          </w:p>
        </w:tc>
        <w:tc>
          <w:tcPr>
            <w:tcW w:w="1134" w:type="dxa"/>
            <w:vMerge/>
            <w:tcBorders>
              <w:left w:val="single" w:sz="4" w:space="0" w:color="auto"/>
              <w:bottom w:val="single" w:sz="4" w:space="0" w:color="auto"/>
              <w:right w:val="single" w:sz="4" w:space="0" w:color="auto"/>
            </w:tcBorders>
            <w:shd w:val="clear" w:color="auto" w:fill="auto"/>
            <w:vAlign w:val="center"/>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r w:rsidRPr="002C42EC">
              <w:rPr>
                <w:rFonts w:ascii="Times New Roman" w:eastAsia="Times New Roman" w:hAnsi="Times New Roman"/>
                <w:sz w:val="23"/>
                <w:szCs w:val="23"/>
                <w:lang w:eastAsia="ru-RU"/>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single" w:sz="4" w:space="0" w:color="auto"/>
              <w:bottom w:val="single" w:sz="4" w:space="0" w:color="auto"/>
              <w:right w:val="single" w:sz="4" w:space="0" w:color="auto"/>
            </w:tcBorders>
            <w:shd w:val="clear" w:color="auto" w:fill="auto"/>
          </w:tcPr>
          <w:p w:rsidR="00BA5CEC" w:rsidRDefault="00BA5CEC" w:rsidP="00FA2E14">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2E408D">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266,70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c>
          <w:tcPr>
            <w:tcW w:w="1417" w:type="dxa"/>
            <w:vMerge w:val="restart"/>
            <w:tcBorders>
              <w:top w:val="single" w:sz="4" w:space="0" w:color="auto"/>
              <w:left w:val="single" w:sz="4" w:space="0" w:color="auto"/>
              <w:right w:val="single" w:sz="4" w:space="0" w:color="auto"/>
            </w:tcBorders>
            <w:shd w:val="clear" w:color="auto" w:fill="auto"/>
          </w:tcPr>
          <w:p w:rsidR="00BA5CEC" w:rsidRPr="002C42EC" w:rsidRDefault="00BA5CEC"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Х</w:t>
            </w:r>
          </w:p>
        </w:tc>
      </w:tr>
      <w:tr w:rsidR="00BA5CEC" w:rsidRPr="002C42EC" w:rsidTr="0032086E">
        <w:trPr>
          <w:trHeight w:val="570"/>
        </w:trPr>
        <w:tc>
          <w:tcPr>
            <w:tcW w:w="3402" w:type="dxa"/>
            <w:gridSpan w:val="3"/>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264,00</w:t>
            </w:r>
          </w:p>
        </w:tc>
        <w:tc>
          <w:tcPr>
            <w:tcW w:w="1134" w:type="dxa"/>
            <w:gridSpan w:val="2"/>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r w:rsidR="00BA5CEC" w:rsidRPr="002C42EC" w:rsidTr="0032086E">
        <w:trPr>
          <w:trHeight w:val="570"/>
        </w:trPr>
        <w:tc>
          <w:tcPr>
            <w:tcW w:w="3402" w:type="dxa"/>
            <w:gridSpan w:val="3"/>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8" w:type="dxa"/>
            <w:tcBorders>
              <w:top w:val="single" w:sz="4" w:space="0" w:color="auto"/>
              <w:left w:val="nil"/>
              <w:bottom w:val="single" w:sz="4" w:space="0" w:color="auto"/>
              <w:right w:val="single" w:sz="4" w:space="0" w:color="auto"/>
            </w:tcBorders>
            <w:shd w:val="clear" w:color="auto" w:fill="auto"/>
          </w:tcPr>
          <w:p w:rsidR="00BA5CEC" w:rsidRPr="002C42EC" w:rsidRDefault="00BA5CEC" w:rsidP="00310884">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Средства бюджета городского округа</w:t>
            </w:r>
          </w:p>
        </w:tc>
        <w:tc>
          <w:tcPr>
            <w:tcW w:w="127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2,70</w:t>
            </w:r>
          </w:p>
        </w:tc>
        <w:tc>
          <w:tcPr>
            <w:tcW w:w="1134" w:type="dxa"/>
            <w:gridSpan w:val="2"/>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665F70"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665F70" w:rsidRDefault="00665F70" w:rsidP="00D32571">
            <w:pPr>
              <w:spacing w:after="0" w:line="240" w:lineRule="auto"/>
              <w:jc w:val="center"/>
              <w:rPr>
                <w:rFonts w:ascii="Times New Roman" w:eastAsia="Times New Roman" w:hAnsi="Times New Roman"/>
                <w:sz w:val="20"/>
                <w:szCs w:val="23"/>
                <w:lang w:eastAsia="ru-RU"/>
              </w:rPr>
            </w:pPr>
          </w:p>
          <w:p w:rsidR="00BA5CEC" w:rsidRDefault="009A4748" w:rsidP="00D32571">
            <w:pPr>
              <w:spacing w:after="0" w:line="240" w:lineRule="auto"/>
              <w:jc w:val="center"/>
              <w:rPr>
                <w:rFonts w:ascii="Times New Roman" w:eastAsia="Times New Roman" w:hAnsi="Times New Roman"/>
                <w:sz w:val="20"/>
                <w:szCs w:val="23"/>
                <w:lang w:eastAsia="ru-RU"/>
              </w:rP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tcPr>
          <w:p w:rsidR="009A4748" w:rsidRDefault="009A4748" w:rsidP="00D32571">
            <w:pPr>
              <w:jc w:val="center"/>
              <w:rPr>
                <w:rFonts w:ascii="Times New Roman" w:eastAsia="Times New Roman" w:hAnsi="Times New Roman"/>
                <w:sz w:val="20"/>
                <w:szCs w:val="23"/>
                <w:lang w:eastAsia="ru-RU"/>
              </w:rPr>
            </w:pPr>
          </w:p>
          <w:p w:rsidR="00BA5CEC" w:rsidRDefault="009A4748" w:rsidP="00D32571">
            <w:pPr>
              <w:jc w:val="center"/>
            </w:pPr>
            <w:r>
              <w:rPr>
                <w:rFonts w:ascii="Times New Roman" w:eastAsia="Times New Roman" w:hAnsi="Times New Roman"/>
                <w:sz w:val="20"/>
                <w:szCs w:val="23"/>
                <w:lang w:eastAsia="ru-RU"/>
              </w:rPr>
              <w:t>0,00</w:t>
            </w:r>
          </w:p>
        </w:tc>
        <w:tc>
          <w:tcPr>
            <w:tcW w:w="992"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026" w:type="dxa"/>
            <w:tcBorders>
              <w:top w:val="single" w:sz="4" w:space="0" w:color="auto"/>
              <w:left w:val="nil"/>
              <w:bottom w:val="single" w:sz="4" w:space="0" w:color="auto"/>
              <w:right w:val="single" w:sz="4" w:space="0" w:color="auto"/>
            </w:tcBorders>
            <w:shd w:val="clear" w:color="auto" w:fill="auto"/>
            <w:vAlign w:val="center"/>
          </w:tcPr>
          <w:p w:rsidR="00BA5CEC" w:rsidRDefault="00BA5CEC" w:rsidP="00F96840">
            <w:pPr>
              <w:jc w:val="center"/>
            </w:pPr>
            <w:r w:rsidRPr="007158BF">
              <w:rPr>
                <w:rFonts w:ascii="Times New Roman" w:eastAsia="Times New Roman" w:hAnsi="Times New Roman"/>
                <w:sz w:val="20"/>
                <w:szCs w:val="23"/>
                <w:lang w:eastAsia="ru-RU"/>
              </w:rPr>
              <w:t>0,00</w:t>
            </w:r>
          </w:p>
        </w:tc>
        <w:tc>
          <w:tcPr>
            <w:tcW w:w="1384"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jc w:val="center"/>
              <w:rPr>
                <w:rFonts w:ascii="Times New Roman" w:eastAsia="Times New Roman" w:hAnsi="Times New Roman"/>
                <w:sz w:val="23"/>
                <w:szCs w:val="23"/>
                <w:lang w:eastAsia="ru-RU"/>
              </w:rPr>
            </w:pPr>
          </w:p>
        </w:tc>
        <w:tc>
          <w:tcPr>
            <w:tcW w:w="1417" w:type="dxa"/>
            <w:vMerge/>
            <w:tcBorders>
              <w:left w:val="single" w:sz="4" w:space="0" w:color="auto"/>
              <w:bottom w:val="single" w:sz="4" w:space="0" w:color="auto"/>
              <w:right w:val="single" w:sz="4" w:space="0" w:color="auto"/>
            </w:tcBorders>
            <w:shd w:val="clear" w:color="auto" w:fill="auto"/>
          </w:tcPr>
          <w:p w:rsidR="00BA5CEC" w:rsidRPr="002C42EC" w:rsidRDefault="00BA5CEC" w:rsidP="00FA2E14">
            <w:pPr>
              <w:spacing w:after="0" w:line="240" w:lineRule="auto"/>
              <w:rPr>
                <w:rFonts w:ascii="Times New Roman" w:eastAsia="Times New Roman" w:hAnsi="Times New Roman"/>
                <w:sz w:val="23"/>
                <w:szCs w:val="23"/>
                <w:lang w:eastAsia="ru-RU"/>
              </w:rPr>
            </w:pPr>
          </w:p>
        </w:tc>
      </w:tr>
    </w:tbl>
    <w:p w:rsidR="000A616B" w:rsidRPr="002C42EC" w:rsidRDefault="000A616B" w:rsidP="00F667B6">
      <w:pPr>
        <w:spacing w:after="0" w:line="240" w:lineRule="auto"/>
        <w:jc w:val="center"/>
        <w:rPr>
          <w:rFonts w:ascii="Times New Roman" w:hAnsi="Times New Roman"/>
          <w:sz w:val="23"/>
          <w:szCs w:val="23"/>
        </w:rPr>
      </w:pPr>
    </w:p>
    <w:p w:rsidR="00B60F15" w:rsidRDefault="00B60F15" w:rsidP="00F667B6">
      <w:pPr>
        <w:autoSpaceDE w:val="0"/>
        <w:autoSpaceDN w:val="0"/>
        <w:adjustRightInd w:val="0"/>
        <w:spacing w:after="0" w:line="240" w:lineRule="auto"/>
        <w:jc w:val="center"/>
        <w:rPr>
          <w:rFonts w:ascii="Times New Roman" w:hAnsi="Times New Roman"/>
          <w:sz w:val="23"/>
          <w:szCs w:val="23"/>
        </w:rPr>
      </w:pPr>
    </w:p>
    <w:p w:rsidR="00D77D2E" w:rsidRDefault="00D77D2E">
      <w:pPr>
        <w:spacing w:after="0" w:line="240" w:lineRule="auto"/>
        <w:rPr>
          <w:rFonts w:ascii="Times New Roman" w:hAnsi="Times New Roman"/>
          <w:sz w:val="23"/>
          <w:szCs w:val="23"/>
        </w:rPr>
      </w:pPr>
      <w:r>
        <w:rPr>
          <w:rFonts w:ascii="Times New Roman" w:hAnsi="Times New Roman"/>
          <w:sz w:val="23"/>
          <w:szCs w:val="23"/>
        </w:rPr>
        <w:br w:type="page"/>
      </w:r>
    </w:p>
    <w:p w:rsidR="00F667B6" w:rsidRPr="002C42EC" w:rsidRDefault="00B017E4" w:rsidP="00F667B6">
      <w:pPr>
        <w:autoSpaceDE w:val="0"/>
        <w:autoSpaceDN w:val="0"/>
        <w:adjustRightInd w:val="0"/>
        <w:spacing w:after="0" w:line="240" w:lineRule="auto"/>
        <w:jc w:val="center"/>
        <w:rPr>
          <w:rFonts w:ascii="Times New Roman" w:hAnsi="Times New Roman"/>
          <w:sz w:val="23"/>
          <w:szCs w:val="23"/>
        </w:rPr>
      </w:pPr>
      <w:r w:rsidRPr="00B017E4">
        <w:rPr>
          <w:rFonts w:ascii="Times New Roman" w:hAnsi="Times New Roman"/>
          <w:sz w:val="23"/>
          <w:szCs w:val="23"/>
        </w:rPr>
        <w:lastRenderedPageBreak/>
        <w:t>1</w:t>
      </w:r>
      <w:r w:rsidR="00A961E3">
        <w:rPr>
          <w:rFonts w:ascii="Times New Roman" w:hAnsi="Times New Roman"/>
          <w:sz w:val="23"/>
          <w:szCs w:val="23"/>
        </w:rPr>
        <w:t>3</w:t>
      </w:r>
      <w:r w:rsidR="00F667B6" w:rsidRPr="002C42EC">
        <w:rPr>
          <w:rFonts w:ascii="Times New Roman" w:hAnsi="Times New Roman"/>
          <w:sz w:val="23"/>
          <w:szCs w:val="23"/>
        </w:rPr>
        <w:t xml:space="preserve">. Паспорт подпрограммы </w:t>
      </w:r>
      <w:r>
        <w:rPr>
          <w:rFonts w:ascii="Times New Roman" w:hAnsi="Times New Roman"/>
          <w:sz w:val="23"/>
          <w:szCs w:val="23"/>
          <w:lang w:val="en-US"/>
        </w:rPr>
        <w:t>VII</w:t>
      </w:r>
      <w:r w:rsidR="005D6CEE">
        <w:rPr>
          <w:rFonts w:ascii="Times New Roman" w:hAnsi="Times New Roman"/>
          <w:sz w:val="23"/>
          <w:szCs w:val="23"/>
        </w:rPr>
        <w:t xml:space="preserve"> </w:t>
      </w:r>
      <w:r w:rsidR="00F667B6" w:rsidRPr="002C42EC">
        <w:rPr>
          <w:rFonts w:ascii="Times New Roman" w:hAnsi="Times New Roman"/>
          <w:sz w:val="23"/>
          <w:szCs w:val="23"/>
        </w:rPr>
        <w:t xml:space="preserve">«Улучшение жилищных условий </w:t>
      </w:r>
      <w:r w:rsidR="00D32571">
        <w:rPr>
          <w:rFonts w:ascii="Times New Roman" w:hAnsi="Times New Roman"/>
          <w:sz w:val="23"/>
          <w:szCs w:val="23"/>
        </w:rPr>
        <w:t xml:space="preserve">отдельных категорий многодетных </w:t>
      </w:r>
      <w:r w:rsidR="00F667B6" w:rsidRPr="002C42EC">
        <w:rPr>
          <w:rFonts w:ascii="Times New Roman" w:hAnsi="Times New Roman"/>
          <w:sz w:val="23"/>
          <w:szCs w:val="23"/>
        </w:rPr>
        <w:t xml:space="preserve">семей» </w:t>
      </w:r>
    </w:p>
    <w:tbl>
      <w:tblPr>
        <w:tblW w:w="15311"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265"/>
        <w:gridCol w:w="2130"/>
        <w:gridCol w:w="1277"/>
        <w:gridCol w:w="1134"/>
        <w:gridCol w:w="1276"/>
        <w:gridCol w:w="1275"/>
        <w:gridCol w:w="1134"/>
        <w:gridCol w:w="851"/>
      </w:tblGrid>
      <w:tr w:rsidR="00B017E4" w:rsidRPr="002C42EC" w:rsidTr="00AF7DB7">
        <w:tc>
          <w:tcPr>
            <w:tcW w:w="3969" w:type="dxa"/>
          </w:tcPr>
          <w:p w:rsidR="00B017E4" w:rsidRPr="002C42EC" w:rsidRDefault="00B017E4"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342" w:type="dxa"/>
            <w:gridSpan w:val="8"/>
          </w:tcPr>
          <w:p w:rsidR="00B017E4" w:rsidRPr="002C42EC" w:rsidRDefault="00B017E4" w:rsidP="00D32571">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eastAsiaTheme="minorHAnsi" w:hAnsi="Times New Roman"/>
                <w:sz w:val="23"/>
                <w:szCs w:val="23"/>
              </w:rPr>
              <w:t>О</w:t>
            </w:r>
            <w:r w:rsidRPr="002C42EC">
              <w:rPr>
                <w:rFonts w:ascii="Times New Roman" w:eastAsiaTheme="minorHAnsi" w:hAnsi="Times New Roman"/>
                <w:sz w:val="23"/>
                <w:szCs w:val="23"/>
              </w:rPr>
              <w:t xml:space="preserve">казание государственной поддержки </w:t>
            </w:r>
            <w:r w:rsidR="00D32571">
              <w:rPr>
                <w:rFonts w:ascii="Times New Roman" w:eastAsiaTheme="minorHAnsi" w:hAnsi="Times New Roman"/>
                <w:sz w:val="23"/>
                <w:szCs w:val="23"/>
              </w:rPr>
              <w:t>отдельным категориям семей</w:t>
            </w:r>
            <w:r w:rsidRPr="002C42EC">
              <w:rPr>
                <w:rFonts w:ascii="Times New Roman" w:eastAsiaTheme="minorHAnsi" w:hAnsi="Times New Roman"/>
                <w:sz w:val="23"/>
                <w:szCs w:val="23"/>
              </w:rPr>
              <w:t xml:space="preserve"> в улучшении жилищных условий</w:t>
            </w:r>
          </w:p>
        </w:tc>
      </w:tr>
      <w:tr w:rsidR="00F667B6" w:rsidRPr="002C42EC" w:rsidTr="00AF7DB7">
        <w:tc>
          <w:tcPr>
            <w:tcW w:w="3969" w:type="dxa"/>
          </w:tcPr>
          <w:p w:rsidR="00F667B6" w:rsidRPr="002C42EC" w:rsidRDefault="00B017E4"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342" w:type="dxa"/>
            <w:gridSpan w:val="8"/>
          </w:tcPr>
          <w:p w:rsidR="00F667B6" w:rsidRPr="002C42EC" w:rsidRDefault="00B017E4" w:rsidP="008C0CF5">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Заместитель Главы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Pr>
                <w:rFonts w:ascii="Times New Roman" w:hAnsi="Times New Roman"/>
                <w:sz w:val="23"/>
                <w:szCs w:val="23"/>
              </w:rPr>
              <w:t>, курирующий вопросы муниципального имущества</w:t>
            </w:r>
          </w:p>
        </w:tc>
      </w:tr>
      <w:tr w:rsidR="00AF7DB7" w:rsidRPr="002C42EC" w:rsidTr="00AF7DB7">
        <w:tc>
          <w:tcPr>
            <w:tcW w:w="3969"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Муниципальный заказчик подпрограммы </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002740FC" w:rsidRPr="002C42EC">
              <w:rPr>
                <w:rFonts w:ascii="Times New Roman" w:hAnsi="Times New Roman"/>
                <w:sz w:val="23"/>
                <w:szCs w:val="23"/>
              </w:rPr>
              <w:t xml:space="preserve"> </w:t>
            </w:r>
          </w:p>
        </w:tc>
      </w:tr>
      <w:tr w:rsidR="00AF7DB7" w:rsidRPr="002C42EC" w:rsidTr="00AF7DB7">
        <w:tc>
          <w:tcPr>
            <w:tcW w:w="3969" w:type="dxa"/>
          </w:tcPr>
          <w:p w:rsidR="00AF7DB7" w:rsidRPr="002C42EC" w:rsidRDefault="00AF7DB7" w:rsidP="00AF7DB7">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342" w:type="dxa"/>
            <w:gridSpan w:val="8"/>
          </w:tcPr>
          <w:p w:rsidR="00AF7DB7" w:rsidRPr="002C42EC" w:rsidRDefault="00AF7DB7" w:rsidP="00B017E4">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20</w:t>
            </w:r>
            <w:r w:rsidR="00B017E4">
              <w:rPr>
                <w:rFonts w:ascii="Times New Roman" w:hAnsi="Times New Roman"/>
                <w:sz w:val="23"/>
                <w:szCs w:val="23"/>
              </w:rPr>
              <w:t>20</w:t>
            </w:r>
            <w:r>
              <w:rPr>
                <w:rFonts w:ascii="Times New Roman" w:hAnsi="Times New Roman"/>
                <w:sz w:val="23"/>
                <w:szCs w:val="23"/>
              </w:rPr>
              <w:t>-202</w:t>
            </w:r>
            <w:r w:rsidR="00B017E4">
              <w:rPr>
                <w:rFonts w:ascii="Times New Roman" w:hAnsi="Times New Roman"/>
                <w:sz w:val="23"/>
                <w:szCs w:val="23"/>
              </w:rPr>
              <w:t>4</w:t>
            </w:r>
            <w:r>
              <w:rPr>
                <w:rFonts w:ascii="Times New Roman" w:hAnsi="Times New Roman"/>
                <w:sz w:val="23"/>
                <w:szCs w:val="23"/>
              </w:rPr>
              <w:t xml:space="preserve"> годы</w:t>
            </w:r>
          </w:p>
        </w:tc>
      </w:tr>
      <w:tr w:rsidR="008904F3" w:rsidRPr="002C42EC" w:rsidTr="00AF7DB7">
        <w:trPr>
          <w:trHeight w:val="403"/>
        </w:trPr>
        <w:tc>
          <w:tcPr>
            <w:tcW w:w="3969" w:type="dxa"/>
            <w:vMerge w:val="restart"/>
          </w:tcPr>
          <w:p w:rsidR="008904F3" w:rsidRPr="002C42EC" w:rsidRDefault="008904F3"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2265" w:type="dxa"/>
            <w:vMerge w:val="restart"/>
          </w:tcPr>
          <w:p w:rsidR="008904F3" w:rsidRPr="002C42EC" w:rsidRDefault="008904F3"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2130" w:type="dxa"/>
            <w:vMerge w:val="restart"/>
          </w:tcPr>
          <w:p w:rsidR="008904F3" w:rsidRPr="002C42EC" w:rsidRDefault="008904F3" w:rsidP="00F667B6">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7" w:type="dxa"/>
            <w:gridSpan w:val="6"/>
          </w:tcPr>
          <w:p w:rsidR="008904F3" w:rsidRPr="002C42EC" w:rsidRDefault="00CE230E"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5D6CEE" w:rsidRPr="002C42EC" w:rsidTr="00CE3529">
        <w:trPr>
          <w:trHeight w:val="704"/>
        </w:trPr>
        <w:tc>
          <w:tcPr>
            <w:tcW w:w="3969"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5D6CEE" w:rsidRPr="002C42EC" w:rsidRDefault="005D6CEE"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vMerge/>
          </w:tcPr>
          <w:p w:rsidR="005D6CEE" w:rsidRPr="002C42EC" w:rsidRDefault="005D6CEE" w:rsidP="00F667B6">
            <w:pPr>
              <w:tabs>
                <w:tab w:val="center" w:pos="4677"/>
                <w:tab w:val="right" w:pos="9355"/>
              </w:tabs>
              <w:spacing w:after="0" w:line="240" w:lineRule="auto"/>
              <w:rPr>
                <w:rFonts w:ascii="Times New Roman" w:hAnsi="Times New Roman"/>
                <w:sz w:val="23"/>
                <w:szCs w:val="23"/>
              </w:rPr>
            </w:pPr>
          </w:p>
        </w:tc>
        <w:tc>
          <w:tcPr>
            <w:tcW w:w="1277"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134"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276"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275"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B017E4">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851" w:type="dxa"/>
          </w:tcPr>
          <w:p w:rsidR="005D6CEE" w:rsidRPr="002C42EC" w:rsidRDefault="005D6CEE" w:rsidP="00B017E4">
            <w:pPr>
              <w:widowControl w:val="0"/>
              <w:tabs>
                <w:tab w:val="center" w:pos="4677"/>
                <w:tab w:val="right" w:pos="9355"/>
              </w:tabs>
              <w:autoSpaceDE w:val="0"/>
              <w:autoSpaceDN w:val="0"/>
              <w:adjustRightInd w:val="0"/>
              <w:spacing w:after="0" w:line="240" w:lineRule="auto"/>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B017E4">
              <w:rPr>
                <w:rFonts w:ascii="Times New Roman" w:hAnsi="Times New Roman" w:cs="Calibri"/>
                <w:sz w:val="23"/>
                <w:szCs w:val="23"/>
                <w:lang w:eastAsia="ru-RU"/>
              </w:rPr>
              <w:t>24</w:t>
            </w:r>
            <w:r w:rsidRPr="002C42EC">
              <w:rPr>
                <w:rFonts w:ascii="Times New Roman" w:hAnsi="Times New Roman" w:cs="Calibri"/>
                <w:sz w:val="23"/>
                <w:szCs w:val="23"/>
                <w:lang w:eastAsia="ru-RU"/>
              </w:rPr>
              <w:t xml:space="preserve"> год</w:t>
            </w:r>
          </w:p>
        </w:tc>
      </w:tr>
      <w:tr w:rsidR="003B5B27" w:rsidRPr="002C42EC" w:rsidTr="00CE3529">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val="restart"/>
          </w:tcPr>
          <w:p w:rsidR="003B5B27" w:rsidRPr="002C42EC" w:rsidRDefault="003B5B2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2130" w:type="dxa"/>
          </w:tcPr>
          <w:p w:rsidR="003B5B27" w:rsidRPr="002C42EC" w:rsidRDefault="003B5B27" w:rsidP="00F667B6">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7" w:type="dxa"/>
          </w:tcPr>
          <w:p w:rsidR="003B5B27" w:rsidRPr="002C42EC" w:rsidRDefault="00CE3529"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42 499,87</w:t>
            </w:r>
          </w:p>
        </w:tc>
        <w:tc>
          <w:tcPr>
            <w:tcW w:w="1134" w:type="dxa"/>
          </w:tcPr>
          <w:p w:rsidR="003B5B27" w:rsidRPr="002C42EC" w:rsidRDefault="006536AD" w:rsidP="00177B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5</w:t>
            </w:r>
            <w:r w:rsidR="00665F70">
              <w:rPr>
                <w:rFonts w:ascii="Times New Roman" w:hAnsi="Times New Roman" w:cs="Calibri"/>
                <w:sz w:val="23"/>
                <w:szCs w:val="23"/>
                <w:lang w:eastAsia="ru-RU"/>
              </w:rPr>
              <w:t> 747,</w:t>
            </w:r>
            <w:r w:rsidR="00177BCB">
              <w:rPr>
                <w:rFonts w:ascii="Times New Roman" w:hAnsi="Times New Roman" w:cs="Calibri"/>
                <w:sz w:val="23"/>
                <w:szCs w:val="23"/>
                <w:lang w:eastAsia="ru-RU"/>
              </w:rPr>
              <w:t>47</w:t>
            </w:r>
          </w:p>
        </w:tc>
        <w:tc>
          <w:tcPr>
            <w:tcW w:w="1276" w:type="dxa"/>
          </w:tcPr>
          <w:p w:rsidR="003B5B27" w:rsidRPr="002C42EC" w:rsidRDefault="00551452" w:rsidP="00C7200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17 </w:t>
            </w:r>
            <w:r w:rsidR="00C72001">
              <w:rPr>
                <w:rFonts w:ascii="Times New Roman" w:hAnsi="Times New Roman"/>
                <w:sz w:val="23"/>
                <w:szCs w:val="23"/>
              </w:rPr>
              <w:t>4</w:t>
            </w:r>
            <w:r>
              <w:rPr>
                <w:rFonts w:ascii="Times New Roman" w:hAnsi="Times New Roman"/>
                <w:sz w:val="23"/>
                <w:szCs w:val="23"/>
              </w:rPr>
              <w:t>38,60</w:t>
            </w:r>
          </w:p>
        </w:tc>
        <w:tc>
          <w:tcPr>
            <w:tcW w:w="1275" w:type="dxa"/>
          </w:tcPr>
          <w:p w:rsidR="003B5B27" w:rsidRPr="002C42EC" w:rsidRDefault="00CE352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9 480,80</w:t>
            </w:r>
          </w:p>
        </w:tc>
        <w:tc>
          <w:tcPr>
            <w:tcW w:w="1134" w:type="dxa"/>
          </w:tcPr>
          <w:p w:rsidR="003B5B27" w:rsidRPr="002C42EC" w:rsidRDefault="00CE3529"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sz w:val="23"/>
                <w:szCs w:val="23"/>
              </w:rPr>
              <w:t>9 833,00</w:t>
            </w:r>
          </w:p>
        </w:tc>
        <w:tc>
          <w:tcPr>
            <w:tcW w:w="851" w:type="dxa"/>
          </w:tcPr>
          <w:p w:rsidR="003B5B27" w:rsidRPr="002C42EC" w:rsidRDefault="003B5B27" w:rsidP="00F667B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r>
      <w:tr w:rsidR="003B5B27" w:rsidRPr="002C42EC" w:rsidTr="00CE3529">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Средства бюджета </w:t>
            </w:r>
            <w:proofErr w:type="gramStart"/>
            <w:r w:rsidRPr="002C42EC">
              <w:rPr>
                <w:rFonts w:ascii="Times New Roman" w:hAnsi="Times New Roman"/>
                <w:sz w:val="23"/>
                <w:szCs w:val="23"/>
              </w:rPr>
              <w:t>Московской</w:t>
            </w:r>
            <w:proofErr w:type="gramEnd"/>
          </w:p>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области</w:t>
            </w:r>
          </w:p>
        </w:tc>
        <w:tc>
          <w:tcPr>
            <w:tcW w:w="1277" w:type="dxa"/>
          </w:tcPr>
          <w:p w:rsidR="003B5B27" w:rsidRPr="00BB5A2E" w:rsidRDefault="00CE3529" w:rsidP="003B5B2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41 924,00</w:t>
            </w:r>
          </w:p>
        </w:tc>
        <w:tc>
          <w:tcPr>
            <w:tcW w:w="1134" w:type="dxa"/>
          </w:tcPr>
          <w:p w:rsidR="003B5B27" w:rsidRPr="00BB5A2E" w:rsidRDefault="006536AD" w:rsidP="00D32571">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5 690</w:t>
            </w:r>
            <w:r w:rsidR="003B5B27">
              <w:rPr>
                <w:rFonts w:ascii="Times New Roman" w:hAnsi="Times New Roman"/>
                <w:sz w:val="23"/>
                <w:szCs w:val="23"/>
              </w:rPr>
              <w:t>,00</w:t>
            </w:r>
          </w:p>
        </w:tc>
        <w:tc>
          <w:tcPr>
            <w:tcW w:w="1276" w:type="dxa"/>
          </w:tcPr>
          <w:p w:rsidR="003B5B27" w:rsidRPr="002C42EC" w:rsidRDefault="008635C4" w:rsidP="0081750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17 </w:t>
            </w:r>
            <w:r w:rsidR="0081750D">
              <w:rPr>
                <w:rFonts w:ascii="Times New Roman" w:hAnsi="Times New Roman"/>
                <w:sz w:val="23"/>
                <w:szCs w:val="23"/>
              </w:rPr>
              <w:t>242</w:t>
            </w:r>
            <w:r>
              <w:rPr>
                <w:rFonts w:ascii="Times New Roman" w:hAnsi="Times New Roman"/>
                <w:sz w:val="23"/>
                <w:szCs w:val="23"/>
              </w:rPr>
              <w:t>,00</w:t>
            </w:r>
          </w:p>
        </w:tc>
        <w:tc>
          <w:tcPr>
            <w:tcW w:w="1275" w:type="dxa"/>
          </w:tcPr>
          <w:p w:rsidR="003B5B27" w:rsidRPr="002C42EC" w:rsidRDefault="00CE352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9 258</w:t>
            </w:r>
            <w:r w:rsidR="008635C4">
              <w:rPr>
                <w:rFonts w:ascii="Times New Roman" w:hAnsi="Times New Roman"/>
                <w:sz w:val="23"/>
                <w:szCs w:val="23"/>
              </w:rPr>
              <w:t>,00</w:t>
            </w:r>
          </w:p>
        </w:tc>
        <w:tc>
          <w:tcPr>
            <w:tcW w:w="1134" w:type="dxa"/>
          </w:tcPr>
          <w:p w:rsidR="003B5B27" w:rsidRPr="002C42EC" w:rsidRDefault="00CE3529"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9 734</w:t>
            </w:r>
            <w:r w:rsidR="003B5B27">
              <w:rPr>
                <w:rFonts w:ascii="Times New Roman" w:hAnsi="Times New Roman"/>
                <w:sz w:val="23"/>
                <w:szCs w:val="23"/>
              </w:rPr>
              <w:t>,00</w:t>
            </w:r>
          </w:p>
        </w:tc>
        <w:tc>
          <w:tcPr>
            <w:tcW w:w="851" w:type="dxa"/>
          </w:tcPr>
          <w:p w:rsidR="003B5B27" w:rsidRPr="002C42EC" w:rsidRDefault="003B5B27"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0,00</w:t>
            </w:r>
          </w:p>
        </w:tc>
      </w:tr>
      <w:tr w:rsidR="003B5B27" w:rsidRPr="002C42EC" w:rsidTr="00CE3529">
        <w:trPr>
          <w:trHeight w:val="529"/>
        </w:trPr>
        <w:tc>
          <w:tcPr>
            <w:tcW w:w="3969"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265" w:type="dxa"/>
            <w:vMerge/>
          </w:tcPr>
          <w:p w:rsidR="003B5B27" w:rsidRPr="002C42EC" w:rsidRDefault="003B5B2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2130" w:type="dxa"/>
          </w:tcPr>
          <w:p w:rsidR="003B5B27" w:rsidRPr="002C42EC" w:rsidRDefault="003B5B27" w:rsidP="00B017E4">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Средства бюджета </w:t>
            </w:r>
            <w:r>
              <w:rPr>
                <w:rFonts w:ascii="Times New Roman" w:hAnsi="Times New Roman" w:cs="Calibri"/>
                <w:sz w:val="23"/>
                <w:szCs w:val="23"/>
                <w:lang w:eastAsia="ru-RU"/>
              </w:rPr>
              <w:t>городского округа</w:t>
            </w:r>
            <w:r w:rsidRPr="002C42EC">
              <w:rPr>
                <w:rFonts w:ascii="Times New Roman" w:hAnsi="Times New Roman" w:cs="Calibri"/>
                <w:sz w:val="23"/>
                <w:szCs w:val="23"/>
                <w:lang w:eastAsia="ru-RU"/>
              </w:rPr>
              <w:t xml:space="preserve"> </w:t>
            </w:r>
          </w:p>
        </w:tc>
        <w:tc>
          <w:tcPr>
            <w:tcW w:w="1277" w:type="dxa"/>
          </w:tcPr>
          <w:p w:rsidR="003B5B27" w:rsidRPr="00BB5A2E" w:rsidRDefault="00CE3529"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575,87</w:t>
            </w:r>
          </w:p>
        </w:tc>
        <w:tc>
          <w:tcPr>
            <w:tcW w:w="1134" w:type="dxa"/>
          </w:tcPr>
          <w:p w:rsidR="003B5B27" w:rsidRPr="00BB5A2E" w:rsidRDefault="006536AD" w:rsidP="00177B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57,</w:t>
            </w:r>
            <w:r w:rsidR="00177BCB">
              <w:rPr>
                <w:rFonts w:ascii="Times New Roman" w:hAnsi="Times New Roman"/>
                <w:sz w:val="23"/>
                <w:szCs w:val="23"/>
              </w:rPr>
              <w:t>47</w:t>
            </w:r>
          </w:p>
        </w:tc>
        <w:tc>
          <w:tcPr>
            <w:tcW w:w="1276" w:type="dxa"/>
          </w:tcPr>
          <w:p w:rsidR="003B5B27" w:rsidRPr="002C42EC" w:rsidRDefault="00C64B20" w:rsidP="00F667B6">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196,60</w:t>
            </w:r>
          </w:p>
        </w:tc>
        <w:tc>
          <w:tcPr>
            <w:tcW w:w="1275" w:type="dxa"/>
          </w:tcPr>
          <w:p w:rsidR="003B5B27" w:rsidRDefault="00CE3529" w:rsidP="00CE3529">
            <w:pPr>
              <w:jc w:val="center"/>
            </w:pPr>
            <w:r>
              <w:rPr>
                <w:rFonts w:ascii="Times New Roman" w:hAnsi="Times New Roman"/>
                <w:sz w:val="23"/>
                <w:szCs w:val="23"/>
              </w:rPr>
              <w:t>222,8</w:t>
            </w:r>
            <w:r w:rsidR="008635C4">
              <w:rPr>
                <w:rFonts w:ascii="Times New Roman" w:hAnsi="Times New Roman"/>
                <w:sz w:val="23"/>
                <w:szCs w:val="23"/>
              </w:rPr>
              <w:t>0</w:t>
            </w:r>
          </w:p>
        </w:tc>
        <w:tc>
          <w:tcPr>
            <w:tcW w:w="1134" w:type="dxa"/>
          </w:tcPr>
          <w:p w:rsidR="003B5B27" w:rsidRDefault="00CE3529" w:rsidP="00B017E4">
            <w:pPr>
              <w:jc w:val="center"/>
            </w:pPr>
            <w:r>
              <w:rPr>
                <w:rFonts w:ascii="Times New Roman" w:hAnsi="Times New Roman"/>
                <w:sz w:val="23"/>
                <w:szCs w:val="23"/>
              </w:rPr>
              <w:t>99</w:t>
            </w:r>
            <w:r w:rsidR="003B5B27" w:rsidRPr="003C364E">
              <w:rPr>
                <w:rFonts w:ascii="Times New Roman" w:hAnsi="Times New Roman"/>
                <w:sz w:val="23"/>
                <w:szCs w:val="23"/>
              </w:rPr>
              <w:t>,00</w:t>
            </w:r>
          </w:p>
        </w:tc>
        <w:tc>
          <w:tcPr>
            <w:tcW w:w="851" w:type="dxa"/>
          </w:tcPr>
          <w:p w:rsidR="003B5B27" w:rsidRDefault="003B5B27" w:rsidP="00B017E4">
            <w:pPr>
              <w:jc w:val="center"/>
            </w:pPr>
            <w:r w:rsidRPr="003C364E">
              <w:rPr>
                <w:rFonts w:ascii="Times New Roman" w:hAnsi="Times New Roman"/>
                <w:sz w:val="23"/>
                <w:szCs w:val="23"/>
              </w:rPr>
              <w:t>0,00</w:t>
            </w:r>
          </w:p>
        </w:tc>
      </w:tr>
      <w:tr w:rsidR="00AF7DB7" w:rsidRPr="002C42EC" w:rsidTr="00B017E4">
        <w:trPr>
          <w:trHeight w:val="791"/>
        </w:trPr>
        <w:tc>
          <w:tcPr>
            <w:tcW w:w="3969" w:type="dxa"/>
            <w:tcBorders>
              <w:top w:val="single" w:sz="4" w:space="0" w:color="auto"/>
              <w:left w:val="single" w:sz="4" w:space="0" w:color="auto"/>
              <w:right w:val="single" w:sz="4" w:space="0" w:color="auto"/>
            </w:tcBorders>
            <w:shd w:val="clear" w:color="auto" w:fill="auto"/>
          </w:tcPr>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Планируемые результаты реализации подпрограммы </w:t>
            </w:r>
          </w:p>
          <w:p w:rsidR="00AF7DB7" w:rsidRPr="002C42EC" w:rsidRDefault="00AF7DB7" w:rsidP="00F667B6">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1342" w:type="dxa"/>
            <w:gridSpan w:val="8"/>
            <w:tcBorders>
              <w:top w:val="single" w:sz="4" w:space="0" w:color="auto"/>
              <w:left w:val="single" w:sz="4" w:space="0" w:color="auto"/>
              <w:right w:val="single" w:sz="4" w:space="0" w:color="auto"/>
            </w:tcBorders>
            <w:shd w:val="clear" w:color="auto" w:fill="auto"/>
          </w:tcPr>
          <w:p w:rsidR="00AF7DB7" w:rsidRPr="002C42EC" w:rsidRDefault="00AF7DB7" w:rsidP="00D34630">
            <w:pPr>
              <w:pStyle w:val="ac"/>
              <w:numPr>
                <w:ilvl w:val="0"/>
                <w:numId w:val="13"/>
              </w:numPr>
              <w:autoSpaceDE w:val="0"/>
              <w:autoSpaceDN w:val="0"/>
              <w:adjustRightInd w:val="0"/>
              <w:ind w:left="177" w:hanging="284"/>
              <w:rPr>
                <w:rFonts w:eastAsia="Verdana" w:cs="Calibri"/>
                <w:sz w:val="23"/>
                <w:szCs w:val="23"/>
                <w:lang w:eastAsia="ru-RU"/>
              </w:rPr>
            </w:pPr>
            <w:r w:rsidRPr="00AF7DB7">
              <w:rPr>
                <w:sz w:val="23"/>
                <w:szCs w:val="23"/>
              </w:rPr>
              <w:t>Количество свидетельств о праве на получение жилищной субсидии на приобретение жилого помещения или строительство индивидуального жилого дома, выданных семьям, имеющим семь и более детей</w:t>
            </w:r>
            <w:r w:rsidR="0007282A">
              <w:rPr>
                <w:sz w:val="23"/>
                <w:szCs w:val="23"/>
              </w:rPr>
              <w:t xml:space="preserve"> -</w:t>
            </w:r>
            <w:r w:rsidRPr="0007282A">
              <w:rPr>
                <w:sz w:val="23"/>
                <w:szCs w:val="23"/>
              </w:rPr>
              <w:t xml:space="preserve"> </w:t>
            </w:r>
            <w:r w:rsidR="00D34630">
              <w:rPr>
                <w:sz w:val="23"/>
                <w:szCs w:val="23"/>
              </w:rPr>
              <w:t>5</w:t>
            </w:r>
            <w:r w:rsidRPr="0007282A">
              <w:rPr>
                <w:sz w:val="23"/>
                <w:szCs w:val="23"/>
              </w:rPr>
              <w:t xml:space="preserve"> штук</w:t>
            </w:r>
          </w:p>
        </w:tc>
      </w:tr>
    </w:tbl>
    <w:p w:rsidR="00F667B6" w:rsidRPr="00B017E4" w:rsidRDefault="00B017E4"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t>1</w:t>
      </w:r>
      <w:r w:rsidR="00A961E3">
        <w:rPr>
          <w:rFonts w:ascii="Times New Roman" w:eastAsiaTheme="minorHAnsi" w:hAnsi="Times New Roman"/>
          <w:sz w:val="23"/>
          <w:szCs w:val="23"/>
        </w:rPr>
        <w:t>3</w:t>
      </w:r>
      <w:r>
        <w:rPr>
          <w:rFonts w:ascii="Times New Roman" w:eastAsiaTheme="minorHAnsi" w:hAnsi="Times New Roman"/>
          <w:sz w:val="23"/>
          <w:szCs w:val="23"/>
        </w:rPr>
        <w:t>.1</w:t>
      </w:r>
      <w:r w:rsidR="00F667B6"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Pr>
          <w:rFonts w:ascii="Times New Roman" w:eastAsiaTheme="minorHAnsi" w:hAnsi="Times New Roman"/>
          <w:sz w:val="23"/>
          <w:szCs w:val="23"/>
          <w:lang w:val="en-US"/>
        </w:rPr>
        <w:t>VII</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Подпрограмма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разработана в целях реализации Указа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 и поэтапного улучшения жилищных условий многодетных семей в Московской области.</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предусматривают оказание </w:t>
      </w:r>
      <w:r w:rsidR="00CD7D0C"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 участницам Подпрограммы </w:t>
      </w:r>
      <w:r w:rsidR="00B017E4">
        <w:rPr>
          <w:rFonts w:ascii="Times New Roman" w:eastAsiaTheme="minorHAnsi" w:hAnsi="Times New Roman"/>
          <w:sz w:val="23"/>
          <w:szCs w:val="23"/>
          <w:lang w:val="en-US"/>
        </w:rPr>
        <w:t>VII</w:t>
      </w:r>
      <w:r w:rsidRPr="002C42EC">
        <w:rPr>
          <w:rFonts w:ascii="Times New Roman" w:eastAsiaTheme="minorHAnsi" w:hAnsi="Times New Roman"/>
          <w:sz w:val="23"/>
          <w:szCs w:val="23"/>
        </w:rPr>
        <w:t xml:space="preserve"> в улучшении жилищных условий путем предоставления им жилищных субсидий на приобретение жилого помещения или строительство индивидуального жилого дома.</w:t>
      </w:r>
    </w:p>
    <w:p w:rsidR="00EF13D0" w:rsidRPr="002C42EC" w:rsidRDefault="00F667B6" w:rsidP="00CD7D0C">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Порядок предоставления </w:t>
      </w:r>
      <w:r w:rsidR="00D32571">
        <w:rPr>
          <w:rFonts w:ascii="Times New Roman" w:eastAsiaTheme="minorHAnsi" w:hAnsi="Times New Roman"/>
          <w:sz w:val="23"/>
          <w:szCs w:val="23"/>
        </w:rPr>
        <w:t>отдельным категориям многодетных семей</w:t>
      </w:r>
      <w:r w:rsidRPr="002C42EC">
        <w:rPr>
          <w:rFonts w:ascii="Times New Roman" w:eastAsiaTheme="minorHAnsi" w:hAnsi="Times New Roman"/>
          <w:sz w:val="23"/>
          <w:szCs w:val="23"/>
        </w:rPr>
        <w:t xml:space="preserve"> жилищных субсидий и их использования устанавливается </w:t>
      </w:r>
      <w:r w:rsidR="00B45D95" w:rsidRPr="00B45D95">
        <w:rPr>
          <w:rFonts w:ascii="Times New Roman" w:hAnsi="Times New Roman"/>
          <w:color w:val="000000"/>
          <w:sz w:val="23"/>
          <w:szCs w:val="23"/>
          <w:shd w:val="clear" w:color="auto" w:fill="FFFFFF"/>
        </w:rPr>
        <w:t>Постановлением Правительства Московской области от 25.10.2016 № 790/39 «Об утверждении государственной программы Московской области «Жилище» на 2017-2027 годы»</w:t>
      </w:r>
      <w:r w:rsidR="00CD7D0C" w:rsidRPr="00B45D95">
        <w:rPr>
          <w:rFonts w:ascii="Times New Roman" w:eastAsiaTheme="minorHAnsi" w:hAnsi="Times New Roman"/>
          <w:sz w:val="23"/>
          <w:szCs w:val="23"/>
        </w:rPr>
        <w:t>.</w:t>
      </w:r>
    </w:p>
    <w:p w:rsidR="00B017E4"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p>
    <w:p w:rsidR="00F667B6" w:rsidRPr="00D6234F" w:rsidRDefault="00B017E4" w:rsidP="00F667B6">
      <w:pPr>
        <w:autoSpaceDE w:val="0"/>
        <w:autoSpaceDN w:val="0"/>
        <w:adjustRightInd w:val="0"/>
        <w:spacing w:after="0" w:line="240" w:lineRule="auto"/>
        <w:ind w:firstLine="540"/>
        <w:jc w:val="center"/>
        <w:rPr>
          <w:rFonts w:ascii="Times New Roman" w:eastAsiaTheme="minorHAnsi" w:hAnsi="Times New Roman"/>
          <w:sz w:val="23"/>
          <w:szCs w:val="23"/>
        </w:rPr>
      </w:pPr>
      <w:r w:rsidRPr="00D6234F">
        <w:rPr>
          <w:rFonts w:ascii="Times New Roman" w:eastAsiaTheme="minorHAnsi" w:hAnsi="Times New Roman"/>
          <w:sz w:val="23"/>
          <w:szCs w:val="23"/>
        </w:rPr>
        <w:t>1</w:t>
      </w:r>
      <w:r w:rsidR="00A961E3">
        <w:rPr>
          <w:rFonts w:ascii="Times New Roman" w:eastAsiaTheme="minorHAnsi" w:hAnsi="Times New Roman"/>
          <w:sz w:val="23"/>
          <w:szCs w:val="23"/>
        </w:rPr>
        <w:t>3</w:t>
      </w:r>
      <w:r w:rsidRPr="00D6234F">
        <w:rPr>
          <w:rFonts w:ascii="Times New Roman" w:eastAsiaTheme="minorHAnsi" w:hAnsi="Times New Roman"/>
          <w:sz w:val="23"/>
          <w:szCs w:val="23"/>
        </w:rPr>
        <w:t>.2</w:t>
      </w:r>
      <w:r w:rsidR="00F667B6" w:rsidRPr="002C42EC">
        <w:rPr>
          <w:rFonts w:ascii="Times New Roman" w:eastAsiaTheme="minorHAnsi" w:hAnsi="Times New Roman"/>
          <w:sz w:val="23"/>
          <w:szCs w:val="23"/>
        </w:rPr>
        <w:t xml:space="preserve">. Концептуальные направления реформирования, модернизации, преобразования жилищной политики в сфере </w:t>
      </w:r>
      <w:r w:rsidR="009121B3" w:rsidRPr="002C42EC">
        <w:rPr>
          <w:rFonts w:ascii="Times New Roman" w:eastAsiaTheme="minorHAnsi" w:hAnsi="Times New Roman"/>
          <w:sz w:val="23"/>
          <w:szCs w:val="23"/>
        </w:rPr>
        <w:t>Муниципальной</w:t>
      </w:r>
      <w:r w:rsidR="00F667B6" w:rsidRPr="002C42EC">
        <w:rPr>
          <w:rFonts w:ascii="Times New Roman" w:eastAsiaTheme="minorHAnsi" w:hAnsi="Times New Roman"/>
          <w:sz w:val="23"/>
          <w:szCs w:val="23"/>
        </w:rPr>
        <w:t xml:space="preserve"> поддержки </w:t>
      </w:r>
      <w:r w:rsidR="00D32571">
        <w:rPr>
          <w:rFonts w:ascii="Times New Roman" w:eastAsiaTheme="minorHAnsi" w:hAnsi="Times New Roman"/>
          <w:sz w:val="23"/>
          <w:szCs w:val="23"/>
        </w:rPr>
        <w:t>отдельных категорий семей</w:t>
      </w:r>
      <w:r w:rsidR="00F667B6" w:rsidRPr="002C42EC">
        <w:rPr>
          <w:rFonts w:ascii="Times New Roman" w:eastAsiaTheme="minorHAnsi" w:hAnsi="Times New Roman"/>
          <w:sz w:val="23"/>
          <w:szCs w:val="23"/>
        </w:rPr>
        <w:t xml:space="preserve"> при улучшении ими жилищных условий</w:t>
      </w:r>
    </w:p>
    <w:p w:rsidR="00F667B6" w:rsidRPr="002C42EC" w:rsidRDefault="00B017E4" w:rsidP="00D24E70">
      <w:pPr>
        <w:autoSpaceDE w:val="0"/>
        <w:autoSpaceDN w:val="0"/>
        <w:adjustRightInd w:val="0"/>
        <w:spacing w:after="0" w:line="240" w:lineRule="auto"/>
        <w:ind w:firstLine="540"/>
        <w:jc w:val="both"/>
        <w:rPr>
          <w:rFonts w:ascii="Times New Roman" w:eastAsiaTheme="minorHAnsi" w:hAnsi="Times New Roman"/>
          <w:sz w:val="23"/>
          <w:szCs w:val="23"/>
        </w:rPr>
      </w:pPr>
      <w:r>
        <w:rPr>
          <w:rFonts w:ascii="Times New Roman" w:eastAsiaTheme="minorHAnsi" w:hAnsi="Times New Roman"/>
          <w:sz w:val="23"/>
          <w:szCs w:val="23"/>
        </w:rPr>
        <w:t>Р</w:t>
      </w:r>
      <w:r w:rsidR="00F667B6" w:rsidRPr="002C42EC">
        <w:rPr>
          <w:rFonts w:ascii="Times New Roman" w:eastAsiaTheme="minorHAnsi" w:hAnsi="Times New Roman"/>
          <w:sz w:val="23"/>
          <w:szCs w:val="23"/>
        </w:rPr>
        <w:t xml:space="preserve">еализация мероприятий в рамках Подпрограммы </w:t>
      </w:r>
      <w:r>
        <w:rPr>
          <w:rFonts w:ascii="Times New Roman" w:eastAsiaTheme="minorHAnsi" w:hAnsi="Times New Roman"/>
          <w:sz w:val="23"/>
          <w:szCs w:val="23"/>
          <w:lang w:val="en-US"/>
        </w:rPr>
        <w:t>VII</w:t>
      </w:r>
      <w:r w:rsidR="00F667B6" w:rsidRPr="002C42EC">
        <w:rPr>
          <w:rFonts w:ascii="Times New Roman" w:eastAsiaTheme="minorHAnsi" w:hAnsi="Times New Roman"/>
          <w:sz w:val="23"/>
          <w:szCs w:val="23"/>
        </w:rPr>
        <w:t xml:space="preserve"> позволит достичь результативности и адресности решения жилищной проблемы многодетных семей с низкими уровнями обеспеченност</w:t>
      </w:r>
      <w:r w:rsidR="00AB2898">
        <w:rPr>
          <w:rFonts w:ascii="Times New Roman" w:eastAsiaTheme="minorHAnsi" w:hAnsi="Times New Roman"/>
          <w:sz w:val="23"/>
          <w:szCs w:val="23"/>
        </w:rPr>
        <w:t xml:space="preserve">и жильем и платежеспособности. </w:t>
      </w:r>
    </w:p>
    <w:p w:rsidR="00F667B6" w:rsidRPr="002C42EC" w:rsidRDefault="00F667B6" w:rsidP="00F667B6">
      <w:pPr>
        <w:spacing w:after="0" w:line="240" w:lineRule="auto"/>
        <w:rPr>
          <w:rFonts w:ascii="Times New Roman" w:eastAsiaTheme="minorHAnsi" w:hAnsi="Times New Roman"/>
          <w:sz w:val="23"/>
          <w:szCs w:val="23"/>
        </w:rPr>
        <w:sectPr w:rsidR="00F667B6" w:rsidRPr="002C42EC" w:rsidSect="00736CF7">
          <w:headerReference w:type="even" r:id="rId17"/>
          <w:headerReference w:type="default" r:id="rId18"/>
          <w:pgSz w:w="16838" w:h="11905" w:orient="landscape"/>
          <w:pgMar w:top="851" w:right="1134" w:bottom="850" w:left="1134" w:header="680" w:footer="680" w:gutter="0"/>
          <w:cols w:space="720"/>
          <w:noEndnote/>
          <w:docGrid w:linePitch="299"/>
        </w:sectPr>
      </w:pPr>
    </w:p>
    <w:p w:rsidR="00F667B6" w:rsidRPr="002C42EC" w:rsidRDefault="00D920E3" w:rsidP="00F667B6">
      <w:pPr>
        <w:autoSpaceDE w:val="0"/>
        <w:autoSpaceDN w:val="0"/>
        <w:adjustRightInd w:val="0"/>
        <w:spacing w:after="0" w:line="240" w:lineRule="auto"/>
        <w:jc w:val="center"/>
        <w:outlineLvl w:val="0"/>
        <w:rPr>
          <w:rFonts w:ascii="Times New Roman" w:eastAsiaTheme="minorHAnsi" w:hAnsi="Times New Roman"/>
          <w:sz w:val="23"/>
          <w:szCs w:val="23"/>
        </w:rPr>
      </w:pPr>
      <w:r>
        <w:rPr>
          <w:rFonts w:ascii="Times New Roman" w:eastAsiaTheme="minorHAnsi" w:hAnsi="Times New Roman"/>
          <w:sz w:val="23"/>
          <w:szCs w:val="23"/>
        </w:rPr>
        <w:lastRenderedPageBreak/>
        <w:t>1</w:t>
      </w:r>
      <w:r w:rsidR="00A961E3">
        <w:rPr>
          <w:rFonts w:ascii="Times New Roman" w:eastAsiaTheme="minorHAnsi" w:hAnsi="Times New Roman"/>
          <w:sz w:val="23"/>
          <w:szCs w:val="23"/>
        </w:rPr>
        <w:t>3</w:t>
      </w:r>
      <w:r>
        <w:rPr>
          <w:rFonts w:ascii="Times New Roman" w:eastAsiaTheme="minorHAnsi" w:hAnsi="Times New Roman"/>
          <w:sz w:val="23"/>
          <w:szCs w:val="23"/>
        </w:rPr>
        <w:t>.3</w:t>
      </w:r>
      <w:r w:rsidR="00F667B6" w:rsidRPr="002C42EC">
        <w:rPr>
          <w:rFonts w:ascii="Times New Roman" w:eastAsiaTheme="minorHAnsi" w:hAnsi="Times New Roman"/>
          <w:sz w:val="23"/>
          <w:szCs w:val="23"/>
        </w:rPr>
        <w:t xml:space="preserve">. Перечень мероприятий подпрограммы </w:t>
      </w:r>
      <w:r>
        <w:rPr>
          <w:rFonts w:ascii="Times New Roman" w:eastAsiaTheme="minorHAnsi" w:hAnsi="Times New Roman"/>
          <w:sz w:val="23"/>
          <w:szCs w:val="23"/>
          <w:lang w:val="en-US"/>
        </w:rPr>
        <w:t>VII</w:t>
      </w:r>
      <w:r w:rsidR="00AF7DB7">
        <w:rPr>
          <w:rFonts w:ascii="Times New Roman" w:eastAsiaTheme="minorHAnsi" w:hAnsi="Times New Roman"/>
          <w:sz w:val="23"/>
          <w:szCs w:val="23"/>
        </w:rPr>
        <w:t xml:space="preserve"> </w:t>
      </w:r>
      <w:r w:rsidR="00F667B6" w:rsidRPr="002C42EC">
        <w:rPr>
          <w:rFonts w:ascii="Times New Roman" w:eastAsiaTheme="minorHAnsi" w:hAnsi="Times New Roman"/>
          <w:sz w:val="23"/>
          <w:szCs w:val="23"/>
        </w:rPr>
        <w:t xml:space="preserve">«Улучшение жилищных условий </w:t>
      </w:r>
      <w:r w:rsidR="00D32571">
        <w:rPr>
          <w:rFonts w:ascii="Times New Roman" w:eastAsiaTheme="minorHAnsi" w:hAnsi="Times New Roman"/>
          <w:sz w:val="23"/>
          <w:szCs w:val="23"/>
        </w:rPr>
        <w:t>отдельных категорий многодетных семей</w:t>
      </w:r>
      <w:r w:rsidR="00F667B6" w:rsidRPr="002C42EC">
        <w:rPr>
          <w:rFonts w:ascii="Times New Roman" w:eastAsiaTheme="minorHAnsi" w:hAnsi="Times New Roman"/>
          <w:sz w:val="23"/>
          <w:szCs w:val="23"/>
        </w:rPr>
        <w:t>»</w:t>
      </w:r>
    </w:p>
    <w:p w:rsidR="00F667B6" w:rsidRPr="002C42EC" w:rsidRDefault="00F667B6" w:rsidP="00F667B6">
      <w:pPr>
        <w:autoSpaceDE w:val="0"/>
        <w:autoSpaceDN w:val="0"/>
        <w:adjustRightInd w:val="0"/>
        <w:spacing w:after="0" w:line="240" w:lineRule="auto"/>
        <w:jc w:val="center"/>
        <w:outlineLvl w:val="0"/>
        <w:rPr>
          <w:rFonts w:ascii="Times New Roman" w:eastAsiaTheme="minorHAnsi" w:hAnsi="Times New Roman"/>
          <w:sz w:val="23"/>
          <w:szCs w:val="23"/>
        </w:rPr>
      </w:pPr>
    </w:p>
    <w:tbl>
      <w:tblPr>
        <w:tblW w:w="15740" w:type="dxa"/>
        <w:tblInd w:w="-323" w:type="dxa"/>
        <w:tblLayout w:type="fixed"/>
        <w:tblLook w:val="04A0" w:firstRow="1" w:lastRow="0" w:firstColumn="1" w:lastColumn="0" w:noHBand="0" w:noVBand="1"/>
      </w:tblPr>
      <w:tblGrid>
        <w:gridCol w:w="713"/>
        <w:gridCol w:w="1687"/>
        <w:gridCol w:w="1246"/>
        <w:gridCol w:w="21"/>
        <w:gridCol w:w="1559"/>
        <w:gridCol w:w="12"/>
        <w:gridCol w:w="1430"/>
        <w:gridCol w:w="1108"/>
        <w:gridCol w:w="26"/>
        <w:gridCol w:w="993"/>
        <w:gridCol w:w="1113"/>
        <w:gridCol w:w="8"/>
        <w:gridCol w:w="13"/>
        <w:gridCol w:w="992"/>
        <w:gridCol w:w="992"/>
        <w:gridCol w:w="709"/>
        <w:gridCol w:w="1527"/>
        <w:gridCol w:w="19"/>
        <w:gridCol w:w="1545"/>
        <w:gridCol w:w="27"/>
      </w:tblGrid>
      <w:tr w:rsidR="0076737E" w:rsidRPr="002C42EC" w:rsidTr="00D77D2E">
        <w:trPr>
          <w:gridAfter w:val="1"/>
          <w:wAfter w:w="27" w:type="dxa"/>
          <w:trHeight w:val="655"/>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A961E3" w:rsidP="0076737E">
            <w:pPr>
              <w:spacing w:after="0" w:line="240" w:lineRule="auto"/>
              <w:jc w:val="center"/>
              <w:rPr>
                <w:rFonts w:ascii="Times New Roman" w:hAnsi="Times New Roman"/>
                <w:sz w:val="23"/>
                <w:szCs w:val="23"/>
              </w:rPr>
            </w:pPr>
            <w:r>
              <w:rPr>
                <w:rFonts w:ascii="Times New Roman" w:hAnsi="Times New Roman"/>
                <w:sz w:val="23"/>
                <w:szCs w:val="23"/>
              </w:rPr>
              <w:t>мероприятий</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4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 xml:space="preserve">Объем финансирования мероприятия  в году, предшествующему году начала реализации </w:t>
            </w:r>
            <w:r w:rsidR="00A961E3">
              <w:rPr>
                <w:sz w:val="22"/>
                <w:szCs w:val="22"/>
              </w:rPr>
              <w:t>под</w:t>
            </w:r>
            <w:r w:rsidRPr="00027956">
              <w:rPr>
                <w:sz w:val="22"/>
                <w:szCs w:val="22"/>
              </w:rPr>
              <w:t>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1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4846" w:type="dxa"/>
            <w:gridSpan w:val="8"/>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D920E3" w:rsidP="00D920E3">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2C42EC" w:rsidTr="00D6584F">
        <w:trPr>
          <w:gridAfter w:val="1"/>
          <w:wAfter w:w="27" w:type="dxa"/>
          <w:trHeight w:val="1757"/>
        </w:trPr>
        <w:tc>
          <w:tcPr>
            <w:tcW w:w="7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59"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442"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108"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019" w:type="dxa"/>
            <w:gridSpan w:val="2"/>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 xml:space="preserve">           год</w:t>
            </w:r>
          </w:p>
        </w:tc>
        <w:tc>
          <w:tcPr>
            <w:tcW w:w="1113" w:type="dxa"/>
            <w:tcBorders>
              <w:top w:val="single" w:sz="4" w:space="0" w:color="auto"/>
              <w:left w:val="nil"/>
              <w:bottom w:val="single" w:sz="4" w:space="0" w:color="auto"/>
              <w:right w:val="single" w:sz="4" w:space="0" w:color="auto"/>
            </w:tcBorders>
            <w:shd w:val="clear" w:color="auto" w:fill="auto"/>
            <w:hideMark/>
          </w:tcPr>
          <w:p w:rsidR="00F667B6" w:rsidRPr="002C42EC" w:rsidRDefault="00F667B6"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21</w:t>
            </w:r>
            <w:r w:rsidRPr="002C42EC">
              <w:rPr>
                <w:rFonts w:ascii="Times New Roman" w:eastAsia="Times New Roman" w:hAnsi="Times New Roman"/>
                <w:sz w:val="23"/>
                <w:szCs w:val="23"/>
                <w:lang w:eastAsia="ru-RU"/>
              </w:rPr>
              <w:t xml:space="preserve"> год</w:t>
            </w:r>
          </w:p>
        </w:tc>
        <w:tc>
          <w:tcPr>
            <w:tcW w:w="1013" w:type="dxa"/>
            <w:gridSpan w:val="3"/>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D920E3">
              <w:rPr>
                <w:rFonts w:ascii="Times New Roman" w:eastAsia="Times New Roman" w:hAnsi="Times New Roman"/>
                <w:sz w:val="23"/>
                <w:szCs w:val="23"/>
                <w:lang w:eastAsia="ru-RU"/>
              </w:rPr>
              <w:t>22</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992"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3</w:t>
            </w:r>
            <w:r w:rsidRPr="002C42EC">
              <w:rPr>
                <w:rFonts w:ascii="Times New Roman" w:eastAsia="Times New Roman" w:hAnsi="Times New Roman"/>
                <w:sz w:val="23"/>
                <w:szCs w:val="23"/>
                <w:lang w:eastAsia="ru-RU"/>
              </w:rPr>
              <w:t xml:space="preserve"> </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год</w:t>
            </w:r>
          </w:p>
        </w:tc>
        <w:tc>
          <w:tcPr>
            <w:tcW w:w="709" w:type="dxa"/>
            <w:tcBorders>
              <w:top w:val="single" w:sz="4" w:space="0" w:color="auto"/>
              <w:left w:val="nil"/>
              <w:bottom w:val="single" w:sz="4" w:space="0" w:color="auto"/>
              <w:right w:val="single" w:sz="4" w:space="0" w:color="auto"/>
            </w:tcBorders>
            <w:shd w:val="clear" w:color="auto" w:fill="auto"/>
            <w:hideMark/>
          </w:tcPr>
          <w:p w:rsidR="0092242C"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sidR="0092242C" w:rsidRPr="002C42EC">
              <w:rPr>
                <w:rFonts w:ascii="Times New Roman" w:eastAsia="Times New Roman" w:hAnsi="Times New Roman"/>
                <w:sz w:val="23"/>
                <w:szCs w:val="23"/>
                <w:lang w:eastAsia="ru-RU"/>
              </w:rPr>
              <w:t>2</w:t>
            </w:r>
            <w:r w:rsidR="00D920E3">
              <w:rPr>
                <w:rFonts w:ascii="Times New Roman" w:eastAsia="Times New Roman" w:hAnsi="Times New Roman"/>
                <w:sz w:val="23"/>
                <w:szCs w:val="23"/>
                <w:lang w:eastAsia="ru-RU"/>
              </w:rPr>
              <w:t>4</w:t>
            </w:r>
          </w:p>
          <w:p w:rsidR="00F667B6" w:rsidRPr="002C42EC" w:rsidRDefault="00F667B6" w:rsidP="0092242C">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 год</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r>
      <w:tr w:rsidR="00B56E66" w:rsidRPr="002C42EC" w:rsidTr="00D6584F">
        <w:trPr>
          <w:gridAfter w:val="1"/>
          <w:wAfter w:w="27" w:type="dxa"/>
          <w:trHeight w:val="307"/>
        </w:trPr>
        <w:tc>
          <w:tcPr>
            <w:tcW w:w="7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1267"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559"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442"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10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1019"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1113"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1013" w:type="dxa"/>
            <w:gridSpan w:val="3"/>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709"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546" w:type="dxa"/>
            <w:gridSpan w:val="2"/>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545"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CE3529" w:rsidRPr="002C42EC" w:rsidTr="00D6584F">
        <w:trPr>
          <w:gridAfter w:val="1"/>
          <w:wAfter w:w="27" w:type="dxa"/>
          <w:trHeight w:val="217"/>
        </w:trPr>
        <w:tc>
          <w:tcPr>
            <w:tcW w:w="7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F667B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16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5F695D">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Основное мероприятие  01</w:t>
            </w:r>
            <w:r w:rsidRPr="002C42EC">
              <w:rPr>
                <w:rFonts w:ascii="Times New Roman" w:eastAsia="Times New Roman" w:hAnsi="Times New Roman"/>
                <w:sz w:val="23"/>
                <w:szCs w:val="23"/>
                <w:lang w:eastAsia="ru-RU"/>
              </w:rPr>
              <w:br/>
              <w:t xml:space="preserve">Предоставление </w:t>
            </w:r>
            <w:r>
              <w:rPr>
                <w:rFonts w:ascii="Times New Roman" w:eastAsia="Times New Roman" w:hAnsi="Times New Roman"/>
                <w:sz w:val="23"/>
                <w:szCs w:val="23"/>
                <w:lang w:eastAsia="ru-RU"/>
              </w:rPr>
              <w:t xml:space="preserve">многодетным семьям, </w:t>
            </w:r>
            <w:r w:rsidRPr="002C42EC">
              <w:rPr>
                <w:rFonts w:ascii="Times New Roman" w:eastAsia="Times New Roman" w:hAnsi="Times New Roman"/>
                <w:sz w:val="23"/>
                <w:szCs w:val="23"/>
                <w:lang w:eastAsia="ru-RU"/>
              </w:rPr>
              <w:t xml:space="preserve">жилищных субсидий </w:t>
            </w:r>
            <w:r>
              <w:rPr>
                <w:rFonts w:ascii="Times New Roman" w:eastAsia="Times New Roman" w:hAnsi="Times New Roman"/>
                <w:sz w:val="23"/>
                <w:szCs w:val="23"/>
                <w:lang w:eastAsia="ru-RU"/>
              </w:rPr>
              <w:t>на приобретение жилого помещения или строительство индивидуального жилого дома</w:t>
            </w:r>
          </w:p>
        </w:tc>
        <w:tc>
          <w:tcPr>
            <w:tcW w:w="126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hideMark/>
          </w:tcPr>
          <w:p w:rsidR="00CE3529" w:rsidRPr="002C42EC"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Итого</w:t>
            </w:r>
          </w:p>
        </w:tc>
        <w:tc>
          <w:tcPr>
            <w:tcW w:w="1442" w:type="dxa"/>
            <w:gridSpan w:val="2"/>
            <w:tcBorders>
              <w:top w:val="single" w:sz="4" w:space="0" w:color="auto"/>
              <w:left w:val="nil"/>
              <w:bottom w:val="single" w:sz="4" w:space="0" w:color="auto"/>
              <w:right w:val="single" w:sz="4" w:space="0" w:color="auto"/>
            </w:tcBorders>
            <w:shd w:val="clear" w:color="auto" w:fill="auto"/>
          </w:tcPr>
          <w:p w:rsidR="00CE3529" w:rsidRPr="00AF7DB7" w:rsidRDefault="00CE3529"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42 499,87</w:t>
            </w:r>
          </w:p>
        </w:tc>
        <w:tc>
          <w:tcPr>
            <w:tcW w:w="1019" w:type="dxa"/>
            <w:gridSpan w:val="2"/>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5 747,47</w:t>
            </w:r>
          </w:p>
        </w:tc>
        <w:tc>
          <w:tcPr>
            <w:tcW w:w="1113"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17</w:t>
            </w:r>
            <w:r w:rsidR="00D6584F">
              <w:rPr>
                <w:rFonts w:ascii="Times New Roman" w:hAnsi="Times New Roman"/>
                <w:sz w:val="20"/>
                <w:szCs w:val="20"/>
              </w:rPr>
              <w:t xml:space="preserve"> </w:t>
            </w:r>
            <w:r w:rsidRPr="00CE3529">
              <w:rPr>
                <w:rFonts w:ascii="Times New Roman" w:hAnsi="Times New Roman"/>
                <w:sz w:val="20"/>
                <w:szCs w:val="20"/>
              </w:rPr>
              <w:t>438,60</w:t>
            </w:r>
          </w:p>
        </w:tc>
        <w:tc>
          <w:tcPr>
            <w:tcW w:w="1013" w:type="dxa"/>
            <w:gridSpan w:val="3"/>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9 480,80</w:t>
            </w:r>
          </w:p>
        </w:tc>
        <w:tc>
          <w:tcPr>
            <w:tcW w:w="992"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w:t>
            </w:r>
            <w:r w:rsidR="00D6584F">
              <w:rPr>
                <w:rFonts w:ascii="Times New Roman" w:hAnsi="Times New Roman"/>
                <w:sz w:val="20"/>
                <w:szCs w:val="20"/>
              </w:rPr>
              <w:t xml:space="preserve"> </w:t>
            </w:r>
            <w:r w:rsidRPr="00CE3529">
              <w:rPr>
                <w:rFonts w:ascii="Times New Roman" w:hAnsi="Times New Roman"/>
                <w:sz w:val="20"/>
                <w:szCs w:val="20"/>
              </w:rPr>
              <w:t>833,00</w:t>
            </w:r>
          </w:p>
        </w:tc>
        <w:tc>
          <w:tcPr>
            <w:tcW w:w="709" w:type="dxa"/>
            <w:tcBorders>
              <w:top w:val="single" w:sz="4" w:space="0" w:color="auto"/>
              <w:left w:val="nil"/>
              <w:bottom w:val="single" w:sz="4" w:space="0" w:color="auto"/>
              <w:right w:val="single" w:sz="4" w:space="0" w:color="auto"/>
            </w:tcBorders>
            <w:shd w:val="clear" w:color="auto" w:fill="auto"/>
          </w:tcPr>
          <w:p w:rsidR="00CE3529" w:rsidRPr="00CE3529" w:rsidRDefault="00CE3529" w:rsidP="00CE3529">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0,00</w:t>
            </w:r>
          </w:p>
        </w:tc>
        <w:tc>
          <w:tcPr>
            <w:tcW w:w="154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2C42EC" w:rsidRDefault="00CE3529" w:rsidP="00D920E3">
            <w:pPr>
              <w:spacing w:after="0" w:line="240" w:lineRule="auto"/>
              <w:jc w:val="center"/>
              <w:rPr>
                <w:rFonts w:ascii="Times New Roman" w:eastAsia="Times New Roman" w:hAnsi="Times New Roman"/>
                <w:sz w:val="23"/>
                <w:szCs w:val="23"/>
                <w:lang w:eastAsia="ru-RU"/>
              </w:rPr>
            </w:pPr>
            <w:r w:rsidRPr="002C42EC">
              <w:rPr>
                <w:rFonts w:ascii="Times New Roman" w:hAnsi="Times New Roman"/>
                <w:sz w:val="23"/>
                <w:szCs w:val="23"/>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E3529" w:rsidRPr="005F695D" w:rsidRDefault="00CE3529"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r>
              <w:rPr>
                <w:rFonts w:ascii="Times New Roman" w:eastAsia="Times New Roman" w:hAnsi="Times New Roman"/>
                <w:sz w:val="23"/>
                <w:szCs w:val="23"/>
                <w:lang w:eastAsia="ru-RU"/>
              </w:rPr>
              <w:t>Улучшение жилищных условий отдельных категорий многодетных семей</w:t>
            </w:r>
          </w:p>
        </w:tc>
      </w:tr>
      <w:tr w:rsidR="00D6584F" w:rsidRPr="002C42EC" w:rsidTr="00D6584F">
        <w:trPr>
          <w:gridAfter w:val="1"/>
          <w:wAfter w:w="27" w:type="dxa"/>
          <w:trHeight w:val="1063"/>
        </w:trPr>
        <w:tc>
          <w:tcPr>
            <w:tcW w:w="713"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D6584F" w:rsidRPr="002C42EC" w:rsidRDefault="00D6584F" w:rsidP="008904F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41 924,00</w:t>
            </w:r>
          </w:p>
        </w:tc>
        <w:tc>
          <w:tcPr>
            <w:tcW w:w="1019"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5 690,00</w:t>
            </w:r>
          </w:p>
        </w:tc>
        <w:tc>
          <w:tcPr>
            <w:tcW w:w="111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17 242,00</w:t>
            </w:r>
          </w:p>
        </w:tc>
        <w:tc>
          <w:tcPr>
            <w:tcW w:w="1013" w:type="dxa"/>
            <w:gridSpan w:val="3"/>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9 258,00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9 734,00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0,00</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gridAfter w:val="1"/>
          <w:wAfter w:w="27" w:type="dxa"/>
          <w:trHeight w:val="1171"/>
        </w:trPr>
        <w:tc>
          <w:tcPr>
            <w:tcW w:w="713"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687"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267"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D6584F" w:rsidRPr="002C42EC" w:rsidRDefault="00D6584F" w:rsidP="00D920E3">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F667B6">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08"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575,87</w:t>
            </w:r>
          </w:p>
        </w:tc>
        <w:tc>
          <w:tcPr>
            <w:tcW w:w="1019"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57,47</w:t>
            </w:r>
          </w:p>
        </w:tc>
        <w:tc>
          <w:tcPr>
            <w:tcW w:w="111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196,60</w:t>
            </w:r>
          </w:p>
        </w:tc>
        <w:tc>
          <w:tcPr>
            <w:tcW w:w="1013" w:type="dxa"/>
            <w:gridSpan w:val="3"/>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222,80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99,00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0,00</w:t>
            </w:r>
          </w:p>
        </w:tc>
        <w:tc>
          <w:tcPr>
            <w:tcW w:w="1546" w:type="dxa"/>
            <w:gridSpan w:val="2"/>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45" w:type="dxa"/>
            <w:vMerge/>
            <w:tcBorders>
              <w:top w:val="single" w:sz="4" w:space="0" w:color="auto"/>
              <w:left w:val="single" w:sz="4" w:space="0" w:color="auto"/>
              <w:bottom w:val="single" w:sz="4" w:space="0" w:color="auto"/>
              <w:right w:val="single" w:sz="4" w:space="0" w:color="auto"/>
            </w:tcBorders>
            <w:hideMark/>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gridAfter w:val="1"/>
          <w:wAfter w:w="27" w:type="dxa"/>
          <w:trHeight w:val="904"/>
        </w:trPr>
        <w:tc>
          <w:tcPr>
            <w:tcW w:w="713" w:type="dxa"/>
            <w:vMerge w:val="restart"/>
            <w:tcBorders>
              <w:top w:val="single" w:sz="4" w:space="0" w:color="auto"/>
              <w:left w:val="single" w:sz="4" w:space="0" w:color="auto"/>
              <w:right w:val="single" w:sz="4" w:space="0" w:color="auto"/>
            </w:tcBorders>
            <w:shd w:val="clear" w:color="auto" w:fill="auto"/>
          </w:tcPr>
          <w:p w:rsidR="00D6584F" w:rsidRPr="002C42EC"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1.1.</w:t>
            </w:r>
          </w:p>
        </w:tc>
        <w:tc>
          <w:tcPr>
            <w:tcW w:w="1687" w:type="dxa"/>
            <w:vMerge w:val="restart"/>
            <w:tcBorders>
              <w:top w:val="single" w:sz="4" w:space="0" w:color="auto"/>
              <w:left w:val="single" w:sz="4" w:space="0" w:color="auto"/>
              <w:right w:val="single" w:sz="4" w:space="0" w:color="auto"/>
            </w:tcBorders>
            <w:shd w:val="clear" w:color="auto" w:fill="auto"/>
          </w:tcPr>
          <w:p w:rsidR="00D6584F" w:rsidRPr="002C42EC" w:rsidRDefault="00D6584F" w:rsidP="00D77D2E">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 xml:space="preserve">Реализация мероприятий по улучшению жилищных условий </w:t>
            </w:r>
            <w:r>
              <w:rPr>
                <w:rFonts w:ascii="Times New Roman" w:eastAsia="Times New Roman" w:hAnsi="Times New Roman"/>
                <w:sz w:val="23"/>
                <w:szCs w:val="23"/>
                <w:lang w:eastAsia="ru-RU"/>
              </w:rPr>
              <w:lastRenderedPageBreak/>
              <w:t>многодетных семей</w:t>
            </w:r>
          </w:p>
        </w:tc>
        <w:tc>
          <w:tcPr>
            <w:tcW w:w="1267" w:type="dxa"/>
            <w:gridSpan w:val="2"/>
            <w:vMerge w:val="restart"/>
            <w:tcBorders>
              <w:top w:val="single" w:sz="4" w:space="0" w:color="auto"/>
              <w:left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559" w:type="dxa"/>
            <w:tcBorders>
              <w:top w:val="single" w:sz="4" w:space="0" w:color="auto"/>
              <w:left w:val="nil"/>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41 924,00</w:t>
            </w:r>
          </w:p>
        </w:tc>
        <w:tc>
          <w:tcPr>
            <w:tcW w:w="99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5 690,00</w:t>
            </w:r>
          </w:p>
        </w:tc>
        <w:tc>
          <w:tcPr>
            <w:tcW w:w="1121"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17 242,00</w:t>
            </w:r>
          </w:p>
        </w:tc>
        <w:tc>
          <w:tcPr>
            <w:tcW w:w="1005"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9 258,00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9 734,00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0,00</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hAnsi="Times New Roman"/>
                <w:sz w:val="23"/>
                <w:szCs w:val="23"/>
              </w:rPr>
            </w:pPr>
            <w:r w:rsidRPr="00D920E3">
              <w:rPr>
                <w:rFonts w:ascii="Times New Roman" w:hAnsi="Times New Roman"/>
                <w:sz w:val="23"/>
                <w:szCs w:val="23"/>
              </w:rPr>
              <w:t>Управление муниципальной собственности</w:t>
            </w: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rPr>
                <w:rFonts w:ascii="Times New Roman" w:eastAsia="Times New Roman" w:hAnsi="Times New Roman"/>
                <w:sz w:val="23"/>
                <w:szCs w:val="23"/>
                <w:lang w:eastAsia="ru-RU"/>
              </w:rPr>
            </w:pPr>
          </w:p>
        </w:tc>
      </w:tr>
      <w:tr w:rsidR="00D6584F" w:rsidRPr="002C42EC" w:rsidTr="00D6584F">
        <w:trPr>
          <w:gridAfter w:val="1"/>
          <w:wAfter w:w="27" w:type="dxa"/>
          <w:trHeight w:val="1724"/>
        </w:trPr>
        <w:tc>
          <w:tcPr>
            <w:tcW w:w="713" w:type="dxa"/>
            <w:vMerge/>
            <w:tcBorders>
              <w:left w:val="single" w:sz="4" w:space="0" w:color="auto"/>
              <w:bottom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p>
        </w:tc>
        <w:tc>
          <w:tcPr>
            <w:tcW w:w="1687" w:type="dxa"/>
            <w:vMerge/>
            <w:tcBorders>
              <w:left w:val="single" w:sz="4" w:space="0" w:color="auto"/>
              <w:bottom w:val="single" w:sz="4" w:space="0" w:color="auto"/>
              <w:right w:val="single" w:sz="4" w:space="0" w:color="auto"/>
            </w:tcBorders>
            <w:shd w:val="clear" w:color="auto" w:fill="auto"/>
          </w:tcPr>
          <w:p w:rsidR="00D6584F" w:rsidRDefault="00D6584F" w:rsidP="00F667B6">
            <w:pPr>
              <w:spacing w:after="0" w:line="240" w:lineRule="auto"/>
              <w:rPr>
                <w:rFonts w:ascii="Times New Roman" w:eastAsia="Times New Roman" w:hAnsi="Times New Roman"/>
                <w:sz w:val="23"/>
                <w:szCs w:val="23"/>
                <w:lang w:eastAsia="ru-RU"/>
              </w:rPr>
            </w:pPr>
          </w:p>
        </w:tc>
        <w:tc>
          <w:tcPr>
            <w:tcW w:w="1267" w:type="dxa"/>
            <w:gridSpan w:val="2"/>
            <w:vMerge/>
            <w:tcBorders>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eastAsia="Times New Roman" w:hAnsi="Times New Roman"/>
                <w:sz w:val="23"/>
                <w:szCs w:val="23"/>
                <w:lang w:eastAsia="ru-RU"/>
              </w:rPr>
            </w:pPr>
          </w:p>
        </w:tc>
        <w:tc>
          <w:tcPr>
            <w:tcW w:w="1559" w:type="dxa"/>
            <w:tcBorders>
              <w:top w:val="single" w:sz="4" w:space="0" w:color="auto"/>
              <w:left w:val="nil"/>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42" w:type="dxa"/>
            <w:gridSpan w:val="2"/>
            <w:tcBorders>
              <w:top w:val="single" w:sz="4" w:space="0" w:color="auto"/>
              <w:left w:val="nil"/>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575,87</w:t>
            </w:r>
          </w:p>
        </w:tc>
        <w:tc>
          <w:tcPr>
            <w:tcW w:w="993"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57,47</w:t>
            </w:r>
          </w:p>
        </w:tc>
        <w:tc>
          <w:tcPr>
            <w:tcW w:w="1134" w:type="dxa"/>
            <w:gridSpan w:val="3"/>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196,60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222,80</w:t>
            </w:r>
          </w:p>
        </w:tc>
        <w:tc>
          <w:tcPr>
            <w:tcW w:w="992"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99,00</w:t>
            </w:r>
          </w:p>
        </w:tc>
        <w:tc>
          <w:tcPr>
            <w:tcW w:w="709" w:type="dxa"/>
            <w:tcBorders>
              <w:top w:val="single" w:sz="4" w:space="0" w:color="auto"/>
              <w:left w:val="nil"/>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0,00</w:t>
            </w:r>
          </w:p>
        </w:tc>
        <w:tc>
          <w:tcPr>
            <w:tcW w:w="1546"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jc w:val="center"/>
              <w:rPr>
                <w:rFonts w:ascii="Times New Roman" w:hAnsi="Times New Roman"/>
                <w:sz w:val="23"/>
                <w:szCs w:val="23"/>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D920E3">
            <w:pPr>
              <w:spacing w:after="0" w:line="240" w:lineRule="auto"/>
              <w:rPr>
                <w:rFonts w:ascii="Times New Roman" w:eastAsia="Times New Roman" w:hAnsi="Times New Roman"/>
                <w:sz w:val="23"/>
                <w:szCs w:val="23"/>
                <w:lang w:eastAsia="ru-RU"/>
              </w:rPr>
            </w:pPr>
          </w:p>
        </w:tc>
      </w:tr>
      <w:tr w:rsidR="00D6584F" w:rsidRPr="002C42EC" w:rsidTr="00D6584F">
        <w:trPr>
          <w:trHeight w:val="521"/>
        </w:trPr>
        <w:tc>
          <w:tcPr>
            <w:tcW w:w="3646" w:type="dxa"/>
            <w:gridSpan w:val="3"/>
            <w:vMerge w:val="restart"/>
            <w:tcBorders>
              <w:top w:val="single" w:sz="4" w:space="0" w:color="auto"/>
              <w:left w:val="single" w:sz="4" w:space="0" w:color="auto"/>
              <w:right w:val="single" w:sz="4" w:space="0" w:color="auto"/>
            </w:tcBorders>
            <w:shd w:val="clear" w:color="auto" w:fill="auto"/>
            <w:vAlign w:val="center"/>
          </w:tcPr>
          <w:p w:rsidR="00D6584F" w:rsidRPr="002C42EC" w:rsidRDefault="00D6584F" w:rsidP="00F9684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Итого по подпрограмме</w:t>
            </w: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84F" w:rsidRPr="002C42EC" w:rsidRDefault="00D6584F" w:rsidP="00F667B6">
            <w:pPr>
              <w:spacing w:after="0" w:line="240" w:lineRule="auto"/>
              <w:rPr>
                <w:rFonts w:ascii="Times New Roman" w:eastAsia="Times New Roman" w:hAnsi="Times New Roman"/>
                <w:sz w:val="23"/>
                <w:szCs w:val="23"/>
                <w:lang w:eastAsia="ru-RU"/>
              </w:rPr>
            </w:pPr>
            <w:r>
              <w:rPr>
                <w:rFonts w:ascii="Times New Roman" w:eastAsia="Times New Roman" w:hAnsi="Times New Roman"/>
                <w:sz w:val="23"/>
                <w:szCs w:val="23"/>
                <w:lang w:eastAsia="ru-RU"/>
              </w:rPr>
              <w:t>Итого</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rsidR="00D6584F" w:rsidRPr="002C42EC" w:rsidRDefault="00D6584F" w:rsidP="00F96840">
            <w:pPr>
              <w:spacing w:after="0" w:line="240" w:lineRule="auto"/>
              <w:jc w:val="center"/>
              <w:rPr>
                <w:rFonts w:ascii="Times New Roman" w:eastAsia="Times New Roman" w:hAnsi="Times New Roman"/>
                <w:sz w:val="23"/>
                <w:szCs w:val="23"/>
                <w:lang w:eastAsia="ru-RU"/>
              </w:rPr>
            </w:pPr>
            <w:r w:rsidRPr="00F96840">
              <w:rPr>
                <w:rFonts w:ascii="Times New Roman" w:eastAsia="Times New Roman" w:hAnsi="Times New Roman"/>
                <w:sz w:val="20"/>
                <w:szCs w:val="23"/>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42 499,87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5 747,47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17438,60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9 480,80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6584F">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sz w:val="20"/>
                <w:szCs w:val="20"/>
              </w:rPr>
              <w:t>9833,00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6584F" w:rsidRPr="00CE3529"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sidRPr="00CE3529">
              <w:rPr>
                <w:rFonts w:ascii="Times New Roman" w:hAnsi="Times New Roman" w:cs="Calibri"/>
                <w:sz w:val="20"/>
                <w:szCs w:val="20"/>
                <w:lang w:eastAsia="ru-RU"/>
              </w:rPr>
              <w:t>0,00</w:t>
            </w:r>
          </w:p>
        </w:tc>
        <w:tc>
          <w:tcPr>
            <w:tcW w:w="1527" w:type="dxa"/>
            <w:vMerge w:val="restart"/>
            <w:tcBorders>
              <w:top w:val="single" w:sz="4" w:space="0" w:color="auto"/>
              <w:left w:val="single" w:sz="4" w:space="0" w:color="auto"/>
              <w:right w:val="single" w:sz="4" w:space="0" w:color="auto"/>
            </w:tcBorders>
            <w:shd w:val="clear" w:color="auto" w:fill="auto"/>
            <w:vAlign w:val="center"/>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1" w:type="dxa"/>
            <w:gridSpan w:val="3"/>
            <w:vMerge w:val="restart"/>
            <w:tcBorders>
              <w:top w:val="single" w:sz="4" w:space="0" w:color="auto"/>
              <w:left w:val="single" w:sz="4" w:space="0" w:color="auto"/>
              <w:right w:val="single" w:sz="4" w:space="0" w:color="auto"/>
            </w:tcBorders>
            <w:shd w:val="clear" w:color="auto" w:fill="auto"/>
            <w:vAlign w:val="center"/>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trHeight w:val="385"/>
        </w:trPr>
        <w:tc>
          <w:tcPr>
            <w:tcW w:w="3646" w:type="dxa"/>
            <w:gridSpan w:val="3"/>
            <w:vMerge/>
            <w:tcBorders>
              <w:left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Средства бюджета Московской области</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41 924,00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5 690,00</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17 242,00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9 258,00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9 734,00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0,00</w:t>
            </w:r>
          </w:p>
        </w:tc>
        <w:tc>
          <w:tcPr>
            <w:tcW w:w="1527" w:type="dxa"/>
            <w:vMerge/>
            <w:tcBorders>
              <w:left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6584F">
        <w:trPr>
          <w:trHeight w:val="402"/>
        </w:trPr>
        <w:tc>
          <w:tcPr>
            <w:tcW w:w="3646" w:type="dxa"/>
            <w:gridSpan w:val="3"/>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2"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2C42EC" w:rsidRDefault="00D6584F" w:rsidP="00310884">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xml:space="preserve">Средства бюджета </w:t>
            </w:r>
            <w:r>
              <w:rPr>
                <w:rFonts w:ascii="Times New Roman" w:eastAsia="Times New Roman" w:hAnsi="Times New Roman"/>
                <w:sz w:val="23"/>
                <w:szCs w:val="23"/>
                <w:lang w:eastAsia="ru-RU"/>
              </w:rPr>
              <w:t>городского округа</w:t>
            </w:r>
          </w:p>
        </w:tc>
        <w:tc>
          <w:tcPr>
            <w:tcW w:w="1430" w:type="dxa"/>
            <w:tcBorders>
              <w:top w:val="single" w:sz="4" w:space="0" w:color="auto"/>
              <w:left w:val="single" w:sz="4" w:space="0" w:color="auto"/>
              <w:bottom w:val="single" w:sz="4" w:space="0" w:color="auto"/>
              <w:right w:val="single" w:sz="4" w:space="0" w:color="auto"/>
            </w:tcBorders>
            <w:shd w:val="clear" w:color="auto" w:fill="auto"/>
          </w:tcPr>
          <w:p w:rsidR="00D6584F" w:rsidRPr="00AF7DB7" w:rsidRDefault="00D6584F"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575,87</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57,47</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D6584F">
              <w:rPr>
                <w:rFonts w:ascii="Times New Roman" w:hAnsi="Times New Roman"/>
                <w:sz w:val="20"/>
                <w:szCs w:val="20"/>
              </w:rPr>
              <w:t>196,60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222,80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99,00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6584F" w:rsidRPr="00D6584F" w:rsidRDefault="00D6584F" w:rsidP="00D34630">
            <w:pPr>
              <w:jc w:val="center"/>
              <w:rPr>
                <w:sz w:val="20"/>
                <w:szCs w:val="20"/>
              </w:rPr>
            </w:pPr>
            <w:r w:rsidRPr="00D6584F">
              <w:rPr>
                <w:rFonts w:ascii="Times New Roman" w:hAnsi="Times New Roman"/>
                <w:sz w:val="20"/>
                <w:szCs w:val="20"/>
              </w:rPr>
              <w:t>0,00</w:t>
            </w:r>
          </w:p>
        </w:tc>
        <w:tc>
          <w:tcPr>
            <w:tcW w:w="1527" w:type="dxa"/>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c>
          <w:tcPr>
            <w:tcW w:w="1591" w:type="dxa"/>
            <w:gridSpan w:val="3"/>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r>
    </w:tbl>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76737E" w:rsidRDefault="0076737E" w:rsidP="00F667B6">
      <w:pPr>
        <w:autoSpaceDE w:val="0"/>
        <w:autoSpaceDN w:val="0"/>
        <w:adjustRightInd w:val="0"/>
        <w:spacing w:after="0" w:line="240" w:lineRule="auto"/>
        <w:jc w:val="center"/>
        <w:rPr>
          <w:rFonts w:ascii="Times New Roman" w:hAnsi="Times New Roman"/>
          <w:sz w:val="23"/>
          <w:szCs w:val="23"/>
        </w:rPr>
      </w:pPr>
    </w:p>
    <w:p w:rsidR="00F96840" w:rsidRDefault="00F96840">
      <w:pPr>
        <w:spacing w:after="0" w:line="240" w:lineRule="auto"/>
        <w:rPr>
          <w:rFonts w:ascii="Times New Roman" w:hAnsi="Times New Roman"/>
          <w:sz w:val="23"/>
          <w:szCs w:val="23"/>
        </w:rPr>
      </w:pPr>
      <w:r>
        <w:rPr>
          <w:rFonts w:ascii="Times New Roman" w:hAnsi="Times New Roman"/>
          <w:sz w:val="23"/>
          <w:szCs w:val="23"/>
        </w:rPr>
        <w:br w:type="page"/>
      </w:r>
    </w:p>
    <w:p w:rsidR="00F667B6" w:rsidRPr="00D6234F" w:rsidRDefault="00F667B6" w:rsidP="00AB5EB7">
      <w:pPr>
        <w:autoSpaceDE w:val="0"/>
        <w:autoSpaceDN w:val="0"/>
        <w:adjustRightInd w:val="0"/>
        <w:spacing w:after="0" w:line="240" w:lineRule="auto"/>
        <w:jc w:val="right"/>
        <w:rPr>
          <w:rFonts w:ascii="Times New Roman" w:hAnsi="Times New Roman"/>
          <w:sz w:val="23"/>
          <w:szCs w:val="23"/>
        </w:rPr>
      </w:pPr>
      <w:r w:rsidRPr="002C42EC">
        <w:rPr>
          <w:rFonts w:ascii="Times New Roman" w:hAnsi="Times New Roman"/>
          <w:sz w:val="23"/>
          <w:szCs w:val="23"/>
        </w:rPr>
        <w:lastRenderedPageBreak/>
        <w:t>1</w:t>
      </w:r>
      <w:r w:rsidR="00A961E3">
        <w:rPr>
          <w:rFonts w:ascii="Times New Roman" w:hAnsi="Times New Roman"/>
          <w:sz w:val="23"/>
          <w:szCs w:val="23"/>
        </w:rPr>
        <w:t>4</w:t>
      </w:r>
      <w:r w:rsidRPr="002C42EC">
        <w:rPr>
          <w:rFonts w:ascii="Times New Roman" w:hAnsi="Times New Roman"/>
          <w:sz w:val="23"/>
          <w:szCs w:val="23"/>
        </w:rPr>
        <w:t xml:space="preserve">. Паспорт подпрограммы </w:t>
      </w:r>
      <w:r w:rsidR="00D6234F">
        <w:rPr>
          <w:rFonts w:ascii="Times New Roman" w:hAnsi="Times New Roman"/>
          <w:sz w:val="23"/>
          <w:szCs w:val="23"/>
          <w:lang w:val="en-US"/>
        </w:rPr>
        <w:t>VIII</w:t>
      </w:r>
    </w:p>
    <w:p w:rsidR="00F667B6" w:rsidRPr="002C42EC" w:rsidRDefault="00F667B6" w:rsidP="00F667B6">
      <w:pPr>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«Обеспечение жильем отдельных категорий граждан, установленных федеральным законодательством» </w:t>
      </w:r>
    </w:p>
    <w:p w:rsidR="00514F0B" w:rsidRPr="002C42EC" w:rsidRDefault="00514F0B" w:rsidP="00F667B6">
      <w:pPr>
        <w:autoSpaceDE w:val="0"/>
        <w:autoSpaceDN w:val="0"/>
        <w:adjustRightInd w:val="0"/>
        <w:spacing w:after="0" w:line="240" w:lineRule="auto"/>
        <w:jc w:val="center"/>
        <w:rPr>
          <w:rFonts w:ascii="Times New Roman" w:hAnsi="Times New Roman"/>
          <w:sz w:val="23"/>
          <w:szCs w:val="23"/>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560"/>
        <w:gridCol w:w="3118"/>
        <w:gridCol w:w="1276"/>
        <w:gridCol w:w="1276"/>
        <w:gridCol w:w="1134"/>
        <w:gridCol w:w="1134"/>
        <w:gridCol w:w="1134"/>
        <w:gridCol w:w="992"/>
      </w:tblGrid>
      <w:tr w:rsidR="00D6234F" w:rsidRPr="002C42EC" w:rsidTr="00AF7DB7">
        <w:tc>
          <w:tcPr>
            <w:tcW w:w="3686" w:type="dxa"/>
          </w:tcPr>
          <w:p w:rsidR="00D6234F" w:rsidRPr="002C42EC" w:rsidRDefault="00D6234F" w:rsidP="00D6234F">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Цель (и) подпрограммы</w:t>
            </w:r>
          </w:p>
        </w:tc>
        <w:tc>
          <w:tcPr>
            <w:tcW w:w="11624" w:type="dxa"/>
            <w:gridSpan w:val="8"/>
          </w:tcPr>
          <w:p w:rsidR="00D6234F" w:rsidRPr="00CE230E" w:rsidRDefault="00D6234F" w:rsidP="00D6234F">
            <w:pPr>
              <w:tabs>
                <w:tab w:val="center" w:pos="4677"/>
                <w:tab w:val="right" w:pos="9355"/>
              </w:tabs>
              <w:autoSpaceDE w:val="0"/>
              <w:autoSpaceDN w:val="0"/>
              <w:adjustRightInd w:val="0"/>
              <w:spacing w:after="0" w:line="240" w:lineRule="auto"/>
              <w:jc w:val="both"/>
              <w:rPr>
                <w:rFonts w:ascii="Times New Roman" w:hAnsi="Times New Roman"/>
                <w:b/>
                <w:sz w:val="23"/>
                <w:szCs w:val="23"/>
              </w:rPr>
            </w:pPr>
            <w:r>
              <w:rPr>
                <w:rFonts w:ascii="Times New Roman" w:eastAsiaTheme="minorHAnsi" w:hAnsi="Times New Roman"/>
                <w:sz w:val="23"/>
                <w:szCs w:val="23"/>
              </w:rPr>
              <w:t>П</w:t>
            </w:r>
            <w:r w:rsidRPr="002C42EC">
              <w:rPr>
                <w:rFonts w:ascii="Times New Roman" w:eastAsiaTheme="minorHAnsi" w:hAnsi="Times New Roman"/>
                <w:sz w:val="23"/>
                <w:szCs w:val="23"/>
              </w:rPr>
              <w:t>редоставлени</w:t>
            </w:r>
            <w:r>
              <w:rPr>
                <w:rFonts w:ascii="Times New Roman" w:eastAsiaTheme="minorHAnsi" w:hAnsi="Times New Roman"/>
                <w:sz w:val="23"/>
                <w:szCs w:val="23"/>
              </w:rPr>
              <w:t>е</w:t>
            </w:r>
            <w:r w:rsidRPr="002C42EC">
              <w:rPr>
                <w:rFonts w:ascii="Times New Roman" w:eastAsiaTheme="minorHAnsi" w:hAnsi="Times New Roman"/>
                <w:sz w:val="23"/>
                <w:szCs w:val="23"/>
              </w:rPr>
              <w:t xml:space="preserve"> мер государственной поддержки гражданам</w:t>
            </w:r>
            <w:r>
              <w:rPr>
                <w:rFonts w:ascii="Times New Roman" w:eastAsiaTheme="minorHAnsi" w:hAnsi="Times New Roman"/>
                <w:sz w:val="23"/>
                <w:szCs w:val="23"/>
              </w:rPr>
              <w:t xml:space="preserve"> </w:t>
            </w:r>
            <w:r w:rsidRPr="002C42EC">
              <w:rPr>
                <w:rFonts w:ascii="Times New Roman" w:eastAsiaTheme="minorHAnsi" w:hAnsi="Times New Roman"/>
                <w:sz w:val="23"/>
                <w:szCs w:val="23"/>
              </w:rPr>
              <w:t>по обеспечению жилыми помещениями</w:t>
            </w:r>
          </w:p>
        </w:tc>
      </w:tr>
      <w:tr w:rsidR="00514F0B" w:rsidRPr="002C42EC" w:rsidTr="00AF7DB7">
        <w:tc>
          <w:tcPr>
            <w:tcW w:w="3686" w:type="dxa"/>
          </w:tcPr>
          <w:p w:rsidR="00514F0B" w:rsidRPr="002C42EC" w:rsidRDefault="00D6234F"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Координатор подпрограммы</w:t>
            </w:r>
          </w:p>
        </w:tc>
        <w:tc>
          <w:tcPr>
            <w:tcW w:w="11624" w:type="dxa"/>
            <w:gridSpan w:val="8"/>
          </w:tcPr>
          <w:p w:rsidR="00514F0B" w:rsidRPr="00D6234F" w:rsidRDefault="00D6234F" w:rsidP="00A961E3">
            <w:pPr>
              <w:tabs>
                <w:tab w:val="center" w:pos="4677"/>
                <w:tab w:val="right" w:pos="9355"/>
              </w:tabs>
              <w:autoSpaceDE w:val="0"/>
              <w:autoSpaceDN w:val="0"/>
              <w:adjustRightInd w:val="0"/>
              <w:spacing w:after="0" w:line="240" w:lineRule="auto"/>
              <w:jc w:val="both"/>
              <w:rPr>
                <w:rFonts w:ascii="Times New Roman" w:hAnsi="Times New Roman"/>
                <w:sz w:val="23"/>
                <w:szCs w:val="23"/>
              </w:rPr>
            </w:pPr>
            <w:r w:rsidRPr="00D6234F">
              <w:rPr>
                <w:rFonts w:ascii="Times New Roman" w:hAnsi="Times New Roman"/>
                <w:sz w:val="23"/>
                <w:szCs w:val="23"/>
              </w:rPr>
              <w:t xml:space="preserve">Заместитель </w:t>
            </w:r>
            <w:r w:rsidR="00A961E3">
              <w:rPr>
                <w:rFonts w:ascii="Times New Roman" w:hAnsi="Times New Roman"/>
                <w:sz w:val="23"/>
                <w:szCs w:val="23"/>
              </w:rPr>
              <w:t>г</w:t>
            </w:r>
            <w:r w:rsidRPr="00D6234F">
              <w:rPr>
                <w:rFonts w:ascii="Times New Roman" w:hAnsi="Times New Roman"/>
                <w:sz w:val="23"/>
                <w:szCs w:val="23"/>
              </w:rPr>
              <w:t>лавы администрации</w:t>
            </w:r>
            <w:r w:rsidR="008E5267">
              <w:rPr>
                <w:rFonts w:ascii="Times New Roman" w:hAnsi="Times New Roman"/>
                <w:sz w:val="23"/>
                <w:szCs w:val="23"/>
              </w:rPr>
              <w:t xml:space="preserve"> </w:t>
            </w:r>
            <w:r w:rsidR="008E5267" w:rsidRPr="008E5267">
              <w:rPr>
                <w:rFonts w:ascii="Times New Roman" w:hAnsi="Times New Roman"/>
                <w:sz w:val="23"/>
                <w:szCs w:val="23"/>
              </w:rPr>
              <w:t>городского округа</w:t>
            </w:r>
            <w:r w:rsidRPr="00D6234F">
              <w:rPr>
                <w:rFonts w:ascii="Times New Roman" w:hAnsi="Times New Roman"/>
                <w:sz w:val="23"/>
                <w:szCs w:val="23"/>
              </w:rPr>
              <w:t>, курирующий вопросы муниципального имущества</w:t>
            </w:r>
          </w:p>
        </w:tc>
      </w:tr>
      <w:tr w:rsidR="00AF7DB7" w:rsidRPr="002C42EC" w:rsidTr="00AF7DB7">
        <w:tc>
          <w:tcPr>
            <w:tcW w:w="3686" w:type="dxa"/>
          </w:tcPr>
          <w:p w:rsidR="00AF7DB7" w:rsidRPr="002C42EC" w:rsidRDefault="00AF7DB7" w:rsidP="00852E26">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Муниципальный заказчик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 xml:space="preserve">Управление </w:t>
            </w:r>
            <w:r w:rsidR="002740FC">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r>
      <w:tr w:rsidR="00AF7DB7" w:rsidRPr="002C42EC" w:rsidTr="00AF7DB7">
        <w:tc>
          <w:tcPr>
            <w:tcW w:w="3686" w:type="dxa"/>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Сроки реализации подпрограммы</w:t>
            </w:r>
          </w:p>
        </w:tc>
        <w:tc>
          <w:tcPr>
            <w:tcW w:w="11624" w:type="dxa"/>
            <w:gridSpan w:val="8"/>
          </w:tcPr>
          <w:p w:rsidR="00AF7DB7" w:rsidRPr="002C42EC" w:rsidRDefault="00AF7DB7" w:rsidP="00D6234F">
            <w:pPr>
              <w:tabs>
                <w:tab w:val="center" w:pos="4677"/>
                <w:tab w:val="right" w:pos="9355"/>
              </w:tabs>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20</w:t>
            </w:r>
            <w:r w:rsidR="00D6234F">
              <w:rPr>
                <w:rFonts w:ascii="Times New Roman" w:hAnsi="Times New Roman"/>
                <w:sz w:val="23"/>
                <w:szCs w:val="23"/>
              </w:rPr>
              <w:t>20-2024</w:t>
            </w:r>
            <w:r>
              <w:rPr>
                <w:rFonts w:ascii="Times New Roman" w:hAnsi="Times New Roman"/>
                <w:sz w:val="23"/>
                <w:szCs w:val="23"/>
              </w:rPr>
              <w:t xml:space="preserve"> годы</w:t>
            </w:r>
          </w:p>
        </w:tc>
      </w:tr>
      <w:tr w:rsidR="00175DA5" w:rsidRPr="002C42EC" w:rsidTr="00AF7DB7">
        <w:trPr>
          <w:cantSplit/>
          <w:trHeight w:val="309"/>
        </w:trPr>
        <w:tc>
          <w:tcPr>
            <w:tcW w:w="3686" w:type="dxa"/>
            <w:vMerge w:val="restart"/>
          </w:tcPr>
          <w:p w:rsidR="00175DA5" w:rsidRPr="002C42EC" w:rsidRDefault="00175DA5" w:rsidP="0076737E">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Источники финансирования подпрограммы </w:t>
            </w:r>
          </w:p>
        </w:tc>
        <w:tc>
          <w:tcPr>
            <w:tcW w:w="1560" w:type="dxa"/>
            <w:vMerge w:val="restart"/>
          </w:tcPr>
          <w:p w:rsidR="00175DA5" w:rsidRPr="002C42EC" w:rsidRDefault="00175DA5" w:rsidP="00514F0B">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Главный распорядитель бюджетных средств</w:t>
            </w:r>
          </w:p>
        </w:tc>
        <w:tc>
          <w:tcPr>
            <w:tcW w:w="3118" w:type="dxa"/>
            <w:vMerge w:val="restart"/>
          </w:tcPr>
          <w:p w:rsidR="00175DA5" w:rsidRPr="002C42EC" w:rsidRDefault="00175DA5" w:rsidP="00514F0B">
            <w:pPr>
              <w:tabs>
                <w:tab w:val="center" w:pos="4677"/>
                <w:tab w:val="right" w:pos="9355"/>
              </w:tabs>
              <w:spacing w:after="0" w:line="240" w:lineRule="auto"/>
              <w:jc w:val="center"/>
              <w:rPr>
                <w:rFonts w:ascii="Times New Roman" w:hAnsi="Times New Roman"/>
                <w:sz w:val="23"/>
                <w:szCs w:val="23"/>
              </w:rPr>
            </w:pPr>
            <w:r w:rsidRPr="002C42EC">
              <w:rPr>
                <w:rFonts w:ascii="Times New Roman" w:hAnsi="Times New Roman"/>
                <w:sz w:val="23"/>
                <w:szCs w:val="23"/>
              </w:rPr>
              <w:t>Источник финансирования</w:t>
            </w:r>
          </w:p>
        </w:tc>
        <w:tc>
          <w:tcPr>
            <w:tcW w:w="6946" w:type="dxa"/>
            <w:gridSpan w:val="6"/>
          </w:tcPr>
          <w:p w:rsidR="00175DA5" w:rsidRPr="002C42EC" w:rsidRDefault="00AF7DB7" w:rsidP="00AF7DB7">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Общий объем средств, направляемых на реализацию мероприятий подпрограммы, тыс. рублей</w:t>
            </w:r>
          </w:p>
        </w:tc>
      </w:tr>
      <w:tr w:rsidR="00AF7DB7" w:rsidRPr="002C42EC" w:rsidTr="00056EC8">
        <w:trPr>
          <w:cantSplit/>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vMerge/>
          </w:tcPr>
          <w:p w:rsidR="00AF7DB7" w:rsidRPr="002C42EC" w:rsidRDefault="00AF7DB7" w:rsidP="00514F0B">
            <w:pPr>
              <w:tabs>
                <w:tab w:val="center" w:pos="4677"/>
                <w:tab w:val="right" w:pos="9355"/>
              </w:tabs>
              <w:spacing w:after="0" w:line="240" w:lineRule="auto"/>
              <w:rPr>
                <w:rFonts w:ascii="Times New Roman" w:hAnsi="Times New Roman"/>
                <w:sz w:val="23"/>
                <w:szCs w:val="23"/>
              </w:rPr>
            </w:pPr>
          </w:p>
        </w:tc>
        <w:tc>
          <w:tcPr>
            <w:tcW w:w="1276" w:type="dxa"/>
          </w:tcPr>
          <w:p w:rsidR="00AF7DB7" w:rsidRPr="002C42EC" w:rsidRDefault="00AF7DB7" w:rsidP="00852E26">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Итого</w:t>
            </w:r>
          </w:p>
        </w:tc>
        <w:tc>
          <w:tcPr>
            <w:tcW w:w="1276"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20</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21</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w:t>
            </w:r>
            <w:r w:rsidR="00683C2F">
              <w:rPr>
                <w:rFonts w:ascii="Times New Roman" w:hAnsi="Times New Roman" w:cs="Calibri"/>
                <w:sz w:val="23"/>
                <w:szCs w:val="23"/>
                <w:lang w:eastAsia="ru-RU"/>
              </w:rPr>
              <w:t>22</w:t>
            </w:r>
            <w:r w:rsidRPr="002C42EC">
              <w:rPr>
                <w:rFonts w:ascii="Times New Roman" w:hAnsi="Times New Roman" w:cs="Calibri"/>
                <w:sz w:val="23"/>
                <w:szCs w:val="23"/>
                <w:lang w:eastAsia="ru-RU"/>
              </w:rPr>
              <w:t xml:space="preserve"> год</w:t>
            </w:r>
          </w:p>
        </w:tc>
        <w:tc>
          <w:tcPr>
            <w:tcW w:w="1134"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3</w:t>
            </w:r>
            <w:r w:rsidRPr="002C42EC">
              <w:rPr>
                <w:rFonts w:ascii="Times New Roman" w:hAnsi="Times New Roman" w:cs="Calibri"/>
                <w:sz w:val="23"/>
                <w:szCs w:val="23"/>
                <w:lang w:eastAsia="ru-RU"/>
              </w:rPr>
              <w:t xml:space="preserve"> год</w:t>
            </w:r>
          </w:p>
        </w:tc>
        <w:tc>
          <w:tcPr>
            <w:tcW w:w="992" w:type="dxa"/>
          </w:tcPr>
          <w:p w:rsidR="00AF7DB7" w:rsidRPr="002C42EC" w:rsidRDefault="00AF7DB7" w:rsidP="00683C2F">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sidRPr="002C42EC">
              <w:rPr>
                <w:rFonts w:ascii="Times New Roman" w:hAnsi="Times New Roman" w:cs="Calibri"/>
                <w:sz w:val="23"/>
                <w:szCs w:val="23"/>
                <w:lang w:eastAsia="ru-RU"/>
              </w:rPr>
              <w:t>202</w:t>
            </w:r>
            <w:r w:rsidR="00683C2F">
              <w:rPr>
                <w:rFonts w:ascii="Times New Roman" w:hAnsi="Times New Roman" w:cs="Calibri"/>
                <w:sz w:val="23"/>
                <w:szCs w:val="23"/>
                <w:lang w:eastAsia="ru-RU"/>
              </w:rPr>
              <w:t>4</w:t>
            </w:r>
            <w:r w:rsidRPr="002C42EC">
              <w:rPr>
                <w:rFonts w:ascii="Times New Roman" w:hAnsi="Times New Roman" w:cs="Calibri"/>
                <w:sz w:val="23"/>
                <w:szCs w:val="23"/>
                <w:lang w:eastAsia="ru-RU"/>
              </w:rPr>
              <w:t xml:space="preserve"> год</w:t>
            </w:r>
          </w:p>
        </w:tc>
      </w:tr>
      <w:tr w:rsidR="00AF7DB7" w:rsidRPr="002C42EC" w:rsidTr="00056EC8">
        <w:trPr>
          <w:cantSplit/>
          <w:trHeight w:val="704"/>
        </w:trPr>
        <w:tc>
          <w:tcPr>
            <w:tcW w:w="3686" w:type="dxa"/>
            <w:vMerge/>
          </w:tcPr>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val="restart"/>
          </w:tcPr>
          <w:p w:rsidR="00AF7DB7" w:rsidRPr="002C42EC" w:rsidRDefault="00AF7DB7" w:rsidP="005D554F">
            <w:pPr>
              <w:tabs>
                <w:tab w:val="center" w:pos="4677"/>
                <w:tab w:val="right" w:pos="9355"/>
              </w:tabs>
              <w:autoSpaceDE w:val="0"/>
              <w:autoSpaceDN w:val="0"/>
              <w:adjustRightInd w:val="0"/>
              <w:spacing w:after="0" w:line="240" w:lineRule="auto"/>
              <w:jc w:val="center"/>
              <w:rPr>
                <w:rFonts w:ascii="Times New Roman" w:hAnsi="Times New Roman"/>
                <w:sz w:val="23"/>
                <w:szCs w:val="23"/>
              </w:rPr>
            </w:pPr>
            <w:r w:rsidRPr="002C42EC">
              <w:rPr>
                <w:rFonts w:ascii="Times New Roman" w:hAnsi="Times New Roman"/>
                <w:sz w:val="23"/>
                <w:szCs w:val="23"/>
              </w:rPr>
              <w:t xml:space="preserve">Министерство </w:t>
            </w:r>
            <w:r w:rsidR="005D554F">
              <w:rPr>
                <w:rFonts w:ascii="Times New Roman" w:hAnsi="Times New Roman"/>
                <w:sz w:val="23"/>
                <w:szCs w:val="23"/>
              </w:rPr>
              <w:t>жилищной политики</w:t>
            </w:r>
            <w:r w:rsidRPr="002C42EC">
              <w:rPr>
                <w:rFonts w:ascii="Times New Roman" w:hAnsi="Times New Roman"/>
                <w:sz w:val="23"/>
                <w:szCs w:val="23"/>
              </w:rPr>
              <w:t xml:space="preserve"> Московской области</w:t>
            </w:r>
          </w:p>
        </w:tc>
        <w:tc>
          <w:tcPr>
            <w:tcW w:w="3118" w:type="dxa"/>
          </w:tcPr>
          <w:p w:rsidR="00AF7DB7" w:rsidRPr="002C42EC" w:rsidRDefault="00AF7DB7" w:rsidP="00514F0B">
            <w:pPr>
              <w:tabs>
                <w:tab w:val="center" w:pos="4677"/>
                <w:tab w:val="right" w:pos="9355"/>
              </w:tabs>
              <w:spacing w:after="0" w:line="240" w:lineRule="auto"/>
              <w:rPr>
                <w:rFonts w:ascii="Times New Roman" w:hAnsi="Times New Roman"/>
                <w:sz w:val="23"/>
                <w:szCs w:val="23"/>
              </w:rPr>
            </w:pPr>
            <w:r w:rsidRPr="002C42EC">
              <w:rPr>
                <w:rFonts w:ascii="Times New Roman" w:hAnsi="Times New Roman"/>
                <w:sz w:val="23"/>
                <w:szCs w:val="23"/>
              </w:rPr>
              <w:t>Всего:</w:t>
            </w:r>
          </w:p>
          <w:p w:rsidR="00AF7DB7" w:rsidRPr="002C42EC" w:rsidRDefault="00AF7DB7" w:rsidP="00514F0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в том числе:</w:t>
            </w:r>
          </w:p>
        </w:tc>
        <w:tc>
          <w:tcPr>
            <w:tcW w:w="1276" w:type="dxa"/>
          </w:tcPr>
          <w:p w:rsidR="00AF7DB7" w:rsidRPr="002C42EC" w:rsidRDefault="00D6584F" w:rsidP="00BA5CEC">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11 389,00</w:t>
            </w:r>
          </w:p>
        </w:tc>
        <w:tc>
          <w:tcPr>
            <w:tcW w:w="1276" w:type="dxa"/>
          </w:tcPr>
          <w:p w:rsidR="00AF7DB7" w:rsidRPr="002C42EC" w:rsidRDefault="006536AD" w:rsidP="00785005">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2 498</w:t>
            </w:r>
            <w:r w:rsidR="00683C2F">
              <w:rPr>
                <w:rFonts w:ascii="Times New Roman" w:hAnsi="Times New Roman" w:cs="Calibri"/>
                <w:sz w:val="23"/>
                <w:szCs w:val="23"/>
                <w:lang w:eastAsia="ru-RU"/>
              </w:rPr>
              <w:t>,00</w:t>
            </w:r>
          </w:p>
        </w:tc>
        <w:tc>
          <w:tcPr>
            <w:tcW w:w="1134" w:type="dxa"/>
          </w:tcPr>
          <w:p w:rsidR="00AF7DB7" w:rsidRPr="002C42EC" w:rsidRDefault="00C72001"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1 200</w:t>
            </w:r>
            <w:r w:rsidR="008635C4">
              <w:rPr>
                <w:rFonts w:ascii="Times New Roman" w:hAnsi="Times New Roman" w:cs="Calibri"/>
                <w:sz w:val="23"/>
                <w:szCs w:val="23"/>
                <w:lang w:eastAsia="ru-RU"/>
              </w:rPr>
              <w:t>,00</w:t>
            </w:r>
          </w:p>
        </w:tc>
        <w:tc>
          <w:tcPr>
            <w:tcW w:w="1134" w:type="dxa"/>
          </w:tcPr>
          <w:p w:rsidR="00AF7DB7" w:rsidRPr="002C42EC" w:rsidRDefault="00D6584F"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7 691</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514F0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056EC8">
        <w:trPr>
          <w:cantSplit/>
        </w:trPr>
        <w:tc>
          <w:tcPr>
            <w:tcW w:w="3686"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1560" w:type="dxa"/>
            <w:vMerge/>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p>
        </w:tc>
        <w:tc>
          <w:tcPr>
            <w:tcW w:w="3118" w:type="dxa"/>
          </w:tcPr>
          <w:p w:rsidR="00AF7DB7" w:rsidRPr="002C42EC" w:rsidRDefault="00AF7DB7" w:rsidP="001B67CB">
            <w:pPr>
              <w:tabs>
                <w:tab w:val="center" w:pos="4677"/>
                <w:tab w:val="right" w:pos="9355"/>
              </w:tabs>
              <w:autoSpaceDE w:val="0"/>
              <w:autoSpaceDN w:val="0"/>
              <w:adjustRightInd w:val="0"/>
              <w:spacing w:after="0" w:line="240" w:lineRule="auto"/>
              <w:rPr>
                <w:rFonts w:ascii="Times New Roman" w:hAnsi="Times New Roman"/>
                <w:sz w:val="23"/>
                <w:szCs w:val="23"/>
              </w:rPr>
            </w:pPr>
            <w:r w:rsidRPr="002C42EC">
              <w:rPr>
                <w:rFonts w:ascii="Times New Roman" w:hAnsi="Times New Roman"/>
                <w:sz w:val="23"/>
                <w:szCs w:val="23"/>
              </w:rPr>
              <w:t>Средства федерального бюджета</w:t>
            </w:r>
          </w:p>
        </w:tc>
        <w:tc>
          <w:tcPr>
            <w:tcW w:w="1276" w:type="dxa"/>
          </w:tcPr>
          <w:p w:rsidR="00AF7DB7" w:rsidRPr="002C42EC" w:rsidRDefault="00D6584F" w:rsidP="006536AD">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11 389</w:t>
            </w:r>
            <w:r w:rsidR="008635C4">
              <w:rPr>
                <w:rFonts w:ascii="Times New Roman" w:hAnsi="Times New Roman" w:cs="Calibri"/>
                <w:sz w:val="23"/>
                <w:szCs w:val="23"/>
                <w:lang w:eastAsia="ru-RU"/>
              </w:rPr>
              <w:t>,00</w:t>
            </w:r>
          </w:p>
        </w:tc>
        <w:tc>
          <w:tcPr>
            <w:tcW w:w="1276" w:type="dxa"/>
          </w:tcPr>
          <w:p w:rsidR="00AF7DB7" w:rsidRPr="002C42EC" w:rsidRDefault="00683C2F" w:rsidP="006536AD">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2 </w:t>
            </w:r>
            <w:r w:rsidR="006536AD">
              <w:rPr>
                <w:rFonts w:ascii="Times New Roman" w:hAnsi="Times New Roman"/>
                <w:sz w:val="23"/>
                <w:szCs w:val="23"/>
              </w:rPr>
              <w:t>498</w:t>
            </w:r>
            <w:r>
              <w:rPr>
                <w:rFonts w:ascii="Times New Roman" w:hAnsi="Times New Roman"/>
                <w:sz w:val="23"/>
                <w:szCs w:val="23"/>
              </w:rPr>
              <w:t>,00</w:t>
            </w:r>
          </w:p>
        </w:tc>
        <w:tc>
          <w:tcPr>
            <w:tcW w:w="1134" w:type="dxa"/>
          </w:tcPr>
          <w:p w:rsidR="00AF7DB7" w:rsidRPr="002C42EC" w:rsidRDefault="00C72001" w:rsidP="001B67CB">
            <w:pPr>
              <w:tabs>
                <w:tab w:val="center" w:pos="4677"/>
                <w:tab w:val="right" w:pos="9355"/>
              </w:tabs>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1 200</w:t>
            </w:r>
            <w:r w:rsidR="00683C2F">
              <w:rPr>
                <w:rFonts w:ascii="Times New Roman" w:hAnsi="Times New Roman"/>
                <w:sz w:val="23"/>
                <w:szCs w:val="23"/>
              </w:rPr>
              <w:t>,00</w:t>
            </w:r>
          </w:p>
        </w:tc>
        <w:tc>
          <w:tcPr>
            <w:tcW w:w="1134" w:type="dxa"/>
          </w:tcPr>
          <w:p w:rsidR="00AF7DB7" w:rsidRPr="002C42EC" w:rsidRDefault="00D6584F" w:rsidP="008635C4">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7 691</w:t>
            </w:r>
            <w:r w:rsidR="00683C2F">
              <w:rPr>
                <w:rFonts w:ascii="Times New Roman" w:hAnsi="Times New Roman" w:cs="Calibri"/>
                <w:sz w:val="23"/>
                <w:szCs w:val="23"/>
                <w:lang w:eastAsia="ru-RU"/>
              </w:rPr>
              <w:t>,00</w:t>
            </w:r>
          </w:p>
        </w:tc>
        <w:tc>
          <w:tcPr>
            <w:tcW w:w="1134" w:type="dxa"/>
          </w:tcPr>
          <w:p w:rsidR="00AF7DB7" w:rsidRPr="002C42EC" w:rsidRDefault="00683C2F" w:rsidP="000A0DC1">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0,00</w:t>
            </w:r>
          </w:p>
        </w:tc>
        <w:tc>
          <w:tcPr>
            <w:tcW w:w="992" w:type="dxa"/>
          </w:tcPr>
          <w:p w:rsidR="00AF7DB7" w:rsidRPr="002C42EC" w:rsidRDefault="002F561B" w:rsidP="001B67CB">
            <w:pPr>
              <w:widowControl w:val="0"/>
              <w:tabs>
                <w:tab w:val="center" w:pos="4677"/>
                <w:tab w:val="right" w:pos="9355"/>
              </w:tabs>
              <w:autoSpaceDE w:val="0"/>
              <w:autoSpaceDN w:val="0"/>
              <w:adjustRightInd w:val="0"/>
              <w:jc w:val="center"/>
              <w:rPr>
                <w:rFonts w:ascii="Times New Roman" w:hAnsi="Times New Roman" w:cs="Calibri"/>
                <w:sz w:val="23"/>
                <w:szCs w:val="23"/>
                <w:lang w:eastAsia="ru-RU"/>
              </w:rPr>
            </w:pPr>
            <w:r>
              <w:rPr>
                <w:rFonts w:ascii="Times New Roman" w:hAnsi="Times New Roman" w:cs="Calibri"/>
                <w:sz w:val="23"/>
                <w:szCs w:val="23"/>
                <w:lang w:eastAsia="ru-RU"/>
              </w:rPr>
              <w:t>0</w:t>
            </w:r>
            <w:r w:rsidR="00D83F9D">
              <w:rPr>
                <w:rFonts w:ascii="Times New Roman" w:hAnsi="Times New Roman" w:cs="Calibri"/>
                <w:sz w:val="23"/>
                <w:szCs w:val="23"/>
                <w:lang w:eastAsia="ru-RU"/>
              </w:rPr>
              <w:t>,00</w:t>
            </w:r>
          </w:p>
        </w:tc>
      </w:tr>
      <w:tr w:rsidR="00AF7DB7" w:rsidRPr="002C42EC" w:rsidTr="00683C2F">
        <w:trPr>
          <w:cantSplit/>
          <w:trHeight w:val="2125"/>
        </w:trPr>
        <w:tc>
          <w:tcPr>
            <w:tcW w:w="3686" w:type="dxa"/>
          </w:tcPr>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r w:rsidRPr="002C42EC">
              <w:rPr>
                <w:rFonts w:ascii="Times New Roman" w:hAnsi="Times New Roman" w:cs="Calibri"/>
                <w:sz w:val="23"/>
                <w:szCs w:val="23"/>
                <w:lang w:eastAsia="ru-RU"/>
              </w:rPr>
              <w:t xml:space="preserve">Планируемые результаты реализации подпрограммы </w:t>
            </w:r>
          </w:p>
          <w:p w:rsidR="00AF7DB7" w:rsidRPr="002C42EC" w:rsidRDefault="00AF7DB7" w:rsidP="001B67CB">
            <w:pPr>
              <w:widowControl w:val="0"/>
              <w:tabs>
                <w:tab w:val="center" w:pos="4677"/>
                <w:tab w:val="right" w:pos="9355"/>
              </w:tabs>
              <w:autoSpaceDE w:val="0"/>
              <w:autoSpaceDN w:val="0"/>
              <w:adjustRightInd w:val="0"/>
              <w:spacing w:after="0" w:line="240" w:lineRule="auto"/>
              <w:rPr>
                <w:rFonts w:ascii="Times New Roman" w:hAnsi="Times New Roman" w:cs="Calibri"/>
                <w:sz w:val="23"/>
                <w:szCs w:val="23"/>
                <w:lang w:eastAsia="ru-RU"/>
              </w:rPr>
            </w:pPr>
          </w:p>
        </w:tc>
        <w:tc>
          <w:tcPr>
            <w:tcW w:w="11624" w:type="dxa"/>
            <w:gridSpan w:val="8"/>
          </w:tcPr>
          <w:p w:rsidR="00106E6C" w:rsidRDefault="00106E6C" w:rsidP="00106E6C">
            <w:pPr>
              <w:pStyle w:val="ac"/>
              <w:numPr>
                <w:ilvl w:val="0"/>
                <w:numId w:val="14"/>
              </w:numPr>
              <w:autoSpaceDE w:val="0"/>
              <w:autoSpaceDN w:val="0"/>
              <w:adjustRightInd w:val="0"/>
              <w:rPr>
                <w:sz w:val="23"/>
                <w:szCs w:val="23"/>
              </w:rPr>
            </w:pPr>
            <w:r w:rsidRPr="00106E6C">
              <w:rPr>
                <w:sz w:val="23"/>
                <w:szCs w:val="23"/>
              </w:rPr>
              <w:t>Количество ветеранов и инвалидов Великой Отечественной войны, членов семей погибших (умерших) инвалидов и участников Великой Отечественной войны, получивших государственную поддержку по обеспечению жилыми помещениями за счет средств федерального бюджета</w:t>
            </w:r>
            <w:r>
              <w:rPr>
                <w:sz w:val="23"/>
                <w:szCs w:val="23"/>
              </w:rPr>
              <w:t xml:space="preserve"> – </w:t>
            </w:r>
            <w:r w:rsidR="00D6584F">
              <w:rPr>
                <w:sz w:val="23"/>
                <w:szCs w:val="23"/>
              </w:rPr>
              <w:t>1</w:t>
            </w:r>
            <w:r>
              <w:rPr>
                <w:sz w:val="23"/>
                <w:szCs w:val="23"/>
              </w:rPr>
              <w:t xml:space="preserve"> человек</w:t>
            </w:r>
          </w:p>
          <w:p w:rsidR="00683C2F" w:rsidRDefault="00683C2F" w:rsidP="00683C2F">
            <w:pPr>
              <w:pStyle w:val="ac"/>
              <w:numPr>
                <w:ilvl w:val="0"/>
                <w:numId w:val="14"/>
              </w:numPr>
              <w:autoSpaceDE w:val="0"/>
              <w:autoSpaceDN w:val="0"/>
              <w:adjustRightInd w:val="0"/>
              <w:rPr>
                <w:sz w:val="23"/>
                <w:szCs w:val="23"/>
              </w:rPr>
            </w:pPr>
            <w:r w:rsidRPr="00275BD0">
              <w:rPr>
                <w:sz w:val="23"/>
                <w:szCs w:val="23"/>
              </w:rPr>
              <w:t xml:space="preserve">Количество инвалидов и </w:t>
            </w:r>
            <w:r>
              <w:rPr>
                <w:sz w:val="23"/>
                <w:szCs w:val="23"/>
              </w:rPr>
              <w:t xml:space="preserve">семей, имеющих детей-инвалидов, получивших государственную поддержку по обеспечению жилыми помещениями за счет средств федерального бюджета – </w:t>
            </w:r>
            <w:r w:rsidR="00D6584F">
              <w:rPr>
                <w:sz w:val="23"/>
                <w:szCs w:val="23"/>
              </w:rPr>
              <w:t>1</w:t>
            </w:r>
            <w:r>
              <w:rPr>
                <w:sz w:val="23"/>
                <w:szCs w:val="23"/>
              </w:rPr>
              <w:t xml:space="preserve"> человек</w:t>
            </w:r>
          </w:p>
          <w:p w:rsidR="00683C2F" w:rsidRPr="00275BD0" w:rsidRDefault="00683C2F" w:rsidP="00683C2F">
            <w:pPr>
              <w:pStyle w:val="ac"/>
              <w:numPr>
                <w:ilvl w:val="0"/>
                <w:numId w:val="14"/>
              </w:numPr>
              <w:autoSpaceDE w:val="0"/>
              <w:autoSpaceDN w:val="0"/>
              <w:adjustRightInd w:val="0"/>
              <w:rPr>
                <w:sz w:val="23"/>
                <w:szCs w:val="23"/>
              </w:rPr>
            </w:pPr>
            <w:r>
              <w:rPr>
                <w:sz w:val="23"/>
                <w:szCs w:val="23"/>
              </w:rPr>
              <w:t xml:space="preserve">Количество инвалидов и </w:t>
            </w:r>
            <w:r w:rsidRPr="00275BD0">
              <w:rPr>
                <w:sz w:val="23"/>
                <w:szCs w:val="23"/>
              </w:rPr>
              <w:t>ветеранов боевых действий, членов семей погибших (умерших) инвалидов и ветеранов боевых действий, получивших государственную поддержку по обеспечению жилыми помещениями за счет средств федерального бюджета</w:t>
            </w:r>
            <w:r w:rsidR="00A961E3">
              <w:rPr>
                <w:sz w:val="23"/>
                <w:szCs w:val="23"/>
              </w:rPr>
              <w:t xml:space="preserve"> </w:t>
            </w:r>
            <w:r>
              <w:rPr>
                <w:sz w:val="23"/>
                <w:szCs w:val="23"/>
              </w:rPr>
              <w:t xml:space="preserve"> – </w:t>
            </w:r>
            <w:r w:rsidR="00D6584F">
              <w:rPr>
                <w:sz w:val="23"/>
                <w:szCs w:val="23"/>
              </w:rPr>
              <w:t>3</w:t>
            </w:r>
            <w:r>
              <w:rPr>
                <w:sz w:val="23"/>
                <w:szCs w:val="23"/>
              </w:rPr>
              <w:t xml:space="preserve"> человек</w:t>
            </w:r>
            <w:r w:rsidR="00C72001">
              <w:rPr>
                <w:sz w:val="23"/>
                <w:szCs w:val="23"/>
              </w:rPr>
              <w:t>а</w:t>
            </w:r>
          </w:p>
          <w:p w:rsidR="00AF7DB7" w:rsidRPr="00AF7DB7" w:rsidRDefault="00683C2F" w:rsidP="00D6584F">
            <w:pPr>
              <w:pStyle w:val="ac"/>
              <w:numPr>
                <w:ilvl w:val="0"/>
                <w:numId w:val="14"/>
              </w:numPr>
              <w:autoSpaceDE w:val="0"/>
              <w:autoSpaceDN w:val="0"/>
              <w:adjustRightInd w:val="0"/>
              <w:rPr>
                <w:sz w:val="23"/>
                <w:szCs w:val="23"/>
              </w:rPr>
            </w:pPr>
            <w:r w:rsidRPr="00D30C2F">
              <w:rPr>
                <w:sz w:val="23"/>
                <w:szCs w:val="23"/>
              </w:rPr>
              <w:t>Количество граждан, уволенных с военной службы, и приравненных к ним лиц, получивших государственную поддержку по обеспечению жилыми помещениями за сч</w:t>
            </w:r>
            <w:r w:rsidR="00A961E3">
              <w:rPr>
                <w:sz w:val="23"/>
                <w:szCs w:val="23"/>
              </w:rPr>
              <w:t xml:space="preserve">ет средств федерального бюджета </w:t>
            </w:r>
            <w:r>
              <w:rPr>
                <w:sz w:val="23"/>
                <w:szCs w:val="23"/>
              </w:rPr>
              <w:t xml:space="preserve">– </w:t>
            </w:r>
            <w:r w:rsidR="00D6584F">
              <w:rPr>
                <w:sz w:val="23"/>
                <w:szCs w:val="23"/>
              </w:rPr>
              <w:t>2</w:t>
            </w:r>
            <w:r>
              <w:rPr>
                <w:sz w:val="23"/>
                <w:szCs w:val="23"/>
              </w:rPr>
              <w:t xml:space="preserve"> человек</w:t>
            </w:r>
            <w:r w:rsidR="00D6584F">
              <w:rPr>
                <w:sz w:val="23"/>
                <w:szCs w:val="23"/>
              </w:rPr>
              <w:t>а</w:t>
            </w:r>
          </w:p>
        </w:tc>
      </w:tr>
    </w:tbl>
    <w:p w:rsidR="00B60F15" w:rsidRDefault="00B60F15" w:rsidP="00F667B6">
      <w:pPr>
        <w:spacing w:after="0" w:line="240" w:lineRule="auto"/>
        <w:jc w:val="center"/>
        <w:rPr>
          <w:rFonts w:ascii="Times New Roman" w:eastAsiaTheme="minorHAnsi" w:hAnsi="Times New Roman"/>
          <w:sz w:val="23"/>
          <w:szCs w:val="23"/>
        </w:rPr>
      </w:pPr>
      <w:r>
        <w:rPr>
          <w:rFonts w:ascii="Times New Roman" w:eastAsiaTheme="minorHAnsi" w:hAnsi="Times New Roman"/>
          <w:sz w:val="23"/>
          <w:szCs w:val="23"/>
        </w:rPr>
        <w:t xml:space="preserve"> </w:t>
      </w:r>
    </w:p>
    <w:p w:rsidR="00F667B6" w:rsidRPr="00683C2F" w:rsidRDefault="00F667B6" w:rsidP="00F667B6">
      <w:pPr>
        <w:spacing w:after="0" w:line="240" w:lineRule="auto"/>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683C2F">
        <w:rPr>
          <w:rFonts w:ascii="Times New Roman" w:eastAsiaTheme="minorHAnsi" w:hAnsi="Times New Roman"/>
          <w:sz w:val="23"/>
          <w:szCs w:val="23"/>
        </w:rPr>
        <w:t>1</w:t>
      </w:r>
      <w:r w:rsidRPr="002C42EC">
        <w:rPr>
          <w:rFonts w:ascii="Times New Roman" w:eastAsiaTheme="minorHAnsi" w:hAnsi="Times New Roman"/>
          <w:sz w:val="23"/>
          <w:szCs w:val="23"/>
        </w:rPr>
        <w:t xml:space="preserve">. </w:t>
      </w:r>
      <w:r w:rsidR="00407248" w:rsidRPr="002C42EC">
        <w:rPr>
          <w:rFonts w:ascii="Times New Roman" w:eastAsiaTheme="minorHAnsi" w:hAnsi="Times New Roman"/>
          <w:sz w:val="23"/>
          <w:szCs w:val="23"/>
        </w:rPr>
        <w:t>Х</w:t>
      </w:r>
      <w:r w:rsidR="00407248">
        <w:rPr>
          <w:rFonts w:ascii="Times New Roman" w:eastAsiaTheme="minorHAnsi" w:hAnsi="Times New Roman"/>
          <w:sz w:val="23"/>
          <w:szCs w:val="23"/>
        </w:rPr>
        <w:t xml:space="preserve">арактеристика проблем, решаемых посредством </w:t>
      </w:r>
      <w:r w:rsidR="00407248" w:rsidRPr="002C42EC">
        <w:rPr>
          <w:rFonts w:ascii="Times New Roman" w:eastAsiaTheme="minorHAnsi" w:hAnsi="Times New Roman"/>
          <w:sz w:val="23"/>
          <w:szCs w:val="23"/>
        </w:rPr>
        <w:t xml:space="preserve">мероприятий Подпрограммы </w:t>
      </w:r>
      <w:r w:rsidR="00683C2F">
        <w:rPr>
          <w:rFonts w:ascii="Times New Roman" w:eastAsiaTheme="minorHAnsi" w:hAnsi="Times New Roman"/>
          <w:sz w:val="23"/>
          <w:szCs w:val="23"/>
          <w:lang w:val="en-US"/>
        </w:rPr>
        <w:t>VIII</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Федеральными законами от 12.01.1995 № 5-ФЗ «О ветеранах», от 24.11.1995 №  181-ФЗ «О социальной защите инвалидов в Российской Федерации, от 08.12.2010 № 342-ФЗ «О внесении изменений в Федеральный закон «О статусе военнослужащих» и об обеспечении жилыми помещениями некоторых категорий граждан» и Указом Президента Российской Федерации от 07.05.2008 № 714 «Об обеспечении жильем </w:t>
      </w:r>
      <w:r w:rsidRPr="002C42EC">
        <w:rPr>
          <w:rFonts w:ascii="Times New Roman" w:eastAsiaTheme="minorHAnsi" w:hAnsi="Times New Roman"/>
          <w:sz w:val="23"/>
          <w:szCs w:val="23"/>
        </w:rPr>
        <w:lastRenderedPageBreak/>
        <w:t>ветеранов Великой Отечественной войны 1941-1945 годов» Российская Федерация передала субъектам Российской Федерации</w:t>
      </w:r>
      <w:proofErr w:type="gramEnd"/>
      <w:r w:rsidRPr="002C42EC">
        <w:rPr>
          <w:rFonts w:ascii="Times New Roman" w:eastAsiaTheme="minorHAnsi" w:hAnsi="Times New Roman"/>
          <w:sz w:val="23"/>
          <w:szCs w:val="23"/>
        </w:rPr>
        <w:t xml:space="preserve"> государственные полномочия по обеспечению жилыми помещениями отдельных категорий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государственная поддержка по обеспечению жилыми помещениями, за счет средств федерального бюджета, будет оказана следующим категориям граждан: </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ветеранам и инвалидам Великой Отечественной войны, членам семей погибших (умерших) инвалидов и участников Великой Отечественной войны, инвалидам и ветеранам боевых действий, инвалидам и семьям, имеющих детей-инвалидов, в соответствии с Законом Московской области</w:t>
      </w:r>
      <w:r w:rsidR="00AB2898">
        <w:rPr>
          <w:rFonts w:ascii="Times New Roman" w:eastAsiaTheme="minorHAnsi" w:hAnsi="Times New Roman"/>
          <w:sz w:val="23"/>
          <w:szCs w:val="23"/>
        </w:rPr>
        <w:t xml:space="preserve"> </w:t>
      </w:r>
      <w:r w:rsidRPr="002C42EC">
        <w:rPr>
          <w:rFonts w:ascii="Times New Roman" w:eastAsiaTheme="minorHAnsi" w:hAnsi="Times New Roman"/>
          <w:sz w:val="23"/>
          <w:szCs w:val="23"/>
        </w:rPr>
        <w:t>№ 125/2006 - ОЗ «Об обеспечении жилыми помещениями за счет средств федерального бюджета отдельных категорий ветеранов, инвалидов и семей, имеющих детей-инвалидов» (далее – Закон № 125/2006-ОЗ) на основании Федерального закона</w:t>
      </w:r>
      <w:proofErr w:type="gramEnd"/>
      <w:r w:rsidRPr="002C42EC">
        <w:rPr>
          <w:rFonts w:ascii="Times New Roman" w:eastAsiaTheme="minorHAnsi" w:hAnsi="Times New Roman"/>
          <w:sz w:val="23"/>
          <w:szCs w:val="23"/>
        </w:rPr>
        <w:t xml:space="preserve"> от 12.01.1995 № 5-ФЗ «О ветеранах», Федерального закона от 24.11.1995 № 181-ФЗ «О социальной защите инвалидов в Российской Федерации», Указа Президента Российской Федерации от 07.05.2008 № 714 «Об обеспечении жильем ветеранов Великой Отечественной войны 1941- 1945 годов» (далее - Федеральные законы);</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гражданам, уволенным с военной службы, и приравненных к ним лиц в соответствии с Законом Московской области № 34/2011-ОЗ «Об обеспечении жилыми помещениями отдельных категорий граждан, уволенных с военной службы, со службы из органов внутренних дел Российской Федерации, </w:t>
      </w:r>
      <w:r w:rsidR="00AF7DB7">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учреждений и органов уголовно-исполнительной системы, содержащихся</w:t>
      </w:r>
      <w:proofErr w:type="gramEnd"/>
      <w:r w:rsidRPr="002C42EC">
        <w:rPr>
          <w:rFonts w:ascii="Times New Roman" w:eastAsiaTheme="minorHAnsi" w:hAnsi="Times New Roman"/>
          <w:sz w:val="23"/>
          <w:szCs w:val="23"/>
        </w:rPr>
        <w:t xml:space="preserve"> за счет средств федерального бюджета, и членов их семей» (далее – Закон № 34/2011-ОЗ) на основании Федерального закона от 08.12.2010 № 342-ФЗ «О внесении изменений в Федеральный закон «О статусе военнослужащих» и об обеспечении жилыми помещениями некоторых категорий граждан».</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t xml:space="preserve">Мероприятия по предоставлению мер </w:t>
      </w:r>
      <w:r w:rsidR="00214687" w:rsidRPr="002C42E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поддержки гражданам по обеспечению жилыми помещениями осуществляются органами местного самоуправления </w:t>
      </w:r>
      <w:r w:rsidR="00214687" w:rsidRPr="002C42EC">
        <w:rPr>
          <w:rFonts w:ascii="Times New Roman" w:eastAsiaTheme="minorHAnsi" w:hAnsi="Times New Roman"/>
          <w:sz w:val="23"/>
          <w:szCs w:val="23"/>
        </w:rPr>
        <w:t>Сергиево-Посадского муниципального района</w:t>
      </w:r>
      <w:r w:rsidRPr="002C42EC">
        <w:rPr>
          <w:rFonts w:ascii="Times New Roman" w:eastAsiaTheme="minorHAnsi" w:hAnsi="Times New Roman"/>
          <w:sz w:val="23"/>
          <w:szCs w:val="23"/>
        </w:rPr>
        <w:t xml:space="preserve"> Московской области, в соответствии с Законом № 125/2006-ОЗ и Законом № 34/2011-ОЗ, за счет средств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683C2F">
      <w:pPr>
        <w:autoSpaceDE w:val="0"/>
        <w:autoSpaceDN w:val="0"/>
        <w:adjustRightInd w:val="0"/>
        <w:spacing w:after="0" w:line="240" w:lineRule="auto"/>
        <w:jc w:val="center"/>
        <w:outlineLvl w:val="1"/>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2</w:t>
      </w:r>
      <w:r w:rsidRPr="002C42EC">
        <w:rPr>
          <w:rFonts w:ascii="Times New Roman" w:eastAsiaTheme="minorHAnsi" w:hAnsi="Times New Roman"/>
          <w:sz w:val="23"/>
          <w:szCs w:val="23"/>
        </w:rPr>
        <w:t xml:space="preserve">. Механизм реализации мероприятий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за счет</w:t>
      </w:r>
      <w:r w:rsidR="00683C2F" w:rsidRPr="00683C2F">
        <w:rPr>
          <w:rFonts w:ascii="Times New Roman" w:eastAsiaTheme="minorHAnsi" w:hAnsi="Times New Roman"/>
          <w:sz w:val="23"/>
          <w:szCs w:val="23"/>
        </w:rPr>
        <w:t xml:space="preserve"> </w:t>
      </w:r>
      <w:r w:rsidRPr="002C42EC">
        <w:rPr>
          <w:rFonts w:ascii="Times New Roman" w:eastAsiaTheme="minorHAnsi" w:hAnsi="Times New Roman"/>
          <w:sz w:val="23"/>
          <w:szCs w:val="23"/>
        </w:rPr>
        <w:t>субвенций из федерального бюджета</w:t>
      </w:r>
    </w:p>
    <w:p w:rsidR="00F667B6" w:rsidRPr="002C42EC" w:rsidRDefault="00F667B6" w:rsidP="00F667B6">
      <w:pPr>
        <w:autoSpaceDE w:val="0"/>
        <w:autoSpaceDN w:val="0"/>
        <w:adjustRightInd w:val="0"/>
        <w:spacing w:after="0" w:line="240" w:lineRule="auto"/>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Порядок предоставления мер социальной поддержки и порядок оформления</w:t>
      </w:r>
      <w:r w:rsidR="004C020C">
        <w:rPr>
          <w:rFonts w:ascii="Times New Roman" w:eastAsiaTheme="minorHAnsi" w:hAnsi="Times New Roman"/>
          <w:sz w:val="23"/>
          <w:szCs w:val="23"/>
        </w:rPr>
        <w:t xml:space="preserve"> и</w:t>
      </w:r>
      <w:r w:rsidRPr="002C42EC">
        <w:rPr>
          <w:rFonts w:ascii="Times New Roman" w:eastAsiaTheme="minorHAnsi" w:hAnsi="Times New Roman"/>
          <w:sz w:val="23"/>
          <w:szCs w:val="23"/>
        </w:rPr>
        <w:t xml:space="preserve"> выдачи свидетельств о праве на получение мер социальной поддержки по обеспечению отдельных категорий ветеранов жилыми помещениями за счет средств федерального бюджета установлен постановлением Правительства Московской области от 21.10.2013 № 845/46 «О мерах по реализации Закона Московской области «Об обеспечении жилыми помещениями за счет средств федерального бюджета отдельных категорий ветеранов, инвалидов и</w:t>
      </w:r>
      <w:proofErr w:type="gramEnd"/>
      <w:r w:rsidRPr="002C42EC">
        <w:rPr>
          <w:rFonts w:ascii="Times New Roman" w:eastAsiaTheme="minorHAnsi" w:hAnsi="Times New Roman"/>
          <w:sz w:val="23"/>
          <w:szCs w:val="23"/>
        </w:rPr>
        <w:t xml:space="preserve"> семей, имеющих детей-инвалидов».</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Порядок предоставления гражданам, уволенным с военной службы, и приравненных к ним лицам и членам их семей жилых  помещений установлен постановлением Правительства Московской области 08.06.2011 № 528/21 «Об утверждении Порядка предоставления отдельным категориям граждан, уволенных с военной службы, со службы из органов внутренних дел Российской Федерации, </w:t>
      </w:r>
      <w:r w:rsidR="004C020C">
        <w:rPr>
          <w:rFonts w:ascii="Times New Roman" w:eastAsiaTheme="minorHAnsi" w:hAnsi="Times New Roman"/>
          <w:sz w:val="23"/>
          <w:szCs w:val="23"/>
        </w:rPr>
        <w:t>Государственной</w:t>
      </w:r>
      <w:r w:rsidRPr="002C42EC">
        <w:rPr>
          <w:rFonts w:ascii="Times New Roman" w:eastAsiaTheme="minorHAnsi" w:hAnsi="Times New Roman"/>
          <w:sz w:val="23"/>
          <w:szCs w:val="23"/>
        </w:rPr>
        <w:t xml:space="preserve"> противопожарной службы Министерства Российской Федерации по делам гражданской обороны, чрезвычайным ситуациям и ликвидации последствий</w:t>
      </w:r>
      <w:proofErr w:type="gramEnd"/>
      <w:r w:rsidRPr="002C42EC">
        <w:rPr>
          <w:rFonts w:ascii="Times New Roman" w:eastAsiaTheme="minorHAnsi" w:hAnsi="Times New Roman"/>
          <w:sz w:val="23"/>
          <w:szCs w:val="23"/>
        </w:rPr>
        <w:t xml:space="preserve"> стихийных бедствий, учреждений и органов уголовно-исполнительной системы, содержащихся за счет средств </w:t>
      </w:r>
      <w:proofErr w:type="gramStart"/>
      <w:r w:rsidRPr="002C42EC">
        <w:rPr>
          <w:rFonts w:ascii="Times New Roman" w:eastAsiaTheme="minorHAnsi" w:hAnsi="Times New Roman"/>
          <w:sz w:val="23"/>
          <w:szCs w:val="23"/>
        </w:rPr>
        <w:t>федерального</w:t>
      </w:r>
      <w:proofErr w:type="gramEnd"/>
      <w:r w:rsidRPr="002C42EC">
        <w:rPr>
          <w:rFonts w:ascii="Times New Roman" w:eastAsiaTheme="minorHAnsi" w:hAnsi="Times New Roman"/>
          <w:sz w:val="23"/>
          <w:szCs w:val="23"/>
        </w:rPr>
        <w:t xml:space="preserve"> бюджет, и членам их семей жилых помещений».</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r w:rsidRPr="002C42EC">
        <w:rPr>
          <w:rFonts w:ascii="Times New Roman" w:eastAsiaTheme="minorHAnsi" w:hAnsi="Times New Roman"/>
          <w:sz w:val="23"/>
          <w:szCs w:val="23"/>
        </w:rPr>
        <w:lastRenderedPageBreak/>
        <w:t>Приобретение жилых помещений для последующего их предоставления отдельным категориям ветеранов осуществляется с учетом положений, установленных 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p>
    <w:p w:rsidR="00D77D2E" w:rsidRDefault="00D77D2E" w:rsidP="00AB2898">
      <w:pPr>
        <w:autoSpaceDE w:val="0"/>
        <w:autoSpaceDN w:val="0"/>
        <w:adjustRightInd w:val="0"/>
        <w:spacing w:after="0" w:line="240" w:lineRule="auto"/>
        <w:ind w:firstLine="540"/>
        <w:jc w:val="center"/>
        <w:rPr>
          <w:rFonts w:ascii="Times New Roman" w:eastAsiaTheme="minorHAnsi" w:hAnsi="Times New Roman"/>
          <w:sz w:val="23"/>
          <w:szCs w:val="23"/>
        </w:rPr>
      </w:pPr>
    </w:p>
    <w:p w:rsidR="00AB2898" w:rsidRDefault="00F667B6" w:rsidP="002D5BA1">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1</w:t>
      </w:r>
      <w:r w:rsidR="00407248">
        <w:rPr>
          <w:rFonts w:ascii="Times New Roman" w:eastAsiaTheme="minorHAnsi" w:hAnsi="Times New Roman"/>
          <w:sz w:val="23"/>
          <w:szCs w:val="23"/>
        </w:rPr>
        <w:t>5</w:t>
      </w:r>
      <w:r w:rsidRPr="002C42EC">
        <w:rPr>
          <w:rFonts w:ascii="Times New Roman" w:eastAsiaTheme="minorHAnsi" w:hAnsi="Times New Roman"/>
          <w:sz w:val="23"/>
          <w:szCs w:val="23"/>
        </w:rPr>
        <w:t>.</w:t>
      </w:r>
      <w:r w:rsidR="00407248">
        <w:rPr>
          <w:rFonts w:ascii="Times New Roman" w:eastAsiaTheme="minorHAnsi" w:hAnsi="Times New Roman"/>
          <w:sz w:val="23"/>
          <w:szCs w:val="23"/>
        </w:rPr>
        <w:t>3</w:t>
      </w:r>
      <w:r w:rsidRPr="002C42EC">
        <w:rPr>
          <w:rFonts w:ascii="Times New Roman" w:eastAsiaTheme="minorHAnsi" w:hAnsi="Times New Roman"/>
          <w:sz w:val="23"/>
          <w:szCs w:val="23"/>
        </w:rPr>
        <w:t>. Концептуаль</w:t>
      </w:r>
      <w:r w:rsidR="00D77D2E">
        <w:rPr>
          <w:rFonts w:ascii="Times New Roman" w:eastAsiaTheme="minorHAnsi" w:hAnsi="Times New Roman"/>
          <w:sz w:val="23"/>
          <w:szCs w:val="23"/>
        </w:rPr>
        <w:t xml:space="preserve">ные направления реформирования, </w:t>
      </w:r>
      <w:r w:rsidRPr="002C42EC">
        <w:rPr>
          <w:rFonts w:ascii="Times New Roman" w:eastAsiaTheme="minorHAnsi" w:hAnsi="Times New Roman"/>
          <w:sz w:val="23"/>
          <w:szCs w:val="23"/>
        </w:rPr>
        <w:t>модернизации,</w:t>
      </w:r>
    </w:p>
    <w:p w:rsidR="00F667B6" w:rsidRPr="002C42EC" w:rsidRDefault="00F667B6" w:rsidP="002D5BA1">
      <w:pPr>
        <w:autoSpaceDE w:val="0"/>
        <w:autoSpaceDN w:val="0"/>
        <w:adjustRightInd w:val="0"/>
        <w:spacing w:after="0" w:line="240" w:lineRule="auto"/>
        <w:ind w:firstLine="540"/>
        <w:jc w:val="center"/>
        <w:rPr>
          <w:rFonts w:ascii="Times New Roman" w:eastAsiaTheme="minorHAnsi" w:hAnsi="Times New Roman"/>
          <w:sz w:val="23"/>
          <w:szCs w:val="23"/>
        </w:rPr>
      </w:pPr>
      <w:r w:rsidRPr="002C42EC">
        <w:rPr>
          <w:rFonts w:ascii="Times New Roman" w:eastAsiaTheme="minorHAnsi" w:hAnsi="Times New Roman"/>
          <w:sz w:val="23"/>
          <w:szCs w:val="23"/>
        </w:rPr>
        <w:t>преобразования в сфере обеспечения жильем отдельных категорий граждан, установленных федеральным законодательством</w:t>
      </w: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roofErr w:type="gramStart"/>
      <w:r w:rsidRPr="002C42EC">
        <w:rPr>
          <w:rFonts w:ascii="Times New Roman" w:eastAsiaTheme="minorHAnsi" w:hAnsi="Times New Roman"/>
          <w:sz w:val="23"/>
          <w:szCs w:val="23"/>
        </w:rPr>
        <w:t xml:space="preserve">Реализация мероприятий в рамках Подпрограммы </w:t>
      </w:r>
      <w:r w:rsidR="00683C2F">
        <w:rPr>
          <w:rFonts w:ascii="Times New Roman" w:eastAsiaTheme="minorHAnsi" w:hAnsi="Times New Roman"/>
          <w:sz w:val="23"/>
          <w:szCs w:val="23"/>
          <w:lang w:val="en-US"/>
        </w:rPr>
        <w:t>VIII</w:t>
      </w:r>
      <w:r w:rsidRPr="002C42EC">
        <w:rPr>
          <w:rFonts w:ascii="Times New Roman" w:eastAsiaTheme="minorHAnsi" w:hAnsi="Times New Roman"/>
          <w:sz w:val="23"/>
          <w:szCs w:val="23"/>
        </w:rPr>
        <w:t xml:space="preserve"> позволяет достичь результативности и адресности обеспечения жилыми помещениями ветеранов и инвалидов Великой Отечественной войны, членов семей погибших (умерших) инвалидов и участников Великой Отечественной войны; инвалидов и ветеранов боевых действий, членов семей погибших (умерших) инвалидов и ветеранов боевых действий, инвалидов и семей, имеющих детей-инвалидов; граждан, уволенных с военной службы, и приравненных к ним лиц.</w:t>
      </w:r>
      <w:proofErr w:type="gramEnd"/>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F667B6" w:rsidRPr="002C42EC" w:rsidRDefault="00F667B6" w:rsidP="00F667B6">
      <w:pPr>
        <w:autoSpaceDE w:val="0"/>
        <w:autoSpaceDN w:val="0"/>
        <w:adjustRightInd w:val="0"/>
        <w:spacing w:after="0" w:line="240" w:lineRule="auto"/>
        <w:ind w:firstLine="540"/>
        <w:jc w:val="both"/>
        <w:rPr>
          <w:rFonts w:ascii="Times New Roman" w:eastAsiaTheme="minorHAnsi" w:hAnsi="Times New Roman"/>
          <w:sz w:val="23"/>
          <w:szCs w:val="23"/>
        </w:rPr>
      </w:pPr>
    </w:p>
    <w:p w:rsidR="00D77D2E" w:rsidRDefault="00D77D2E">
      <w:r>
        <w:br w:type="page"/>
      </w:r>
    </w:p>
    <w:tbl>
      <w:tblPr>
        <w:tblW w:w="15358" w:type="dxa"/>
        <w:tblInd w:w="93" w:type="dxa"/>
        <w:tblLayout w:type="fixed"/>
        <w:tblLook w:val="04A0" w:firstRow="1" w:lastRow="0" w:firstColumn="1" w:lastColumn="0" w:noHBand="0" w:noVBand="1"/>
      </w:tblPr>
      <w:tblGrid>
        <w:gridCol w:w="613"/>
        <w:gridCol w:w="2088"/>
        <w:gridCol w:w="990"/>
        <w:gridCol w:w="1276"/>
        <w:gridCol w:w="1841"/>
        <w:gridCol w:w="11"/>
        <w:gridCol w:w="993"/>
        <w:gridCol w:w="22"/>
        <w:gridCol w:w="970"/>
        <w:gridCol w:w="23"/>
        <w:gridCol w:w="969"/>
        <w:gridCol w:w="23"/>
        <w:gridCol w:w="969"/>
        <w:gridCol w:w="23"/>
        <w:gridCol w:w="970"/>
        <w:gridCol w:w="22"/>
        <w:gridCol w:w="862"/>
        <w:gridCol w:w="1242"/>
        <w:gridCol w:w="1451"/>
      </w:tblGrid>
      <w:tr w:rsidR="00F667B6" w:rsidRPr="002C42EC" w:rsidTr="00853386">
        <w:trPr>
          <w:trHeight w:val="585"/>
        </w:trPr>
        <w:tc>
          <w:tcPr>
            <w:tcW w:w="15358" w:type="dxa"/>
            <w:gridSpan w:val="19"/>
            <w:tcBorders>
              <w:top w:val="nil"/>
              <w:left w:val="nil"/>
              <w:bottom w:val="nil"/>
              <w:right w:val="nil"/>
            </w:tcBorders>
            <w:shd w:val="clear" w:color="auto" w:fill="auto"/>
            <w:noWrap/>
            <w:vAlign w:val="center"/>
            <w:hideMark/>
          </w:tcPr>
          <w:p w:rsidR="00F667B6" w:rsidRPr="004C020C" w:rsidRDefault="00F667B6" w:rsidP="00683C2F">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1</w:t>
            </w:r>
            <w:r w:rsidR="00407248">
              <w:rPr>
                <w:rFonts w:ascii="Times New Roman" w:eastAsia="Times New Roman" w:hAnsi="Times New Roman"/>
                <w:lang w:eastAsia="ru-RU"/>
              </w:rPr>
              <w:t>5</w:t>
            </w:r>
            <w:r w:rsidRPr="004C020C">
              <w:rPr>
                <w:rFonts w:ascii="Times New Roman" w:eastAsia="Times New Roman" w:hAnsi="Times New Roman"/>
                <w:lang w:eastAsia="ru-RU"/>
              </w:rPr>
              <w:t>.</w:t>
            </w:r>
            <w:r w:rsidR="00407248">
              <w:rPr>
                <w:rFonts w:ascii="Times New Roman" w:eastAsia="Times New Roman" w:hAnsi="Times New Roman"/>
                <w:lang w:eastAsia="ru-RU"/>
              </w:rPr>
              <w:t>4</w:t>
            </w:r>
            <w:r w:rsidRPr="004C020C">
              <w:rPr>
                <w:rFonts w:ascii="Times New Roman" w:eastAsia="Times New Roman" w:hAnsi="Times New Roman"/>
                <w:lang w:eastAsia="ru-RU"/>
              </w:rPr>
              <w:t>. Перечень мероприятий подпрограммы</w:t>
            </w:r>
            <w:r w:rsidR="004C020C" w:rsidRPr="004C020C">
              <w:rPr>
                <w:rFonts w:ascii="Times New Roman" w:eastAsia="Times New Roman" w:hAnsi="Times New Roman"/>
                <w:lang w:eastAsia="ru-RU"/>
              </w:rPr>
              <w:t xml:space="preserve"> </w:t>
            </w:r>
            <w:r w:rsidR="00683C2F">
              <w:rPr>
                <w:rFonts w:ascii="Times New Roman" w:eastAsia="Times New Roman" w:hAnsi="Times New Roman"/>
                <w:lang w:val="en-US" w:eastAsia="ru-RU"/>
              </w:rPr>
              <w:t>VIII</w:t>
            </w:r>
            <w:r w:rsidR="00683C2F" w:rsidRPr="00683C2F">
              <w:rPr>
                <w:rFonts w:ascii="Times New Roman" w:eastAsia="Times New Roman" w:hAnsi="Times New Roman"/>
                <w:lang w:eastAsia="ru-RU"/>
              </w:rPr>
              <w:t xml:space="preserve"> </w:t>
            </w:r>
            <w:r w:rsidRPr="004C020C">
              <w:rPr>
                <w:rFonts w:ascii="Times New Roman" w:hAnsi="Times New Roman"/>
              </w:rPr>
              <w:t>«Обеспечение жильем отдельных категорий граждан, установленных федеральным законодательством»</w:t>
            </w:r>
          </w:p>
        </w:tc>
      </w:tr>
      <w:tr w:rsidR="0076737E" w:rsidRPr="00341CCC" w:rsidTr="0060406D">
        <w:trPr>
          <w:trHeight w:val="660"/>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w:t>
            </w:r>
          </w:p>
          <w:p w:rsidR="0076737E" w:rsidRPr="002C42EC" w:rsidRDefault="008C38B5" w:rsidP="008C38B5">
            <w:pPr>
              <w:spacing w:after="0" w:line="240" w:lineRule="auto"/>
              <w:jc w:val="center"/>
              <w:rPr>
                <w:rFonts w:ascii="Times New Roman" w:hAnsi="Times New Roman"/>
                <w:sz w:val="23"/>
                <w:szCs w:val="23"/>
              </w:rPr>
            </w:pPr>
            <w:r>
              <w:rPr>
                <w:rFonts w:ascii="Times New Roman" w:hAnsi="Times New Roman"/>
                <w:sz w:val="23"/>
                <w:szCs w:val="23"/>
              </w:rPr>
              <w:t>мероприятия</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Мероприяти</w:t>
            </w:r>
            <w:r>
              <w:rPr>
                <w:rFonts w:ascii="Times New Roman" w:hAnsi="Times New Roman"/>
                <w:sz w:val="23"/>
                <w:szCs w:val="23"/>
              </w:rPr>
              <w:t xml:space="preserve">е </w:t>
            </w:r>
            <w:r w:rsidRPr="002C42EC">
              <w:rPr>
                <w:rFonts w:ascii="Times New Roman" w:hAnsi="Times New Roman"/>
                <w:sz w:val="23"/>
                <w:szCs w:val="23"/>
              </w:rPr>
              <w:t>подпрограммы</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Сроки исполнения мероприятий</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Источники финансирования</w:t>
            </w: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027956" w:rsidRDefault="0076737E" w:rsidP="0076737E">
            <w:pPr>
              <w:pStyle w:val="ConsPlusNormal"/>
              <w:jc w:val="center"/>
              <w:rPr>
                <w:sz w:val="22"/>
                <w:szCs w:val="22"/>
              </w:rPr>
            </w:pPr>
            <w:r w:rsidRPr="00027956">
              <w:rPr>
                <w:sz w:val="22"/>
                <w:szCs w:val="22"/>
              </w:rPr>
              <w:t>Объем финансирования мероприятия  в году, предшествующему году начала реализации муниципальной программы</w:t>
            </w:r>
          </w:p>
          <w:p w:rsidR="0076737E" w:rsidRPr="002C42EC" w:rsidRDefault="0076737E" w:rsidP="0076737E">
            <w:pPr>
              <w:spacing w:after="0" w:line="240" w:lineRule="auto"/>
              <w:jc w:val="center"/>
              <w:rPr>
                <w:rFonts w:ascii="Times New Roman" w:hAnsi="Times New Roman"/>
                <w:sz w:val="23"/>
                <w:szCs w:val="23"/>
              </w:rPr>
            </w:pPr>
            <w:r w:rsidRPr="00027956">
              <w:rPr>
                <w:rFonts w:ascii="Times New Roman" w:hAnsi="Times New Roman"/>
              </w:rPr>
              <w:t>(тыс. руб.)</w:t>
            </w:r>
          </w:p>
        </w:tc>
        <w:tc>
          <w:tcPr>
            <w:tcW w:w="102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Всего</w:t>
            </w:r>
            <w:r w:rsidRPr="002C42EC">
              <w:rPr>
                <w:rFonts w:ascii="Times New Roman" w:hAnsi="Times New Roman"/>
                <w:sz w:val="23"/>
                <w:szCs w:val="23"/>
              </w:rPr>
              <w:br/>
              <w:t>(</w:t>
            </w:r>
            <w:proofErr w:type="spellStart"/>
            <w:r w:rsidRPr="002C42EC">
              <w:rPr>
                <w:rFonts w:ascii="Times New Roman" w:hAnsi="Times New Roman"/>
                <w:sz w:val="23"/>
                <w:szCs w:val="23"/>
              </w:rPr>
              <w:t>тыс</w:t>
            </w:r>
            <w:proofErr w:type="gramStart"/>
            <w:r w:rsidRPr="002C42EC">
              <w:rPr>
                <w:rFonts w:ascii="Times New Roman" w:hAnsi="Times New Roman"/>
                <w:sz w:val="23"/>
                <w:szCs w:val="23"/>
              </w:rPr>
              <w:t>.р</w:t>
            </w:r>
            <w:proofErr w:type="gramEnd"/>
            <w:r w:rsidRPr="002C42EC">
              <w:rPr>
                <w:rFonts w:ascii="Times New Roman" w:hAnsi="Times New Roman"/>
                <w:sz w:val="23"/>
                <w:szCs w:val="23"/>
              </w:rPr>
              <w:t>уб</w:t>
            </w:r>
            <w:proofErr w:type="spellEnd"/>
            <w:r w:rsidRPr="002C42EC">
              <w:rPr>
                <w:rFonts w:ascii="Times New Roman" w:hAnsi="Times New Roman"/>
                <w:sz w:val="23"/>
                <w:szCs w:val="23"/>
              </w:rPr>
              <w:t>.)</w:t>
            </w:r>
          </w:p>
        </w:tc>
        <w:tc>
          <w:tcPr>
            <w:tcW w:w="4831" w:type="dxa"/>
            <w:gridSpan w:val="9"/>
            <w:tcBorders>
              <w:top w:val="single" w:sz="4" w:space="0" w:color="auto"/>
              <w:left w:val="nil"/>
              <w:bottom w:val="single" w:sz="4" w:space="0" w:color="auto"/>
              <w:right w:val="single" w:sz="4" w:space="0" w:color="auto"/>
            </w:tcBorders>
            <w:shd w:val="clear" w:color="auto" w:fill="auto"/>
            <w:vAlign w:val="center"/>
            <w:hideMark/>
          </w:tcPr>
          <w:p w:rsidR="0076737E" w:rsidRPr="005D77F0" w:rsidRDefault="00683C2F" w:rsidP="0076737E">
            <w:pPr>
              <w:spacing w:after="0" w:line="240" w:lineRule="auto"/>
              <w:jc w:val="center"/>
              <w:rPr>
                <w:rFonts w:ascii="Times New Roman" w:hAnsi="Times New Roman"/>
                <w:sz w:val="23"/>
                <w:szCs w:val="23"/>
              </w:rPr>
            </w:pPr>
            <w:r>
              <w:rPr>
                <w:rFonts w:ascii="Times New Roman" w:hAnsi="Times New Roman"/>
                <w:sz w:val="23"/>
                <w:szCs w:val="23"/>
              </w:rPr>
              <w:t>Объем финансирования по годам (</w:t>
            </w:r>
            <w:proofErr w:type="spellStart"/>
            <w:r>
              <w:rPr>
                <w:rFonts w:ascii="Times New Roman" w:hAnsi="Times New Roman"/>
                <w:sz w:val="23"/>
                <w:szCs w:val="23"/>
              </w:rPr>
              <w:t>тыс</w:t>
            </w:r>
            <w:proofErr w:type="gramStart"/>
            <w:r>
              <w:rPr>
                <w:rFonts w:ascii="Times New Roman" w:hAnsi="Times New Roman"/>
                <w:sz w:val="23"/>
                <w:szCs w:val="23"/>
              </w:rPr>
              <w:t>.р</w:t>
            </w:r>
            <w:proofErr w:type="gramEnd"/>
            <w:r>
              <w:rPr>
                <w:rFonts w:ascii="Times New Roman" w:hAnsi="Times New Roman"/>
                <w:sz w:val="23"/>
                <w:szCs w:val="23"/>
              </w:rPr>
              <w:t>уб</w:t>
            </w:r>
            <w:proofErr w:type="spellEnd"/>
            <w:r>
              <w:rPr>
                <w:rFonts w:ascii="Times New Roman" w:hAnsi="Times New Roman"/>
                <w:sz w:val="23"/>
                <w:szCs w:val="23"/>
              </w:rPr>
              <w:t>.)</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proofErr w:type="gramStart"/>
            <w:r w:rsidRPr="002C42EC">
              <w:rPr>
                <w:rFonts w:ascii="Times New Roman" w:hAnsi="Times New Roman"/>
                <w:sz w:val="23"/>
                <w:szCs w:val="23"/>
              </w:rPr>
              <w:t>Ответственный</w:t>
            </w:r>
            <w:proofErr w:type="gramEnd"/>
            <w:r w:rsidRPr="002C42EC">
              <w:rPr>
                <w:rFonts w:ascii="Times New Roman" w:hAnsi="Times New Roman"/>
                <w:sz w:val="23"/>
                <w:szCs w:val="23"/>
              </w:rPr>
              <w:t xml:space="preserve"> за выполнение мероприятий подпрограммы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737E" w:rsidRPr="002C42EC" w:rsidRDefault="0076737E" w:rsidP="0076737E">
            <w:pPr>
              <w:spacing w:after="0" w:line="240" w:lineRule="auto"/>
              <w:jc w:val="center"/>
              <w:rPr>
                <w:rFonts w:ascii="Times New Roman" w:hAnsi="Times New Roman"/>
                <w:sz w:val="23"/>
                <w:szCs w:val="23"/>
              </w:rPr>
            </w:pPr>
            <w:r w:rsidRPr="002C42EC">
              <w:rPr>
                <w:rFonts w:ascii="Times New Roman" w:hAnsi="Times New Roman"/>
                <w:sz w:val="23"/>
                <w:szCs w:val="23"/>
              </w:rPr>
              <w:t>Результаты выполнения мероприятий подпрограммы</w:t>
            </w:r>
          </w:p>
        </w:tc>
      </w:tr>
      <w:tr w:rsidR="00F667B6" w:rsidRPr="00341CCC" w:rsidTr="0060406D">
        <w:trPr>
          <w:trHeight w:val="1425"/>
        </w:trPr>
        <w:tc>
          <w:tcPr>
            <w:tcW w:w="613" w:type="dxa"/>
            <w:vMerge/>
            <w:tcBorders>
              <w:top w:val="single" w:sz="4" w:space="0" w:color="auto"/>
              <w:left w:val="single" w:sz="4" w:space="0" w:color="auto"/>
              <w:bottom w:val="single" w:sz="4" w:space="0" w:color="auto"/>
              <w:right w:val="single" w:sz="4" w:space="0" w:color="auto"/>
            </w:tcBorders>
            <w:hideMark/>
          </w:tcPr>
          <w:p w:rsidR="00F667B6" w:rsidRPr="002C42EC" w:rsidRDefault="00F667B6" w:rsidP="00F667B6">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276"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84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026" w:type="dxa"/>
            <w:gridSpan w:val="3"/>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993"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20</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21</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683C2F">
              <w:rPr>
                <w:rFonts w:ascii="Times New Roman" w:eastAsia="Times New Roman" w:hAnsi="Times New Roman"/>
                <w:lang w:eastAsia="ru-RU"/>
              </w:rPr>
              <w:t>22</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992" w:type="dxa"/>
            <w:gridSpan w:val="2"/>
            <w:tcBorders>
              <w:top w:val="single" w:sz="4" w:space="0" w:color="auto"/>
              <w:left w:val="nil"/>
              <w:bottom w:val="single" w:sz="4" w:space="0" w:color="auto"/>
              <w:right w:val="single" w:sz="4" w:space="0" w:color="auto"/>
            </w:tcBorders>
            <w:shd w:val="clear" w:color="auto" w:fill="auto"/>
            <w:hideMark/>
          </w:tcPr>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3</w:t>
            </w:r>
            <w:r w:rsidRPr="00341CCC">
              <w:rPr>
                <w:rFonts w:ascii="Times New Roman" w:eastAsia="Times New Roman" w:hAnsi="Times New Roman"/>
                <w:lang w:eastAsia="ru-RU"/>
              </w:rPr>
              <w:t xml:space="preserve"> </w:t>
            </w:r>
          </w:p>
          <w:p w:rsidR="00F667B6" w:rsidRPr="00341CCC" w:rsidRDefault="00F667B6" w:rsidP="00F667B6">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год</w:t>
            </w:r>
          </w:p>
        </w:tc>
        <w:tc>
          <w:tcPr>
            <w:tcW w:w="862" w:type="dxa"/>
            <w:tcBorders>
              <w:top w:val="single" w:sz="4" w:space="0" w:color="auto"/>
              <w:left w:val="nil"/>
              <w:bottom w:val="single" w:sz="4" w:space="0" w:color="auto"/>
              <w:right w:val="single" w:sz="4" w:space="0" w:color="auto"/>
            </w:tcBorders>
            <w:shd w:val="clear" w:color="auto" w:fill="auto"/>
            <w:hideMark/>
          </w:tcPr>
          <w:p w:rsidR="00F667B6" w:rsidRPr="00341CCC" w:rsidRDefault="00F667B6" w:rsidP="00683C2F">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20</w:t>
            </w:r>
            <w:r w:rsidR="00B03106" w:rsidRPr="00341CCC">
              <w:rPr>
                <w:rFonts w:ascii="Times New Roman" w:eastAsia="Times New Roman" w:hAnsi="Times New Roman"/>
                <w:lang w:eastAsia="ru-RU"/>
              </w:rPr>
              <w:t>2</w:t>
            </w:r>
            <w:r w:rsidR="00683C2F">
              <w:rPr>
                <w:rFonts w:ascii="Times New Roman" w:eastAsia="Times New Roman" w:hAnsi="Times New Roman"/>
                <w:lang w:eastAsia="ru-RU"/>
              </w:rPr>
              <w:t>4</w:t>
            </w:r>
            <w:r w:rsidRPr="00341CCC">
              <w:rPr>
                <w:rFonts w:ascii="Times New Roman" w:eastAsia="Times New Roman" w:hAnsi="Times New Roman"/>
                <w:lang w:eastAsia="ru-RU"/>
              </w:rPr>
              <w:t xml:space="preserve"> год</w:t>
            </w:r>
          </w:p>
        </w:tc>
        <w:tc>
          <w:tcPr>
            <w:tcW w:w="1242"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F667B6" w:rsidRPr="00341CCC" w:rsidRDefault="00F667B6" w:rsidP="00F667B6">
            <w:pPr>
              <w:spacing w:after="0" w:line="240" w:lineRule="auto"/>
              <w:rPr>
                <w:rFonts w:ascii="Times New Roman" w:eastAsia="Times New Roman" w:hAnsi="Times New Roman"/>
                <w:lang w:eastAsia="ru-RU"/>
              </w:rPr>
            </w:pPr>
          </w:p>
        </w:tc>
      </w:tr>
      <w:tr w:rsidR="00B56E66" w:rsidRPr="002C42EC" w:rsidTr="0060406D">
        <w:trPr>
          <w:trHeight w:val="203"/>
        </w:trPr>
        <w:tc>
          <w:tcPr>
            <w:tcW w:w="613"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w:t>
            </w:r>
          </w:p>
        </w:tc>
        <w:tc>
          <w:tcPr>
            <w:tcW w:w="2088"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2</w:t>
            </w:r>
          </w:p>
        </w:tc>
        <w:tc>
          <w:tcPr>
            <w:tcW w:w="990"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3</w:t>
            </w:r>
          </w:p>
        </w:tc>
        <w:tc>
          <w:tcPr>
            <w:tcW w:w="1276"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4</w:t>
            </w:r>
          </w:p>
        </w:tc>
        <w:tc>
          <w:tcPr>
            <w:tcW w:w="184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5</w:t>
            </w:r>
          </w:p>
        </w:tc>
        <w:tc>
          <w:tcPr>
            <w:tcW w:w="1026" w:type="dxa"/>
            <w:gridSpan w:val="3"/>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6</w:t>
            </w:r>
          </w:p>
        </w:tc>
        <w:tc>
          <w:tcPr>
            <w:tcW w:w="993"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44693E">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7</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8</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9</w:t>
            </w:r>
          </w:p>
        </w:tc>
        <w:tc>
          <w:tcPr>
            <w:tcW w:w="992" w:type="dxa"/>
            <w:gridSpan w:val="2"/>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10</w:t>
            </w:r>
          </w:p>
        </w:tc>
        <w:tc>
          <w:tcPr>
            <w:tcW w:w="862" w:type="dxa"/>
            <w:tcBorders>
              <w:top w:val="single" w:sz="4" w:space="0" w:color="auto"/>
              <w:left w:val="nil"/>
              <w:bottom w:val="single" w:sz="4" w:space="0" w:color="auto"/>
              <w:right w:val="single" w:sz="4" w:space="0" w:color="auto"/>
            </w:tcBorders>
            <w:shd w:val="clear" w:color="auto" w:fill="auto"/>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11</w:t>
            </w:r>
          </w:p>
        </w:tc>
        <w:tc>
          <w:tcPr>
            <w:tcW w:w="1242"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12</w:t>
            </w:r>
          </w:p>
        </w:tc>
        <w:tc>
          <w:tcPr>
            <w:tcW w:w="1451" w:type="dxa"/>
            <w:tcBorders>
              <w:top w:val="single" w:sz="4" w:space="0" w:color="auto"/>
              <w:left w:val="single" w:sz="4" w:space="0" w:color="auto"/>
              <w:bottom w:val="single" w:sz="4" w:space="0" w:color="auto"/>
              <w:right w:val="single" w:sz="4" w:space="0" w:color="auto"/>
            </w:tcBorders>
          </w:tcPr>
          <w:p w:rsidR="00B56E66" w:rsidRPr="002C42EC" w:rsidRDefault="00B56E66" w:rsidP="00B56E66">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13</w:t>
            </w:r>
          </w:p>
        </w:tc>
      </w:tr>
      <w:tr w:rsidR="00D6584F" w:rsidRPr="002C42EC" w:rsidTr="00D34630">
        <w:trPr>
          <w:trHeight w:val="572"/>
        </w:trPr>
        <w:tc>
          <w:tcPr>
            <w:tcW w:w="613" w:type="dxa"/>
            <w:vMerge w:val="restart"/>
            <w:tcBorders>
              <w:top w:val="single" w:sz="4" w:space="0" w:color="auto"/>
              <w:left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1.</w:t>
            </w:r>
          </w:p>
        </w:tc>
        <w:tc>
          <w:tcPr>
            <w:tcW w:w="2088" w:type="dxa"/>
            <w:vMerge w:val="restart"/>
            <w:tcBorders>
              <w:top w:val="single" w:sz="4" w:space="0" w:color="auto"/>
              <w:left w:val="single" w:sz="4" w:space="0" w:color="auto"/>
              <w:right w:val="single" w:sz="4" w:space="0" w:color="auto"/>
            </w:tcBorders>
            <w:shd w:val="clear" w:color="auto" w:fill="auto"/>
          </w:tcPr>
          <w:p w:rsidR="00D6584F" w:rsidRPr="00CE56C2" w:rsidRDefault="00D6584F" w:rsidP="00D6584F">
            <w:pPr>
              <w:spacing w:after="0" w:line="240" w:lineRule="auto"/>
              <w:rPr>
                <w:rFonts w:ascii="Times New Roman" w:eastAsiaTheme="minorHAnsi" w:hAnsi="Times New Roman"/>
                <w:sz w:val="23"/>
                <w:szCs w:val="23"/>
              </w:rPr>
            </w:pPr>
            <w:r w:rsidRPr="00CE56C2">
              <w:rPr>
                <w:rFonts w:ascii="Times New Roman" w:eastAsiaTheme="minorHAnsi" w:hAnsi="Times New Roman"/>
                <w:sz w:val="23"/>
                <w:szCs w:val="23"/>
              </w:rPr>
              <w:t>Основное мероприятие 01.</w:t>
            </w:r>
          </w:p>
          <w:p w:rsidR="00D6584F" w:rsidRPr="008C38B5" w:rsidRDefault="00D6584F" w:rsidP="00D6584F">
            <w:pPr>
              <w:spacing w:after="0" w:line="240" w:lineRule="auto"/>
              <w:rPr>
                <w:rFonts w:ascii="Times New Roman" w:eastAsiaTheme="minorHAnsi" w:hAnsi="Times New Roman"/>
                <w:sz w:val="23"/>
                <w:szCs w:val="23"/>
              </w:rPr>
            </w:pPr>
            <w:r w:rsidRPr="00CE56C2">
              <w:rPr>
                <w:rFonts w:ascii="Times New Roman" w:eastAsiaTheme="minorHAnsi" w:hAnsi="Times New Roman"/>
                <w:sz w:val="23"/>
                <w:szCs w:val="23"/>
              </w:rPr>
              <w:t xml:space="preserve">Оказание государственной поддержки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w:t>
            </w:r>
            <w:r w:rsidRPr="00CE56C2">
              <w:rPr>
                <w:rFonts w:ascii="Times New Roman" w:eastAsiaTheme="minorHAnsi" w:hAnsi="Times New Roman"/>
                <w:sz w:val="23"/>
                <w:szCs w:val="23"/>
              </w:rPr>
              <w:lastRenderedPageBreak/>
              <w:t>жильем ветеранов Великой Отечественной войны 1941-1945 годов</w:t>
            </w:r>
          </w:p>
        </w:tc>
        <w:tc>
          <w:tcPr>
            <w:tcW w:w="990" w:type="dxa"/>
            <w:vMerge w:val="restart"/>
            <w:tcBorders>
              <w:top w:val="single" w:sz="4" w:space="0" w:color="auto"/>
              <w:left w:val="single" w:sz="4" w:space="0" w:color="auto"/>
              <w:right w:val="single" w:sz="4" w:space="0" w:color="auto"/>
            </w:tcBorders>
            <w:shd w:val="clear" w:color="auto" w:fill="auto"/>
          </w:tcPr>
          <w:p w:rsidR="00D6584F" w:rsidRPr="002C42EC" w:rsidRDefault="00D6584F" w:rsidP="00683C2F">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2020-2024 годы</w:t>
            </w:r>
          </w:p>
        </w:tc>
        <w:tc>
          <w:tcPr>
            <w:tcW w:w="1276" w:type="dxa"/>
            <w:tcBorders>
              <w:top w:val="single" w:sz="4" w:space="0" w:color="auto"/>
              <w:left w:val="nil"/>
              <w:bottom w:val="single" w:sz="4" w:space="0" w:color="auto"/>
              <w:right w:val="single" w:sz="4" w:space="0" w:color="auto"/>
            </w:tcBorders>
            <w:shd w:val="clear" w:color="auto" w:fill="auto"/>
          </w:tcPr>
          <w:p w:rsidR="00D6584F" w:rsidRPr="004C020C"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2 759,00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2 759</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right w:val="single" w:sz="4" w:space="0" w:color="auto"/>
            </w:tcBorders>
            <w:shd w:val="clear" w:color="auto" w:fill="auto"/>
          </w:tcPr>
          <w:p w:rsidR="00D6584F" w:rsidRPr="001B50BD" w:rsidRDefault="00D6584F" w:rsidP="00D34630">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муниципальной собственности</w:t>
            </w:r>
          </w:p>
        </w:tc>
        <w:tc>
          <w:tcPr>
            <w:tcW w:w="1451" w:type="dxa"/>
            <w:vMerge w:val="restart"/>
            <w:tcBorders>
              <w:top w:val="single" w:sz="4" w:space="0" w:color="auto"/>
              <w:left w:val="single" w:sz="4" w:space="0" w:color="auto"/>
              <w:right w:val="single" w:sz="4" w:space="0" w:color="auto"/>
            </w:tcBorders>
            <w:shd w:val="clear" w:color="auto" w:fill="auto"/>
          </w:tcPr>
          <w:p w:rsidR="00D6584F"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D6584F" w:rsidRPr="002C42EC" w:rsidRDefault="00D6584F" w:rsidP="00D34630">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w:t>
            </w:r>
          </w:p>
        </w:tc>
      </w:tr>
      <w:tr w:rsidR="00D6584F" w:rsidRPr="002C42EC" w:rsidTr="00D34630">
        <w:trPr>
          <w:trHeight w:val="572"/>
        </w:trPr>
        <w:tc>
          <w:tcPr>
            <w:tcW w:w="613" w:type="dxa"/>
            <w:vMerge/>
            <w:tcBorders>
              <w:left w:val="single" w:sz="4" w:space="0" w:color="auto"/>
              <w:bottom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p>
        </w:tc>
        <w:tc>
          <w:tcPr>
            <w:tcW w:w="2088" w:type="dxa"/>
            <w:vMerge/>
            <w:tcBorders>
              <w:left w:val="single" w:sz="4" w:space="0" w:color="auto"/>
              <w:bottom w:val="single" w:sz="4" w:space="0" w:color="auto"/>
              <w:right w:val="single" w:sz="4" w:space="0" w:color="auto"/>
            </w:tcBorders>
            <w:shd w:val="clear" w:color="auto" w:fill="auto"/>
          </w:tcPr>
          <w:p w:rsidR="00D6584F" w:rsidRPr="00CE56C2" w:rsidRDefault="00D6584F" w:rsidP="00D6584F">
            <w:pPr>
              <w:spacing w:after="0" w:line="240" w:lineRule="auto"/>
              <w:rPr>
                <w:rFonts w:ascii="Times New Roman" w:eastAsiaTheme="minorHAnsi" w:hAnsi="Times New Roman"/>
                <w:sz w:val="23"/>
                <w:szCs w:val="23"/>
              </w:rPr>
            </w:pPr>
          </w:p>
        </w:tc>
        <w:tc>
          <w:tcPr>
            <w:tcW w:w="990" w:type="dxa"/>
            <w:vMerge/>
            <w:tcBorders>
              <w:left w:val="single" w:sz="4" w:space="0" w:color="auto"/>
              <w:bottom w:val="single" w:sz="4" w:space="0" w:color="auto"/>
              <w:right w:val="single" w:sz="4" w:space="0" w:color="auto"/>
            </w:tcBorders>
            <w:shd w:val="clear" w:color="auto" w:fill="auto"/>
          </w:tcPr>
          <w:p w:rsidR="00D6584F" w:rsidRPr="002C42EC" w:rsidRDefault="00D6584F" w:rsidP="00683C2F">
            <w:pPr>
              <w:spacing w:after="0" w:line="240" w:lineRule="auto"/>
              <w:jc w:val="center"/>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D6584F" w:rsidRPr="004C020C"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2 759,00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2 759</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single" w:sz="4" w:space="0" w:color="auto"/>
              <w:bottom w:val="single" w:sz="4" w:space="0" w:color="auto"/>
              <w:right w:val="single" w:sz="4" w:space="0" w:color="auto"/>
            </w:tcBorders>
            <w:shd w:val="clear" w:color="auto" w:fill="auto"/>
          </w:tcPr>
          <w:p w:rsidR="00D6584F" w:rsidRPr="001B50BD" w:rsidRDefault="00D6584F" w:rsidP="00683C2F">
            <w:pPr>
              <w:spacing w:after="0" w:line="240" w:lineRule="auto"/>
              <w:jc w:val="center"/>
              <w:rPr>
                <w:rFonts w:ascii="Times New Roman" w:eastAsia="Times New Roman" w:hAnsi="Times New Roman"/>
                <w:sz w:val="21"/>
                <w:szCs w:val="21"/>
                <w:lang w:eastAsia="ru-RU"/>
              </w:rPr>
            </w:pPr>
          </w:p>
        </w:tc>
        <w:tc>
          <w:tcPr>
            <w:tcW w:w="1451" w:type="dxa"/>
            <w:vMerge/>
            <w:tcBorders>
              <w:left w:val="single" w:sz="4" w:space="0" w:color="auto"/>
              <w:bottom w:val="single" w:sz="4" w:space="0" w:color="auto"/>
              <w:right w:val="single" w:sz="4" w:space="0" w:color="auto"/>
            </w:tcBorders>
            <w:shd w:val="clear" w:color="auto" w:fill="auto"/>
          </w:tcPr>
          <w:p w:rsidR="00D6584F" w:rsidRPr="002C42EC" w:rsidRDefault="00D6584F" w:rsidP="00F667B6">
            <w:pPr>
              <w:spacing w:after="0" w:line="240" w:lineRule="auto"/>
              <w:rPr>
                <w:rFonts w:ascii="Times New Roman" w:eastAsia="Times New Roman" w:hAnsi="Times New Roman"/>
                <w:sz w:val="23"/>
                <w:szCs w:val="23"/>
                <w:lang w:eastAsia="ru-RU"/>
              </w:rPr>
            </w:pPr>
          </w:p>
        </w:tc>
      </w:tr>
      <w:tr w:rsidR="00D6584F" w:rsidRPr="002C42EC" w:rsidTr="00D34630">
        <w:trPr>
          <w:trHeight w:val="572"/>
        </w:trPr>
        <w:tc>
          <w:tcPr>
            <w:tcW w:w="613" w:type="dxa"/>
            <w:tcBorders>
              <w:top w:val="single" w:sz="4" w:space="0" w:color="auto"/>
              <w:left w:val="single" w:sz="4" w:space="0" w:color="auto"/>
              <w:right w:val="single" w:sz="4" w:space="0" w:color="auto"/>
            </w:tcBorders>
            <w:shd w:val="clear" w:color="auto" w:fill="auto"/>
          </w:tcPr>
          <w:p w:rsidR="00D6584F"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1.1</w:t>
            </w:r>
          </w:p>
        </w:tc>
        <w:tc>
          <w:tcPr>
            <w:tcW w:w="2088" w:type="dxa"/>
            <w:tcBorders>
              <w:top w:val="single" w:sz="4" w:space="0" w:color="auto"/>
              <w:left w:val="single" w:sz="4" w:space="0" w:color="auto"/>
              <w:right w:val="single" w:sz="4" w:space="0" w:color="auto"/>
            </w:tcBorders>
            <w:shd w:val="clear" w:color="auto" w:fill="auto"/>
          </w:tcPr>
          <w:p w:rsidR="00D6584F" w:rsidRPr="008C38B5" w:rsidRDefault="00D6584F" w:rsidP="00D6584F">
            <w:pPr>
              <w:spacing w:after="0" w:line="240" w:lineRule="auto"/>
              <w:rPr>
                <w:rFonts w:ascii="Times New Roman" w:eastAsiaTheme="minorHAnsi" w:hAnsi="Times New Roman"/>
                <w:sz w:val="23"/>
                <w:szCs w:val="23"/>
              </w:rPr>
            </w:pPr>
            <w:r w:rsidRPr="00CE56C2">
              <w:rPr>
                <w:rFonts w:ascii="Times New Roman" w:eastAsiaTheme="minorHAnsi" w:hAnsi="Times New Roman"/>
                <w:sz w:val="23"/>
                <w:szCs w:val="23"/>
              </w:rPr>
              <w:t>Предоставление жилых помещений отдельным категориям граждан, установленным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1941-1945 годов»</w:t>
            </w:r>
          </w:p>
        </w:tc>
        <w:tc>
          <w:tcPr>
            <w:tcW w:w="990" w:type="dxa"/>
            <w:tcBorders>
              <w:top w:val="single" w:sz="4" w:space="0" w:color="auto"/>
              <w:left w:val="single" w:sz="4" w:space="0" w:color="auto"/>
              <w:right w:val="single" w:sz="4" w:space="0" w:color="auto"/>
            </w:tcBorders>
            <w:shd w:val="clear" w:color="auto" w:fill="auto"/>
          </w:tcPr>
          <w:p w:rsidR="00D6584F" w:rsidRPr="002C42EC" w:rsidRDefault="00D6584F" w:rsidP="00D34630">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2020-2024 годы</w:t>
            </w:r>
          </w:p>
        </w:tc>
        <w:tc>
          <w:tcPr>
            <w:tcW w:w="1276" w:type="dxa"/>
            <w:tcBorders>
              <w:top w:val="single" w:sz="4" w:space="0" w:color="auto"/>
              <w:left w:val="nil"/>
              <w:bottom w:val="single" w:sz="4" w:space="0" w:color="auto"/>
              <w:right w:val="single" w:sz="4" w:space="0" w:color="auto"/>
            </w:tcBorders>
            <w:shd w:val="clear" w:color="auto" w:fill="auto"/>
          </w:tcPr>
          <w:p w:rsidR="00D6584F" w:rsidRPr="004C020C"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2 759,00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D6584F"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2 759</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tcBorders>
              <w:top w:val="single" w:sz="4" w:space="0" w:color="auto"/>
              <w:left w:val="single" w:sz="4" w:space="0" w:color="auto"/>
              <w:bottom w:val="single" w:sz="4" w:space="0" w:color="auto"/>
              <w:right w:val="single" w:sz="4" w:space="0" w:color="auto"/>
            </w:tcBorders>
            <w:shd w:val="clear" w:color="auto" w:fill="auto"/>
          </w:tcPr>
          <w:p w:rsidR="00D6584F" w:rsidRPr="001B50BD" w:rsidRDefault="00D6584F" w:rsidP="00D34630">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муниципальной собственности</w:t>
            </w:r>
          </w:p>
        </w:tc>
        <w:tc>
          <w:tcPr>
            <w:tcW w:w="1451" w:type="dxa"/>
            <w:tcBorders>
              <w:top w:val="single" w:sz="4" w:space="0" w:color="auto"/>
              <w:left w:val="single" w:sz="4" w:space="0" w:color="auto"/>
              <w:bottom w:val="single" w:sz="4" w:space="0" w:color="auto"/>
              <w:right w:val="single" w:sz="4" w:space="0" w:color="auto"/>
            </w:tcBorders>
            <w:shd w:val="clear" w:color="auto" w:fill="auto"/>
          </w:tcPr>
          <w:p w:rsidR="00D6584F" w:rsidRDefault="00D6584F"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D6584F" w:rsidRPr="002C42EC" w:rsidRDefault="00D6584F" w:rsidP="00D34630">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Выдача свидетельств о праве на получение мер социальной поддержки</w:t>
            </w:r>
          </w:p>
        </w:tc>
      </w:tr>
      <w:tr w:rsidR="00D6584F" w:rsidRPr="002C42EC" w:rsidTr="0060406D">
        <w:trPr>
          <w:trHeight w:val="572"/>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2C42EC" w:rsidRDefault="00D6584F" w:rsidP="00F667B6">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2</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8C38B5" w:rsidRDefault="00D6584F" w:rsidP="00683C2F">
            <w:pPr>
              <w:spacing w:after="0" w:line="240" w:lineRule="auto"/>
              <w:rPr>
                <w:rFonts w:ascii="Times New Roman" w:eastAsia="Times New Roman" w:hAnsi="Times New Roman"/>
                <w:sz w:val="23"/>
                <w:szCs w:val="23"/>
                <w:lang w:eastAsia="ru-RU"/>
              </w:rPr>
            </w:pPr>
            <w:r w:rsidRPr="008C38B5">
              <w:rPr>
                <w:rFonts w:ascii="Times New Roman" w:eastAsiaTheme="minorHAnsi" w:hAnsi="Times New Roman"/>
                <w:sz w:val="23"/>
                <w:szCs w:val="23"/>
              </w:rPr>
              <w:t>Основное мероприятие 02 «О</w:t>
            </w:r>
            <w:r w:rsidRPr="008C38B5">
              <w:rPr>
                <w:rFonts w:ascii="Times New Roman" w:eastAsia="Times New Roman" w:hAnsi="Times New Roman"/>
                <w:sz w:val="23"/>
                <w:szCs w:val="23"/>
                <w:lang w:eastAsia="ru-RU"/>
              </w:rPr>
              <w:t xml:space="preserve">казание государственной поддержки по обеспечению жильем отдельных </w:t>
            </w:r>
            <w:r w:rsidRPr="008C38B5">
              <w:rPr>
                <w:rFonts w:ascii="Times New Roman" w:eastAsia="Times New Roman" w:hAnsi="Times New Roman"/>
                <w:sz w:val="23"/>
                <w:szCs w:val="23"/>
                <w:lang w:eastAsia="ru-RU"/>
              </w:rPr>
              <w:lastRenderedPageBreak/>
              <w:t>категорий граждан, установленных Федеральными законами от 12 января 1995 года № 5-ФЗ «О ветеранах» и от 24 ноября 1995 года № 181-ФЗ «О социальной защите инвалидов в Российской Федерации»</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2C42EC" w:rsidRDefault="00D6584F" w:rsidP="00683C2F">
            <w:pPr>
              <w:spacing w:after="0" w:line="240" w:lineRule="auto"/>
              <w:jc w:val="center"/>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lastRenderedPageBreak/>
              <w:t>20</w:t>
            </w:r>
            <w:r>
              <w:rPr>
                <w:rFonts w:ascii="Times New Roman" w:eastAsia="Times New Roman" w:hAnsi="Times New Roman"/>
                <w:sz w:val="23"/>
                <w:szCs w:val="23"/>
                <w:lang w:eastAsia="ru-RU"/>
              </w:rPr>
              <w:t>20</w:t>
            </w:r>
            <w:r w:rsidRPr="002C42EC">
              <w:rPr>
                <w:rFonts w:ascii="Times New Roman" w:eastAsia="Times New Roman" w:hAnsi="Times New Roman"/>
                <w:sz w:val="23"/>
                <w:szCs w:val="23"/>
                <w:lang w:eastAsia="ru-RU"/>
              </w:rPr>
              <w:t>-202</w:t>
            </w:r>
            <w:r>
              <w:rPr>
                <w:rFonts w:ascii="Times New Roman" w:eastAsia="Times New Roman" w:hAnsi="Times New Roman"/>
                <w:sz w:val="23"/>
                <w:szCs w:val="23"/>
                <w:lang w:eastAsia="ru-RU"/>
              </w:rPr>
              <w:t>4</w:t>
            </w:r>
            <w:r w:rsidRPr="002C42EC">
              <w:rPr>
                <w:rFonts w:ascii="Times New Roman" w:eastAsia="Times New Roman" w:hAnsi="Times New Roman"/>
                <w:sz w:val="23"/>
                <w:szCs w:val="23"/>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D6584F" w:rsidRPr="004C020C" w:rsidRDefault="00D6584F" w:rsidP="00F667B6">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Итого</w:t>
            </w:r>
          </w:p>
        </w:tc>
        <w:tc>
          <w:tcPr>
            <w:tcW w:w="1841" w:type="dxa"/>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w:t>
            </w:r>
            <w:r w:rsidR="00D6584F">
              <w:rPr>
                <w:rFonts w:ascii="Times New Roman" w:eastAsia="Times New Roman" w:hAnsi="Times New Roman"/>
                <w:sz w:val="20"/>
                <w:szCs w:val="20"/>
                <w:lang w:eastAsia="ru-RU"/>
              </w:rPr>
              <w:t>,00</w:t>
            </w:r>
          </w:p>
        </w:tc>
        <w:tc>
          <w:tcPr>
            <w:tcW w:w="1026" w:type="dxa"/>
            <w:gridSpan w:val="3"/>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5 064,00</w:t>
            </w:r>
          </w:p>
        </w:tc>
        <w:tc>
          <w:tcPr>
            <w:tcW w:w="993"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1 200</w:t>
            </w:r>
            <w:r w:rsidR="00D6584F">
              <w:rPr>
                <w:rFonts w:ascii="Times New Roman" w:hAnsi="Times New Roman"/>
                <w:sz w:val="20"/>
                <w:szCs w:val="20"/>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1 366</w:t>
            </w:r>
            <w:r w:rsidR="00D6584F">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D6584F" w:rsidRDefault="00D6584F"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1B50BD" w:rsidRDefault="00D6584F" w:rsidP="00683C2F">
            <w:pPr>
              <w:spacing w:after="0" w:line="240" w:lineRule="auto"/>
              <w:jc w:val="center"/>
              <w:rPr>
                <w:rFonts w:ascii="Times New Roman" w:eastAsia="Times New Roman" w:hAnsi="Times New Roman"/>
                <w:sz w:val="21"/>
                <w:szCs w:val="21"/>
                <w:lang w:eastAsia="ru-RU"/>
              </w:rPr>
            </w:pPr>
            <w:r w:rsidRPr="001B50BD">
              <w:rPr>
                <w:rFonts w:ascii="Times New Roman" w:eastAsia="Times New Roman" w:hAnsi="Times New Roman"/>
                <w:sz w:val="21"/>
                <w:szCs w:val="21"/>
                <w:lang w:eastAsia="ru-RU"/>
              </w:rPr>
              <w:t xml:space="preserve">Управление </w:t>
            </w:r>
            <w:r w:rsidRPr="001B50BD">
              <w:rPr>
                <w:rFonts w:ascii="Times New Roman" w:hAnsi="Times New Roman"/>
                <w:sz w:val="21"/>
                <w:szCs w:val="21"/>
              </w:rPr>
              <w:t xml:space="preserve">муниципальной собственности </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584F" w:rsidRPr="002C42EC" w:rsidRDefault="00D6584F" w:rsidP="00F667B6">
            <w:pPr>
              <w:spacing w:after="0" w:line="240" w:lineRule="auto"/>
              <w:rPr>
                <w:rFonts w:ascii="Times New Roman" w:eastAsia="Times New Roman" w:hAnsi="Times New Roman"/>
                <w:sz w:val="23"/>
                <w:szCs w:val="23"/>
                <w:lang w:eastAsia="ru-RU"/>
              </w:rPr>
            </w:pPr>
            <w:r w:rsidRPr="002C42EC">
              <w:rPr>
                <w:rFonts w:ascii="Times New Roman" w:eastAsia="Times New Roman" w:hAnsi="Times New Roman"/>
                <w:sz w:val="23"/>
                <w:szCs w:val="23"/>
                <w:lang w:eastAsia="ru-RU"/>
              </w:rPr>
              <w:t> </w:t>
            </w:r>
          </w:p>
        </w:tc>
      </w:tr>
      <w:tr w:rsidR="00784F5A" w:rsidRPr="002C42EC" w:rsidTr="0060406D">
        <w:trPr>
          <w:trHeight w:val="836"/>
        </w:trPr>
        <w:tc>
          <w:tcPr>
            <w:tcW w:w="613"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c>
          <w:tcPr>
            <w:tcW w:w="2088" w:type="dxa"/>
            <w:vMerge/>
            <w:tcBorders>
              <w:top w:val="single" w:sz="4" w:space="0" w:color="auto"/>
              <w:left w:val="single" w:sz="4" w:space="0" w:color="auto"/>
              <w:bottom w:val="single" w:sz="4" w:space="0" w:color="auto"/>
              <w:right w:val="single" w:sz="4" w:space="0" w:color="auto"/>
            </w:tcBorders>
            <w:hideMark/>
          </w:tcPr>
          <w:p w:rsidR="00784F5A" w:rsidRPr="008C38B5" w:rsidRDefault="00784F5A" w:rsidP="007811F8">
            <w:pPr>
              <w:spacing w:after="0" w:line="240" w:lineRule="auto"/>
              <w:rPr>
                <w:rFonts w:ascii="Times New Roman" w:eastAsia="Times New Roman" w:hAnsi="Times New Roman"/>
                <w:sz w:val="23"/>
                <w:szCs w:val="23"/>
                <w:lang w:eastAsia="ru-RU"/>
              </w:rPr>
            </w:pPr>
          </w:p>
        </w:tc>
        <w:tc>
          <w:tcPr>
            <w:tcW w:w="990"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c>
          <w:tcPr>
            <w:tcW w:w="1276"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7811F8">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41" w:type="dxa"/>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1026" w:type="dxa"/>
            <w:gridSpan w:val="3"/>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5 064,00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1 366,00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62" w:type="dxa"/>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c>
          <w:tcPr>
            <w:tcW w:w="1451" w:type="dxa"/>
            <w:vMerge/>
            <w:tcBorders>
              <w:top w:val="single" w:sz="4" w:space="0" w:color="auto"/>
              <w:left w:val="single" w:sz="4" w:space="0" w:color="auto"/>
              <w:bottom w:val="single" w:sz="4" w:space="0" w:color="auto"/>
              <w:right w:val="single" w:sz="4" w:space="0" w:color="auto"/>
            </w:tcBorders>
            <w:hideMark/>
          </w:tcPr>
          <w:p w:rsidR="00784F5A" w:rsidRPr="002C42EC" w:rsidRDefault="00784F5A" w:rsidP="007811F8">
            <w:pPr>
              <w:spacing w:after="0" w:line="240" w:lineRule="auto"/>
              <w:rPr>
                <w:rFonts w:ascii="Times New Roman" w:eastAsia="Times New Roman" w:hAnsi="Times New Roman"/>
                <w:sz w:val="23"/>
                <w:szCs w:val="23"/>
                <w:lang w:eastAsia="ru-RU"/>
              </w:rPr>
            </w:pPr>
          </w:p>
        </w:tc>
      </w:tr>
      <w:tr w:rsidR="0032086E" w:rsidRPr="002C42EC" w:rsidTr="008C38B5">
        <w:trPr>
          <w:trHeight w:val="1265"/>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32086E" w:rsidRPr="004C020C" w:rsidRDefault="008C38B5" w:rsidP="0011403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2</w:t>
            </w:r>
            <w:r w:rsidR="0032086E" w:rsidRPr="004C020C">
              <w:rPr>
                <w:rFonts w:ascii="Times New Roman" w:eastAsia="Times New Roman" w:hAnsi="Times New Roman"/>
                <w:lang w:eastAsia="ru-RU"/>
              </w:rPr>
              <w:t>.1.</w:t>
            </w:r>
          </w:p>
        </w:tc>
        <w:tc>
          <w:tcPr>
            <w:tcW w:w="2088" w:type="dxa"/>
            <w:tcBorders>
              <w:top w:val="single" w:sz="4" w:space="0" w:color="auto"/>
              <w:left w:val="nil"/>
              <w:bottom w:val="single" w:sz="4" w:space="0" w:color="auto"/>
              <w:right w:val="single" w:sz="4" w:space="0" w:color="auto"/>
            </w:tcBorders>
            <w:shd w:val="clear" w:color="auto" w:fill="auto"/>
            <w:hideMark/>
          </w:tcPr>
          <w:p w:rsidR="0032086E" w:rsidRPr="008C38B5" w:rsidRDefault="0032086E" w:rsidP="00B54052">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Осуществление полномочий по обеспечению жильем отдельных категорий граждан, установленных Федеральным законом  от 12 января 1995 года №5-ФЗ «О ветеранах»</w:t>
            </w:r>
          </w:p>
        </w:tc>
        <w:tc>
          <w:tcPr>
            <w:tcW w:w="990"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32086E" w:rsidRPr="004C020C" w:rsidRDefault="00784F5A"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3 813,00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247</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C72001"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1 200</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32086E" w:rsidRPr="004C020C" w:rsidRDefault="00784F5A"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1 366</w:t>
            </w:r>
            <w:r w:rsidR="008C38B5">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32086E" w:rsidRPr="004C020C" w:rsidRDefault="008C38B5" w:rsidP="00B54052">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32086E" w:rsidRPr="004C020C" w:rsidRDefault="0032086E" w:rsidP="0044693E">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hideMark/>
          </w:tcPr>
          <w:p w:rsidR="0032086E" w:rsidRDefault="0032086E" w:rsidP="00B54052">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32086E" w:rsidRPr="004C020C" w:rsidRDefault="0032086E"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8C38B5" w:rsidRPr="002C42EC" w:rsidTr="00784F5A">
        <w:trPr>
          <w:trHeight w:val="431"/>
        </w:trPr>
        <w:tc>
          <w:tcPr>
            <w:tcW w:w="613" w:type="dxa"/>
            <w:tcBorders>
              <w:top w:val="single" w:sz="4" w:space="0" w:color="auto"/>
              <w:left w:val="single" w:sz="4" w:space="0" w:color="auto"/>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2.2</w:t>
            </w:r>
            <w:r w:rsidRPr="004C020C">
              <w:rPr>
                <w:rFonts w:ascii="Times New Roman" w:eastAsia="Times New Roman" w:hAnsi="Times New Roman"/>
                <w:lang w:eastAsia="ru-RU"/>
              </w:rPr>
              <w:t>.</w:t>
            </w:r>
          </w:p>
        </w:tc>
        <w:tc>
          <w:tcPr>
            <w:tcW w:w="2088" w:type="dxa"/>
            <w:tcBorders>
              <w:top w:val="single" w:sz="4" w:space="0" w:color="auto"/>
              <w:left w:val="nil"/>
              <w:bottom w:val="single" w:sz="4" w:space="0" w:color="auto"/>
              <w:right w:val="single" w:sz="4" w:space="0" w:color="auto"/>
            </w:tcBorders>
            <w:shd w:val="clear" w:color="auto" w:fill="auto"/>
          </w:tcPr>
          <w:p w:rsidR="008C38B5" w:rsidRPr="008C38B5" w:rsidRDefault="008C38B5" w:rsidP="008C38B5">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 xml:space="preserve">Осуществление полномочий по обеспечению жильем отдельных категорий граждан, установленных Федеральным законом  от 24 ноября 1995 года </w:t>
            </w:r>
            <w:r w:rsidRPr="008C38B5">
              <w:rPr>
                <w:rFonts w:ascii="Times New Roman" w:eastAsia="Times New Roman" w:hAnsi="Times New Roman"/>
                <w:sz w:val="23"/>
                <w:szCs w:val="23"/>
                <w:lang w:eastAsia="ru-RU"/>
              </w:rPr>
              <w:lastRenderedPageBreak/>
              <w:t>№181-ФЗ «О социальной защите инвалидов в Российской Федерации»</w:t>
            </w:r>
          </w:p>
        </w:tc>
        <w:tc>
          <w:tcPr>
            <w:tcW w:w="990"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 </w:t>
            </w:r>
          </w:p>
        </w:tc>
        <w:tc>
          <w:tcPr>
            <w:tcW w:w="1276"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8C38B5" w:rsidRPr="004C020C" w:rsidRDefault="00784F5A"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1 251,00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6536AD">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1 </w:t>
            </w:r>
            <w:r w:rsidR="006536AD">
              <w:rPr>
                <w:rFonts w:ascii="Times New Roman" w:eastAsia="Times New Roman" w:hAnsi="Times New Roman"/>
                <w:lang w:eastAsia="ru-RU"/>
              </w:rPr>
              <w:t>251</w:t>
            </w:r>
            <w:r>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5B302D"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8C38B5">
              <w:rPr>
                <w:rFonts w:ascii="Times New Roman" w:eastAsia="Times New Roman" w:hAnsi="Times New Roman"/>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8C38B5" w:rsidRPr="004C020C" w:rsidRDefault="00784F5A" w:rsidP="00964D95">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w:t>
            </w:r>
            <w:r w:rsidR="008C38B5">
              <w:rPr>
                <w:rFonts w:ascii="Times New Roman" w:eastAsia="Times New Roman" w:hAnsi="Times New Roman"/>
                <w:lang w:eastAsia="ru-RU"/>
              </w:rPr>
              <w:t>,00</w:t>
            </w:r>
          </w:p>
        </w:tc>
        <w:tc>
          <w:tcPr>
            <w:tcW w:w="993"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tcPr>
          <w:p w:rsidR="008C38B5" w:rsidRPr="004C020C" w:rsidRDefault="008C38B5" w:rsidP="002D5CE9">
            <w:pPr>
              <w:spacing w:after="0" w:line="240" w:lineRule="auto"/>
              <w:jc w:val="center"/>
              <w:rPr>
                <w:rFonts w:ascii="Times New Roman" w:eastAsia="Times New Roman" w:hAnsi="Times New Roman"/>
                <w:lang w:eastAsia="ru-RU"/>
              </w:rPr>
            </w:pPr>
            <w:r w:rsidRPr="00341CCC">
              <w:rPr>
                <w:rFonts w:ascii="Times New Roman" w:eastAsia="Times New Roman" w:hAnsi="Times New Roman"/>
                <w:lang w:eastAsia="ru-RU"/>
              </w:rPr>
              <w:t xml:space="preserve">Управление </w:t>
            </w:r>
            <w:r w:rsidRPr="00341CCC">
              <w:rPr>
                <w:rFonts w:ascii="Times New Roman" w:hAnsi="Times New Roman"/>
              </w:rPr>
              <w:t xml:space="preserve">муниципальной собственности </w:t>
            </w:r>
          </w:p>
        </w:tc>
        <w:tc>
          <w:tcPr>
            <w:tcW w:w="1451" w:type="dxa"/>
            <w:tcBorders>
              <w:top w:val="single" w:sz="4" w:space="0" w:color="auto"/>
              <w:left w:val="nil"/>
              <w:bottom w:val="single" w:sz="4" w:space="0" w:color="auto"/>
              <w:right w:val="single" w:sz="4" w:space="0" w:color="auto"/>
            </w:tcBorders>
            <w:shd w:val="clear" w:color="auto" w:fill="auto"/>
          </w:tcPr>
          <w:p w:rsidR="008C38B5" w:rsidRDefault="008C38B5" w:rsidP="002D5CE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Формиро</w:t>
            </w:r>
            <w:r>
              <w:rPr>
                <w:rFonts w:ascii="Times New Roman" w:eastAsia="Times New Roman" w:hAnsi="Times New Roman"/>
                <w:lang w:eastAsia="ru-RU"/>
              </w:rPr>
              <w:t>вание сводного списка.</w:t>
            </w:r>
          </w:p>
          <w:p w:rsidR="008C38B5" w:rsidRPr="004C020C" w:rsidRDefault="008C38B5" w:rsidP="008C38B5">
            <w:pPr>
              <w:spacing w:after="0" w:line="240" w:lineRule="auto"/>
              <w:rPr>
                <w:rFonts w:ascii="Times New Roman" w:eastAsia="Times New Roman" w:hAnsi="Times New Roman"/>
                <w:lang w:eastAsia="ru-RU"/>
              </w:rPr>
            </w:pPr>
            <w:r w:rsidRPr="004C020C">
              <w:rPr>
                <w:rFonts w:ascii="Times New Roman" w:eastAsiaTheme="minorHAnsi" w:hAnsi="Times New Roman"/>
              </w:rPr>
              <w:t xml:space="preserve">Выдача свидетельств о праве на получение мер социальной поддержки </w:t>
            </w:r>
          </w:p>
        </w:tc>
      </w:tr>
      <w:tr w:rsidR="00784F5A" w:rsidRPr="002C42EC" w:rsidTr="00784F5A">
        <w:trPr>
          <w:trHeight w:val="551"/>
        </w:trPr>
        <w:tc>
          <w:tcPr>
            <w:tcW w:w="613" w:type="dxa"/>
            <w:vMerge w:val="restart"/>
            <w:tcBorders>
              <w:top w:val="single" w:sz="4" w:space="0" w:color="auto"/>
              <w:left w:val="single" w:sz="4" w:space="0" w:color="auto"/>
              <w:right w:val="single" w:sz="4" w:space="0" w:color="auto"/>
            </w:tcBorders>
            <w:shd w:val="clear" w:color="auto" w:fill="auto"/>
            <w:hideMark/>
          </w:tcPr>
          <w:p w:rsidR="00784F5A" w:rsidRPr="002C42EC" w:rsidRDefault="00784F5A"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lastRenderedPageBreak/>
              <w:t>3</w:t>
            </w:r>
            <w:r w:rsidRPr="002C42EC">
              <w:rPr>
                <w:rFonts w:ascii="Times New Roman" w:eastAsia="Times New Roman" w:hAnsi="Times New Roman"/>
                <w:sz w:val="23"/>
                <w:szCs w:val="23"/>
                <w:lang w:eastAsia="ru-RU"/>
              </w:rPr>
              <w:t>.</w:t>
            </w:r>
          </w:p>
        </w:tc>
        <w:tc>
          <w:tcPr>
            <w:tcW w:w="2088" w:type="dxa"/>
            <w:vMerge w:val="restart"/>
            <w:tcBorders>
              <w:top w:val="single" w:sz="4" w:space="0" w:color="auto"/>
              <w:left w:val="nil"/>
              <w:right w:val="single" w:sz="4" w:space="0" w:color="auto"/>
            </w:tcBorders>
            <w:shd w:val="clear" w:color="auto" w:fill="auto"/>
            <w:hideMark/>
          </w:tcPr>
          <w:p w:rsidR="00784F5A" w:rsidRPr="008C38B5" w:rsidRDefault="00784F5A"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Основное мероприятие 03.</w:t>
            </w:r>
            <w:r w:rsidRPr="008C38B5">
              <w:rPr>
                <w:rFonts w:ascii="Times New Roman" w:eastAsia="Times New Roman" w:hAnsi="Times New Roman"/>
                <w:sz w:val="23"/>
                <w:szCs w:val="23"/>
                <w:lang w:eastAsia="ru-RU"/>
              </w:rPr>
              <w:br w:type="page"/>
            </w:r>
          </w:p>
          <w:p w:rsidR="00784F5A" w:rsidRPr="008C38B5" w:rsidRDefault="00784F5A" w:rsidP="0044693E">
            <w:pPr>
              <w:spacing w:after="0" w:line="240" w:lineRule="auto"/>
              <w:rPr>
                <w:rFonts w:ascii="Times New Roman" w:eastAsia="Times New Roman" w:hAnsi="Times New Roman"/>
                <w:sz w:val="23"/>
                <w:szCs w:val="23"/>
                <w:lang w:eastAsia="ru-RU"/>
              </w:rPr>
            </w:pPr>
            <w:r w:rsidRPr="008C38B5">
              <w:rPr>
                <w:rFonts w:ascii="Times New Roman" w:eastAsia="Times New Roman" w:hAnsi="Times New Roman"/>
                <w:sz w:val="23"/>
                <w:szCs w:val="23"/>
                <w:lang w:eastAsia="ru-RU"/>
              </w:rPr>
              <w:t>Оказание государственной поддержки по обеспечению жильем граждан, уволенных с военной службы, и приравненных к ним лиц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vMerge w:val="restart"/>
            <w:tcBorders>
              <w:top w:val="single" w:sz="4" w:space="0" w:color="auto"/>
              <w:left w:val="nil"/>
              <w:right w:val="single" w:sz="4" w:space="0" w:color="auto"/>
            </w:tcBorders>
            <w:shd w:val="clear" w:color="auto" w:fill="auto"/>
            <w:hideMark/>
          </w:tcPr>
          <w:p w:rsidR="00784F5A" w:rsidRPr="004C020C" w:rsidRDefault="00784F5A" w:rsidP="0044693E">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20</w:t>
            </w:r>
            <w:r>
              <w:rPr>
                <w:rFonts w:ascii="Times New Roman" w:eastAsia="Times New Roman" w:hAnsi="Times New Roman"/>
                <w:lang w:eastAsia="ru-RU"/>
              </w:rPr>
              <w:t>20-2024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vMerge w:val="restart"/>
            <w:tcBorders>
              <w:top w:val="single" w:sz="4" w:space="0" w:color="auto"/>
              <w:left w:val="nil"/>
              <w:right w:val="single" w:sz="4" w:space="0" w:color="auto"/>
            </w:tcBorders>
            <w:shd w:val="clear" w:color="auto" w:fill="auto"/>
            <w:hideMark/>
          </w:tcPr>
          <w:p w:rsidR="00784F5A" w:rsidRPr="004C020C" w:rsidRDefault="00784F5A"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собственности</w:t>
            </w:r>
            <w:r w:rsidRPr="002C42EC">
              <w:rPr>
                <w:rFonts w:ascii="Times New Roman" w:hAnsi="Times New Roman"/>
                <w:sz w:val="23"/>
                <w:szCs w:val="23"/>
              </w:rPr>
              <w:t xml:space="preserve"> </w:t>
            </w:r>
          </w:p>
        </w:tc>
        <w:tc>
          <w:tcPr>
            <w:tcW w:w="1451" w:type="dxa"/>
            <w:vMerge w:val="restart"/>
            <w:tcBorders>
              <w:top w:val="single" w:sz="4" w:space="0" w:color="auto"/>
              <w:left w:val="nil"/>
              <w:right w:val="single" w:sz="4" w:space="0" w:color="auto"/>
            </w:tcBorders>
            <w:shd w:val="clear" w:color="auto" w:fill="auto"/>
            <w:hideMark/>
          </w:tcPr>
          <w:p w:rsidR="00784F5A" w:rsidRPr="004C020C" w:rsidRDefault="00784F5A" w:rsidP="004B1269">
            <w:pPr>
              <w:spacing w:after="0" w:line="240" w:lineRule="auto"/>
              <w:rPr>
                <w:rFonts w:ascii="Times New Roman" w:eastAsia="Times New Roman" w:hAnsi="Times New Roman"/>
                <w:lang w:eastAsia="ru-RU"/>
              </w:rPr>
            </w:pPr>
          </w:p>
        </w:tc>
      </w:tr>
      <w:tr w:rsidR="00784F5A" w:rsidRPr="002C42EC" w:rsidTr="00D34630">
        <w:trPr>
          <w:trHeight w:val="998"/>
        </w:trPr>
        <w:tc>
          <w:tcPr>
            <w:tcW w:w="613" w:type="dxa"/>
            <w:vMerge/>
            <w:tcBorders>
              <w:left w:val="single" w:sz="4" w:space="0" w:color="auto"/>
              <w:bottom w:val="single" w:sz="4" w:space="0" w:color="auto"/>
              <w:right w:val="single" w:sz="4" w:space="0" w:color="auto"/>
            </w:tcBorders>
            <w:shd w:val="clear" w:color="auto" w:fill="auto"/>
          </w:tcPr>
          <w:p w:rsidR="00784F5A" w:rsidRDefault="00784F5A" w:rsidP="0011403D">
            <w:pPr>
              <w:spacing w:after="0" w:line="240" w:lineRule="auto"/>
              <w:jc w:val="center"/>
              <w:rPr>
                <w:rFonts w:ascii="Times New Roman" w:eastAsia="Times New Roman" w:hAnsi="Times New Roman"/>
                <w:sz w:val="23"/>
                <w:szCs w:val="23"/>
                <w:lang w:eastAsia="ru-RU"/>
              </w:rPr>
            </w:pPr>
          </w:p>
        </w:tc>
        <w:tc>
          <w:tcPr>
            <w:tcW w:w="2088" w:type="dxa"/>
            <w:vMerge/>
            <w:tcBorders>
              <w:left w:val="nil"/>
              <w:bottom w:val="single" w:sz="4" w:space="0" w:color="auto"/>
              <w:right w:val="single" w:sz="4" w:space="0" w:color="auto"/>
            </w:tcBorders>
            <w:shd w:val="clear" w:color="auto" w:fill="auto"/>
          </w:tcPr>
          <w:p w:rsidR="00784F5A" w:rsidRDefault="00784F5A" w:rsidP="005F695D">
            <w:pPr>
              <w:spacing w:after="0" w:line="240" w:lineRule="auto"/>
              <w:rPr>
                <w:rFonts w:ascii="Times New Roman" w:eastAsia="Times New Roman" w:hAnsi="Times New Roman"/>
                <w:lang w:eastAsia="ru-RU"/>
              </w:rPr>
            </w:pPr>
          </w:p>
        </w:tc>
        <w:tc>
          <w:tcPr>
            <w:tcW w:w="990" w:type="dxa"/>
            <w:vMerge/>
            <w:tcBorders>
              <w:left w:val="nil"/>
              <w:bottom w:val="single" w:sz="4" w:space="0" w:color="auto"/>
              <w:right w:val="single" w:sz="4" w:space="0" w:color="auto"/>
            </w:tcBorders>
            <w:shd w:val="clear" w:color="auto" w:fill="auto"/>
          </w:tcPr>
          <w:p w:rsidR="00784F5A" w:rsidRPr="004C020C" w:rsidRDefault="00784F5A" w:rsidP="0060406D">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vMerge/>
            <w:tcBorders>
              <w:left w:val="nil"/>
              <w:bottom w:val="single" w:sz="4" w:space="0" w:color="auto"/>
              <w:right w:val="single" w:sz="4" w:space="0" w:color="auto"/>
            </w:tcBorders>
            <w:shd w:val="clear" w:color="auto" w:fill="auto"/>
          </w:tcPr>
          <w:p w:rsidR="00784F5A" w:rsidRPr="004C020C" w:rsidRDefault="00784F5A" w:rsidP="0060406D">
            <w:pPr>
              <w:spacing w:after="0" w:line="240" w:lineRule="auto"/>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784F5A" w:rsidRPr="004C020C" w:rsidRDefault="00784F5A" w:rsidP="0060406D">
            <w:pPr>
              <w:spacing w:after="0" w:line="240" w:lineRule="auto"/>
              <w:rPr>
                <w:rFonts w:ascii="Times New Roman" w:eastAsia="Times New Roman" w:hAnsi="Times New Roman"/>
                <w:lang w:eastAsia="ru-RU"/>
              </w:rPr>
            </w:pPr>
          </w:p>
        </w:tc>
      </w:tr>
      <w:tr w:rsidR="00784F5A" w:rsidRPr="002C42EC" w:rsidTr="008C38B5">
        <w:trPr>
          <w:trHeight w:val="998"/>
        </w:trPr>
        <w:tc>
          <w:tcPr>
            <w:tcW w:w="613" w:type="dxa"/>
            <w:tcBorders>
              <w:top w:val="single" w:sz="4" w:space="0" w:color="auto"/>
              <w:left w:val="single" w:sz="4" w:space="0" w:color="auto"/>
              <w:bottom w:val="single" w:sz="4" w:space="0" w:color="auto"/>
              <w:right w:val="single" w:sz="4" w:space="0" w:color="auto"/>
            </w:tcBorders>
            <w:shd w:val="clear" w:color="auto" w:fill="auto"/>
            <w:hideMark/>
          </w:tcPr>
          <w:p w:rsidR="00784F5A" w:rsidRPr="002C42EC" w:rsidRDefault="00784F5A" w:rsidP="0011403D">
            <w:pPr>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3.1</w:t>
            </w:r>
            <w:r w:rsidRPr="002C42EC">
              <w:rPr>
                <w:rFonts w:ascii="Times New Roman" w:eastAsia="Times New Roman" w:hAnsi="Times New Roman"/>
                <w:sz w:val="23"/>
                <w:szCs w:val="23"/>
                <w:lang w:eastAsia="ru-RU"/>
              </w:rPr>
              <w:t>.</w:t>
            </w:r>
          </w:p>
        </w:tc>
        <w:tc>
          <w:tcPr>
            <w:tcW w:w="2088" w:type="dxa"/>
            <w:tcBorders>
              <w:top w:val="single" w:sz="4" w:space="0" w:color="auto"/>
              <w:left w:val="nil"/>
              <w:bottom w:val="single" w:sz="4" w:space="0" w:color="auto"/>
              <w:right w:val="single" w:sz="4" w:space="0" w:color="auto"/>
            </w:tcBorders>
            <w:shd w:val="clear" w:color="auto" w:fill="auto"/>
            <w:hideMark/>
          </w:tcPr>
          <w:p w:rsidR="00784F5A" w:rsidRPr="002D5BA1" w:rsidRDefault="00553D2C" w:rsidP="005F695D">
            <w:pPr>
              <w:spacing w:after="0" w:line="240" w:lineRule="auto"/>
              <w:rPr>
                <w:rFonts w:ascii="Times New Roman" w:eastAsia="Times New Roman" w:hAnsi="Times New Roman"/>
                <w:sz w:val="23"/>
                <w:szCs w:val="23"/>
                <w:lang w:eastAsia="ru-RU"/>
              </w:rPr>
            </w:pPr>
            <w:r w:rsidRPr="002D5BA1">
              <w:rPr>
                <w:rFonts w:ascii="Times New Roman" w:eastAsia="Times New Roman" w:hAnsi="Times New Roman"/>
                <w:sz w:val="23"/>
                <w:szCs w:val="23"/>
                <w:lang w:eastAsia="ru-RU"/>
              </w:rPr>
              <w:t xml:space="preserve">Предоставление жилых помещений гражданам, уволенным с военной службы, и </w:t>
            </w:r>
            <w:r w:rsidRPr="002D5BA1">
              <w:rPr>
                <w:rFonts w:ascii="Times New Roman" w:eastAsia="Times New Roman" w:hAnsi="Times New Roman"/>
                <w:sz w:val="23"/>
                <w:szCs w:val="23"/>
                <w:lang w:eastAsia="ru-RU"/>
              </w:rPr>
              <w:lastRenderedPageBreak/>
              <w:t>приравненным к ним лицам, в соответствии с Федеральным законом от 8 декабря 2010 года № 342-ФЗ «О внесении изменений в Федеральный закон «О статусе военнослужащих» и об обеспечении жилыми помещениями некоторых категорий граждан»</w:t>
            </w:r>
          </w:p>
        </w:tc>
        <w:tc>
          <w:tcPr>
            <w:tcW w:w="990"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lastRenderedPageBreak/>
              <w:t>20</w:t>
            </w:r>
            <w:r>
              <w:rPr>
                <w:rFonts w:ascii="Times New Roman" w:eastAsia="Times New Roman" w:hAnsi="Times New Roman"/>
                <w:lang w:eastAsia="ru-RU"/>
              </w:rPr>
              <w:t>20</w:t>
            </w:r>
            <w:r w:rsidRPr="004C020C">
              <w:rPr>
                <w:rFonts w:ascii="Times New Roman" w:eastAsia="Times New Roman" w:hAnsi="Times New Roman"/>
                <w:lang w:eastAsia="ru-RU"/>
              </w:rPr>
              <w:t>-202</w:t>
            </w:r>
            <w:r>
              <w:rPr>
                <w:rFonts w:ascii="Times New Roman" w:eastAsia="Times New Roman" w:hAnsi="Times New Roman"/>
                <w:lang w:eastAsia="ru-RU"/>
              </w:rPr>
              <w:t>4</w:t>
            </w:r>
            <w:r w:rsidRPr="004C020C">
              <w:rPr>
                <w:rFonts w:ascii="Times New Roman" w:eastAsia="Times New Roman" w:hAnsi="Times New Roman"/>
                <w:lang w:eastAsia="ru-RU"/>
              </w:rPr>
              <w:t xml:space="preserve"> годы</w:t>
            </w:r>
          </w:p>
        </w:tc>
        <w:tc>
          <w:tcPr>
            <w:tcW w:w="1276"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4B1269">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hideMark/>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3 566,00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D34630">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Pr="004C020C" w:rsidRDefault="00784F5A" w:rsidP="004B1269">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0,00</w:t>
            </w:r>
          </w:p>
        </w:tc>
        <w:tc>
          <w:tcPr>
            <w:tcW w:w="1242" w:type="dxa"/>
            <w:tcBorders>
              <w:top w:val="single" w:sz="4" w:space="0" w:color="auto"/>
              <w:left w:val="nil"/>
              <w:bottom w:val="single" w:sz="4" w:space="0" w:color="auto"/>
              <w:right w:val="single" w:sz="4" w:space="0" w:color="auto"/>
            </w:tcBorders>
            <w:shd w:val="clear" w:color="auto" w:fill="auto"/>
            <w:hideMark/>
          </w:tcPr>
          <w:p w:rsidR="00784F5A" w:rsidRPr="004C020C" w:rsidRDefault="00784F5A" w:rsidP="0060406D">
            <w:pPr>
              <w:spacing w:after="0" w:line="240" w:lineRule="auto"/>
              <w:jc w:val="center"/>
              <w:rPr>
                <w:rFonts w:ascii="Times New Roman" w:eastAsia="Times New Roman" w:hAnsi="Times New Roman"/>
                <w:lang w:eastAsia="ru-RU"/>
              </w:rPr>
            </w:pPr>
            <w:r w:rsidRPr="004C020C">
              <w:rPr>
                <w:rFonts w:ascii="Times New Roman" w:eastAsia="Times New Roman" w:hAnsi="Times New Roman"/>
                <w:lang w:eastAsia="ru-RU"/>
              </w:rPr>
              <w:t xml:space="preserve">Управление </w:t>
            </w:r>
            <w:r>
              <w:rPr>
                <w:rFonts w:ascii="Times New Roman" w:hAnsi="Times New Roman"/>
                <w:sz w:val="23"/>
                <w:szCs w:val="23"/>
              </w:rPr>
              <w:t>муниципальной собственн</w:t>
            </w:r>
            <w:r>
              <w:rPr>
                <w:rFonts w:ascii="Times New Roman" w:hAnsi="Times New Roman"/>
                <w:sz w:val="23"/>
                <w:szCs w:val="23"/>
              </w:rPr>
              <w:lastRenderedPageBreak/>
              <w:t>ости</w:t>
            </w:r>
            <w:r w:rsidRPr="002C42EC">
              <w:rPr>
                <w:rFonts w:ascii="Times New Roman" w:hAnsi="Times New Roman"/>
                <w:sz w:val="23"/>
                <w:szCs w:val="23"/>
              </w:rPr>
              <w:t xml:space="preserve"> </w:t>
            </w:r>
          </w:p>
        </w:tc>
        <w:tc>
          <w:tcPr>
            <w:tcW w:w="1451" w:type="dxa"/>
            <w:tcBorders>
              <w:top w:val="single" w:sz="4" w:space="0" w:color="auto"/>
              <w:left w:val="nil"/>
              <w:bottom w:val="single" w:sz="4" w:space="0" w:color="auto"/>
              <w:right w:val="single" w:sz="4" w:space="0" w:color="auto"/>
            </w:tcBorders>
            <w:shd w:val="clear" w:color="auto" w:fill="auto"/>
            <w:hideMark/>
          </w:tcPr>
          <w:p w:rsidR="00784F5A" w:rsidRDefault="00784F5A" w:rsidP="0060406D">
            <w:pPr>
              <w:spacing w:after="0" w:line="240" w:lineRule="auto"/>
              <w:rPr>
                <w:rFonts w:ascii="Times New Roman" w:eastAsia="Times New Roman" w:hAnsi="Times New Roman"/>
                <w:lang w:eastAsia="ru-RU"/>
              </w:rPr>
            </w:pPr>
            <w:r w:rsidRPr="004C020C">
              <w:rPr>
                <w:rFonts w:ascii="Times New Roman" w:eastAsia="Times New Roman" w:hAnsi="Times New Roman"/>
                <w:lang w:eastAsia="ru-RU"/>
              </w:rPr>
              <w:lastRenderedPageBreak/>
              <w:t>Формиро</w:t>
            </w:r>
            <w:r>
              <w:rPr>
                <w:rFonts w:ascii="Times New Roman" w:eastAsia="Times New Roman" w:hAnsi="Times New Roman"/>
                <w:lang w:eastAsia="ru-RU"/>
              </w:rPr>
              <w:t>вание сводного списка.</w:t>
            </w:r>
          </w:p>
          <w:p w:rsidR="00784F5A" w:rsidRPr="002C42EC" w:rsidRDefault="00784F5A" w:rsidP="008C38B5">
            <w:pPr>
              <w:spacing w:after="0" w:line="240" w:lineRule="auto"/>
              <w:rPr>
                <w:rFonts w:ascii="Times New Roman" w:eastAsia="Times New Roman" w:hAnsi="Times New Roman"/>
                <w:sz w:val="23"/>
                <w:szCs w:val="23"/>
                <w:lang w:eastAsia="ru-RU"/>
              </w:rPr>
            </w:pPr>
            <w:r w:rsidRPr="004C020C">
              <w:rPr>
                <w:rFonts w:ascii="Times New Roman" w:eastAsiaTheme="minorHAnsi" w:hAnsi="Times New Roman"/>
              </w:rPr>
              <w:t xml:space="preserve">Выдача свидетельств </w:t>
            </w:r>
            <w:r w:rsidRPr="004C020C">
              <w:rPr>
                <w:rFonts w:ascii="Times New Roman" w:eastAsiaTheme="minorHAnsi" w:hAnsi="Times New Roman"/>
              </w:rPr>
              <w:lastRenderedPageBreak/>
              <w:t xml:space="preserve">о праве на получение мер социальной поддержки </w:t>
            </w:r>
          </w:p>
        </w:tc>
      </w:tr>
      <w:tr w:rsidR="00C72001" w:rsidRPr="002C42EC" w:rsidTr="008C38B5">
        <w:trPr>
          <w:trHeight w:val="691"/>
        </w:trPr>
        <w:tc>
          <w:tcPr>
            <w:tcW w:w="3691" w:type="dxa"/>
            <w:gridSpan w:val="3"/>
            <w:vMerge w:val="restart"/>
            <w:tcBorders>
              <w:top w:val="single" w:sz="4" w:space="0" w:color="auto"/>
              <w:left w:val="single" w:sz="4" w:space="0" w:color="auto"/>
              <w:right w:val="single" w:sz="4" w:space="0" w:color="auto"/>
            </w:tcBorders>
            <w:shd w:val="clear" w:color="auto" w:fill="auto"/>
          </w:tcPr>
          <w:p w:rsidR="00C72001" w:rsidRPr="004C020C" w:rsidRDefault="00C72001" w:rsidP="00310884">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lastRenderedPageBreak/>
              <w:t>Итого по подпрограмме</w:t>
            </w:r>
          </w:p>
        </w:tc>
        <w:tc>
          <w:tcPr>
            <w:tcW w:w="1276" w:type="dxa"/>
            <w:tcBorders>
              <w:top w:val="single" w:sz="4" w:space="0" w:color="auto"/>
              <w:left w:val="nil"/>
              <w:bottom w:val="single" w:sz="4" w:space="0" w:color="auto"/>
              <w:right w:val="single" w:sz="4" w:space="0" w:color="auto"/>
            </w:tcBorders>
            <w:shd w:val="clear" w:color="auto" w:fill="auto"/>
          </w:tcPr>
          <w:p w:rsidR="00C72001" w:rsidRPr="004C020C" w:rsidRDefault="00C72001"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Итого</w:t>
            </w:r>
          </w:p>
        </w:tc>
        <w:tc>
          <w:tcPr>
            <w:tcW w:w="1852"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C72001" w:rsidRPr="00C72001" w:rsidRDefault="00784F5A" w:rsidP="00784F5A">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11389</w:t>
            </w:r>
            <w:r w:rsidR="00C72001" w:rsidRPr="00C72001">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Pr="00C72001" w:rsidRDefault="00C72001" w:rsidP="009F5E51">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C72001" w:rsidRDefault="00784F5A" w:rsidP="00964D95">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7 691,00</w:t>
            </w:r>
          </w:p>
        </w:tc>
        <w:tc>
          <w:tcPr>
            <w:tcW w:w="993"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C72001" w:rsidRDefault="00C72001" w:rsidP="00310884">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val="restart"/>
            <w:tcBorders>
              <w:top w:val="single" w:sz="4" w:space="0" w:color="auto"/>
              <w:left w:val="nil"/>
              <w:right w:val="single" w:sz="4" w:space="0" w:color="auto"/>
            </w:tcBorders>
            <w:shd w:val="clear" w:color="auto" w:fill="auto"/>
          </w:tcPr>
          <w:p w:rsidR="00C72001" w:rsidRPr="004C020C" w:rsidRDefault="00C72001" w:rsidP="00310884">
            <w:pPr>
              <w:spacing w:after="0" w:line="240" w:lineRule="auto"/>
              <w:ind w:right="34"/>
              <w:jc w:val="center"/>
              <w:rPr>
                <w:rFonts w:ascii="Times New Roman" w:eastAsia="Times New Roman" w:hAnsi="Times New Roman"/>
                <w:lang w:eastAsia="ru-RU"/>
              </w:rPr>
            </w:pPr>
            <w:r>
              <w:rPr>
                <w:rFonts w:ascii="Times New Roman" w:eastAsia="Times New Roman" w:hAnsi="Times New Roman"/>
                <w:lang w:eastAsia="ru-RU"/>
              </w:rPr>
              <w:t>Х</w:t>
            </w:r>
          </w:p>
        </w:tc>
        <w:tc>
          <w:tcPr>
            <w:tcW w:w="1451" w:type="dxa"/>
            <w:vMerge w:val="restart"/>
            <w:tcBorders>
              <w:top w:val="single" w:sz="4" w:space="0" w:color="auto"/>
              <w:left w:val="nil"/>
              <w:right w:val="single" w:sz="4" w:space="0" w:color="auto"/>
            </w:tcBorders>
            <w:shd w:val="clear" w:color="auto" w:fill="auto"/>
          </w:tcPr>
          <w:p w:rsidR="00C72001" w:rsidRPr="004C020C" w:rsidRDefault="00C72001" w:rsidP="00415AA8">
            <w:pPr>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Х</w:t>
            </w:r>
          </w:p>
        </w:tc>
      </w:tr>
      <w:tr w:rsidR="00784F5A" w:rsidRPr="002C42EC" w:rsidTr="008C38B5">
        <w:trPr>
          <w:trHeight w:val="998"/>
        </w:trPr>
        <w:tc>
          <w:tcPr>
            <w:tcW w:w="3691" w:type="dxa"/>
            <w:gridSpan w:val="3"/>
            <w:vMerge/>
            <w:tcBorders>
              <w:left w:val="single" w:sz="4" w:space="0" w:color="auto"/>
              <w:bottom w:val="single" w:sz="4" w:space="0" w:color="auto"/>
              <w:right w:val="single" w:sz="4" w:space="0" w:color="auto"/>
            </w:tcBorders>
            <w:shd w:val="clear" w:color="auto" w:fill="auto"/>
          </w:tcPr>
          <w:p w:rsidR="00784F5A" w:rsidRDefault="00784F5A" w:rsidP="00310884">
            <w:pPr>
              <w:spacing w:after="0" w:line="240" w:lineRule="auto"/>
              <w:jc w:val="center"/>
              <w:rPr>
                <w:rFonts w:ascii="Times New Roman" w:eastAsia="Times New Roman" w:hAnsi="Times New Roman"/>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784F5A" w:rsidRPr="004C020C" w:rsidRDefault="00784F5A" w:rsidP="00310884">
            <w:pPr>
              <w:spacing w:after="0" w:line="240" w:lineRule="auto"/>
              <w:rPr>
                <w:rFonts w:ascii="Times New Roman" w:eastAsia="Times New Roman" w:hAnsi="Times New Roman"/>
                <w:lang w:eastAsia="ru-RU"/>
              </w:rPr>
            </w:pPr>
            <w:r>
              <w:rPr>
                <w:rFonts w:ascii="Times New Roman" w:eastAsia="Times New Roman" w:hAnsi="Times New Roman"/>
                <w:lang w:eastAsia="ru-RU"/>
              </w:rPr>
              <w:t>Средства федерального бюджета</w:t>
            </w:r>
          </w:p>
        </w:tc>
        <w:tc>
          <w:tcPr>
            <w:tcW w:w="1852" w:type="dxa"/>
            <w:gridSpan w:val="2"/>
            <w:tcBorders>
              <w:top w:val="single" w:sz="4" w:space="0" w:color="auto"/>
              <w:left w:val="nil"/>
              <w:bottom w:val="single" w:sz="4" w:space="0" w:color="auto"/>
              <w:right w:val="single" w:sz="4" w:space="0" w:color="auto"/>
            </w:tcBorders>
            <w:shd w:val="clear" w:color="auto" w:fill="auto"/>
          </w:tcPr>
          <w:p w:rsidR="00784F5A" w:rsidRDefault="00784F5A" w:rsidP="00310884">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widowControl w:val="0"/>
              <w:tabs>
                <w:tab w:val="center" w:pos="4677"/>
                <w:tab w:val="right" w:pos="9355"/>
              </w:tabs>
              <w:autoSpaceDE w:val="0"/>
              <w:autoSpaceDN w:val="0"/>
              <w:adjustRightInd w:val="0"/>
              <w:jc w:val="center"/>
              <w:rPr>
                <w:rFonts w:ascii="Times New Roman" w:hAnsi="Times New Roman" w:cs="Calibri"/>
                <w:sz w:val="20"/>
                <w:szCs w:val="20"/>
                <w:lang w:eastAsia="ru-RU"/>
              </w:rPr>
            </w:pPr>
            <w:r>
              <w:rPr>
                <w:rFonts w:ascii="Times New Roman" w:hAnsi="Times New Roman" w:cs="Calibri"/>
                <w:sz w:val="20"/>
                <w:szCs w:val="20"/>
                <w:lang w:eastAsia="ru-RU"/>
              </w:rPr>
              <w:t>11389</w:t>
            </w:r>
            <w:r w:rsidRPr="00C72001">
              <w:rPr>
                <w:rFonts w:ascii="Times New Roman" w:hAnsi="Times New Roman" w:cs="Calibri"/>
                <w:sz w:val="20"/>
                <w:szCs w:val="20"/>
                <w:lang w:eastAsia="ru-RU"/>
              </w:rPr>
              <w:t>,00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2 498,00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Pr="00C72001" w:rsidRDefault="00784F5A" w:rsidP="00D34630">
            <w:pPr>
              <w:tabs>
                <w:tab w:val="center" w:pos="4677"/>
                <w:tab w:val="right" w:pos="9355"/>
              </w:tabs>
              <w:autoSpaceDE w:val="0"/>
              <w:autoSpaceDN w:val="0"/>
              <w:adjustRightInd w:val="0"/>
              <w:spacing w:after="0" w:line="240" w:lineRule="auto"/>
              <w:jc w:val="center"/>
              <w:rPr>
                <w:rFonts w:ascii="Times New Roman" w:hAnsi="Times New Roman"/>
                <w:sz w:val="20"/>
                <w:szCs w:val="20"/>
              </w:rPr>
            </w:pPr>
            <w:r w:rsidRPr="00C72001">
              <w:rPr>
                <w:rFonts w:ascii="Times New Roman" w:hAnsi="Times New Roman"/>
                <w:sz w:val="20"/>
                <w:szCs w:val="20"/>
              </w:rPr>
              <w:t>1 200,00</w:t>
            </w:r>
          </w:p>
        </w:tc>
        <w:tc>
          <w:tcPr>
            <w:tcW w:w="992"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7 691,00</w:t>
            </w:r>
          </w:p>
        </w:tc>
        <w:tc>
          <w:tcPr>
            <w:tcW w:w="993"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884" w:type="dxa"/>
            <w:gridSpan w:val="2"/>
            <w:tcBorders>
              <w:top w:val="single" w:sz="4" w:space="0" w:color="auto"/>
              <w:left w:val="nil"/>
              <w:bottom w:val="single" w:sz="4" w:space="0" w:color="auto"/>
              <w:right w:val="single" w:sz="4" w:space="0" w:color="auto"/>
            </w:tcBorders>
            <w:shd w:val="clear" w:color="auto" w:fill="auto"/>
          </w:tcPr>
          <w:p w:rsidR="00784F5A" w:rsidRDefault="00784F5A" w:rsidP="00D34630">
            <w:pPr>
              <w:spacing w:after="0" w:line="240" w:lineRule="auto"/>
              <w:jc w:val="center"/>
              <w:rPr>
                <w:rFonts w:ascii="Times New Roman" w:hAnsi="Times New Roman" w:cs="Calibri"/>
                <w:sz w:val="20"/>
                <w:szCs w:val="20"/>
                <w:lang w:eastAsia="ru-RU"/>
              </w:rPr>
            </w:pPr>
            <w:r>
              <w:rPr>
                <w:rFonts w:ascii="Times New Roman" w:hAnsi="Times New Roman" w:cs="Calibri"/>
                <w:sz w:val="20"/>
                <w:szCs w:val="20"/>
                <w:lang w:eastAsia="ru-RU"/>
              </w:rPr>
              <w:t>0,00</w:t>
            </w:r>
          </w:p>
        </w:tc>
        <w:tc>
          <w:tcPr>
            <w:tcW w:w="1242" w:type="dxa"/>
            <w:vMerge/>
            <w:tcBorders>
              <w:left w:val="nil"/>
              <w:bottom w:val="single" w:sz="4" w:space="0" w:color="auto"/>
              <w:right w:val="single" w:sz="4" w:space="0" w:color="auto"/>
            </w:tcBorders>
            <w:shd w:val="clear" w:color="auto" w:fill="auto"/>
          </w:tcPr>
          <w:p w:rsidR="00784F5A" w:rsidRPr="004C020C" w:rsidRDefault="00784F5A" w:rsidP="00310884">
            <w:pPr>
              <w:spacing w:after="0" w:line="240" w:lineRule="auto"/>
              <w:ind w:right="34"/>
              <w:jc w:val="center"/>
              <w:rPr>
                <w:rFonts w:ascii="Times New Roman" w:eastAsia="Times New Roman" w:hAnsi="Times New Roman"/>
                <w:lang w:eastAsia="ru-RU"/>
              </w:rPr>
            </w:pPr>
          </w:p>
        </w:tc>
        <w:tc>
          <w:tcPr>
            <w:tcW w:w="1451" w:type="dxa"/>
            <w:vMerge/>
            <w:tcBorders>
              <w:left w:val="nil"/>
              <w:bottom w:val="single" w:sz="4" w:space="0" w:color="auto"/>
              <w:right w:val="single" w:sz="4" w:space="0" w:color="auto"/>
            </w:tcBorders>
            <w:shd w:val="clear" w:color="auto" w:fill="auto"/>
          </w:tcPr>
          <w:p w:rsidR="00784F5A" w:rsidRPr="004C020C" w:rsidRDefault="00784F5A" w:rsidP="00415AA8">
            <w:pPr>
              <w:spacing w:after="0" w:line="240" w:lineRule="auto"/>
              <w:rPr>
                <w:rFonts w:ascii="Times New Roman" w:eastAsia="Times New Roman" w:hAnsi="Times New Roman"/>
                <w:lang w:eastAsia="ru-RU"/>
              </w:rPr>
            </w:pPr>
          </w:p>
        </w:tc>
      </w:tr>
    </w:tbl>
    <w:p w:rsidR="008C7741" w:rsidRPr="002C42EC" w:rsidRDefault="008C7741" w:rsidP="0017210B">
      <w:pPr>
        <w:autoSpaceDE w:val="0"/>
        <w:autoSpaceDN w:val="0"/>
        <w:adjustRightInd w:val="0"/>
        <w:spacing w:after="0" w:line="240" w:lineRule="auto"/>
        <w:jc w:val="both"/>
        <w:outlineLvl w:val="0"/>
        <w:rPr>
          <w:sz w:val="23"/>
          <w:szCs w:val="23"/>
        </w:rPr>
      </w:pPr>
    </w:p>
    <w:sectPr w:rsidR="008C7741" w:rsidRPr="002C42EC" w:rsidSect="00736CF7">
      <w:headerReference w:type="even" r:id="rId19"/>
      <w:headerReference w:type="default" r:id="rId20"/>
      <w:pgSz w:w="16838" w:h="11906" w:orient="landscape"/>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BD1" w:rsidRDefault="00D30BD1" w:rsidP="0044217E">
      <w:pPr>
        <w:spacing w:after="0" w:line="240" w:lineRule="auto"/>
      </w:pPr>
      <w:r>
        <w:separator/>
      </w:r>
    </w:p>
  </w:endnote>
  <w:endnote w:type="continuationSeparator" w:id="0">
    <w:p w:rsidR="00D30BD1" w:rsidRDefault="00D30BD1" w:rsidP="0044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008190"/>
      <w:docPartObj>
        <w:docPartGallery w:val="Page Numbers (Bottom of Page)"/>
        <w:docPartUnique/>
      </w:docPartObj>
    </w:sdtPr>
    <w:sdtEndPr>
      <w:rPr>
        <w:rFonts w:ascii="Times New Roman" w:hAnsi="Times New Roman"/>
      </w:rPr>
    </w:sdtEndPr>
    <w:sdtContent>
      <w:p w:rsidR="007768C0" w:rsidRPr="00C011C7" w:rsidRDefault="007768C0">
        <w:pPr>
          <w:pStyle w:val="a6"/>
          <w:jc w:val="right"/>
          <w:rPr>
            <w:rFonts w:ascii="Times New Roman" w:hAnsi="Times New Roman"/>
          </w:rPr>
        </w:pPr>
        <w:r w:rsidRPr="00C011C7">
          <w:rPr>
            <w:rFonts w:ascii="Times New Roman" w:hAnsi="Times New Roman"/>
          </w:rPr>
          <w:fldChar w:fldCharType="begin"/>
        </w:r>
        <w:r w:rsidRPr="00C011C7">
          <w:rPr>
            <w:rFonts w:ascii="Times New Roman" w:hAnsi="Times New Roman"/>
          </w:rPr>
          <w:instrText>PAGE   \* MERGEFORMAT</w:instrText>
        </w:r>
        <w:r w:rsidRPr="00C011C7">
          <w:rPr>
            <w:rFonts w:ascii="Times New Roman" w:hAnsi="Times New Roman"/>
          </w:rPr>
          <w:fldChar w:fldCharType="separate"/>
        </w:r>
        <w:r w:rsidR="002D7FE8">
          <w:rPr>
            <w:rFonts w:ascii="Times New Roman" w:hAnsi="Times New Roman"/>
            <w:noProof/>
          </w:rPr>
          <w:t>42</w:t>
        </w:r>
        <w:r w:rsidRPr="00C011C7">
          <w:rPr>
            <w:rFonts w:ascii="Times New Roman" w:hAnsi="Times New Roman"/>
          </w:rPr>
          <w:fldChar w:fldCharType="end"/>
        </w:r>
      </w:p>
    </w:sdtContent>
  </w:sdt>
  <w:p w:rsidR="007768C0" w:rsidRDefault="007768C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BD1" w:rsidRDefault="00D30BD1" w:rsidP="0044217E">
      <w:pPr>
        <w:spacing w:after="0" w:line="240" w:lineRule="auto"/>
      </w:pPr>
      <w:r>
        <w:separator/>
      </w:r>
    </w:p>
  </w:footnote>
  <w:footnote w:type="continuationSeparator" w:id="0">
    <w:p w:rsidR="00D30BD1" w:rsidRDefault="00D30BD1" w:rsidP="004421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C0" w:rsidRDefault="007768C0" w:rsidP="00853386">
    <w:pPr>
      <w:pStyle w:val="a4"/>
      <w:framePr w:wrap="around" w:vAnchor="text" w:hAnchor="margin" w:xAlign="center" w:y="1"/>
      <w:rPr>
        <w:rStyle w:val="a8"/>
      </w:rPr>
    </w:pPr>
  </w:p>
  <w:p w:rsidR="007768C0" w:rsidRDefault="007768C0" w:rsidP="00341CCC">
    <w:pPr>
      <w:pStyle w:val="a4"/>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C0" w:rsidRDefault="007768C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C0" w:rsidRDefault="007768C0">
    <w:pPr>
      <w:pStyle w:val="a4"/>
      <w:jc w:val="center"/>
    </w:pPr>
  </w:p>
  <w:p w:rsidR="007768C0" w:rsidRPr="00BE2472" w:rsidRDefault="007768C0">
    <w:pPr>
      <w:pStyle w:val="a4"/>
      <w:jc w:val="center"/>
      <w:rPr>
        <w:rFonts w:ascii="Times New Roman" w:hAnsi="Times New Roman"/>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C0" w:rsidRDefault="007768C0">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C0" w:rsidRPr="00CD7D0C" w:rsidRDefault="007768C0" w:rsidP="00CD7D0C">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C0" w:rsidRDefault="007768C0">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8C0" w:rsidRPr="001064CF" w:rsidRDefault="007768C0" w:rsidP="001A1F39">
    <w:pPr>
      <w:pStyle w:val="a4"/>
      <w:framePr w:wrap="around" w:vAnchor="text" w:hAnchor="margin" w:xAlign="center" w:y="1"/>
      <w:rPr>
        <w:rStyle w:val="a8"/>
      </w:rPr>
    </w:pPr>
  </w:p>
  <w:p w:rsidR="007768C0" w:rsidRDefault="007768C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CC5"/>
    <w:multiLevelType w:val="multilevel"/>
    <w:tmpl w:val="22AEB0A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
    <w:nsid w:val="07003322"/>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3753C"/>
    <w:multiLevelType w:val="hybridMultilevel"/>
    <w:tmpl w:val="046A9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9B61D1"/>
    <w:multiLevelType w:val="hybridMultilevel"/>
    <w:tmpl w:val="392A5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B35340"/>
    <w:multiLevelType w:val="hybridMultilevel"/>
    <w:tmpl w:val="053A0122"/>
    <w:lvl w:ilvl="0" w:tplc="C67AEF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AA703EC"/>
    <w:multiLevelType w:val="hybridMultilevel"/>
    <w:tmpl w:val="47C6074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5F0590"/>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1D3F12"/>
    <w:multiLevelType w:val="hybridMultilevel"/>
    <w:tmpl w:val="99EEE05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5F4B0F"/>
    <w:multiLevelType w:val="hybridMultilevel"/>
    <w:tmpl w:val="23D276DA"/>
    <w:lvl w:ilvl="0" w:tplc="10F04BB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420451B4"/>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4B7783"/>
    <w:multiLevelType w:val="hybridMultilevel"/>
    <w:tmpl w:val="76A88182"/>
    <w:lvl w:ilvl="0" w:tplc="E3027F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7E2951"/>
    <w:multiLevelType w:val="hybridMultilevel"/>
    <w:tmpl w:val="8AB6FAE4"/>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6BB1AB2"/>
    <w:multiLevelType w:val="hybridMultilevel"/>
    <w:tmpl w:val="013CC51C"/>
    <w:lvl w:ilvl="0" w:tplc="6C3EF3D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8877BFE"/>
    <w:multiLevelType w:val="hybridMultilevel"/>
    <w:tmpl w:val="95126678"/>
    <w:lvl w:ilvl="0" w:tplc="1F52D6BC">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5A33113C"/>
    <w:multiLevelType w:val="hybridMultilevel"/>
    <w:tmpl w:val="7700B046"/>
    <w:lvl w:ilvl="0" w:tplc="CBBEBC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5B0F0A47"/>
    <w:multiLevelType w:val="hybridMultilevel"/>
    <w:tmpl w:val="954043AA"/>
    <w:lvl w:ilvl="0" w:tplc="69600B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5B3E28DC"/>
    <w:multiLevelType w:val="hybridMultilevel"/>
    <w:tmpl w:val="EFF64E5C"/>
    <w:lvl w:ilvl="0" w:tplc="7FC06BEE">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640D1BB3"/>
    <w:multiLevelType w:val="multilevel"/>
    <w:tmpl w:val="0E66A778"/>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4275"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769" w:hanging="1800"/>
      </w:pPr>
      <w:rPr>
        <w:rFonts w:hint="default"/>
      </w:rPr>
    </w:lvl>
    <w:lvl w:ilvl="8">
      <w:start w:val="1"/>
      <w:numFmt w:val="decimal"/>
      <w:isLgl/>
      <w:lvlText w:val="%1.%2.%3.%4.%5.%6.%7.%8.%9."/>
      <w:lvlJc w:val="left"/>
      <w:pPr>
        <w:ind w:left="6696" w:hanging="2160"/>
      </w:pPr>
      <w:rPr>
        <w:rFonts w:hint="default"/>
      </w:rPr>
    </w:lvl>
  </w:abstractNum>
  <w:abstractNum w:abstractNumId="18">
    <w:nsid w:val="74D01AEB"/>
    <w:multiLevelType w:val="hybridMultilevel"/>
    <w:tmpl w:val="884AE4B0"/>
    <w:lvl w:ilvl="0" w:tplc="078256DC">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9">
    <w:nsid w:val="76003E66"/>
    <w:multiLevelType w:val="hybridMultilevel"/>
    <w:tmpl w:val="7FCE66A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131688"/>
    <w:multiLevelType w:val="hybridMultilevel"/>
    <w:tmpl w:val="4E62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836518"/>
    <w:multiLevelType w:val="hybridMultilevel"/>
    <w:tmpl w:val="26D28E6E"/>
    <w:lvl w:ilvl="0" w:tplc="22686AEA">
      <w:start w:val="6"/>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16"/>
  </w:num>
  <w:num w:numId="2">
    <w:abstractNumId w:val="12"/>
  </w:num>
  <w:num w:numId="3">
    <w:abstractNumId w:val="7"/>
  </w:num>
  <w:num w:numId="4">
    <w:abstractNumId w:val="5"/>
  </w:num>
  <w:num w:numId="5">
    <w:abstractNumId w:val="11"/>
  </w:num>
  <w:num w:numId="6">
    <w:abstractNumId w:val="9"/>
  </w:num>
  <w:num w:numId="7">
    <w:abstractNumId w:val="10"/>
  </w:num>
  <w:num w:numId="8">
    <w:abstractNumId w:val="20"/>
  </w:num>
  <w:num w:numId="9">
    <w:abstractNumId w:val="15"/>
  </w:num>
  <w:num w:numId="10">
    <w:abstractNumId w:val="2"/>
  </w:num>
  <w:num w:numId="11">
    <w:abstractNumId w:val="8"/>
  </w:num>
  <w:num w:numId="12">
    <w:abstractNumId w:val="18"/>
  </w:num>
  <w:num w:numId="13">
    <w:abstractNumId w:val="4"/>
  </w:num>
  <w:num w:numId="14">
    <w:abstractNumId w:val="14"/>
  </w:num>
  <w:num w:numId="15">
    <w:abstractNumId w:val="17"/>
  </w:num>
  <w:num w:numId="16">
    <w:abstractNumId w:val="3"/>
  </w:num>
  <w:num w:numId="17">
    <w:abstractNumId w:val="19"/>
  </w:num>
  <w:num w:numId="18">
    <w:abstractNumId w:val="0"/>
  </w:num>
  <w:num w:numId="19">
    <w:abstractNumId w:val="13"/>
  </w:num>
  <w:num w:numId="20">
    <w:abstractNumId w:val="21"/>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D60"/>
    <w:rsid w:val="00000874"/>
    <w:rsid w:val="000014F0"/>
    <w:rsid w:val="00001883"/>
    <w:rsid w:val="00002713"/>
    <w:rsid w:val="00003DAB"/>
    <w:rsid w:val="00004E2A"/>
    <w:rsid w:val="000054EC"/>
    <w:rsid w:val="0001019C"/>
    <w:rsid w:val="00010312"/>
    <w:rsid w:val="00010F81"/>
    <w:rsid w:val="0001211D"/>
    <w:rsid w:val="00014571"/>
    <w:rsid w:val="00016AD4"/>
    <w:rsid w:val="000170B8"/>
    <w:rsid w:val="00022CCA"/>
    <w:rsid w:val="0002422E"/>
    <w:rsid w:val="00026CC4"/>
    <w:rsid w:val="000274A4"/>
    <w:rsid w:val="000300B5"/>
    <w:rsid w:val="00030A6F"/>
    <w:rsid w:val="00030EBA"/>
    <w:rsid w:val="00032885"/>
    <w:rsid w:val="00032C0B"/>
    <w:rsid w:val="000331F1"/>
    <w:rsid w:val="00033F83"/>
    <w:rsid w:val="00034A12"/>
    <w:rsid w:val="000357D1"/>
    <w:rsid w:val="000365A2"/>
    <w:rsid w:val="00036A87"/>
    <w:rsid w:val="000377AC"/>
    <w:rsid w:val="00042240"/>
    <w:rsid w:val="000439E3"/>
    <w:rsid w:val="00046561"/>
    <w:rsid w:val="0004725A"/>
    <w:rsid w:val="000475B9"/>
    <w:rsid w:val="00047DDD"/>
    <w:rsid w:val="00047DE2"/>
    <w:rsid w:val="0005046F"/>
    <w:rsid w:val="00051047"/>
    <w:rsid w:val="00051FDE"/>
    <w:rsid w:val="000524C3"/>
    <w:rsid w:val="000530DF"/>
    <w:rsid w:val="00053334"/>
    <w:rsid w:val="000546FD"/>
    <w:rsid w:val="00054AF1"/>
    <w:rsid w:val="00054D49"/>
    <w:rsid w:val="00055A2B"/>
    <w:rsid w:val="00056741"/>
    <w:rsid w:val="00056EC8"/>
    <w:rsid w:val="00061090"/>
    <w:rsid w:val="00062F2A"/>
    <w:rsid w:val="000646D3"/>
    <w:rsid w:val="00064D64"/>
    <w:rsid w:val="00065DAF"/>
    <w:rsid w:val="00065F0E"/>
    <w:rsid w:val="000664B2"/>
    <w:rsid w:val="00066CA8"/>
    <w:rsid w:val="00066FE8"/>
    <w:rsid w:val="00067B88"/>
    <w:rsid w:val="000708A2"/>
    <w:rsid w:val="00070BBB"/>
    <w:rsid w:val="00071588"/>
    <w:rsid w:val="000724B0"/>
    <w:rsid w:val="0007282A"/>
    <w:rsid w:val="0007367D"/>
    <w:rsid w:val="00074CA1"/>
    <w:rsid w:val="00075855"/>
    <w:rsid w:val="00075883"/>
    <w:rsid w:val="00077568"/>
    <w:rsid w:val="00077D6D"/>
    <w:rsid w:val="000809BD"/>
    <w:rsid w:val="00080BDE"/>
    <w:rsid w:val="00080BF1"/>
    <w:rsid w:val="0008619E"/>
    <w:rsid w:val="0009042D"/>
    <w:rsid w:val="00090874"/>
    <w:rsid w:val="000929D2"/>
    <w:rsid w:val="000934CB"/>
    <w:rsid w:val="0009387D"/>
    <w:rsid w:val="00093AC2"/>
    <w:rsid w:val="000945BF"/>
    <w:rsid w:val="000A0372"/>
    <w:rsid w:val="000A0DC1"/>
    <w:rsid w:val="000A469F"/>
    <w:rsid w:val="000A519D"/>
    <w:rsid w:val="000A616B"/>
    <w:rsid w:val="000A78C4"/>
    <w:rsid w:val="000B3479"/>
    <w:rsid w:val="000B38E9"/>
    <w:rsid w:val="000B3BED"/>
    <w:rsid w:val="000B3F9C"/>
    <w:rsid w:val="000B3FE2"/>
    <w:rsid w:val="000B4609"/>
    <w:rsid w:val="000B65CF"/>
    <w:rsid w:val="000B7EC6"/>
    <w:rsid w:val="000C6863"/>
    <w:rsid w:val="000D0193"/>
    <w:rsid w:val="000D0590"/>
    <w:rsid w:val="000D07EA"/>
    <w:rsid w:val="000D0C73"/>
    <w:rsid w:val="000D102D"/>
    <w:rsid w:val="000D21D7"/>
    <w:rsid w:val="000D2237"/>
    <w:rsid w:val="000D4AB3"/>
    <w:rsid w:val="000D6D7C"/>
    <w:rsid w:val="000D74FC"/>
    <w:rsid w:val="000D7896"/>
    <w:rsid w:val="000E1659"/>
    <w:rsid w:val="000E1B47"/>
    <w:rsid w:val="000E20D8"/>
    <w:rsid w:val="000E275B"/>
    <w:rsid w:val="000E2C8F"/>
    <w:rsid w:val="000E350E"/>
    <w:rsid w:val="000E364C"/>
    <w:rsid w:val="000E3E3B"/>
    <w:rsid w:val="000E4F29"/>
    <w:rsid w:val="000E4F6E"/>
    <w:rsid w:val="000E54F8"/>
    <w:rsid w:val="000F14F2"/>
    <w:rsid w:val="000F48F8"/>
    <w:rsid w:val="000F6821"/>
    <w:rsid w:val="0010036A"/>
    <w:rsid w:val="00100B38"/>
    <w:rsid w:val="00104780"/>
    <w:rsid w:val="00105B75"/>
    <w:rsid w:val="00105BFA"/>
    <w:rsid w:val="00106E6C"/>
    <w:rsid w:val="00110958"/>
    <w:rsid w:val="001117AD"/>
    <w:rsid w:val="0011187D"/>
    <w:rsid w:val="00111B2C"/>
    <w:rsid w:val="001126FA"/>
    <w:rsid w:val="0011403D"/>
    <w:rsid w:val="00114FEA"/>
    <w:rsid w:val="00116873"/>
    <w:rsid w:val="001225A6"/>
    <w:rsid w:val="00124512"/>
    <w:rsid w:val="001264D3"/>
    <w:rsid w:val="00130202"/>
    <w:rsid w:val="00132289"/>
    <w:rsid w:val="00132DCF"/>
    <w:rsid w:val="001346FB"/>
    <w:rsid w:val="00134744"/>
    <w:rsid w:val="001349D3"/>
    <w:rsid w:val="0013622D"/>
    <w:rsid w:val="0013797A"/>
    <w:rsid w:val="00140158"/>
    <w:rsid w:val="0014219D"/>
    <w:rsid w:val="001440AF"/>
    <w:rsid w:val="001445D6"/>
    <w:rsid w:val="00146C50"/>
    <w:rsid w:val="0014763C"/>
    <w:rsid w:val="00151E7A"/>
    <w:rsid w:val="00153727"/>
    <w:rsid w:val="00154DC2"/>
    <w:rsid w:val="00156602"/>
    <w:rsid w:val="00156D34"/>
    <w:rsid w:val="001573E2"/>
    <w:rsid w:val="00157D92"/>
    <w:rsid w:val="00160908"/>
    <w:rsid w:val="001620AA"/>
    <w:rsid w:val="00163F83"/>
    <w:rsid w:val="001641EA"/>
    <w:rsid w:val="00164D56"/>
    <w:rsid w:val="001663F8"/>
    <w:rsid w:val="00166B71"/>
    <w:rsid w:val="00170DAA"/>
    <w:rsid w:val="0017210B"/>
    <w:rsid w:val="00173874"/>
    <w:rsid w:val="00174DD6"/>
    <w:rsid w:val="001755E4"/>
    <w:rsid w:val="0017581F"/>
    <w:rsid w:val="00175DA5"/>
    <w:rsid w:val="00177BCB"/>
    <w:rsid w:val="0018052C"/>
    <w:rsid w:val="00182E8F"/>
    <w:rsid w:val="00183860"/>
    <w:rsid w:val="00185123"/>
    <w:rsid w:val="001862C5"/>
    <w:rsid w:val="00190458"/>
    <w:rsid w:val="00190494"/>
    <w:rsid w:val="00190A12"/>
    <w:rsid w:val="0019224C"/>
    <w:rsid w:val="00192C18"/>
    <w:rsid w:val="00192ECC"/>
    <w:rsid w:val="00192FC6"/>
    <w:rsid w:val="00193184"/>
    <w:rsid w:val="00194CC8"/>
    <w:rsid w:val="00196A78"/>
    <w:rsid w:val="001A0797"/>
    <w:rsid w:val="001A1F39"/>
    <w:rsid w:val="001A2A53"/>
    <w:rsid w:val="001A3E4A"/>
    <w:rsid w:val="001A40CD"/>
    <w:rsid w:val="001A44D6"/>
    <w:rsid w:val="001A53DF"/>
    <w:rsid w:val="001A5BEC"/>
    <w:rsid w:val="001B0A38"/>
    <w:rsid w:val="001B1519"/>
    <w:rsid w:val="001B3B4C"/>
    <w:rsid w:val="001B41E8"/>
    <w:rsid w:val="001B50BD"/>
    <w:rsid w:val="001B67CB"/>
    <w:rsid w:val="001C0A5F"/>
    <w:rsid w:val="001C1D9D"/>
    <w:rsid w:val="001C2081"/>
    <w:rsid w:val="001C2A1B"/>
    <w:rsid w:val="001C3E89"/>
    <w:rsid w:val="001C4A26"/>
    <w:rsid w:val="001C4CD9"/>
    <w:rsid w:val="001C5FCA"/>
    <w:rsid w:val="001C72BD"/>
    <w:rsid w:val="001D32AE"/>
    <w:rsid w:val="001D430D"/>
    <w:rsid w:val="001D45F7"/>
    <w:rsid w:val="001D4B10"/>
    <w:rsid w:val="001D4F6C"/>
    <w:rsid w:val="001D5CCB"/>
    <w:rsid w:val="001D5F2C"/>
    <w:rsid w:val="001E0501"/>
    <w:rsid w:val="001E0D2F"/>
    <w:rsid w:val="001E0F11"/>
    <w:rsid w:val="001E27C8"/>
    <w:rsid w:val="001E2BD5"/>
    <w:rsid w:val="001E2D15"/>
    <w:rsid w:val="001E34C1"/>
    <w:rsid w:val="001E5407"/>
    <w:rsid w:val="001E7771"/>
    <w:rsid w:val="001F38CC"/>
    <w:rsid w:val="001F3ABC"/>
    <w:rsid w:val="001F400A"/>
    <w:rsid w:val="001F4D62"/>
    <w:rsid w:val="001F67DE"/>
    <w:rsid w:val="00200527"/>
    <w:rsid w:val="0020199B"/>
    <w:rsid w:val="00202B7A"/>
    <w:rsid w:val="00202CD6"/>
    <w:rsid w:val="00204760"/>
    <w:rsid w:val="00204773"/>
    <w:rsid w:val="002049B0"/>
    <w:rsid w:val="00206815"/>
    <w:rsid w:val="00207194"/>
    <w:rsid w:val="00207A22"/>
    <w:rsid w:val="00207D92"/>
    <w:rsid w:val="002118F3"/>
    <w:rsid w:val="002127AC"/>
    <w:rsid w:val="00214687"/>
    <w:rsid w:val="00214F5F"/>
    <w:rsid w:val="00216838"/>
    <w:rsid w:val="00217AEB"/>
    <w:rsid w:val="00220DB8"/>
    <w:rsid w:val="002229C6"/>
    <w:rsid w:val="00224D06"/>
    <w:rsid w:val="00224EF3"/>
    <w:rsid w:val="00225C44"/>
    <w:rsid w:val="00225E47"/>
    <w:rsid w:val="002275CE"/>
    <w:rsid w:val="00227E89"/>
    <w:rsid w:val="00233693"/>
    <w:rsid w:val="002358D7"/>
    <w:rsid w:val="002364A3"/>
    <w:rsid w:val="0023685F"/>
    <w:rsid w:val="002375DD"/>
    <w:rsid w:val="002421DA"/>
    <w:rsid w:val="00242795"/>
    <w:rsid w:val="00244458"/>
    <w:rsid w:val="00245BD6"/>
    <w:rsid w:val="0024641B"/>
    <w:rsid w:val="00247BB3"/>
    <w:rsid w:val="002508C4"/>
    <w:rsid w:val="0025313E"/>
    <w:rsid w:val="002549B4"/>
    <w:rsid w:val="00254D00"/>
    <w:rsid w:val="0025603F"/>
    <w:rsid w:val="00256B7B"/>
    <w:rsid w:val="00257B2C"/>
    <w:rsid w:val="00261EBC"/>
    <w:rsid w:val="00262E90"/>
    <w:rsid w:val="00263B52"/>
    <w:rsid w:val="00264A04"/>
    <w:rsid w:val="00265E70"/>
    <w:rsid w:val="0026619A"/>
    <w:rsid w:val="0026797B"/>
    <w:rsid w:val="00270A4D"/>
    <w:rsid w:val="002727D5"/>
    <w:rsid w:val="00272B73"/>
    <w:rsid w:val="002740FC"/>
    <w:rsid w:val="00274CD5"/>
    <w:rsid w:val="00274FBA"/>
    <w:rsid w:val="00275832"/>
    <w:rsid w:val="00275BD0"/>
    <w:rsid w:val="00275BD7"/>
    <w:rsid w:val="0027681B"/>
    <w:rsid w:val="002777D6"/>
    <w:rsid w:val="00280D96"/>
    <w:rsid w:val="00281B12"/>
    <w:rsid w:val="00281BF4"/>
    <w:rsid w:val="002822C8"/>
    <w:rsid w:val="002826A7"/>
    <w:rsid w:val="00285ACD"/>
    <w:rsid w:val="0028715C"/>
    <w:rsid w:val="00290DFC"/>
    <w:rsid w:val="00292C12"/>
    <w:rsid w:val="002933D3"/>
    <w:rsid w:val="00293C2F"/>
    <w:rsid w:val="00295A4A"/>
    <w:rsid w:val="00296027"/>
    <w:rsid w:val="0029708D"/>
    <w:rsid w:val="002A12C0"/>
    <w:rsid w:val="002A2628"/>
    <w:rsid w:val="002A4BAB"/>
    <w:rsid w:val="002A61CA"/>
    <w:rsid w:val="002A62B9"/>
    <w:rsid w:val="002B09DA"/>
    <w:rsid w:val="002B2018"/>
    <w:rsid w:val="002B2F43"/>
    <w:rsid w:val="002B5102"/>
    <w:rsid w:val="002B51FD"/>
    <w:rsid w:val="002B523A"/>
    <w:rsid w:val="002B5358"/>
    <w:rsid w:val="002B61C1"/>
    <w:rsid w:val="002B6A69"/>
    <w:rsid w:val="002C0C53"/>
    <w:rsid w:val="002C2341"/>
    <w:rsid w:val="002C369B"/>
    <w:rsid w:val="002C3FD3"/>
    <w:rsid w:val="002C42EC"/>
    <w:rsid w:val="002C5444"/>
    <w:rsid w:val="002C6027"/>
    <w:rsid w:val="002C6C9B"/>
    <w:rsid w:val="002D12DE"/>
    <w:rsid w:val="002D3DC7"/>
    <w:rsid w:val="002D4756"/>
    <w:rsid w:val="002D494A"/>
    <w:rsid w:val="002D4E80"/>
    <w:rsid w:val="002D5BA1"/>
    <w:rsid w:val="002D5CE9"/>
    <w:rsid w:val="002D5EE2"/>
    <w:rsid w:val="002D6B09"/>
    <w:rsid w:val="002D6F2F"/>
    <w:rsid w:val="002D7FE8"/>
    <w:rsid w:val="002E0E9A"/>
    <w:rsid w:val="002E1624"/>
    <w:rsid w:val="002E2299"/>
    <w:rsid w:val="002E4060"/>
    <w:rsid w:val="002E408D"/>
    <w:rsid w:val="002E4FA2"/>
    <w:rsid w:val="002E58FD"/>
    <w:rsid w:val="002E5A53"/>
    <w:rsid w:val="002E5B56"/>
    <w:rsid w:val="002E6E9B"/>
    <w:rsid w:val="002F2413"/>
    <w:rsid w:val="002F24EF"/>
    <w:rsid w:val="002F25EF"/>
    <w:rsid w:val="002F2CD3"/>
    <w:rsid w:val="002F5564"/>
    <w:rsid w:val="002F561B"/>
    <w:rsid w:val="002F7CC2"/>
    <w:rsid w:val="002F7E8B"/>
    <w:rsid w:val="00301D29"/>
    <w:rsid w:val="00302231"/>
    <w:rsid w:val="00303DCF"/>
    <w:rsid w:val="00304406"/>
    <w:rsid w:val="003048F0"/>
    <w:rsid w:val="00306020"/>
    <w:rsid w:val="00310884"/>
    <w:rsid w:val="003108DD"/>
    <w:rsid w:val="00310B2F"/>
    <w:rsid w:val="00310FF9"/>
    <w:rsid w:val="00311034"/>
    <w:rsid w:val="00314A8C"/>
    <w:rsid w:val="0031676B"/>
    <w:rsid w:val="00316B2A"/>
    <w:rsid w:val="00316E3C"/>
    <w:rsid w:val="0032086E"/>
    <w:rsid w:val="00320E37"/>
    <w:rsid w:val="00320F0B"/>
    <w:rsid w:val="00321344"/>
    <w:rsid w:val="003231EA"/>
    <w:rsid w:val="00327009"/>
    <w:rsid w:val="00327919"/>
    <w:rsid w:val="003318C6"/>
    <w:rsid w:val="00332928"/>
    <w:rsid w:val="00333F63"/>
    <w:rsid w:val="003350DF"/>
    <w:rsid w:val="00335C87"/>
    <w:rsid w:val="00336870"/>
    <w:rsid w:val="00337D71"/>
    <w:rsid w:val="00337DD8"/>
    <w:rsid w:val="00341882"/>
    <w:rsid w:val="00341CCC"/>
    <w:rsid w:val="003432FB"/>
    <w:rsid w:val="003443C3"/>
    <w:rsid w:val="00345533"/>
    <w:rsid w:val="00346363"/>
    <w:rsid w:val="003467F5"/>
    <w:rsid w:val="0035021F"/>
    <w:rsid w:val="00352CA3"/>
    <w:rsid w:val="003559EC"/>
    <w:rsid w:val="00355A2C"/>
    <w:rsid w:val="0036024D"/>
    <w:rsid w:val="0036181C"/>
    <w:rsid w:val="0036246B"/>
    <w:rsid w:val="00363228"/>
    <w:rsid w:val="00364452"/>
    <w:rsid w:val="00364873"/>
    <w:rsid w:val="003648EF"/>
    <w:rsid w:val="00364DE5"/>
    <w:rsid w:val="003664C3"/>
    <w:rsid w:val="00366E87"/>
    <w:rsid w:val="0037081A"/>
    <w:rsid w:val="00370EF4"/>
    <w:rsid w:val="003710DB"/>
    <w:rsid w:val="003728E9"/>
    <w:rsid w:val="0037392C"/>
    <w:rsid w:val="0037395B"/>
    <w:rsid w:val="00375458"/>
    <w:rsid w:val="00376D83"/>
    <w:rsid w:val="00376E7E"/>
    <w:rsid w:val="00377B7D"/>
    <w:rsid w:val="0038090A"/>
    <w:rsid w:val="00381829"/>
    <w:rsid w:val="00385C7C"/>
    <w:rsid w:val="003861C3"/>
    <w:rsid w:val="003874EA"/>
    <w:rsid w:val="003901FB"/>
    <w:rsid w:val="00391E93"/>
    <w:rsid w:val="003920E0"/>
    <w:rsid w:val="00393147"/>
    <w:rsid w:val="00394616"/>
    <w:rsid w:val="00394B48"/>
    <w:rsid w:val="003A0123"/>
    <w:rsid w:val="003A1E73"/>
    <w:rsid w:val="003A380B"/>
    <w:rsid w:val="003A3893"/>
    <w:rsid w:val="003A5849"/>
    <w:rsid w:val="003A5D54"/>
    <w:rsid w:val="003A6ED0"/>
    <w:rsid w:val="003A7305"/>
    <w:rsid w:val="003A7AF1"/>
    <w:rsid w:val="003B0D62"/>
    <w:rsid w:val="003B286D"/>
    <w:rsid w:val="003B5B27"/>
    <w:rsid w:val="003B5F27"/>
    <w:rsid w:val="003B78D5"/>
    <w:rsid w:val="003B7BDD"/>
    <w:rsid w:val="003C1A22"/>
    <w:rsid w:val="003C4169"/>
    <w:rsid w:val="003C48B2"/>
    <w:rsid w:val="003C4A1D"/>
    <w:rsid w:val="003C4F29"/>
    <w:rsid w:val="003C53AA"/>
    <w:rsid w:val="003C717B"/>
    <w:rsid w:val="003D0C55"/>
    <w:rsid w:val="003D0E38"/>
    <w:rsid w:val="003D1150"/>
    <w:rsid w:val="003D1C53"/>
    <w:rsid w:val="003D54E7"/>
    <w:rsid w:val="003D6A39"/>
    <w:rsid w:val="003D70D2"/>
    <w:rsid w:val="003D7ABF"/>
    <w:rsid w:val="003E2EE5"/>
    <w:rsid w:val="003E349B"/>
    <w:rsid w:val="003E42FB"/>
    <w:rsid w:val="003E5980"/>
    <w:rsid w:val="003E66E9"/>
    <w:rsid w:val="003E74CE"/>
    <w:rsid w:val="003F0009"/>
    <w:rsid w:val="003F09E5"/>
    <w:rsid w:val="003F2C50"/>
    <w:rsid w:val="003F3416"/>
    <w:rsid w:val="003F3B87"/>
    <w:rsid w:val="003F3FDD"/>
    <w:rsid w:val="003F67CE"/>
    <w:rsid w:val="003F75EE"/>
    <w:rsid w:val="0040226A"/>
    <w:rsid w:val="00402A96"/>
    <w:rsid w:val="00403FC8"/>
    <w:rsid w:val="00404280"/>
    <w:rsid w:val="00405784"/>
    <w:rsid w:val="00407248"/>
    <w:rsid w:val="00411479"/>
    <w:rsid w:val="004119BB"/>
    <w:rsid w:val="00415AA8"/>
    <w:rsid w:val="0041703C"/>
    <w:rsid w:val="00417129"/>
    <w:rsid w:val="004212B9"/>
    <w:rsid w:val="004221E1"/>
    <w:rsid w:val="004229CA"/>
    <w:rsid w:val="00423271"/>
    <w:rsid w:val="00426B3F"/>
    <w:rsid w:val="00427204"/>
    <w:rsid w:val="00430AAD"/>
    <w:rsid w:val="00431BE9"/>
    <w:rsid w:val="00432116"/>
    <w:rsid w:val="0043262C"/>
    <w:rsid w:val="00432CC9"/>
    <w:rsid w:val="00433858"/>
    <w:rsid w:val="00433D6E"/>
    <w:rsid w:val="00435144"/>
    <w:rsid w:val="004358E4"/>
    <w:rsid w:val="004365FD"/>
    <w:rsid w:val="00437FE7"/>
    <w:rsid w:val="00440683"/>
    <w:rsid w:val="00440787"/>
    <w:rsid w:val="00441140"/>
    <w:rsid w:val="0044217E"/>
    <w:rsid w:val="004453E8"/>
    <w:rsid w:val="00445959"/>
    <w:rsid w:val="00445A28"/>
    <w:rsid w:val="00445AA2"/>
    <w:rsid w:val="0044693E"/>
    <w:rsid w:val="00446F5D"/>
    <w:rsid w:val="00450692"/>
    <w:rsid w:val="00451DF8"/>
    <w:rsid w:val="004526A6"/>
    <w:rsid w:val="004535DA"/>
    <w:rsid w:val="00453A4F"/>
    <w:rsid w:val="00454A82"/>
    <w:rsid w:val="00455636"/>
    <w:rsid w:val="00455E23"/>
    <w:rsid w:val="00461141"/>
    <w:rsid w:val="004621DB"/>
    <w:rsid w:val="00463CDD"/>
    <w:rsid w:val="00463E49"/>
    <w:rsid w:val="0046440C"/>
    <w:rsid w:val="004647AD"/>
    <w:rsid w:val="00466EAE"/>
    <w:rsid w:val="00471338"/>
    <w:rsid w:val="00471A1D"/>
    <w:rsid w:val="00472962"/>
    <w:rsid w:val="0047316D"/>
    <w:rsid w:val="00473DC1"/>
    <w:rsid w:val="00474BE5"/>
    <w:rsid w:val="004806AE"/>
    <w:rsid w:val="00481651"/>
    <w:rsid w:val="00481AB1"/>
    <w:rsid w:val="00483DD0"/>
    <w:rsid w:val="00483DF4"/>
    <w:rsid w:val="00484B3C"/>
    <w:rsid w:val="0048603A"/>
    <w:rsid w:val="004867B7"/>
    <w:rsid w:val="00486C24"/>
    <w:rsid w:val="00487528"/>
    <w:rsid w:val="00487B90"/>
    <w:rsid w:val="00490522"/>
    <w:rsid w:val="00490F83"/>
    <w:rsid w:val="0049195C"/>
    <w:rsid w:val="00493FC4"/>
    <w:rsid w:val="004968DE"/>
    <w:rsid w:val="0049772F"/>
    <w:rsid w:val="004A0876"/>
    <w:rsid w:val="004A1350"/>
    <w:rsid w:val="004A255A"/>
    <w:rsid w:val="004A2AAE"/>
    <w:rsid w:val="004A4369"/>
    <w:rsid w:val="004A45A7"/>
    <w:rsid w:val="004A4D25"/>
    <w:rsid w:val="004A51BA"/>
    <w:rsid w:val="004A6000"/>
    <w:rsid w:val="004A6465"/>
    <w:rsid w:val="004A6863"/>
    <w:rsid w:val="004B049F"/>
    <w:rsid w:val="004B1269"/>
    <w:rsid w:val="004B13A6"/>
    <w:rsid w:val="004B1DF2"/>
    <w:rsid w:val="004B363A"/>
    <w:rsid w:val="004B368D"/>
    <w:rsid w:val="004B4A7A"/>
    <w:rsid w:val="004B513B"/>
    <w:rsid w:val="004B58AE"/>
    <w:rsid w:val="004B5980"/>
    <w:rsid w:val="004C020C"/>
    <w:rsid w:val="004C7784"/>
    <w:rsid w:val="004D45CC"/>
    <w:rsid w:val="004D4870"/>
    <w:rsid w:val="004D656D"/>
    <w:rsid w:val="004D710E"/>
    <w:rsid w:val="004D7604"/>
    <w:rsid w:val="004E1CE1"/>
    <w:rsid w:val="004E24D0"/>
    <w:rsid w:val="004E2FBC"/>
    <w:rsid w:val="004E3AD9"/>
    <w:rsid w:val="004E6262"/>
    <w:rsid w:val="004E6765"/>
    <w:rsid w:val="004F1F13"/>
    <w:rsid w:val="004F3B8E"/>
    <w:rsid w:val="004F43B7"/>
    <w:rsid w:val="004F647B"/>
    <w:rsid w:val="004F7221"/>
    <w:rsid w:val="004F7BE3"/>
    <w:rsid w:val="005003E4"/>
    <w:rsid w:val="005006F1"/>
    <w:rsid w:val="00501726"/>
    <w:rsid w:val="00501DB3"/>
    <w:rsid w:val="005026FF"/>
    <w:rsid w:val="00502890"/>
    <w:rsid w:val="005042AD"/>
    <w:rsid w:val="00505081"/>
    <w:rsid w:val="00505B2B"/>
    <w:rsid w:val="005065C8"/>
    <w:rsid w:val="0051090B"/>
    <w:rsid w:val="005130E3"/>
    <w:rsid w:val="00513514"/>
    <w:rsid w:val="00514F0B"/>
    <w:rsid w:val="0051549F"/>
    <w:rsid w:val="00515DC1"/>
    <w:rsid w:val="00517070"/>
    <w:rsid w:val="0051737F"/>
    <w:rsid w:val="005225A0"/>
    <w:rsid w:val="005230A0"/>
    <w:rsid w:val="00523282"/>
    <w:rsid w:val="00524A06"/>
    <w:rsid w:val="005257F3"/>
    <w:rsid w:val="00525AAB"/>
    <w:rsid w:val="00526632"/>
    <w:rsid w:val="00526A8C"/>
    <w:rsid w:val="00527C48"/>
    <w:rsid w:val="00527D35"/>
    <w:rsid w:val="00530540"/>
    <w:rsid w:val="00530E46"/>
    <w:rsid w:val="0053200D"/>
    <w:rsid w:val="00533A07"/>
    <w:rsid w:val="00533F9D"/>
    <w:rsid w:val="00534883"/>
    <w:rsid w:val="00535A59"/>
    <w:rsid w:val="00536852"/>
    <w:rsid w:val="00541B0A"/>
    <w:rsid w:val="005425E7"/>
    <w:rsid w:val="0054284C"/>
    <w:rsid w:val="005429ED"/>
    <w:rsid w:val="00543888"/>
    <w:rsid w:val="005439BE"/>
    <w:rsid w:val="00543BCF"/>
    <w:rsid w:val="00543E8E"/>
    <w:rsid w:val="005449DD"/>
    <w:rsid w:val="00544AA1"/>
    <w:rsid w:val="00544D77"/>
    <w:rsid w:val="00545940"/>
    <w:rsid w:val="00547B06"/>
    <w:rsid w:val="005503D0"/>
    <w:rsid w:val="00550FB4"/>
    <w:rsid w:val="00551452"/>
    <w:rsid w:val="0055275A"/>
    <w:rsid w:val="00553D2C"/>
    <w:rsid w:val="005544EE"/>
    <w:rsid w:val="0055503B"/>
    <w:rsid w:val="00557261"/>
    <w:rsid w:val="00557FCE"/>
    <w:rsid w:val="00560236"/>
    <w:rsid w:val="00560AB9"/>
    <w:rsid w:val="005617C5"/>
    <w:rsid w:val="00563BF3"/>
    <w:rsid w:val="005646B5"/>
    <w:rsid w:val="00565BE5"/>
    <w:rsid w:val="00566216"/>
    <w:rsid w:val="005677B3"/>
    <w:rsid w:val="0057183E"/>
    <w:rsid w:val="0057452F"/>
    <w:rsid w:val="0057576F"/>
    <w:rsid w:val="005762BD"/>
    <w:rsid w:val="0058121A"/>
    <w:rsid w:val="0058263E"/>
    <w:rsid w:val="00582D0B"/>
    <w:rsid w:val="00582DDF"/>
    <w:rsid w:val="005838C6"/>
    <w:rsid w:val="00583D99"/>
    <w:rsid w:val="00586181"/>
    <w:rsid w:val="0058709A"/>
    <w:rsid w:val="00587550"/>
    <w:rsid w:val="00590370"/>
    <w:rsid w:val="00590AC2"/>
    <w:rsid w:val="00590F55"/>
    <w:rsid w:val="00593E3D"/>
    <w:rsid w:val="00594A7F"/>
    <w:rsid w:val="00594C5C"/>
    <w:rsid w:val="00596550"/>
    <w:rsid w:val="00597637"/>
    <w:rsid w:val="005A3850"/>
    <w:rsid w:val="005A435C"/>
    <w:rsid w:val="005A4B30"/>
    <w:rsid w:val="005A4C7A"/>
    <w:rsid w:val="005A5062"/>
    <w:rsid w:val="005A5CBF"/>
    <w:rsid w:val="005A7651"/>
    <w:rsid w:val="005B00E5"/>
    <w:rsid w:val="005B010B"/>
    <w:rsid w:val="005B0573"/>
    <w:rsid w:val="005B09E5"/>
    <w:rsid w:val="005B0F5D"/>
    <w:rsid w:val="005B2DC6"/>
    <w:rsid w:val="005B302D"/>
    <w:rsid w:val="005B4510"/>
    <w:rsid w:val="005B524B"/>
    <w:rsid w:val="005B5E02"/>
    <w:rsid w:val="005B607C"/>
    <w:rsid w:val="005C0105"/>
    <w:rsid w:val="005C25DA"/>
    <w:rsid w:val="005C34B5"/>
    <w:rsid w:val="005C3708"/>
    <w:rsid w:val="005C4072"/>
    <w:rsid w:val="005C5139"/>
    <w:rsid w:val="005C6972"/>
    <w:rsid w:val="005D1F01"/>
    <w:rsid w:val="005D27F3"/>
    <w:rsid w:val="005D29D3"/>
    <w:rsid w:val="005D364B"/>
    <w:rsid w:val="005D394F"/>
    <w:rsid w:val="005D4771"/>
    <w:rsid w:val="005D4AAC"/>
    <w:rsid w:val="005D4C23"/>
    <w:rsid w:val="005D554F"/>
    <w:rsid w:val="005D5CD6"/>
    <w:rsid w:val="005D60C1"/>
    <w:rsid w:val="005D6870"/>
    <w:rsid w:val="005D6CEE"/>
    <w:rsid w:val="005D7295"/>
    <w:rsid w:val="005D77F0"/>
    <w:rsid w:val="005E2011"/>
    <w:rsid w:val="005E2A8A"/>
    <w:rsid w:val="005E3AC6"/>
    <w:rsid w:val="005E42C2"/>
    <w:rsid w:val="005E494A"/>
    <w:rsid w:val="005E5001"/>
    <w:rsid w:val="005E504C"/>
    <w:rsid w:val="005E6002"/>
    <w:rsid w:val="005E6281"/>
    <w:rsid w:val="005E6564"/>
    <w:rsid w:val="005E6944"/>
    <w:rsid w:val="005E7341"/>
    <w:rsid w:val="005E7DB5"/>
    <w:rsid w:val="005F08F6"/>
    <w:rsid w:val="005F1129"/>
    <w:rsid w:val="005F22D2"/>
    <w:rsid w:val="005F232C"/>
    <w:rsid w:val="005F2962"/>
    <w:rsid w:val="005F3AEA"/>
    <w:rsid w:val="005F62BF"/>
    <w:rsid w:val="005F6908"/>
    <w:rsid w:val="005F695D"/>
    <w:rsid w:val="00601020"/>
    <w:rsid w:val="006028A4"/>
    <w:rsid w:val="00602EBB"/>
    <w:rsid w:val="00603300"/>
    <w:rsid w:val="00603B30"/>
    <w:rsid w:val="0060406D"/>
    <w:rsid w:val="00605A49"/>
    <w:rsid w:val="00607382"/>
    <w:rsid w:val="0061000F"/>
    <w:rsid w:val="006110BE"/>
    <w:rsid w:val="0061203B"/>
    <w:rsid w:val="0061241B"/>
    <w:rsid w:val="00613650"/>
    <w:rsid w:val="00613E07"/>
    <w:rsid w:val="00613E18"/>
    <w:rsid w:val="00614B00"/>
    <w:rsid w:val="006152D1"/>
    <w:rsid w:val="0061532E"/>
    <w:rsid w:val="006236A9"/>
    <w:rsid w:val="00623BE7"/>
    <w:rsid w:val="00625802"/>
    <w:rsid w:val="00625A76"/>
    <w:rsid w:val="0062641B"/>
    <w:rsid w:val="00627EA7"/>
    <w:rsid w:val="00633316"/>
    <w:rsid w:val="006345B2"/>
    <w:rsid w:val="0063504A"/>
    <w:rsid w:val="00637859"/>
    <w:rsid w:val="006403CF"/>
    <w:rsid w:val="006405D1"/>
    <w:rsid w:val="006409EE"/>
    <w:rsid w:val="00643DE0"/>
    <w:rsid w:val="00645AD7"/>
    <w:rsid w:val="0064624F"/>
    <w:rsid w:val="0064628A"/>
    <w:rsid w:val="00646CE0"/>
    <w:rsid w:val="00647079"/>
    <w:rsid w:val="006472BF"/>
    <w:rsid w:val="006474DF"/>
    <w:rsid w:val="006508A6"/>
    <w:rsid w:val="00650AC3"/>
    <w:rsid w:val="00651FC9"/>
    <w:rsid w:val="006533F6"/>
    <w:rsid w:val="006536AD"/>
    <w:rsid w:val="00653B88"/>
    <w:rsid w:val="006540D8"/>
    <w:rsid w:val="00654DEC"/>
    <w:rsid w:val="00656848"/>
    <w:rsid w:val="00660CB9"/>
    <w:rsid w:val="00661F7C"/>
    <w:rsid w:val="00662865"/>
    <w:rsid w:val="0066294A"/>
    <w:rsid w:val="0066578E"/>
    <w:rsid w:val="00665F70"/>
    <w:rsid w:val="006662BD"/>
    <w:rsid w:val="00666CAC"/>
    <w:rsid w:val="00667382"/>
    <w:rsid w:val="006715BD"/>
    <w:rsid w:val="00673CD8"/>
    <w:rsid w:val="00676AD9"/>
    <w:rsid w:val="0068067C"/>
    <w:rsid w:val="00680DF3"/>
    <w:rsid w:val="00683C2F"/>
    <w:rsid w:val="00696F0A"/>
    <w:rsid w:val="0069748A"/>
    <w:rsid w:val="0069755D"/>
    <w:rsid w:val="006A1916"/>
    <w:rsid w:val="006A4A8D"/>
    <w:rsid w:val="006A54A9"/>
    <w:rsid w:val="006A754D"/>
    <w:rsid w:val="006B0CF5"/>
    <w:rsid w:val="006B1AA1"/>
    <w:rsid w:val="006B3B9B"/>
    <w:rsid w:val="006B4123"/>
    <w:rsid w:val="006B4C8C"/>
    <w:rsid w:val="006B5B48"/>
    <w:rsid w:val="006B77A2"/>
    <w:rsid w:val="006B7AB8"/>
    <w:rsid w:val="006C04FD"/>
    <w:rsid w:val="006C2158"/>
    <w:rsid w:val="006C3675"/>
    <w:rsid w:val="006C4F22"/>
    <w:rsid w:val="006C5224"/>
    <w:rsid w:val="006C5748"/>
    <w:rsid w:val="006C5DE5"/>
    <w:rsid w:val="006C6AF4"/>
    <w:rsid w:val="006C7BE4"/>
    <w:rsid w:val="006D02B8"/>
    <w:rsid w:val="006D3A46"/>
    <w:rsid w:val="006D42EC"/>
    <w:rsid w:val="006D5532"/>
    <w:rsid w:val="006D7931"/>
    <w:rsid w:val="006D7E78"/>
    <w:rsid w:val="006E0B44"/>
    <w:rsid w:val="006E2B9D"/>
    <w:rsid w:val="006E2FE1"/>
    <w:rsid w:val="006E5611"/>
    <w:rsid w:val="006E6D36"/>
    <w:rsid w:val="006F063E"/>
    <w:rsid w:val="006F07E8"/>
    <w:rsid w:val="006F1084"/>
    <w:rsid w:val="006F1DD1"/>
    <w:rsid w:val="006F3F3D"/>
    <w:rsid w:val="006F46EF"/>
    <w:rsid w:val="006F4A26"/>
    <w:rsid w:val="007015AB"/>
    <w:rsid w:val="007025C7"/>
    <w:rsid w:val="00705707"/>
    <w:rsid w:val="00705D03"/>
    <w:rsid w:val="00706180"/>
    <w:rsid w:val="007078B1"/>
    <w:rsid w:val="00712880"/>
    <w:rsid w:val="00712B46"/>
    <w:rsid w:val="00712CE5"/>
    <w:rsid w:val="00714F68"/>
    <w:rsid w:val="00715825"/>
    <w:rsid w:val="007163A6"/>
    <w:rsid w:val="0071695B"/>
    <w:rsid w:val="00716AE7"/>
    <w:rsid w:val="00716F02"/>
    <w:rsid w:val="0071702A"/>
    <w:rsid w:val="0072141E"/>
    <w:rsid w:val="00721B9E"/>
    <w:rsid w:val="0072238A"/>
    <w:rsid w:val="0072266E"/>
    <w:rsid w:val="00722D54"/>
    <w:rsid w:val="0072603A"/>
    <w:rsid w:val="00726113"/>
    <w:rsid w:val="007318DF"/>
    <w:rsid w:val="00733557"/>
    <w:rsid w:val="00733FD4"/>
    <w:rsid w:val="0073691C"/>
    <w:rsid w:val="00736CF7"/>
    <w:rsid w:val="00742628"/>
    <w:rsid w:val="00742D09"/>
    <w:rsid w:val="00743236"/>
    <w:rsid w:val="00743F25"/>
    <w:rsid w:val="00745343"/>
    <w:rsid w:val="00745380"/>
    <w:rsid w:val="00745BDA"/>
    <w:rsid w:val="00747D09"/>
    <w:rsid w:val="00750442"/>
    <w:rsid w:val="007505EF"/>
    <w:rsid w:val="007508EA"/>
    <w:rsid w:val="00753391"/>
    <w:rsid w:val="00754A52"/>
    <w:rsid w:val="0075502B"/>
    <w:rsid w:val="007556F1"/>
    <w:rsid w:val="007557E3"/>
    <w:rsid w:val="0075586E"/>
    <w:rsid w:val="00755B64"/>
    <w:rsid w:val="00756276"/>
    <w:rsid w:val="00756290"/>
    <w:rsid w:val="00756D44"/>
    <w:rsid w:val="00761870"/>
    <w:rsid w:val="00763D30"/>
    <w:rsid w:val="00764016"/>
    <w:rsid w:val="0076578A"/>
    <w:rsid w:val="0076737E"/>
    <w:rsid w:val="007676BE"/>
    <w:rsid w:val="00770190"/>
    <w:rsid w:val="007705CD"/>
    <w:rsid w:val="00770DCC"/>
    <w:rsid w:val="007768C0"/>
    <w:rsid w:val="00776F3E"/>
    <w:rsid w:val="00777222"/>
    <w:rsid w:val="0077785F"/>
    <w:rsid w:val="007811F8"/>
    <w:rsid w:val="007821B6"/>
    <w:rsid w:val="00782E01"/>
    <w:rsid w:val="0078339C"/>
    <w:rsid w:val="00783AE2"/>
    <w:rsid w:val="00783FB3"/>
    <w:rsid w:val="00784E77"/>
    <w:rsid w:val="00784F5A"/>
    <w:rsid w:val="00785005"/>
    <w:rsid w:val="00785007"/>
    <w:rsid w:val="00791A9C"/>
    <w:rsid w:val="00794A86"/>
    <w:rsid w:val="007A115B"/>
    <w:rsid w:val="007A2881"/>
    <w:rsid w:val="007A2B0B"/>
    <w:rsid w:val="007A2C44"/>
    <w:rsid w:val="007A3EF3"/>
    <w:rsid w:val="007A5E82"/>
    <w:rsid w:val="007A77A6"/>
    <w:rsid w:val="007A7984"/>
    <w:rsid w:val="007B00B8"/>
    <w:rsid w:val="007B29E0"/>
    <w:rsid w:val="007B2ADB"/>
    <w:rsid w:val="007B3AB0"/>
    <w:rsid w:val="007B77C8"/>
    <w:rsid w:val="007C004E"/>
    <w:rsid w:val="007C10ED"/>
    <w:rsid w:val="007C1CCB"/>
    <w:rsid w:val="007C3BC5"/>
    <w:rsid w:val="007C4629"/>
    <w:rsid w:val="007C4D74"/>
    <w:rsid w:val="007C4FE0"/>
    <w:rsid w:val="007C51D7"/>
    <w:rsid w:val="007C5920"/>
    <w:rsid w:val="007C6C38"/>
    <w:rsid w:val="007D1BB4"/>
    <w:rsid w:val="007D3C0F"/>
    <w:rsid w:val="007D44FF"/>
    <w:rsid w:val="007D49CF"/>
    <w:rsid w:val="007D60CD"/>
    <w:rsid w:val="007D6486"/>
    <w:rsid w:val="007D64C9"/>
    <w:rsid w:val="007D6A59"/>
    <w:rsid w:val="007D6DE3"/>
    <w:rsid w:val="007E0A22"/>
    <w:rsid w:val="007E0A2E"/>
    <w:rsid w:val="007E1681"/>
    <w:rsid w:val="007E2230"/>
    <w:rsid w:val="007E3E66"/>
    <w:rsid w:val="007E48B6"/>
    <w:rsid w:val="007E5F9F"/>
    <w:rsid w:val="007E7314"/>
    <w:rsid w:val="007E7A61"/>
    <w:rsid w:val="007F30D6"/>
    <w:rsid w:val="007F41DC"/>
    <w:rsid w:val="007F45B8"/>
    <w:rsid w:val="007F515F"/>
    <w:rsid w:val="00805556"/>
    <w:rsid w:val="00806972"/>
    <w:rsid w:val="0081052E"/>
    <w:rsid w:val="00812441"/>
    <w:rsid w:val="0081278A"/>
    <w:rsid w:val="00814EE0"/>
    <w:rsid w:val="0081519A"/>
    <w:rsid w:val="00815F09"/>
    <w:rsid w:val="0081750D"/>
    <w:rsid w:val="00821F06"/>
    <w:rsid w:val="00822B83"/>
    <w:rsid w:val="00824BDD"/>
    <w:rsid w:val="008277B5"/>
    <w:rsid w:val="00830253"/>
    <w:rsid w:val="00832E33"/>
    <w:rsid w:val="00833FFE"/>
    <w:rsid w:val="008343D4"/>
    <w:rsid w:val="00834AE4"/>
    <w:rsid w:val="008352CB"/>
    <w:rsid w:val="00835A24"/>
    <w:rsid w:val="00836492"/>
    <w:rsid w:val="008377FF"/>
    <w:rsid w:val="00842255"/>
    <w:rsid w:val="008429AD"/>
    <w:rsid w:val="00842C22"/>
    <w:rsid w:val="0084341A"/>
    <w:rsid w:val="0084377E"/>
    <w:rsid w:val="008455B2"/>
    <w:rsid w:val="00846445"/>
    <w:rsid w:val="00846FD2"/>
    <w:rsid w:val="0084735A"/>
    <w:rsid w:val="00847C98"/>
    <w:rsid w:val="00850815"/>
    <w:rsid w:val="00850B93"/>
    <w:rsid w:val="00850D2B"/>
    <w:rsid w:val="008513F3"/>
    <w:rsid w:val="008520D1"/>
    <w:rsid w:val="008525AB"/>
    <w:rsid w:val="00852D63"/>
    <w:rsid w:val="00852E26"/>
    <w:rsid w:val="00853386"/>
    <w:rsid w:val="00853BA0"/>
    <w:rsid w:val="00854399"/>
    <w:rsid w:val="00856ED8"/>
    <w:rsid w:val="00861140"/>
    <w:rsid w:val="00863527"/>
    <w:rsid w:val="008635C4"/>
    <w:rsid w:val="00863BC5"/>
    <w:rsid w:val="00863D11"/>
    <w:rsid w:val="00864BF7"/>
    <w:rsid w:val="00864E0F"/>
    <w:rsid w:val="00865FFF"/>
    <w:rsid w:val="008661E9"/>
    <w:rsid w:val="00866D0E"/>
    <w:rsid w:val="008671BB"/>
    <w:rsid w:val="00870DBB"/>
    <w:rsid w:val="00871508"/>
    <w:rsid w:val="00871773"/>
    <w:rsid w:val="00871D39"/>
    <w:rsid w:val="00872ED1"/>
    <w:rsid w:val="00873609"/>
    <w:rsid w:val="00873E6C"/>
    <w:rsid w:val="008740F0"/>
    <w:rsid w:val="008747F5"/>
    <w:rsid w:val="008753D0"/>
    <w:rsid w:val="00875778"/>
    <w:rsid w:val="0088023C"/>
    <w:rsid w:val="00881F29"/>
    <w:rsid w:val="00883E2A"/>
    <w:rsid w:val="00883E65"/>
    <w:rsid w:val="00884123"/>
    <w:rsid w:val="00885931"/>
    <w:rsid w:val="0088764F"/>
    <w:rsid w:val="008901B4"/>
    <w:rsid w:val="008904F3"/>
    <w:rsid w:val="008906E3"/>
    <w:rsid w:val="0089120A"/>
    <w:rsid w:val="00891363"/>
    <w:rsid w:val="008914CE"/>
    <w:rsid w:val="00891DB9"/>
    <w:rsid w:val="00892FE7"/>
    <w:rsid w:val="0089361A"/>
    <w:rsid w:val="00893ED4"/>
    <w:rsid w:val="00894162"/>
    <w:rsid w:val="00895A6A"/>
    <w:rsid w:val="00896148"/>
    <w:rsid w:val="008965DD"/>
    <w:rsid w:val="00897FBF"/>
    <w:rsid w:val="008A0DA5"/>
    <w:rsid w:val="008A18C2"/>
    <w:rsid w:val="008A1B4A"/>
    <w:rsid w:val="008A208E"/>
    <w:rsid w:val="008A3369"/>
    <w:rsid w:val="008A3A86"/>
    <w:rsid w:val="008A45A2"/>
    <w:rsid w:val="008A6284"/>
    <w:rsid w:val="008A672A"/>
    <w:rsid w:val="008A68A4"/>
    <w:rsid w:val="008B03B4"/>
    <w:rsid w:val="008B1876"/>
    <w:rsid w:val="008B3019"/>
    <w:rsid w:val="008B4D60"/>
    <w:rsid w:val="008C0CF5"/>
    <w:rsid w:val="008C23A0"/>
    <w:rsid w:val="008C25E0"/>
    <w:rsid w:val="008C3430"/>
    <w:rsid w:val="008C38B5"/>
    <w:rsid w:val="008C4017"/>
    <w:rsid w:val="008C7741"/>
    <w:rsid w:val="008C7A70"/>
    <w:rsid w:val="008C7E98"/>
    <w:rsid w:val="008D2196"/>
    <w:rsid w:val="008D254F"/>
    <w:rsid w:val="008D399E"/>
    <w:rsid w:val="008D45B1"/>
    <w:rsid w:val="008D51F3"/>
    <w:rsid w:val="008D5C91"/>
    <w:rsid w:val="008D62FF"/>
    <w:rsid w:val="008D6476"/>
    <w:rsid w:val="008D6B0A"/>
    <w:rsid w:val="008E04C3"/>
    <w:rsid w:val="008E079B"/>
    <w:rsid w:val="008E3615"/>
    <w:rsid w:val="008E4046"/>
    <w:rsid w:val="008E4D22"/>
    <w:rsid w:val="008E5267"/>
    <w:rsid w:val="008E55F4"/>
    <w:rsid w:val="008E6E36"/>
    <w:rsid w:val="008E740E"/>
    <w:rsid w:val="008E7613"/>
    <w:rsid w:val="008F3EFC"/>
    <w:rsid w:val="008F6346"/>
    <w:rsid w:val="008F6954"/>
    <w:rsid w:val="008F6FC1"/>
    <w:rsid w:val="008F7568"/>
    <w:rsid w:val="00900015"/>
    <w:rsid w:val="009001A2"/>
    <w:rsid w:val="00900D48"/>
    <w:rsid w:val="00901384"/>
    <w:rsid w:val="00901515"/>
    <w:rsid w:val="009029D9"/>
    <w:rsid w:val="00902A34"/>
    <w:rsid w:val="0090305B"/>
    <w:rsid w:val="00904EF4"/>
    <w:rsid w:val="009112DC"/>
    <w:rsid w:val="0091140A"/>
    <w:rsid w:val="009116AE"/>
    <w:rsid w:val="0091182F"/>
    <w:rsid w:val="009121B3"/>
    <w:rsid w:val="0091302F"/>
    <w:rsid w:val="00913780"/>
    <w:rsid w:val="0091507F"/>
    <w:rsid w:val="00915858"/>
    <w:rsid w:val="00916109"/>
    <w:rsid w:val="00917C4A"/>
    <w:rsid w:val="0092242C"/>
    <w:rsid w:val="00922EB7"/>
    <w:rsid w:val="00922F21"/>
    <w:rsid w:val="00925A17"/>
    <w:rsid w:val="00927665"/>
    <w:rsid w:val="0093073B"/>
    <w:rsid w:val="00930E2F"/>
    <w:rsid w:val="0093349C"/>
    <w:rsid w:val="00933ECD"/>
    <w:rsid w:val="00934022"/>
    <w:rsid w:val="00937702"/>
    <w:rsid w:val="00941B6E"/>
    <w:rsid w:val="00943D76"/>
    <w:rsid w:val="00946E5A"/>
    <w:rsid w:val="00952C10"/>
    <w:rsid w:val="00953638"/>
    <w:rsid w:val="00955262"/>
    <w:rsid w:val="00955F92"/>
    <w:rsid w:val="00960C1F"/>
    <w:rsid w:val="00961225"/>
    <w:rsid w:val="00961BD4"/>
    <w:rsid w:val="00961DB7"/>
    <w:rsid w:val="00963C15"/>
    <w:rsid w:val="00964288"/>
    <w:rsid w:val="00964D95"/>
    <w:rsid w:val="00965BFC"/>
    <w:rsid w:val="009661DE"/>
    <w:rsid w:val="0096650C"/>
    <w:rsid w:val="00966FD0"/>
    <w:rsid w:val="00967A77"/>
    <w:rsid w:val="0097150C"/>
    <w:rsid w:val="0097163C"/>
    <w:rsid w:val="00973305"/>
    <w:rsid w:val="009749A5"/>
    <w:rsid w:val="00974A02"/>
    <w:rsid w:val="00975188"/>
    <w:rsid w:val="00980AB9"/>
    <w:rsid w:val="00981CC0"/>
    <w:rsid w:val="00982014"/>
    <w:rsid w:val="0098448A"/>
    <w:rsid w:val="00984643"/>
    <w:rsid w:val="00984AE0"/>
    <w:rsid w:val="009906DC"/>
    <w:rsid w:val="00991860"/>
    <w:rsid w:val="00992DC5"/>
    <w:rsid w:val="00993155"/>
    <w:rsid w:val="009940F1"/>
    <w:rsid w:val="0099424E"/>
    <w:rsid w:val="009971E2"/>
    <w:rsid w:val="009978BF"/>
    <w:rsid w:val="009A0622"/>
    <w:rsid w:val="009A09F0"/>
    <w:rsid w:val="009A3B8D"/>
    <w:rsid w:val="009A4748"/>
    <w:rsid w:val="009A63C5"/>
    <w:rsid w:val="009A64D6"/>
    <w:rsid w:val="009A69C8"/>
    <w:rsid w:val="009A7487"/>
    <w:rsid w:val="009B047F"/>
    <w:rsid w:val="009B48A0"/>
    <w:rsid w:val="009B4BF4"/>
    <w:rsid w:val="009B697B"/>
    <w:rsid w:val="009B7560"/>
    <w:rsid w:val="009B7AA6"/>
    <w:rsid w:val="009C08D1"/>
    <w:rsid w:val="009C25B1"/>
    <w:rsid w:val="009C2F70"/>
    <w:rsid w:val="009C3DA4"/>
    <w:rsid w:val="009C4598"/>
    <w:rsid w:val="009C6AB6"/>
    <w:rsid w:val="009C7E9A"/>
    <w:rsid w:val="009D074F"/>
    <w:rsid w:val="009D27D3"/>
    <w:rsid w:val="009D2F67"/>
    <w:rsid w:val="009E0163"/>
    <w:rsid w:val="009E1A4C"/>
    <w:rsid w:val="009E3700"/>
    <w:rsid w:val="009E6BEE"/>
    <w:rsid w:val="009F1040"/>
    <w:rsid w:val="009F1109"/>
    <w:rsid w:val="009F18B6"/>
    <w:rsid w:val="009F1E27"/>
    <w:rsid w:val="009F310D"/>
    <w:rsid w:val="009F3AD7"/>
    <w:rsid w:val="009F3BD2"/>
    <w:rsid w:val="009F475C"/>
    <w:rsid w:val="009F5E51"/>
    <w:rsid w:val="009F7607"/>
    <w:rsid w:val="009F78DF"/>
    <w:rsid w:val="00A005B9"/>
    <w:rsid w:val="00A00825"/>
    <w:rsid w:val="00A00D93"/>
    <w:rsid w:val="00A0229F"/>
    <w:rsid w:val="00A0287D"/>
    <w:rsid w:val="00A02AAD"/>
    <w:rsid w:val="00A03C81"/>
    <w:rsid w:val="00A04B79"/>
    <w:rsid w:val="00A053AA"/>
    <w:rsid w:val="00A05CA5"/>
    <w:rsid w:val="00A10166"/>
    <w:rsid w:val="00A10F6B"/>
    <w:rsid w:val="00A11038"/>
    <w:rsid w:val="00A12C41"/>
    <w:rsid w:val="00A168C7"/>
    <w:rsid w:val="00A16B60"/>
    <w:rsid w:val="00A1760D"/>
    <w:rsid w:val="00A202A7"/>
    <w:rsid w:val="00A208A3"/>
    <w:rsid w:val="00A210F9"/>
    <w:rsid w:val="00A21A2C"/>
    <w:rsid w:val="00A231D2"/>
    <w:rsid w:val="00A2427A"/>
    <w:rsid w:val="00A25393"/>
    <w:rsid w:val="00A2574A"/>
    <w:rsid w:val="00A257ED"/>
    <w:rsid w:val="00A26507"/>
    <w:rsid w:val="00A3013F"/>
    <w:rsid w:val="00A310EF"/>
    <w:rsid w:val="00A31CC1"/>
    <w:rsid w:val="00A32276"/>
    <w:rsid w:val="00A32458"/>
    <w:rsid w:val="00A324A4"/>
    <w:rsid w:val="00A32C05"/>
    <w:rsid w:val="00A35944"/>
    <w:rsid w:val="00A3596D"/>
    <w:rsid w:val="00A36A43"/>
    <w:rsid w:val="00A376F0"/>
    <w:rsid w:val="00A3795D"/>
    <w:rsid w:val="00A37A47"/>
    <w:rsid w:val="00A400C8"/>
    <w:rsid w:val="00A40C9F"/>
    <w:rsid w:val="00A43775"/>
    <w:rsid w:val="00A45ECA"/>
    <w:rsid w:val="00A506A5"/>
    <w:rsid w:val="00A531A4"/>
    <w:rsid w:val="00A6274E"/>
    <w:rsid w:val="00A628F2"/>
    <w:rsid w:val="00A6309F"/>
    <w:rsid w:val="00A6326D"/>
    <w:rsid w:val="00A63807"/>
    <w:rsid w:val="00A65E19"/>
    <w:rsid w:val="00A661AC"/>
    <w:rsid w:val="00A66BA6"/>
    <w:rsid w:val="00A675D5"/>
    <w:rsid w:val="00A7081C"/>
    <w:rsid w:val="00A70A7D"/>
    <w:rsid w:val="00A71AA5"/>
    <w:rsid w:val="00A731B2"/>
    <w:rsid w:val="00A73C88"/>
    <w:rsid w:val="00A74E1E"/>
    <w:rsid w:val="00A75103"/>
    <w:rsid w:val="00A8057A"/>
    <w:rsid w:val="00A80867"/>
    <w:rsid w:val="00A80B3A"/>
    <w:rsid w:val="00A81D3E"/>
    <w:rsid w:val="00A82509"/>
    <w:rsid w:val="00A8319F"/>
    <w:rsid w:val="00A83BDD"/>
    <w:rsid w:val="00A85F19"/>
    <w:rsid w:val="00A91131"/>
    <w:rsid w:val="00A94F7B"/>
    <w:rsid w:val="00A95E18"/>
    <w:rsid w:val="00A961E3"/>
    <w:rsid w:val="00AA1730"/>
    <w:rsid w:val="00AA1EF6"/>
    <w:rsid w:val="00AA2785"/>
    <w:rsid w:val="00AA3A34"/>
    <w:rsid w:val="00AA5441"/>
    <w:rsid w:val="00AB1775"/>
    <w:rsid w:val="00AB1FE4"/>
    <w:rsid w:val="00AB2898"/>
    <w:rsid w:val="00AB51F6"/>
    <w:rsid w:val="00AB5283"/>
    <w:rsid w:val="00AB5EB7"/>
    <w:rsid w:val="00AB6604"/>
    <w:rsid w:val="00AC1517"/>
    <w:rsid w:val="00AC28F4"/>
    <w:rsid w:val="00AC39D2"/>
    <w:rsid w:val="00AC3D47"/>
    <w:rsid w:val="00AC4D68"/>
    <w:rsid w:val="00AC518D"/>
    <w:rsid w:val="00AC77A2"/>
    <w:rsid w:val="00AD0884"/>
    <w:rsid w:val="00AD0928"/>
    <w:rsid w:val="00AD3CE3"/>
    <w:rsid w:val="00AD5927"/>
    <w:rsid w:val="00AD5A2E"/>
    <w:rsid w:val="00AD6E87"/>
    <w:rsid w:val="00AD73F3"/>
    <w:rsid w:val="00AD7F28"/>
    <w:rsid w:val="00AE3B20"/>
    <w:rsid w:val="00AE401D"/>
    <w:rsid w:val="00AE59EA"/>
    <w:rsid w:val="00AE5E9C"/>
    <w:rsid w:val="00AE6E0F"/>
    <w:rsid w:val="00AE77C5"/>
    <w:rsid w:val="00AF1802"/>
    <w:rsid w:val="00AF36A4"/>
    <w:rsid w:val="00AF4D51"/>
    <w:rsid w:val="00AF57FE"/>
    <w:rsid w:val="00AF5F4A"/>
    <w:rsid w:val="00AF7081"/>
    <w:rsid w:val="00AF7DB7"/>
    <w:rsid w:val="00B017E4"/>
    <w:rsid w:val="00B02853"/>
    <w:rsid w:val="00B02F0A"/>
    <w:rsid w:val="00B03106"/>
    <w:rsid w:val="00B03384"/>
    <w:rsid w:val="00B03799"/>
    <w:rsid w:val="00B0418C"/>
    <w:rsid w:val="00B04B67"/>
    <w:rsid w:val="00B05345"/>
    <w:rsid w:val="00B0681C"/>
    <w:rsid w:val="00B07A72"/>
    <w:rsid w:val="00B1022C"/>
    <w:rsid w:val="00B10A87"/>
    <w:rsid w:val="00B10C95"/>
    <w:rsid w:val="00B110C9"/>
    <w:rsid w:val="00B11D38"/>
    <w:rsid w:val="00B13D66"/>
    <w:rsid w:val="00B147D5"/>
    <w:rsid w:val="00B14812"/>
    <w:rsid w:val="00B14EDC"/>
    <w:rsid w:val="00B155DB"/>
    <w:rsid w:val="00B16ADB"/>
    <w:rsid w:val="00B17248"/>
    <w:rsid w:val="00B22E83"/>
    <w:rsid w:val="00B244E9"/>
    <w:rsid w:val="00B2464F"/>
    <w:rsid w:val="00B26977"/>
    <w:rsid w:val="00B270CF"/>
    <w:rsid w:val="00B277A8"/>
    <w:rsid w:val="00B30D67"/>
    <w:rsid w:val="00B31105"/>
    <w:rsid w:val="00B322C4"/>
    <w:rsid w:val="00B32916"/>
    <w:rsid w:val="00B3300D"/>
    <w:rsid w:val="00B33304"/>
    <w:rsid w:val="00B349A9"/>
    <w:rsid w:val="00B35C31"/>
    <w:rsid w:val="00B368FC"/>
    <w:rsid w:val="00B402EF"/>
    <w:rsid w:val="00B41EB4"/>
    <w:rsid w:val="00B41FE8"/>
    <w:rsid w:val="00B4213A"/>
    <w:rsid w:val="00B42870"/>
    <w:rsid w:val="00B42DA7"/>
    <w:rsid w:val="00B432F4"/>
    <w:rsid w:val="00B43320"/>
    <w:rsid w:val="00B44D5D"/>
    <w:rsid w:val="00B45D95"/>
    <w:rsid w:val="00B46216"/>
    <w:rsid w:val="00B467E0"/>
    <w:rsid w:val="00B4775C"/>
    <w:rsid w:val="00B503C9"/>
    <w:rsid w:val="00B518B6"/>
    <w:rsid w:val="00B52E17"/>
    <w:rsid w:val="00B52F72"/>
    <w:rsid w:val="00B532DB"/>
    <w:rsid w:val="00B53D79"/>
    <w:rsid w:val="00B54052"/>
    <w:rsid w:val="00B56E66"/>
    <w:rsid w:val="00B57306"/>
    <w:rsid w:val="00B60BE4"/>
    <w:rsid w:val="00B60F15"/>
    <w:rsid w:val="00B61557"/>
    <w:rsid w:val="00B617F7"/>
    <w:rsid w:val="00B65F5B"/>
    <w:rsid w:val="00B67892"/>
    <w:rsid w:val="00B707E1"/>
    <w:rsid w:val="00B714C3"/>
    <w:rsid w:val="00B72633"/>
    <w:rsid w:val="00B73046"/>
    <w:rsid w:val="00B7336F"/>
    <w:rsid w:val="00B7447F"/>
    <w:rsid w:val="00B7500C"/>
    <w:rsid w:val="00B75B63"/>
    <w:rsid w:val="00B75FD4"/>
    <w:rsid w:val="00B77B6E"/>
    <w:rsid w:val="00B815BC"/>
    <w:rsid w:val="00B81883"/>
    <w:rsid w:val="00B825E4"/>
    <w:rsid w:val="00B82842"/>
    <w:rsid w:val="00B842A8"/>
    <w:rsid w:val="00B858DE"/>
    <w:rsid w:val="00B866C3"/>
    <w:rsid w:val="00B867BD"/>
    <w:rsid w:val="00B9000D"/>
    <w:rsid w:val="00B900AA"/>
    <w:rsid w:val="00B90352"/>
    <w:rsid w:val="00B916B8"/>
    <w:rsid w:val="00B92C59"/>
    <w:rsid w:val="00B93687"/>
    <w:rsid w:val="00B94F88"/>
    <w:rsid w:val="00B96BFE"/>
    <w:rsid w:val="00B973A1"/>
    <w:rsid w:val="00B975AA"/>
    <w:rsid w:val="00B97BF8"/>
    <w:rsid w:val="00BA072A"/>
    <w:rsid w:val="00BA20EF"/>
    <w:rsid w:val="00BA3591"/>
    <w:rsid w:val="00BA4AFB"/>
    <w:rsid w:val="00BA4B1A"/>
    <w:rsid w:val="00BA57E2"/>
    <w:rsid w:val="00BA5CEC"/>
    <w:rsid w:val="00BA5F7E"/>
    <w:rsid w:val="00BA66A7"/>
    <w:rsid w:val="00BB03CB"/>
    <w:rsid w:val="00BB0EEE"/>
    <w:rsid w:val="00BB14C9"/>
    <w:rsid w:val="00BB2108"/>
    <w:rsid w:val="00BB3D43"/>
    <w:rsid w:val="00BB4091"/>
    <w:rsid w:val="00BB440D"/>
    <w:rsid w:val="00BB4838"/>
    <w:rsid w:val="00BB5A2E"/>
    <w:rsid w:val="00BB64C8"/>
    <w:rsid w:val="00BB6E9D"/>
    <w:rsid w:val="00BC04A8"/>
    <w:rsid w:val="00BC124A"/>
    <w:rsid w:val="00BC1E09"/>
    <w:rsid w:val="00BC30AB"/>
    <w:rsid w:val="00BC37FC"/>
    <w:rsid w:val="00BC3BA1"/>
    <w:rsid w:val="00BC4147"/>
    <w:rsid w:val="00BC51A3"/>
    <w:rsid w:val="00BD1153"/>
    <w:rsid w:val="00BD4D34"/>
    <w:rsid w:val="00BD51DE"/>
    <w:rsid w:val="00BE01D9"/>
    <w:rsid w:val="00BE1E30"/>
    <w:rsid w:val="00BE3641"/>
    <w:rsid w:val="00BE4FE9"/>
    <w:rsid w:val="00BE66E7"/>
    <w:rsid w:val="00BE77D6"/>
    <w:rsid w:val="00BF010D"/>
    <w:rsid w:val="00BF1641"/>
    <w:rsid w:val="00BF1E25"/>
    <w:rsid w:val="00BF2707"/>
    <w:rsid w:val="00BF7BA5"/>
    <w:rsid w:val="00BF7D17"/>
    <w:rsid w:val="00C011C7"/>
    <w:rsid w:val="00C01DD2"/>
    <w:rsid w:val="00C03A83"/>
    <w:rsid w:val="00C043EA"/>
    <w:rsid w:val="00C050E5"/>
    <w:rsid w:val="00C053B5"/>
    <w:rsid w:val="00C0603A"/>
    <w:rsid w:val="00C06300"/>
    <w:rsid w:val="00C06530"/>
    <w:rsid w:val="00C0790B"/>
    <w:rsid w:val="00C101CD"/>
    <w:rsid w:val="00C11871"/>
    <w:rsid w:val="00C1363F"/>
    <w:rsid w:val="00C14947"/>
    <w:rsid w:val="00C152AB"/>
    <w:rsid w:val="00C1736A"/>
    <w:rsid w:val="00C21952"/>
    <w:rsid w:val="00C22B87"/>
    <w:rsid w:val="00C22CE3"/>
    <w:rsid w:val="00C2332C"/>
    <w:rsid w:val="00C2382A"/>
    <w:rsid w:val="00C24E21"/>
    <w:rsid w:val="00C254AB"/>
    <w:rsid w:val="00C25E28"/>
    <w:rsid w:val="00C271AE"/>
    <w:rsid w:val="00C316A8"/>
    <w:rsid w:val="00C337F4"/>
    <w:rsid w:val="00C35337"/>
    <w:rsid w:val="00C375EF"/>
    <w:rsid w:val="00C40A41"/>
    <w:rsid w:val="00C42518"/>
    <w:rsid w:val="00C44A8C"/>
    <w:rsid w:val="00C45373"/>
    <w:rsid w:val="00C4627A"/>
    <w:rsid w:val="00C46CCF"/>
    <w:rsid w:val="00C477E4"/>
    <w:rsid w:val="00C511FA"/>
    <w:rsid w:val="00C51399"/>
    <w:rsid w:val="00C52C9A"/>
    <w:rsid w:val="00C52CA0"/>
    <w:rsid w:val="00C52F2D"/>
    <w:rsid w:val="00C53B81"/>
    <w:rsid w:val="00C5470B"/>
    <w:rsid w:val="00C549ED"/>
    <w:rsid w:val="00C55445"/>
    <w:rsid w:val="00C55D75"/>
    <w:rsid w:val="00C5600F"/>
    <w:rsid w:val="00C5733D"/>
    <w:rsid w:val="00C60863"/>
    <w:rsid w:val="00C61022"/>
    <w:rsid w:val="00C61384"/>
    <w:rsid w:val="00C627E7"/>
    <w:rsid w:val="00C628B7"/>
    <w:rsid w:val="00C62EC8"/>
    <w:rsid w:val="00C633EA"/>
    <w:rsid w:val="00C63CE2"/>
    <w:rsid w:val="00C64B20"/>
    <w:rsid w:val="00C64D3A"/>
    <w:rsid w:val="00C6548C"/>
    <w:rsid w:val="00C65B7D"/>
    <w:rsid w:val="00C661E6"/>
    <w:rsid w:val="00C67C0D"/>
    <w:rsid w:val="00C72001"/>
    <w:rsid w:val="00C72065"/>
    <w:rsid w:val="00C73011"/>
    <w:rsid w:val="00C73A4A"/>
    <w:rsid w:val="00C742BA"/>
    <w:rsid w:val="00C744E6"/>
    <w:rsid w:val="00C75A04"/>
    <w:rsid w:val="00C761E1"/>
    <w:rsid w:val="00C769EE"/>
    <w:rsid w:val="00C77504"/>
    <w:rsid w:val="00C77A14"/>
    <w:rsid w:val="00C77F66"/>
    <w:rsid w:val="00C8074D"/>
    <w:rsid w:val="00C81FF2"/>
    <w:rsid w:val="00C84FB6"/>
    <w:rsid w:val="00C8513F"/>
    <w:rsid w:val="00C85196"/>
    <w:rsid w:val="00C85FEE"/>
    <w:rsid w:val="00C865A7"/>
    <w:rsid w:val="00C906F5"/>
    <w:rsid w:val="00C90B4E"/>
    <w:rsid w:val="00C913DE"/>
    <w:rsid w:val="00C91A25"/>
    <w:rsid w:val="00C92167"/>
    <w:rsid w:val="00C9344A"/>
    <w:rsid w:val="00C93A3E"/>
    <w:rsid w:val="00C95277"/>
    <w:rsid w:val="00C96938"/>
    <w:rsid w:val="00C96F1F"/>
    <w:rsid w:val="00CA153A"/>
    <w:rsid w:val="00CA2BB7"/>
    <w:rsid w:val="00CA3A22"/>
    <w:rsid w:val="00CA5224"/>
    <w:rsid w:val="00CA5EC9"/>
    <w:rsid w:val="00CB20D6"/>
    <w:rsid w:val="00CB3AE7"/>
    <w:rsid w:val="00CB4C7D"/>
    <w:rsid w:val="00CB4E70"/>
    <w:rsid w:val="00CB5082"/>
    <w:rsid w:val="00CB5B58"/>
    <w:rsid w:val="00CB618C"/>
    <w:rsid w:val="00CB687E"/>
    <w:rsid w:val="00CC1C99"/>
    <w:rsid w:val="00CC1ED7"/>
    <w:rsid w:val="00CC26EC"/>
    <w:rsid w:val="00CC3C29"/>
    <w:rsid w:val="00CD16D5"/>
    <w:rsid w:val="00CD1EED"/>
    <w:rsid w:val="00CD2FAA"/>
    <w:rsid w:val="00CD3150"/>
    <w:rsid w:val="00CD3289"/>
    <w:rsid w:val="00CD3753"/>
    <w:rsid w:val="00CD4934"/>
    <w:rsid w:val="00CD4B33"/>
    <w:rsid w:val="00CD6EC3"/>
    <w:rsid w:val="00CD77F3"/>
    <w:rsid w:val="00CD79F4"/>
    <w:rsid w:val="00CD7D0C"/>
    <w:rsid w:val="00CD7D73"/>
    <w:rsid w:val="00CE07F7"/>
    <w:rsid w:val="00CE09CE"/>
    <w:rsid w:val="00CE1FDF"/>
    <w:rsid w:val="00CE2177"/>
    <w:rsid w:val="00CE230E"/>
    <w:rsid w:val="00CE3529"/>
    <w:rsid w:val="00CE7526"/>
    <w:rsid w:val="00CE7E61"/>
    <w:rsid w:val="00CF053D"/>
    <w:rsid w:val="00CF13FA"/>
    <w:rsid w:val="00CF1FDF"/>
    <w:rsid w:val="00CF5351"/>
    <w:rsid w:val="00CF53FC"/>
    <w:rsid w:val="00CF56B0"/>
    <w:rsid w:val="00CF62ED"/>
    <w:rsid w:val="00CF7047"/>
    <w:rsid w:val="00D005BA"/>
    <w:rsid w:val="00D03DDF"/>
    <w:rsid w:val="00D03FE7"/>
    <w:rsid w:val="00D04452"/>
    <w:rsid w:val="00D05BBB"/>
    <w:rsid w:val="00D06215"/>
    <w:rsid w:val="00D06AB6"/>
    <w:rsid w:val="00D07059"/>
    <w:rsid w:val="00D11D20"/>
    <w:rsid w:val="00D13278"/>
    <w:rsid w:val="00D14AF6"/>
    <w:rsid w:val="00D14E56"/>
    <w:rsid w:val="00D169D0"/>
    <w:rsid w:val="00D21B0A"/>
    <w:rsid w:val="00D22CB8"/>
    <w:rsid w:val="00D23CF8"/>
    <w:rsid w:val="00D241C3"/>
    <w:rsid w:val="00D24E70"/>
    <w:rsid w:val="00D27A0D"/>
    <w:rsid w:val="00D30BD1"/>
    <w:rsid w:val="00D30C2F"/>
    <w:rsid w:val="00D32571"/>
    <w:rsid w:val="00D32A8E"/>
    <w:rsid w:val="00D334CF"/>
    <w:rsid w:val="00D34630"/>
    <w:rsid w:val="00D35CA1"/>
    <w:rsid w:val="00D372C5"/>
    <w:rsid w:val="00D40868"/>
    <w:rsid w:val="00D410F5"/>
    <w:rsid w:val="00D4119D"/>
    <w:rsid w:val="00D41E5B"/>
    <w:rsid w:val="00D42967"/>
    <w:rsid w:val="00D43107"/>
    <w:rsid w:val="00D44ADD"/>
    <w:rsid w:val="00D45CE7"/>
    <w:rsid w:val="00D45D18"/>
    <w:rsid w:val="00D50DEC"/>
    <w:rsid w:val="00D50E07"/>
    <w:rsid w:val="00D51481"/>
    <w:rsid w:val="00D5151A"/>
    <w:rsid w:val="00D52557"/>
    <w:rsid w:val="00D534E7"/>
    <w:rsid w:val="00D548F2"/>
    <w:rsid w:val="00D56DC9"/>
    <w:rsid w:val="00D61AB8"/>
    <w:rsid w:val="00D6234F"/>
    <w:rsid w:val="00D6237E"/>
    <w:rsid w:val="00D63B3A"/>
    <w:rsid w:val="00D6440E"/>
    <w:rsid w:val="00D6584F"/>
    <w:rsid w:val="00D65F29"/>
    <w:rsid w:val="00D662EA"/>
    <w:rsid w:val="00D671AD"/>
    <w:rsid w:val="00D67B4E"/>
    <w:rsid w:val="00D716E1"/>
    <w:rsid w:val="00D73385"/>
    <w:rsid w:val="00D739C5"/>
    <w:rsid w:val="00D74413"/>
    <w:rsid w:val="00D75138"/>
    <w:rsid w:val="00D75D0A"/>
    <w:rsid w:val="00D77D2E"/>
    <w:rsid w:val="00D808DA"/>
    <w:rsid w:val="00D8278D"/>
    <w:rsid w:val="00D8397E"/>
    <w:rsid w:val="00D83F9D"/>
    <w:rsid w:val="00D840A1"/>
    <w:rsid w:val="00D845AE"/>
    <w:rsid w:val="00D86189"/>
    <w:rsid w:val="00D87192"/>
    <w:rsid w:val="00D877A1"/>
    <w:rsid w:val="00D87A6C"/>
    <w:rsid w:val="00D9017C"/>
    <w:rsid w:val="00D90E38"/>
    <w:rsid w:val="00D9108F"/>
    <w:rsid w:val="00D920E3"/>
    <w:rsid w:val="00D92D76"/>
    <w:rsid w:val="00D93EAB"/>
    <w:rsid w:val="00D9534E"/>
    <w:rsid w:val="00D96BAB"/>
    <w:rsid w:val="00D96EF0"/>
    <w:rsid w:val="00D97634"/>
    <w:rsid w:val="00DA044B"/>
    <w:rsid w:val="00DA16CC"/>
    <w:rsid w:val="00DA182A"/>
    <w:rsid w:val="00DA1BA4"/>
    <w:rsid w:val="00DA348B"/>
    <w:rsid w:val="00DA4700"/>
    <w:rsid w:val="00DA5C13"/>
    <w:rsid w:val="00DA6ECA"/>
    <w:rsid w:val="00DA70BA"/>
    <w:rsid w:val="00DA7CE3"/>
    <w:rsid w:val="00DA7ED5"/>
    <w:rsid w:val="00DB58D2"/>
    <w:rsid w:val="00DB6D9D"/>
    <w:rsid w:val="00DB77AD"/>
    <w:rsid w:val="00DB79EE"/>
    <w:rsid w:val="00DC0245"/>
    <w:rsid w:val="00DC4564"/>
    <w:rsid w:val="00DC5981"/>
    <w:rsid w:val="00DC689B"/>
    <w:rsid w:val="00DC7C6C"/>
    <w:rsid w:val="00DC7FA1"/>
    <w:rsid w:val="00DD0056"/>
    <w:rsid w:val="00DD09AC"/>
    <w:rsid w:val="00DD1937"/>
    <w:rsid w:val="00DD4153"/>
    <w:rsid w:val="00DD515A"/>
    <w:rsid w:val="00DD5B92"/>
    <w:rsid w:val="00DE0B0B"/>
    <w:rsid w:val="00DE1C05"/>
    <w:rsid w:val="00DE27E0"/>
    <w:rsid w:val="00DE56E8"/>
    <w:rsid w:val="00DE7054"/>
    <w:rsid w:val="00DE79FB"/>
    <w:rsid w:val="00DF07CA"/>
    <w:rsid w:val="00DF2D25"/>
    <w:rsid w:val="00DF3200"/>
    <w:rsid w:val="00DF46CC"/>
    <w:rsid w:val="00DF5638"/>
    <w:rsid w:val="00DF58AA"/>
    <w:rsid w:val="00DF5C94"/>
    <w:rsid w:val="00DF760D"/>
    <w:rsid w:val="00DF791C"/>
    <w:rsid w:val="00DF7D89"/>
    <w:rsid w:val="00E00E60"/>
    <w:rsid w:val="00E01651"/>
    <w:rsid w:val="00E01761"/>
    <w:rsid w:val="00E02B5A"/>
    <w:rsid w:val="00E03E69"/>
    <w:rsid w:val="00E049E3"/>
    <w:rsid w:val="00E05ED0"/>
    <w:rsid w:val="00E07AFC"/>
    <w:rsid w:val="00E1067A"/>
    <w:rsid w:val="00E10879"/>
    <w:rsid w:val="00E16132"/>
    <w:rsid w:val="00E173B5"/>
    <w:rsid w:val="00E177B4"/>
    <w:rsid w:val="00E2059A"/>
    <w:rsid w:val="00E24947"/>
    <w:rsid w:val="00E251E3"/>
    <w:rsid w:val="00E258DC"/>
    <w:rsid w:val="00E27473"/>
    <w:rsid w:val="00E30FE4"/>
    <w:rsid w:val="00E31C1F"/>
    <w:rsid w:val="00E31CB4"/>
    <w:rsid w:val="00E321C4"/>
    <w:rsid w:val="00E32EAE"/>
    <w:rsid w:val="00E351FB"/>
    <w:rsid w:val="00E357B8"/>
    <w:rsid w:val="00E358E5"/>
    <w:rsid w:val="00E37754"/>
    <w:rsid w:val="00E37E4E"/>
    <w:rsid w:val="00E40DD1"/>
    <w:rsid w:val="00E41FED"/>
    <w:rsid w:val="00E47417"/>
    <w:rsid w:val="00E502DE"/>
    <w:rsid w:val="00E50EBC"/>
    <w:rsid w:val="00E51F4D"/>
    <w:rsid w:val="00E52CF9"/>
    <w:rsid w:val="00E54220"/>
    <w:rsid w:val="00E5518B"/>
    <w:rsid w:val="00E553A0"/>
    <w:rsid w:val="00E55953"/>
    <w:rsid w:val="00E57BBF"/>
    <w:rsid w:val="00E61506"/>
    <w:rsid w:val="00E616BC"/>
    <w:rsid w:val="00E61899"/>
    <w:rsid w:val="00E652BA"/>
    <w:rsid w:val="00E65362"/>
    <w:rsid w:val="00E65417"/>
    <w:rsid w:val="00E65999"/>
    <w:rsid w:val="00E66095"/>
    <w:rsid w:val="00E700A8"/>
    <w:rsid w:val="00E70555"/>
    <w:rsid w:val="00E70851"/>
    <w:rsid w:val="00E723BA"/>
    <w:rsid w:val="00E734C9"/>
    <w:rsid w:val="00E73C87"/>
    <w:rsid w:val="00E766E6"/>
    <w:rsid w:val="00E77910"/>
    <w:rsid w:val="00E80E94"/>
    <w:rsid w:val="00E819FB"/>
    <w:rsid w:val="00E82088"/>
    <w:rsid w:val="00E906FA"/>
    <w:rsid w:val="00E919B2"/>
    <w:rsid w:val="00E9203A"/>
    <w:rsid w:val="00E92556"/>
    <w:rsid w:val="00E934E2"/>
    <w:rsid w:val="00E94390"/>
    <w:rsid w:val="00E9467F"/>
    <w:rsid w:val="00E94D76"/>
    <w:rsid w:val="00E94D79"/>
    <w:rsid w:val="00E95109"/>
    <w:rsid w:val="00EA257F"/>
    <w:rsid w:val="00EA300F"/>
    <w:rsid w:val="00EA4145"/>
    <w:rsid w:val="00EA4286"/>
    <w:rsid w:val="00EA5FB0"/>
    <w:rsid w:val="00EA725B"/>
    <w:rsid w:val="00EA7324"/>
    <w:rsid w:val="00EB5C1E"/>
    <w:rsid w:val="00EB5FE7"/>
    <w:rsid w:val="00EB7775"/>
    <w:rsid w:val="00EB7E8A"/>
    <w:rsid w:val="00EC0342"/>
    <w:rsid w:val="00EC1330"/>
    <w:rsid w:val="00EC140D"/>
    <w:rsid w:val="00EC3031"/>
    <w:rsid w:val="00EC3A7E"/>
    <w:rsid w:val="00EC4013"/>
    <w:rsid w:val="00EC5941"/>
    <w:rsid w:val="00EC6258"/>
    <w:rsid w:val="00EC7452"/>
    <w:rsid w:val="00EC79C6"/>
    <w:rsid w:val="00ED085C"/>
    <w:rsid w:val="00ED121D"/>
    <w:rsid w:val="00ED16DE"/>
    <w:rsid w:val="00ED1FAD"/>
    <w:rsid w:val="00ED2B9E"/>
    <w:rsid w:val="00ED36CC"/>
    <w:rsid w:val="00ED392A"/>
    <w:rsid w:val="00ED4127"/>
    <w:rsid w:val="00ED4370"/>
    <w:rsid w:val="00ED5411"/>
    <w:rsid w:val="00ED5AA5"/>
    <w:rsid w:val="00ED7BBE"/>
    <w:rsid w:val="00EE0F1B"/>
    <w:rsid w:val="00EE160B"/>
    <w:rsid w:val="00EE34E1"/>
    <w:rsid w:val="00EE393D"/>
    <w:rsid w:val="00EE44B2"/>
    <w:rsid w:val="00EE53BE"/>
    <w:rsid w:val="00EE622E"/>
    <w:rsid w:val="00EE6678"/>
    <w:rsid w:val="00EE66A2"/>
    <w:rsid w:val="00EF13D0"/>
    <w:rsid w:val="00EF3A20"/>
    <w:rsid w:val="00EF4D72"/>
    <w:rsid w:val="00EF6201"/>
    <w:rsid w:val="00EF6C5C"/>
    <w:rsid w:val="00EF6FF2"/>
    <w:rsid w:val="00EF7198"/>
    <w:rsid w:val="00EF7720"/>
    <w:rsid w:val="00EF7D3B"/>
    <w:rsid w:val="00F01769"/>
    <w:rsid w:val="00F0507A"/>
    <w:rsid w:val="00F050E6"/>
    <w:rsid w:val="00F05778"/>
    <w:rsid w:val="00F05CE5"/>
    <w:rsid w:val="00F102E1"/>
    <w:rsid w:val="00F11A15"/>
    <w:rsid w:val="00F21870"/>
    <w:rsid w:val="00F2213F"/>
    <w:rsid w:val="00F22A3A"/>
    <w:rsid w:val="00F2427B"/>
    <w:rsid w:val="00F2471B"/>
    <w:rsid w:val="00F24BA2"/>
    <w:rsid w:val="00F252AA"/>
    <w:rsid w:val="00F25E89"/>
    <w:rsid w:val="00F271B3"/>
    <w:rsid w:val="00F3165E"/>
    <w:rsid w:val="00F31B8E"/>
    <w:rsid w:val="00F31D1C"/>
    <w:rsid w:val="00F32ABE"/>
    <w:rsid w:val="00F33360"/>
    <w:rsid w:val="00F335B8"/>
    <w:rsid w:val="00F33762"/>
    <w:rsid w:val="00F33A26"/>
    <w:rsid w:val="00F33BD4"/>
    <w:rsid w:val="00F34982"/>
    <w:rsid w:val="00F35B92"/>
    <w:rsid w:val="00F35BAA"/>
    <w:rsid w:val="00F360BF"/>
    <w:rsid w:val="00F3620C"/>
    <w:rsid w:val="00F374BF"/>
    <w:rsid w:val="00F3783D"/>
    <w:rsid w:val="00F3792D"/>
    <w:rsid w:val="00F40590"/>
    <w:rsid w:val="00F42F9C"/>
    <w:rsid w:val="00F43BB9"/>
    <w:rsid w:val="00F44792"/>
    <w:rsid w:val="00F448FC"/>
    <w:rsid w:val="00F44FCE"/>
    <w:rsid w:val="00F47F1C"/>
    <w:rsid w:val="00F5076B"/>
    <w:rsid w:val="00F54321"/>
    <w:rsid w:val="00F57530"/>
    <w:rsid w:val="00F576D5"/>
    <w:rsid w:val="00F60AB5"/>
    <w:rsid w:val="00F66409"/>
    <w:rsid w:val="00F6674B"/>
    <w:rsid w:val="00F667B6"/>
    <w:rsid w:val="00F70111"/>
    <w:rsid w:val="00F714E0"/>
    <w:rsid w:val="00F72E91"/>
    <w:rsid w:val="00F73A6B"/>
    <w:rsid w:val="00F73B05"/>
    <w:rsid w:val="00F74605"/>
    <w:rsid w:val="00F748EA"/>
    <w:rsid w:val="00F74B5F"/>
    <w:rsid w:val="00F74B99"/>
    <w:rsid w:val="00F7569E"/>
    <w:rsid w:val="00F777EA"/>
    <w:rsid w:val="00F81B5F"/>
    <w:rsid w:val="00F820E7"/>
    <w:rsid w:val="00F82C72"/>
    <w:rsid w:val="00F8302C"/>
    <w:rsid w:val="00F83603"/>
    <w:rsid w:val="00F83C1C"/>
    <w:rsid w:val="00F83E86"/>
    <w:rsid w:val="00F843BB"/>
    <w:rsid w:val="00F84579"/>
    <w:rsid w:val="00F854AE"/>
    <w:rsid w:val="00F85795"/>
    <w:rsid w:val="00F859D5"/>
    <w:rsid w:val="00F87813"/>
    <w:rsid w:val="00F946BC"/>
    <w:rsid w:val="00F94A85"/>
    <w:rsid w:val="00F965F2"/>
    <w:rsid w:val="00F96840"/>
    <w:rsid w:val="00F96A47"/>
    <w:rsid w:val="00F9736D"/>
    <w:rsid w:val="00FA051B"/>
    <w:rsid w:val="00FA17AD"/>
    <w:rsid w:val="00FA180F"/>
    <w:rsid w:val="00FA1819"/>
    <w:rsid w:val="00FA2998"/>
    <w:rsid w:val="00FA2E14"/>
    <w:rsid w:val="00FA425A"/>
    <w:rsid w:val="00FA4D57"/>
    <w:rsid w:val="00FA5203"/>
    <w:rsid w:val="00FA6805"/>
    <w:rsid w:val="00FB069B"/>
    <w:rsid w:val="00FB1B1F"/>
    <w:rsid w:val="00FB1E9C"/>
    <w:rsid w:val="00FB2370"/>
    <w:rsid w:val="00FB4BDC"/>
    <w:rsid w:val="00FB5966"/>
    <w:rsid w:val="00FB68FC"/>
    <w:rsid w:val="00FB7E17"/>
    <w:rsid w:val="00FC120F"/>
    <w:rsid w:val="00FC1370"/>
    <w:rsid w:val="00FC1494"/>
    <w:rsid w:val="00FC2A77"/>
    <w:rsid w:val="00FC3357"/>
    <w:rsid w:val="00FC339B"/>
    <w:rsid w:val="00FC33B5"/>
    <w:rsid w:val="00FC3577"/>
    <w:rsid w:val="00FC4339"/>
    <w:rsid w:val="00FC4CB6"/>
    <w:rsid w:val="00FC59A0"/>
    <w:rsid w:val="00FC5FF2"/>
    <w:rsid w:val="00FC694F"/>
    <w:rsid w:val="00FC70C5"/>
    <w:rsid w:val="00FD360F"/>
    <w:rsid w:val="00FD3C69"/>
    <w:rsid w:val="00FD4A1C"/>
    <w:rsid w:val="00FD515B"/>
    <w:rsid w:val="00FD522C"/>
    <w:rsid w:val="00FD7445"/>
    <w:rsid w:val="00FE01AF"/>
    <w:rsid w:val="00FE0F59"/>
    <w:rsid w:val="00FE3733"/>
    <w:rsid w:val="00FE42E1"/>
    <w:rsid w:val="00FE451A"/>
    <w:rsid w:val="00FE4D90"/>
    <w:rsid w:val="00FE6006"/>
    <w:rsid w:val="00FE66C2"/>
    <w:rsid w:val="00FE6C63"/>
    <w:rsid w:val="00FE7D05"/>
    <w:rsid w:val="00FF0215"/>
    <w:rsid w:val="00FF2201"/>
    <w:rsid w:val="00FF2677"/>
    <w:rsid w:val="00FF3AF6"/>
    <w:rsid w:val="00FF4CAD"/>
    <w:rsid w:val="00FF572E"/>
    <w:rsid w:val="00FF752F"/>
    <w:rsid w:val="00FF7877"/>
    <w:rsid w:val="00FF7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E02"/>
    <w:pPr>
      <w:spacing w:after="200" w:line="276" w:lineRule="auto"/>
    </w:pPr>
    <w:rPr>
      <w:rFonts w:ascii="Calibri" w:eastAsia="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D60"/>
    <w:pPr>
      <w:autoSpaceDE w:val="0"/>
      <w:autoSpaceDN w:val="0"/>
      <w:adjustRightInd w:val="0"/>
    </w:pPr>
  </w:style>
  <w:style w:type="table" w:styleId="a3">
    <w:name w:val="Table Grid"/>
    <w:basedOn w:val="a1"/>
    <w:uiPriority w:val="39"/>
    <w:rsid w:val="00346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44217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4217E"/>
    <w:rPr>
      <w:rFonts w:ascii="Calibri" w:eastAsia="Calibri" w:hAnsi="Calibri"/>
      <w:sz w:val="22"/>
      <w:szCs w:val="22"/>
    </w:rPr>
  </w:style>
  <w:style w:type="paragraph" w:styleId="a6">
    <w:name w:val="footer"/>
    <w:basedOn w:val="a"/>
    <w:link w:val="a7"/>
    <w:uiPriority w:val="99"/>
    <w:unhideWhenUsed/>
    <w:rsid w:val="0044217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4217E"/>
    <w:rPr>
      <w:rFonts w:ascii="Calibri" w:eastAsia="Calibri" w:hAnsi="Calibri"/>
      <w:sz w:val="22"/>
      <w:szCs w:val="22"/>
    </w:rPr>
  </w:style>
  <w:style w:type="table" w:customStyle="1" w:styleId="1">
    <w:name w:val="Сетка таблицы1"/>
    <w:basedOn w:val="a1"/>
    <w:next w:val="a3"/>
    <w:uiPriority w:val="39"/>
    <w:rsid w:val="002B5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667B6"/>
  </w:style>
  <w:style w:type="paragraph" w:customStyle="1" w:styleId="ConsPlusCell">
    <w:name w:val="ConsPlusCell"/>
    <w:rsid w:val="00F667B6"/>
    <w:pPr>
      <w:widowControl w:val="0"/>
      <w:autoSpaceDE w:val="0"/>
      <w:autoSpaceDN w:val="0"/>
      <w:adjustRightInd w:val="0"/>
    </w:pPr>
    <w:rPr>
      <w:rFonts w:ascii="Calibri" w:eastAsia="Times New Roman" w:hAnsi="Calibri" w:cs="Calibri"/>
      <w:sz w:val="22"/>
      <w:szCs w:val="22"/>
      <w:lang w:eastAsia="ru-RU"/>
    </w:rPr>
  </w:style>
  <w:style w:type="character" w:styleId="a8">
    <w:name w:val="page number"/>
    <w:basedOn w:val="a0"/>
    <w:rsid w:val="00F667B6"/>
  </w:style>
  <w:style w:type="numbering" w:customStyle="1" w:styleId="11">
    <w:name w:val="Нет списка11"/>
    <w:next w:val="a2"/>
    <w:uiPriority w:val="99"/>
    <w:semiHidden/>
    <w:unhideWhenUsed/>
    <w:rsid w:val="00F667B6"/>
  </w:style>
  <w:style w:type="numbering" w:customStyle="1" w:styleId="111">
    <w:name w:val="Нет списка111"/>
    <w:next w:val="a2"/>
    <w:uiPriority w:val="99"/>
    <w:semiHidden/>
    <w:unhideWhenUsed/>
    <w:rsid w:val="00F667B6"/>
  </w:style>
  <w:style w:type="paragraph" w:customStyle="1" w:styleId="ConsPlusNonformat">
    <w:name w:val="ConsPlusNonformat"/>
    <w:rsid w:val="00F667B6"/>
    <w:pPr>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F667B6"/>
    <w:pPr>
      <w:spacing w:after="0" w:line="240" w:lineRule="auto"/>
    </w:pPr>
    <w:rPr>
      <w:rFonts w:ascii="Segoe UI" w:eastAsia="Times New Roman" w:hAnsi="Segoe UI" w:cs="Segoe UI"/>
      <w:sz w:val="18"/>
      <w:szCs w:val="18"/>
      <w:lang w:eastAsia="ru-RU"/>
    </w:rPr>
  </w:style>
  <w:style w:type="character" w:customStyle="1" w:styleId="aa">
    <w:name w:val="Текст выноски Знак"/>
    <w:basedOn w:val="a0"/>
    <w:link w:val="a9"/>
    <w:uiPriority w:val="99"/>
    <w:semiHidden/>
    <w:rsid w:val="00F667B6"/>
    <w:rPr>
      <w:rFonts w:ascii="Segoe UI" w:eastAsia="Times New Roman" w:hAnsi="Segoe UI" w:cs="Segoe UI"/>
      <w:sz w:val="18"/>
      <w:szCs w:val="18"/>
      <w:lang w:eastAsia="ru-RU"/>
    </w:rPr>
  </w:style>
  <w:style w:type="numbering" w:customStyle="1" w:styleId="1111">
    <w:name w:val="Нет списка1111"/>
    <w:next w:val="a2"/>
    <w:uiPriority w:val="99"/>
    <w:semiHidden/>
    <w:unhideWhenUsed/>
    <w:rsid w:val="00F667B6"/>
  </w:style>
  <w:style w:type="character" w:customStyle="1" w:styleId="CharAttribute4">
    <w:name w:val="CharAttribute4"/>
    <w:rsid w:val="00F667B6"/>
    <w:rPr>
      <w:rFonts w:ascii="Times New Roman" w:eastAsia="Times New Roman"/>
      <w:sz w:val="28"/>
    </w:rPr>
  </w:style>
  <w:style w:type="character" w:customStyle="1" w:styleId="CharAttribute18">
    <w:name w:val="CharAttribute18"/>
    <w:rsid w:val="00F667B6"/>
    <w:rPr>
      <w:rFonts w:ascii="Times New Roman" w:eastAsia="Times New Roman"/>
      <w:sz w:val="28"/>
      <w:shd w:val="clear" w:color="auto" w:fill="C0C0C0"/>
    </w:rPr>
  </w:style>
  <w:style w:type="character" w:customStyle="1" w:styleId="CharAttribute22">
    <w:name w:val="CharAttribute22"/>
    <w:rsid w:val="00F667B6"/>
    <w:rPr>
      <w:rFonts w:ascii="Times New Roman" w:eastAsia="Times New Roman"/>
      <w:sz w:val="28"/>
      <w:vertAlign w:val="subscript"/>
    </w:rPr>
  </w:style>
  <w:style w:type="paragraph" w:styleId="ab">
    <w:name w:val="No Spacing"/>
    <w:uiPriority w:val="1"/>
    <w:qFormat/>
    <w:rsid w:val="00F667B6"/>
    <w:pPr>
      <w:widowControl w:val="0"/>
      <w:wordWrap w:val="0"/>
      <w:autoSpaceDE w:val="0"/>
      <w:autoSpaceDN w:val="0"/>
      <w:ind w:firstLine="567"/>
      <w:jc w:val="both"/>
    </w:pPr>
    <w:rPr>
      <w:rFonts w:ascii="Batang" w:eastAsia="Batang"/>
      <w:kern w:val="2"/>
      <w:sz w:val="20"/>
      <w:szCs w:val="20"/>
      <w:lang w:val="en-US" w:eastAsia="ko-KR"/>
    </w:rPr>
  </w:style>
  <w:style w:type="character" w:customStyle="1" w:styleId="CharAttribute20">
    <w:name w:val="CharAttribute20"/>
    <w:rsid w:val="00F667B6"/>
    <w:rPr>
      <w:rFonts w:ascii="Times New Roman" w:eastAsia="Times New Roman"/>
      <w:sz w:val="28"/>
      <w:shd w:val="clear" w:color="auto" w:fill="FFFF00"/>
    </w:rPr>
  </w:style>
  <w:style w:type="character" w:customStyle="1" w:styleId="CharAttribute0">
    <w:name w:val="CharAttribute0"/>
    <w:rsid w:val="00F667B6"/>
    <w:rPr>
      <w:rFonts w:ascii="Times New Roman" w:eastAsia="Times New Roman"/>
      <w:color w:val="92D050"/>
      <w:sz w:val="28"/>
    </w:rPr>
  </w:style>
  <w:style w:type="character" w:customStyle="1" w:styleId="CharAttribute27">
    <w:name w:val="CharAttribute27"/>
    <w:rsid w:val="00F667B6"/>
    <w:rPr>
      <w:rFonts w:ascii="Calibri" w:eastAsia="Calibri"/>
      <w:sz w:val="28"/>
    </w:rPr>
  </w:style>
  <w:style w:type="character" w:customStyle="1" w:styleId="CharAttribute31">
    <w:name w:val="CharAttribute31"/>
    <w:rsid w:val="00F667B6"/>
    <w:rPr>
      <w:rFonts w:ascii="Times New Roman" w:eastAsia="Times New Roman"/>
      <w:sz w:val="24"/>
    </w:rPr>
  </w:style>
  <w:style w:type="character" w:customStyle="1" w:styleId="CharAttribute32">
    <w:name w:val="CharAttribute32"/>
    <w:rsid w:val="00F667B6"/>
    <w:rPr>
      <w:rFonts w:ascii="Times New Roman" w:eastAsia="Times New Roman"/>
      <w:color w:val="C00000"/>
      <w:sz w:val="28"/>
    </w:rPr>
  </w:style>
  <w:style w:type="character" w:customStyle="1" w:styleId="CharAttribute33">
    <w:name w:val="CharAttribute33"/>
    <w:rsid w:val="00F667B6"/>
    <w:rPr>
      <w:rFonts w:ascii="Times New Roman" w:eastAsia="Times New Roman"/>
      <w:color w:val="00B050"/>
      <w:sz w:val="28"/>
    </w:rPr>
  </w:style>
  <w:style w:type="table" w:customStyle="1" w:styleId="12">
    <w:name w:val="Сетка таблицы светлая1"/>
    <w:basedOn w:val="a1"/>
    <w:uiPriority w:val="40"/>
    <w:rsid w:val="00F667B6"/>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Таблица простая 11"/>
    <w:basedOn w:val="a1"/>
    <w:uiPriority w:val="41"/>
    <w:rsid w:val="00F667B6"/>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Таблица простая 21"/>
    <w:basedOn w:val="a1"/>
    <w:uiPriority w:val="42"/>
    <w:rsid w:val="00F667B6"/>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2">
    <w:name w:val="Сетка таблицы11"/>
    <w:basedOn w:val="a1"/>
    <w:next w:val="a3"/>
    <w:uiPriority w:val="39"/>
    <w:rsid w:val="00F667B6"/>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Обычный1"/>
    <w:rsid w:val="00F667B6"/>
    <w:pPr>
      <w:widowControl w:val="0"/>
    </w:pPr>
    <w:rPr>
      <w:rFonts w:eastAsia="Calibri"/>
      <w:sz w:val="20"/>
      <w:szCs w:val="20"/>
      <w:lang w:eastAsia="ru-RU"/>
    </w:rPr>
  </w:style>
  <w:style w:type="paragraph" w:customStyle="1" w:styleId="Normal1">
    <w:name w:val="Normal1"/>
    <w:rsid w:val="00F667B6"/>
    <w:pPr>
      <w:widowControl w:val="0"/>
    </w:pPr>
    <w:rPr>
      <w:rFonts w:eastAsia="Calibri"/>
      <w:sz w:val="20"/>
      <w:szCs w:val="20"/>
      <w:lang w:eastAsia="ru-RU"/>
    </w:rPr>
  </w:style>
  <w:style w:type="numbering" w:customStyle="1" w:styleId="2">
    <w:name w:val="Нет списка2"/>
    <w:next w:val="a2"/>
    <w:uiPriority w:val="99"/>
    <w:semiHidden/>
    <w:unhideWhenUsed/>
    <w:rsid w:val="006C6AF4"/>
  </w:style>
  <w:style w:type="numbering" w:customStyle="1" w:styleId="120">
    <w:name w:val="Нет списка12"/>
    <w:next w:val="a2"/>
    <w:uiPriority w:val="99"/>
    <w:semiHidden/>
    <w:unhideWhenUsed/>
    <w:rsid w:val="006C6AF4"/>
  </w:style>
  <w:style w:type="numbering" w:customStyle="1" w:styleId="1120">
    <w:name w:val="Нет списка112"/>
    <w:next w:val="a2"/>
    <w:uiPriority w:val="99"/>
    <w:semiHidden/>
    <w:unhideWhenUsed/>
    <w:rsid w:val="006C6AF4"/>
  </w:style>
  <w:style w:type="table" w:customStyle="1" w:styleId="20">
    <w:name w:val="Сетка таблицы2"/>
    <w:basedOn w:val="a1"/>
    <w:next w:val="a3"/>
    <w:uiPriority w:val="39"/>
    <w:rsid w:val="006C6AF4"/>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6C6AF4"/>
    <w:pPr>
      <w:spacing w:after="0" w:line="240" w:lineRule="auto"/>
      <w:ind w:left="720"/>
      <w:contextualSpacing/>
    </w:pPr>
    <w:rPr>
      <w:rFonts w:ascii="Times New Roman" w:eastAsiaTheme="minorHAnsi" w:hAnsi="Times New Roman"/>
      <w:sz w:val="28"/>
      <w:szCs w:val="28"/>
    </w:rPr>
  </w:style>
  <w:style w:type="numbering" w:customStyle="1" w:styleId="3">
    <w:name w:val="Нет списка3"/>
    <w:next w:val="a2"/>
    <w:uiPriority w:val="99"/>
    <w:semiHidden/>
    <w:unhideWhenUsed/>
    <w:rsid w:val="0038090A"/>
  </w:style>
  <w:style w:type="numbering" w:customStyle="1" w:styleId="130">
    <w:name w:val="Нет списка13"/>
    <w:next w:val="a2"/>
    <w:uiPriority w:val="99"/>
    <w:semiHidden/>
    <w:unhideWhenUsed/>
    <w:rsid w:val="0038090A"/>
  </w:style>
  <w:style w:type="numbering" w:customStyle="1" w:styleId="113">
    <w:name w:val="Нет списка113"/>
    <w:next w:val="a2"/>
    <w:uiPriority w:val="99"/>
    <w:semiHidden/>
    <w:unhideWhenUsed/>
    <w:rsid w:val="0038090A"/>
  </w:style>
  <w:style w:type="table" w:customStyle="1" w:styleId="GridTableLight">
    <w:name w:val="Grid Table Light"/>
    <w:basedOn w:val="a1"/>
    <w:uiPriority w:val="40"/>
    <w:rsid w:val="0038090A"/>
    <w:pPr>
      <w:ind w:firstLine="567"/>
      <w:jc w:val="both"/>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a1"/>
    <w:uiPriority w:val="41"/>
    <w:rsid w:val="0038090A"/>
    <w:pPr>
      <w:ind w:firstLine="567"/>
      <w:jc w:val="both"/>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38090A"/>
    <w:pPr>
      <w:ind w:firstLine="567"/>
      <w:jc w:val="both"/>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0">
    <w:name w:val="Сетка таблицы3"/>
    <w:basedOn w:val="a1"/>
    <w:next w:val="a3"/>
    <w:uiPriority w:val="39"/>
    <w:rsid w:val="0038090A"/>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unhideWhenUsed/>
    <w:rsid w:val="009C2F70"/>
  </w:style>
  <w:style w:type="numbering" w:customStyle="1" w:styleId="14">
    <w:name w:val="Нет списка14"/>
    <w:next w:val="a2"/>
    <w:uiPriority w:val="99"/>
    <w:semiHidden/>
    <w:unhideWhenUsed/>
    <w:rsid w:val="009C2F70"/>
  </w:style>
  <w:style w:type="numbering" w:customStyle="1" w:styleId="114">
    <w:name w:val="Нет списка114"/>
    <w:next w:val="a2"/>
    <w:uiPriority w:val="99"/>
    <w:semiHidden/>
    <w:unhideWhenUsed/>
    <w:rsid w:val="009C2F70"/>
  </w:style>
  <w:style w:type="table" w:customStyle="1" w:styleId="40">
    <w:name w:val="Сетка таблицы4"/>
    <w:basedOn w:val="a1"/>
    <w:next w:val="a3"/>
    <w:uiPriority w:val="39"/>
    <w:rsid w:val="009C2F7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0">
    <w:name w:val="consplusnormal"/>
    <w:basedOn w:val="a"/>
    <w:rsid w:val="00F44FCE"/>
    <w:pPr>
      <w:spacing w:before="100" w:beforeAutospacing="1" w:after="100" w:afterAutospacing="1" w:line="240" w:lineRule="auto"/>
    </w:pPr>
    <w:rPr>
      <w:rFonts w:ascii="Times New Roman" w:eastAsiaTheme="minorHAnsi" w:hAnsi="Times New Roman"/>
      <w:sz w:val="24"/>
      <w:szCs w:val="24"/>
      <w:lang w:eastAsia="ru-RU"/>
    </w:rPr>
  </w:style>
  <w:style w:type="character" w:styleId="ad">
    <w:name w:val="annotation reference"/>
    <w:basedOn w:val="a0"/>
    <w:uiPriority w:val="99"/>
    <w:semiHidden/>
    <w:unhideWhenUsed/>
    <w:rsid w:val="009001A2"/>
    <w:rPr>
      <w:sz w:val="16"/>
      <w:szCs w:val="16"/>
    </w:rPr>
  </w:style>
  <w:style w:type="paragraph" w:styleId="ae">
    <w:name w:val="annotation text"/>
    <w:basedOn w:val="a"/>
    <w:link w:val="af"/>
    <w:uiPriority w:val="99"/>
    <w:semiHidden/>
    <w:unhideWhenUsed/>
    <w:rsid w:val="009001A2"/>
    <w:pPr>
      <w:spacing w:line="240" w:lineRule="auto"/>
    </w:pPr>
    <w:rPr>
      <w:sz w:val="20"/>
      <w:szCs w:val="20"/>
    </w:rPr>
  </w:style>
  <w:style w:type="character" w:customStyle="1" w:styleId="af">
    <w:name w:val="Текст примечания Знак"/>
    <w:basedOn w:val="a0"/>
    <w:link w:val="ae"/>
    <w:uiPriority w:val="99"/>
    <w:semiHidden/>
    <w:rsid w:val="009001A2"/>
    <w:rPr>
      <w:rFonts w:ascii="Calibri" w:eastAsia="Calibri" w:hAnsi="Calibri"/>
      <w:sz w:val="20"/>
      <w:szCs w:val="20"/>
    </w:rPr>
  </w:style>
  <w:style w:type="paragraph" w:styleId="af0">
    <w:name w:val="annotation subject"/>
    <w:basedOn w:val="ae"/>
    <w:next w:val="ae"/>
    <w:link w:val="af1"/>
    <w:uiPriority w:val="99"/>
    <w:semiHidden/>
    <w:unhideWhenUsed/>
    <w:rsid w:val="009001A2"/>
    <w:rPr>
      <w:b/>
      <w:bCs/>
    </w:rPr>
  </w:style>
  <w:style w:type="character" w:customStyle="1" w:styleId="af1">
    <w:name w:val="Тема примечания Знак"/>
    <w:basedOn w:val="af"/>
    <w:link w:val="af0"/>
    <w:uiPriority w:val="99"/>
    <w:semiHidden/>
    <w:rsid w:val="009001A2"/>
    <w:rPr>
      <w:rFonts w:ascii="Calibri" w:eastAsia="Calibri" w:hAnsi="Calibri"/>
      <w:b/>
      <w:bCs/>
      <w:sz w:val="20"/>
      <w:szCs w:val="20"/>
    </w:rPr>
  </w:style>
  <w:style w:type="paragraph" w:styleId="af2">
    <w:name w:val="Normal (Web)"/>
    <w:basedOn w:val="a"/>
    <w:uiPriority w:val="99"/>
    <w:semiHidden/>
    <w:unhideWhenUsed/>
    <w:rsid w:val="00E8208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Основной текст (2)_"/>
    <w:basedOn w:val="a0"/>
    <w:link w:val="23"/>
    <w:rsid w:val="0088764F"/>
    <w:rPr>
      <w:rFonts w:ascii="Century Schoolbook" w:eastAsia="Century Schoolbook" w:hAnsi="Century Schoolbook" w:cs="Century Schoolbook"/>
      <w:sz w:val="20"/>
      <w:szCs w:val="20"/>
      <w:shd w:val="clear" w:color="auto" w:fill="FFFFFF"/>
    </w:rPr>
  </w:style>
  <w:style w:type="paragraph" w:customStyle="1" w:styleId="23">
    <w:name w:val="Основной текст (2)"/>
    <w:basedOn w:val="a"/>
    <w:link w:val="22"/>
    <w:rsid w:val="0088764F"/>
    <w:pPr>
      <w:widowControl w:val="0"/>
      <w:shd w:val="clear" w:color="auto" w:fill="FFFFFF"/>
      <w:spacing w:after="240" w:line="0" w:lineRule="atLeast"/>
      <w:jc w:val="right"/>
    </w:pPr>
    <w:rPr>
      <w:rFonts w:ascii="Century Schoolbook" w:eastAsia="Century Schoolbook" w:hAnsi="Century Schoolbook" w:cs="Century Schoolbook"/>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42718">
      <w:bodyDiv w:val="1"/>
      <w:marLeft w:val="0"/>
      <w:marRight w:val="0"/>
      <w:marTop w:val="0"/>
      <w:marBottom w:val="0"/>
      <w:divBdr>
        <w:top w:val="none" w:sz="0" w:space="0" w:color="auto"/>
        <w:left w:val="none" w:sz="0" w:space="0" w:color="auto"/>
        <w:bottom w:val="none" w:sz="0" w:space="0" w:color="auto"/>
        <w:right w:val="none" w:sz="0" w:space="0" w:color="auto"/>
      </w:divBdr>
    </w:div>
    <w:div w:id="587464988">
      <w:bodyDiv w:val="1"/>
      <w:marLeft w:val="0"/>
      <w:marRight w:val="0"/>
      <w:marTop w:val="0"/>
      <w:marBottom w:val="0"/>
      <w:divBdr>
        <w:top w:val="none" w:sz="0" w:space="0" w:color="auto"/>
        <w:left w:val="none" w:sz="0" w:space="0" w:color="auto"/>
        <w:bottom w:val="none" w:sz="0" w:space="0" w:color="auto"/>
        <w:right w:val="none" w:sz="0" w:space="0" w:color="auto"/>
      </w:divBdr>
    </w:div>
    <w:div w:id="1502967162">
      <w:bodyDiv w:val="1"/>
      <w:marLeft w:val="0"/>
      <w:marRight w:val="0"/>
      <w:marTop w:val="0"/>
      <w:marBottom w:val="0"/>
      <w:divBdr>
        <w:top w:val="none" w:sz="0" w:space="0" w:color="auto"/>
        <w:left w:val="none" w:sz="0" w:space="0" w:color="auto"/>
        <w:bottom w:val="none" w:sz="0" w:space="0" w:color="auto"/>
        <w:right w:val="none" w:sz="0" w:space="0" w:color="auto"/>
      </w:divBdr>
    </w:div>
    <w:div w:id="1645692618">
      <w:bodyDiv w:val="1"/>
      <w:marLeft w:val="0"/>
      <w:marRight w:val="0"/>
      <w:marTop w:val="0"/>
      <w:marBottom w:val="0"/>
      <w:divBdr>
        <w:top w:val="none" w:sz="0" w:space="0" w:color="auto"/>
        <w:left w:val="none" w:sz="0" w:space="0" w:color="auto"/>
        <w:bottom w:val="none" w:sz="0" w:space="0" w:color="auto"/>
        <w:right w:val="none" w:sz="0" w:space="0" w:color="auto"/>
      </w:divBdr>
    </w:div>
    <w:div w:id="18100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77063FB4CF676809BCEEA8C76EB28FEED7785E43127249DC72F9CAF77m2oBO"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D6BFD178180066F6A8D761384421EF03C3624E9BADD36A563E1DB9E9EF2932BD66C2CE96BCCAW3h2H"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consultantplus://offline/ref=B3024F3CD99056179E9E080223FC8399D5AF99C67652810B7C0E7B869Bd4Y9O"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0D797-F596-4CD7-A9ED-351FD67A4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69</Pages>
  <Words>19802</Words>
  <Characters>112877</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user</cp:lastModifiedBy>
  <cp:revision>5</cp:revision>
  <cp:lastPrinted>2022-04-05T13:39:00Z</cp:lastPrinted>
  <dcterms:created xsi:type="dcterms:W3CDTF">2022-04-05T13:30:00Z</dcterms:created>
  <dcterms:modified xsi:type="dcterms:W3CDTF">2022-04-11T11:45:00Z</dcterms:modified>
</cp:coreProperties>
</file>