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B2657" w:rsidRPr="00526AE0" w:rsidTr="000F43C2">
        <w:trPr>
          <w:trHeight w:val="2467"/>
        </w:trPr>
        <w:tc>
          <w:tcPr>
            <w:tcW w:w="5353" w:type="dxa"/>
            <w:shd w:val="clear" w:color="auto" w:fill="auto"/>
          </w:tcPr>
          <w:p w:rsidR="00AB2657" w:rsidRDefault="00AB2657" w:rsidP="000F43C2">
            <w:pPr>
              <w:autoSpaceDE w:val="0"/>
              <w:rPr>
                <w:bCs/>
                <w:sz w:val="22"/>
                <w:szCs w:val="22"/>
              </w:rPr>
            </w:pPr>
          </w:p>
          <w:p w:rsidR="00AB2657" w:rsidRPr="00526AE0" w:rsidRDefault="00AB2657" w:rsidP="000F43C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AB2657" w:rsidRPr="00526AE0" w:rsidRDefault="00AB2657" w:rsidP="000F43C2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26AE0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AB2657" w:rsidRPr="00526AE0" w:rsidRDefault="00AB2657" w:rsidP="000F43C2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AB2657" w:rsidRPr="00526AE0" w:rsidRDefault="00AB2657" w:rsidP="000F43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D74A0">
              <w:rPr>
                <w:szCs w:val="22"/>
              </w:rPr>
              <w:t xml:space="preserve">Комитет по конкурентной политике Московской области </w:t>
            </w:r>
            <w:r w:rsidRPr="00526AE0">
              <w:rPr>
                <w:szCs w:val="22"/>
              </w:rPr>
              <w:t xml:space="preserve"> </w:t>
            </w:r>
          </w:p>
          <w:p w:rsidR="00AB2657" w:rsidRPr="00526AE0" w:rsidRDefault="00AB2657" w:rsidP="000F43C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B2657" w:rsidRPr="00526AE0" w:rsidRDefault="00AB2657" w:rsidP="000F43C2">
            <w:pPr>
              <w:autoSpaceDE w:val="0"/>
              <w:rPr>
                <w:bCs/>
                <w:sz w:val="22"/>
                <w:szCs w:val="22"/>
              </w:rPr>
            </w:pPr>
          </w:p>
          <w:p w:rsidR="00AB2657" w:rsidRPr="00526AE0" w:rsidRDefault="00AB2657" w:rsidP="000F43C2">
            <w:pPr>
              <w:autoSpaceDE w:val="0"/>
              <w:rPr>
                <w:bCs/>
                <w:sz w:val="22"/>
                <w:szCs w:val="22"/>
              </w:rPr>
            </w:pPr>
          </w:p>
          <w:p w:rsidR="00AB2657" w:rsidRPr="00526AE0" w:rsidRDefault="00AB2657" w:rsidP="000F43C2">
            <w:pPr>
              <w:autoSpaceDE w:val="0"/>
              <w:rPr>
                <w:bCs/>
                <w:sz w:val="22"/>
                <w:szCs w:val="22"/>
              </w:rPr>
            </w:pPr>
            <w:r w:rsidRPr="00526AE0">
              <w:rPr>
                <w:bCs/>
                <w:sz w:val="22"/>
                <w:szCs w:val="22"/>
              </w:rPr>
              <w:t xml:space="preserve">____________________ </w:t>
            </w:r>
            <w:r>
              <w:rPr>
                <w:bCs/>
                <w:sz w:val="22"/>
                <w:szCs w:val="22"/>
              </w:rPr>
              <w:t>/ _____________/</w:t>
            </w:r>
          </w:p>
          <w:p w:rsidR="00AB2657" w:rsidRPr="00526AE0" w:rsidRDefault="00AB2657" w:rsidP="000F43C2">
            <w:pPr>
              <w:autoSpaceDE w:val="0"/>
              <w:rPr>
                <w:bCs/>
                <w:sz w:val="22"/>
                <w:szCs w:val="22"/>
              </w:rPr>
            </w:pPr>
          </w:p>
          <w:p w:rsidR="00AB2657" w:rsidRPr="00526AE0" w:rsidRDefault="00AB2657" w:rsidP="000F43C2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26AE0">
              <w:rPr>
                <w:bCs/>
                <w:sz w:val="22"/>
                <w:szCs w:val="22"/>
              </w:rPr>
              <w:t>«___» ____________ 20__ г.</w:t>
            </w:r>
          </w:p>
        </w:tc>
      </w:tr>
    </w:tbl>
    <w:p w:rsidR="00AB2657" w:rsidRPr="00526AE0" w:rsidRDefault="00AB2657" w:rsidP="00AB2657">
      <w:pPr>
        <w:autoSpaceDE w:val="0"/>
        <w:ind w:left="709"/>
        <w:jc w:val="center"/>
        <w:rPr>
          <w:bCs/>
        </w:rPr>
      </w:pPr>
    </w:p>
    <w:p w:rsidR="00AB2657" w:rsidRDefault="00AB2657" w:rsidP="00AB26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B2657" w:rsidRDefault="00AB2657" w:rsidP="00AB26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B2657" w:rsidRPr="00526AE0" w:rsidRDefault="00AB2657" w:rsidP="00AB26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B2657" w:rsidRPr="00526AE0" w:rsidRDefault="00AB2657" w:rsidP="00AB26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 xml:space="preserve">ИЗВЕЩЕНИЕ О ПРОВЕДЕНИИ </w:t>
      </w:r>
    </w:p>
    <w:p w:rsidR="00AB2657" w:rsidRPr="00526AE0" w:rsidRDefault="00AB2657" w:rsidP="00AB26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 xml:space="preserve">АУКЦИОНА В ЭЛЕКТРОННОЙ ФОРМЕ № </w:t>
      </w:r>
      <w:bookmarkStart w:id="0" w:name="_GoBack"/>
      <w:r w:rsidRPr="00255A11">
        <w:rPr>
          <w:b/>
          <w:bCs/>
          <w:color w:val="0000FF"/>
          <w:sz w:val="28"/>
          <w:szCs w:val="28"/>
          <w:lang w:eastAsia="ru-RU"/>
        </w:rPr>
        <w:t>АЗЭ-</w:t>
      </w:r>
      <w:r>
        <w:rPr>
          <w:b/>
          <w:bCs/>
          <w:color w:val="0000FF"/>
          <w:sz w:val="28"/>
          <w:szCs w:val="28"/>
          <w:lang w:eastAsia="ru-RU"/>
        </w:rPr>
        <w:t>СП/22-1012</w:t>
      </w:r>
      <w:bookmarkEnd w:id="0"/>
    </w:p>
    <w:p w:rsidR="00AB2657" w:rsidRPr="00081910" w:rsidRDefault="00AB2657" w:rsidP="00AB2657">
      <w:pPr>
        <w:autoSpaceDE w:val="0"/>
        <w:jc w:val="center"/>
        <w:rPr>
          <w:color w:val="0000FF"/>
          <w:sz w:val="28"/>
          <w:szCs w:val="28"/>
          <w:lang w:eastAsia="ru-RU"/>
        </w:rPr>
      </w:pPr>
      <w:bookmarkStart w:id="1" w:name="_Hlk92786058"/>
      <w:r w:rsidRPr="00081910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Pr="00081910">
        <w:rPr>
          <w:color w:val="0000FF"/>
          <w:sz w:val="28"/>
          <w:szCs w:val="28"/>
          <w:lang w:eastAsia="ru-RU"/>
        </w:rPr>
        <w:t>, расположенного на территории</w:t>
      </w:r>
    </w:p>
    <w:p w:rsidR="00AB2657" w:rsidRPr="003617D3" w:rsidRDefault="00AB2657" w:rsidP="00AB2657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081910">
        <w:rPr>
          <w:color w:val="0000FF"/>
          <w:sz w:val="28"/>
          <w:szCs w:val="28"/>
          <w:lang w:eastAsia="ru-RU"/>
        </w:rPr>
        <w:t>Сергиево-Посадского городского округа Московской области</w:t>
      </w:r>
      <w:r w:rsidRPr="00797B2B">
        <w:rPr>
          <w:color w:val="0000FF"/>
          <w:sz w:val="28"/>
          <w:szCs w:val="28"/>
          <w:lang w:eastAsia="ru-RU"/>
        </w:rPr>
        <w:t>,</w:t>
      </w:r>
      <w:r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br/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Pr="009B293A">
        <w:rPr>
          <w:color w:val="0000FF"/>
          <w:sz w:val="28"/>
          <w:szCs w:val="28"/>
        </w:rPr>
        <w:t xml:space="preserve"> </w:t>
      </w:r>
      <w:bookmarkEnd w:id="1"/>
      <w:r>
        <w:rPr>
          <w:color w:val="0000FF"/>
          <w:sz w:val="28"/>
          <w:szCs w:val="28"/>
        </w:rPr>
        <w:t>объекты дорожного сервиса</w:t>
      </w:r>
    </w:p>
    <w:p w:rsidR="00AB2657" w:rsidRDefault="00AB2657" w:rsidP="00AB2657">
      <w:pPr>
        <w:autoSpaceDE w:val="0"/>
        <w:rPr>
          <w:b/>
          <w:bCs/>
          <w:sz w:val="28"/>
          <w:szCs w:val="28"/>
        </w:rPr>
      </w:pPr>
    </w:p>
    <w:p w:rsidR="00AB2657" w:rsidRDefault="00AB2657" w:rsidP="00AB2657">
      <w:pPr>
        <w:autoSpaceDE w:val="0"/>
        <w:rPr>
          <w:b/>
          <w:bCs/>
          <w:sz w:val="28"/>
          <w:szCs w:val="28"/>
        </w:rPr>
      </w:pPr>
    </w:p>
    <w:p w:rsidR="00AB2657" w:rsidRPr="00526AE0" w:rsidRDefault="00AB2657" w:rsidP="00AB2657">
      <w:pPr>
        <w:autoSpaceDE w:val="0"/>
        <w:rPr>
          <w:noProof/>
          <w:sz w:val="22"/>
          <w:szCs w:val="22"/>
        </w:rPr>
      </w:pPr>
    </w:p>
    <w:p w:rsidR="00AB2657" w:rsidRPr="00526AE0" w:rsidRDefault="00AB2657" w:rsidP="00AB2657">
      <w:pPr>
        <w:autoSpaceDE w:val="0"/>
        <w:rPr>
          <w:bCs/>
          <w:sz w:val="26"/>
          <w:szCs w:val="26"/>
        </w:rPr>
      </w:pPr>
      <w:r w:rsidRPr="00526AE0">
        <w:rPr>
          <w:bCs/>
          <w:sz w:val="26"/>
          <w:szCs w:val="26"/>
        </w:rPr>
        <w:t xml:space="preserve">№ процедуры </w:t>
      </w:r>
      <w:r w:rsidRPr="00BA2F53">
        <w:rPr>
          <w:bCs/>
          <w:sz w:val="26"/>
          <w:szCs w:val="26"/>
        </w:rPr>
        <w:t>easuz.mosreg.ru/</w:t>
      </w:r>
      <w:proofErr w:type="spellStart"/>
      <w:r w:rsidRPr="00BA2F53">
        <w:rPr>
          <w:bCs/>
          <w:sz w:val="26"/>
          <w:szCs w:val="26"/>
        </w:rPr>
        <w:t>torgi</w:t>
      </w:r>
      <w:proofErr w:type="spellEnd"/>
      <w:r w:rsidRPr="000E3CE0">
        <w:rPr>
          <w:bCs/>
          <w:sz w:val="26"/>
          <w:szCs w:val="26"/>
        </w:rPr>
        <w:tab/>
      </w:r>
      <w:r w:rsidRPr="001A7352">
        <w:rPr>
          <w:b/>
          <w:bCs/>
          <w:color w:val="0000FF"/>
          <w:sz w:val="28"/>
          <w:szCs w:val="28"/>
          <w:lang w:eastAsia="ru-RU"/>
        </w:rPr>
        <w:t>00300060109824</w:t>
      </w:r>
    </w:p>
    <w:p w:rsidR="00AB2657" w:rsidRPr="00526AE0" w:rsidRDefault="00AB2657" w:rsidP="00AB2657">
      <w:pPr>
        <w:autoSpaceDE w:val="0"/>
        <w:rPr>
          <w:bCs/>
          <w:sz w:val="26"/>
          <w:szCs w:val="26"/>
        </w:rPr>
      </w:pPr>
    </w:p>
    <w:p w:rsidR="00AB2657" w:rsidRPr="00526AE0" w:rsidRDefault="00AB2657" w:rsidP="00AB2657">
      <w:pPr>
        <w:autoSpaceDE w:val="0"/>
        <w:rPr>
          <w:b/>
          <w:bCs/>
          <w:sz w:val="26"/>
          <w:szCs w:val="26"/>
        </w:rPr>
      </w:pPr>
      <w:r w:rsidRPr="00526AE0">
        <w:rPr>
          <w:bCs/>
          <w:sz w:val="26"/>
          <w:szCs w:val="26"/>
        </w:rPr>
        <w:t>Дата начала приема заявок: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>
        <w:rPr>
          <w:b/>
          <w:bCs/>
          <w:color w:val="0000FF"/>
          <w:sz w:val="28"/>
          <w:szCs w:val="28"/>
          <w:lang w:eastAsia="ru-RU"/>
        </w:rPr>
        <w:t>14.04.2022</w:t>
      </w:r>
      <w:r>
        <w:rPr>
          <w:noProof/>
          <w:sz w:val="22"/>
          <w:szCs w:val="22"/>
        </w:rPr>
        <w:t xml:space="preserve">  </w:t>
      </w:r>
    </w:p>
    <w:p w:rsidR="00AB2657" w:rsidRPr="00526AE0" w:rsidRDefault="00AB2657" w:rsidP="00AB2657">
      <w:pPr>
        <w:autoSpaceDE w:val="0"/>
        <w:rPr>
          <w:bCs/>
          <w:sz w:val="26"/>
          <w:szCs w:val="26"/>
        </w:rPr>
      </w:pPr>
    </w:p>
    <w:p w:rsidR="00AB2657" w:rsidRPr="00526AE0" w:rsidRDefault="00AB2657" w:rsidP="00AB2657">
      <w:pPr>
        <w:autoSpaceDE w:val="0"/>
        <w:rPr>
          <w:noProof/>
          <w:sz w:val="22"/>
          <w:szCs w:val="22"/>
        </w:rPr>
      </w:pPr>
      <w:r w:rsidRPr="00526AE0">
        <w:rPr>
          <w:bCs/>
          <w:sz w:val="26"/>
          <w:szCs w:val="26"/>
        </w:rPr>
        <w:t>Дата окончания приема заявок: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>
        <w:rPr>
          <w:b/>
          <w:bCs/>
          <w:color w:val="0000FF"/>
          <w:sz w:val="28"/>
          <w:szCs w:val="28"/>
          <w:lang w:eastAsia="ru-RU"/>
        </w:rPr>
        <w:t>31</w:t>
      </w:r>
      <w:r w:rsidRPr="002C26CA">
        <w:rPr>
          <w:b/>
          <w:bCs/>
          <w:color w:val="0000FF"/>
          <w:sz w:val="28"/>
          <w:szCs w:val="28"/>
          <w:lang w:eastAsia="ru-RU"/>
        </w:rPr>
        <w:t>.05.2022</w:t>
      </w:r>
    </w:p>
    <w:p w:rsidR="00AB2657" w:rsidRPr="00526AE0" w:rsidRDefault="00AB2657" w:rsidP="00AB2657">
      <w:pPr>
        <w:autoSpaceDE w:val="0"/>
        <w:rPr>
          <w:bCs/>
          <w:sz w:val="26"/>
          <w:szCs w:val="26"/>
        </w:rPr>
      </w:pPr>
    </w:p>
    <w:p w:rsidR="00AB2657" w:rsidRPr="00526AE0" w:rsidRDefault="00AB2657" w:rsidP="00AB2657">
      <w:pPr>
        <w:autoSpaceDE w:val="0"/>
        <w:rPr>
          <w:b/>
          <w:bCs/>
        </w:rPr>
      </w:pPr>
      <w:r w:rsidRPr="00526AE0">
        <w:rPr>
          <w:bCs/>
          <w:sz w:val="26"/>
          <w:szCs w:val="26"/>
        </w:rPr>
        <w:t>Дата аукциона: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>
        <w:rPr>
          <w:b/>
          <w:bCs/>
          <w:color w:val="0000FF"/>
          <w:sz w:val="28"/>
          <w:szCs w:val="28"/>
          <w:lang w:eastAsia="ru-RU"/>
        </w:rPr>
        <w:t>03.06</w:t>
      </w:r>
      <w:r w:rsidRPr="002C26CA">
        <w:rPr>
          <w:b/>
          <w:bCs/>
          <w:color w:val="0000FF"/>
          <w:sz w:val="28"/>
          <w:szCs w:val="28"/>
          <w:lang w:eastAsia="ru-RU"/>
        </w:rPr>
        <w:t>.2022</w:t>
      </w:r>
    </w:p>
    <w:p w:rsidR="00AB2657" w:rsidRPr="00526AE0" w:rsidRDefault="00AB2657" w:rsidP="00AB2657">
      <w:pPr>
        <w:autoSpaceDE w:val="0"/>
        <w:jc w:val="both"/>
        <w:rPr>
          <w:bCs/>
          <w:sz w:val="26"/>
          <w:szCs w:val="26"/>
        </w:rPr>
      </w:pPr>
    </w:p>
    <w:p w:rsidR="00AB2657" w:rsidRDefault="00AB2657" w:rsidP="00AB2657">
      <w:pPr>
        <w:autoSpaceDE w:val="0"/>
        <w:jc w:val="center"/>
        <w:rPr>
          <w:b/>
          <w:bCs/>
          <w:sz w:val="26"/>
          <w:szCs w:val="26"/>
        </w:rPr>
      </w:pPr>
    </w:p>
    <w:p w:rsidR="00AB2657" w:rsidRDefault="00AB2657" w:rsidP="00AB2657">
      <w:pPr>
        <w:autoSpaceDE w:val="0"/>
        <w:jc w:val="center"/>
        <w:rPr>
          <w:b/>
          <w:bCs/>
          <w:sz w:val="26"/>
          <w:szCs w:val="26"/>
        </w:rPr>
      </w:pPr>
    </w:p>
    <w:p w:rsidR="00AB2657" w:rsidRDefault="00AB2657" w:rsidP="00AB2657">
      <w:pPr>
        <w:autoSpaceDE w:val="0"/>
        <w:jc w:val="center"/>
        <w:rPr>
          <w:b/>
          <w:bCs/>
          <w:sz w:val="26"/>
          <w:szCs w:val="26"/>
        </w:rPr>
      </w:pPr>
    </w:p>
    <w:p w:rsidR="00AB2657" w:rsidRDefault="00AB2657" w:rsidP="00AB2657">
      <w:pPr>
        <w:autoSpaceDE w:val="0"/>
        <w:jc w:val="center"/>
        <w:rPr>
          <w:b/>
          <w:bCs/>
          <w:sz w:val="26"/>
          <w:szCs w:val="26"/>
        </w:rPr>
      </w:pPr>
    </w:p>
    <w:p w:rsidR="00AB2657" w:rsidRDefault="00AB2657" w:rsidP="00AB2657">
      <w:pPr>
        <w:autoSpaceDE w:val="0"/>
        <w:jc w:val="center"/>
        <w:rPr>
          <w:b/>
          <w:bCs/>
          <w:sz w:val="26"/>
          <w:szCs w:val="26"/>
        </w:rPr>
      </w:pPr>
    </w:p>
    <w:p w:rsidR="00AB2657" w:rsidRDefault="00AB2657" w:rsidP="00AB2657">
      <w:pPr>
        <w:autoSpaceDE w:val="0"/>
        <w:jc w:val="center"/>
        <w:rPr>
          <w:b/>
          <w:bCs/>
          <w:sz w:val="26"/>
          <w:szCs w:val="26"/>
        </w:rPr>
      </w:pPr>
    </w:p>
    <w:p w:rsidR="00AB2657" w:rsidRPr="00526AE0" w:rsidRDefault="00AB2657" w:rsidP="00AB2657">
      <w:pPr>
        <w:autoSpaceDE w:val="0"/>
        <w:jc w:val="center"/>
        <w:rPr>
          <w:b/>
          <w:bCs/>
          <w:sz w:val="26"/>
          <w:szCs w:val="26"/>
        </w:rPr>
      </w:pPr>
    </w:p>
    <w:p w:rsidR="00AB2657" w:rsidRDefault="00AB2657" w:rsidP="00AB2657">
      <w:pPr>
        <w:autoSpaceDE w:val="0"/>
        <w:jc w:val="center"/>
        <w:rPr>
          <w:b/>
          <w:bCs/>
          <w:sz w:val="26"/>
          <w:szCs w:val="26"/>
        </w:rPr>
      </w:pPr>
    </w:p>
    <w:p w:rsidR="00AB2657" w:rsidRDefault="00AB2657" w:rsidP="00AB2657">
      <w:pPr>
        <w:autoSpaceDE w:val="0"/>
        <w:jc w:val="center"/>
        <w:rPr>
          <w:b/>
          <w:bCs/>
          <w:sz w:val="26"/>
          <w:szCs w:val="26"/>
        </w:rPr>
      </w:pPr>
    </w:p>
    <w:p w:rsidR="00AB2657" w:rsidRPr="00526AE0" w:rsidRDefault="00AB2657" w:rsidP="00AB2657">
      <w:pPr>
        <w:autoSpaceDE w:val="0"/>
        <w:jc w:val="center"/>
        <w:rPr>
          <w:b/>
          <w:bCs/>
          <w:sz w:val="26"/>
          <w:szCs w:val="26"/>
        </w:rPr>
      </w:pPr>
    </w:p>
    <w:p w:rsidR="00AB2657" w:rsidRDefault="00AB2657" w:rsidP="00AB2657">
      <w:pPr>
        <w:autoSpaceDE w:val="0"/>
        <w:jc w:val="center"/>
        <w:rPr>
          <w:b/>
          <w:bCs/>
          <w:sz w:val="26"/>
          <w:szCs w:val="26"/>
        </w:rPr>
      </w:pPr>
    </w:p>
    <w:p w:rsidR="00AB2657" w:rsidRDefault="00AB2657" w:rsidP="00AB2657">
      <w:pPr>
        <w:autoSpaceDE w:val="0"/>
        <w:jc w:val="center"/>
        <w:rPr>
          <w:b/>
          <w:bCs/>
          <w:sz w:val="26"/>
          <w:szCs w:val="26"/>
        </w:rPr>
      </w:pPr>
    </w:p>
    <w:p w:rsidR="00AB2657" w:rsidRDefault="00AB2657" w:rsidP="00AB2657">
      <w:pPr>
        <w:autoSpaceDE w:val="0"/>
        <w:jc w:val="center"/>
        <w:rPr>
          <w:b/>
          <w:bCs/>
          <w:sz w:val="26"/>
          <w:szCs w:val="26"/>
        </w:rPr>
      </w:pPr>
    </w:p>
    <w:p w:rsidR="00AB2657" w:rsidRDefault="00AB2657" w:rsidP="00AB2657">
      <w:pPr>
        <w:autoSpaceDE w:val="0"/>
        <w:jc w:val="center"/>
        <w:rPr>
          <w:b/>
          <w:bCs/>
          <w:sz w:val="26"/>
          <w:szCs w:val="26"/>
        </w:rPr>
      </w:pPr>
    </w:p>
    <w:p w:rsidR="00AB2657" w:rsidRDefault="00AB2657" w:rsidP="00AB2657">
      <w:pPr>
        <w:autoSpaceDE w:val="0"/>
        <w:jc w:val="center"/>
        <w:rPr>
          <w:b/>
          <w:bCs/>
          <w:sz w:val="26"/>
          <w:szCs w:val="26"/>
        </w:rPr>
      </w:pPr>
    </w:p>
    <w:p w:rsidR="00AB2657" w:rsidRPr="00526AE0" w:rsidRDefault="00AB2657" w:rsidP="00AB2657">
      <w:pPr>
        <w:autoSpaceDE w:val="0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>22</w:t>
      </w:r>
      <w:r w:rsidRPr="00526AE0">
        <w:rPr>
          <w:b/>
          <w:bCs/>
          <w:sz w:val="26"/>
          <w:szCs w:val="26"/>
        </w:rPr>
        <w:t xml:space="preserve"> год</w:t>
      </w:r>
    </w:p>
    <w:p w:rsidR="00AB2657" w:rsidRPr="00526AE0" w:rsidRDefault="00AB2657" w:rsidP="00AB2657">
      <w:pPr>
        <w:suppressAutoHyphens w:val="0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br w:type="page"/>
      </w:r>
    </w:p>
    <w:p w:rsidR="00AB2657" w:rsidRPr="00526AE0" w:rsidRDefault="00AB2657" w:rsidP="00AB26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526A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AB2657" w:rsidRDefault="00AB2657" w:rsidP="00AB265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83727C">
        <w:rPr>
          <w:iCs/>
          <w:sz w:val="22"/>
          <w:szCs w:val="22"/>
        </w:rPr>
        <w:t xml:space="preserve">Аукцион в электронной форме, открытый по форме подачи предложений </w:t>
      </w:r>
      <w:r>
        <w:rPr>
          <w:iCs/>
          <w:sz w:val="22"/>
          <w:szCs w:val="22"/>
        </w:rPr>
        <w:t xml:space="preserve">и по составу участников </w:t>
      </w:r>
      <w:r>
        <w:rPr>
          <w:iCs/>
          <w:sz w:val="22"/>
          <w:szCs w:val="22"/>
        </w:rPr>
        <w:br/>
        <w:t>(далее -</w:t>
      </w:r>
      <w:r w:rsidRPr="0083727C">
        <w:rPr>
          <w:iCs/>
          <w:sz w:val="22"/>
          <w:szCs w:val="22"/>
        </w:rPr>
        <w:t xml:space="preserve"> аукцион) и проводится в соответствии с требованиями:</w:t>
      </w:r>
    </w:p>
    <w:p w:rsidR="00AB2657" w:rsidRPr="00526AE0" w:rsidRDefault="00AB2657" w:rsidP="00AB265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Гражданского кодекса Российской Федерации;</w:t>
      </w:r>
    </w:p>
    <w:p w:rsidR="00AB2657" w:rsidRPr="00526AE0" w:rsidRDefault="00AB2657" w:rsidP="00AB265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Земельного кодекса Российской Федерации;</w:t>
      </w:r>
    </w:p>
    <w:p w:rsidR="00AB2657" w:rsidRPr="00526AE0" w:rsidRDefault="00AB2657" w:rsidP="00AB265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AB2657" w:rsidRPr="00526AE0" w:rsidRDefault="00AB2657" w:rsidP="00AB265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noProof/>
          <w:sz w:val="22"/>
          <w:szCs w:val="22"/>
        </w:rPr>
        <w:t>- Закона Московской области от 07.06.1996 №</w:t>
      </w:r>
      <w:r>
        <w:rPr>
          <w:noProof/>
          <w:sz w:val="22"/>
          <w:szCs w:val="22"/>
        </w:rPr>
        <w:t xml:space="preserve"> </w:t>
      </w:r>
      <w:r w:rsidRPr="00526AE0">
        <w:rPr>
          <w:noProof/>
          <w:sz w:val="22"/>
          <w:szCs w:val="22"/>
        </w:rPr>
        <w:t>23/96-ОЗ «О регулировании земельных отношений</w:t>
      </w:r>
      <w:r w:rsidRPr="00526AE0">
        <w:rPr>
          <w:noProof/>
          <w:sz w:val="22"/>
          <w:szCs w:val="22"/>
        </w:rPr>
        <w:br/>
        <w:t>в Московской области»;</w:t>
      </w:r>
    </w:p>
    <w:p w:rsidR="00AB2657" w:rsidRPr="005D18D0" w:rsidRDefault="00AB2657" w:rsidP="00AB26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>
        <w:rPr>
          <w:bCs/>
          <w:color w:val="0000FF"/>
          <w:sz w:val="22"/>
          <w:szCs w:val="22"/>
          <w:lang w:eastAsia="ru-RU"/>
        </w:rPr>
        <w:t xml:space="preserve">- </w:t>
      </w:r>
      <w:r w:rsidRPr="005D18D0">
        <w:rPr>
          <w:bCs/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bCs/>
          <w:color w:val="0000FF"/>
          <w:sz w:val="22"/>
          <w:szCs w:val="22"/>
          <w:lang w:eastAsia="ru-RU"/>
        </w:rPr>
        <w:t>11.04.2022</w:t>
      </w:r>
      <w:r>
        <w:rPr>
          <w:bCs/>
          <w:color w:val="0000FF"/>
          <w:sz w:val="22"/>
          <w:szCs w:val="22"/>
          <w:lang w:eastAsia="ru-RU"/>
        </w:rPr>
        <w:br/>
      </w:r>
      <w:r w:rsidRPr="005D18D0">
        <w:rPr>
          <w:bCs/>
          <w:color w:val="0000FF"/>
          <w:sz w:val="22"/>
          <w:szCs w:val="22"/>
          <w:lang w:eastAsia="ru-RU"/>
        </w:rPr>
        <w:t xml:space="preserve">№ </w:t>
      </w:r>
      <w:r>
        <w:rPr>
          <w:bCs/>
          <w:color w:val="0000FF"/>
          <w:sz w:val="22"/>
          <w:szCs w:val="22"/>
          <w:lang w:eastAsia="ru-RU"/>
        </w:rPr>
        <w:t xml:space="preserve">51-З </w:t>
      </w:r>
      <w:r w:rsidRPr="005D18D0">
        <w:rPr>
          <w:bCs/>
          <w:color w:val="0000FF"/>
          <w:sz w:val="22"/>
          <w:szCs w:val="22"/>
          <w:lang w:eastAsia="ru-RU"/>
        </w:rPr>
        <w:t xml:space="preserve">п. </w:t>
      </w:r>
      <w:r>
        <w:rPr>
          <w:bCs/>
          <w:color w:val="0000FF"/>
          <w:sz w:val="22"/>
          <w:szCs w:val="22"/>
          <w:lang w:eastAsia="ru-RU"/>
        </w:rPr>
        <w:t>250;</w:t>
      </w:r>
    </w:p>
    <w:p w:rsidR="00AB2657" w:rsidRPr="00475725" w:rsidRDefault="00AB2657" w:rsidP="00AB26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Cs/>
          <w:color w:val="0000FF"/>
          <w:sz w:val="22"/>
          <w:szCs w:val="22"/>
          <w:lang w:eastAsia="ru-RU"/>
        </w:rPr>
        <w:t xml:space="preserve">- </w:t>
      </w:r>
      <w:r w:rsidRPr="001671DE">
        <w:rPr>
          <w:bCs/>
          <w:color w:val="0000FF"/>
          <w:sz w:val="22"/>
          <w:szCs w:val="22"/>
          <w:lang w:eastAsia="ru-RU"/>
        </w:rPr>
        <w:t xml:space="preserve">постановления Администрации Сергиево-Посадского городского округа Московской области от </w:t>
      </w:r>
      <w:r>
        <w:rPr>
          <w:bCs/>
          <w:color w:val="0000FF"/>
          <w:sz w:val="22"/>
          <w:szCs w:val="22"/>
          <w:lang w:eastAsia="ru-RU"/>
        </w:rPr>
        <w:t>12.04</w:t>
      </w:r>
      <w:r w:rsidRPr="001671DE">
        <w:rPr>
          <w:bCs/>
          <w:color w:val="0000FF"/>
          <w:sz w:val="22"/>
          <w:szCs w:val="22"/>
          <w:lang w:eastAsia="ru-RU"/>
        </w:rPr>
        <w:t>.2022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>
        <w:rPr>
          <w:bCs/>
          <w:color w:val="0000FF"/>
          <w:sz w:val="22"/>
          <w:szCs w:val="22"/>
          <w:lang w:eastAsia="ru-RU"/>
        </w:rPr>
        <w:br/>
      </w:r>
      <w:r w:rsidRPr="001671DE">
        <w:rPr>
          <w:bCs/>
          <w:color w:val="0000FF"/>
          <w:sz w:val="22"/>
          <w:szCs w:val="22"/>
          <w:lang w:eastAsia="ru-RU"/>
        </w:rPr>
        <w:t xml:space="preserve">№ </w:t>
      </w:r>
      <w:r>
        <w:rPr>
          <w:bCs/>
          <w:color w:val="0000FF"/>
          <w:sz w:val="22"/>
          <w:szCs w:val="22"/>
          <w:lang w:eastAsia="ru-RU"/>
        </w:rPr>
        <w:t>535</w:t>
      </w:r>
      <w:r w:rsidRPr="001671DE">
        <w:rPr>
          <w:bCs/>
          <w:color w:val="0000FF"/>
          <w:sz w:val="22"/>
          <w:szCs w:val="22"/>
          <w:lang w:eastAsia="ru-RU"/>
        </w:rPr>
        <w:t>-ПА «О проведен</w:t>
      </w:r>
      <w:proofErr w:type="gramStart"/>
      <w:r w:rsidRPr="001671DE">
        <w:rPr>
          <w:bCs/>
          <w:color w:val="0000FF"/>
          <w:sz w:val="22"/>
          <w:szCs w:val="22"/>
          <w:lang w:eastAsia="ru-RU"/>
        </w:rPr>
        <w:t>ии ау</w:t>
      </w:r>
      <w:proofErr w:type="gramEnd"/>
      <w:r w:rsidRPr="001671DE">
        <w:rPr>
          <w:bCs/>
          <w:color w:val="0000FF"/>
          <w:sz w:val="22"/>
          <w:szCs w:val="22"/>
          <w:lang w:eastAsia="ru-RU"/>
        </w:rPr>
        <w:t>кциона в электронной форме на право заключения договора аренды земельного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 w:rsidRPr="001671DE">
        <w:rPr>
          <w:bCs/>
          <w:color w:val="0000FF"/>
          <w:sz w:val="22"/>
          <w:szCs w:val="22"/>
          <w:lang w:eastAsia="ru-RU"/>
        </w:rPr>
        <w:t>участка» (Приложение 1);</w:t>
      </w:r>
    </w:p>
    <w:p w:rsidR="00AB2657" w:rsidRPr="00526AE0" w:rsidRDefault="00AB2657" w:rsidP="00AB265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noProof/>
          <w:sz w:val="22"/>
          <w:szCs w:val="22"/>
        </w:rPr>
        <w:t>- иных нормативно правовых актов Российской Федерации и Московской области.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Start w:id="9" w:name="__RefHeading__33_520497706"/>
      <w:bookmarkStart w:id="10" w:name="_%2525D0%25259F%2525D1%252580%2525D0%252"/>
      <w:bookmarkEnd w:id="3"/>
      <w:bookmarkEnd w:id="4"/>
      <w:bookmarkEnd w:id="5"/>
    </w:p>
    <w:p w:rsidR="00AB2657" w:rsidRPr="00526AE0" w:rsidRDefault="00AB2657" w:rsidP="00AB26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AB2657" w:rsidRPr="00526AE0" w:rsidRDefault="00AB2657" w:rsidP="00AB26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 w:rsidRPr="00526AE0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B2657" w:rsidRDefault="00AB2657" w:rsidP="00AB26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2.1. </w:t>
      </w:r>
      <w:proofErr w:type="gramStart"/>
      <w:r w:rsidRPr="00526AE0">
        <w:rPr>
          <w:b/>
          <w:sz w:val="22"/>
          <w:szCs w:val="22"/>
        </w:rPr>
        <w:t>Арендодатель –</w:t>
      </w:r>
      <w:r>
        <w:rPr>
          <w:sz w:val="22"/>
          <w:szCs w:val="22"/>
        </w:rPr>
        <w:t xml:space="preserve"> </w:t>
      </w:r>
      <w:r w:rsidRPr="0083727C"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</w:t>
      </w:r>
      <w:r>
        <w:rPr>
          <w:sz w:val="22"/>
          <w:szCs w:val="22"/>
        </w:rPr>
        <w:br/>
      </w:r>
      <w:r w:rsidRPr="0083727C">
        <w:rPr>
          <w:sz w:val="22"/>
          <w:szCs w:val="22"/>
        </w:rPr>
        <w:t>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</w:t>
      </w:r>
      <w:proofErr w:type="gramEnd"/>
      <w:r w:rsidRPr="0083727C">
        <w:rPr>
          <w:sz w:val="22"/>
          <w:szCs w:val="22"/>
        </w:rPr>
        <w:t xml:space="preserve">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>
        <w:rPr>
          <w:sz w:val="22"/>
          <w:szCs w:val="22"/>
        </w:rPr>
        <w:br/>
      </w:r>
      <w:r w:rsidRPr="0083727C">
        <w:rPr>
          <w:sz w:val="22"/>
          <w:szCs w:val="22"/>
        </w:rPr>
        <w:t xml:space="preserve">по месту нахождения земельного участка, за соблюдение </w:t>
      </w:r>
      <w:proofErr w:type="gramStart"/>
      <w:r w:rsidRPr="0083727C">
        <w:rPr>
          <w:sz w:val="22"/>
          <w:szCs w:val="22"/>
        </w:rPr>
        <w:t>сроков заключения договора аренды земельного участка</w:t>
      </w:r>
      <w:proofErr w:type="gramEnd"/>
      <w:r w:rsidRPr="0083727C">
        <w:rPr>
          <w:sz w:val="22"/>
          <w:szCs w:val="22"/>
        </w:rPr>
        <w:t xml:space="preserve"> и осуществляющий его заключение.</w:t>
      </w:r>
    </w:p>
    <w:p w:rsidR="00AB2657" w:rsidRPr="00526AE0" w:rsidRDefault="00AB2657" w:rsidP="00AB26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AB2657" w:rsidRDefault="00AB2657" w:rsidP="00AB2657">
      <w:pPr>
        <w:tabs>
          <w:tab w:val="left" w:pos="142"/>
        </w:tabs>
        <w:autoSpaceDE w:val="0"/>
        <w:spacing w:line="276" w:lineRule="auto"/>
        <w:jc w:val="both"/>
        <w:rPr>
          <w:b/>
          <w:bCs/>
          <w:color w:val="0000FF"/>
          <w:sz w:val="22"/>
          <w:szCs w:val="22"/>
          <w:lang w:eastAsia="ru-RU"/>
        </w:rPr>
      </w:pPr>
      <w:r w:rsidRPr="00526AE0">
        <w:rPr>
          <w:b/>
          <w:noProof/>
          <w:sz w:val="22"/>
          <w:szCs w:val="22"/>
        </w:rPr>
        <w:t xml:space="preserve">Наименование: </w:t>
      </w:r>
      <w:bookmarkStart w:id="12" w:name="_Hlk94527855"/>
      <w:r>
        <w:rPr>
          <w:b/>
          <w:bCs/>
          <w:color w:val="0000FF"/>
          <w:sz w:val="22"/>
          <w:szCs w:val="22"/>
          <w:lang w:eastAsia="ru-RU"/>
        </w:rPr>
        <w:t>Администрация Сергиево-Посадского городского округа Московской области</w:t>
      </w:r>
      <w:bookmarkEnd w:id="12"/>
    </w:p>
    <w:p w:rsidR="00AB2657" w:rsidRDefault="00AB2657" w:rsidP="00AB2657">
      <w:pPr>
        <w:suppressAutoHyphens w:val="0"/>
        <w:autoSpaceDE w:val="0"/>
        <w:autoSpaceDN w:val="0"/>
        <w:adjustRightInd w:val="0"/>
        <w:jc w:val="both"/>
        <w:rPr>
          <w:b/>
          <w:bCs/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Местонахождение</w:t>
      </w:r>
      <w:r>
        <w:rPr>
          <w:bCs/>
          <w:noProof/>
          <w:color w:val="0000FF"/>
          <w:sz w:val="22"/>
          <w:szCs w:val="22"/>
        </w:rPr>
        <w:t xml:space="preserve">: </w:t>
      </w:r>
      <w:r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</w:t>
      </w:r>
    </w:p>
    <w:p w:rsidR="00AB2657" w:rsidRDefault="00AB2657" w:rsidP="00AB26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Адрес сайта</w:t>
      </w:r>
      <w:r>
        <w:rPr>
          <w:color w:val="0000FF"/>
          <w:sz w:val="22"/>
          <w:szCs w:val="22"/>
          <w:lang w:eastAsia="ru-RU"/>
        </w:rPr>
        <w:t xml:space="preserve">: </w:t>
      </w:r>
      <w:hyperlink r:id="rId8" w:history="1">
        <w:r w:rsidRPr="00682E0A">
          <w:rPr>
            <w:rStyle w:val="a3"/>
            <w:sz w:val="22"/>
            <w:szCs w:val="22"/>
            <w:lang w:eastAsia="ru-RU"/>
          </w:rPr>
          <w:t>www.sergiev-reg.ru</w:t>
        </w:r>
      </w:hyperlink>
    </w:p>
    <w:p w:rsidR="00AB2657" w:rsidRDefault="00AB2657" w:rsidP="00AB26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Адрес электронной почты</w:t>
      </w:r>
      <w:r>
        <w:rPr>
          <w:color w:val="0000FF"/>
          <w:sz w:val="22"/>
          <w:szCs w:val="22"/>
          <w:lang w:eastAsia="ru-RU"/>
        </w:rPr>
        <w:t xml:space="preserve">: </w:t>
      </w:r>
      <w:proofErr w:type="spellStart"/>
      <w:r>
        <w:rPr>
          <w:color w:val="0000FF"/>
          <w:sz w:val="22"/>
          <w:szCs w:val="22"/>
          <w:lang w:val="en-US" w:eastAsia="ru-RU"/>
        </w:rPr>
        <w:t>adm</w:t>
      </w:r>
      <w:proofErr w:type="spellEnd"/>
      <w:r>
        <w:rPr>
          <w:color w:val="0000FF"/>
          <w:sz w:val="22"/>
          <w:szCs w:val="22"/>
          <w:lang w:eastAsia="ru-RU"/>
        </w:rPr>
        <w:t>@</w:t>
      </w:r>
      <w:proofErr w:type="spellStart"/>
      <w:r>
        <w:rPr>
          <w:color w:val="0000FF"/>
          <w:sz w:val="22"/>
          <w:szCs w:val="22"/>
          <w:lang w:val="en-US" w:eastAsia="ru-RU"/>
        </w:rPr>
        <w:t>sergiev</w:t>
      </w:r>
      <w:proofErr w:type="spellEnd"/>
      <w:r>
        <w:rPr>
          <w:color w:val="0000FF"/>
          <w:sz w:val="22"/>
          <w:szCs w:val="22"/>
          <w:lang w:eastAsia="ru-RU"/>
        </w:rPr>
        <w:t>-</w:t>
      </w:r>
      <w:proofErr w:type="spellStart"/>
      <w:r>
        <w:rPr>
          <w:color w:val="0000FF"/>
          <w:sz w:val="22"/>
          <w:szCs w:val="22"/>
          <w:lang w:val="en-US" w:eastAsia="ru-RU"/>
        </w:rPr>
        <w:t>reg</w:t>
      </w:r>
      <w:proofErr w:type="spellEnd"/>
      <w:r>
        <w:rPr>
          <w:color w:val="0000FF"/>
          <w:sz w:val="22"/>
          <w:szCs w:val="22"/>
          <w:lang w:eastAsia="ru-RU"/>
        </w:rPr>
        <w:t>.</w:t>
      </w:r>
      <w:proofErr w:type="spellStart"/>
      <w:r>
        <w:rPr>
          <w:color w:val="0000FF"/>
          <w:sz w:val="22"/>
          <w:szCs w:val="22"/>
          <w:lang w:val="en-US" w:eastAsia="ru-RU"/>
        </w:rPr>
        <w:t>ru</w:t>
      </w:r>
      <w:proofErr w:type="spellEnd"/>
    </w:p>
    <w:p w:rsidR="00AB2657" w:rsidRPr="001671DE" w:rsidRDefault="00AB2657" w:rsidP="00AB2657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Телефон:</w:t>
      </w:r>
      <w:r>
        <w:rPr>
          <w:color w:val="0000FF"/>
          <w:sz w:val="22"/>
          <w:szCs w:val="22"/>
          <w:lang w:eastAsia="ru-RU"/>
        </w:rPr>
        <w:t xml:space="preserve"> 8 (495) 995-30-20, 8 (496) 551-51-00, </w:t>
      </w:r>
      <w:r>
        <w:rPr>
          <w:b/>
          <w:bCs/>
          <w:sz w:val="22"/>
          <w:szCs w:val="22"/>
          <w:lang w:eastAsia="ru-RU"/>
        </w:rPr>
        <w:t>факс</w:t>
      </w:r>
      <w:r>
        <w:rPr>
          <w:color w:val="0000FF"/>
          <w:sz w:val="22"/>
          <w:szCs w:val="22"/>
          <w:lang w:eastAsia="ru-RU"/>
        </w:rPr>
        <w:t>: 8 (496) 551-51-93.</w:t>
      </w:r>
    </w:p>
    <w:p w:rsidR="00AB2657" w:rsidRDefault="00AB2657" w:rsidP="00AB26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B2657" w:rsidRPr="000E3CE0" w:rsidRDefault="00AB2657" w:rsidP="00AB26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</w:t>
      </w:r>
      <w:r>
        <w:rPr>
          <w:b/>
          <w:bCs/>
          <w:sz w:val="22"/>
          <w:szCs w:val="22"/>
        </w:rPr>
        <w:t>-</w:t>
      </w:r>
      <w:r w:rsidRPr="000E3CE0">
        <w:rPr>
          <w:b/>
          <w:bCs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>орган, осуществляющий функции по организац</w:t>
      </w:r>
      <w:proofErr w:type="gramStart"/>
      <w:r w:rsidRPr="000E3CE0">
        <w:rPr>
          <w:bCs/>
          <w:sz w:val="22"/>
          <w:szCs w:val="22"/>
        </w:rPr>
        <w:t xml:space="preserve">ии </w:t>
      </w:r>
      <w:r>
        <w:rPr>
          <w:sz w:val="22"/>
          <w:szCs w:val="22"/>
        </w:rPr>
        <w:t>ау</w:t>
      </w:r>
      <w:proofErr w:type="gramEnd"/>
      <w:r>
        <w:rPr>
          <w:sz w:val="22"/>
          <w:szCs w:val="22"/>
        </w:rPr>
        <w:t>кциона</w:t>
      </w:r>
      <w:r w:rsidRPr="000E3CE0">
        <w:rPr>
          <w:sz w:val="22"/>
          <w:szCs w:val="22"/>
        </w:rPr>
        <w:t xml:space="preserve">, </w:t>
      </w:r>
      <w:r w:rsidRPr="000E3CE0"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электронной форме и состав </w:t>
      </w:r>
      <w:r>
        <w:rPr>
          <w:bCs/>
          <w:sz w:val="22"/>
          <w:szCs w:val="22"/>
        </w:rPr>
        <w:t>а</w:t>
      </w:r>
      <w:r w:rsidRPr="000E3CE0">
        <w:rPr>
          <w:bCs/>
          <w:sz w:val="22"/>
          <w:szCs w:val="22"/>
        </w:rPr>
        <w:t>укционной комиссии.</w:t>
      </w:r>
    </w:p>
    <w:p w:rsidR="00AB2657" w:rsidRPr="000E3CE0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 w:rsidRPr="000E3CE0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AB2657" w:rsidRPr="000E3CE0" w:rsidRDefault="00AB2657" w:rsidP="00AB265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AB2657" w:rsidRPr="000E3CE0" w:rsidRDefault="00AB2657" w:rsidP="00AB26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iCs/>
          <w:sz w:val="22"/>
          <w:szCs w:val="22"/>
        </w:rPr>
        <w:t>Сайт: www.zakaz-mo.mosreg.ru</w:t>
      </w:r>
    </w:p>
    <w:p w:rsidR="00AB2657" w:rsidRPr="000E3CE0" w:rsidRDefault="00AB2657" w:rsidP="00AB26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AB2657" w:rsidRDefault="00AB2657" w:rsidP="00AB26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2.2.1. </w:t>
      </w:r>
      <w:proofErr w:type="gramStart"/>
      <w:r w:rsidRPr="000E3CE0">
        <w:rPr>
          <w:b/>
          <w:sz w:val="22"/>
          <w:szCs w:val="22"/>
        </w:rPr>
        <w:t>Лицо, осуществляющее организационно - технические функции по организации аукциона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отвечает за соблюдение сроков размещения Извещения о проведении аукциона и документов, составляемых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ходе проведения аукциона</w:t>
      </w:r>
      <w:r w:rsidRPr="00997183">
        <w:rPr>
          <w:sz w:val="22"/>
          <w:szCs w:val="22"/>
        </w:rPr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Pr="00A41322">
        <w:rPr>
          <w:b/>
          <w:bCs/>
          <w:sz w:val="22"/>
          <w:szCs w:val="22"/>
          <w:lang w:eastAsia="ru-RU"/>
        </w:rPr>
        <w:t xml:space="preserve"> </w:t>
      </w:r>
      <w:r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</w:t>
      </w:r>
      <w:r>
        <w:rPr>
          <w:sz w:val="22"/>
          <w:szCs w:val="22"/>
        </w:rPr>
        <w:br/>
      </w:r>
      <w:r w:rsidRPr="00997183">
        <w:rPr>
          <w:sz w:val="22"/>
          <w:szCs w:val="22"/>
        </w:rPr>
        <w:t xml:space="preserve">по адресу </w:t>
      </w:r>
      <w:r>
        <w:rPr>
          <w:b/>
          <w:bCs/>
          <w:sz w:val="22"/>
          <w:szCs w:val="22"/>
          <w:lang w:eastAsia="ru-RU"/>
        </w:rPr>
        <w:t>easuz.mosreg.ru</w:t>
      </w:r>
      <w:proofErr w:type="gramEnd"/>
      <w:r>
        <w:rPr>
          <w:b/>
          <w:bCs/>
          <w:sz w:val="22"/>
          <w:szCs w:val="22"/>
          <w:lang w:eastAsia="ru-RU"/>
        </w:rPr>
        <w:t>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>
        <w:rPr>
          <w:b/>
          <w:bCs/>
          <w:sz w:val="22"/>
          <w:szCs w:val="22"/>
          <w:lang w:eastAsia="ru-RU"/>
        </w:rPr>
        <w:t xml:space="preserve"> </w:t>
      </w:r>
      <w:r w:rsidRPr="00997183">
        <w:rPr>
          <w:sz w:val="22"/>
          <w:szCs w:val="22"/>
        </w:rPr>
        <w:t>(далее – Портал ЕАСУЗ),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на электронной площадке</w:t>
      </w:r>
      <w:r w:rsidRPr="000E3CE0">
        <w:rPr>
          <w:b/>
          <w:bCs/>
          <w:sz w:val="22"/>
          <w:szCs w:val="22"/>
          <w:lang w:eastAsia="ru-RU"/>
        </w:rPr>
        <w:t xml:space="preserve"> </w:t>
      </w:r>
      <w:hyperlink r:id="rId9" w:history="1">
        <w:r w:rsidRPr="0083727C">
          <w:rPr>
            <w:b/>
            <w:sz w:val="22"/>
            <w:szCs w:val="22"/>
          </w:rPr>
          <w:t>www.rts-tender.ru</w:t>
        </w:r>
      </w:hyperlink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br/>
      </w:r>
      <w:r w:rsidRPr="00FD6D6C">
        <w:rPr>
          <w:bCs/>
          <w:sz w:val="22"/>
          <w:szCs w:val="22"/>
          <w:lang w:eastAsia="ru-RU"/>
        </w:rPr>
        <w:t xml:space="preserve">(далее – </w:t>
      </w:r>
      <w:r>
        <w:rPr>
          <w:bCs/>
          <w:sz w:val="22"/>
          <w:szCs w:val="22"/>
          <w:lang w:eastAsia="ru-RU"/>
        </w:rPr>
        <w:t>э</w:t>
      </w:r>
      <w:r w:rsidRPr="00FD6D6C">
        <w:rPr>
          <w:bCs/>
          <w:sz w:val="22"/>
          <w:szCs w:val="22"/>
          <w:lang w:eastAsia="ru-RU"/>
        </w:rPr>
        <w:t>лектронная площадка)</w:t>
      </w:r>
      <w:r w:rsidRPr="00B078DB">
        <w:rPr>
          <w:b/>
          <w:bCs/>
          <w:sz w:val="22"/>
          <w:szCs w:val="22"/>
          <w:lang w:eastAsia="ru-RU"/>
        </w:rPr>
        <w:t xml:space="preserve"> </w:t>
      </w:r>
      <w:r w:rsidRPr="00B078DB">
        <w:rPr>
          <w:bCs/>
          <w:sz w:val="22"/>
          <w:szCs w:val="22"/>
          <w:lang w:eastAsia="ru-RU"/>
        </w:rPr>
        <w:t>в соответствии</w:t>
      </w:r>
      <w:r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Pr="000E3CE0">
        <w:rPr>
          <w:sz w:val="22"/>
          <w:szCs w:val="22"/>
        </w:rPr>
        <w:t>.</w:t>
      </w:r>
    </w:p>
    <w:p w:rsidR="00AB2657" w:rsidRPr="000E3CE0" w:rsidRDefault="00AB2657" w:rsidP="00AB26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B2657" w:rsidRPr="000E3CE0" w:rsidRDefault="00AB2657" w:rsidP="00AB265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</w:t>
      </w:r>
      <w:r>
        <w:rPr>
          <w:b/>
          <w:iCs/>
          <w:sz w:val="22"/>
          <w:szCs w:val="22"/>
        </w:rPr>
        <w:t>асти «Региональный центр торгов»</w:t>
      </w:r>
    </w:p>
    <w:p w:rsidR="00AB2657" w:rsidRPr="005D7DD2" w:rsidRDefault="00AB2657" w:rsidP="00AB2657">
      <w:pPr>
        <w:tabs>
          <w:tab w:val="left" w:pos="142"/>
        </w:tabs>
        <w:autoSpaceDE w:val="0"/>
        <w:jc w:val="both"/>
        <w:rPr>
          <w:noProof/>
          <w:sz w:val="22"/>
          <w:szCs w:val="22"/>
          <w:lang w:eastAsia="en-US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г. Красногорск, бульвар Строителей, д. 7.</w:t>
      </w:r>
    </w:p>
    <w:p w:rsidR="00AB2657" w:rsidRPr="000E3CE0" w:rsidRDefault="00AB2657" w:rsidP="00AB265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Сайт: www.rctmo.ru</w:t>
      </w:r>
    </w:p>
    <w:p w:rsidR="00AB2657" w:rsidRDefault="00AB2657" w:rsidP="00AB26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 w:rsidRPr="00475725">
        <w:rPr>
          <w:iCs/>
          <w:sz w:val="22"/>
          <w:szCs w:val="22"/>
        </w:rPr>
        <w:t>rct_torgi@mosreg.ru</w:t>
      </w:r>
    </w:p>
    <w:p w:rsidR="00AB2657" w:rsidRPr="000E3CE0" w:rsidRDefault="00AB2657" w:rsidP="00AB26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B2657" w:rsidRPr="00526AE0" w:rsidRDefault="00AB2657" w:rsidP="00AB2657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noProof/>
          <w:sz w:val="22"/>
          <w:szCs w:val="22"/>
          <w:lang w:eastAsia="en-US"/>
        </w:rPr>
        <w:t>2.3</w:t>
      </w:r>
      <w:r w:rsidRPr="00526AE0">
        <w:rPr>
          <w:b/>
          <w:noProof/>
          <w:sz w:val="22"/>
          <w:szCs w:val="22"/>
          <w:lang w:eastAsia="en-US"/>
        </w:rPr>
        <w:t>. </w:t>
      </w:r>
      <w:proofErr w:type="gramStart"/>
      <w:r w:rsidRPr="00526AE0">
        <w:rPr>
          <w:b/>
          <w:noProof/>
          <w:sz w:val="22"/>
          <w:szCs w:val="22"/>
          <w:lang w:eastAsia="en-US"/>
        </w:rPr>
        <w:t>Оператор электронной площадки</w:t>
      </w:r>
      <w:r w:rsidRPr="00526AE0">
        <w:rPr>
          <w:noProof/>
          <w:sz w:val="22"/>
          <w:szCs w:val="22"/>
        </w:rPr>
        <w:t xml:space="preserve"> –</w:t>
      </w:r>
      <w:r w:rsidRPr="00526AE0">
        <w:rPr>
          <w:b/>
          <w:noProof/>
          <w:sz w:val="22"/>
          <w:szCs w:val="22"/>
        </w:rPr>
        <w:t xml:space="preserve"> </w:t>
      </w:r>
      <w:r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Pr="004D2F4F">
        <w:t xml:space="preserve"> </w:t>
      </w:r>
      <w:r w:rsidRPr="004D2F4F">
        <w:rPr>
          <w:noProof/>
          <w:sz w:val="22"/>
          <w:szCs w:val="22"/>
          <w:lang w:eastAsia="en-US"/>
        </w:rPr>
        <w:t xml:space="preserve">Распоряжением Правительства Российской Федерации </w:t>
      </w:r>
      <w:r>
        <w:rPr>
          <w:noProof/>
          <w:sz w:val="22"/>
          <w:szCs w:val="22"/>
          <w:lang w:eastAsia="en-US"/>
        </w:rPr>
        <w:br/>
      </w:r>
      <w:r w:rsidRPr="004D2F4F">
        <w:rPr>
          <w:noProof/>
          <w:sz w:val="22"/>
          <w:szCs w:val="22"/>
          <w:lang w:eastAsia="en-US"/>
        </w:rPr>
        <w:t>от 12.07.2018 № 1447-р «Об утверждении перечней операторов электронных площадок и</w:t>
      </w:r>
      <w:r w:rsidRPr="0009044D">
        <w:rPr>
          <w:noProof/>
          <w:sz w:val="22"/>
          <w:szCs w:val="22"/>
          <w:lang w:eastAsia="en-US"/>
        </w:rPr>
        <w:t xml:space="preserve"> </w:t>
      </w:r>
      <w:r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>
        <w:rPr>
          <w:noProof/>
          <w:sz w:val="22"/>
          <w:szCs w:val="22"/>
          <w:lang w:eastAsia="en-US"/>
        </w:rPr>
        <w:t>.</w:t>
      </w:r>
      <w:proofErr w:type="gramEnd"/>
    </w:p>
    <w:p w:rsidR="00AB2657" w:rsidRDefault="00AB2657" w:rsidP="00AB2657">
      <w:pPr>
        <w:tabs>
          <w:tab w:val="left" w:pos="142"/>
        </w:tabs>
        <w:autoSpaceDE w:val="0"/>
        <w:jc w:val="both"/>
        <w:rPr>
          <w:b/>
          <w:noProof/>
          <w:sz w:val="22"/>
          <w:szCs w:val="22"/>
        </w:rPr>
      </w:pPr>
    </w:p>
    <w:p w:rsidR="00AB2657" w:rsidRPr="0083727C" w:rsidRDefault="00AB2657" w:rsidP="00AB265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Наименование: </w:t>
      </w:r>
      <w:r w:rsidRPr="0083727C">
        <w:rPr>
          <w:noProof/>
          <w:sz w:val="22"/>
          <w:szCs w:val="22"/>
        </w:rPr>
        <w:t>Общество с ограниченной ответственностью «РТС-тендер»</w:t>
      </w:r>
    </w:p>
    <w:p w:rsidR="00AB2657" w:rsidRPr="0083727C" w:rsidRDefault="00AB2657" w:rsidP="00AB265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Место нахождения: </w:t>
      </w:r>
      <w:r w:rsidRPr="0083727C">
        <w:rPr>
          <w:noProof/>
          <w:sz w:val="22"/>
          <w:szCs w:val="22"/>
        </w:rPr>
        <w:t>121151, город Москва, набережная Тараса Шевченко, дом 23А</w:t>
      </w:r>
    </w:p>
    <w:p w:rsidR="00AB2657" w:rsidRPr="0083727C" w:rsidRDefault="00AB2657" w:rsidP="00AB265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Адрес </w:t>
      </w:r>
      <w:r>
        <w:rPr>
          <w:b/>
          <w:noProof/>
          <w:sz w:val="22"/>
          <w:szCs w:val="22"/>
        </w:rPr>
        <w:t xml:space="preserve">сайта: </w:t>
      </w:r>
      <w:r w:rsidRPr="0083727C">
        <w:rPr>
          <w:noProof/>
          <w:sz w:val="22"/>
          <w:szCs w:val="22"/>
        </w:rPr>
        <w:t>www.rts-tender.ru</w:t>
      </w:r>
    </w:p>
    <w:p w:rsidR="00AB2657" w:rsidRPr="0083727C" w:rsidRDefault="00AB2657" w:rsidP="00AB265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>Адрес электронной почты:</w:t>
      </w:r>
      <w:r w:rsidRPr="0083727C">
        <w:rPr>
          <w:noProof/>
          <w:sz w:val="22"/>
          <w:szCs w:val="22"/>
        </w:rPr>
        <w:t xml:space="preserve"> iSupport@rts-tender.ru</w:t>
      </w:r>
    </w:p>
    <w:p w:rsidR="00AB2657" w:rsidRDefault="00AB2657" w:rsidP="00AB265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Телефон: </w:t>
      </w:r>
      <w:r w:rsidRPr="0083727C">
        <w:rPr>
          <w:noProof/>
          <w:sz w:val="22"/>
          <w:szCs w:val="22"/>
        </w:rPr>
        <w:t>+7 (499) 653-55-00</w:t>
      </w:r>
    </w:p>
    <w:p w:rsidR="00AB2657" w:rsidRPr="00526AE0" w:rsidRDefault="00AB2657" w:rsidP="00AB2657">
      <w:pPr>
        <w:tabs>
          <w:tab w:val="left" w:pos="142"/>
        </w:tabs>
        <w:autoSpaceDE w:val="0"/>
        <w:rPr>
          <w:sz w:val="22"/>
          <w:szCs w:val="22"/>
        </w:rPr>
      </w:pPr>
    </w:p>
    <w:p w:rsidR="00AB2657" w:rsidRPr="00526AE0" w:rsidRDefault="00AB2657" w:rsidP="00AB2657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5C0E45">
        <w:rPr>
          <w:b/>
          <w:iCs/>
          <w:sz w:val="22"/>
          <w:szCs w:val="22"/>
        </w:rPr>
        <w:t>2.</w:t>
      </w:r>
      <w:r>
        <w:rPr>
          <w:b/>
          <w:iCs/>
          <w:sz w:val="22"/>
          <w:szCs w:val="22"/>
        </w:rPr>
        <w:t>4</w:t>
      </w:r>
      <w:r w:rsidRPr="005C0E45">
        <w:rPr>
          <w:b/>
          <w:iCs/>
          <w:sz w:val="22"/>
          <w:szCs w:val="22"/>
        </w:rPr>
        <w:t>. </w:t>
      </w:r>
      <w:r>
        <w:rPr>
          <w:b/>
          <w:sz w:val="22"/>
          <w:szCs w:val="22"/>
        </w:rPr>
        <w:t>Предмет аукциона</w:t>
      </w:r>
      <w:r w:rsidRPr="005C0E45">
        <w:rPr>
          <w:b/>
          <w:sz w:val="22"/>
          <w:szCs w:val="22"/>
        </w:rPr>
        <w:t>:</w:t>
      </w:r>
      <w:r w:rsidRPr="00D772E9">
        <w:rPr>
          <w:b/>
          <w:sz w:val="22"/>
          <w:szCs w:val="22"/>
        </w:rPr>
        <w:t xml:space="preserve"> </w:t>
      </w:r>
      <w:r w:rsidRPr="001671DE"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 w:rsidRPr="006C6DE6"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Pr="001671DE">
        <w:rPr>
          <w:color w:val="0000FF"/>
          <w:sz w:val="22"/>
          <w:szCs w:val="22"/>
        </w:rPr>
        <w:t>, расположенного на территории Сергиево-Посадского городского округа Московской области</w:t>
      </w:r>
      <w:r>
        <w:rPr>
          <w:color w:val="0000FF"/>
          <w:sz w:val="22"/>
          <w:szCs w:val="22"/>
        </w:rPr>
        <w:t xml:space="preserve"> </w:t>
      </w:r>
      <w:r w:rsidRPr="001671DE">
        <w:rPr>
          <w:color w:val="0000FF"/>
          <w:sz w:val="22"/>
          <w:szCs w:val="22"/>
        </w:rPr>
        <w:t>(далее – Земельный участок).</w:t>
      </w:r>
    </w:p>
    <w:p w:rsidR="00AB2657" w:rsidRPr="00526AE0" w:rsidRDefault="00AB2657" w:rsidP="00AB26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AB2657" w:rsidRPr="00526AE0" w:rsidRDefault="00AB2657" w:rsidP="00AB26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526AE0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526AE0">
        <w:rPr>
          <w:b/>
          <w:sz w:val="22"/>
          <w:szCs w:val="22"/>
        </w:rPr>
        <w:t>. Сведения о</w:t>
      </w:r>
      <w:r>
        <w:rPr>
          <w:b/>
          <w:sz w:val="22"/>
          <w:szCs w:val="22"/>
        </w:rPr>
        <w:t xml:space="preserve"> Земельном участке:</w:t>
      </w:r>
    </w:p>
    <w:p w:rsidR="00AB2657" w:rsidRPr="00526AE0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15224054"/>
      <w:bookmarkStart w:id="14" w:name="_Toc415682150"/>
      <w:bookmarkStart w:id="15" w:name="_Toc416972837"/>
      <w:bookmarkStart w:id="16" w:name="_Toc417030418"/>
      <w:bookmarkStart w:id="17" w:name="_Toc417047217"/>
      <w:bookmarkStart w:id="18" w:name="_Toc417059229"/>
      <w:bookmarkStart w:id="19" w:name="_Toc418676399"/>
      <w:bookmarkStart w:id="20" w:name="_Toc418676431"/>
      <w:bookmarkStart w:id="21" w:name="_Toc418676477"/>
      <w:bookmarkStart w:id="22" w:name="_Toc419295272"/>
      <w:bookmarkStart w:id="23" w:name="_Toc419479793"/>
      <w:bookmarkStart w:id="24" w:name="_Toc419480293"/>
      <w:bookmarkStart w:id="25" w:name="_Toc419726793"/>
      <w:bookmarkStart w:id="26" w:name="_Toc419803376"/>
      <w:bookmarkStart w:id="27" w:name="_Toc419803713"/>
      <w:bookmarkStart w:id="28" w:name="_Toc419895199"/>
      <w:bookmarkStart w:id="29" w:name="_Toc419970524"/>
      <w:bookmarkStart w:id="30" w:name="_Toc419971379"/>
      <w:bookmarkStart w:id="31" w:name="_Toc419971683"/>
      <w:bookmarkStart w:id="32" w:name="_Toc420055143"/>
      <w:bookmarkStart w:id="33" w:name="_Toc420060976"/>
      <w:bookmarkStart w:id="34" w:name="_Toc420088341"/>
      <w:bookmarkStart w:id="35" w:name="_Toc420088757"/>
      <w:bookmarkStart w:id="36" w:name="_Toc420088840"/>
      <w:bookmarkStart w:id="37" w:name="_Toc420330910"/>
      <w:bookmarkStart w:id="38" w:name="_Toc420331610"/>
      <w:bookmarkStart w:id="39" w:name="_Toc420512385"/>
      <w:bookmarkStart w:id="40" w:name="_Toc420519204"/>
      <w:bookmarkStart w:id="41" w:name="_Toc420593730"/>
      <w:bookmarkStart w:id="42" w:name="_Toc423615954"/>
      <w:bookmarkStart w:id="43" w:name="_Toc423619097"/>
      <w:bookmarkStart w:id="44" w:name="_Toc423619375"/>
      <w:bookmarkStart w:id="45" w:name="_Toc426462870"/>
      <w:bookmarkStart w:id="46" w:name="_Toc426463174"/>
      <w:bookmarkStart w:id="47" w:name="_Toc428969605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:rsidR="00AB2657" w:rsidRDefault="00AB2657" w:rsidP="00AB26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  <w:r w:rsidRPr="00D772E9">
        <w:rPr>
          <w:b/>
          <w:sz w:val="22"/>
          <w:szCs w:val="22"/>
        </w:rPr>
        <w:t>Местоположение (адрес):</w:t>
      </w:r>
      <w:r w:rsidRPr="00526AE0">
        <w:rPr>
          <w:sz w:val="22"/>
          <w:szCs w:val="22"/>
        </w:rPr>
        <w:t xml:space="preserve"> </w:t>
      </w:r>
      <w:r w:rsidRPr="006C6DE6">
        <w:rPr>
          <w:bCs/>
          <w:color w:val="0000FF"/>
          <w:sz w:val="22"/>
          <w:szCs w:val="22"/>
          <w:lang w:eastAsia="ru-RU"/>
        </w:rPr>
        <w:t xml:space="preserve">Российская Федерация, Московская область, Сергиево-Посадский городской округ, </w:t>
      </w:r>
      <w:r>
        <w:rPr>
          <w:bCs/>
          <w:color w:val="0000FF"/>
          <w:sz w:val="22"/>
          <w:szCs w:val="22"/>
          <w:lang w:eastAsia="ru-RU"/>
        </w:rPr>
        <w:t xml:space="preserve">г. Сергиев Посад, ул. </w:t>
      </w:r>
      <w:proofErr w:type="spellStart"/>
      <w:r>
        <w:rPr>
          <w:bCs/>
          <w:color w:val="0000FF"/>
          <w:sz w:val="22"/>
          <w:szCs w:val="22"/>
          <w:lang w:eastAsia="ru-RU"/>
        </w:rPr>
        <w:t>Птицеградская</w:t>
      </w:r>
      <w:proofErr w:type="spellEnd"/>
    </w:p>
    <w:p w:rsidR="00AB2657" w:rsidRDefault="00AB2657" w:rsidP="00AB2657">
      <w:pPr>
        <w:tabs>
          <w:tab w:val="right" w:pos="10347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B2657" w:rsidRPr="00526AE0" w:rsidRDefault="00AB2657" w:rsidP="00AB26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Площадь, кв. м:</w:t>
      </w:r>
      <w:r w:rsidRPr="002B2372">
        <w:t xml:space="preserve"> </w:t>
      </w:r>
      <w:r>
        <w:rPr>
          <w:bCs/>
          <w:color w:val="0000FF"/>
          <w:sz w:val="22"/>
          <w:szCs w:val="22"/>
          <w:lang w:eastAsia="ru-RU"/>
        </w:rPr>
        <w:t>805</w:t>
      </w:r>
    </w:p>
    <w:p w:rsidR="00AB2657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B2657" w:rsidRPr="007F3120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b/>
          <w:sz w:val="22"/>
          <w:szCs w:val="22"/>
        </w:rPr>
        <w:t>Кадастровый номер:</w:t>
      </w:r>
      <w:r>
        <w:rPr>
          <w:color w:val="0000FF"/>
          <w:sz w:val="22"/>
          <w:szCs w:val="22"/>
        </w:rPr>
        <w:t xml:space="preserve"> </w:t>
      </w:r>
      <w:r>
        <w:rPr>
          <w:bCs/>
          <w:color w:val="0000FF"/>
          <w:sz w:val="22"/>
          <w:szCs w:val="22"/>
          <w:lang w:eastAsia="ru-RU"/>
        </w:rPr>
        <w:t>50:05:0070707:1349</w:t>
      </w:r>
      <w:r w:rsidRPr="001671DE">
        <w:rPr>
          <w:bCs/>
          <w:color w:val="0000FF"/>
          <w:sz w:val="22"/>
          <w:szCs w:val="22"/>
          <w:lang w:eastAsia="ru-RU"/>
        </w:rPr>
        <w:t xml:space="preserve"> </w:t>
      </w:r>
      <w:r w:rsidRPr="00B078DB">
        <w:rPr>
          <w:color w:val="0000FF"/>
          <w:sz w:val="22"/>
          <w:szCs w:val="22"/>
        </w:rPr>
        <w:t>(выписка из Единого госуда</w:t>
      </w:r>
      <w:r>
        <w:rPr>
          <w:color w:val="0000FF"/>
          <w:sz w:val="22"/>
          <w:szCs w:val="22"/>
        </w:rPr>
        <w:t xml:space="preserve">рственного реестра недвижимости </w:t>
      </w:r>
      <w:r>
        <w:rPr>
          <w:color w:val="0000FF"/>
          <w:sz w:val="22"/>
          <w:szCs w:val="22"/>
        </w:rPr>
        <w:br/>
        <w:t xml:space="preserve">об объекте недвижимости от </w:t>
      </w:r>
      <w:r>
        <w:rPr>
          <w:bCs/>
          <w:color w:val="0000FF"/>
          <w:sz w:val="22"/>
          <w:szCs w:val="22"/>
          <w:lang w:eastAsia="ru-RU"/>
        </w:rPr>
        <w:t>17.02</w:t>
      </w:r>
      <w:r w:rsidRPr="001671DE">
        <w:rPr>
          <w:bCs/>
          <w:color w:val="0000FF"/>
          <w:sz w:val="22"/>
          <w:szCs w:val="22"/>
          <w:lang w:eastAsia="ru-RU"/>
        </w:rPr>
        <w:t xml:space="preserve">.2022 № </w:t>
      </w:r>
      <w:r w:rsidRPr="006C6DE6">
        <w:rPr>
          <w:bCs/>
          <w:color w:val="0000FF"/>
          <w:sz w:val="22"/>
          <w:szCs w:val="22"/>
          <w:lang w:eastAsia="ru-RU"/>
        </w:rPr>
        <w:t>КУВИ-001/2022-</w:t>
      </w:r>
      <w:r>
        <w:rPr>
          <w:bCs/>
          <w:color w:val="0000FF"/>
          <w:sz w:val="22"/>
          <w:szCs w:val="22"/>
          <w:lang w:eastAsia="ru-RU"/>
        </w:rPr>
        <w:t xml:space="preserve">22566420 </w:t>
      </w:r>
      <w:r w:rsidRPr="00B078DB">
        <w:rPr>
          <w:color w:val="0000FF"/>
          <w:sz w:val="22"/>
          <w:szCs w:val="22"/>
        </w:rPr>
        <w:t>– Приложение 2).</w:t>
      </w:r>
    </w:p>
    <w:p w:rsidR="00AB2657" w:rsidRPr="00526AE0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B2657" w:rsidRPr="00526AE0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Категория земель:</w:t>
      </w:r>
      <w:r w:rsidRPr="00526AE0">
        <w:rPr>
          <w:sz w:val="22"/>
          <w:szCs w:val="22"/>
        </w:rPr>
        <w:t xml:space="preserve"> </w:t>
      </w:r>
      <w:r>
        <w:rPr>
          <w:bCs/>
          <w:color w:val="0000FF"/>
          <w:sz w:val="22"/>
          <w:szCs w:val="22"/>
          <w:lang w:eastAsia="ru-RU"/>
        </w:rPr>
        <w:t>з</w:t>
      </w:r>
      <w:r w:rsidRPr="00F45831">
        <w:rPr>
          <w:bCs/>
          <w:color w:val="0000FF"/>
          <w:sz w:val="22"/>
          <w:szCs w:val="22"/>
          <w:lang w:eastAsia="ru-RU"/>
        </w:rPr>
        <w:t>емли населенных пунктов</w:t>
      </w:r>
    </w:p>
    <w:p w:rsidR="00AB2657" w:rsidRPr="00526AE0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B2657" w:rsidRPr="00526AE0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Вид разрешенного использования:</w:t>
      </w:r>
      <w:r w:rsidRPr="00526AE0">
        <w:rPr>
          <w:sz w:val="22"/>
          <w:szCs w:val="22"/>
        </w:rPr>
        <w:t xml:space="preserve"> </w:t>
      </w:r>
      <w:r w:rsidRPr="00654F81">
        <w:rPr>
          <w:bCs/>
          <w:color w:val="0000FF"/>
          <w:sz w:val="22"/>
          <w:szCs w:val="22"/>
          <w:lang w:eastAsia="ru-RU"/>
        </w:rPr>
        <w:t>объекты дорожного сервиса</w:t>
      </w:r>
      <w:r w:rsidRPr="006C6DE6">
        <w:rPr>
          <w:bCs/>
          <w:color w:val="0000FF"/>
          <w:sz w:val="22"/>
          <w:szCs w:val="22"/>
          <w:lang w:eastAsia="ru-RU"/>
        </w:rPr>
        <w:t xml:space="preserve"> </w:t>
      </w:r>
      <w:r w:rsidRPr="00526A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AB2657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B2657" w:rsidRPr="0095056B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b/>
          <w:sz w:val="22"/>
          <w:szCs w:val="22"/>
        </w:rPr>
        <w:t>Сведения</w:t>
      </w:r>
      <w:r>
        <w:rPr>
          <w:b/>
          <w:sz w:val="22"/>
          <w:szCs w:val="22"/>
        </w:rPr>
        <w:t xml:space="preserve"> </w:t>
      </w:r>
      <w:r w:rsidRPr="00526AE0">
        <w:rPr>
          <w:b/>
          <w:sz w:val="22"/>
          <w:szCs w:val="22"/>
        </w:rPr>
        <w:t xml:space="preserve">о правах на </w:t>
      </w:r>
      <w:r>
        <w:rPr>
          <w:b/>
          <w:sz w:val="22"/>
          <w:szCs w:val="22"/>
        </w:rPr>
        <w:t>З</w:t>
      </w:r>
      <w:r w:rsidRPr="00526AE0">
        <w:rPr>
          <w:b/>
          <w:sz w:val="22"/>
          <w:szCs w:val="22"/>
        </w:rPr>
        <w:t>емельный участок:</w:t>
      </w:r>
      <w:r w:rsidRPr="00810035">
        <w:t xml:space="preserve"> </w:t>
      </w:r>
      <w:r w:rsidRPr="006C6DE6">
        <w:rPr>
          <w:color w:val="0000FF"/>
          <w:sz w:val="22"/>
          <w:szCs w:val="22"/>
        </w:rPr>
        <w:t>государственная собственность не разграничена</w:t>
      </w:r>
      <w:r w:rsidRPr="00F45831">
        <w:rPr>
          <w:bCs/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CA0B6F">
        <w:rPr>
          <w:color w:val="0000FF"/>
          <w:sz w:val="22"/>
          <w:szCs w:val="22"/>
        </w:rPr>
        <w:t xml:space="preserve">из Единого государственного реестра недвижимости об объекте недвижимости от </w:t>
      </w:r>
      <w:r>
        <w:rPr>
          <w:bCs/>
          <w:color w:val="0000FF"/>
          <w:sz w:val="22"/>
          <w:szCs w:val="22"/>
          <w:lang w:eastAsia="ru-RU"/>
        </w:rPr>
        <w:t>17.02</w:t>
      </w:r>
      <w:r w:rsidRPr="001671DE">
        <w:rPr>
          <w:bCs/>
          <w:color w:val="0000FF"/>
          <w:sz w:val="22"/>
          <w:szCs w:val="22"/>
          <w:lang w:eastAsia="ru-RU"/>
        </w:rPr>
        <w:t xml:space="preserve">.2022 </w:t>
      </w:r>
      <w:r>
        <w:rPr>
          <w:bCs/>
          <w:color w:val="0000FF"/>
          <w:sz w:val="22"/>
          <w:szCs w:val="22"/>
          <w:lang w:eastAsia="ru-RU"/>
        </w:rPr>
        <w:br/>
      </w:r>
      <w:r w:rsidRPr="001671DE">
        <w:rPr>
          <w:bCs/>
          <w:color w:val="0000FF"/>
          <w:sz w:val="22"/>
          <w:szCs w:val="22"/>
          <w:lang w:eastAsia="ru-RU"/>
        </w:rPr>
        <w:t xml:space="preserve">№ </w:t>
      </w:r>
      <w:r w:rsidRPr="006C6DE6">
        <w:rPr>
          <w:bCs/>
          <w:color w:val="0000FF"/>
          <w:sz w:val="22"/>
          <w:szCs w:val="22"/>
          <w:lang w:eastAsia="ru-RU"/>
        </w:rPr>
        <w:t>КУВИ-001/2022-</w:t>
      </w:r>
      <w:r>
        <w:rPr>
          <w:bCs/>
          <w:color w:val="0000FF"/>
          <w:sz w:val="22"/>
          <w:szCs w:val="22"/>
          <w:lang w:eastAsia="ru-RU"/>
        </w:rPr>
        <w:t xml:space="preserve">22566420 </w:t>
      </w:r>
      <w:r>
        <w:rPr>
          <w:color w:val="0000FF"/>
          <w:sz w:val="22"/>
          <w:szCs w:val="22"/>
        </w:rPr>
        <w:t>- Приложение 2).</w:t>
      </w:r>
    </w:p>
    <w:p w:rsidR="00AB2657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B2657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>
        <w:rPr>
          <w:b/>
          <w:sz w:val="22"/>
          <w:szCs w:val="22"/>
        </w:rPr>
        <w:t> </w:t>
      </w:r>
      <w:r w:rsidRPr="000B0FAF"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</w:rPr>
        <w:t xml:space="preserve">в </w:t>
      </w:r>
      <w:r>
        <w:rPr>
          <w:bCs/>
          <w:color w:val="0000FF"/>
          <w:sz w:val="22"/>
          <w:szCs w:val="22"/>
          <w:lang w:eastAsia="ru-RU"/>
        </w:rPr>
        <w:t>постановлении</w:t>
      </w:r>
      <w:r w:rsidRPr="001671DE">
        <w:rPr>
          <w:bCs/>
          <w:color w:val="0000FF"/>
          <w:sz w:val="22"/>
          <w:szCs w:val="22"/>
          <w:lang w:eastAsia="ru-RU"/>
        </w:rPr>
        <w:t xml:space="preserve"> Администрации Сергиево-Посадского городского округа Московской области от </w:t>
      </w:r>
      <w:r>
        <w:rPr>
          <w:bCs/>
          <w:color w:val="0000FF"/>
          <w:sz w:val="22"/>
          <w:szCs w:val="22"/>
          <w:lang w:eastAsia="ru-RU"/>
        </w:rPr>
        <w:t>12.04</w:t>
      </w:r>
      <w:r w:rsidRPr="001671DE">
        <w:rPr>
          <w:bCs/>
          <w:color w:val="0000FF"/>
          <w:sz w:val="22"/>
          <w:szCs w:val="22"/>
          <w:lang w:eastAsia="ru-RU"/>
        </w:rPr>
        <w:t>.2022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 w:rsidRPr="001671DE">
        <w:rPr>
          <w:bCs/>
          <w:color w:val="0000FF"/>
          <w:sz w:val="22"/>
          <w:szCs w:val="22"/>
          <w:lang w:eastAsia="ru-RU"/>
        </w:rPr>
        <w:t xml:space="preserve">№ </w:t>
      </w:r>
      <w:r>
        <w:rPr>
          <w:bCs/>
          <w:color w:val="0000FF"/>
          <w:sz w:val="22"/>
          <w:szCs w:val="22"/>
          <w:lang w:eastAsia="ru-RU"/>
        </w:rPr>
        <w:t>535</w:t>
      </w:r>
      <w:r w:rsidRPr="001671DE">
        <w:rPr>
          <w:bCs/>
          <w:color w:val="0000FF"/>
          <w:sz w:val="22"/>
          <w:szCs w:val="22"/>
          <w:lang w:eastAsia="ru-RU"/>
        </w:rPr>
        <w:t>-ПА «О проведении аукциона в электронной форме на право заключения договора аренды земельного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 w:rsidRPr="001671DE">
        <w:rPr>
          <w:bCs/>
          <w:color w:val="0000FF"/>
          <w:sz w:val="22"/>
          <w:szCs w:val="22"/>
          <w:lang w:eastAsia="ru-RU"/>
        </w:rPr>
        <w:t>участка» (Приложение 1)</w:t>
      </w:r>
      <w:r>
        <w:rPr>
          <w:bCs/>
          <w:color w:val="0000FF"/>
          <w:sz w:val="22"/>
          <w:szCs w:val="22"/>
          <w:lang w:eastAsia="ru-RU"/>
        </w:rPr>
        <w:t>,</w:t>
      </w:r>
      <w:r>
        <w:rPr>
          <w:color w:val="0000FF"/>
          <w:sz w:val="22"/>
          <w:szCs w:val="22"/>
        </w:rPr>
        <w:t xml:space="preserve"> выписке</w:t>
      </w:r>
      <w:r w:rsidRPr="00CA0B6F">
        <w:rPr>
          <w:color w:val="0000FF"/>
          <w:sz w:val="22"/>
          <w:szCs w:val="22"/>
        </w:rPr>
        <w:t xml:space="preserve"> из Единого государственного реестра недвижимости об объекте недвижимости от </w:t>
      </w:r>
      <w:r>
        <w:rPr>
          <w:bCs/>
          <w:color w:val="0000FF"/>
          <w:sz w:val="22"/>
          <w:szCs w:val="22"/>
          <w:lang w:eastAsia="ru-RU"/>
        </w:rPr>
        <w:t>17.02</w:t>
      </w:r>
      <w:r w:rsidRPr="001671DE">
        <w:rPr>
          <w:bCs/>
          <w:color w:val="0000FF"/>
          <w:sz w:val="22"/>
          <w:szCs w:val="22"/>
          <w:lang w:eastAsia="ru-RU"/>
        </w:rPr>
        <w:t xml:space="preserve">.2022 № </w:t>
      </w:r>
      <w:r w:rsidRPr="006C6DE6">
        <w:rPr>
          <w:bCs/>
          <w:color w:val="0000FF"/>
          <w:sz w:val="22"/>
          <w:szCs w:val="22"/>
          <w:lang w:eastAsia="ru-RU"/>
        </w:rPr>
        <w:t>КУВИ-001/2022-</w:t>
      </w:r>
      <w:r>
        <w:rPr>
          <w:bCs/>
          <w:color w:val="0000FF"/>
          <w:sz w:val="22"/>
          <w:szCs w:val="22"/>
          <w:lang w:eastAsia="ru-RU"/>
        </w:rPr>
        <w:t>22566420 (</w:t>
      </w:r>
      <w:r>
        <w:rPr>
          <w:color w:val="0000FF"/>
          <w:sz w:val="22"/>
          <w:szCs w:val="22"/>
        </w:rPr>
        <w:t>Приложение 2)</w:t>
      </w:r>
      <w:r>
        <w:rPr>
          <w:bCs/>
          <w:color w:val="0000FF"/>
          <w:sz w:val="22"/>
          <w:szCs w:val="22"/>
          <w:lang w:eastAsia="ru-RU"/>
        </w:rPr>
        <w:t xml:space="preserve">, письме филиала ФГБУ «ФКП </w:t>
      </w:r>
      <w:proofErr w:type="spellStart"/>
      <w:r>
        <w:rPr>
          <w:bCs/>
          <w:color w:val="0000FF"/>
          <w:sz w:val="22"/>
          <w:szCs w:val="22"/>
          <w:lang w:eastAsia="ru-RU"/>
        </w:rPr>
        <w:t>Росреестра</w:t>
      </w:r>
      <w:proofErr w:type="spellEnd"/>
      <w:proofErr w:type="gramEnd"/>
      <w:r>
        <w:rPr>
          <w:bCs/>
          <w:color w:val="0000FF"/>
          <w:sz w:val="22"/>
          <w:szCs w:val="22"/>
          <w:lang w:eastAsia="ru-RU"/>
        </w:rPr>
        <w:t xml:space="preserve">» </w:t>
      </w:r>
      <w:proofErr w:type="gramStart"/>
      <w:r>
        <w:rPr>
          <w:bCs/>
          <w:color w:val="0000FF"/>
          <w:sz w:val="22"/>
          <w:szCs w:val="22"/>
          <w:lang w:eastAsia="ru-RU"/>
        </w:rPr>
        <w:t xml:space="preserve">по Московской области от 30.03.2022 № 51-27/545 (Приложение 2), </w:t>
      </w:r>
      <w:r w:rsidRPr="0083727C">
        <w:rPr>
          <w:bCs/>
          <w:color w:val="0000FF"/>
          <w:sz w:val="22"/>
          <w:szCs w:val="22"/>
          <w:lang w:eastAsia="ru-RU"/>
        </w:rPr>
        <w:t xml:space="preserve">Сводной информации об </w:t>
      </w:r>
      <w:proofErr w:type="spellStart"/>
      <w:r w:rsidRPr="0083727C">
        <w:rPr>
          <w:bCs/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83727C">
        <w:rPr>
          <w:bCs/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>
        <w:rPr>
          <w:bCs/>
          <w:color w:val="0000FF"/>
          <w:sz w:val="22"/>
          <w:szCs w:val="22"/>
          <w:lang w:eastAsia="ru-RU"/>
        </w:rPr>
        <w:br/>
      </w:r>
      <w:r>
        <w:rPr>
          <w:bCs/>
          <w:color w:val="0000FF"/>
          <w:sz w:val="22"/>
          <w:szCs w:val="22"/>
          <w:lang w:eastAsia="ru-RU"/>
        </w:rPr>
        <w:lastRenderedPageBreak/>
        <w:t xml:space="preserve">от </w:t>
      </w:r>
      <w:bookmarkStart w:id="48" w:name="_Hlk99455823"/>
      <w:r>
        <w:rPr>
          <w:bCs/>
          <w:color w:val="0000FF"/>
          <w:sz w:val="22"/>
          <w:szCs w:val="22"/>
          <w:lang w:eastAsia="ru-RU"/>
        </w:rPr>
        <w:t xml:space="preserve">17.02.2022 № </w:t>
      </w:r>
      <w:bookmarkEnd w:id="48"/>
      <w:r w:rsidRPr="00654F81">
        <w:rPr>
          <w:bCs/>
          <w:color w:val="0000FF"/>
          <w:sz w:val="22"/>
          <w:szCs w:val="22"/>
          <w:lang w:eastAsia="ru-RU"/>
        </w:rPr>
        <w:t>ГЗ-22-003357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</w:rPr>
        <w:t xml:space="preserve"> (Приложение 4), письме Главного управления культурного наследия Московской области от 03.03.2022 № 34Исх-1094 (Приложение 4), </w:t>
      </w:r>
      <w:r w:rsidRPr="00F45831">
        <w:rPr>
          <w:color w:val="0000FF"/>
          <w:sz w:val="22"/>
          <w:szCs w:val="22"/>
        </w:rPr>
        <w:t>письм</w:t>
      </w:r>
      <w:r>
        <w:rPr>
          <w:color w:val="0000FF"/>
          <w:sz w:val="22"/>
          <w:szCs w:val="22"/>
        </w:rPr>
        <w:t>е</w:t>
      </w:r>
      <w:r w:rsidRPr="00F45831">
        <w:rPr>
          <w:color w:val="0000FF"/>
          <w:sz w:val="22"/>
          <w:szCs w:val="22"/>
        </w:rPr>
        <w:t xml:space="preserve"> Администрации Сергиево-Посадского городского округа Московской области</w:t>
      </w:r>
      <w:r>
        <w:rPr>
          <w:color w:val="0000FF"/>
          <w:sz w:val="22"/>
          <w:szCs w:val="22"/>
        </w:rPr>
        <w:t xml:space="preserve"> </w:t>
      </w:r>
      <w:r w:rsidRPr="00F45831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01.04</w:t>
      </w:r>
      <w:r w:rsidRPr="00F45831">
        <w:rPr>
          <w:color w:val="0000FF"/>
          <w:sz w:val="22"/>
          <w:szCs w:val="22"/>
        </w:rPr>
        <w:t>.2022 № 146-исх</w:t>
      </w:r>
      <w:r>
        <w:rPr>
          <w:color w:val="0000FF"/>
          <w:sz w:val="22"/>
          <w:szCs w:val="22"/>
        </w:rPr>
        <w:t>657</w:t>
      </w:r>
      <w:r w:rsidRPr="00F45831">
        <w:rPr>
          <w:color w:val="0000FF"/>
          <w:sz w:val="22"/>
          <w:szCs w:val="22"/>
        </w:rPr>
        <w:t>/02-09-04</w:t>
      </w:r>
      <w:r>
        <w:rPr>
          <w:color w:val="0000FF"/>
          <w:sz w:val="22"/>
          <w:szCs w:val="22"/>
        </w:rPr>
        <w:t xml:space="preserve"> </w:t>
      </w:r>
      <w:r w:rsidRPr="00F45831">
        <w:rPr>
          <w:color w:val="0000FF"/>
          <w:sz w:val="22"/>
          <w:szCs w:val="22"/>
        </w:rPr>
        <w:t>(Приложение 4), акте обследования</w:t>
      </w:r>
      <w:r>
        <w:rPr>
          <w:color w:val="0000FF"/>
          <w:sz w:val="22"/>
          <w:szCs w:val="22"/>
        </w:rPr>
        <w:t xml:space="preserve"> </w:t>
      </w:r>
      <w:r w:rsidRPr="00F45831">
        <w:rPr>
          <w:color w:val="0000FF"/>
          <w:sz w:val="22"/>
          <w:szCs w:val="22"/>
        </w:rPr>
        <w:t xml:space="preserve">Земельного участка от </w:t>
      </w:r>
      <w:r>
        <w:rPr>
          <w:color w:val="0000FF"/>
          <w:sz w:val="22"/>
          <w:szCs w:val="22"/>
        </w:rPr>
        <w:t>03.02</w:t>
      </w:r>
      <w:r w:rsidRPr="00F45831">
        <w:rPr>
          <w:color w:val="0000FF"/>
          <w:sz w:val="22"/>
          <w:szCs w:val="22"/>
        </w:rPr>
        <w:t xml:space="preserve">.2022 № </w:t>
      </w:r>
      <w:r>
        <w:rPr>
          <w:color w:val="0000FF"/>
          <w:sz w:val="22"/>
          <w:szCs w:val="22"/>
        </w:rPr>
        <w:t>237</w:t>
      </w:r>
      <w:r w:rsidRPr="00F45831">
        <w:rPr>
          <w:color w:val="0000FF"/>
          <w:sz w:val="22"/>
          <w:szCs w:val="22"/>
        </w:rPr>
        <w:t xml:space="preserve"> (Приложение 4)</w:t>
      </w:r>
      <w:r>
        <w:rPr>
          <w:color w:val="0000FF"/>
          <w:sz w:val="22"/>
          <w:szCs w:val="22"/>
        </w:rPr>
        <w:t>, в том числе:</w:t>
      </w:r>
      <w:proofErr w:type="gramEnd"/>
    </w:p>
    <w:p w:rsidR="00AB2657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AB2657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1. </w:t>
      </w:r>
      <w:r w:rsidRPr="00654F81">
        <w:rPr>
          <w:color w:val="0000FF"/>
          <w:sz w:val="22"/>
          <w:szCs w:val="22"/>
        </w:rPr>
        <w:t>Ограничения прав на</w:t>
      </w:r>
      <w:r>
        <w:rPr>
          <w:color w:val="0000FF"/>
          <w:sz w:val="22"/>
          <w:szCs w:val="22"/>
        </w:rPr>
        <w:t xml:space="preserve"> Земельный участок</w:t>
      </w:r>
      <w:r w:rsidRPr="00654F81">
        <w:rPr>
          <w:color w:val="0000FF"/>
          <w:sz w:val="22"/>
          <w:szCs w:val="22"/>
        </w:rPr>
        <w:t>, предусмотренные статьями 56, 56.1 Земельно</w:t>
      </w:r>
      <w:r>
        <w:rPr>
          <w:color w:val="0000FF"/>
          <w:sz w:val="22"/>
          <w:szCs w:val="22"/>
        </w:rPr>
        <w:t>го кодекса Российской Федерации:</w:t>
      </w:r>
      <w:r w:rsidRPr="00654F81">
        <w:t xml:space="preserve"> </w:t>
      </w:r>
      <w:r w:rsidRPr="00654F81">
        <w:rPr>
          <w:color w:val="0000FF"/>
          <w:sz w:val="22"/>
          <w:szCs w:val="22"/>
        </w:rPr>
        <w:t>50:05-6.9</w:t>
      </w:r>
      <w:r>
        <w:rPr>
          <w:color w:val="0000FF"/>
          <w:sz w:val="22"/>
          <w:szCs w:val="22"/>
        </w:rPr>
        <w:t xml:space="preserve">: </w:t>
      </w:r>
      <w:r w:rsidRPr="00654F81">
        <w:rPr>
          <w:color w:val="0000FF"/>
          <w:sz w:val="22"/>
          <w:szCs w:val="22"/>
        </w:rPr>
        <w:t xml:space="preserve">Зона регулирования застройки и хозяйственной деятельности объекта культурного </w:t>
      </w:r>
      <w:r>
        <w:rPr>
          <w:color w:val="0000FF"/>
          <w:sz w:val="22"/>
          <w:szCs w:val="22"/>
        </w:rPr>
        <w:t>наследия федерального значения «</w:t>
      </w:r>
      <w:r w:rsidRPr="00654F81">
        <w:rPr>
          <w:color w:val="0000FF"/>
          <w:sz w:val="22"/>
          <w:szCs w:val="22"/>
        </w:rPr>
        <w:t>Ансамбль Троице-С</w:t>
      </w:r>
      <w:r>
        <w:rPr>
          <w:color w:val="0000FF"/>
          <w:sz w:val="22"/>
          <w:szCs w:val="22"/>
        </w:rPr>
        <w:t>ергиевской лавры, 1540-1550 гг.», участки с режимом «Р</w:t>
      </w:r>
      <w:proofErr w:type="gramStart"/>
      <w:r>
        <w:rPr>
          <w:color w:val="0000FF"/>
          <w:sz w:val="22"/>
          <w:szCs w:val="22"/>
        </w:rPr>
        <w:t>4</w:t>
      </w:r>
      <w:proofErr w:type="gramEnd"/>
      <w:r>
        <w:rPr>
          <w:color w:val="0000FF"/>
          <w:sz w:val="22"/>
          <w:szCs w:val="22"/>
        </w:rPr>
        <w:t>»</w:t>
      </w:r>
      <w:r w:rsidRPr="00654F81">
        <w:rPr>
          <w:color w:val="0000FF"/>
          <w:sz w:val="22"/>
          <w:szCs w:val="22"/>
        </w:rPr>
        <w:t xml:space="preserve"> (Р4-2, Р4-4)</w:t>
      </w:r>
      <w:r>
        <w:rPr>
          <w:color w:val="0000FF"/>
          <w:sz w:val="22"/>
          <w:szCs w:val="22"/>
        </w:rPr>
        <w:t>.</w:t>
      </w:r>
    </w:p>
    <w:p w:rsidR="00AB2657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AB2657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2. Земельный участок п</w:t>
      </w:r>
      <w:r w:rsidRPr="00654F81">
        <w:rPr>
          <w:color w:val="0000FF"/>
          <w:sz w:val="22"/>
          <w:szCs w:val="22"/>
        </w:rPr>
        <w:t>олностью расположен</w:t>
      </w:r>
      <w:r>
        <w:rPr>
          <w:color w:val="0000FF"/>
          <w:sz w:val="22"/>
          <w:szCs w:val="22"/>
        </w:rPr>
        <w:t xml:space="preserve"> </w:t>
      </w:r>
      <w:r w:rsidRPr="00654F81">
        <w:rPr>
          <w:color w:val="0000FF"/>
          <w:sz w:val="22"/>
          <w:szCs w:val="22"/>
        </w:rPr>
        <w:t>в санитарно-защитной зоне предприятий,</w:t>
      </w:r>
      <w:r>
        <w:rPr>
          <w:color w:val="0000FF"/>
          <w:sz w:val="22"/>
          <w:szCs w:val="22"/>
        </w:rPr>
        <w:t xml:space="preserve"> </w:t>
      </w:r>
      <w:r w:rsidRPr="00654F81">
        <w:rPr>
          <w:color w:val="0000FF"/>
          <w:sz w:val="22"/>
          <w:szCs w:val="22"/>
        </w:rPr>
        <w:t>сооружений и иных объектов (сведения</w:t>
      </w:r>
      <w:r>
        <w:rPr>
          <w:color w:val="0000FF"/>
          <w:sz w:val="22"/>
          <w:szCs w:val="22"/>
        </w:rPr>
        <w:t xml:space="preserve"> </w:t>
      </w:r>
      <w:r w:rsidRPr="00654F81">
        <w:rPr>
          <w:color w:val="0000FF"/>
          <w:sz w:val="22"/>
          <w:szCs w:val="22"/>
        </w:rPr>
        <w:t>подлежат уточнению)</w:t>
      </w:r>
      <w:r>
        <w:rPr>
          <w:color w:val="0000FF"/>
          <w:sz w:val="22"/>
          <w:szCs w:val="22"/>
        </w:rPr>
        <w:t>.</w:t>
      </w:r>
    </w:p>
    <w:p w:rsidR="00AB2657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AB2657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54F81">
        <w:rPr>
          <w:color w:val="0000FF"/>
          <w:sz w:val="22"/>
          <w:szCs w:val="22"/>
        </w:rPr>
        <w:t>Использовать Земельный участок в соответствии с требованиями</w:t>
      </w:r>
      <w:r>
        <w:rPr>
          <w:color w:val="0000FF"/>
          <w:sz w:val="22"/>
          <w:szCs w:val="22"/>
        </w:rPr>
        <w:t>:</w:t>
      </w:r>
    </w:p>
    <w:p w:rsidR="00AB2657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</w:t>
      </w:r>
      <w:r w:rsidRPr="00654F81">
        <w:rPr>
          <w:color w:val="0000FF"/>
          <w:sz w:val="22"/>
          <w:szCs w:val="22"/>
        </w:rPr>
        <w:t xml:space="preserve"> Федерального закона от 25.06.2002 № 73-ФЗ «Об объектах культурного наследия (памятниках истории </w:t>
      </w:r>
      <w:r>
        <w:rPr>
          <w:color w:val="0000FF"/>
          <w:sz w:val="22"/>
          <w:szCs w:val="22"/>
        </w:rPr>
        <w:br/>
      </w:r>
      <w:r w:rsidRPr="00654F81">
        <w:rPr>
          <w:color w:val="0000FF"/>
          <w:sz w:val="22"/>
          <w:szCs w:val="22"/>
        </w:rPr>
        <w:t>и культуры) народов Российской Федерации»</w:t>
      </w:r>
      <w:r>
        <w:rPr>
          <w:color w:val="0000FF"/>
          <w:sz w:val="22"/>
          <w:szCs w:val="22"/>
        </w:rPr>
        <w:t>;</w:t>
      </w:r>
    </w:p>
    <w:p w:rsidR="00AB2657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</w:t>
      </w:r>
      <w:r w:rsidRPr="00654F81">
        <w:rPr>
          <w:color w:val="0000FF"/>
          <w:sz w:val="22"/>
          <w:szCs w:val="22"/>
        </w:rPr>
        <w:t>риказ</w:t>
      </w:r>
      <w:r>
        <w:rPr>
          <w:color w:val="0000FF"/>
          <w:sz w:val="22"/>
          <w:szCs w:val="22"/>
        </w:rPr>
        <w:t>а</w:t>
      </w:r>
      <w:r w:rsidRPr="00654F81">
        <w:rPr>
          <w:color w:val="0000FF"/>
          <w:sz w:val="22"/>
          <w:szCs w:val="22"/>
        </w:rPr>
        <w:t xml:space="preserve"> Министерства культуры</w:t>
      </w:r>
      <w:r>
        <w:rPr>
          <w:color w:val="0000FF"/>
          <w:sz w:val="22"/>
          <w:szCs w:val="22"/>
        </w:rPr>
        <w:t xml:space="preserve"> </w:t>
      </w:r>
      <w:r w:rsidRPr="00654F81">
        <w:rPr>
          <w:color w:val="0000FF"/>
          <w:sz w:val="22"/>
          <w:szCs w:val="22"/>
        </w:rPr>
        <w:t>Российской Федерации от 29.04.2015 №</w:t>
      </w:r>
      <w:r>
        <w:rPr>
          <w:color w:val="0000FF"/>
          <w:sz w:val="22"/>
          <w:szCs w:val="22"/>
        </w:rPr>
        <w:t xml:space="preserve"> </w:t>
      </w:r>
      <w:r w:rsidRPr="00654F81">
        <w:rPr>
          <w:color w:val="0000FF"/>
          <w:sz w:val="22"/>
          <w:szCs w:val="22"/>
        </w:rPr>
        <w:t xml:space="preserve">1341 «Об утверждении </w:t>
      </w:r>
      <w:proofErr w:type="gramStart"/>
      <w:r w:rsidRPr="00654F81">
        <w:rPr>
          <w:color w:val="0000FF"/>
          <w:sz w:val="22"/>
          <w:szCs w:val="22"/>
        </w:rPr>
        <w:t>границ зон</w:t>
      </w:r>
      <w:r>
        <w:rPr>
          <w:color w:val="0000FF"/>
          <w:sz w:val="22"/>
          <w:szCs w:val="22"/>
        </w:rPr>
        <w:t xml:space="preserve"> </w:t>
      </w:r>
      <w:r w:rsidRPr="00654F81">
        <w:rPr>
          <w:color w:val="0000FF"/>
          <w:sz w:val="22"/>
          <w:szCs w:val="22"/>
        </w:rPr>
        <w:t>охраны объекта культурного наследия</w:t>
      </w:r>
      <w:r>
        <w:rPr>
          <w:color w:val="0000FF"/>
          <w:sz w:val="22"/>
          <w:szCs w:val="22"/>
        </w:rPr>
        <w:t xml:space="preserve"> </w:t>
      </w:r>
      <w:r w:rsidRPr="00654F81">
        <w:rPr>
          <w:color w:val="0000FF"/>
          <w:sz w:val="22"/>
          <w:szCs w:val="22"/>
        </w:rPr>
        <w:t>федерального</w:t>
      </w:r>
      <w:proofErr w:type="gramEnd"/>
      <w:r w:rsidRPr="00654F81">
        <w:rPr>
          <w:color w:val="0000FF"/>
          <w:sz w:val="22"/>
          <w:szCs w:val="22"/>
        </w:rPr>
        <w:t xml:space="preserve"> значения «Ансамбль</w:t>
      </w:r>
      <w:r>
        <w:rPr>
          <w:color w:val="0000FF"/>
          <w:sz w:val="22"/>
          <w:szCs w:val="22"/>
        </w:rPr>
        <w:t xml:space="preserve"> </w:t>
      </w:r>
      <w:r w:rsidRPr="00654F81">
        <w:rPr>
          <w:color w:val="0000FF"/>
          <w:sz w:val="22"/>
          <w:szCs w:val="22"/>
        </w:rPr>
        <w:t xml:space="preserve">Троице-Сергиевой лавры, </w:t>
      </w:r>
      <w:r>
        <w:rPr>
          <w:color w:val="0000FF"/>
          <w:sz w:val="22"/>
          <w:szCs w:val="22"/>
        </w:rPr>
        <w:br/>
      </w:r>
      <w:r w:rsidRPr="00654F81">
        <w:rPr>
          <w:color w:val="0000FF"/>
          <w:sz w:val="22"/>
          <w:szCs w:val="22"/>
        </w:rPr>
        <w:t>1540-1550 гг.»,</w:t>
      </w:r>
      <w:r>
        <w:rPr>
          <w:color w:val="0000FF"/>
          <w:sz w:val="22"/>
          <w:szCs w:val="22"/>
        </w:rPr>
        <w:t xml:space="preserve"> </w:t>
      </w:r>
      <w:r w:rsidRPr="00654F81">
        <w:rPr>
          <w:color w:val="0000FF"/>
          <w:sz w:val="22"/>
          <w:szCs w:val="22"/>
        </w:rPr>
        <w:t>включенного в Список всемирного</w:t>
      </w:r>
      <w:r>
        <w:rPr>
          <w:color w:val="0000FF"/>
          <w:sz w:val="22"/>
          <w:szCs w:val="22"/>
        </w:rPr>
        <w:t xml:space="preserve"> </w:t>
      </w:r>
      <w:r w:rsidRPr="00654F81">
        <w:rPr>
          <w:color w:val="0000FF"/>
          <w:sz w:val="22"/>
          <w:szCs w:val="22"/>
        </w:rPr>
        <w:t>наследия, а также требований к режимам</w:t>
      </w:r>
      <w:r>
        <w:rPr>
          <w:color w:val="0000FF"/>
          <w:sz w:val="22"/>
          <w:szCs w:val="22"/>
        </w:rPr>
        <w:t xml:space="preserve"> </w:t>
      </w:r>
      <w:r w:rsidRPr="00654F81">
        <w:rPr>
          <w:color w:val="0000FF"/>
          <w:sz w:val="22"/>
          <w:szCs w:val="22"/>
        </w:rPr>
        <w:t>использования земель и</w:t>
      </w:r>
      <w:r>
        <w:rPr>
          <w:color w:val="0000FF"/>
          <w:sz w:val="22"/>
          <w:szCs w:val="22"/>
        </w:rPr>
        <w:t xml:space="preserve"> </w:t>
      </w:r>
      <w:r w:rsidRPr="00654F81">
        <w:rPr>
          <w:color w:val="0000FF"/>
          <w:sz w:val="22"/>
          <w:szCs w:val="22"/>
        </w:rPr>
        <w:t>градостроительным регламентам в</w:t>
      </w:r>
      <w:r>
        <w:rPr>
          <w:color w:val="0000FF"/>
          <w:sz w:val="22"/>
          <w:szCs w:val="22"/>
        </w:rPr>
        <w:t xml:space="preserve"> </w:t>
      </w:r>
      <w:r w:rsidRPr="00654F81">
        <w:rPr>
          <w:color w:val="0000FF"/>
          <w:sz w:val="22"/>
          <w:szCs w:val="22"/>
        </w:rPr>
        <w:t>границах данных зон»</w:t>
      </w:r>
      <w:r>
        <w:rPr>
          <w:color w:val="0000FF"/>
          <w:sz w:val="22"/>
          <w:szCs w:val="22"/>
        </w:rPr>
        <w:t>;</w:t>
      </w:r>
    </w:p>
    <w:p w:rsidR="00AB2657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Pr="004C73DB">
        <w:rPr>
          <w:color w:val="0000FF"/>
          <w:sz w:val="22"/>
          <w:szCs w:val="22"/>
        </w:rPr>
        <w:t>СанПиН 2.2.1/2.1.1.1200-03 «Санитарно-защитные зоны и санитарная классификация предприятий, сооружений и иных объектов»</w:t>
      </w:r>
      <w:r>
        <w:rPr>
          <w:color w:val="0000FF"/>
          <w:sz w:val="22"/>
          <w:szCs w:val="22"/>
        </w:rPr>
        <w:t>.</w:t>
      </w:r>
    </w:p>
    <w:p w:rsidR="00AB2657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B2657" w:rsidRPr="00526AE0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 xml:space="preserve">Фотоматериалы: </w:t>
      </w:r>
      <w:r w:rsidRPr="00526AE0">
        <w:rPr>
          <w:sz w:val="22"/>
          <w:szCs w:val="22"/>
        </w:rPr>
        <w:t>Приложение 3</w:t>
      </w:r>
    </w:p>
    <w:p w:rsidR="00AB2657" w:rsidRPr="00526AE0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B2657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rStyle w:val="a7"/>
          <w:shd w:val="clear" w:color="auto" w:fill="FFFFFF"/>
        </w:rPr>
        <w:t xml:space="preserve">Сведения </w:t>
      </w:r>
      <w:r w:rsidRPr="00B93A8D">
        <w:rPr>
          <w:rStyle w:val="a7"/>
          <w:shd w:val="clear" w:color="auto" w:fill="FFFFFF"/>
        </w:rPr>
        <w:t xml:space="preserve">о максимально и (или) минимально </w:t>
      </w:r>
      <w:r w:rsidRPr="00526AE0">
        <w:rPr>
          <w:rStyle w:val="a7"/>
          <w:shd w:val="clear" w:color="auto" w:fill="FFFFFF"/>
        </w:rPr>
        <w:t>допустимых параметрах разрешенного строительства</w:t>
      </w:r>
      <w:r>
        <w:rPr>
          <w:rStyle w:val="a7"/>
          <w:shd w:val="clear" w:color="auto" w:fill="FFFFFF"/>
        </w:rPr>
        <w:t xml:space="preserve"> объекта капитального строительства</w:t>
      </w:r>
      <w:r>
        <w:t xml:space="preserve"> (</w:t>
      </w:r>
      <w:r w:rsidRPr="00526AE0">
        <w:rPr>
          <w:sz w:val="22"/>
          <w:szCs w:val="22"/>
        </w:rPr>
        <w:t>Приложение 4)</w:t>
      </w:r>
      <w:r w:rsidRPr="00526AE0">
        <w:rPr>
          <w:rStyle w:val="a7"/>
          <w:shd w:val="clear" w:color="auto" w:fill="FFFFFF"/>
        </w:rPr>
        <w:t>:</w:t>
      </w:r>
      <w:r w:rsidRPr="00526AE0">
        <w:rPr>
          <w:sz w:val="22"/>
          <w:szCs w:val="22"/>
        </w:rPr>
        <w:t xml:space="preserve"> </w:t>
      </w:r>
      <w:r w:rsidRPr="002B2372">
        <w:rPr>
          <w:color w:val="0000FF"/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</w:t>
      </w:r>
      <w:r w:rsidRPr="0095799D">
        <w:rPr>
          <w:color w:val="0000FF"/>
          <w:sz w:val="22"/>
          <w:szCs w:val="22"/>
          <w:lang w:eastAsia="ru-RU"/>
        </w:rPr>
        <w:t xml:space="preserve">приложении к Сводной информации </w:t>
      </w:r>
      <w:r>
        <w:rPr>
          <w:color w:val="0000FF"/>
          <w:sz w:val="22"/>
          <w:szCs w:val="22"/>
          <w:lang w:eastAsia="ru-RU"/>
        </w:rPr>
        <w:br/>
      </w:r>
      <w:r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810035">
        <w:rPr>
          <w:color w:val="0000FF"/>
          <w:sz w:val="22"/>
          <w:szCs w:val="22"/>
        </w:rPr>
        <w:t xml:space="preserve">от </w:t>
      </w:r>
      <w:r>
        <w:rPr>
          <w:bCs/>
          <w:color w:val="0000FF"/>
          <w:sz w:val="22"/>
          <w:szCs w:val="22"/>
          <w:lang w:eastAsia="ru-RU"/>
        </w:rPr>
        <w:t xml:space="preserve">17.02.2022 № </w:t>
      </w:r>
      <w:r w:rsidRPr="00654F81">
        <w:rPr>
          <w:bCs/>
          <w:color w:val="0000FF"/>
          <w:sz w:val="22"/>
          <w:szCs w:val="22"/>
          <w:lang w:eastAsia="ru-RU"/>
        </w:rPr>
        <w:t>ГЗ-22-003357</w:t>
      </w:r>
      <w:r>
        <w:rPr>
          <w:bCs/>
          <w:color w:val="0000FF"/>
          <w:sz w:val="22"/>
          <w:szCs w:val="22"/>
          <w:lang w:eastAsia="ru-RU"/>
        </w:rPr>
        <w:t>.</w:t>
      </w:r>
      <w:r>
        <w:rPr>
          <w:color w:val="0000FF"/>
          <w:sz w:val="22"/>
          <w:szCs w:val="22"/>
        </w:rPr>
        <w:t xml:space="preserve"> </w:t>
      </w:r>
    </w:p>
    <w:p w:rsidR="00AB2657" w:rsidRPr="00526AE0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B2657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F2E4E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2F2E4E">
        <w:rPr>
          <w:sz w:val="22"/>
          <w:szCs w:val="22"/>
        </w:rPr>
        <w:t xml:space="preserve"> </w:t>
      </w:r>
      <w:r w:rsidRPr="000A0187">
        <w:rPr>
          <w:sz w:val="22"/>
          <w:szCs w:val="22"/>
        </w:rPr>
        <w:t>(Приложение  5</w:t>
      </w:r>
      <w:r>
        <w:rPr>
          <w:sz w:val="22"/>
          <w:szCs w:val="22"/>
        </w:rPr>
        <w:t>)</w:t>
      </w:r>
      <w:r>
        <w:rPr>
          <w:rStyle w:val="ab"/>
          <w:sz w:val="22"/>
          <w:szCs w:val="22"/>
        </w:rPr>
        <w:footnoteReference w:id="1"/>
      </w:r>
    </w:p>
    <w:p w:rsidR="00AB2657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B2657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B2657" w:rsidRPr="00526AE0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Начальная цена предмета аукциона</w:t>
      </w:r>
      <w:r>
        <w:rPr>
          <w:b/>
          <w:sz w:val="22"/>
          <w:szCs w:val="22"/>
        </w:rPr>
        <w:t>:</w:t>
      </w:r>
    </w:p>
    <w:p w:rsidR="00AB2657" w:rsidRPr="00526AE0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155 321,13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4C73DB">
        <w:rPr>
          <w:color w:val="0000FF"/>
          <w:sz w:val="22"/>
          <w:szCs w:val="22"/>
        </w:rPr>
        <w:t>Сто пятьдесят пять тысяч триста двадцать один</w:t>
      </w:r>
      <w:r>
        <w:rPr>
          <w:color w:val="0000FF"/>
          <w:sz w:val="22"/>
          <w:szCs w:val="22"/>
        </w:rPr>
        <w:t xml:space="preserve"> руб. 13 коп</w:t>
      </w:r>
      <w:r w:rsidRPr="00242F27">
        <w:rPr>
          <w:color w:val="0000FF"/>
          <w:sz w:val="22"/>
          <w:szCs w:val="22"/>
        </w:rPr>
        <w:t>.)</w:t>
      </w:r>
      <w:r>
        <w:rPr>
          <w:sz w:val="22"/>
          <w:szCs w:val="22"/>
        </w:rPr>
        <w:t xml:space="preserve">, </w:t>
      </w:r>
      <w:r w:rsidRPr="00526AE0">
        <w:rPr>
          <w:sz w:val="22"/>
          <w:szCs w:val="22"/>
        </w:rPr>
        <w:t>НДС не облагается</w:t>
      </w:r>
      <w:r>
        <w:rPr>
          <w:sz w:val="22"/>
          <w:szCs w:val="22"/>
        </w:rPr>
        <w:t>.</w:t>
      </w:r>
      <w:r w:rsidRPr="00146D1B">
        <w:rPr>
          <w:sz w:val="22"/>
          <w:szCs w:val="22"/>
        </w:rPr>
        <w:t xml:space="preserve"> Начальная цена предмета аукциона</w:t>
      </w:r>
      <w:r>
        <w:rPr>
          <w:sz w:val="22"/>
          <w:szCs w:val="22"/>
        </w:rPr>
        <w:t xml:space="preserve"> </w:t>
      </w:r>
      <w:r w:rsidRPr="00146D1B">
        <w:rPr>
          <w:sz w:val="22"/>
          <w:szCs w:val="22"/>
        </w:rPr>
        <w:t>устанавливается</w:t>
      </w:r>
      <w:r>
        <w:rPr>
          <w:sz w:val="22"/>
          <w:szCs w:val="22"/>
        </w:rPr>
        <w:t xml:space="preserve"> </w:t>
      </w:r>
      <w:r w:rsidRPr="00146D1B">
        <w:rPr>
          <w:sz w:val="22"/>
          <w:szCs w:val="22"/>
        </w:rPr>
        <w:t>в размере ежегодной арендной платы</w:t>
      </w:r>
      <w:r>
        <w:rPr>
          <w:sz w:val="22"/>
          <w:szCs w:val="22"/>
        </w:rPr>
        <w:t xml:space="preserve"> </w:t>
      </w:r>
      <w:r w:rsidRPr="004C73DB">
        <w:rPr>
          <w:color w:val="0000FF"/>
          <w:sz w:val="22"/>
          <w:szCs w:val="22"/>
        </w:rPr>
        <w:t>(</w:t>
      </w:r>
      <w:r w:rsidRPr="00CA0B6F">
        <w:rPr>
          <w:color w:val="0000FF"/>
          <w:sz w:val="22"/>
          <w:szCs w:val="22"/>
        </w:rPr>
        <w:t xml:space="preserve">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t>о кадастровой стоимости объекта недвижимости</w:t>
      </w:r>
      <w:r w:rsidRPr="00CA0B6F">
        <w:rPr>
          <w:color w:val="0000FF"/>
          <w:sz w:val="22"/>
          <w:szCs w:val="22"/>
        </w:rPr>
        <w:t xml:space="preserve"> от </w:t>
      </w:r>
      <w:r>
        <w:rPr>
          <w:bCs/>
          <w:color w:val="0000FF"/>
          <w:sz w:val="22"/>
          <w:szCs w:val="22"/>
          <w:lang w:eastAsia="ru-RU"/>
        </w:rPr>
        <w:t>25.03</w:t>
      </w:r>
      <w:r w:rsidRPr="001671DE">
        <w:rPr>
          <w:bCs/>
          <w:color w:val="0000FF"/>
          <w:sz w:val="22"/>
          <w:szCs w:val="22"/>
          <w:lang w:eastAsia="ru-RU"/>
        </w:rPr>
        <w:t xml:space="preserve">.2022 </w:t>
      </w:r>
      <w:r>
        <w:rPr>
          <w:bCs/>
          <w:color w:val="0000FF"/>
          <w:sz w:val="22"/>
          <w:szCs w:val="22"/>
          <w:lang w:eastAsia="ru-RU"/>
        </w:rPr>
        <w:br/>
      </w:r>
      <w:r w:rsidRPr="001671DE">
        <w:rPr>
          <w:bCs/>
          <w:color w:val="0000FF"/>
          <w:sz w:val="22"/>
          <w:szCs w:val="22"/>
          <w:lang w:eastAsia="ru-RU"/>
        </w:rPr>
        <w:t xml:space="preserve">№ </w:t>
      </w:r>
      <w:r w:rsidRPr="006C6DE6">
        <w:rPr>
          <w:bCs/>
          <w:color w:val="0000FF"/>
          <w:sz w:val="22"/>
          <w:szCs w:val="22"/>
          <w:lang w:eastAsia="ru-RU"/>
        </w:rPr>
        <w:t>КУВИ-001/2022-</w:t>
      </w:r>
      <w:r>
        <w:rPr>
          <w:bCs/>
          <w:color w:val="0000FF"/>
          <w:sz w:val="22"/>
          <w:szCs w:val="22"/>
          <w:lang w:eastAsia="ru-RU"/>
        </w:rPr>
        <w:t xml:space="preserve">42389659 </w:t>
      </w:r>
      <w:r>
        <w:rPr>
          <w:color w:val="0000FF"/>
          <w:sz w:val="22"/>
          <w:szCs w:val="22"/>
        </w:rPr>
        <w:t>- Приложение 2).</w:t>
      </w:r>
    </w:p>
    <w:p w:rsidR="00AB2657" w:rsidRPr="00526AE0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AB2657" w:rsidRPr="00526AE0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«Шаг аукциона»:</w:t>
      </w:r>
      <w:r w:rsidRPr="00526AE0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4 659,63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</w:t>
      </w:r>
      <w:r w:rsidRPr="004C73DB">
        <w:rPr>
          <w:color w:val="0000FF"/>
          <w:sz w:val="22"/>
          <w:szCs w:val="22"/>
        </w:rPr>
        <w:t>Четыре тысячи шестьсот пятьдесят девять</w:t>
      </w:r>
      <w:r>
        <w:rPr>
          <w:color w:val="0000FF"/>
          <w:sz w:val="22"/>
          <w:szCs w:val="22"/>
        </w:rPr>
        <w:t xml:space="preserve"> руб. 63 коп.</w:t>
      </w:r>
      <w:r w:rsidRPr="00242F27">
        <w:rPr>
          <w:color w:val="0000FF"/>
          <w:sz w:val="22"/>
          <w:szCs w:val="22"/>
        </w:rPr>
        <w:t>)</w:t>
      </w:r>
      <w:r>
        <w:rPr>
          <w:color w:val="0000FF"/>
          <w:sz w:val="22"/>
          <w:szCs w:val="22"/>
        </w:rPr>
        <w:t>.</w:t>
      </w:r>
    </w:p>
    <w:p w:rsidR="00AB2657" w:rsidRPr="00526AE0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AB2657" w:rsidRPr="00526AE0" w:rsidRDefault="00AB2657" w:rsidP="00AB26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124 256,90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4C73DB">
        <w:rPr>
          <w:color w:val="0000FF"/>
          <w:sz w:val="22"/>
          <w:szCs w:val="22"/>
        </w:rPr>
        <w:t>Сто двадцать четыре тысячи двести пятьдесят шесть</w:t>
      </w:r>
      <w:r>
        <w:rPr>
          <w:color w:val="0000FF"/>
          <w:sz w:val="22"/>
          <w:szCs w:val="22"/>
        </w:rPr>
        <w:t xml:space="preserve"> руб. 90 коп</w:t>
      </w:r>
      <w:r w:rsidRPr="00242F27">
        <w:rPr>
          <w:color w:val="0000FF"/>
          <w:sz w:val="22"/>
          <w:szCs w:val="22"/>
        </w:rPr>
        <w:t>.)</w:t>
      </w:r>
      <w:r w:rsidRPr="00B04D50">
        <w:rPr>
          <w:sz w:val="22"/>
          <w:szCs w:val="22"/>
        </w:rPr>
        <w:t xml:space="preserve">, </w:t>
      </w:r>
      <w:r w:rsidRPr="00526AE0">
        <w:rPr>
          <w:sz w:val="22"/>
          <w:szCs w:val="22"/>
        </w:rPr>
        <w:t>НДС не облагается</w:t>
      </w:r>
      <w:r>
        <w:rPr>
          <w:sz w:val="22"/>
          <w:szCs w:val="22"/>
        </w:rPr>
        <w:t xml:space="preserve">. </w:t>
      </w:r>
      <w:r w:rsidRPr="00526A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AB2657" w:rsidRPr="00526AE0" w:rsidRDefault="00AB2657" w:rsidP="00AB26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9" w:name="OLE_LINK9"/>
      <w:bookmarkStart w:id="50" w:name="OLE_LINK7"/>
      <w:bookmarkStart w:id="51" w:name="OLE_LINK4"/>
    </w:p>
    <w:p w:rsidR="00AB2657" w:rsidRPr="00526AE0" w:rsidRDefault="00AB2657" w:rsidP="00AB26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 xml:space="preserve">Срок аренды: </w:t>
      </w:r>
      <w:r w:rsidRPr="002C26CA">
        <w:rPr>
          <w:b/>
          <w:bCs/>
          <w:color w:val="0000FF"/>
          <w:sz w:val="22"/>
          <w:szCs w:val="22"/>
        </w:rPr>
        <w:t>13 лет 2 месяца</w:t>
      </w:r>
    </w:p>
    <w:p w:rsidR="00AB2657" w:rsidRPr="00526AE0" w:rsidRDefault="00AB2657" w:rsidP="00AB26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B2657" w:rsidRPr="00526AE0" w:rsidRDefault="00AB2657" w:rsidP="00AB26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lastRenderedPageBreak/>
        <w:t>2.</w:t>
      </w:r>
      <w:r>
        <w:rPr>
          <w:b/>
          <w:bCs/>
          <w:sz w:val="22"/>
          <w:szCs w:val="22"/>
        </w:rPr>
        <w:t>6</w:t>
      </w:r>
      <w:r w:rsidRPr="00526AE0">
        <w:rPr>
          <w:b/>
          <w:bCs/>
          <w:sz w:val="22"/>
          <w:szCs w:val="22"/>
        </w:rPr>
        <w:t>. Место приема</w:t>
      </w:r>
      <w:r>
        <w:rPr>
          <w:b/>
          <w:bCs/>
          <w:sz w:val="22"/>
          <w:szCs w:val="22"/>
        </w:rPr>
        <w:t xml:space="preserve"> </w:t>
      </w:r>
      <w:r w:rsidRPr="00526AE0">
        <w:rPr>
          <w:b/>
          <w:bCs/>
          <w:sz w:val="22"/>
          <w:szCs w:val="22"/>
        </w:rPr>
        <w:t>Заявок</w:t>
      </w:r>
      <w:r>
        <w:rPr>
          <w:b/>
          <w:bCs/>
          <w:sz w:val="22"/>
          <w:szCs w:val="22"/>
        </w:rPr>
        <w:t xml:space="preserve"> на участие в аукционе </w:t>
      </w:r>
      <w:r w:rsidRPr="00526AE0">
        <w:rPr>
          <w:b/>
          <w:bCs/>
          <w:sz w:val="22"/>
          <w:szCs w:val="22"/>
        </w:rPr>
        <w:t xml:space="preserve">(далее по тексту - Заявки): </w:t>
      </w:r>
      <w:r w:rsidRPr="00526AE0">
        <w:rPr>
          <w:sz w:val="22"/>
          <w:szCs w:val="22"/>
        </w:rPr>
        <w:t>электронная площадка</w:t>
      </w:r>
      <w:r w:rsidRPr="00526AE0"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www.rts-tender.ru</w:t>
      </w:r>
      <w:r w:rsidRPr="00526AE0">
        <w:rPr>
          <w:b/>
          <w:sz w:val="22"/>
          <w:szCs w:val="22"/>
        </w:rPr>
        <w:t>.</w:t>
      </w:r>
    </w:p>
    <w:p w:rsidR="00AB2657" w:rsidRPr="00526AE0" w:rsidRDefault="00AB2657" w:rsidP="00AB26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AB2657" w:rsidRPr="00526AE0" w:rsidRDefault="00AB2657" w:rsidP="00AB26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26AE0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7</w:t>
      </w:r>
      <w:r w:rsidRPr="00526AE0">
        <w:rPr>
          <w:b/>
          <w:sz w:val="22"/>
          <w:szCs w:val="22"/>
        </w:rPr>
        <w:t>. Дата и время начала приема</w:t>
      </w:r>
      <w:r>
        <w:rPr>
          <w:b/>
          <w:sz w:val="22"/>
          <w:szCs w:val="22"/>
        </w:rPr>
        <w:t xml:space="preserve"> </w:t>
      </w:r>
      <w:r w:rsidRPr="00526AE0">
        <w:rPr>
          <w:b/>
          <w:sz w:val="22"/>
          <w:szCs w:val="22"/>
        </w:rPr>
        <w:t>Заявок</w:t>
      </w:r>
      <w:r w:rsidRPr="00526A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14.04.2022</w:t>
      </w:r>
      <w:r w:rsidRPr="00500E1B">
        <w:rPr>
          <w:b/>
          <w:color w:val="0000FF"/>
          <w:sz w:val="22"/>
          <w:szCs w:val="22"/>
        </w:rPr>
        <w:t xml:space="preserve"> в 09 час. 00 мин</w:t>
      </w:r>
      <w:r>
        <w:rPr>
          <w:b/>
          <w:color w:val="0000FF"/>
          <w:sz w:val="22"/>
          <w:szCs w:val="22"/>
        </w:rPr>
        <w:t>.</w:t>
      </w:r>
      <w:r w:rsidRPr="00870307">
        <w:rPr>
          <w:sz w:val="22"/>
          <w:szCs w:val="22"/>
        </w:rPr>
        <w:t>*</w:t>
      </w:r>
    </w:p>
    <w:p w:rsidR="00AB2657" w:rsidRPr="00526AE0" w:rsidRDefault="00AB2657" w:rsidP="00AB26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26AE0">
        <w:rPr>
          <w:sz w:val="22"/>
          <w:szCs w:val="22"/>
        </w:rPr>
        <w:t>П</w:t>
      </w:r>
      <w:r>
        <w:rPr>
          <w:sz w:val="22"/>
          <w:szCs w:val="22"/>
        </w:rPr>
        <w:t xml:space="preserve">рием </w:t>
      </w:r>
      <w:r w:rsidRPr="00526AE0">
        <w:rPr>
          <w:sz w:val="22"/>
          <w:szCs w:val="22"/>
        </w:rPr>
        <w:t>Заявок осуществляется круглосуточно.</w:t>
      </w:r>
    </w:p>
    <w:p w:rsidR="00AB2657" w:rsidRDefault="00AB2657" w:rsidP="00AB2657">
      <w:pPr>
        <w:tabs>
          <w:tab w:val="left" w:pos="0"/>
          <w:tab w:val="left" w:pos="993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Pr="00352E32">
        <w:rPr>
          <w:sz w:val="18"/>
          <w:szCs w:val="18"/>
        </w:rPr>
        <w:t>Здесь и далее указано московское время.</w:t>
      </w:r>
    </w:p>
    <w:p w:rsidR="00AB2657" w:rsidRPr="00526AE0" w:rsidRDefault="00AB2657" w:rsidP="00AB26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AB2657" w:rsidRPr="00526AE0" w:rsidRDefault="00AB2657" w:rsidP="00AB26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526AE0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8</w:t>
      </w:r>
      <w:r w:rsidRPr="00526AE0">
        <w:rPr>
          <w:b/>
          <w:bCs/>
          <w:sz w:val="22"/>
          <w:szCs w:val="22"/>
        </w:rPr>
        <w:t>. Дата и время окончания срока приема</w:t>
      </w:r>
      <w:r>
        <w:rPr>
          <w:b/>
          <w:bCs/>
          <w:sz w:val="22"/>
          <w:szCs w:val="22"/>
        </w:rPr>
        <w:t xml:space="preserve"> </w:t>
      </w:r>
      <w:r w:rsidRPr="00526AE0">
        <w:rPr>
          <w:b/>
          <w:bCs/>
          <w:sz w:val="22"/>
          <w:szCs w:val="22"/>
        </w:rPr>
        <w:t xml:space="preserve">Заявок и начала их рассмотрения: </w:t>
      </w:r>
      <w:r>
        <w:rPr>
          <w:b/>
          <w:color w:val="0000FF"/>
          <w:sz w:val="22"/>
          <w:szCs w:val="22"/>
        </w:rPr>
        <w:t>31</w:t>
      </w:r>
      <w:r w:rsidRPr="002C26CA">
        <w:rPr>
          <w:b/>
          <w:color w:val="0000FF"/>
          <w:sz w:val="22"/>
          <w:szCs w:val="22"/>
        </w:rPr>
        <w:t>.05.2022</w:t>
      </w:r>
      <w:r w:rsidRPr="00500E1B">
        <w:rPr>
          <w:b/>
          <w:color w:val="0000FF"/>
          <w:sz w:val="22"/>
          <w:szCs w:val="22"/>
        </w:rPr>
        <w:br/>
        <w:t xml:space="preserve">в </w:t>
      </w:r>
      <w:r>
        <w:rPr>
          <w:b/>
          <w:color w:val="0000FF"/>
          <w:sz w:val="22"/>
          <w:szCs w:val="22"/>
        </w:rPr>
        <w:t xml:space="preserve">18 </w:t>
      </w:r>
      <w:r w:rsidRPr="00500E1B">
        <w:rPr>
          <w:b/>
          <w:color w:val="0000FF"/>
          <w:sz w:val="22"/>
          <w:szCs w:val="22"/>
        </w:rPr>
        <w:t xml:space="preserve">час. </w:t>
      </w:r>
      <w:r>
        <w:rPr>
          <w:b/>
          <w:color w:val="0000FF"/>
          <w:sz w:val="22"/>
          <w:szCs w:val="22"/>
        </w:rPr>
        <w:t>00</w:t>
      </w:r>
      <w:r w:rsidRPr="00500E1B">
        <w:rPr>
          <w:b/>
          <w:color w:val="0000FF"/>
          <w:sz w:val="22"/>
          <w:szCs w:val="22"/>
        </w:rPr>
        <w:t xml:space="preserve"> мин</w:t>
      </w:r>
      <w:r w:rsidRPr="00526AE0">
        <w:rPr>
          <w:b/>
          <w:sz w:val="22"/>
          <w:szCs w:val="22"/>
        </w:rPr>
        <w:t>.</w:t>
      </w:r>
    </w:p>
    <w:p w:rsidR="00AB2657" w:rsidRPr="00526AE0" w:rsidRDefault="00AB2657" w:rsidP="00AB26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AB2657" w:rsidRPr="00526AE0" w:rsidRDefault="00AB2657" w:rsidP="00AB26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41F6F">
        <w:rPr>
          <w:b/>
          <w:bCs/>
          <w:sz w:val="22"/>
          <w:szCs w:val="22"/>
        </w:rPr>
        <w:t>2.9. Дата окончания рассмотрения Заявок:</w:t>
      </w:r>
      <w:r w:rsidRPr="00526AE0">
        <w:rPr>
          <w:b/>
          <w:bCs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03.06</w:t>
      </w:r>
      <w:r w:rsidRPr="0062589A">
        <w:rPr>
          <w:b/>
          <w:color w:val="0000FF"/>
          <w:sz w:val="22"/>
          <w:szCs w:val="22"/>
        </w:rPr>
        <w:t>.2022</w:t>
      </w:r>
      <w:r w:rsidRPr="00AB0A1E">
        <w:rPr>
          <w:b/>
          <w:color w:val="0000FF"/>
          <w:sz w:val="22"/>
          <w:szCs w:val="22"/>
        </w:rPr>
        <w:t>.</w:t>
      </w:r>
    </w:p>
    <w:p w:rsidR="00AB2657" w:rsidRPr="00526AE0" w:rsidRDefault="00AB2657" w:rsidP="00AB26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AB2657" w:rsidRPr="00526AE0" w:rsidRDefault="00AB2657" w:rsidP="00AB26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526AE0">
        <w:rPr>
          <w:b/>
          <w:bCs/>
          <w:sz w:val="22"/>
          <w:szCs w:val="22"/>
        </w:rPr>
        <w:t>2.1</w:t>
      </w:r>
      <w:r>
        <w:rPr>
          <w:b/>
          <w:bCs/>
          <w:sz w:val="22"/>
          <w:szCs w:val="22"/>
        </w:rPr>
        <w:t>0</w:t>
      </w:r>
      <w:r w:rsidRPr="00526AE0">
        <w:rPr>
          <w:b/>
          <w:bCs/>
          <w:sz w:val="22"/>
          <w:szCs w:val="22"/>
        </w:rPr>
        <w:t xml:space="preserve">. Место проведения аукциона: </w:t>
      </w:r>
      <w:r w:rsidRPr="00526AE0">
        <w:rPr>
          <w:sz w:val="22"/>
          <w:szCs w:val="22"/>
        </w:rPr>
        <w:t xml:space="preserve">электронная площадка </w:t>
      </w:r>
      <w:hyperlink r:id="rId10" w:history="1">
        <w:r w:rsidRPr="00C67F3B">
          <w:rPr>
            <w:rStyle w:val="a3"/>
            <w:b/>
            <w:bCs/>
            <w:sz w:val="22"/>
            <w:szCs w:val="22"/>
            <w:lang w:eastAsia="ru-RU"/>
          </w:rPr>
          <w:t>www.rts-tender.ru</w:t>
        </w:r>
      </w:hyperlink>
      <w:r w:rsidRPr="00C67F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AB2657" w:rsidRPr="00526AE0" w:rsidRDefault="00AB2657" w:rsidP="00AB26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B2657" w:rsidRPr="00526AE0" w:rsidRDefault="00AB2657" w:rsidP="00AB26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>2.1</w:t>
      </w:r>
      <w:r>
        <w:rPr>
          <w:b/>
          <w:bCs/>
          <w:sz w:val="22"/>
          <w:szCs w:val="22"/>
        </w:rPr>
        <w:t>1</w:t>
      </w:r>
      <w:r w:rsidRPr="00526AE0">
        <w:rPr>
          <w:b/>
          <w:bCs/>
          <w:sz w:val="22"/>
          <w:szCs w:val="22"/>
        </w:rPr>
        <w:t xml:space="preserve">. Дата и время начала проведения аукциона: </w:t>
      </w:r>
      <w:r>
        <w:rPr>
          <w:b/>
          <w:color w:val="0000FF"/>
          <w:sz w:val="22"/>
          <w:szCs w:val="22"/>
        </w:rPr>
        <w:t>03.06</w:t>
      </w:r>
      <w:r w:rsidRPr="002C26CA">
        <w:rPr>
          <w:b/>
          <w:color w:val="0000FF"/>
          <w:sz w:val="22"/>
          <w:szCs w:val="22"/>
        </w:rPr>
        <w:t>.2022</w:t>
      </w:r>
      <w:r w:rsidRPr="00500E1B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в 12</w:t>
      </w:r>
      <w:r w:rsidRPr="00C67F3B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C67F3B">
        <w:rPr>
          <w:b/>
          <w:color w:val="0000FF"/>
          <w:sz w:val="22"/>
          <w:szCs w:val="22"/>
        </w:rPr>
        <w:t xml:space="preserve"> мин</w:t>
      </w:r>
      <w:r w:rsidRPr="00526AE0">
        <w:rPr>
          <w:b/>
          <w:sz w:val="22"/>
          <w:szCs w:val="22"/>
        </w:rPr>
        <w:t>.</w:t>
      </w:r>
    </w:p>
    <w:p w:rsidR="00AB2657" w:rsidRPr="00526AE0" w:rsidRDefault="00AB2657" w:rsidP="00AB2657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AB2657" w:rsidRPr="00526AE0" w:rsidRDefault="00AB2657" w:rsidP="00AB26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19295274"/>
      <w:bookmarkStart w:id="53" w:name="_Toc423619378"/>
      <w:bookmarkStart w:id="54" w:name="_Toc426462872"/>
      <w:bookmarkStart w:id="55" w:name="_Toc428969607"/>
      <w:bookmarkStart w:id="56" w:name="_Toc479691585"/>
      <w:bookmarkStart w:id="57" w:name="__RefHeading__41_520497706"/>
      <w:bookmarkEnd w:id="49"/>
      <w:bookmarkEnd w:id="50"/>
      <w:bookmarkEnd w:id="51"/>
      <w:r w:rsidRPr="00526AE0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 w:rsidRPr="00526A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B2657" w:rsidRDefault="00AB2657" w:rsidP="00AB2657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526AE0">
        <w:rPr>
          <w:b/>
          <w:bCs/>
          <w:sz w:val="22"/>
          <w:szCs w:val="22"/>
        </w:rPr>
        <w:t>3.1.</w:t>
      </w:r>
      <w:r w:rsidRPr="00526AE0">
        <w:rPr>
          <w:bCs/>
          <w:sz w:val="22"/>
          <w:szCs w:val="22"/>
        </w:rPr>
        <w:t> </w:t>
      </w:r>
      <w:r w:rsidRPr="000E3CE0">
        <w:rPr>
          <w:bCs/>
          <w:sz w:val="22"/>
          <w:szCs w:val="22"/>
        </w:rPr>
        <w:t>Извещение о проведен</w:t>
      </w:r>
      <w:proofErr w:type="gramStart"/>
      <w:r w:rsidRPr="000E3CE0">
        <w:rPr>
          <w:bCs/>
          <w:sz w:val="22"/>
          <w:szCs w:val="22"/>
        </w:rPr>
        <w:t>ии ау</w:t>
      </w:r>
      <w:proofErr w:type="gramEnd"/>
      <w:r w:rsidRPr="000E3CE0">
        <w:rPr>
          <w:bCs/>
          <w:sz w:val="22"/>
          <w:szCs w:val="22"/>
        </w:rPr>
        <w:t xml:space="preserve">кциона (далее по тексту - Извещение) </w:t>
      </w:r>
      <w:r w:rsidRPr="000E3CE0">
        <w:rPr>
          <w:sz w:val="22"/>
          <w:szCs w:val="22"/>
        </w:rPr>
        <w:t xml:space="preserve">размещается на Официальном сайте торгов, на </w:t>
      </w:r>
      <w:bookmarkStart w:id="58" w:name="_Hlk80035385"/>
      <w:r>
        <w:rPr>
          <w:sz w:val="22"/>
          <w:szCs w:val="22"/>
        </w:rPr>
        <w:t>Портале ЕАСУЗ</w:t>
      </w:r>
      <w:bookmarkEnd w:id="58"/>
      <w:r w:rsidRPr="000E3CE0">
        <w:rPr>
          <w:sz w:val="22"/>
          <w:szCs w:val="22"/>
        </w:rPr>
        <w:t xml:space="preserve"> и на электронной площадке</w:t>
      </w:r>
      <w:r>
        <w:rPr>
          <w:sz w:val="22"/>
          <w:szCs w:val="22"/>
        </w:rPr>
        <w:t>.</w:t>
      </w:r>
    </w:p>
    <w:p w:rsidR="00AB2657" w:rsidRPr="0083727C" w:rsidRDefault="00AB2657" w:rsidP="00AB2657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участка:</w:t>
      </w:r>
    </w:p>
    <w:p w:rsidR="00AB2657" w:rsidRPr="004B15E3" w:rsidRDefault="00AB2657" w:rsidP="00AB2657">
      <w:pPr>
        <w:tabs>
          <w:tab w:val="left" w:pos="142"/>
          <w:tab w:val="left" w:pos="851"/>
        </w:tabs>
        <w:autoSpaceDE w:val="0"/>
        <w:ind w:firstLine="426"/>
        <w:jc w:val="both"/>
        <w:rPr>
          <w:color w:val="0000FF"/>
          <w:sz w:val="22"/>
          <w:szCs w:val="22"/>
        </w:rPr>
      </w:pPr>
      <w:r w:rsidRPr="002448B2">
        <w:rPr>
          <w:color w:val="0000FF"/>
          <w:sz w:val="22"/>
          <w:szCs w:val="22"/>
        </w:rPr>
        <w:t xml:space="preserve">- </w:t>
      </w:r>
      <w:r w:rsidRPr="004B15E3">
        <w:rPr>
          <w:color w:val="0000FF"/>
          <w:sz w:val="22"/>
          <w:szCs w:val="22"/>
        </w:rPr>
        <w:t>на официальном сайте Администрации Сергиево-Посадского городского округа Московской области     www.sergiev-reg.ru;</w:t>
      </w:r>
    </w:p>
    <w:p w:rsidR="00AB2657" w:rsidRPr="00526AE0" w:rsidRDefault="00AB2657" w:rsidP="00AB2657">
      <w:pPr>
        <w:tabs>
          <w:tab w:val="left" w:pos="0"/>
          <w:tab w:val="left" w:pos="142"/>
          <w:tab w:val="left" w:pos="284"/>
          <w:tab w:val="left" w:pos="709"/>
          <w:tab w:val="left" w:pos="851"/>
          <w:tab w:val="left" w:pos="993"/>
          <w:tab w:val="left" w:pos="1134"/>
        </w:tabs>
        <w:autoSpaceDE w:val="0"/>
        <w:ind w:firstLine="426"/>
        <w:jc w:val="both"/>
        <w:rPr>
          <w:sz w:val="22"/>
          <w:szCs w:val="22"/>
        </w:rPr>
      </w:pPr>
      <w:r w:rsidRPr="004B15E3"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городского округа</w:t>
      </w:r>
      <w:r>
        <w:rPr>
          <w:color w:val="0000FF"/>
          <w:sz w:val="22"/>
          <w:szCs w:val="22"/>
        </w:rPr>
        <w:t xml:space="preserve"> </w:t>
      </w:r>
      <w:r w:rsidRPr="004B15E3">
        <w:rPr>
          <w:color w:val="0000FF"/>
          <w:sz w:val="22"/>
          <w:szCs w:val="22"/>
        </w:rPr>
        <w:t>Московской области</w:t>
      </w:r>
      <w:r w:rsidRPr="00810035">
        <w:rPr>
          <w:color w:val="0000FF"/>
          <w:sz w:val="22"/>
          <w:szCs w:val="22"/>
        </w:rPr>
        <w:t>.</w:t>
      </w:r>
    </w:p>
    <w:p w:rsidR="00AB2657" w:rsidRPr="000E3CE0" w:rsidRDefault="00AB2657" w:rsidP="00AB2657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23619379"/>
      <w:bookmarkStart w:id="60" w:name="_Toc426462873"/>
      <w:bookmarkStart w:id="61" w:name="_Toc428969608"/>
      <w:bookmarkStart w:id="62" w:name="_Ref368517744"/>
      <w:r w:rsidRPr="000E3CE0">
        <w:rPr>
          <w:sz w:val="22"/>
          <w:szCs w:val="22"/>
        </w:rPr>
        <w:t>Все приложения к Извещению являются его неотъемлемой частью.</w:t>
      </w:r>
    </w:p>
    <w:p w:rsidR="00AB2657" w:rsidRPr="000E3CE0" w:rsidRDefault="00AB2657" w:rsidP="00AB265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3.2.</w:t>
      </w:r>
      <w:r w:rsidRPr="000E3CE0">
        <w:rPr>
          <w:sz w:val="22"/>
          <w:szCs w:val="22"/>
        </w:rPr>
        <w:t xml:space="preserve"> Осмотр Земельного участка производится без взимания платы и обеспечивается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Арендодателем во взаимодействии с Организатором аукциона в установленный пунктами 2.7 и 2.8 Извещения срок приема Заявок. </w:t>
      </w:r>
    </w:p>
    <w:p w:rsidR="00AB2657" w:rsidRPr="000E3CE0" w:rsidRDefault="00AB2657" w:rsidP="00AB265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на осмотр Земельного участка (</w:t>
      </w:r>
      <w:r w:rsidRPr="00E17C9E">
        <w:rPr>
          <w:sz w:val="22"/>
          <w:szCs w:val="22"/>
        </w:rPr>
        <w:t>Приложение 8</w:t>
      </w:r>
      <w:r>
        <w:rPr>
          <w:sz w:val="22"/>
          <w:szCs w:val="22"/>
        </w:rPr>
        <w:t xml:space="preserve">) </w:t>
      </w:r>
      <w:r w:rsidRPr="000E3CE0">
        <w:rPr>
          <w:sz w:val="22"/>
          <w:szCs w:val="22"/>
        </w:rPr>
        <w:t xml:space="preserve">на адрес электронной почты </w:t>
      </w:r>
      <w:r>
        <w:rPr>
          <w:color w:val="0000FF"/>
          <w:sz w:val="22"/>
          <w:szCs w:val="22"/>
        </w:rPr>
        <w:t>rct_torgi@mosreg.ru</w:t>
      </w:r>
      <w:r w:rsidRPr="000E3CE0">
        <w:rPr>
          <w:sz w:val="22"/>
          <w:szCs w:val="22"/>
        </w:rPr>
        <w:t xml:space="preserve"> с указанием следующих данных:</w:t>
      </w:r>
    </w:p>
    <w:p w:rsidR="00AB2657" w:rsidRPr="000E3CE0" w:rsidRDefault="00AB2657" w:rsidP="00AB265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тема письма: Запрос на осмотр Земельного участка;</w:t>
      </w:r>
    </w:p>
    <w:p w:rsidR="00AB2657" w:rsidRPr="000E3CE0" w:rsidRDefault="00AB2657" w:rsidP="00AB265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Ф.И.О. физического лица или представителя физического лица/юридического лица, уполномоченного на осмотр Земельного участка;</w:t>
      </w:r>
    </w:p>
    <w:p w:rsidR="00AB2657" w:rsidRPr="000E3CE0" w:rsidRDefault="00AB2657" w:rsidP="00AB265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наименование юридического лица (для юридического лица);</w:t>
      </w:r>
    </w:p>
    <w:p w:rsidR="00AB2657" w:rsidRPr="000E3CE0" w:rsidRDefault="00AB2657" w:rsidP="00AB265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адрес электронной почты, контактный телефон;</w:t>
      </w:r>
    </w:p>
    <w:p w:rsidR="00AB2657" w:rsidRPr="000E3CE0" w:rsidRDefault="00AB2657" w:rsidP="00AB265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дата и № аукциона;</w:t>
      </w:r>
    </w:p>
    <w:p w:rsidR="00AB2657" w:rsidRPr="000E3CE0" w:rsidRDefault="00AB2657" w:rsidP="00AB265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кадастровый номер Земельного участка, его местоположение (адрес).</w:t>
      </w:r>
    </w:p>
    <w:p w:rsidR="00AB2657" w:rsidRDefault="00AB2657" w:rsidP="00AB26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F63866">
        <w:rPr>
          <w:sz w:val="22"/>
          <w:szCs w:val="22"/>
        </w:rPr>
        <w:t xml:space="preserve">В течение 2 (двух) рабочих дней со дня поступления Запроса на осмотр Земельного участка </w:t>
      </w:r>
      <w:r>
        <w:rPr>
          <w:sz w:val="22"/>
          <w:szCs w:val="22"/>
        </w:rPr>
        <w:t>оформляется</w:t>
      </w:r>
      <w:r w:rsidRPr="00F63866">
        <w:rPr>
          <w:sz w:val="22"/>
          <w:szCs w:val="22"/>
        </w:rPr>
        <w:t xml:space="preserve"> «смотровое письмо» и направляет</w:t>
      </w:r>
      <w:r>
        <w:rPr>
          <w:sz w:val="22"/>
          <w:szCs w:val="22"/>
        </w:rPr>
        <w:t>ся</w:t>
      </w:r>
      <w:r w:rsidRPr="00F63866">
        <w:rPr>
          <w:sz w:val="22"/>
          <w:szCs w:val="22"/>
        </w:rPr>
        <w:t xml:space="preserve"> по электронному адресу, указанному</w:t>
      </w:r>
      <w:r w:rsidRPr="00526AE0">
        <w:rPr>
          <w:sz w:val="22"/>
          <w:szCs w:val="22"/>
        </w:rPr>
        <w:t xml:space="preserve"> в обращении.</w:t>
      </w:r>
    </w:p>
    <w:p w:rsidR="00AB2657" w:rsidRPr="000F5E02" w:rsidRDefault="00AB2657" w:rsidP="00AB26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AB2657" w:rsidRDefault="00AB2657" w:rsidP="00AB26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9"/>
      <w:bookmarkEnd w:id="60"/>
      <w:bookmarkEnd w:id="61"/>
      <w:r w:rsidRPr="000F5E02"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3"/>
      <w:r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B2657" w:rsidRDefault="00AB2657" w:rsidP="00AB265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</w:t>
      </w:r>
      <w:proofErr w:type="gramStart"/>
      <w:r>
        <w:rPr>
          <w:sz w:val="22"/>
          <w:szCs w:val="22"/>
        </w:rPr>
        <w:t>й(</w:t>
      </w:r>
      <w:proofErr w:type="spellStart"/>
      <w:proofErr w:type="gramEnd"/>
      <w:r>
        <w:rPr>
          <w:sz w:val="22"/>
          <w:szCs w:val="22"/>
        </w:rPr>
        <w:t>ие</w:t>
      </w:r>
      <w:proofErr w:type="spellEnd"/>
      <w:r>
        <w:rPr>
          <w:sz w:val="22"/>
          <w:szCs w:val="22"/>
        </w:rPr>
        <w:t xml:space="preserve">) на заключение договора аренды Земельного участка, имеющие электронную подпись, оформленную в соответствии </w:t>
      </w:r>
      <w:r>
        <w:rPr>
          <w:sz w:val="22"/>
          <w:szCs w:val="22"/>
        </w:rPr>
        <w:br/>
        <w:t xml:space="preserve">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</w:t>
      </w:r>
      <w:r>
        <w:rPr>
          <w:sz w:val="22"/>
          <w:szCs w:val="22"/>
        </w:rPr>
        <w:lastRenderedPageBreak/>
        <w:t xml:space="preserve">электронной площадки и Инструкциями Претендента/Арендатора, размещенными на электронной площадке </w:t>
      </w:r>
      <w:r>
        <w:rPr>
          <w:sz w:val="22"/>
          <w:szCs w:val="22"/>
        </w:rPr>
        <w:br/>
        <w:t>(далее - Регламент и Инструкции).</w:t>
      </w:r>
      <w:bookmarkStart w:id="64" w:name="_Toc470009552"/>
      <w:bookmarkStart w:id="65" w:name="_Toc419295277"/>
      <w:bookmarkStart w:id="66" w:name="_Toc423619381"/>
      <w:bookmarkStart w:id="67" w:name="_Toc426462874"/>
      <w:bookmarkStart w:id="68" w:name="_Toc428969609"/>
    </w:p>
    <w:p w:rsidR="00AB2657" w:rsidRPr="00A76DEC" w:rsidRDefault="00AB2657" w:rsidP="00AB2657">
      <w:pPr>
        <w:spacing w:line="276" w:lineRule="auto"/>
        <w:ind w:firstLine="426"/>
        <w:jc w:val="both"/>
        <w:rPr>
          <w:sz w:val="22"/>
          <w:szCs w:val="22"/>
        </w:rPr>
      </w:pPr>
    </w:p>
    <w:p w:rsidR="00AB2657" w:rsidRPr="000E3CE0" w:rsidRDefault="00AB2657" w:rsidP="00AB2657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4"/>
    </w:p>
    <w:p w:rsidR="00AB2657" w:rsidRPr="000E3CE0" w:rsidRDefault="00AB2657" w:rsidP="00AB265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t>5.1.</w:t>
      </w:r>
      <w:r w:rsidRPr="000E3CE0">
        <w:rPr>
          <w:b/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0E3CE0">
        <w:rPr>
          <w:sz w:val="22"/>
          <w:szCs w:val="22"/>
          <w:lang w:eastAsia="ru-RU"/>
        </w:rPr>
        <w:t>оформленную</w:t>
      </w:r>
      <w:proofErr w:type="gramEnd"/>
      <w:r w:rsidRPr="000E3CE0">
        <w:rPr>
          <w:sz w:val="22"/>
          <w:szCs w:val="22"/>
          <w:lang w:eastAsia="ru-RU"/>
        </w:rPr>
        <w:t xml:space="preserve"> в соответствии с требованиями действующего законодательства.</w:t>
      </w:r>
    </w:p>
    <w:p w:rsidR="00AB2657" w:rsidRDefault="00AB2657" w:rsidP="00AB2657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0E3CE0">
        <w:rPr>
          <w:b/>
          <w:sz w:val="22"/>
          <w:szCs w:val="22"/>
          <w:lang w:eastAsia="ru-RU"/>
        </w:rPr>
        <w:t>5.2.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</w:r>
      <w:r w:rsidRPr="000E3CE0">
        <w:rPr>
          <w:sz w:val="22"/>
          <w:szCs w:val="22"/>
          <w:lang w:eastAsia="ru-RU"/>
        </w:rPr>
        <w:t xml:space="preserve">4 и пункта 5.1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</w:r>
      <w:r w:rsidRPr="000E3CE0">
        <w:rPr>
          <w:sz w:val="22"/>
          <w:szCs w:val="22"/>
          <w:lang w:eastAsia="ru-RU"/>
        </w:rPr>
        <w:t>в</w:t>
      </w:r>
      <w:r w:rsidRPr="000E3CE0">
        <w:rPr>
          <w:sz w:val="22"/>
          <w:szCs w:val="22"/>
        </w:rPr>
        <w:t xml:space="preserve"> соответствии с Регламентом и Инструкциями</w:t>
      </w:r>
      <w:r w:rsidRPr="000E3CE0">
        <w:rPr>
          <w:sz w:val="22"/>
          <w:szCs w:val="22"/>
          <w:lang w:eastAsia="ru-RU"/>
        </w:rPr>
        <w:t>.</w:t>
      </w:r>
    </w:p>
    <w:p w:rsidR="00AB2657" w:rsidRPr="000E3CE0" w:rsidRDefault="00AB2657" w:rsidP="00AB2657">
      <w:pPr>
        <w:widowControl w:val="0"/>
        <w:tabs>
          <w:tab w:val="left" w:pos="851"/>
        </w:tabs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Регистрация на электронной площадке осуществляется без взимания платы.</w:t>
      </w:r>
    </w:p>
    <w:p w:rsidR="00AB2657" w:rsidRDefault="00AB2657" w:rsidP="00AB265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t>5.3.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</w:rPr>
        <w:t xml:space="preserve">Информация по получению ЭП и </w:t>
      </w:r>
      <w:r w:rsidRPr="000E3CE0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0E3CE0">
        <w:rPr>
          <w:sz w:val="22"/>
          <w:szCs w:val="22"/>
        </w:rPr>
        <w:t xml:space="preserve"> указана также в Памятке </w:t>
      </w:r>
      <w:r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AB2657" w:rsidRPr="000E3CE0" w:rsidRDefault="00AB2657" w:rsidP="00AB265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A75818">
        <w:rPr>
          <w:b/>
          <w:sz w:val="22"/>
          <w:szCs w:val="22"/>
        </w:rPr>
        <w:t xml:space="preserve">5.4. </w:t>
      </w:r>
      <w:r w:rsidRPr="00A75818">
        <w:rPr>
          <w:sz w:val="22"/>
          <w:szCs w:val="22"/>
        </w:rPr>
        <w:t>В случае если от имени Заявит</w:t>
      </w:r>
      <w:r>
        <w:rPr>
          <w:sz w:val="22"/>
          <w:szCs w:val="22"/>
        </w:rPr>
        <w:t>еля действует иное лицо (далее -</w:t>
      </w:r>
      <w:r w:rsidRPr="00A75818">
        <w:rPr>
          <w:sz w:val="22"/>
          <w:szCs w:val="22"/>
        </w:rPr>
        <w:t xml:space="preserve"> Доверенное лицо), Заявителю </w:t>
      </w:r>
      <w:r>
        <w:rPr>
          <w:sz w:val="22"/>
          <w:szCs w:val="22"/>
        </w:rPr>
        <w:br/>
      </w:r>
      <w:r w:rsidRPr="00A75818">
        <w:rPr>
          <w:sz w:val="22"/>
          <w:szCs w:val="22"/>
        </w:rPr>
        <w:t>и Доверенному лицу необходимо пройти регистрацию (аккредитацию) на электронной площадке в соответствии с Регламентом и Инструкциями с уче</w:t>
      </w:r>
      <w:r>
        <w:rPr>
          <w:sz w:val="22"/>
          <w:szCs w:val="22"/>
        </w:rPr>
        <w:t>том положений Раздела 4 и пунктов</w:t>
      </w:r>
      <w:r w:rsidRPr="00A75818">
        <w:rPr>
          <w:sz w:val="22"/>
          <w:szCs w:val="22"/>
        </w:rPr>
        <w:t xml:space="preserve"> 5.1</w:t>
      </w:r>
      <w:r>
        <w:rPr>
          <w:sz w:val="22"/>
          <w:szCs w:val="22"/>
        </w:rPr>
        <w:t xml:space="preserve"> - 5.3</w:t>
      </w:r>
      <w:r w:rsidRPr="00A75818">
        <w:rPr>
          <w:sz w:val="22"/>
          <w:szCs w:val="22"/>
        </w:rPr>
        <w:t xml:space="preserve"> Извещения.</w:t>
      </w:r>
    </w:p>
    <w:p w:rsidR="00AB2657" w:rsidRPr="000E3CE0" w:rsidRDefault="00AB2657" w:rsidP="00AB26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AB2657" w:rsidRPr="000E3CE0" w:rsidRDefault="00AB2657" w:rsidP="00AB26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Порядок внесения, блокирования и прекращения блокирования денежных сре</w:t>
      </w:r>
      <w:proofErr w:type="gramStart"/>
      <w:r w:rsidRPr="000E3CE0">
        <w:rPr>
          <w:b/>
          <w:sz w:val="26"/>
          <w:szCs w:val="26"/>
        </w:rPr>
        <w:t>дств в к</w:t>
      </w:r>
      <w:proofErr w:type="gramEnd"/>
      <w:r w:rsidRPr="000E3CE0">
        <w:rPr>
          <w:b/>
          <w:sz w:val="26"/>
          <w:szCs w:val="26"/>
        </w:rPr>
        <w:t>ачестве задатка</w:t>
      </w:r>
    </w:p>
    <w:p w:rsidR="00AB2657" w:rsidRPr="000E3CE0" w:rsidRDefault="00AB2657" w:rsidP="00AB26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AB2657" w:rsidRPr="000E3CE0" w:rsidRDefault="00AB2657" w:rsidP="00AB2657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6.1.</w:t>
      </w:r>
      <w:r w:rsidRPr="000E3CE0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AB2657" w:rsidRPr="000E3CE0" w:rsidRDefault="00AB2657" w:rsidP="00AB2657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6.2.</w:t>
      </w:r>
      <w:r w:rsidRPr="000E3CE0">
        <w:rPr>
          <w:sz w:val="22"/>
          <w:szCs w:val="22"/>
        </w:rPr>
        <w:t> </w:t>
      </w:r>
      <w:proofErr w:type="gramStart"/>
      <w:r w:rsidRPr="000E3CE0">
        <w:rPr>
          <w:sz w:val="22"/>
          <w:szCs w:val="22"/>
        </w:rPr>
        <w:t>В целях исполнения требований о внесении задатка для участия в</w:t>
      </w:r>
      <w:r w:rsidRPr="000E3CE0">
        <w:t xml:space="preserve"> </w:t>
      </w:r>
      <w:r w:rsidRPr="000E3CE0">
        <w:rPr>
          <w:sz w:val="22"/>
          <w:szCs w:val="22"/>
        </w:rPr>
        <w:t>аукционе Заявитель с учетом</w:t>
      </w:r>
      <w:proofErr w:type="gramEnd"/>
      <w:r w:rsidRPr="000E3CE0">
        <w:rPr>
          <w:sz w:val="22"/>
          <w:szCs w:val="22"/>
        </w:rPr>
        <w:t xml:space="preserve"> требований Р</w:t>
      </w:r>
      <w:r>
        <w:rPr>
          <w:sz w:val="22"/>
          <w:szCs w:val="22"/>
        </w:rPr>
        <w:t xml:space="preserve">азделов 4, </w:t>
      </w:r>
      <w:r w:rsidRPr="000E3CE0">
        <w:rPr>
          <w:sz w:val="22"/>
          <w:szCs w:val="22"/>
        </w:rPr>
        <w:t>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AB2657" w:rsidRPr="000E3CE0" w:rsidRDefault="00AB2657" w:rsidP="00AB2657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Перечисление денежных средств на счёт Оператора электронной площадки производится в соответствии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  <w:lang w:eastAsia="ru-RU"/>
        </w:rPr>
        <w:t>,</w:t>
      </w:r>
      <w:r w:rsidRPr="000E3CE0">
        <w:rPr>
          <w:sz w:val="22"/>
          <w:szCs w:val="22"/>
        </w:rPr>
        <w:t xml:space="preserve"> по следующим реквизитам:</w:t>
      </w:r>
    </w:p>
    <w:p w:rsidR="00AB2657" w:rsidRPr="000E3CE0" w:rsidRDefault="00AB2657" w:rsidP="00AB2657">
      <w:pPr>
        <w:spacing w:line="276" w:lineRule="auto"/>
        <w:ind w:firstLine="426"/>
        <w:jc w:val="both"/>
        <w:rPr>
          <w:sz w:val="22"/>
          <w:szCs w:val="22"/>
        </w:rPr>
      </w:pPr>
    </w:p>
    <w:p w:rsidR="00AB2657" w:rsidRPr="00781A2A" w:rsidRDefault="00AB2657" w:rsidP="00AB2657">
      <w:pPr>
        <w:jc w:val="both"/>
        <w:rPr>
          <w:sz w:val="22"/>
          <w:szCs w:val="22"/>
          <w:lang w:eastAsia="en-US"/>
        </w:rPr>
      </w:pPr>
      <w:r w:rsidRPr="00781A2A"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  <w:lang w:eastAsia="en-US"/>
        </w:rPr>
        <w:t>Общество с ограниченной ответственностью «РТС-тендер»</w:t>
      </w:r>
    </w:p>
    <w:p w:rsidR="00AB2657" w:rsidRDefault="00AB2657" w:rsidP="00AB2657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b/>
          <w:sz w:val="22"/>
          <w:szCs w:val="22"/>
          <w:lang w:eastAsia="en-US"/>
        </w:rPr>
        <w:t>Банковские реквизиты:</w:t>
      </w:r>
      <w:r w:rsidRPr="00BA3C7E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Филиал "Корпоративный" ПАО "</w:t>
      </w:r>
      <w:proofErr w:type="spellStart"/>
      <w:r>
        <w:rPr>
          <w:sz w:val="22"/>
          <w:szCs w:val="22"/>
          <w:lang w:eastAsia="en-US"/>
        </w:rPr>
        <w:t>Совкомбанк</w:t>
      </w:r>
      <w:proofErr w:type="spellEnd"/>
      <w:r>
        <w:rPr>
          <w:sz w:val="22"/>
          <w:szCs w:val="22"/>
          <w:lang w:eastAsia="en-US"/>
        </w:rPr>
        <w:t>"</w:t>
      </w:r>
    </w:p>
    <w:p w:rsidR="00AB2657" w:rsidRPr="00BA3C7E" w:rsidRDefault="00AB2657" w:rsidP="00AB2657">
      <w:pPr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БИК 044525360</w:t>
      </w:r>
    </w:p>
    <w:p w:rsidR="00AB2657" w:rsidRPr="00BA3C7E" w:rsidRDefault="00AB2657" w:rsidP="00AB2657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>Расчётный счёт:</w:t>
      </w:r>
      <w:r w:rsidRPr="00254FE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40702810512030016362</w:t>
      </w:r>
    </w:p>
    <w:p w:rsidR="00AB2657" w:rsidRPr="00BA3C7E" w:rsidRDefault="00AB2657" w:rsidP="00AB2657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 xml:space="preserve">Корр. счёт </w:t>
      </w:r>
      <w:r>
        <w:rPr>
          <w:sz w:val="22"/>
          <w:szCs w:val="22"/>
          <w:lang w:eastAsia="en-US"/>
        </w:rPr>
        <w:t>30101810445250000360</w:t>
      </w:r>
    </w:p>
    <w:p w:rsidR="00AB2657" w:rsidRPr="00A76DEC" w:rsidRDefault="00AB2657" w:rsidP="00AB2657">
      <w:pPr>
        <w:suppressAutoHyphens w:val="0"/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ИНН 7710357167 </w:t>
      </w:r>
      <w:r w:rsidRPr="00BA3C7E">
        <w:rPr>
          <w:sz w:val="22"/>
          <w:szCs w:val="22"/>
          <w:lang w:eastAsia="en-US"/>
        </w:rPr>
        <w:t xml:space="preserve">КПП </w:t>
      </w:r>
      <w:r w:rsidRPr="00A76DEC">
        <w:rPr>
          <w:sz w:val="22"/>
          <w:szCs w:val="22"/>
          <w:lang w:eastAsia="en-US"/>
        </w:rPr>
        <w:t>773001001</w:t>
      </w:r>
    </w:p>
    <w:p w:rsidR="00AB2657" w:rsidRDefault="00AB2657" w:rsidP="00AB2657">
      <w:pPr>
        <w:spacing w:line="276" w:lineRule="auto"/>
        <w:jc w:val="both"/>
        <w:rPr>
          <w:b/>
          <w:bCs/>
          <w:sz w:val="22"/>
          <w:szCs w:val="22"/>
        </w:rPr>
      </w:pPr>
    </w:p>
    <w:p w:rsidR="00AB2657" w:rsidRPr="00F62D58" w:rsidRDefault="00AB2657" w:rsidP="00AB2657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Назначение платежа:</w:t>
      </w:r>
    </w:p>
    <w:p w:rsidR="00AB2657" w:rsidRDefault="00AB2657" w:rsidP="00AB2657">
      <w:pPr>
        <w:spacing w:line="276" w:lineRule="auto"/>
        <w:jc w:val="both"/>
        <w:rPr>
          <w:sz w:val="22"/>
          <w:szCs w:val="22"/>
        </w:rPr>
      </w:pPr>
      <w:r w:rsidRPr="00F62D58">
        <w:rPr>
          <w:b/>
          <w:bCs/>
          <w:sz w:val="22"/>
          <w:szCs w:val="22"/>
        </w:rPr>
        <w:t>«</w:t>
      </w:r>
      <w:r w:rsidRPr="00ED4FF1">
        <w:rPr>
          <w:b/>
          <w:bCs/>
          <w:sz w:val="22"/>
          <w:szCs w:val="22"/>
        </w:rPr>
        <w:t xml:space="preserve">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</w:r>
      <w:r w:rsidRPr="00ED4FF1">
        <w:rPr>
          <w:b/>
          <w:bCs/>
          <w:sz w:val="22"/>
          <w:szCs w:val="22"/>
        </w:rPr>
        <w:t>№ аналитического счета _________, без НДС</w:t>
      </w:r>
      <w:r w:rsidRPr="00F62D58">
        <w:rPr>
          <w:b/>
          <w:bCs/>
          <w:sz w:val="22"/>
          <w:szCs w:val="22"/>
        </w:rPr>
        <w:t>»</w:t>
      </w:r>
      <w:r w:rsidRPr="00F62D58">
        <w:rPr>
          <w:b/>
          <w:sz w:val="22"/>
          <w:szCs w:val="22"/>
        </w:rPr>
        <w:t>.</w:t>
      </w:r>
    </w:p>
    <w:p w:rsidR="00AB2657" w:rsidRPr="000E3CE0" w:rsidRDefault="00AB2657" w:rsidP="00AB2657">
      <w:pPr>
        <w:spacing w:line="276" w:lineRule="auto"/>
        <w:ind w:firstLine="426"/>
        <w:jc w:val="both"/>
        <w:rPr>
          <w:sz w:val="22"/>
          <w:szCs w:val="22"/>
        </w:rPr>
      </w:pPr>
    </w:p>
    <w:p w:rsidR="00AB2657" w:rsidRPr="000E3CE0" w:rsidRDefault="00AB2657" w:rsidP="00AB2657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6.3.</w:t>
      </w:r>
      <w:r w:rsidRPr="000E3CE0">
        <w:rPr>
          <w:sz w:val="22"/>
          <w:szCs w:val="22"/>
        </w:rPr>
        <w:t xml:space="preserve"> Операции по перечислению денежных средств на </w:t>
      </w:r>
      <w:r>
        <w:rPr>
          <w:sz w:val="22"/>
          <w:szCs w:val="22"/>
        </w:rPr>
        <w:t xml:space="preserve">аналитическом </w:t>
      </w:r>
      <w:r w:rsidRPr="000E3CE0">
        <w:rPr>
          <w:sz w:val="22"/>
          <w:szCs w:val="22"/>
        </w:rPr>
        <w:t xml:space="preserve">счете Оператора электронной площадки в соответствии Регламентом и Инструкциями учитываются на аналитическом счете Заявителя, </w:t>
      </w:r>
      <w:r>
        <w:rPr>
          <w:sz w:val="22"/>
          <w:szCs w:val="22"/>
        </w:rPr>
        <w:t>открытом</w:t>
      </w:r>
      <w:r w:rsidRPr="000E3CE0">
        <w:rPr>
          <w:sz w:val="22"/>
          <w:szCs w:val="22"/>
        </w:rPr>
        <w:t xml:space="preserve"> Оператором электронной площадки. </w:t>
      </w:r>
    </w:p>
    <w:p w:rsidR="00AB2657" w:rsidRPr="000E3CE0" w:rsidRDefault="00AB2657" w:rsidP="00AB2657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AB2657" w:rsidRPr="000E3CE0" w:rsidRDefault="00AB2657" w:rsidP="00AB2657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Подача Заявки и блокирование задатка является заключением Соглашения о задатке </w:t>
      </w:r>
      <w:r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7</w:t>
      </w:r>
      <w:r>
        <w:rPr>
          <w:sz w:val="22"/>
          <w:szCs w:val="22"/>
        </w:rPr>
        <w:t>).</w:t>
      </w:r>
    </w:p>
    <w:p w:rsidR="00AB2657" w:rsidRDefault="00AB2657" w:rsidP="00AB2657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6.4.</w:t>
      </w:r>
      <w:r w:rsidRPr="000E3CE0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 xml:space="preserve">с Регламентом </w:t>
      </w:r>
      <w:r w:rsidRPr="000E3CE0">
        <w:rPr>
          <w:sz w:val="22"/>
          <w:szCs w:val="22"/>
        </w:rPr>
        <w:t>и Инструкциями производится Оператором электронной площадки в следующем порядке:</w:t>
      </w:r>
    </w:p>
    <w:p w:rsidR="00AB2657" w:rsidRPr="000E3CE0" w:rsidRDefault="00AB2657" w:rsidP="00AB2657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</w:rPr>
      </w:pPr>
      <w:r w:rsidRPr="000E3CE0">
        <w:rPr>
          <w:rFonts w:ascii="Times New Roman" w:hAnsi="Times New Roman" w:cs="Times New Roman"/>
        </w:rPr>
        <w:lastRenderedPageBreak/>
        <w:t xml:space="preserve">для Заявителя, отозвавшего Заявку до окончания срока приема Заявок, установленного пунктом </w:t>
      </w:r>
      <w:r>
        <w:rPr>
          <w:rFonts w:ascii="Times New Roman" w:hAnsi="Times New Roman" w:cs="Times New Roman"/>
        </w:rPr>
        <w:br/>
      </w:r>
      <w:r w:rsidRPr="000E3CE0">
        <w:rPr>
          <w:rFonts w:ascii="Times New Roman" w:hAnsi="Times New Roman" w:cs="Times New Roman"/>
        </w:rPr>
        <w:t xml:space="preserve">2.8 Извещения, – в течение 3 (трех) рабочих дней со дня поступления уведомления об отзыве Заявки </w:t>
      </w:r>
      <w:r w:rsidRPr="000E3CE0">
        <w:rPr>
          <w:rFonts w:ascii="Times New Roman" w:hAnsi="Times New Roman" w:cs="Times New Roman"/>
        </w:rPr>
        <w:br/>
        <w:t xml:space="preserve">в соответствии </w:t>
      </w:r>
      <w:r w:rsidRPr="000E3CE0">
        <w:rPr>
          <w:rFonts w:ascii="Times New Roman" w:eastAsia="Times New Roman" w:hAnsi="Times New Roman" w:cs="Times New Roman"/>
        </w:rPr>
        <w:t>с Регламентом и Инструкциями;</w:t>
      </w:r>
    </w:p>
    <w:p w:rsidR="00AB2657" w:rsidRPr="000E3CE0" w:rsidRDefault="00AB2657" w:rsidP="00AB2657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не допущенного к участию в аукционе, – в течение 3 (трех) рабочих дней </w:t>
      </w:r>
      <w:r>
        <w:rPr>
          <w:rFonts w:ascii="Times New Roman" w:hAnsi="Times New Roman" w:cs="Times New Roman"/>
        </w:rPr>
        <w:br/>
      </w:r>
      <w:r w:rsidRPr="000E3CE0">
        <w:rPr>
          <w:rFonts w:ascii="Times New Roman" w:hAnsi="Times New Roman" w:cs="Times New Roman"/>
        </w:rPr>
        <w:t xml:space="preserve">со дня оформления Протокола рассмотрения заявок на участие в аукционе в соответствии </w:t>
      </w:r>
      <w:r w:rsidRPr="000E3CE0">
        <w:rPr>
          <w:rFonts w:ascii="Times New Roman" w:eastAsia="Times New Roman" w:hAnsi="Times New Roman" w:cs="Times New Roman"/>
        </w:rPr>
        <w:t xml:space="preserve">с Регламентом </w:t>
      </w:r>
      <w:r>
        <w:rPr>
          <w:rFonts w:ascii="Times New Roman" w:eastAsia="Times New Roman" w:hAnsi="Times New Roman" w:cs="Times New Roman"/>
        </w:rPr>
        <w:br/>
      </w:r>
      <w:r w:rsidRPr="000E3CE0">
        <w:rPr>
          <w:rFonts w:ascii="Times New Roman" w:eastAsia="Times New Roman" w:hAnsi="Times New Roman" w:cs="Times New Roman"/>
        </w:rPr>
        <w:t>и Инструкциями</w:t>
      </w:r>
      <w:r w:rsidRPr="000E3CE0">
        <w:rPr>
          <w:rFonts w:ascii="Times New Roman" w:hAnsi="Times New Roman" w:cs="Times New Roman"/>
        </w:rPr>
        <w:t>;</w:t>
      </w:r>
    </w:p>
    <w:p w:rsidR="00AB2657" w:rsidRPr="000E3CE0" w:rsidRDefault="00AB2657" w:rsidP="00AB2657">
      <w:pPr>
        <w:pStyle w:val="aff1"/>
        <w:numPr>
          <w:ilvl w:val="0"/>
          <w:numId w:val="2"/>
        </w:numPr>
        <w:spacing w:after="0"/>
        <w:ind w:left="0" w:firstLine="425"/>
        <w:jc w:val="both"/>
      </w:pPr>
      <w:r w:rsidRPr="000E3CE0">
        <w:rPr>
          <w:rFonts w:ascii="Times New Roman" w:hAnsi="Times New Roman" w:cs="Times New Roman"/>
        </w:rPr>
        <w:t xml:space="preserve">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</w:t>
      </w:r>
      <w:r w:rsidRPr="000E3CE0"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br/>
      </w:r>
      <w:r w:rsidRPr="000E3CE0">
        <w:rPr>
          <w:rFonts w:ascii="Times New Roman" w:eastAsia="Times New Roman" w:hAnsi="Times New Roman" w:cs="Times New Roman"/>
        </w:rPr>
        <w:t>с Регламентом и Инструкциями</w:t>
      </w:r>
      <w:r w:rsidRPr="000E3CE0">
        <w:rPr>
          <w:rFonts w:ascii="Times New Roman" w:hAnsi="Times New Roman" w:cs="Times New Roman"/>
        </w:rPr>
        <w:t>.</w:t>
      </w:r>
    </w:p>
    <w:p w:rsidR="00AB2657" w:rsidRPr="00E17C9E" w:rsidRDefault="00AB2657" w:rsidP="00AB2657">
      <w:pPr>
        <w:spacing w:line="276" w:lineRule="auto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 xml:space="preserve">6.5. </w:t>
      </w:r>
      <w:r w:rsidRPr="000E3CE0">
        <w:rPr>
          <w:sz w:val="22"/>
          <w:szCs w:val="22"/>
        </w:rPr>
        <w:t>Информация по внесению, блокированию и прекращению блокирования денежных сре</w:t>
      </w:r>
      <w:proofErr w:type="gramStart"/>
      <w:r w:rsidRPr="000E3CE0">
        <w:rPr>
          <w:sz w:val="22"/>
          <w:szCs w:val="22"/>
        </w:rPr>
        <w:t>дств в к</w:t>
      </w:r>
      <w:proofErr w:type="gramEnd"/>
      <w:r w:rsidRPr="000E3CE0">
        <w:rPr>
          <w:sz w:val="22"/>
          <w:szCs w:val="22"/>
        </w:rPr>
        <w:t>ачестве задатка указана также в Памятке 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AB2657" w:rsidRPr="000E3CE0" w:rsidRDefault="00AB2657" w:rsidP="00AB2657">
      <w:pPr>
        <w:suppressAutoHyphens w:val="0"/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6.6.</w:t>
      </w:r>
      <w:r w:rsidRPr="000E3CE0">
        <w:rPr>
          <w:sz w:val="22"/>
          <w:szCs w:val="22"/>
        </w:rPr>
        <w:t> Задаток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внесенный лицом, признанным победителем аукциона (далее – Победитель)</w:t>
      </w:r>
      <w:r w:rsidRPr="000E3CE0">
        <w:rPr>
          <w:sz w:val="22"/>
          <w:szCs w:val="22"/>
        </w:rPr>
        <w:t xml:space="preserve">, а также </w:t>
      </w:r>
      <w:proofErr w:type="gramStart"/>
      <w:r w:rsidRPr="000E3CE0">
        <w:rPr>
          <w:sz w:val="22"/>
          <w:szCs w:val="22"/>
        </w:rPr>
        <w:t>задаток</w:t>
      </w:r>
      <w:proofErr w:type="gramEnd"/>
      <w:r w:rsidRPr="000E3C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внесенный </w:t>
      </w:r>
      <w:r w:rsidRPr="000E3CE0">
        <w:rPr>
          <w:sz w:val="22"/>
          <w:szCs w:val="22"/>
        </w:rPr>
        <w:t>ины</w:t>
      </w:r>
      <w:r>
        <w:rPr>
          <w:sz w:val="22"/>
          <w:szCs w:val="22"/>
        </w:rPr>
        <w:t>м</w:t>
      </w:r>
      <w:r w:rsidRPr="000E3CE0">
        <w:rPr>
          <w:sz w:val="22"/>
          <w:szCs w:val="22"/>
        </w:rPr>
        <w:t xml:space="preserve"> лиц</w:t>
      </w:r>
      <w:r>
        <w:rPr>
          <w:sz w:val="22"/>
          <w:szCs w:val="22"/>
        </w:rPr>
        <w:t>ом</w:t>
      </w:r>
      <w:r w:rsidRPr="000E3CE0">
        <w:rPr>
          <w:sz w:val="22"/>
          <w:szCs w:val="22"/>
        </w:rPr>
        <w:t xml:space="preserve">, с которым договор аренды земельного участка заключается в соответствии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AB2657" w:rsidRPr="000E3CE0" w:rsidRDefault="00AB2657" w:rsidP="00AB2657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AB2657" w:rsidRPr="000E3CE0" w:rsidRDefault="00AB2657" w:rsidP="00AB2657">
      <w:pPr>
        <w:spacing w:line="276" w:lineRule="auto"/>
        <w:ind w:firstLine="426"/>
        <w:jc w:val="both"/>
        <w:rPr>
          <w:sz w:val="22"/>
          <w:szCs w:val="22"/>
        </w:rPr>
      </w:pPr>
    </w:p>
    <w:p w:rsidR="00AB2657" w:rsidRPr="000E3CE0" w:rsidRDefault="00AB2657" w:rsidP="00AB26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9" w:name="__RefHeading__53_520497706"/>
      <w:bookmarkStart w:id="70" w:name="__RefHeading__68_1698952488"/>
      <w:bookmarkStart w:id="71" w:name="_Toc479691587"/>
      <w:bookmarkEnd w:id="65"/>
      <w:bookmarkEnd w:id="66"/>
      <w:bookmarkEnd w:id="67"/>
      <w:bookmarkEnd w:id="68"/>
      <w:bookmarkEnd w:id="69"/>
      <w:bookmarkEnd w:id="70"/>
      <w:r w:rsidRPr="000E3CE0"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71"/>
    </w:p>
    <w:p w:rsidR="00AB2657" w:rsidRPr="000E3CE0" w:rsidRDefault="00AB2657" w:rsidP="00AB2657">
      <w:pPr>
        <w:spacing w:line="276" w:lineRule="auto"/>
        <w:jc w:val="center"/>
        <w:rPr>
          <w:b/>
          <w:sz w:val="4"/>
          <w:szCs w:val="4"/>
        </w:rPr>
      </w:pP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7.1.</w:t>
      </w:r>
      <w:r w:rsidRPr="000E3CE0">
        <w:rPr>
          <w:sz w:val="22"/>
          <w:szCs w:val="22"/>
        </w:rPr>
        <w:t> Прием заявок обеспечивается</w:t>
      </w:r>
      <w:r w:rsidRPr="000E3CE0">
        <w:rPr>
          <w:b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 xml:space="preserve">Оператором электронной площадки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</w:t>
      </w:r>
      <w:r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7.2.</w:t>
      </w:r>
      <w:r w:rsidRPr="000E3CE0">
        <w:rPr>
          <w:bCs/>
          <w:sz w:val="22"/>
          <w:szCs w:val="22"/>
        </w:rPr>
        <w:t> Заявитель с учетом требований Разделов 4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5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6 подает заявку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Инструкциями. Информация по подаче заявки указа</w:t>
      </w:r>
      <w:r>
        <w:rPr>
          <w:sz w:val="22"/>
          <w:szCs w:val="22"/>
        </w:rPr>
        <w:t xml:space="preserve">на также в Памятке </w:t>
      </w:r>
      <w:r w:rsidRPr="000E3CE0"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AB2657" w:rsidRPr="00370C0F" w:rsidRDefault="00AB2657" w:rsidP="00AB26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7.3.</w:t>
      </w:r>
      <w:r w:rsidRPr="000E3CE0"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</w:t>
      </w:r>
      <w:r w:rsidRPr="000E3CE0">
        <w:rPr>
          <w:bCs/>
          <w:sz w:val="22"/>
          <w:szCs w:val="22"/>
        </w:rPr>
        <w:br/>
        <w:t>2.7, 2.8 Извещения, путем: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7.3.1.</w:t>
      </w:r>
      <w:r w:rsidRPr="000E3CE0">
        <w:rPr>
          <w:bCs/>
          <w:sz w:val="22"/>
          <w:szCs w:val="22"/>
        </w:rPr>
        <w:t xml:space="preserve"> заполнения Заявителем ее электронной формы</w:t>
      </w:r>
      <w:r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(</w:t>
      </w:r>
      <w:r>
        <w:rPr>
          <w:sz w:val="22"/>
          <w:szCs w:val="22"/>
        </w:rPr>
        <w:t>Приложение 6</w:t>
      </w:r>
      <w:r>
        <w:rPr>
          <w:bCs/>
          <w:sz w:val="22"/>
          <w:szCs w:val="22"/>
        </w:rPr>
        <w:t>)</w:t>
      </w:r>
      <w:r w:rsidRPr="000E3CE0">
        <w:rPr>
          <w:bCs/>
          <w:sz w:val="22"/>
          <w:szCs w:val="22"/>
        </w:rPr>
        <w:t xml:space="preserve"> с приложением указанных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настоящем пункте документов в форме электронных документов или электронных образов документов,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>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proofErr w:type="gramStart"/>
      <w:r w:rsidRPr="000E3CE0">
        <w:rPr>
          <w:bCs/>
          <w:sz w:val="22"/>
          <w:szCs w:val="22"/>
        </w:rPr>
        <w:t xml:space="preserve">- копии документов, удостоверяющих личность Заявителя </w:t>
      </w:r>
      <w:r>
        <w:rPr>
          <w:bCs/>
          <w:sz w:val="22"/>
          <w:szCs w:val="22"/>
        </w:rPr>
        <w:t xml:space="preserve">(для граждан, в том числе зарегистрированных в качестве индивидуального предпринимателя) </w:t>
      </w:r>
      <w:r w:rsidRPr="000E3CE0">
        <w:rPr>
          <w:bCs/>
          <w:sz w:val="22"/>
          <w:szCs w:val="22"/>
        </w:rPr>
        <w:t xml:space="preserve">(в случае представления копии паспорта гражданина Российской Федерации представляются копии 20 (двадцати) страниц паспорта: </w:t>
      </w:r>
      <w:r w:rsidRPr="000E3CE0">
        <w:rPr>
          <w:b/>
          <w:bCs/>
          <w:sz w:val="22"/>
          <w:szCs w:val="22"/>
        </w:rPr>
        <w:t xml:space="preserve">от 1-ой страницы </w:t>
      </w:r>
      <w:r>
        <w:rPr>
          <w:b/>
          <w:bCs/>
          <w:sz w:val="22"/>
          <w:szCs w:val="22"/>
        </w:rPr>
        <w:br/>
      </w:r>
      <w:r w:rsidRPr="000E3CE0">
        <w:rPr>
          <w:b/>
          <w:bCs/>
          <w:sz w:val="22"/>
          <w:szCs w:val="22"/>
        </w:rPr>
        <w:t xml:space="preserve">с изображением Государственного герба Российской Федерации по 20-ую страницу </w:t>
      </w:r>
      <w:r w:rsidRPr="000E3CE0">
        <w:rPr>
          <w:b/>
          <w:bCs/>
          <w:sz w:val="22"/>
          <w:szCs w:val="22"/>
        </w:rPr>
        <w:br/>
        <w:t>с «Извлечением из Положения о паспорте гражданина Российской Федерации» включительно</w:t>
      </w:r>
      <w:r w:rsidRPr="000E3CE0">
        <w:rPr>
          <w:bCs/>
          <w:sz w:val="22"/>
          <w:szCs w:val="22"/>
        </w:rPr>
        <w:t>);</w:t>
      </w:r>
      <w:proofErr w:type="gramEnd"/>
    </w:p>
    <w:p w:rsidR="00AB2657" w:rsidRPr="00370C0F" w:rsidRDefault="00AB2657" w:rsidP="00AB26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надлежащим образом заверенный перевод </w:t>
      </w:r>
      <w:proofErr w:type="gramStart"/>
      <w:r>
        <w:rPr>
          <w:bCs/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AB2657" w:rsidRDefault="00AB2657" w:rsidP="00AB26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 документы, подтверждающие внесение задатка.</w:t>
      </w:r>
      <w:r>
        <w:rPr>
          <w:bCs/>
          <w:sz w:val="22"/>
          <w:szCs w:val="22"/>
        </w:rPr>
        <w:t>*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7.3.2.</w:t>
      </w:r>
      <w:r w:rsidRPr="000E3CE0">
        <w:rPr>
          <w:bCs/>
          <w:sz w:val="22"/>
          <w:szCs w:val="22"/>
        </w:rPr>
        <w:t xml:space="preserve"> подписания Заявки ЭП Заявителя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7.4</w:t>
      </w:r>
      <w:r w:rsidRPr="000E3CE0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7.5.</w:t>
      </w:r>
      <w:r w:rsidRPr="000E3CE0">
        <w:rPr>
          <w:bCs/>
          <w:sz w:val="22"/>
          <w:szCs w:val="22"/>
        </w:rPr>
        <w:t xml:space="preserve">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- подачи одним Заявителем двух и более Заявок при условии, что поданные ранее Заявки не отозваны;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 по иным основаниям не допускается.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7.6. </w:t>
      </w:r>
      <w:r w:rsidRPr="000E3CE0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0E3CE0">
        <w:rPr>
          <w:bCs/>
          <w:sz w:val="22"/>
          <w:szCs w:val="22"/>
        </w:rPr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</w:t>
      </w:r>
      <w:r w:rsidRPr="000E3CE0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Pr="000E3CE0">
        <w:rPr>
          <w:bCs/>
          <w:sz w:val="22"/>
          <w:szCs w:val="22"/>
        </w:rPr>
        <w:br/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7.7. </w:t>
      </w:r>
      <w:r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7.8. </w:t>
      </w:r>
      <w:bookmarkStart w:id="72" w:name="_Toc423619380"/>
      <w:bookmarkStart w:id="73" w:name="_Toc426462877"/>
      <w:bookmarkStart w:id="74" w:name="_Toc428969612"/>
      <w:r w:rsidRPr="000E3CE0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7.9. </w:t>
      </w:r>
      <w:r w:rsidRPr="000E3CE0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технических сре</w:t>
      </w:r>
      <w:proofErr w:type="gramStart"/>
      <w:r w:rsidRPr="000E3CE0">
        <w:rPr>
          <w:sz w:val="22"/>
          <w:szCs w:val="22"/>
        </w:rPr>
        <w:t>дств в д</w:t>
      </w:r>
      <w:proofErr w:type="gramEnd"/>
      <w:r w:rsidRPr="000E3CE0">
        <w:rPr>
          <w:sz w:val="22"/>
          <w:szCs w:val="22"/>
        </w:rPr>
        <w:t xml:space="preserve">ату и время </w:t>
      </w:r>
      <w:r w:rsidRPr="000E3CE0">
        <w:rPr>
          <w:bCs/>
          <w:sz w:val="22"/>
          <w:szCs w:val="22"/>
        </w:rPr>
        <w:t>окончания срока приема Заявок</w:t>
      </w:r>
      <w:r w:rsidRPr="000E3CE0">
        <w:rPr>
          <w:sz w:val="22"/>
          <w:szCs w:val="22"/>
        </w:rPr>
        <w:t>, указанные в пункте 2.8 Извещения.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7.10. </w:t>
      </w:r>
      <w:r w:rsidRPr="000E3CE0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7.11.</w:t>
      </w:r>
      <w:r w:rsidRPr="000E3CE0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AB2657" w:rsidRPr="000E3CE0" w:rsidRDefault="00AB2657" w:rsidP="00AB26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8.1.</w:t>
      </w:r>
      <w:r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 всеми присутствующими членами Аукционной комиссией;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8.2.</w:t>
      </w:r>
      <w:r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AB2657" w:rsidRPr="000E3CE0" w:rsidRDefault="00AB2657" w:rsidP="00AB26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9.1.</w:t>
      </w:r>
      <w:r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9.2.</w:t>
      </w:r>
      <w:r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AB2657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>
        <w:rPr>
          <w:sz w:val="22"/>
          <w:szCs w:val="22"/>
        </w:rPr>
        <w:t>ия Заявок на участие в аукционе;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9.3.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Регламентом и Инструкциями: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размещает Протокол рассмотрения заявок на участие в аукционе </w:t>
      </w:r>
      <w:r>
        <w:rPr>
          <w:sz w:val="22"/>
          <w:szCs w:val="22"/>
        </w:rPr>
        <w:t>на электронной площадке.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9.4.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торгов, на </w:t>
      </w:r>
      <w:bookmarkStart w:id="75" w:name="_Hlk80035481"/>
      <w:r>
        <w:rPr>
          <w:sz w:val="22"/>
          <w:szCs w:val="22"/>
        </w:rPr>
        <w:t>Портале ЕАСУЗ</w:t>
      </w:r>
      <w:bookmarkEnd w:id="75"/>
      <w:r w:rsidRPr="000E3CE0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не позднее, чем на следующий день после дня подписания указанного протокола</w:t>
      </w:r>
      <w:r>
        <w:rPr>
          <w:sz w:val="22"/>
          <w:szCs w:val="22"/>
        </w:rPr>
        <w:t>.</w:t>
      </w:r>
    </w:p>
    <w:p w:rsidR="00AB2657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9.5.</w:t>
      </w:r>
      <w:r w:rsidRPr="000E3CE0">
        <w:rPr>
          <w:sz w:val="22"/>
          <w:szCs w:val="22"/>
        </w:rPr>
        <w:t xml:space="preserve"> Заявитель, в соответствии с получ</w:t>
      </w:r>
      <w:r>
        <w:rPr>
          <w:sz w:val="22"/>
          <w:szCs w:val="22"/>
        </w:rPr>
        <w:t>енным им уведомлением Участника</w:t>
      </w:r>
      <w:r w:rsidRPr="000E3CE0">
        <w:rPr>
          <w:sz w:val="22"/>
          <w:szCs w:val="22"/>
        </w:rPr>
        <w:t xml:space="preserve">,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считается участвующим в аукционе с даты и вре</w:t>
      </w:r>
      <w:r>
        <w:rPr>
          <w:sz w:val="22"/>
          <w:szCs w:val="22"/>
        </w:rPr>
        <w:t>мени начала проведения аукциона</w:t>
      </w:r>
      <w:r w:rsidRPr="000E3CE0">
        <w:rPr>
          <w:sz w:val="22"/>
          <w:szCs w:val="22"/>
        </w:rPr>
        <w:t xml:space="preserve">, </w:t>
      </w:r>
      <w:proofErr w:type="gramStart"/>
      <w:r w:rsidRPr="000E3CE0">
        <w:rPr>
          <w:sz w:val="22"/>
          <w:szCs w:val="22"/>
        </w:rPr>
        <w:t>указанных</w:t>
      </w:r>
      <w:proofErr w:type="gramEnd"/>
      <w:r w:rsidRPr="000E3CE0">
        <w:rPr>
          <w:sz w:val="22"/>
          <w:szCs w:val="22"/>
        </w:rPr>
        <w:t xml:space="preserve"> в пункте 2.11 Извещения.</w:t>
      </w:r>
      <w:bookmarkStart w:id="76" w:name="_Toc419295282"/>
      <w:bookmarkStart w:id="77" w:name="_Toc423619386"/>
      <w:bookmarkStart w:id="78" w:name="_Toc426462880"/>
      <w:bookmarkStart w:id="79" w:name="_Toc428969615"/>
      <w:bookmarkEnd w:id="72"/>
      <w:bookmarkEnd w:id="73"/>
      <w:bookmarkEnd w:id="74"/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AB2657" w:rsidRPr="000E3CE0" w:rsidRDefault="00AB2657" w:rsidP="00AB26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Toc479691591"/>
      <w:r w:rsidRPr="000E3CE0"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76"/>
      <w:bookmarkEnd w:id="77"/>
      <w:bookmarkEnd w:id="78"/>
      <w:bookmarkEnd w:id="79"/>
      <w:bookmarkEnd w:id="80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B2657" w:rsidRPr="000E3CE0" w:rsidRDefault="00AB2657" w:rsidP="00AB26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81" w:name="_Toc426365734"/>
      <w:bookmarkStart w:id="82" w:name="_Toc429992738"/>
      <w:r w:rsidRPr="000E3CE0">
        <w:rPr>
          <w:b/>
          <w:bCs/>
          <w:sz w:val="22"/>
          <w:szCs w:val="22"/>
        </w:rPr>
        <w:t>10.1.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Проведение аукциона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AB2657" w:rsidRDefault="00AB2657" w:rsidP="00AB26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10.2.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аукционе. </w:t>
      </w:r>
      <w:r w:rsidRPr="000E3CE0">
        <w:rPr>
          <w:sz w:val="22"/>
          <w:szCs w:val="22"/>
        </w:rPr>
        <w:t>Информация по участию в аукционе указа</w:t>
      </w:r>
      <w:r>
        <w:rPr>
          <w:sz w:val="22"/>
          <w:szCs w:val="22"/>
        </w:rPr>
        <w:t>на также в Памятке (Приложение 10).</w:t>
      </w:r>
    </w:p>
    <w:p w:rsidR="00AB2657" w:rsidRPr="000E3CE0" w:rsidRDefault="00AB2657" w:rsidP="00AB26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10.3. </w:t>
      </w:r>
      <w:r w:rsidRPr="000E3CE0">
        <w:rPr>
          <w:bCs/>
          <w:sz w:val="22"/>
          <w:szCs w:val="22"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:rsidR="00AB2657" w:rsidRPr="000E3CE0" w:rsidRDefault="00AB2657" w:rsidP="00AB26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 xml:space="preserve">10.4. </w:t>
      </w:r>
      <w:r w:rsidRPr="000E3CE0">
        <w:rPr>
          <w:bCs/>
          <w:sz w:val="22"/>
          <w:szCs w:val="22"/>
          <w:lang w:eastAsia="en-US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10.5.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Pr="000E3CE0">
        <w:t xml:space="preserve"> </w:t>
      </w:r>
      <w:r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AB2657" w:rsidRPr="000E3CE0" w:rsidRDefault="00AB2657" w:rsidP="00AB26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10.6</w:t>
      </w:r>
      <w:r w:rsidRPr="000E3CE0">
        <w:rPr>
          <w:bCs/>
          <w:sz w:val="22"/>
          <w:szCs w:val="22"/>
          <w:lang w:eastAsia="en-US"/>
        </w:rPr>
        <w:t>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>В случае поступления</w:t>
      </w:r>
      <w:r w:rsidRPr="000E3CE0">
        <w:t xml:space="preserve"> </w:t>
      </w:r>
      <w:r w:rsidRPr="000E3CE0"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AB2657" w:rsidRPr="000E3CE0" w:rsidRDefault="00AB2657" w:rsidP="00AB26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10.7.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0E3CE0">
        <w:rPr>
          <w:sz w:val="22"/>
          <w:szCs w:val="22"/>
          <w:lang w:eastAsia="en-US"/>
        </w:rPr>
        <w:t>Предмета аукцион</w:t>
      </w:r>
      <w:r w:rsidRPr="000E3CE0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10.8.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AB2657" w:rsidRPr="000E3CE0" w:rsidRDefault="00AB2657" w:rsidP="00AB26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10.9</w:t>
      </w:r>
      <w:r w:rsidRPr="000E3CE0">
        <w:rPr>
          <w:bCs/>
          <w:sz w:val="22"/>
          <w:szCs w:val="22"/>
        </w:rPr>
        <w:t>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</w:t>
      </w:r>
      <w:r>
        <w:rPr>
          <w:bCs/>
          <w:sz w:val="22"/>
          <w:szCs w:val="22"/>
        </w:rPr>
        <w:t>Протокола о результатах аукциона</w:t>
      </w:r>
      <w:r w:rsidRPr="000E3CE0">
        <w:rPr>
          <w:bCs/>
          <w:sz w:val="22"/>
          <w:szCs w:val="22"/>
        </w:rPr>
        <w:t xml:space="preserve">. Один экземпляр Протокола о результатах аукциона </w:t>
      </w:r>
      <w:r>
        <w:rPr>
          <w:bCs/>
          <w:sz w:val="22"/>
          <w:szCs w:val="22"/>
        </w:rPr>
        <w:t xml:space="preserve">передается </w:t>
      </w:r>
      <w:r w:rsidRPr="000E3CE0">
        <w:rPr>
          <w:bCs/>
          <w:sz w:val="22"/>
          <w:szCs w:val="22"/>
        </w:rPr>
        <w:t>Победителю аукциона.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 w:rsidRPr="000E3CE0">
        <w:rPr>
          <w:b/>
          <w:bCs/>
          <w:sz w:val="22"/>
          <w:szCs w:val="22"/>
        </w:rPr>
        <w:t>10.10.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>
        <w:rPr>
          <w:sz w:val="22"/>
          <w:szCs w:val="22"/>
          <w:lang w:eastAsia="en-US"/>
        </w:rPr>
        <w:t xml:space="preserve">в случае </w:t>
      </w:r>
      <w:r w:rsidRPr="000E3CE0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Не </w:t>
      </w:r>
      <w:proofErr w:type="gramStart"/>
      <w:r w:rsidRPr="000E3CE0">
        <w:rPr>
          <w:sz w:val="22"/>
          <w:szCs w:val="22"/>
          <w:lang w:eastAsia="en-US"/>
        </w:rPr>
        <w:t>позднее</w:t>
      </w:r>
      <w:proofErr w:type="gramEnd"/>
      <w:r w:rsidRPr="000E3CE0">
        <w:rPr>
          <w:sz w:val="22"/>
          <w:szCs w:val="22"/>
          <w:lang w:eastAsia="en-US"/>
        </w:rPr>
        <w:t xml:space="preserve"> чем за 3 (три) часа до времени возобновления проведения аукциона, в соответствии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  <w:lang w:eastAsia="en-US"/>
        </w:rPr>
        <w:t xml:space="preserve">Участники получают уведомления от Оператора электронной площадки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  <w:lang w:eastAsia="en-US"/>
        </w:rPr>
        <w:t>с указанием даты и времени возобновления проведения аукциона.</w:t>
      </w:r>
    </w:p>
    <w:p w:rsidR="00AB2657" w:rsidRPr="000E3CE0" w:rsidRDefault="00AB2657" w:rsidP="00AB26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10.11.</w:t>
      </w:r>
      <w:r w:rsidRPr="000E3CE0"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AB2657" w:rsidRPr="000E3CE0" w:rsidRDefault="00AB2657" w:rsidP="00AB26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10.12.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Официальном сайте торгов, </w:t>
      </w:r>
      <w:bookmarkStart w:id="83" w:name="_Hlk80035500"/>
      <w:r>
        <w:rPr>
          <w:bCs/>
          <w:sz w:val="22"/>
          <w:szCs w:val="22"/>
        </w:rPr>
        <w:t>Портале ЕАСУЗ</w:t>
      </w:r>
      <w:bookmarkEnd w:id="83"/>
      <w:r w:rsidRPr="000E3CE0"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AB2657" w:rsidRPr="000E3CE0" w:rsidRDefault="00AB2657" w:rsidP="00AB26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 xml:space="preserve">- </w:t>
      </w:r>
      <w:proofErr w:type="gramStart"/>
      <w:r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</w:t>
      </w:r>
      <w:proofErr w:type="gramEnd"/>
      <w:r w:rsidRPr="000E3CE0">
        <w:rPr>
          <w:sz w:val="22"/>
          <w:szCs w:val="22"/>
        </w:rPr>
        <w:t xml:space="preserve"> всех Заявителей;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признании Участником только одного Заявителя;</w:t>
      </w:r>
    </w:p>
    <w:p w:rsidR="00AB2657" w:rsidRPr="000E3CE0" w:rsidRDefault="00AB2657" w:rsidP="00AB26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</w:t>
      </w:r>
      <w:proofErr w:type="gramStart"/>
      <w:r w:rsidRPr="000E3CE0">
        <w:rPr>
          <w:sz w:val="22"/>
          <w:szCs w:val="22"/>
        </w:rPr>
        <w:t>и</w:t>
      </w:r>
      <w:proofErr w:type="gramEnd"/>
      <w:r w:rsidRPr="000E3CE0">
        <w:rPr>
          <w:sz w:val="22"/>
          <w:szCs w:val="22"/>
        </w:rPr>
        <w:t xml:space="preserve">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AB2657" w:rsidRPr="000E3CE0" w:rsidRDefault="00AB2657" w:rsidP="00AB26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AB2657" w:rsidRPr="000E3CE0" w:rsidRDefault="00AB2657" w:rsidP="00AB26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4" w:name="_Toc479691592"/>
      <w:r w:rsidRPr="000E3CE0"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  <w:bookmarkEnd w:id="81"/>
      <w:bookmarkEnd w:id="82"/>
      <w:bookmarkEnd w:id="84"/>
    </w:p>
    <w:p w:rsidR="00AB2657" w:rsidRPr="000E3CE0" w:rsidRDefault="00AB2657" w:rsidP="00AB265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11.1. </w:t>
      </w:r>
      <w:r w:rsidRPr="000E3CE0">
        <w:rPr>
          <w:sz w:val="22"/>
          <w:szCs w:val="22"/>
        </w:rPr>
        <w:t>Заключение договора аренды земельного участка (</w:t>
      </w:r>
      <w:r w:rsidRPr="00E17C9E">
        <w:rPr>
          <w:sz w:val="22"/>
          <w:szCs w:val="22"/>
        </w:rPr>
        <w:t>Приложение 9</w:t>
      </w:r>
      <w:r>
        <w:rPr>
          <w:sz w:val="22"/>
          <w:szCs w:val="22"/>
        </w:rPr>
        <w:t>)</w:t>
      </w:r>
      <w:r w:rsidRPr="000E3CE0">
        <w:rPr>
          <w:sz w:val="22"/>
          <w:szCs w:val="22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AB2657" w:rsidRPr="000E3CE0" w:rsidRDefault="00AB2657" w:rsidP="00AB265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11.2.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аукцион признан несостоявшимся и только один Заявитель допущен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 и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B2657" w:rsidRPr="000E3CE0" w:rsidRDefault="00AB2657" w:rsidP="00AB265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11.3.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по окончании срока подачи Заявок подана только одна Заявка, при условии соответствия Заявки и </w:t>
      </w:r>
      <w:r w:rsidRPr="000E3CE0">
        <w:rPr>
          <w:sz w:val="22"/>
          <w:szCs w:val="22"/>
          <w:lang w:eastAsia="ru-RU"/>
        </w:rPr>
        <w:t>Заявителя,</w:t>
      </w:r>
      <w:r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Извещении, </w:t>
      </w:r>
      <w:r w:rsidRPr="000E3CE0">
        <w:rPr>
          <w:sz w:val="22"/>
          <w:szCs w:val="22"/>
        </w:rPr>
        <w:t>Арендодатель в течение 10 (десяти) дней со дня рассмотрения указанной Заявки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B2657" w:rsidRPr="000E3CE0" w:rsidRDefault="00AB2657" w:rsidP="00AB265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11.4</w:t>
      </w:r>
      <w:r w:rsidRPr="000E3CE0">
        <w:rPr>
          <w:sz w:val="22"/>
          <w:szCs w:val="22"/>
        </w:rPr>
        <w:t> Арендодатель направляет Победителю аукциона 3 (три) экземпляра подписанного проекта договора аренды земельного участка в десятидневный срок со дня составления Пр</w:t>
      </w:r>
      <w:r>
        <w:rPr>
          <w:sz w:val="22"/>
          <w:szCs w:val="22"/>
        </w:rPr>
        <w:t>отокола о результатах аукциона</w:t>
      </w:r>
      <w:r w:rsidRPr="000E3CE0">
        <w:rPr>
          <w:sz w:val="22"/>
          <w:szCs w:val="22"/>
        </w:rPr>
        <w:t>.</w:t>
      </w:r>
    </w:p>
    <w:p w:rsidR="00AB2657" w:rsidRPr="000E3CE0" w:rsidRDefault="00AB2657" w:rsidP="00AB265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11.5.</w:t>
      </w:r>
      <w:r w:rsidRPr="000E3CE0">
        <w:rPr>
          <w:sz w:val="22"/>
          <w:szCs w:val="22"/>
        </w:rPr>
        <w:t xml:space="preserve"> Не допускается заключение договора аренды земельного участка </w:t>
      </w:r>
      <w:proofErr w:type="gramStart"/>
      <w:r w:rsidRPr="000E3CE0">
        <w:rPr>
          <w:sz w:val="22"/>
          <w:szCs w:val="22"/>
        </w:rPr>
        <w:t>ранее</w:t>
      </w:r>
      <w:proofErr w:type="gramEnd"/>
      <w:r w:rsidRPr="000E3CE0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AB2657" w:rsidRPr="000E3CE0" w:rsidRDefault="00AB2657" w:rsidP="00AB265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11.6.</w:t>
      </w:r>
      <w:r w:rsidRPr="000E3CE0">
        <w:rPr>
          <w:sz w:val="22"/>
          <w:szCs w:val="22"/>
        </w:rPr>
        <w:t xml:space="preserve"> 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им такого договора.</w:t>
      </w:r>
    </w:p>
    <w:p w:rsidR="00AB2657" w:rsidRPr="000E3CE0" w:rsidRDefault="00AB2657" w:rsidP="00AB265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11.7.</w:t>
      </w:r>
      <w:r w:rsidRPr="000E3CE0">
        <w:rPr>
          <w:sz w:val="22"/>
          <w:szCs w:val="22"/>
        </w:rPr>
        <w:t xml:space="preserve"> Если договор аренды земельного участка в течение 30 (тридцати) дней со дня </w:t>
      </w:r>
      <w:proofErr w:type="gramStart"/>
      <w:r w:rsidRPr="000E3CE0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0E3CE0">
        <w:rPr>
          <w:sz w:val="22"/>
          <w:szCs w:val="22"/>
        </w:rPr>
        <w:t xml:space="preserve"> Победителю аукциона не был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AB2657" w:rsidRPr="000E3CE0" w:rsidRDefault="00AB2657" w:rsidP="00AB265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11.8.</w:t>
      </w:r>
      <w:r w:rsidRPr="000E3CE0">
        <w:rPr>
          <w:sz w:val="22"/>
          <w:szCs w:val="22"/>
        </w:rPr>
        <w:t> </w:t>
      </w:r>
      <w:r w:rsidRPr="000E3CE0">
        <w:rPr>
          <w:sz w:val="22"/>
          <w:szCs w:val="22"/>
          <w:lang w:eastAsia="ru-RU"/>
        </w:rPr>
        <w:t>В случае</w:t>
      </w:r>
      <w:proofErr w:type="gramStart"/>
      <w:r w:rsidRPr="000E3CE0">
        <w:rPr>
          <w:sz w:val="22"/>
          <w:szCs w:val="22"/>
          <w:lang w:eastAsia="ru-RU"/>
        </w:rPr>
        <w:t>,</w:t>
      </w:r>
      <w:proofErr w:type="gramEnd"/>
      <w:r w:rsidRPr="000E3CE0">
        <w:rPr>
          <w:sz w:val="22"/>
          <w:szCs w:val="22"/>
          <w:lang w:eastAsia="ru-RU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11.2 и 11.3 Извещения,</w:t>
      </w:r>
      <w:r w:rsidRPr="000E3CE0">
        <w:rPr>
          <w:sz w:val="22"/>
          <w:szCs w:val="22"/>
        </w:rPr>
        <w:t xml:space="preserve">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</w:t>
      </w:r>
      <w:r w:rsidRPr="008E61DB">
        <w:rPr>
          <w:sz w:val="22"/>
          <w:szCs w:val="22"/>
        </w:rPr>
        <w:t xml:space="preserve">направляет сведения в </w:t>
      </w:r>
      <w:r>
        <w:rPr>
          <w:sz w:val="22"/>
          <w:szCs w:val="22"/>
        </w:rPr>
        <w:t>Федеральную антимонопольную службу России</w:t>
      </w:r>
      <w:r w:rsidRPr="008E61DB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от </w:t>
      </w:r>
      <w:proofErr w:type="gramStart"/>
      <w:r>
        <w:rPr>
          <w:sz w:val="22"/>
          <w:szCs w:val="22"/>
        </w:rPr>
        <w:t>02.03.2015 № </w:t>
      </w:r>
      <w:r w:rsidRPr="008E61DB">
        <w:rPr>
          <w:sz w:val="22"/>
          <w:szCs w:val="22"/>
        </w:rPr>
        <w:t xml:space="preserve">187 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«О внесении изменений в Положение о Федеральной антимонопольной службе») для включения в реестр недобросовестных Участников аукциона.</w:t>
      </w:r>
      <w:proofErr w:type="gramEnd"/>
    </w:p>
    <w:p w:rsidR="00AB2657" w:rsidRPr="00526AE0" w:rsidRDefault="00AB2657" w:rsidP="00AB265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11.9.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Арендодателю подписанный со своей стороны указанный договор, Арендодатель вправе объявить о проведении повторного аукциона или распорядиться земельным участком иным образом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Земельным кодексом Российской Федерации.</w:t>
      </w:r>
    </w:p>
    <w:bookmarkEnd w:id="9"/>
    <w:bookmarkEnd w:id="10"/>
    <w:bookmarkEnd w:id="57"/>
    <w:bookmarkEnd w:id="62"/>
    <w:p w:rsidR="00A26931" w:rsidRPr="00AB2657" w:rsidRDefault="00A26931" w:rsidP="00AB2657"/>
    <w:sectPr w:rsidR="00A26931" w:rsidRPr="00AB2657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DCF" w:rsidRDefault="00157DCF" w:rsidP="003910DF">
      <w:r>
        <w:separator/>
      </w:r>
    </w:p>
  </w:endnote>
  <w:endnote w:type="continuationSeparator" w:id="0">
    <w:p w:rsidR="00157DCF" w:rsidRDefault="00157DCF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DCF" w:rsidRDefault="00157DCF" w:rsidP="003910DF">
      <w:r>
        <w:separator/>
      </w:r>
    </w:p>
  </w:footnote>
  <w:footnote w:type="continuationSeparator" w:id="0">
    <w:p w:rsidR="00157DCF" w:rsidRDefault="00157DCF" w:rsidP="003910DF">
      <w:r>
        <w:continuationSeparator/>
      </w:r>
    </w:p>
  </w:footnote>
  <w:footnote w:id="1">
    <w:p w:rsidR="00AB2657" w:rsidRPr="001E46D6" w:rsidRDefault="00AB2657" w:rsidP="00AB2657">
      <w:pPr>
        <w:pStyle w:val="afa"/>
        <w:jc w:val="both"/>
      </w:pPr>
      <w:r>
        <w:rPr>
          <w:rStyle w:val="ab"/>
        </w:rPr>
        <w:footnoteRef/>
      </w:r>
      <w:r>
        <w:t xml:space="preserve"> </w:t>
      </w:r>
      <w:r w:rsidRPr="00880C38">
        <w:rPr>
          <w:sz w:val="18"/>
          <w:szCs w:val="18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9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2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5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3">
    <w:nsid w:val="73F55424"/>
    <w:multiLevelType w:val="multilevel"/>
    <w:tmpl w:val="7A7C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7B52FC"/>
    <w:multiLevelType w:val="multilevel"/>
    <w:tmpl w:val="C464DABA"/>
    <w:lvl w:ilvl="0">
      <w:numFmt w:val="decimal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9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  <w:num w:numId="7">
    <w:abstractNumId w:val="4"/>
  </w:num>
  <w:num w:numId="8">
    <w:abstractNumId w:val="26"/>
  </w:num>
  <w:num w:numId="9">
    <w:abstractNumId w:val="14"/>
  </w:num>
  <w:num w:numId="10">
    <w:abstractNumId w:val="8"/>
  </w:num>
  <w:num w:numId="11">
    <w:abstractNumId w:val="16"/>
  </w:num>
  <w:num w:numId="12">
    <w:abstractNumId w:val="10"/>
  </w:num>
  <w:num w:numId="13">
    <w:abstractNumId w:val="7"/>
  </w:num>
  <w:num w:numId="14">
    <w:abstractNumId w:val="22"/>
  </w:num>
  <w:num w:numId="15">
    <w:abstractNumId w:val="18"/>
  </w:num>
  <w:num w:numId="16">
    <w:abstractNumId w:val="3"/>
  </w:num>
  <w:num w:numId="17">
    <w:abstractNumId w:val="25"/>
  </w:num>
  <w:num w:numId="18">
    <w:abstractNumId w:val="15"/>
  </w:num>
  <w:num w:numId="19">
    <w:abstractNumId w:val="11"/>
  </w:num>
  <w:num w:numId="20">
    <w:abstractNumId w:val="17"/>
  </w:num>
  <w:num w:numId="21">
    <w:abstractNumId w:val="13"/>
  </w:num>
  <w:num w:numId="22">
    <w:abstractNumId w:val="19"/>
  </w:num>
  <w:num w:numId="23">
    <w:abstractNumId w:val="21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7"/>
  </w:num>
  <w:num w:numId="29">
    <w:abstractNumId w:val="9"/>
  </w:num>
  <w:num w:numId="30">
    <w:abstractNumId w:val="23"/>
  </w:num>
  <w:num w:numId="3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055F2"/>
    <w:rsid w:val="000243AE"/>
    <w:rsid w:val="00025BA9"/>
    <w:rsid w:val="00032CBC"/>
    <w:rsid w:val="00067266"/>
    <w:rsid w:val="00083131"/>
    <w:rsid w:val="00102764"/>
    <w:rsid w:val="00112E61"/>
    <w:rsid w:val="00157DCF"/>
    <w:rsid w:val="00187F27"/>
    <w:rsid w:val="001924D5"/>
    <w:rsid w:val="0019542D"/>
    <w:rsid w:val="001E25A8"/>
    <w:rsid w:val="002D242E"/>
    <w:rsid w:val="002F777E"/>
    <w:rsid w:val="0030262F"/>
    <w:rsid w:val="0034056E"/>
    <w:rsid w:val="00354297"/>
    <w:rsid w:val="00367ACC"/>
    <w:rsid w:val="00380B50"/>
    <w:rsid w:val="003910DF"/>
    <w:rsid w:val="003A3B17"/>
    <w:rsid w:val="003B6795"/>
    <w:rsid w:val="003E5873"/>
    <w:rsid w:val="004270CC"/>
    <w:rsid w:val="00450974"/>
    <w:rsid w:val="004A7047"/>
    <w:rsid w:val="004A78F8"/>
    <w:rsid w:val="004E4963"/>
    <w:rsid w:val="00517568"/>
    <w:rsid w:val="005A31AA"/>
    <w:rsid w:val="0062099B"/>
    <w:rsid w:val="007F3ECA"/>
    <w:rsid w:val="00827701"/>
    <w:rsid w:val="0085417C"/>
    <w:rsid w:val="008646D0"/>
    <w:rsid w:val="00892BCF"/>
    <w:rsid w:val="008C25B8"/>
    <w:rsid w:val="00942CE4"/>
    <w:rsid w:val="00962CA9"/>
    <w:rsid w:val="009A48B7"/>
    <w:rsid w:val="009E4829"/>
    <w:rsid w:val="00A16856"/>
    <w:rsid w:val="00A26931"/>
    <w:rsid w:val="00A87233"/>
    <w:rsid w:val="00AB2657"/>
    <w:rsid w:val="00AB3FDC"/>
    <w:rsid w:val="00B120C4"/>
    <w:rsid w:val="00BC58D7"/>
    <w:rsid w:val="00C449C4"/>
    <w:rsid w:val="00CC0974"/>
    <w:rsid w:val="00CD6298"/>
    <w:rsid w:val="00D411DA"/>
    <w:rsid w:val="00DA5F7F"/>
    <w:rsid w:val="00EB7ED6"/>
    <w:rsid w:val="00ED6591"/>
    <w:rsid w:val="00F071B1"/>
    <w:rsid w:val="00F11715"/>
    <w:rsid w:val="00F15500"/>
    <w:rsid w:val="00F8012B"/>
    <w:rsid w:val="00F82ECF"/>
    <w:rsid w:val="00F84944"/>
    <w:rsid w:val="00FA376A"/>
    <w:rsid w:val="00FA6EE5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2CB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2CB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-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4532</Words>
  <Characters>25837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Ксения Значкова</cp:lastModifiedBy>
  <cp:revision>2</cp:revision>
  <dcterms:created xsi:type="dcterms:W3CDTF">2022-04-13T12:53:00Z</dcterms:created>
  <dcterms:modified xsi:type="dcterms:W3CDTF">2022-04-13T12:53:00Z</dcterms:modified>
</cp:coreProperties>
</file>