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DB" w:rsidRPr="00847CC1" w:rsidRDefault="00063017" w:rsidP="000630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3F4588" w:rsidRPr="00AB16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3C4FD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</w:t>
      </w:r>
    </w:p>
    <w:p w:rsidR="00847CC1" w:rsidRPr="00847CC1" w:rsidRDefault="003C4FDB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</w:t>
      </w:r>
      <w:r w:rsidR="00847CC1" w:rsidRPr="00847CC1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847CC1" w:rsidRPr="00487E60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7E60" w:rsidRPr="00487E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19.04.</w:t>
      </w:r>
      <w:r w:rsidR="00487E60" w:rsidRPr="00487E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2022</w:t>
      </w:r>
      <w:r w:rsidR="00487E60">
        <w:rPr>
          <w:rFonts w:ascii="Times New Roman" w:eastAsia="Times New Roman" w:hAnsi="Times New Roman"/>
          <w:sz w:val="24"/>
          <w:szCs w:val="24"/>
          <w:lang w:val="en-US" w:eastAsia="ru-RU"/>
        </w:rPr>
        <w:t>№</w:t>
      </w:r>
      <w:r w:rsidR="00487E60" w:rsidRPr="00487E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179-ПГ</w:t>
      </w:r>
    </w:p>
    <w:p w:rsidR="00847CC1" w:rsidRDefault="00847CC1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5AF3" w:rsidRDefault="00847CC1" w:rsidP="00847CC1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775AF3" w:rsidRPr="00AB16D4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7445">
        <w:rPr>
          <w:rFonts w:ascii="Times New Roman" w:hAnsi="Times New Roman"/>
          <w:sz w:val="24"/>
          <w:szCs w:val="24"/>
        </w:rPr>
        <w:t xml:space="preserve">ПОРЯДОК </w:t>
      </w: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C7445">
        <w:rPr>
          <w:rFonts w:ascii="Times New Roman" w:hAnsi="Times New Roman"/>
          <w:sz w:val="24"/>
          <w:szCs w:val="24"/>
        </w:rPr>
        <w:t>определения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муниципального образования «Сергиево-Посадский городской округ Московской области».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 В настоящем Порядке используются следующие понятия: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2.1. «Образовательные организации» - организации, определенные в соответствии с Федеральным законом от 29.12.2012 № 273-ФЗ «Об образовании в Российской Федерации»;  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2.2.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2.3.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который зарегистрированы в установленном порядке;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2.4. </w:t>
      </w:r>
      <w:r w:rsidR="005E04BD">
        <w:rPr>
          <w:rFonts w:ascii="Times New Roman" w:hAnsi="Times New Roman"/>
          <w:sz w:val="24"/>
          <w:szCs w:val="24"/>
        </w:rPr>
        <w:t>«</w:t>
      </w:r>
      <w:r w:rsidRPr="005C7445">
        <w:rPr>
          <w:rFonts w:ascii="Times New Roman" w:hAnsi="Times New Roman"/>
          <w:sz w:val="24"/>
          <w:szCs w:val="24"/>
        </w:rPr>
        <w:t>Торговый центр</w:t>
      </w:r>
      <w:r w:rsidR="005E04BD">
        <w:rPr>
          <w:rFonts w:ascii="Times New Roman" w:hAnsi="Times New Roman"/>
          <w:sz w:val="24"/>
          <w:szCs w:val="24"/>
        </w:rPr>
        <w:t>»</w:t>
      </w:r>
      <w:r w:rsidRPr="005C7445">
        <w:rPr>
          <w:rFonts w:ascii="Times New Roman" w:hAnsi="Times New Roman"/>
          <w:sz w:val="24"/>
          <w:szCs w:val="24"/>
        </w:rPr>
        <w:t xml:space="preserve"> –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5C7445" w:rsidRPr="005C7445" w:rsidRDefault="005C7445" w:rsidP="005C7445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hAnsi="Times New Roman"/>
          <w:sz w:val="24"/>
          <w:szCs w:val="24"/>
        </w:rPr>
        <w:t>3.2. </w:t>
      </w: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 xml:space="preserve">3.3. Зданий, строений, сооружений, помещений, находящихся во владении и (или) пользовании юридических лиц независимо от организационно-правовой формы и </w:t>
      </w: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3.4. Спортивных сооружений;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3.5. 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3.6. Вокзалов;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4. 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 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 - 50 метров для стационарных предприятий розничной торговли (далее – предприятие торговли);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 -  50 метров для </w:t>
      </w:r>
      <w:proofErr w:type="gramStart"/>
      <w:r w:rsidRPr="005C7445">
        <w:rPr>
          <w:rFonts w:ascii="Times New Roman" w:hAnsi="Times New Roman"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5.2. Зданий, строений, сооружений, помещений, находящихся во владении и (или) пользовании организаций, осуществляющих обучение несовершеннолетних: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7445">
        <w:rPr>
          <w:rFonts w:ascii="Times New Roman" w:hAnsi="Times New Roman"/>
          <w:sz w:val="24"/>
          <w:szCs w:val="24"/>
        </w:rPr>
        <w:t>50  метров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- 50 метров для </w:t>
      </w:r>
      <w:proofErr w:type="gramStart"/>
      <w:r w:rsidRPr="005C7445">
        <w:rPr>
          <w:rFonts w:ascii="Times New Roman" w:hAnsi="Times New Roman"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5C7445">
        <w:rPr>
          <w:rFonts w:ascii="Times New Roman" w:hAnsi="Times New Roman"/>
          <w:sz w:val="24"/>
          <w:szCs w:val="24"/>
        </w:rPr>
        <w:t>50  метров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- 50 метров для </w:t>
      </w:r>
      <w:proofErr w:type="gramStart"/>
      <w:r w:rsidRPr="005C7445">
        <w:rPr>
          <w:rFonts w:ascii="Times New Roman" w:hAnsi="Times New Roman"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5.4. От спортивных сооружений: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7445">
        <w:rPr>
          <w:rFonts w:ascii="Times New Roman" w:hAnsi="Times New Roman"/>
          <w:sz w:val="24"/>
          <w:szCs w:val="24"/>
        </w:rPr>
        <w:t>50  метров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- 50 метров для </w:t>
      </w:r>
      <w:proofErr w:type="gramStart"/>
      <w:r w:rsidRPr="005C7445">
        <w:rPr>
          <w:rFonts w:ascii="Times New Roman" w:hAnsi="Times New Roman"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7445">
        <w:rPr>
          <w:rFonts w:ascii="Times New Roman" w:hAnsi="Times New Roman"/>
          <w:sz w:val="24"/>
          <w:szCs w:val="24"/>
        </w:rPr>
        <w:t>50  метров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- 50 метров для </w:t>
      </w:r>
      <w:proofErr w:type="gramStart"/>
      <w:r w:rsidRPr="005C7445">
        <w:rPr>
          <w:rFonts w:ascii="Times New Roman" w:hAnsi="Times New Roman"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5.6. Вокзалов: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7445">
        <w:rPr>
          <w:rFonts w:ascii="Times New Roman" w:hAnsi="Times New Roman"/>
          <w:sz w:val="24"/>
          <w:szCs w:val="24"/>
        </w:rPr>
        <w:t>50  метров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- 50 метров для </w:t>
      </w:r>
      <w:proofErr w:type="gramStart"/>
      <w:r w:rsidRPr="005C7445">
        <w:rPr>
          <w:rFonts w:ascii="Times New Roman" w:hAnsi="Times New Roman"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7445">
        <w:rPr>
          <w:rFonts w:ascii="Times New Roman" w:hAnsi="Times New Roman"/>
          <w:sz w:val="24"/>
          <w:szCs w:val="24"/>
        </w:rPr>
        <w:t>50  метров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- 50 метров для </w:t>
      </w:r>
      <w:proofErr w:type="gramStart"/>
      <w:r w:rsidRPr="005C7445">
        <w:rPr>
          <w:rFonts w:ascii="Times New Roman" w:hAnsi="Times New Roman"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питания.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6.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помещение, указанные в пункте 5 настоящего Порядка, без учета особенностей местности, искусственных и естественных преград.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в пределах одного этажа торгового центра по прямой линии от входа в помещения, указанные в пункте 9 Порядка без учета искусственных преград.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7. 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8. Пожарные, запасные и иные входы (выходы) в здания, строения, сооружения, которые не используются для посетителей, при </w:t>
      </w:r>
      <w:proofErr w:type="gramStart"/>
      <w:r w:rsidRPr="005C7445">
        <w:rPr>
          <w:rFonts w:ascii="Times New Roman" w:hAnsi="Times New Roman"/>
          <w:sz w:val="24"/>
          <w:szCs w:val="24"/>
        </w:rPr>
        <w:t>определении  границ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прилегающих территорий не учитываются.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9. </w:t>
      </w:r>
      <w:r w:rsidRPr="005C7445">
        <w:rPr>
          <w:rFonts w:ascii="Times New Roman" w:hAnsi="Times New Roman"/>
          <w:bCs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10 пункта 2 статьи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5C7445">
        <w:rPr>
          <w:rFonts w:ascii="Times New Roman" w:hAnsi="Times New Roman"/>
          <w:bCs/>
          <w:sz w:val="24"/>
          <w:szCs w:val="24"/>
        </w:rPr>
        <w:lastRenderedPageBreak/>
        <w:t xml:space="preserve">алкогольной продукции», расположенных в торговых центрах, устанавливаются на расстоянии от: 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 9.1.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  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 - 50 метров для предприятий розничной торговл</w:t>
      </w:r>
      <w:r w:rsidR="005E04BD">
        <w:rPr>
          <w:rFonts w:ascii="Times New Roman" w:hAnsi="Times New Roman"/>
          <w:bCs/>
          <w:sz w:val="24"/>
          <w:szCs w:val="24"/>
        </w:rPr>
        <w:t>и</w:t>
      </w:r>
      <w:r w:rsidRPr="005C7445">
        <w:rPr>
          <w:rFonts w:ascii="Times New Roman" w:hAnsi="Times New Roman"/>
          <w:bCs/>
          <w:sz w:val="24"/>
          <w:szCs w:val="24"/>
        </w:rPr>
        <w:t>;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-  50 метров для </w:t>
      </w:r>
      <w:proofErr w:type="gramStart"/>
      <w:r w:rsidRPr="005C7445">
        <w:rPr>
          <w:rFonts w:ascii="Times New Roman" w:hAnsi="Times New Roman"/>
          <w:bCs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bCs/>
          <w:sz w:val="24"/>
          <w:szCs w:val="24"/>
        </w:rPr>
        <w:t xml:space="preserve"> питания;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9.2. Помещений, находящихся во владении и (или) пользовании организаций, осуществляющих обучение несовершеннолетних: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- </w:t>
      </w:r>
      <w:proofErr w:type="gramStart"/>
      <w:r w:rsidRPr="005C7445">
        <w:rPr>
          <w:rFonts w:ascii="Times New Roman" w:hAnsi="Times New Roman"/>
          <w:bCs/>
          <w:sz w:val="24"/>
          <w:szCs w:val="24"/>
        </w:rPr>
        <w:t>50  метров</w:t>
      </w:r>
      <w:proofErr w:type="gramEnd"/>
      <w:r w:rsidRPr="005C7445">
        <w:rPr>
          <w:rFonts w:ascii="Times New Roman" w:hAnsi="Times New Roman"/>
          <w:bCs/>
          <w:sz w:val="24"/>
          <w:szCs w:val="24"/>
        </w:rPr>
        <w:t xml:space="preserve"> для предприятий торговли;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- 50 метров для </w:t>
      </w:r>
      <w:proofErr w:type="gramStart"/>
      <w:r w:rsidRPr="005C7445">
        <w:rPr>
          <w:rFonts w:ascii="Times New Roman" w:hAnsi="Times New Roman"/>
          <w:bCs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bCs/>
          <w:sz w:val="24"/>
          <w:szCs w:val="24"/>
        </w:rPr>
        <w:t xml:space="preserve"> питания;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9.3.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- </w:t>
      </w:r>
      <w:proofErr w:type="gramStart"/>
      <w:r w:rsidRPr="005C7445">
        <w:rPr>
          <w:rFonts w:ascii="Times New Roman" w:hAnsi="Times New Roman"/>
          <w:bCs/>
          <w:sz w:val="24"/>
          <w:szCs w:val="24"/>
        </w:rPr>
        <w:t>50  метров</w:t>
      </w:r>
      <w:proofErr w:type="gramEnd"/>
      <w:r w:rsidRPr="005C7445">
        <w:rPr>
          <w:rFonts w:ascii="Times New Roman" w:hAnsi="Times New Roman"/>
          <w:bCs/>
          <w:sz w:val="24"/>
          <w:szCs w:val="24"/>
        </w:rPr>
        <w:t xml:space="preserve"> для предприятий торговли;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- 50 метров для </w:t>
      </w:r>
      <w:proofErr w:type="gramStart"/>
      <w:r w:rsidRPr="005C7445">
        <w:rPr>
          <w:rFonts w:ascii="Times New Roman" w:hAnsi="Times New Roman"/>
          <w:bCs/>
          <w:sz w:val="24"/>
          <w:szCs w:val="24"/>
        </w:rPr>
        <w:t>предприятий  общественного</w:t>
      </w:r>
      <w:proofErr w:type="gramEnd"/>
      <w:r w:rsidRPr="005C7445">
        <w:rPr>
          <w:rFonts w:ascii="Times New Roman" w:hAnsi="Times New Roman"/>
          <w:bCs/>
          <w:sz w:val="24"/>
          <w:szCs w:val="24"/>
        </w:rPr>
        <w:t xml:space="preserve"> питания.</w:t>
      </w:r>
    </w:p>
    <w:p w:rsidR="00314B5E" w:rsidRPr="00314B5E" w:rsidRDefault="00314B5E" w:rsidP="00D20B65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F4588" w:rsidRPr="00063017" w:rsidRDefault="00314B5E" w:rsidP="003C4A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046573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sectPr w:rsidR="003F4588" w:rsidRPr="00063017" w:rsidSect="00063017">
      <w:headerReference w:type="default" r:id="rId8"/>
      <w:headerReference w:type="first" r:id="rId9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ED" w:rsidRDefault="00D977ED" w:rsidP="006612ED">
      <w:pPr>
        <w:spacing w:after="0" w:line="240" w:lineRule="auto"/>
      </w:pPr>
      <w:r>
        <w:separator/>
      </w:r>
    </w:p>
  </w:endnote>
  <w:endnote w:type="continuationSeparator" w:id="0">
    <w:p w:rsidR="00D977ED" w:rsidRDefault="00D977ED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ED" w:rsidRDefault="00D977ED" w:rsidP="006612ED">
      <w:pPr>
        <w:spacing w:after="0" w:line="240" w:lineRule="auto"/>
      </w:pPr>
      <w:r>
        <w:separator/>
      </w:r>
    </w:p>
  </w:footnote>
  <w:footnote w:type="continuationSeparator" w:id="0">
    <w:p w:rsidR="00D977ED" w:rsidRDefault="00D977ED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76509"/>
      <w:docPartObj>
        <w:docPartGallery w:val="Page Numbers (Top of Page)"/>
        <w:docPartUnique/>
      </w:docPartObj>
    </w:sdtPr>
    <w:sdtEndPr/>
    <w:sdtContent>
      <w:p w:rsidR="00063017" w:rsidRDefault="00063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60">
          <w:rPr>
            <w:noProof/>
          </w:rPr>
          <w:t>4</w:t>
        </w:r>
        <w:r>
          <w:fldChar w:fldCharType="end"/>
        </w:r>
      </w:p>
    </w:sdtContent>
  </w:sdt>
  <w:p w:rsidR="00063017" w:rsidRDefault="000630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17" w:rsidRDefault="00063017">
    <w:pPr>
      <w:pStyle w:val="a8"/>
      <w:jc w:val="center"/>
    </w:pPr>
  </w:p>
  <w:p w:rsidR="00063017" w:rsidRDefault="000630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AD"/>
    <w:rsid w:val="00000CB2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363CC"/>
    <w:rsid w:val="00037CD6"/>
    <w:rsid w:val="00037CDB"/>
    <w:rsid w:val="00041B18"/>
    <w:rsid w:val="00043E16"/>
    <w:rsid w:val="0004656E"/>
    <w:rsid w:val="00046573"/>
    <w:rsid w:val="0004700F"/>
    <w:rsid w:val="000576D6"/>
    <w:rsid w:val="0006094E"/>
    <w:rsid w:val="00060DD7"/>
    <w:rsid w:val="0006301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11AA"/>
    <w:rsid w:val="00151E60"/>
    <w:rsid w:val="00152C49"/>
    <w:rsid w:val="00156EF6"/>
    <w:rsid w:val="00160B56"/>
    <w:rsid w:val="001643F0"/>
    <w:rsid w:val="00166311"/>
    <w:rsid w:val="00166839"/>
    <w:rsid w:val="00171D49"/>
    <w:rsid w:val="001724D4"/>
    <w:rsid w:val="00175316"/>
    <w:rsid w:val="00182122"/>
    <w:rsid w:val="001822B6"/>
    <w:rsid w:val="0018290C"/>
    <w:rsid w:val="001855B0"/>
    <w:rsid w:val="001A044C"/>
    <w:rsid w:val="001A066E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4335D"/>
    <w:rsid w:val="00247B30"/>
    <w:rsid w:val="00250424"/>
    <w:rsid w:val="002640D8"/>
    <w:rsid w:val="002718BF"/>
    <w:rsid w:val="00275E7F"/>
    <w:rsid w:val="00277D34"/>
    <w:rsid w:val="00277F45"/>
    <w:rsid w:val="002810BE"/>
    <w:rsid w:val="00284889"/>
    <w:rsid w:val="0029476F"/>
    <w:rsid w:val="002A0B16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E03AD"/>
    <w:rsid w:val="002E1D32"/>
    <w:rsid w:val="002E2461"/>
    <w:rsid w:val="002F26A9"/>
    <w:rsid w:val="002F7A6A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C4A86"/>
    <w:rsid w:val="003C4FDB"/>
    <w:rsid w:val="003D1D5A"/>
    <w:rsid w:val="003E34F4"/>
    <w:rsid w:val="003E3CCA"/>
    <w:rsid w:val="003E4AB2"/>
    <w:rsid w:val="003F027B"/>
    <w:rsid w:val="003F164E"/>
    <w:rsid w:val="003F1E99"/>
    <w:rsid w:val="003F4588"/>
    <w:rsid w:val="004010F3"/>
    <w:rsid w:val="0040374A"/>
    <w:rsid w:val="0040470B"/>
    <w:rsid w:val="00406810"/>
    <w:rsid w:val="00406DE8"/>
    <w:rsid w:val="00407982"/>
    <w:rsid w:val="0041042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733FC"/>
    <w:rsid w:val="00476028"/>
    <w:rsid w:val="00476210"/>
    <w:rsid w:val="00477289"/>
    <w:rsid w:val="004875C2"/>
    <w:rsid w:val="00487E60"/>
    <w:rsid w:val="004964B0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9DB"/>
    <w:rsid w:val="00512E31"/>
    <w:rsid w:val="005130BC"/>
    <w:rsid w:val="005138D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19E7"/>
    <w:rsid w:val="005C434B"/>
    <w:rsid w:val="005C5780"/>
    <w:rsid w:val="005C62B8"/>
    <w:rsid w:val="005C7445"/>
    <w:rsid w:val="005C773A"/>
    <w:rsid w:val="005D28E4"/>
    <w:rsid w:val="005D6041"/>
    <w:rsid w:val="005E04BD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51D5"/>
    <w:rsid w:val="006612ED"/>
    <w:rsid w:val="00670A9D"/>
    <w:rsid w:val="00673736"/>
    <w:rsid w:val="006774FD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C5F44"/>
    <w:rsid w:val="006D087F"/>
    <w:rsid w:val="006D08D1"/>
    <w:rsid w:val="006D55B2"/>
    <w:rsid w:val="006E0BD8"/>
    <w:rsid w:val="006E59C7"/>
    <w:rsid w:val="006E5D33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45C"/>
    <w:rsid w:val="00782F91"/>
    <w:rsid w:val="00787FEE"/>
    <w:rsid w:val="007918C3"/>
    <w:rsid w:val="007A037C"/>
    <w:rsid w:val="007A3ECB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BA9"/>
    <w:rsid w:val="009523BC"/>
    <w:rsid w:val="00954499"/>
    <w:rsid w:val="00962707"/>
    <w:rsid w:val="00963062"/>
    <w:rsid w:val="00963D54"/>
    <w:rsid w:val="009654E1"/>
    <w:rsid w:val="0097684F"/>
    <w:rsid w:val="00982FCA"/>
    <w:rsid w:val="00990665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344"/>
    <w:rsid w:val="009D01BF"/>
    <w:rsid w:val="009D0800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56A3D"/>
    <w:rsid w:val="00A56C12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70A"/>
    <w:rsid w:val="00B32E87"/>
    <w:rsid w:val="00B338B1"/>
    <w:rsid w:val="00B34458"/>
    <w:rsid w:val="00B35E20"/>
    <w:rsid w:val="00B37311"/>
    <w:rsid w:val="00B41B7A"/>
    <w:rsid w:val="00B41E5D"/>
    <w:rsid w:val="00B42CF6"/>
    <w:rsid w:val="00B43264"/>
    <w:rsid w:val="00B4470E"/>
    <w:rsid w:val="00B464C5"/>
    <w:rsid w:val="00B46AEE"/>
    <w:rsid w:val="00B5776D"/>
    <w:rsid w:val="00B658F8"/>
    <w:rsid w:val="00B70E87"/>
    <w:rsid w:val="00B749F6"/>
    <w:rsid w:val="00B76BB8"/>
    <w:rsid w:val="00B77D2B"/>
    <w:rsid w:val="00B8442F"/>
    <w:rsid w:val="00B8579F"/>
    <w:rsid w:val="00B863CE"/>
    <w:rsid w:val="00B87CE4"/>
    <w:rsid w:val="00B92C6D"/>
    <w:rsid w:val="00BA300B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0656"/>
    <w:rsid w:val="00C12453"/>
    <w:rsid w:val="00C13D04"/>
    <w:rsid w:val="00C1475F"/>
    <w:rsid w:val="00C15507"/>
    <w:rsid w:val="00C22B21"/>
    <w:rsid w:val="00C40925"/>
    <w:rsid w:val="00C41C65"/>
    <w:rsid w:val="00C431EB"/>
    <w:rsid w:val="00C5040F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49E1"/>
    <w:rsid w:val="00CB0111"/>
    <w:rsid w:val="00CB0C27"/>
    <w:rsid w:val="00CB36CE"/>
    <w:rsid w:val="00CB472F"/>
    <w:rsid w:val="00CB7B7F"/>
    <w:rsid w:val="00CC096B"/>
    <w:rsid w:val="00CC71F9"/>
    <w:rsid w:val="00CC7A4B"/>
    <w:rsid w:val="00CD406A"/>
    <w:rsid w:val="00CD5D19"/>
    <w:rsid w:val="00CE0000"/>
    <w:rsid w:val="00CE01D3"/>
    <w:rsid w:val="00CE131E"/>
    <w:rsid w:val="00CE2ABE"/>
    <w:rsid w:val="00CE6A51"/>
    <w:rsid w:val="00CE7783"/>
    <w:rsid w:val="00CF75A8"/>
    <w:rsid w:val="00D00B55"/>
    <w:rsid w:val="00D032C4"/>
    <w:rsid w:val="00D118D5"/>
    <w:rsid w:val="00D12FD9"/>
    <w:rsid w:val="00D206F2"/>
    <w:rsid w:val="00D20B65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46C6"/>
    <w:rsid w:val="00D778FE"/>
    <w:rsid w:val="00D816D6"/>
    <w:rsid w:val="00D816DD"/>
    <w:rsid w:val="00D94054"/>
    <w:rsid w:val="00D977ED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145F"/>
    <w:rsid w:val="00DF292A"/>
    <w:rsid w:val="00DF7F43"/>
    <w:rsid w:val="00E0059A"/>
    <w:rsid w:val="00E007D8"/>
    <w:rsid w:val="00E02356"/>
    <w:rsid w:val="00E118C3"/>
    <w:rsid w:val="00E13B9B"/>
    <w:rsid w:val="00E32F95"/>
    <w:rsid w:val="00E35E5C"/>
    <w:rsid w:val="00E4196B"/>
    <w:rsid w:val="00E522BC"/>
    <w:rsid w:val="00E619F5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D1D7C"/>
    <w:rsid w:val="00ED1FF7"/>
    <w:rsid w:val="00ED345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19D6"/>
    <w:rsid w:val="00F363FF"/>
    <w:rsid w:val="00F4008A"/>
    <w:rsid w:val="00F42F4B"/>
    <w:rsid w:val="00F448E3"/>
    <w:rsid w:val="00F45342"/>
    <w:rsid w:val="00F4587F"/>
    <w:rsid w:val="00F50601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1A9C"/>
    <w:rsid w:val="00FA2C4D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AD9B1-3C3B-4A94-83A0-24C6BCF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AA76-F245-4288-811A-D08B4F54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Danica</cp:lastModifiedBy>
  <cp:revision>2</cp:revision>
  <cp:lastPrinted>2022-04-12T06:53:00Z</cp:lastPrinted>
  <dcterms:created xsi:type="dcterms:W3CDTF">2022-04-19T14:07:00Z</dcterms:created>
  <dcterms:modified xsi:type="dcterms:W3CDTF">2022-04-19T14:07:00Z</dcterms:modified>
</cp:coreProperties>
</file>