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C2" w:rsidRPr="00526AE0" w:rsidRDefault="00285FC2" w:rsidP="00285FC2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285FC2" w:rsidRPr="00526AE0" w:rsidTr="004359A2">
        <w:trPr>
          <w:trHeight w:val="2467"/>
        </w:trPr>
        <w:tc>
          <w:tcPr>
            <w:tcW w:w="5353" w:type="dxa"/>
            <w:shd w:val="clear" w:color="auto" w:fill="auto"/>
          </w:tcPr>
          <w:p w:rsidR="00285FC2" w:rsidRDefault="00285FC2" w:rsidP="004359A2">
            <w:pPr>
              <w:autoSpaceDE w:val="0"/>
              <w:rPr>
                <w:bCs/>
                <w:sz w:val="22"/>
                <w:szCs w:val="22"/>
              </w:rPr>
            </w:pPr>
          </w:p>
          <w:p w:rsidR="00285FC2" w:rsidRPr="00526AE0" w:rsidRDefault="00285FC2" w:rsidP="004359A2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285FC2" w:rsidRPr="00526AE0" w:rsidRDefault="00285FC2" w:rsidP="004359A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285FC2" w:rsidRPr="00526AE0" w:rsidRDefault="00285FC2" w:rsidP="004359A2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285FC2" w:rsidRPr="00526AE0" w:rsidRDefault="00285FC2" w:rsidP="004359A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285FC2" w:rsidRPr="00526AE0" w:rsidRDefault="00285FC2" w:rsidP="004359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5FC2" w:rsidRPr="00526AE0" w:rsidRDefault="00285FC2" w:rsidP="004359A2">
            <w:pPr>
              <w:autoSpaceDE w:val="0"/>
              <w:rPr>
                <w:bCs/>
                <w:sz w:val="22"/>
                <w:szCs w:val="22"/>
              </w:rPr>
            </w:pPr>
          </w:p>
          <w:p w:rsidR="00285FC2" w:rsidRPr="00526AE0" w:rsidRDefault="00285FC2" w:rsidP="004359A2">
            <w:pPr>
              <w:autoSpaceDE w:val="0"/>
              <w:rPr>
                <w:bCs/>
                <w:sz w:val="22"/>
                <w:szCs w:val="22"/>
              </w:rPr>
            </w:pPr>
          </w:p>
          <w:p w:rsidR="00285FC2" w:rsidRPr="00526AE0" w:rsidRDefault="00285FC2" w:rsidP="004359A2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285FC2" w:rsidRPr="00526AE0" w:rsidRDefault="00285FC2" w:rsidP="004359A2">
            <w:pPr>
              <w:autoSpaceDE w:val="0"/>
              <w:rPr>
                <w:bCs/>
                <w:sz w:val="22"/>
                <w:szCs w:val="22"/>
              </w:rPr>
            </w:pPr>
          </w:p>
          <w:p w:rsidR="00285FC2" w:rsidRPr="00526AE0" w:rsidRDefault="00285FC2" w:rsidP="004359A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285FC2" w:rsidRPr="00526AE0" w:rsidRDefault="00285FC2" w:rsidP="00285FC2">
      <w:pPr>
        <w:autoSpaceDE w:val="0"/>
        <w:ind w:left="709"/>
        <w:jc w:val="center"/>
        <w:rPr>
          <w:bCs/>
        </w:rPr>
      </w:pPr>
    </w:p>
    <w:p w:rsidR="00285FC2" w:rsidRDefault="00285FC2" w:rsidP="00285FC2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85FC2" w:rsidRPr="00526AE0" w:rsidRDefault="00285FC2" w:rsidP="00285FC2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285FC2" w:rsidRPr="00526AE0" w:rsidRDefault="00285FC2" w:rsidP="00285FC2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285FC2" w:rsidRPr="00526AE0" w:rsidRDefault="00285FC2" w:rsidP="00285FC2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GoBack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 w:rsidRPr="00844C13">
        <w:rPr>
          <w:b/>
          <w:bCs/>
          <w:color w:val="0000FF"/>
          <w:sz w:val="28"/>
          <w:szCs w:val="28"/>
          <w:lang w:eastAsia="ru-RU"/>
        </w:rPr>
        <w:t>СП</w:t>
      </w:r>
      <w:r>
        <w:rPr>
          <w:b/>
          <w:bCs/>
          <w:color w:val="0000FF"/>
          <w:sz w:val="28"/>
          <w:szCs w:val="28"/>
          <w:lang w:eastAsia="ru-RU"/>
        </w:rPr>
        <w:t>/22-1308</w:t>
      </w:r>
      <w:bookmarkEnd w:id="0"/>
    </w:p>
    <w:p w:rsidR="00285FC2" w:rsidRPr="003617D3" w:rsidRDefault="00285FC2" w:rsidP="00285FC2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r>
        <w:t xml:space="preserve"> </w:t>
      </w:r>
      <w:proofErr w:type="gramStart"/>
      <w:r>
        <w:rPr>
          <w:color w:val="0000FF"/>
          <w:sz w:val="28"/>
          <w:szCs w:val="28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r>
        <w:rPr>
          <w:color w:val="0000FF"/>
          <w:sz w:val="28"/>
          <w:szCs w:val="28"/>
        </w:rPr>
        <w:br/>
        <w:t xml:space="preserve">Сергиево-Посадского городского округа Московской области, вид разрешенного использования: </w:t>
      </w:r>
      <w:bookmarkEnd w:id="1"/>
      <w:r w:rsidRPr="007662C1">
        <w:rPr>
          <w:color w:val="0000FF"/>
          <w:sz w:val="28"/>
          <w:szCs w:val="28"/>
        </w:rPr>
        <w:t>для индивидуального жилищного строительства</w:t>
      </w:r>
      <w:proofErr w:type="gramEnd"/>
    </w:p>
    <w:p w:rsidR="00285FC2" w:rsidRDefault="00285FC2" w:rsidP="00285FC2">
      <w:pPr>
        <w:autoSpaceDE w:val="0"/>
        <w:rPr>
          <w:b/>
          <w:bCs/>
          <w:sz w:val="28"/>
          <w:szCs w:val="28"/>
        </w:rPr>
      </w:pPr>
    </w:p>
    <w:p w:rsidR="00285FC2" w:rsidRDefault="00285FC2" w:rsidP="00285FC2">
      <w:pPr>
        <w:autoSpaceDE w:val="0"/>
        <w:rPr>
          <w:b/>
          <w:bCs/>
          <w:sz w:val="28"/>
          <w:szCs w:val="28"/>
        </w:rPr>
      </w:pPr>
    </w:p>
    <w:p w:rsidR="00285FC2" w:rsidRPr="00526AE0" w:rsidRDefault="00285FC2" w:rsidP="00285FC2">
      <w:pPr>
        <w:autoSpaceDE w:val="0"/>
        <w:rPr>
          <w:noProof/>
          <w:sz w:val="22"/>
          <w:szCs w:val="22"/>
        </w:rPr>
      </w:pPr>
    </w:p>
    <w:p w:rsidR="00285FC2" w:rsidRPr="00526AE0" w:rsidRDefault="00285FC2" w:rsidP="00285FC2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383306">
        <w:rPr>
          <w:b/>
          <w:bCs/>
          <w:color w:val="0000FF"/>
          <w:sz w:val="28"/>
          <w:szCs w:val="28"/>
          <w:lang w:eastAsia="ru-RU"/>
        </w:rPr>
        <w:t>00300060110063</w:t>
      </w:r>
    </w:p>
    <w:p w:rsidR="00285FC2" w:rsidRPr="00526AE0" w:rsidRDefault="00285FC2" w:rsidP="00285FC2">
      <w:pPr>
        <w:autoSpaceDE w:val="0"/>
        <w:rPr>
          <w:bCs/>
          <w:sz w:val="26"/>
          <w:szCs w:val="26"/>
        </w:rPr>
      </w:pPr>
    </w:p>
    <w:p w:rsidR="00285FC2" w:rsidRPr="00526AE0" w:rsidRDefault="00285FC2" w:rsidP="00285FC2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05.05</w:t>
      </w:r>
      <w:r w:rsidRPr="00501101">
        <w:rPr>
          <w:b/>
          <w:color w:val="0000FF"/>
          <w:sz w:val="28"/>
          <w:szCs w:val="28"/>
        </w:rPr>
        <w:t>.2022</w:t>
      </w:r>
    </w:p>
    <w:p w:rsidR="00285FC2" w:rsidRPr="00526AE0" w:rsidRDefault="00285FC2" w:rsidP="00285FC2">
      <w:pPr>
        <w:autoSpaceDE w:val="0"/>
        <w:rPr>
          <w:bCs/>
          <w:sz w:val="26"/>
          <w:szCs w:val="26"/>
        </w:rPr>
      </w:pPr>
    </w:p>
    <w:p w:rsidR="00285FC2" w:rsidRPr="00526AE0" w:rsidRDefault="00285FC2" w:rsidP="00285FC2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454D17">
        <w:rPr>
          <w:b/>
          <w:color w:val="0000FF"/>
          <w:sz w:val="28"/>
          <w:szCs w:val="28"/>
        </w:rPr>
        <w:t>22.06.</w:t>
      </w:r>
      <w:r w:rsidRPr="00501101">
        <w:rPr>
          <w:b/>
          <w:color w:val="0000FF"/>
          <w:sz w:val="28"/>
          <w:szCs w:val="28"/>
        </w:rPr>
        <w:t>2022</w:t>
      </w:r>
    </w:p>
    <w:p w:rsidR="00285FC2" w:rsidRPr="00526AE0" w:rsidRDefault="00285FC2" w:rsidP="00285FC2">
      <w:pPr>
        <w:autoSpaceDE w:val="0"/>
        <w:rPr>
          <w:bCs/>
          <w:sz w:val="26"/>
          <w:szCs w:val="26"/>
        </w:rPr>
      </w:pPr>
    </w:p>
    <w:p w:rsidR="00285FC2" w:rsidRPr="00526AE0" w:rsidRDefault="00285FC2" w:rsidP="00285FC2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454D17">
        <w:rPr>
          <w:b/>
          <w:color w:val="0000FF"/>
          <w:sz w:val="28"/>
          <w:szCs w:val="28"/>
        </w:rPr>
        <w:t>24.06.</w:t>
      </w:r>
      <w:r w:rsidRPr="00501101">
        <w:rPr>
          <w:b/>
          <w:color w:val="0000FF"/>
          <w:sz w:val="28"/>
          <w:szCs w:val="28"/>
        </w:rPr>
        <w:t>2022</w:t>
      </w:r>
    </w:p>
    <w:p w:rsidR="00285FC2" w:rsidRPr="00526AE0" w:rsidRDefault="00285FC2" w:rsidP="00285FC2">
      <w:pPr>
        <w:autoSpaceDE w:val="0"/>
        <w:jc w:val="both"/>
        <w:rPr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Pr="00526AE0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Pr="00526AE0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Default="00285FC2" w:rsidP="00285FC2">
      <w:pPr>
        <w:autoSpaceDE w:val="0"/>
        <w:jc w:val="center"/>
        <w:rPr>
          <w:b/>
          <w:bCs/>
          <w:sz w:val="26"/>
          <w:szCs w:val="26"/>
        </w:rPr>
      </w:pPr>
    </w:p>
    <w:p w:rsidR="00285FC2" w:rsidRPr="00526AE0" w:rsidRDefault="00285FC2" w:rsidP="00285FC2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285FC2" w:rsidRPr="00526A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285FC2" w:rsidRDefault="00285FC2" w:rsidP="00285FC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285FC2" w:rsidRPr="00526AE0" w:rsidRDefault="00285FC2" w:rsidP="00285FC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285FC2" w:rsidRPr="00526AE0" w:rsidRDefault="00285FC2" w:rsidP="00285FC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285FC2" w:rsidRPr="00526AE0" w:rsidRDefault="00285FC2" w:rsidP="00285FC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285FC2" w:rsidRPr="00526AE0" w:rsidRDefault="00285FC2" w:rsidP="00285FC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285FC2" w:rsidRPr="005D18D0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5D18D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26.04.2022 </w:t>
      </w:r>
      <w:r w:rsidRPr="005D18D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 xml:space="preserve">61-З </w:t>
      </w:r>
      <w:r>
        <w:rPr>
          <w:bCs/>
          <w:color w:val="0000FF"/>
          <w:sz w:val="22"/>
          <w:szCs w:val="22"/>
          <w:lang w:eastAsia="ru-RU"/>
        </w:rPr>
        <w:br/>
      </w:r>
      <w:r w:rsidRPr="005D18D0">
        <w:rPr>
          <w:bCs/>
          <w:color w:val="0000FF"/>
          <w:sz w:val="22"/>
          <w:szCs w:val="22"/>
          <w:lang w:eastAsia="ru-RU"/>
        </w:rPr>
        <w:t xml:space="preserve">п. </w:t>
      </w:r>
      <w:r>
        <w:rPr>
          <w:bCs/>
          <w:color w:val="0000FF"/>
          <w:sz w:val="22"/>
          <w:szCs w:val="22"/>
          <w:lang w:eastAsia="ru-RU"/>
        </w:rPr>
        <w:t>124;</w:t>
      </w:r>
    </w:p>
    <w:p w:rsidR="00285FC2" w:rsidRPr="00475725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7662C1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28.04</w:t>
      </w:r>
      <w:r w:rsidRPr="007662C1">
        <w:rPr>
          <w:bCs/>
          <w:color w:val="0000FF"/>
          <w:sz w:val="22"/>
          <w:szCs w:val="22"/>
          <w:lang w:eastAsia="ru-RU"/>
        </w:rPr>
        <w:t xml:space="preserve">.2022 </w:t>
      </w:r>
      <w:r>
        <w:rPr>
          <w:bCs/>
          <w:color w:val="0000FF"/>
          <w:sz w:val="22"/>
          <w:szCs w:val="22"/>
          <w:lang w:eastAsia="ru-RU"/>
        </w:rPr>
        <w:br/>
      </w:r>
      <w:r w:rsidRPr="007662C1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623</w:t>
      </w:r>
      <w:r w:rsidRPr="007662C1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7662C1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7662C1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285FC2" w:rsidRPr="00526AE0" w:rsidRDefault="00285FC2" w:rsidP="00285FC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285FC2" w:rsidRPr="00526AE0" w:rsidRDefault="00285FC2" w:rsidP="00285FC2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285FC2" w:rsidRPr="00526A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85FC2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285FC2" w:rsidRPr="00526AE0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285FC2" w:rsidRPr="00B17E9F" w:rsidRDefault="00285FC2" w:rsidP="00285FC2">
      <w:pPr>
        <w:pStyle w:val="Default"/>
        <w:rPr>
          <w:color w:val="0000FF"/>
          <w:sz w:val="22"/>
          <w:szCs w:val="22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:rsidR="00285FC2" w:rsidRDefault="00285FC2" w:rsidP="00285FC2">
      <w:pPr>
        <w:pStyle w:val="Default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Pr="00B17E9F">
        <w:rPr>
          <w:color w:val="0000FF"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141300, Московская область, г. Сергиев Посад, проспект Красной Армии, д. 169</w:t>
      </w:r>
    </w:p>
    <w:p w:rsidR="00285FC2" w:rsidRPr="0083727C" w:rsidRDefault="00285FC2" w:rsidP="00285F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Pr="0008454E">
        <w:t xml:space="preserve"> </w:t>
      </w:r>
      <w:r>
        <w:rPr>
          <w:color w:val="0000FF"/>
          <w:sz w:val="22"/>
          <w:szCs w:val="22"/>
        </w:rPr>
        <w:t>www.sergiev-reg.ru</w:t>
      </w:r>
    </w:p>
    <w:p w:rsidR="00285FC2" w:rsidRDefault="00285FC2" w:rsidP="00285FC2">
      <w:pPr>
        <w:pStyle w:val="Default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color w:val="0000FF"/>
          <w:sz w:val="22"/>
          <w:szCs w:val="22"/>
        </w:rPr>
        <w:t>adm@sergiev-reg.ru</w:t>
      </w:r>
    </w:p>
    <w:p w:rsidR="00285FC2" w:rsidRPr="008C39B6" w:rsidRDefault="00285FC2" w:rsidP="00285FC2">
      <w:pPr>
        <w:pStyle w:val="Default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>
        <w:rPr>
          <w:color w:val="0000FF"/>
          <w:sz w:val="22"/>
          <w:szCs w:val="22"/>
        </w:rPr>
        <w:t xml:space="preserve"> 8 (495) 995-30-20, 8 (496) 551-51-00, факс: 8 (496) 551-51-93.</w:t>
      </w:r>
    </w:p>
    <w:p w:rsidR="00285FC2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285FC2" w:rsidRPr="000E3CE0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285FC2" w:rsidRPr="000E3C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285FC2" w:rsidRPr="000E3CE0" w:rsidRDefault="00285FC2" w:rsidP="00285FC2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285FC2" w:rsidRPr="000E3CE0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285FC2" w:rsidRPr="000E3CE0" w:rsidRDefault="00285FC2" w:rsidP="00285FC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285FC2" w:rsidRDefault="00285FC2" w:rsidP="00285FC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285FC2" w:rsidRPr="000E3CE0" w:rsidRDefault="00285FC2" w:rsidP="00285FC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285FC2" w:rsidRPr="000E3CE0" w:rsidRDefault="00285FC2" w:rsidP="00285FC2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285FC2" w:rsidRPr="005D7DD2" w:rsidRDefault="00285FC2" w:rsidP="00285FC2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285FC2" w:rsidRPr="000E3CE0" w:rsidRDefault="00285FC2" w:rsidP="00285FC2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285FC2" w:rsidRDefault="00285FC2" w:rsidP="00285FC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285FC2" w:rsidRPr="000E3CE0" w:rsidRDefault="00285FC2" w:rsidP="00285FC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285FC2" w:rsidRPr="00526AE0" w:rsidRDefault="00285FC2" w:rsidP="00285FC2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285FC2" w:rsidRDefault="00285FC2" w:rsidP="00285FC2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285FC2" w:rsidRPr="0083727C" w:rsidRDefault="00285FC2" w:rsidP="00285FC2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285FC2" w:rsidRPr="0083727C" w:rsidRDefault="00285FC2" w:rsidP="00285FC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285FC2" w:rsidRPr="0083727C" w:rsidRDefault="00285FC2" w:rsidP="00285FC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285FC2" w:rsidRPr="0083727C" w:rsidRDefault="00285FC2" w:rsidP="00285FC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285FC2" w:rsidRDefault="00285FC2" w:rsidP="00285FC2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285FC2" w:rsidRPr="00526AE0" w:rsidRDefault="00285FC2" w:rsidP="00285FC2">
      <w:pPr>
        <w:tabs>
          <w:tab w:val="left" w:pos="142"/>
        </w:tabs>
        <w:autoSpaceDE w:val="0"/>
        <w:rPr>
          <w:sz w:val="22"/>
          <w:szCs w:val="22"/>
        </w:rPr>
      </w:pPr>
    </w:p>
    <w:p w:rsidR="00285FC2" w:rsidRPr="00526AE0" w:rsidRDefault="00285FC2" w:rsidP="00285FC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 w:rsidRPr="007662C1">
        <w:rPr>
          <w:color w:val="0000FF"/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городского округа Московской области (далее – Земельный участок).</w:t>
      </w:r>
    </w:p>
    <w:p w:rsidR="00285FC2" w:rsidRPr="00526AE0" w:rsidRDefault="00285FC2" w:rsidP="00285FC2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285FC2" w:rsidRPr="00526AE0" w:rsidRDefault="00285FC2" w:rsidP="00285FC2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285FC2" w:rsidRDefault="00285FC2" w:rsidP="00285FC2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7662C1"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Малые Дубравы</w:t>
      </w:r>
    </w:p>
    <w:p w:rsidR="00285FC2" w:rsidRDefault="00285FC2" w:rsidP="00285FC2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526AE0" w:rsidRDefault="00285FC2" w:rsidP="00285FC2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 w:rsidRPr="007662C1">
        <w:rPr>
          <w:color w:val="0000FF"/>
          <w:sz w:val="22"/>
          <w:szCs w:val="22"/>
        </w:rPr>
        <w:t>918</w:t>
      </w: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7F312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7662C1">
        <w:rPr>
          <w:color w:val="0000FF"/>
          <w:sz w:val="22"/>
          <w:szCs w:val="22"/>
        </w:rPr>
        <w:t xml:space="preserve">50:05:0090340:632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 19.01.2022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№ </w:t>
      </w:r>
      <w:r w:rsidRPr="007662C1">
        <w:rPr>
          <w:bCs/>
          <w:color w:val="0000FF"/>
          <w:sz w:val="22"/>
          <w:szCs w:val="22"/>
          <w:lang w:eastAsia="ru-RU"/>
        </w:rPr>
        <w:t>КУВИ-001/2022-</w:t>
      </w:r>
      <w:r>
        <w:rPr>
          <w:bCs/>
          <w:color w:val="0000FF"/>
          <w:sz w:val="22"/>
          <w:szCs w:val="22"/>
          <w:lang w:eastAsia="ru-RU"/>
        </w:rPr>
        <w:t xml:space="preserve">6495280 </w:t>
      </w:r>
      <w:r w:rsidRPr="00B078DB">
        <w:rPr>
          <w:color w:val="0000FF"/>
          <w:sz w:val="22"/>
          <w:szCs w:val="22"/>
        </w:rPr>
        <w:t>– Приложение 2).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7662C1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7662C1"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95056B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7662C1"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CA0B6F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</w:rPr>
        <w:t>19.01.2022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>
        <w:rPr>
          <w:color w:val="0000FF"/>
          <w:sz w:val="22"/>
          <w:szCs w:val="22"/>
        </w:rPr>
        <w:t xml:space="preserve">№ </w:t>
      </w:r>
      <w:r w:rsidRPr="007662C1">
        <w:rPr>
          <w:bCs/>
          <w:color w:val="0000FF"/>
          <w:sz w:val="22"/>
          <w:szCs w:val="22"/>
          <w:lang w:eastAsia="ru-RU"/>
        </w:rPr>
        <w:t>КУВИ-001/2022-</w:t>
      </w:r>
      <w:r>
        <w:rPr>
          <w:bCs/>
          <w:color w:val="0000FF"/>
          <w:sz w:val="22"/>
          <w:szCs w:val="22"/>
          <w:lang w:eastAsia="ru-RU"/>
        </w:rPr>
        <w:t xml:space="preserve">6495280 </w:t>
      </w:r>
      <w:r>
        <w:rPr>
          <w:color w:val="0000FF"/>
          <w:sz w:val="22"/>
          <w:szCs w:val="22"/>
        </w:rPr>
        <w:t>- Приложение 2).</w:t>
      </w: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bookmarkStart w:id="47" w:name="_Hlk102338334"/>
      <w:r w:rsidRPr="00A01BCD">
        <w:rPr>
          <w:bCs/>
          <w:color w:val="0000FF"/>
          <w:sz w:val="22"/>
          <w:szCs w:val="22"/>
          <w:lang w:eastAsia="ru-RU"/>
        </w:rPr>
        <w:t>19.04.2022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A01BCD">
        <w:rPr>
          <w:bCs/>
          <w:color w:val="0000FF"/>
          <w:sz w:val="22"/>
          <w:szCs w:val="22"/>
          <w:lang w:eastAsia="ru-RU"/>
        </w:rPr>
        <w:t>ГЗ-22-008472</w:t>
      </w:r>
      <w:bookmarkEnd w:id="47"/>
      <w:r w:rsidRPr="00A01BCD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(Приложение 4), </w:t>
      </w:r>
      <w:r w:rsidRPr="00A01BCD">
        <w:rPr>
          <w:color w:val="0000FF"/>
          <w:sz w:val="22"/>
          <w:szCs w:val="22"/>
          <w:lang w:eastAsia="ru-RU"/>
        </w:rPr>
        <w:t>письм</w:t>
      </w:r>
      <w:r>
        <w:rPr>
          <w:color w:val="0000FF"/>
          <w:sz w:val="22"/>
          <w:szCs w:val="22"/>
          <w:lang w:eastAsia="ru-RU"/>
        </w:rPr>
        <w:t>е</w:t>
      </w:r>
      <w:r w:rsidRPr="00A01BCD">
        <w:rPr>
          <w:color w:val="0000FF"/>
          <w:sz w:val="22"/>
          <w:szCs w:val="22"/>
          <w:lang w:eastAsia="ru-RU"/>
        </w:rPr>
        <w:t xml:space="preserve"> 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15.04</w:t>
      </w:r>
      <w:r w:rsidRPr="00A01BCD">
        <w:rPr>
          <w:color w:val="0000FF"/>
          <w:sz w:val="22"/>
          <w:szCs w:val="22"/>
          <w:lang w:eastAsia="ru-RU"/>
        </w:rPr>
        <w:t>.2022 № 146-исх</w:t>
      </w:r>
      <w:r>
        <w:rPr>
          <w:color w:val="0000FF"/>
          <w:sz w:val="22"/>
          <w:szCs w:val="22"/>
          <w:lang w:eastAsia="ru-RU"/>
        </w:rPr>
        <w:t>804</w:t>
      </w:r>
      <w:r w:rsidRPr="00A01BCD">
        <w:rPr>
          <w:color w:val="0000FF"/>
          <w:sz w:val="22"/>
          <w:szCs w:val="22"/>
          <w:lang w:eastAsia="ru-RU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  <w:lang w:eastAsia="ru-RU"/>
        </w:rPr>
        <w:t>22.04</w:t>
      </w:r>
      <w:r w:rsidRPr="00A01BCD">
        <w:rPr>
          <w:color w:val="0000FF"/>
          <w:sz w:val="22"/>
          <w:szCs w:val="22"/>
          <w:lang w:eastAsia="ru-RU"/>
        </w:rPr>
        <w:t xml:space="preserve">.2022 № </w:t>
      </w:r>
      <w:r>
        <w:rPr>
          <w:color w:val="0000FF"/>
          <w:sz w:val="22"/>
          <w:szCs w:val="22"/>
          <w:lang w:eastAsia="ru-RU"/>
        </w:rPr>
        <w:t>992</w:t>
      </w:r>
      <w:r w:rsidRPr="00A01BCD">
        <w:rPr>
          <w:color w:val="0000FF"/>
          <w:sz w:val="22"/>
          <w:szCs w:val="22"/>
          <w:lang w:eastAsia="ru-RU"/>
        </w:rPr>
        <w:t xml:space="preserve"> (Приложение 4)</w:t>
      </w:r>
      <w:r>
        <w:rPr>
          <w:color w:val="0000FF"/>
          <w:sz w:val="22"/>
          <w:szCs w:val="22"/>
          <w:lang w:eastAsia="ru-RU"/>
        </w:rPr>
        <w:t>.</w:t>
      </w:r>
      <w:proofErr w:type="gramEnd"/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 w:rsidRPr="00A01BCD">
        <w:rPr>
          <w:bCs/>
          <w:color w:val="0000FF"/>
          <w:sz w:val="22"/>
          <w:szCs w:val="22"/>
          <w:lang w:eastAsia="ru-RU"/>
        </w:rPr>
        <w:t>19.04.2022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A01BCD">
        <w:rPr>
          <w:bCs/>
          <w:color w:val="0000FF"/>
          <w:sz w:val="22"/>
          <w:szCs w:val="22"/>
          <w:lang w:eastAsia="ru-RU"/>
        </w:rPr>
        <w:t>ГЗ-22-008472</w:t>
      </w:r>
      <w:r>
        <w:rPr>
          <w:bCs/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21 931,75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A01BCD">
        <w:rPr>
          <w:color w:val="0000FF"/>
          <w:sz w:val="22"/>
          <w:szCs w:val="22"/>
        </w:rPr>
        <w:t>Двадцать одна тысяча девятьсот тридцать один</w:t>
      </w:r>
      <w:r>
        <w:rPr>
          <w:color w:val="0000FF"/>
          <w:sz w:val="22"/>
          <w:szCs w:val="22"/>
        </w:rPr>
        <w:t xml:space="preserve"> руб. 75 коп</w:t>
      </w:r>
      <w:r w:rsidRPr="00242F27">
        <w:rPr>
          <w:color w:val="0000FF"/>
          <w:sz w:val="22"/>
          <w:szCs w:val="22"/>
        </w:rPr>
        <w:t>.)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</w:t>
      </w:r>
      <w:r w:rsidRPr="00D768CC">
        <w:rPr>
          <w:color w:val="0000FF"/>
          <w:sz w:val="22"/>
          <w:szCs w:val="22"/>
        </w:rPr>
        <w:t xml:space="preserve">Начальная цена предмета аукциона определена в соответствии с выпиской из Единого государственного реестра недвижимости о кадастровой стоимости объекта недвижимости от 21.03.2022 № </w:t>
      </w:r>
      <w:r w:rsidRPr="00D768CC">
        <w:rPr>
          <w:bCs/>
          <w:color w:val="0000FF"/>
          <w:sz w:val="22"/>
          <w:szCs w:val="22"/>
          <w:lang w:eastAsia="ru-RU"/>
        </w:rPr>
        <w:t>КУВИ-001/2022-38542600</w:t>
      </w:r>
      <w:r w:rsidRPr="00D768CC">
        <w:rPr>
          <w:color w:val="0000FF"/>
          <w:sz w:val="22"/>
          <w:szCs w:val="22"/>
        </w:rPr>
        <w:t xml:space="preserve"> (Приложение 2). </w:t>
      </w:r>
      <w:r w:rsidRPr="00146D1B">
        <w:rPr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657,95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D768CC">
        <w:rPr>
          <w:color w:val="0000FF"/>
          <w:sz w:val="22"/>
          <w:szCs w:val="22"/>
        </w:rPr>
        <w:t>Шестьсот пятьдесят семь</w:t>
      </w:r>
      <w:r>
        <w:rPr>
          <w:color w:val="0000FF"/>
          <w:sz w:val="22"/>
          <w:szCs w:val="22"/>
        </w:rPr>
        <w:t xml:space="preserve"> руб. 95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285FC2" w:rsidRPr="00526AE0" w:rsidRDefault="00285FC2" w:rsidP="00285FC2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17 545,40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A01BCD">
        <w:rPr>
          <w:color w:val="0000FF"/>
          <w:sz w:val="22"/>
          <w:szCs w:val="22"/>
        </w:rPr>
        <w:t>Семнадцать тысяч пятьсот сорок пять</w:t>
      </w:r>
      <w:r>
        <w:rPr>
          <w:color w:val="0000FF"/>
          <w:sz w:val="22"/>
          <w:szCs w:val="22"/>
        </w:rPr>
        <w:t xml:space="preserve"> руб. 40 коп</w:t>
      </w:r>
      <w:r w:rsidRPr="00242F27">
        <w:rPr>
          <w:color w:val="0000FF"/>
          <w:sz w:val="22"/>
          <w:szCs w:val="22"/>
        </w:rPr>
        <w:t>.)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285FC2" w:rsidRPr="00526AE0" w:rsidRDefault="00285FC2" w:rsidP="00285FC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8" w:name="OLE_LINK9"/>
      <w:bookmarkStart w:id="49" w:name="OLE_LINK7"/>
      <w:bookmarkStart w:id="50" w:name="OLE_LINK4"/>
    </w:p>
    <w:p w:rsidR="00285FC2" w:rsidRPr="00526AE0" w:rsidRDefault="00285FC2" w:rsidP="00285FC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 w:rsidRPr="00A01BCD">
        <w:rPr>
          <w:b/>
          <w:color w:val="0000FF"/>
          <w:sz w:val="22"/>
          <w:szCs w:val="22"/>
        </w:rPr>
        <w:t>13 лет 2 месяца.</w:t>
      </w:r>
    </w:p>
    <w:p w:rsidR="00285FC2" w:rsidRPr="00526AE0" w:rsidRDefault="00285FC2" w:rsidP="00285FC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285FC2" w:rsidRPr="00526AE0" w:rsidRDefault="00285FC2" w:rsidP="00285FC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285FC2" w:rsidRPr="00526AE0" w:rsidRDefault="00285FC2" w:rsidP="00285FC2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285FC2" w:rsidRPr="00526AE0" w:rsidRDefault="00285FC2" w:rsidP="00285FC2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05.05.2022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.*</w:t>
      </w:r>
    </w:p>
    <w:p w:rsidR="00285FC2" w:rsidRPr="00526AE0" w:rsidRDefault="00285FC2" w:rsidP="00285FC2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285FC2" w:rsidRDefault="00285FC2" w:rsidP="00285FC2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285FC2" w:rsidRPr="00526AE0" w:rsidRDefault="00285FC2" w:rsidP="00285FC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285FC2" w:rsidRPr="00526AE0" w:rsidRDefault="00285FC2" w:rsidP="00285FC2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454D17">
        <w:rPr>
          <w:b/>
          <w:color w:val="0000FF"/>
          <w:sz w:val="22"/>
          <w:szCs w:val="22"/>
        </w:rPr>
        <w:t>22.06.</w:t>
      </w:r>
      <w:r>
        <w:rPr>
          <w:b/>
          <w:color w:val="0000FF"/>
          <w:sz w:val="22"/>
          <w:szCs w:val="22"/>
        </w:rPr>
        <w:t>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285FC2" w:rsidRPr="00526AE0" w:rsidRDefault="00285FC2" w:rsidP="00285FC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285FC2" w:rsidRPr="00526AE0" w:rsidRDefault="00285FC2" w:rsidP="00285FC2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454D17">
        <w:rPr>
          <w:b/>
          <w:color w:val="0000FF"/>
          <w:sz w:val="22"/>
          <w:szCs w:val="22"/>
        </w:rPr>
        <w:t>24.06.</w:t>
      </w:r>
      <w:r>
        <w:rPr>
          <w:b/>
          <w:color w:val="0000FF"/>
          <w:sz w:val="22"/>
          <w:szCs w:val="22"/>
        </w:rPr>
        <w:t>2022</w:t>
      </w:r>
      <w:r w:rsidRPr="00AB0A1E">
        <w:rPr>
          <w:b/>
          <w:color w:val="0000FF"/>
          <w:sz w:val="22"/>
          <w:szCs w:val="22"/>
        </w:rPr>
        <w:t>.</w:t>
      </w:r>
    </w:p>
    <w:p w:rsidR="00285FC2" w:rsidRPr="00526AE0" w:rsidRDefault="00285FC2" w:rsidP="00285FC2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285FC2" w:rsidRPr="00526AE0" w:rsidRDefault="00285FC2" w:rsidP="00285FC2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285FC2" w:rsidRPr="00526AE0" w:rsidRDefault="00285FC2" w:rsidP="00285FC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285FC2" w:rsidRPr="00526AE0" w:rsidRDefault="00285FC2" w:rsidP="00285FC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454D17">
        <w:rPr>
          <w:b/>
          <w:color w:val="0000FF"/>
          <w:sz w:val="22"/>
          <w:szCs w:val="22"/>
        </w:rPr>
        <w:t>24.06.</w:t>
      </w:r>
      <w:r>
        <w:rPr>
          <w:b/>
          <w:color w:val="0000FF"/>
          <w:sz w:val="22"/>
          <w:szCs w:val="22"/>
        </w:rPr>
        <w:t>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285FC2" w:rsidRPr="00526AE0" w:rsidRDefault="00285FC2" w:rsidP="00285FC2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285FC2" w:rsidRPr="00526A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Start w:id="56" w:name="__RefHeading__41_520497706"/>
      <w:bookmarkEnd w:id="48"/>
      <w:bookmarkEnd w:id="49"/>
      <w:bookmarkEnd w:id="50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1"/>
      <w:bookmarkEnd w:id="52"/>
      <w:bookmarkEnd w:id="53"/>
      <w:bookmarkEnd w:id="54"/>
      <w:bookmarkEnd w:id="55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85FC2" w:rsidRDefault="00285FC2" w:rsidP="00285FC2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7" w:name="_Hlk80035385"/>
      <w:r>
        <w:rPr>
          <w:sz w:val="22"/>
          <w:szCs w:val="22"/>
        </w:rPr>
        <w:t>Портале ЕАСУЗ</w:t>
      </w:r>
      <w:bookmarkEnd w:id="57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285FC2" w:rsidRPr="0083727C" w:rsidRDefault="00285FC2" w:rsidP="00285FC2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285FC2" w:rsidRDefault="00285FC2" w:rsidP="00285FC2">
      <w:pPr>
        <w:pStyle w:val="Default"/>
        <w:ind w:firstLine="426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- на официальном сайте Администрации Сергиево-Посадского городского округа Московской области www.sergiev-reg.ru; </w:t>
      </w:r>
    </w:p>
    <w:p w:rsidR="00285FC2" w:rsidRPr="00526AE0" w:rsidRDefault="00285FC2" w:rsidP="00285FC2">
      <w:pPr>
        <w:tabs>
          <w:tab w:val="left" w:pos="142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- в периодическом печатном издании – в газете «Вперед» Сергиево-Посадского городского округа Московской области. </w:t>
      </w:r>
    </w:p>
    <w:p w:rsidR="00285FC2" w:rsidRPr="000E3CE0" w:rsidRDefault="00285FC2" w:rsidP="00285FC2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23619379"/>
      <w:bookmarkStart w:id="59" w:name="_Toc426462873"/>
      <w:bookmarkStart w:id="60" w:name="_Toc428969608"/>
      <w:bookmarkStart w:id="61" w:name="_Ref368517744"/>
      <w:r w:rsidRPr="000E3CE0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285FC2" w:rsidRDefault="00285FC2" w:rsidP="00285FC2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285FC2" w:rsidRPr="000F5E02" w:rsidRDefault="00285FC2" w:rsidP="00285FC2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285FC2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8"/>
      <w:bookmarkEnd w:id="59"/>
      <w:bookmarkEnd w:id="60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2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85FC2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3" w:name="_Toc470009552"/>
      <w:bookmarkStart w:id="64" w:name="_Toc419295277"/>
      <w:bookmarkStart w:id="65" w:name="_Toc423619381"/>
      <w:bookmarkStart w:id="66" w:name="_Toc426462874"/>
      <w:bookmarkStart w:id="67" w:name="_Toc428969609"/>
    </w:p>
    <w:p w:rsidR="00285FC2" w:rsidRPr="00A76DEC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</w:p>
    <w:p w:rsidR="00285FC2" w:rsidRPr="000E3C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3"/>
    </w:p>
    <w:p w:rsidR="00285FC2" w:rsidRPr="000E3CE0" w:rsidRDefault="00285FC2" w:rsidP="00285FC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285FC2" w:rsidRDefault="00285FC2" w:rsidP="00285FC2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285FC2" w:rsidRPr="000E3CE0" w:rsidRDefault="00285FC2" w:rsidP="00285FC2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285FC2" w:rsidRDefault="00285FC2" w:rsidP="00285FC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285FC2" w:rsidRPr="000E3CE0" w:rsidRDefault="00285FC2" w:rsidP="00285FC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285FC2" w:rsidRPr="000E3CE0" w:rsidRDefault="00285FC2" w:rsidP="00285FC2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285FC2" w:rsidRPr="000E3CE0" w:rsidRDefault="00285FC2" w:rsidP="00285FC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285FC2" w:rsidRPr="000E3CE0" w:rsidRDefault="00285FC2" w:rsidP="00285FC2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</w:p>
    <w:p w:rsidR="00285FC2" w:rsidRPr="00781A2A" w:rsidRDefault="00285FC2" w:rsidP="00285FC2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285FC2" w:rsidRDefault="00285FC2" w:rsidP="00285FC2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285FC2" w:rsidRPr="00BA3C7E" w:rsidRDefault="00285FC2" w:rsidP="00285FC2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285FC2" w:rsidRPr="00BA3C7E" w:rsidRDefault="00285FC2" w:rsidP="00285FC2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285FC2" w:rsidRPr="00BA3C7E" w:rsidRDefault="00285FC2" w:rsidP="00285FC2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285FC2" w:rsidRPr="00A76DEC" w:rsidRDefault="00285FC2" w:rsidP="00285FC2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285FC2" w:rsidRDefault="00285FC2" w:rsidP="00285FC2">
      <w:pPr>
        <w:spacing w:line="276" w:lineRule="auto"/>
        <w:jc w:val="both"/>
        <w:rPr>
          <w:b/>
          <w:bCs/>
          <w:sz w:val="22"/>
          <w:szCs w:val="22"/>
        </w:rPr>
      </w:pPr>
    </w:p>
    <w:p w:rsidR="00285FC2" w:rsidRPr="00F62D58" w:rsidRDefault="00285FC2" w:rsidP="00285FC2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285FC2" w:rsidRDefault="00285FC2" w:rsidP="00285FC2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285FC2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285FC2" w:rsidRPr="000E3CE0" w:rsidRDefault="00285FC2" w:rsidP="00285FC2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285FC2" w:rsidRPr="000E3CE0" w:rsidRDefault="00285FC2" w:rsidP="00285FC2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285FC2" w:rsidRPr="000E3CE0" w:rsidRDefault="00285FC2" w:rsidP="00285FC2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285FC2" w:rsidRPr="00E17C9E" w:rsidRDefault="00285FC2" w:rsidP="00285FC2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285FC2" w:rsidRPr="000E3CE0" w:rsidRDefault="00285FC2" w:rsidP="00285FC2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285FC2" w:rsidRPr="000E3CE0" w:rsidRDefault="00285FC2" w:rsidP="00285FC2">
      <w:pPr>
        <w:spacing w:line="276" w:lineRule="auto"/>
        <w:ind w:firstLine="426"/>
        <w:jc w:val="both"/>
        <w:rPr>
          <w:sz w:val="22"/>
          <w:szCs w:val="22"/>
        </w:rPr>
      </w:pPr>
    </w:p>
    <w:p w:rsidR="00285FC2" w:rsidRPr="000E3C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8" w:name="__RefHeading__53_520497706"/>
      <w:bookmarkStart w:id="69" w:name="__RefHeading__68_1698952488"/>
      <w:bookmarkStart w:id="70" w:name="_Toc479691587"/>
      <w:bookmarkEnd w:id="64"/>
      <w:bookmarkEnd w:id="65"/>
      <w:bookmarkEnd w:id="66"/>
      <w:bookmarkEnd w:id="67"/>
      <w:bookmarkEnd w:id="68"/>
      <w:bookmarkEnd w:id="69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0"/>
    </w:p>
    <w:p w:rsidR="00285FC2" w:rsidRPr="000E3CE0" w:rsidRDefault="00285FC2" w:rsidP="00285FC2">
      <w:pPr>
        <w:spacing w:line="276" w:lineRule="auto"/>
        <w:jc w:val="center"/>
        <w:rPr>
          <w:b/>
          <w:sz w:val="4"/>
          <w:szCs w:val="4"/>
        </w:rPr>
      </w:pP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285FC2" w:rsidRPr="00370C0F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</w:t>
      </w:r>
      <w:r>
        <w:rPr>
          <w:b/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285FC2" w:rsidRPr="00370C0F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285FC2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1" w:name="_Toc423619380"/>
      <w:bookmarkStart w:id="72" w:name="_Toc426462877"/>
      <w:bookmarkStart w:id="73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285FC2" w:rsidRPr="000E3C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285FC2" w:rsidRPr="000E3C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85FC2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  <w:proofErr w:type="gramEnd"/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4" w:name="_Hlk80035481"/>
      <w:r>
        <w:rPr>
          <w:sz w:val="22"/>
          <w:szCs w:val="22"/>
        </w:rPr>
        <w:t>Портале ЕАСУЗ</w:t>
      </w:r>
      <w:bookmarkEnd w:id="74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285FC2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5" w:name="_Toc419295282"/>
      <w:bookmarkStart w:id="76" w:name="_Toc423619386"/>
      <w:bookmarkStart w:id="77" w:name="_Toc426462880"/>
      <w:bookmarkStart w:id="78" w:name="_Toc428969615"/>
      <w:bookmarkEnd w:id="71"/>
      <w:bookmarkEnd w:id="72"/>
      <w:bookmarkEnd w:id="73"/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285FC2" w:rsidRPr="000E3C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5"/>
      <w:bookmarkEnd w:id="76"/>
      <w:bookmarkEnd w:id="77"/>
      <w:bookmarkEnd w:id="78"/>
      <w:bookmarkEnd w:id="79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285FC2" w:rsidRPr="000E3CE0" w:rsidRDefault="00285FC2" w:rsidP="00285FC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0" w:name="_Toc426365734"/>
      <w:bookmarkStart w:id="81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285FC2" w:rsidRDefault="00285FC2" w:rsidP="00285FC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285FC2" w:rsidRPr="000E3CE0" w:rsidRDefault="00285FC2" w:rsidP="00285FC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285FC2" w:rsidRPr="000E3CE0" w:rsidRDefault="00285FC2" w:rsidP="00285FC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285FC2" w:rsidRPr="000E3CE0" w:rsidRDefault="00285FC2" w:rsidP="00285FC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285FC2" w:rsidRPr="000E3CE0" w:rsidRDefault="00285FC2" w:rsidP="00285FC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285FC2" w:rsidRPr="000E3CE0" w:rsidRDefault="00285FC2" w:rsidP="00285FC2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285FC2" w:rsidRPr="000E3CE0" w:rsidRDefault="00285FC2" w:rsidP="00285FC2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285FC2" w:rsidRPr="000E3CE0" w:rsidRDefault="00285FC2" w:rsidP="00285FC2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2" w:name="_Hlk80035500"/>
      <w:r>
        <w:rPr>
          <w:bCs/>
          <w:sz w:val="22"/>
          <w:szCs w:val="22"/>
        </w:rPr>
        <w:t>Портале ЕАСУЗ</w:t>
      </w:r>
      <w:bookmarkEnd w:id="82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285FC2" w:rsidRPr="000E3CE0" w:rsidRDefault="00285FC2" w:rsidP="00285FC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285FC2" w:rsidRPr="000E3CE0" w:rsidRDefault="00285FC2" w:rsidP="00285FC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85FC2" w:rsidRPr="000E3CE0" w:rsidRDefault="00285FC2" w:rsidP="00285FC2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285FC2" w:rsidRPr="000E3CE0" w:rsidRDefault="00285FC2" w:rsidP="00285FC2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0"/>
      <w:bookmarkEnd w:id="81"/>
      <w:bookmarkEnd w:id="83"/>
    </w:p>
    <w:p w:rsidR="00285FC2" w:rsidRPr="000E3CE0" w:rsidRDefault="00285FC2" w:rsidP="00285FC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285FC2" w:rsidRPr="000E3C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285FC2" w:rsidRPr="00526AE0" w:rsidRDefault="00285FC2" w:rsidP="00285FC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9"/>
    <w:bookmarkEnd w:id="10"/>
    <w:bookmarkEnd w:id="56"/>
    <w:bookmarkEnd w:id="61"/>
    <w:p w:rsidR="00A26931" w:rsidRPr="00285FC2" w:rsidRDefault="00A26931" w:rsidP="00285FC2"/>
    <w:sectPr w:rsidR="00A26931" w:rsidRPr="00285FC2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285FC2" w:rsidRPr="001E46D6" w:rsidRDefault="00285FC2" w:rsidP="00285FC2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76E8C"/>
    <w:rsid w:val="00285FC2"/>
    <w:rsid w:val="00292CD3"/>
    <w:rsid w:val="002D242E"/>
    <w:rsid w:val="002F777E"/>
    <w:rsid w:val="0030262F"/>
    <w:rsid w:val="0034056E"/>
    <w:rsid w:val="00354297"/>
    <w:rsid w:val="00367ACC"/>
    <w:rsid w:val="00380B50"/>
    <w:rsid w:val="003910DF"/>
    <w:rsid w:val="003A3B17"/>
    <w:rsid w:val="003B1325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A4C38"/>
    <w:rsid w:val="008C25B8"/>
    <w:rsid w:val="00962CA9"/>
    <w:rsid w:val="009904C8"/>
    <w:rsid w:val="009A48B7"/>
    <w:rsid w:val="009E4829"/>
    <w:rsid w:val="00A16856"/>
    <w:rsid w:val="00A26931"/>
    <w:rsid w:val="00A87233"/>
    <w:rsid w:val="00AB3FDC"/>
    <w:rsid w:val="00B120C4"/>
    <w:rsid w:val="00BC58D7"/>
    <w:rsid w:val="00C0202B"/>
    <w:rsid w:val="00C449C4"/>
    <w:rsid w:val="00CC0974"/>
    <w:rsid w:val="00CD6298"/>
    <w:rsid w:val="00CE0E2E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2022-05-05T06:37:00Z</dcterms:created>
  <dcterms:modified xsi:type="dcterms:W3CDTF">2022-05-05T06:37:00Z</dcterms:modified>
</cp:coreProperties>
</file>