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56" w:rsidRDefault="00E57956" w:rsidP="003E4BE1">
      <w:pPr>
        <w:ind w:left="5103"/>
      </w:pPr>
      <w:r>
        <w:t xml:space="preserve">Приложение к </w:t>
      </w:r>
      <w:r w:rsidR="003E4BE1" w:rsidRPr="00C040EF">
        <w:t>постановлени</w:t>
      </w:r>
      <w:r>
        <w:t>ю</w:t>
      </w:r>
    </w:p>
    <w:p w:rsidR="003E4BE1" w:rsidRPr="00C040EF" w:rsidRDefault="00877160" w:rsidP="003E4BE1">
      <w:pPr>
        <w:ind w:left="5103"/>
      </w:pPr>
      <w:proofErr w:type="gramStart"/>
      <w:r>
        <w:t>администрации</w:t>
      </w:r>
      <w:proofErr w:type="gramEnd"/>
      <w:r w:rsidR="003E4BE1" w:rsidRPr="00C040EF">
        <w:t xml:space="preserve"> Сергиево-Посадского городского округа</w:t>
      </w:r>
    </w:p>
    <w:p w:rsidR="003E4BE1" w:rsidRPr="00C040EF" w:rsidRDefault="003E4BE1" w:rsidP="003E4BE1">
      <w:pPr>
        <w:ind w:left="5103"/>
      </w:pPr>
      <w:r w:rsidRPr="00C040EF">
        <w:t xml:space="preserve">от </w:t>
      </w:r>
      <w:r w:rsidR="001131C7">
        <w:t>29.04.2022 №634-ПА</w:t>
      </w:r>
      <w:bookmarkStart w:id="0" w:name="_GoBack"/>
      <w:bookmarkEnd w:id="0"/>
    </w:p>
    <w:p w:rsidR="00CF45B3" w:rsidRPr="00C040EF" w:rsidRDefault="00CF45B3" w:rsidP="00CF45B3">
      <w:pPr>
        <w:jc w:val="center"/>
      </w:pPr>
    </w:p>
    <w:p w:rsidR="00CF45B3" w:rsidRPr="00C040EF" w:rsidRDefault="00CF45B3" w:rsidP="00CF45B3">
      <w:pPr>
        <w:jc w:val="center"/>
      </w:pPr>
    </w:p>
    <w:p w:rsidR="00CF45B3" w:rsidRPr="00C040EF" w:rsidRDefault="00CF45B3" w:rsidP="00CF45B3">
      <w:pPr>
        <w:jc w:val="center"/>
      </w:pPr>
      <w:r w:rsidRPr="00C040EF">
        <w:t>Список ответственных должностных лиц за организацию мероприятий по устранению возможных технологических сбоев, аварийных ситуаций в отопительном периоде 20</w:t>
      </w:r>
      <w:r w:rsidR="003E4BE1" w:rsidRPr="00C040EF">
        <w:t>2</w:t>
      </w:r>
      <w:r w:rsidR="00877160">
        <w:t>2</w:t>
      </w:r>
      <w:r w:rsidRPr="00C040EF">
        <w:t>/202</w:t>
      </w:r>
      <w:r w:rsidR="00877160">
        <w:t>3</w:t>
      </w:r>
      <w:r w:rsidRPr="00C040EF">
        <w:t xml:space="preserve"> год</w:t>
      </w:r>
      <w:r w:rsidR="00193C1D">
        <w:t>ов</w:t>
      </w:r>
      <w:r w:rsidRPr="00C040EF">
        <w:t xml:space="preserve"> </w:t>
      </w:r>
    </w:p>
    <w:p w:rsidR="00117403" w:rsidRPr="00C040EF" w:rsidRDefault="00117403" w:rsidP="00D13D71">
      <w:pPr>
        <w:jc w:val="center"/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C040EF" w:rsidRPr="00C040EF" w:rsidTr="00BD23C8">
        <w:tc>
          <w:tcPr>
            <w:tcW w:w="3544" w:type="dxa"/>
          </w:tcPr>
          <w:p w:rsidR="00E5558C" w:rsidRDefault="00C040EF" w:rsidP="005E7D2E">
            <w:r w:rsidRPr="00C040EF">
              <w:t>Акульшин</w:t>
            </w:r>
          </w:p>
          <w:p w:rsidR="00C040EF" w:rsidRPr="00C040EF" w:rsidRDefault="00C040EF" w:rsidP="005E7D2E">
            <w:r w:rsidRPr="00C040EF">
              <w:t>Игорь Иванович</w:t>
            </w:r>
          </w:p>
        </w:tc>
        <w:tc>
          <w:tcPr>
            <w:tcW w:w="5670" w:type="dxa"/>
          </w:tcPr>
          <w:p w:rsidR="00C040EF" w:rsidRPr="00C040EF" w:rsidRDefault="00C040EF" w:rsidP="005E7D2E">
            <w:r>
              <w:t>ФКП «</w:t>
            </w:r>
            <w:r w:rsidRPr="00C040EF">
              <w:t>НИЦ РКП</w:t>
            </w:r>
            <w:r>
              <w:t>»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E01F13">
            <w:r w:rsidRPr="00C040EF">
              <w:t xml:space="preserve">Балашов </w:t>
            </w:r>
          </w:p>
          <w:p w:rsidR="00C040EF" w:rsidRPr="00C040EF" w:rsidRDefault="00C040EF" w:rsidP="00E01F13">
            <w:r w:rsidRPr="00C040EF">
              <w:t>Сергей Анатольевич</w:t>
            </w:r>
          </w:p>
        </w:tc>
        <w:tc>
          <w:tcPr>
            <w:tcW w:w="5670" w:type="dxa"/>
          </w:tcPr>
          <w:p w:rsidR="00C040EF" w:rsidRPr="00C040EF" w:rsidRDefault="00C040EF" w:rsidP="00E01F13">
            <w:pPr>
              <w:rPr>
                <w:b/>
              </w:rPr>
            </w:pPr>
            <w:r w:rsidRPr="00C040EF">
              <w:t xml:space="preserve">ООО </w:t>
            </w:r>
            <w:r>
              <w:t>«</w:t>
            </w:r>
            <w:proofErr w:type="spellStart"/>
            <w:r w:rsidRPr="00C040EF">
              <w:t>Теплоэнергоресурс</w:t>
            </w:r>
            <w:proofErr w:type="spellEnd"/>
            <w:r>
              <w:t>»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AE4791">
            <w:pPr>
              <w:ind w:right="33"/>
            </w:pPr>
            <w:r w:rsidRPr="00C040EF">
              <w:t xml:space="preserve">Боровик </w:t>
            </w:r>
          </w:p>
          <w:p w:rsidR="00C040EF" w:rsidRPr="00C040EF" w:rsidRDefault="00C040EF" w:rsidP="00AE4791">
            <w:pPr>
              <w:ind w:right="33"/>
            </w:pPr>
            <w:r w:rsidRPr="00C040EF">
              <w:t>Вячеслав Николаевич</w:t>
            </w:r>
          </w:p>
        </w:tc>
        <w:tc>
          <w:tcPr>
            <w:tcW w:w="5670" w:type="dxa"/>
          </w:tcPr>
          <w:p w:rsidR="00C040EF" w:rsidRPr="00C040EF" w:rsidRDefault="00C040EF" w:rsidP="00B05E22">
            <w:pPr>
              <w:ind w:left="34"/>
            </w:pPr>
            <w:r w:rsidRPr="00C040EF">
              <w:t>ООО «СП ЖЭК»</w:t>
            </w:r>
            <w:r w:rsidR="00B05E22">
              <w:t xml:space="preserve">, </w:t>
            </w:r>
            <w:r w:rsidR="00B05E22" w:rsidRPr="00C040EF">
              <w:t>МБУ «Благоустройство СП»</w:t>
            </w:r>
            <w:r w:rsidR="00B05E22">
              <w:t xml:space="preserve"> (по согласованию)</w:t>
            </w:r>
          </w:p>
        </w:tc>
      </w:tr>
      <w:tr w:rsidR="00C040EF" w:rsidRPr="00C040EF" w:rsidTr="00BD23C8">
        <w:tc>
          <w:tcPr>
            <w:tcW w:w="3544" w:type="dxa"/>
          </w:tcPr>
          <w:p w:rsidR="00E5558C" w:rsidRDefault="00C040EF" w:rsidP="00C26E50">
            <w:pPr>
              <w:ind w:right="33"/>
            </w:pPr>
            <w:r w:rsidRPr="00C040EF">
              <w:t xml:space="preserve">Буренкова </w:t>
            </w:r>
          </w:p>
          <w:p w:rsidR="00C040EF" w:rsidRPr="00C040EF" w:rsidRDefault="00C040EF" w:rsidP="00C26E50">
            <w:pPr>
              <w:ind w:right="33"/>
            </w:pPr>
            <w:r w:rsidRPr="00C040EF">
              <w:t>Наталья Алексеевна</w:t>
            </w:r>
          </w:p>
        </w:tc>
        <w:tc>
          <w:tcPr>
            <w:tcW w:w="5670" w:type="dxa"/>
          </w:tcPr>
          <w:p w:rsidR="00C040EF" w:rsidRPr="00C040EF" w:rsidRDefault="00C778F4" w:rsidP="00C26E50">
            <w:pPr>
              <w:ind w:left="34"/>
            </w:pPr>
            <w:r>
              <w:t>ООО «Меркурий»</w:t>
            </w:r>
            <w:r w:rsidR="00C040EF"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E5AAA" w:rsidRDefault="000E5AAA" w:rsidP="00437CD8">
            <w:r>
              <w:t xml:space="preserve">Воевода </w:t>
            </w:r>
          </w:p>
          <w:p w:rsidR="000E5AAA" w:rsidRDefault="000E5AAA" w:rsidP="00437CD8">
            <w:r>
              <w:t>Татьяна Александровна</w:t>
            </w:r>
          </w:p>
          <w:p w:rsidR="00092F72" w:rsidRDefault="00092F72" w:rsidP="00437CD8">
            <w:r>
              <w:t>Германов</w:t>
            </w:r>
          </w:p>
          <w:p w:rsidR="00092F72" w:rsidRPr="00C040EF" w:rsidRDefault="00092F72" w:rsidP="00092F72">
            <w:r w:rsidRPr="00C040EF">
              <w:t xml:space="preserve">Владимир </w:t>
            </w:r>
            <w:r>
              <w:t>Борисович</w:t>
            </w:r>
          </w:p>
        </w:tc>
        <w:tc>
          <w:tcPr>
            <w:tcW w:w="5670" w:type="dxa"/>
          </w:tcPr>
          <w:p w:rsidR="000E5AAA" w:rsidRPr="000E5AAA" w:rsidRDefault="000E5AAA" w:rsidP="000E5AAA">
            <w:r w:rsidRPr="000E5AAA">
              <w:t>ООО «</w:t>
            </w:r>
            <w:proofErr w:type="spellStart"/>
            <w:r w:rsidRPr="000E5AAA">
              <w:t>Энергостандарт</w:t>
            </w:r>
            <w:proofErr w:type="spellEnd"/>
            <w:r w:rsidRPr="000E5AAA">
              <w:t>»</w:t>
            </w:r>
            <w:r w:rsidR="00D92020">
              <w:t xml:space="preserve"> (по согласованию)</w:t>
            </w:r>
          </w:p>
          <w:p w:rsidR="000E5AAA" w:rsidRDefault="000E5AAA" w:rsidP="00437CD8"/>
          <w:p w:rsidR="00092F72" w:rsidRPr="00C040EF" w:rsidRDefault="00092F72" w:rsidP="00437CD8">
            <w:r w:rsidRPr="00C040EF">
              <w:t xml:space="preserve">ООО </w:t>
            </w:r>
            <w:r>
              <w:t>«</w:t>
            </w:r>
            <w:r w:rsidRPr="00C040EF">
              <w:t>К ЖБИ</w:t>
            </w:r>
            <w:r>
              <w:t>»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8B05CF">
            <w:pPr>
              <w:ind w:right="33"/>
            </w:pPr>
            <w:proofErr w:type="spellStart"/>
            <w:r w:rsidRPr="00C040EF">
              <w:t>Горовец</w:t>
            </w:r>
            <w:proofErr w:type="spellEnd"/>
          </w:p>
          <w:p w:rsidR="00092F72" w:rsidRPr="00C040EF" w:rsidRDefault="00092F72" w:rsidP="008B05CF">
            <w:pPr>
              <w:ind w:right="33"/>
            </w:pPr>
            <w:r w:rsidRPr="00C040EF">
              <w:t>Олег Георгиевич</w:t>
            </w:r>
          </w:p>
        </w:tc>
        <w:tc>
          <w:tcPr>
            <w:tcW w:w="5670" w:type="dxa"/>
          </w:tcPr>
          <w:p w:rsidR="00092F72" w:rsidRPr="00C040EF" w:rsidRDefault="00092F72" w:rsidP="008B05CF">
            <w:pPr>
              <w:ind w:left="34"/>
            </w:pPr>
            <w:r w:rsidRPr="00C040EF">
              <w:t>АО «</w:t>
            </w:r>
            <w:proofErr w:type="spellStart"/>
            <w:r w:rsidRPr="00C040EF">
              <w:t>Секар</w:t>
            </w:r>
            <w:proofErr w:type="spellEnd"/>
            <w:r w:rsidRPr="00C040EF">
              <w:t>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616FCF">
            <w:pPr>
              <w:ind w:right="33"/>
            </w:pPr>
            <w:r w:rsidRPr="00C040EF">
              <w:t xml:space="preserve">Горшков </w:t>
            </w:r>
          </w:p>
          <w:p w:rsidR="00092F72" w:rsidRPr="00C040EF" w:rsidRDefault="00092F72" w:rsidP="00616FCF">
            <w:pPr>
              <w:ind w:right="33"/>
            </w:pPr>
            <w:r w:rsidRPr="00C040EF">
              <w:t>Сергей Григорьевич</w:t>
            </w:r>
          </w:p>
        </w:tc>
        <w:tc>
          <w:tcPr>
            <w:tcW w:w="5670" w:type="dxa"/>
          </w:tcPr>
          <w:p w:rsidR="00092F72" w:rsidRPr="00C040EF" w:rsidRDefault="00092F72" w:rsidP="00B05E22">
            <w:pPr>
              <w:ind w:left="34"/>
            </w:pPr>
            <w:r w:rsidRPr="00C040EF">
              <w:t>ООО «УК Виктория-5»</w:t>
            </w:r>
            <w:r w:rsidR="00B05E22">
              <w:t xml:space="preserve">, </w:t>
            </w:r>
            <w:r w:rsidR="00B05E22" w:rsidRPr="00C040EF">
              <w:t>ООО УК «Виктория Парк»</w:t>
            </w:r>
            <w:r w:rsidR="00B05E22"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0C1547">
            <w:pPr>
              <w:ind w:right="33"/>
            </w:pPr>
            <w:r w:rsidRPr="00C040EF">
              <w:t xml:space="preserve">Громыко </w:t>
            </w:r>
          </w:p>
          <w:p w:rsidR="00092F72" w:rsidRPr="00C040EF" w:rsidRDefault="00092F72" w:rsidP="000C1547">
            <w:pPr>
              <w:ind w:right="33"/>
            </w:pPr>
            <w:r w:rsidRPr="00C040EF">
              <w:t>Игорь Олегович</w:t>
            </w:r>
          </w:p>
        </w:tc>
        <w:tc>
          <w:tcPr>
            <w:tcW w:w="5670" w:type="dxa"/>
          </w:tcPr>
          <w:p w:rsidR="00092F72" w:rsidRPr="00C040EF" w:rsidRDefault="00092F72" w:rsidP="000C1547">
            <w:pPr>
              <w:ind w:left="34"/>
            </w:pPr>
            <w:r w:rsidRPr="00C040EF">
              <w:t>ООО «УК Авангард»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F37A5" w:rsidRDefault="000F37A5" w:rsidP="000F37A5">
            <w:pPr>
              <w:ind w:right="33"/>
            </w:pPr>
            <w:r>
              <w:t>Глухов</w:t>
            </w:r>
          </w:p>
          <w:p w:rsidR="000F37A5" w:rsidRDefault="000F37A5" w:rsidP="000F37A5">
            <w:pPr>
              <w:ind w:right="33"/>
            </w:pPr>
            <w:r>
              <w:t>Сергей Александрович</w:t>
            </w:r>
          </w:p>
          <w:p w:rsidR="000F37A5" w:rsidRDefault="00200694" w:rsidP="00C7515C">
            <w:pPr>
              <w:ind w:right="33"/>
            </w:pPr>
            <w:proofErr w:type="spellStart"/>
            <w:r>
              <w:t>Исянов</w:t>
            </w:r>
            <w:proofErr w:type="spellEnd"/>
          </w:p>
          <w:p w:rsidR="00200694" w:rsidRDefault="00200694" w:rsidP="00C7515C">
            <w:pPr>
              <w:ind w:right="33"/>
            </w:pPr>
            <w:proofErr w:type="spellStart"/>
            <w:r>
              <w:t>Рафаиль</w:t>
            </w:r>
            <w:proofErr w:type="spellEnd"/>
            <w:r>
              <w:t xml:space="preserve"> </w:t>
            </w:r>
            <w:proofErr w:type="spellStart"/>
            <w:r>
              <w:t>Зякиевич</w:t>
            </w:r>
            <w:proofErr w:type="spellEnd"/>
          </w:p>
          <w:p w:rsidR="00092F72" w:rsidRDefault="00092F72" w:rsidP="00C7515C">
            <w:pPr>
              <w:ind w:right="33"/>
            </w:pPr>
            <w:proofErr w:type="spellStart"/>
            <w:r w:rsidRPr="00C040EF">
              <w:t>Карпенкин</w:t>
            </w:r>
            <w:proofErr w:type="spellEnd"/>
          </w:p>
          <w:p w:rsidR="00092F72" w:rsidRPr="00C040EF" w:rsidRDefault="00092F72" w:rsidP="00C7515C">
            <w:pPr>
              <w:ind w:right="33"/>
            </w:pPr>
            <w:r w:rsidRPr="00C040EF">
              <w:t>Павел Иванович</w:t>
            </w:r>
          </w:p>
        </w:tc>
        <w:tc>
          <w:tcPr>
            <w:tcW w:w="5670" w:type="dxa"/>
          </w:tcPr>
          <w:p w:rsidR="000F37A5" w:rsidRDefault="000F37A5" w:rsidP="00C7515C">
            <w:pPr>
              <w:ind w:left="34"/>
            </w:pPr>
            <w:r w:rsidRPr="00C040EF">
              <w:t>ТСЖ «80А»</w:t>
            </w:r>
            <w:r>
              <w:t xml:space="preserve"> (по согласованию)</w:t>
            </w:r>
          </w:p>
          <w:p w:rsidR="000F37A5" w:rsidRDefault="000F37A5" w:rsidP="00C7515C">
            <w:pPr>
              <w:ind w:left="34"/>
            </w:pPr>
          </w:p>
          <w:p w:rsidR="00200694" w:rsidRDefault="00916F0A" w:rsidP="000F37A5">
            <w:r>
              <w:t>Филиал ФГБУ «ЦЖКУ»</w:t>
            </w:r>
            <w:r w:rsidR="00D92020">
              <w:t xml:space="preserve"> (по согласованию)</w:t>
            </w:r>
          </w:p>
          <w:p w:rsidR="00200694" w:rsidRDefault="00200694" w:rsidP="00C7515C">
            <w:pPr>
              <w:ind w:left="34"/>
            </w:pPr>
          </w:p>
          <w:p w:rsidR="00092F72" w:rsidRPr="00C040EF" w:rsidRDefault="00092F72" w:rsidP="000F37A5">
            <w:r w:rsidRPr="00C040EF">
              <w:t>АО «СТЭК»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7D4C27">
            <w:pPr>
              <w:ind w:right="33"/>
            </w:pPr>
            <w:proofErr w:type="spellStart"/>
            <w:r w:rsidRPr="00C040EF">
              <w:t>Кеопанич</w:t>
            </w:r>
            <w:proofErr w:type="spellEnd"/>
          </w:p>
          <w:p w:rsidR="00092F72" w:rsidRPr="00C040EF" w:rsidRDefault="00092F72" w:rsidP="007D4C27">
            <w:pPr>
              <w:ind w:right="33"/>
            </w:pPr>
            <w:r w:rsidRPr="00C040EF">
              <w:t>Елена Алексеевна</w:t>
            </w:r>
          </w:p>
        </w:tc>
        <w:tc>
          <w:tcPr>
            <w:tcW w:w="5670" w:type="dxa"/>
          </w:tcPr>
          <w:p w:rsidR="00092F72" w:rsidRPr="00C040EF" w:rsidRDefault="00092F72" w:rsidP="007D4C27">
            <w:pPr>
              <w:ind w:left="34"/>
            </w:pPr>
            <w:r w:rsidRPr="00C040EF">
              <w:t>ТСН «Клементьевка-10»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437CD8">
            <w:pPr>
              <w:ind w:right="33"/>
            </w:pPr>
            <w:proofErr w:type="spellStart"/>
            <w:r>
              <w:t>Коковин</w:t>
            </w:r>
            <w:proofErr w:type="spellEnd"/>
            <w:r>
              <w:t xml:space="preserve"> </w:t>
            </w:r>
          </w:p>
          <w:p w:rsidR="00092F72" w:rsidRPr="00C040EF" w:rsidRDefault="00092F72" w:rsidP="00437CD8">
            <w:pPr>
              <w:ind w:right="33"/>
            </w:pPr>
            <w:r>
              <w:t>Максим Валерьевич</w:t>
            </w:r>
          </w:p>
        </w:tc>
        <w:tc>
          <w:tcPr>
            <w:tcW w:w="5670" w:type="dxa"/>
          </w:tcPr>
          <w:p w:rsidR="00092F72" w:rsidRPr="00C040EF" w:rsidRDefault="00092F72" w:rsidP="00437CD8">
            <w:pPr>
              <w:ind w:left="34"/>
            </w:pPr>
            <w:r w:rsidRPr="00C040EF">
              <w:t>ТСЖ «</w:t>
            </w:r>
            <w:proofErr w:type="spellStart"/>
            <w:r w:rsidRPr="00C040EF">
              <w:t>Богородское</w:t>
            </w:r>
            <w:proofErr w:type="spellEnd"/>
            <w:r w:rsidRPr="00C040EF">
              <w:t>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E32CFA">
            <w:pPr>
              <w:ind w:right="33"/>
            </w:pPr>
            <w:r w:rsidRPr="00C040EF">
              <w:t xml:space="preserve">Кузнецов </w:t>
            </w:r>
          </w:p>
          <w:p w:rsidR="00092F72" w:rsidRPr="00C040EF" w:rsidRDefault="00092F72" w:rsidP="00E32CFA">
            <w:pPr>
              <w:ind w:right="33"/>
            </w:pPr>
            <w:r w:rsidRPr="00C040EF">
              <w:t>Эдуард Анатольевич</w:t>
            </w:r>
          </w:p>
        </w:tc>
        <w:tc>
          <w:tcPr>
            <w:tcW w:w="5670" w:type="dxa"/>
          </w:tcPr>
          <w:p w:rsidR="00092F72" w:rsidRPr="00C040EF" w:rsidRDefault="00092F72" w:rsidP="00E32CFA">
            <w:pPr>
              <w:ind w:left="34"/>
            </w:pPr>
            <w:r w:rsidRPr="00C040EF">
              <w:t>ООО «Статус»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Pr="001078E7" w:rsidRDefault="00092F72" w:rsidP="00E32CFA">
            <w:pPr>
              <w:ind w:right="33"/>
            </w:pPr>
            <w:r w:rsidRPr="001078E7">
              <w:t>Казанцева Анастасия Александровна</w:t>
            </w:r>
          </w:p>
        </w:tc>
        <w:tc>
          <w:tcPr>
            <w:tcW w:w="5670" w:type="dxa"/>
          </w:tcPr>
          <w:p w:rsidR="00092F72" w:rsidRPr="001078E7" w:rsidRDefault="00092F72" w:rsidP="00E32CFA">
            <w:pPr>
              <w:ind w:left="34"/>
            </w:pPr>
            <w:r w:rsidRPr="001078E7">
              <w:t>ООО «Мособлэксплуатация»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E32CFA">
            <w:pPr>
              <w:ind w:right="33"/>
            </w:pPr>
            <w:proofErr w:type="spellStart"/>
            <w:r w:rsidRPr="00C040EF">
              <w:t>Кышева</w:t>
            </w:r>
            <w:proofErr w:type="spellEnd"/>
          </w:p>
          <w:p w:rsidR="00092F72" w:rsidRPr="00C040EF" w:rsidRDefault="00092F72" w:rsidP="00E32CFA">
            <w:pPr>
              <w:ind w:right="33"/>
            </w:pPr>
            <w:r w:rsidRPr="00C040EF">
              <w:t>Марина Александровна</w:t>
            </w:r>
          </w:p>
        </w:tc>
        <w:tc>
          <w:tcPr>
            <w:tcW w:w="5670" w:type="dxa"/>
          </w:tcPr>
          <w:p w:rsidR="00092F72" w:rsidRPr="00C040EF" w:rsidRDefault="00092F72" w:rsidP="00E32CFA">
            <w:pPr>
              <w:ind w:left="34"/>
            </w:pPr>
            <w:r w:rsidRPr="00C040EF">
              <w:t>ООО «ЖКЦ»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095E9D">
            <w:pPr>
              <w:ind w:right="33"/>
            </w:pPr>
            <w:r>
              <w:t>Лобков</w:t>
            </w:r>
          </w:p>
          <w:p w:rsidR="00092F72" w:rsidRPr="00C040EF" w:rsidRDefault="00092F72" w:rsidP="00095E9D">
            <w:pPr>
              <w:ind w:right="33"/>
            </w:pPr>
            <w:r w:rsidRPr="00C040EF">
              <w:t>Владимир Николаевич</w:t>
            </w:r>
          </w:p>
        </w:tc>
        <w:tc>
          <w:tcPr>
            <w:tcW w:w="5670" w:type="dxa"/>
          </w:tcPr>
          <w:p w:rsidR="00092F72" w:rsidRPr="00C040EF" w:rsidRDefault="00092F72" w:rsidP="00095E9D">
            <w:pPr>
              <w:ind w:left="34"/>
            </w:pPr>
            <w:r w:rsidRPr="00C040EF">
              <w:t>ООО «СТЭК»</w:t>
            </w:r>
            <w:r>
              <w:t xml:space="preserve"> (по согласованию)</w:t>
            </w:r>
          </w:p>
        </w:tc>
      </w:tr>
      <w:tr w:rsidR="00092F72" w:rsidRPr="00C040EF" w:rsidTr="00BD23C8">
        <w:tc>
          <w:tcPr>
            <w:tcW w:w="3544" w:type="dxa"/>
          </w:tcPr>
          <w:p w:rsidR="00092F72" w:rsidRDefault="00092F72" w:rsidP="00530F0A">
            <w:pPr>
              <w:ind w:right="33"/>
            </w:pPr>
            <w:proofErr w:type="spellStart"/>
            <w:r>
              <w:t>Мачула</w:t>
            </w:r>
            <w:proofErr w:type="spellEnd"/>
          </w:p>
          <w:p w:rsidR="00092F72" w:rsidRPr="00C040EF" w:rsidRDefault="00092F72" w:rsidP="00530F0A">
            <w:pPr>
              <w:ind w:right="33"/>
            </w:pPr>
            <w:r w:rsidRPr="00C040EF">
              <w:t>Григорий Борисович</w:t>
            </w:r>
          </w:p>
        </w:tc>
        <w:tc>
          <w:tcPr>
            <w:tcW w:w="5670" w:type="dxa"/>
          </w:tcPr>
          <w:p w:rsidR="00092F72" w:rsidRPr="00C040EF" w:rsidRDefault="00092F72" w:rsidP="007F20D0">
            <w:r w:rsidRPr="00C040EF">
              <w:t>ФБГУП «Санаторий «</w:t>
            </w:r>
            <w:proofErr w:type="spellStart"/>
            <w:r w:rsidRPr="00C040EF">
              <w:t>Загорские</w:t>
            </w:r>
            <w:proofErr w:type="spellEnd"/>
            <w:r w:rsidRPr="00C040EF">
              <w:t xml:space="preserve"> дали»</w:t>
            </w:r>
            <w:r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Pr="001078E7" w:rsidRDefault="007F20D0" w:rsidP="00A350A5">
            <w:pPr>
              <w:ind w:right="33"/>
            </w:pPr>
            <w:r w:rsidRPr="001078E7">
              <w:t>Паньшин Александр Михайлович</w:t>
            </w:r>
          </w:p>
        </w:tc>
        <w:tc>
          <w:tcPr>
            <w:tcW w:w="5670" w:type="dxa"/>
          </w:tcPr>
          <w:p w:rsidR="007F20D0" w:rsidRPr="001078E7" w:rsidRDefault="007F20D0" w:rsidP="00A350A5">
            <w:pPr>
              <w:ind w:left="34"/>
            </w:pPr>
            <w:r w:rsidRPr="001078E7">
              <w:t>ООО «ИНТЕХСИ»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B05E22" w:rsidRDefault="00B05E22" w:rsidP="00E42407">
            <w:pPr>
              <w:ind w:right="33"/>
            </w:pPr>
          </w:p>
          <w:p w:rsidR="00B05E22" w:rsidRDefault="00B05E22" w:rsidP="00E42407">
            <w:pPr>
              <w:ind w:right="33"/>
            </w:pPr>
          </w:p>
          <w:p w:rsidR="007F20D0" w:rsidRDefault="007F20D0" w:rsidP="00E42407">
            <w:pPr>
              <w:ind w:right="33"/>
            </w:pPr>
            <w:r>
              <w:lastRenderedPageBreak/>
              <w:t>Питерцев</w:t>
            </w:r>
          </w:p>
          <w:p w:rsidR="007F20D0" w:rsidRPr="00C040EF" w:rsidRDefault="007F20D0" w:rsidP="00E42407">
            <w:pPr>
              <w:ind w:right="33"/>
            </w:pPr>
            <w:r w:rsidRPr="00C040EF">
              <w:t>Борис Викторович</w:t>
            </w:r>
          </w:p>
        </w:tc>
        <w:tc>
          <w:tcPr>
            <w:tcW w:w="5670" w:type="dxa"/>
          </w:tcPr>
          <w:p w:rsidR="00B05E22" w:rsidRDefault="00B05E22" w:rsidP="00E42407">
            <w:pPr>
              <w:ind w:left="34"/>
            </w:pPr>
          </w:p>
          <w:p w:rsidR="00B05E22" w:rsidRDefault="00B05E22" w:rsidP="00E42407">
            <w:pPr>
              <w:ind w:left="34"/>
            </w:pPr>
          </w:p>
          <w:p w:rsidR="007F20D0" w:rsidRPr="00C040EF" w:rsidRDefault="007F20D0" w:rsidP="00B05E22">
            <w:pPr>
              <w:ind w:left="34"/>
            </w:pPr>
            <w:r w:rsidRPr="00C040EF">
              <w:lastRenderedPageBreak/>
              <w:t>ООО «НКС уч. 1»</w:t>
            </w:r>
            <w:r w:rsidR="00B05E22">
              <w:t xml:space="preserve">, </w:t>
            </w:r>
            <w:r w:rsidR="00B05E22" w:rsidRPr="00C040EF">
              <w:t>ООО «НКС уч. 2»</w:t>
            </w:r>
            <w:r w:rsidR="00B05E22">
              <w:t xml:space="preserve">, </w:t>
            </w:r>
            <w:r w:rsidR="00B05E22" w:rsidRPr="00C040EF">
              <w:t>ООО «Северянка уч. 1»</w:t>
            </w:r>
            <w:r w:rsidR="00B05E22"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1E7E60">
            <w:pPr>
              <w:ind w:right="33"/>
            </w:pPr>
            <w:r>
              <w:lastRenderedPageBreak/>
              <w:t>Поляков</w:t>
            </w:r>
          </w:p>
          <w:p w:rsidR="007F20D0" w:rsidRPr="00C040EF" w:rsidRDefault="007F20D0" w:rsidP="001E7E60">
            <w:pPr>
              <w:ind w:right="33"/>
            </w:pPr>
            <w:r w:rsidRPr="00C040EF">
              <w:t>Роман Евгеньевич</w:t>
            </w:r>
          </w:p>
        </w:tc>
        <w:tc>
          <w:tcPr>
            <w:tcW w:w="5670" w:type="dxa"/>
          </w:tcPr>
          <w:p w:rsidR="007F20D0" w:rsidRPr="00C040EF" w:rsidRDefault="007F20D0" w:rsidP="001E7E60">
            <w:pPr>
              <w:ind w:left="34"/>
            </w:pPr>
            <w:r w:rsidRPr="00C040EF">
              <w:t>МУП «РКС»</w:t>
            </w:r>
            <w:r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5B0901">
            <w:pPr>
              <w:ind w:right="33"/>
            </w:pPr>
            <w:proofErr w:type="spellStart"/>
            <w:r>
              <w:t>Помигалов</w:t>
            </w:r>
            <w:proofErr w:type="spellEnd"/>
          </w:p>
          <w:p w:rsidR="007F20D0" w:rsidRPr="00C040EF" w:rsidRDefault="007F20D0" w:rsidP="005B0901">
            <w:pPr>
              <w:ind w:right="33"/>
            </w:pPr>
            <w:r w:rsidRPr="00C040EF">
              <w:t>Андрей Валерьевич</w:t>
            </w:r>
          </w:p>
        </w:tc>
        <w:tc>
          <w:tcPr>
            <w:tcW w:w="5670" w:type="dxa"/>
          </w:tcPr>
          <w:p w:rsidR="007F20D0" w:rsidRPr="00C040EF" w:rsidRDefault="007F20D0" w:rsidP="005B0901">
            <w:pPr>
              <w:ind w:left="34"/>
            </w:pPr>
            <w:r w:rsidRPr="00C040EF">
              <w:t>ООО «</w:t>
            </w:r>
            <w:r>
              <w:t xml:space="preserve">УК </w:t>
            </w:r>
            <w:r w:rsidRPr="00C040EF">
              <w:t>ЖКХ Посад-7»</w:t>
            </w:r>
            <w:r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CD70B0">
            <w:proofErr w:type="spellStart"/>
            <w:r>
              <w:t>Пироговский</w:t>
            </w:r>
            <w:proofErr w:type="spellEnd"/>
          </w:p>
          <w:p w:rsidR="007F20D0" w:rsidRPr="00C040EF" w:rsidRDefault="007F20D0" w:rsidP="00CD70B0">
            <w:r w:rsidRPr="00C040EF">
              <w:t>Александр Витальевич</w:t>
            </w:r>
          </w:p>
        </w:tc>
        <w:tc>
          <w:tcPr>
            <w:tcW w:w="5670" w:type="dxa"/>
          </w:tcPr>
          <w:p w:rsidR="007F20D0" w:rsidRPr="00C040EF" w:rsidRDefault="007F20D0" w:rsidP="00B05E22">
            <w:r w:rsidRPr="00C040EF">
              <w:t xml:space="preserve">ООО </w:t>
            </w:r>
            <w:r>
              <w:t>«Опыт»</w:t>
            </w:r>
            <w:r w:rsidR="00B05E22">
              <w:t>, ООО «УК</w:t>
            </w:r>
            <w:r w:rsidR="00B05E22" w:rsidRPr="00C040EF">
              <w:t xml:space="preserve"> </w:t>
            </w:r>
            <w:r w:rsidR="00B05E22">
              <w:t>«Лакокраска» (по согласованию)</w:t>
            </w:r>
          </w:p>
        </w:tc>
      </w:tr>
      <w:tr w:rsidR="007F20D0" w:rsidRPr="00C040EF" w:rsidTr="00BD23C8">
        <w:tc>
          <w:tcPr>
            <w:tcW w:w="3544" w:type="dxa"/>
            <w:vAlign w:val="center"/>
          </w:tcPr>
          <w:p w:rsidR="007F20D0" w:rsidRDefault="007F20D0" w:rsidP="00CB41CC">
            <w:r w:rsidRPr="00C040EF">
              <w:rPr>
                <w:color w:val="000000"/>
              </w:rPr>
              <w:t>Разин</w:t>
            </w:r>
          </w:p>
          <w:p w:rsidR="007F20D0" w:rsidRPr="00C040EF" w:rsidRDefault="007F20D0" w:rsidP="00CB41CC">
            <w:pPr>
              <w:rPr>
                <w:color w:val="000000"/>
              </w:rPr>
            </w:pPr>
            <w:r w:rsidRPr="00C040EF">
              <w:rPr>
                <w:color w:val="000000"/>
              </w:rPr>
              <w:t>Александр Федорович</w:t>
            </w:r>
          </w:p>
        </w:tc>
        <w:tc>
          <w:tcPr>
            <w:tcW w:w="5670" w:type="dxa"/>
          </w:tcPr>
          <w:p w:rsidR="007F20D0" w:rsidRPr="00C040EF" w:rsidRDefault="007F20D0" w:rsidP="00E5558C">
            <w:pPr>
              <w:rPr>
                <w:color w:val="000000"/>
              </w:rPr>
            </w:pPr>
            <w:r w:rsidRPr="00C040EF">
              <w:rPr>
                <w:color w:val="000000"/>
              </w:rPr>
              <w:t>АО «ЦНИИСМ»</w:t>
            </w:r>
            <w:r>
              <w:rPr>
                <w:color w:val="000000"/>
              </w:rPr>
              <w:t xml:space="preserve"> </w:t>
            </w:r>
            <w:r>
              <w:t>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Pr="000E5AAA" w:rsidRDefault="007F20D0" w:rsidP="007F20D0">
            <w:pPr>
              <w:rPr>
                <w:color w:val="000000"/>
              </w:rPr>
            </w:pPr>
            <w:proofErr w:type="spellStart"/>
            <w:r w:rsidRPr="000E5AAA">
              <w:rPr>
                <w:color w:val="000000"/>
              </w:rPr>
              <w:t>Рустамова</w:t>
            </w:r>
            <w:proofErr w:type="spellEnd"/>
            <w:r w:rsidRPr="000E5AAA">
              <w:rPr>
                <w:color w:val="000000"/>
              </w:rPr>
              <w:t xml:space="preserve"> </w:t>
            </w:r>
          </w:p>
          <w:p w:rsidR="007F20D0" w:rsidRPr="007F20D0" w:rsidRDefault="007F20D0" w:rsidP="007F20D0">
            <w:pPr>
              <w:rPr>
                <w:color w:val="000000"/>
              </w:rPr>
            </w:pPr>
            <w:r w:rsidRPr="000E5AAA">
              <w:rPr>
                <w:color w:val="000000"/>
              </w:rPr>
              <w:t>Ольга Александровна</w:t>
            </w:r>
          </w:p>
        </w:tc>
        <w:tc>
          <w:tcPr>
            <w:tcW w:w="5670" w:type="dxa"/>
          </w:tcPr>
          <w:p w:rsidR="007F20D0" w:rsidRPr="00C040EF" w:rsidRDefault="007F20D0" w:rsidP="007F20D0">
            <w:r w:rsidRPr="000E5AAA">
              <w:t>ООО «Посадское обслуживание домов»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A5572D">
            <w:pPr>
              <w:ind w:right="33"/>
            </w:pPr>
            <w:proofErr w:type="spellStart"/>
            <w:r>
              <w:t>Серенков</w:t>
            </w:r>
            <w:proofErr w:type="spellEnd"/>
          </w:p>
          <w:p w:rsidR="007F20D0" w:rsidRPr="00C040EF" w:rsidRDefault="007F20D0" w:rsidP="00A5572D">
            <w:pPr>
              <w:ind w:right="33"/>
            </w:pPr>
            <w:r w:rsidRPr="00C040EF">
              <w:t>Антон Александрович</w:t>
            </w:r>
          </w:p>
        </w:tc>
        <w:tc>
          <w:tcPr>
            <w:tcW w:w="5670" w:type="dxa"/>
          </w:tcPr>
          <w:p w:rsidR="007F20D0" w:rsidRPr="00C040EF" w:rsidRDefault="007F20D0" w:rsidP="00A5572D">
            <w:pPr>
              <w:ind w:left="34"/>
            </w:pPr>
            <w:r w:rsidRPr="00C040EF">
              <w:t>ООО УК «Регион»</w:t>
            </w:r>
            <w:r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B34198">
            <w:pPr>
              <w:ind w:right="33"/>
            </w:pPr>
            <w:r>
              <w:t>Трифонов</w:t>
            </w:r>
          </w:p>
          <w:p w:rsidR="007F20D0" w:rsidRPr="00C040EF" w:rsidRDefault="007F20D0" w:rsidP="00B34198">
            <w:pPr>
              <w:ind w:right="33"/>
            </w:pPr>
            <w:r w:rsidRPr="00C040EF">
              <w:t>Александр Николаевич</w:t>
            </w:r>
          </w:p>
        </w:tc>
        <w:tc>
          <w:tcPr>
            <w:tcW w:w="5670" w:type="dxa"/>
          </w:tcPr>
          <w:p w:rsidR="007F20D0" w:rsidRPr="00C040EF" w:rsidRDefault="007F20D0" w:rsidP="001078E7">
            <w:pPr>
              <w:ind w:left="34"/>
            </w:pPr>
            <w:r>
              <w:t>ООО</w:t>
            </w:r>
            <w:r w:rsidRPr="00C040EF">
              <w:t xml:space="preserve"> «</w:t>
            </w:r>
            <w:r>
              <w:t>Газпром теплоэнерго МО</w:t>
            </w:r>
            <w:r w:rsidRPr="00C040EF">
              <w:t>»</w:t>
            </w:r>
            <w:r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C26E50">
            <w:pPr>
              <w:ind w:right="33"/>
            </w:pPr>
            <w:r>
              <w:t>Федорова</w:t>
            </w:r>
          </w:p>
          <w:p w:rsidR="007F20D0" w:rsidRPr="00C040EF" w:rsidRDefault="007F20D0" w:rsidP="00C26E50">
            <w:pPr>
              <w:ind w:right="33"/>
            </w:pPr>
            <w:r w:rsidRPr="00C040EF">
              <w:t>Ирина Михайловна</w:t>
            </w:r>
          </w:p>
        </w:tc>
        <w:tc>
          <w:tcPr>
            <w:tcW w:w="5670" w:type="dxa"/>
          </w:tcPr>
          <w:p w:rsidR="007F20D0" w:rsidRPr="00C040EF" w:rsidRDefault="007F20D0" w:rsidP="00B05E22">
            <w:r w:rsidRPr="00C040EF">
              <w:t>ООО УК «ЖИЛЬЕ»</w:t>
            </w:r>
            <w:r w:rsidR="00B05E22">
              <w:t xml:space="preserve">, </w:t>
            </w:r>
            <w:r w:rsidR="00B05E22" w:rsidRPr="00C040EF">
              <w:t>ООО «РЕСПЕКТ-СП»</w:t>
            </w:r>
            <w:r w:rsidR="00B05E22"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C26E50">
            <w:pPr>
              <w:ind w:right="33"/>
            </w:pPr>
            <w:r>
              <w:t>Фокин</w:t>
            </w:r>
          </w:p>
          <w:p w:rsidR="007F20D0" w:rsidRPr="00C040EF" w:rsidRDefault="007F20D0" w:rsidP="00C26E50">
            <w:pPr>
              <w:ind w:right="33"/>
            </w:pPr>
            <w:r w:rsidRPr="00C040EF">
              <w:t>Владимир Вячеславович</w:t>
            </w:r>
          </w:p>
        </w:tc>
        <w:tc>
          <w:tcPr>
            <w:tcW w:w="5670" w:type="dxa"/>
          </w:tcPr>
          <w:p w:rsidR="007F20D0" w:rsidRPr="00C040EF" w:rsidRDefault="007F20D0" w:rsidP="00C26E50">
            <w:pPr>
              <w:ind w:left="34"/>
            </w:pPr>
            <w:r w:rsidRPr="00C040EF">
              <w:t>ООО «Жилкомфорт»</w:t>
            </w:r>
            <w:r>
              <w:t xml:space="preserve"> (по согласованию)</w:t>
            </w:r>
          </w:p>
        </w:tc>
      </w:tr>
      <w:tr w:rsidR="007F20D0" w:rsidRPr="00C040EF" w:rsidTr="00BD23C8">
        <w:tc>
          <w:tcPr>
            <w:tcW w:w="3544" w:type="dxa"/>
          </w:tcPr>
          <w:p w:rsidR="007F20D0" w:rsidRDefault="007F20D0" w:rsidP="00C26E50">
            <w:pPr>
              <w:ind w:right="33"/>
            </w:pPr>
            <w:r>
              <w:t>Хвостик</w:t>
            </w:r>
          </w:p>
          <w:p w:rsidR="007F20D0" w:rsidRPr="00C040EF" w:rsidRDefault="007F20D0" w:rsidP="00C26E50">
            <w:pPr>
              <w:ind w:right="33"/>
            </w:pPr>
            <w:r w:rsidRPr="00C040EF">
              <w:t>Василий Данилович</w:t>
            </w:r>
          </w:p>
        </w:tc>
        <w:tc>
          <w:tcPr>
            <w:tcW w:w="5670" w:type="dxa"/>
          </w:tcPr>
          <w:p w:rsidR="007F20D0" w:rsidRPr="00C040EF" w:rsidRDefault="007F20D0" w:rsidP="00B05E22">
            <w:pPr>
              <w:ind w:left="34"/>
            </w:pPr>
            <w:r w:rsidRPr="00C040EF">
              <w:t>ЗАО «</w:t>
            </w:r>
            <w:proofErr w:type="spellStart"/>
            <w:r w:rsidRPr="00C040EF">
              <w:t>Евросибспецстрой</w:t>
            </w:r>
            <w:proofErr w:type="spellEnd"/>
            <w:r w:rsidRPr="00C040EF">
              <w:t>-Сервис»</w:t>
            </w:r>
            <w:r w:rsidR="00B05E22">
              <w:t xml:space="preserve">, </w:t>
            </w:r>
            <w:r w:rsidR="00B05E22" w:rsidRPr="00C040EF">
              <w:t>ООО «</w:t>
            </w:r>
            <w:proofErr w:type="spellStart"/>
            <w:r w:rsidR="00B05E22" w:rsidRPr="00C040EF">
              <w:t>Евросибспецстрой</w:t>
            </w:r>
            <w:proofErr w:type="spellEnd"/>
            <w:r w:rsidR="00B05E22" w:rsidRPr="00C040EF">
              <w:t>-Сервис»</w:t>
            </w:r>
            <w:r w:rsidR="00B05E22">
              <w:t xml:space="preserve"> (по согласованию)</w:t>
            </w:r>
          </w:p>
        </w:tc>
      </w:tr>
      <w:tr w:rsidR="007F20D0" w:rsidRPr="00C040EF" w:rsidTr="00BD23C8">
        <w:trPr>
          <w:trHeight w:val="208"/>
        </w:trPr>
        <w:tc>
          <w:tcPr>
            <w:tcW w:w="3544" w:type="dxa"/>
          </w:tcPr>
          <w:p w:rsidR="007F20D0" w:rsidRDefault="007F20D0" w:rsidP="00A03309">
            <w:proofErr w:type="spellStart"/>
            <w:r>
              <w:t>Шелофостов</w:t>
            </w:r>
            <w:proofErr w:type="spellEnd"/>
            <w:r>
              <w:t xml:space="preserve"> </w:t>
            </w:r>
          </w:p>
          <w:p w:rsidR="007F20D0" w:rsidRPr="000E5AAA" w:rsidRDefault="007F20D0" w:rsidP="00A03309">
            <w:r>
              <w:t>Виктор Викторович</w:t>
            </w:r>
          </w:p>
          <w:p w:rsidR="007F20D0" w:rsidRDefault="007F20D0" w:rsidP="00A03309">
            <w:pPr>
              <w:rPr>
                <w:color w:val="000000"/>
              </w:rPr>
            </w:pPr>
            <w:r w:rsidRPr="000E5AAA">
              <w:rPr>
                <w:color w:val="000000"/>
              </w:rPr>
              <w:t xml:space="preserve">Орехов </w:t>
            </w:r>
          </w:p>
          <w:p w:rsidR="007F20D0" w:rsidRPr="007F20D0" w:rsidRDefault="007F20D0" w:rsidP="00A03309">
            <w:pPr>
              <w:rPr>
                <w:color w:val="000000"/>
              </w:rPr>
            </w:pPr>
            <w:r w:rsidRPr="000E5AAA">
              <w:rPr>
                <w:color w:val="000000"/>
              </w:rPr>
              <w:t>Алексей Юрьевич</w:t>
            </w:r>
          </w:p>
        </w:tc>
        <w:tc>
          <w:tcPr>
            <w:tcW w:w="5670" w:type="dxa"/>
          </w:tcPr>
          <w:p w:rsidR="00B05E22" w:rsidRDefault="00B05E22" w:rsidP="00A03309"/>
          <w:p w:rsidR="007F20D0" w:rsidRPr="000E5AAA" w:rsidRDefault="007F20D0" w:rsidP="00A03309">
            <w:r w:rsidRPr="000E5AAA">
              <w:t>АО «НИИРП» (по согласованию)</w:t>
            </w:r>
          </w:p>
          <w:p w:rsidR="007F20D0" w:rsidRPr="000E5AAA" w:rsidRDefault="007F20D0" w:rsidP="00A03309">
            <w:r w:rsidRPr="000E5AAA">
              <w:t>ООО «Сфера М» (по согласованию)</w:t>
            </w:r>
          </w:p>
        </w:tc>
      </w:tr>
    </w:tbl>
    <w:p w:rsidR="00950035" w:rsidRDefault="007F20D0">
      <w:r>
        <w:t xml:space="preserve">  </w:t>
      </w:r>
      <w:r w:rsidRPr="007F20D0">
        <w:t>Яценко</w:t>
      </w:r>
      <w:r w:rsidRPr="007F20D0">
        <w:tab/>
      </w:r>
      <w:r>
        <w:t xml:space="preserve">                                      </w:t>
      </w:r>
      <w:r w:rsidRPr="007F20D0">
        <w:t>ООО «</w:t>
      </w:r>
      <w:proofErr w:type="spellStart"/>
      <w:r w:rsidRPr="007F20D0">
        <w:t>ЛюксИнжинерингГрупп</w:t>
      </w:r>
      <w:proofErr w:type="spellEnd"/>
      <w:r w:rsidRPr="007F20D0">
        <w:t>»</w:t>
      </w:r>
      <w:r>
        <w:t xml:space="preserve"> </w:t>
      </w:r>
      <w:r w:rsidRPr="007F20D0">
        <w:t>(по согласованию)</w:t>
      </w:r>
    </w:p>
    <w:p w:rsidR="007F20D0" w:rsidRDefault="007F20D0">
      <w:r>
        <w:t xml:space="preserve">  </w:t>
      </w:r>
      <w:r w:rsidRPr="007F20D0">
        <w:t>Алексей Иванович</w:t>
      </w:r>
    </w:p>
    <w:p w:rsidR="000F37A5" w:rsidRDefault="000F37A5"/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0F37A5" w:rsidRPr="00C040EF" w:rsidTr="00A350A5">
        <w:tc>
          <w:tcPr>
            <w:tcW w:w="3544" w:type="dxa"/>
          </w:tcPr>
          <w:p w:rsidR="000F37A5" w:rsidRPr="00C040EF" w:rsidRDefault="000F37A5" w:rsidP="00A350A5">
            <w:pPr>
              <w:ind w:right="33"/>
            </w:pPr>
          </w:p>
        </w:tc>
        <w:tc>
          <w:tcPr>
            <w:tcW w:w="5670" w:type="dxa"/>
          </w:tcPr>
          <w:p w:rsidR="000F37A5" w:rsidRPr="00C040EF" w:rsidRDefault="000F37A5" w:rsidP="00A350A5">
            <w:pPr>
              <w:ind w:left="34"/>
            </w:pPr>
          </w:p>
        </w:tc>
      </w:tr>
    </w:tbl>
    <w:p w:rsidR="000F37A5" w:rsidRPr="00C040EF" w:rsidRDefault="000F37A5"/>
    <w:sectPr w:rsidR="000F37A5" w:rsidRPr="00C040EF" w:rsidSect="00A527AB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2B" w:rsidRDefault="007E6E2B" w:rsidP="00D13D71">
      <w:r>
        <w:separator/>
      </w:r>
    </w:p>
  </w:endnote>
  <w:endnote w:type="continuationSeparator" w:id="0">
    <w:p w:rsidR="007E6E2B" w:rsidRDefault="007E6E2B" w:rsidP="00D1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2B" w:rsidRDefault="007E6E2B" w:rsidP="00D13D71">
      <w:r>
        <w:separator/>
      </w:r>
    </w:p>
  </w:footnote>
  <w:footnote w:type="continuationSeparator" w:id="0">
    <w:p w:rsidR="007E6E2B" w:rsidRDefault="007E6E2B" w:rsidP="00D1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340009"/>
      <w:docPartObj>
        <w:docPartGallery w:val="Page Numbers (Top of Page)"/>
        <w:docPartUnique/>
      </w:docPartObj>
    </w:sdtPr>
    <w:sdtEndPr/>
    <w:sdtContent>
      <w:p w:rsidR="00D13D71" w:rsidRDefault="002D6E6C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="00D13D71"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1131C7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  <w:p w:rsidR="00D13D71" w:rsidRDefault="00D13D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1"/>
    <w:rsid w:val="00092F72"/>
    <w:rsid w:val="000B105C"/>
    <w:rsid w:val="000E5AAA"/>
    <w:rsid w:val="000F37A5"/>
    <w:rsid w:val="001078E7"/>
    <w:rsid w:val="001131C7"/>
    <w:rsid w:val="001162C9"/>
    <w:rsid w:val="00117403"/>
    <w:rsid w:val="00132447"/>
    <w:rsid w:val="0013393D"/>
    <w:rsid w:val="00193C1D"/>
    <w:rsid w:val="00200694"/>
    <w:rsid w:val="0027409F"/>
    <w:rsid w:val="002D6E6C"/>
    <w:rsid w:val="002E1C88"/>
    <w:rsid w:val="002E36FC"/>
    <w:rsid w:val="002F33D9"/>
    <w:rsid w:val="003132A3"/>
    <w:rsid w:val="0031642C"/>
    <w:rsid w:val="00320DFD"/>
    <w:rsid w:val="00343F6C"/>
    <w:rsid w:val="003447D8"/>
    <w:rsid w:val="003A2C73"/>
    <w:rsid w:val="003D5EC5"/>
    <w:rsid w:val="003E4BE1"/>
    <w:rsid w:val="00450608"/>
    <w:rsid w:val="00454278"/>
    <w:rsid w:val="004A45C5"/>
    <w:rsid w:val="0055693F"/>
    <w:rsid w:val="00624534"/>
    <w:rsid w:val="006266D2"/>
    <w:rsid w:val="00660EDC"/>
    <w:rsid w:val="00717B28"/>
    <w:rsid w:val="0078662F"/>
    <w:rsid w:val="007E6E2B"/>
    <w:rsid w:val="007F20D0"/>
    <w:rsid w:val="00820DCC"/>
    <w:rsid w:val="008664CA"/>
    <w:rsid w:val="00877160"/>
    <w:rsid w:val="008C3947"/>
    <w:rsid w:val="008D50A4"/>
    <w:rsid w:val="008F6A45"/>
    <w:rsid w:val="00907691"/>
    <w:rsid w:val="0091552D"/>
    <w:rsid w:val="00916F0A"/>
    <w:rsid w:val="00950035"/>
    <w:rsid w:val="00954023"/>
    <w:rsid w:val="00991620"/>
    <w:rsid w:val="009B563F"/>
    <w:rsid w:val="009C3EDB"/>
    <w:rsid w:val="009E35A3"/>
    <w:rsid w:val="00A527AB"/>
    <w:rsid w:val="00A8410C"/>
    <w:rsid w:val="00AB2140"/>
    <w:rsid w:val="00AE69A1"/>
    <w:rsid w:val="00B0076D"/>
    <w:rsid w:val="00B05E22"/>
    <w:rsid w:val="00B22AF5"/>
    <w:rsid w:val="00B806F3"/>
    <w:rsid w:val="00B92D43"/>
    <w:rsid w:val="00BB06F6"/>
    <w:rsid w:val="00BC20D0"/>
    <w:rsid w:val="00BC56B5"/>
    <w:rsid w:val="00BD23C8"/>
    <w:rsid w:val="00C040EF"/>
    <w:rsid w:val="00C26E50"/>
    <w:rsid w:val="00C3216D"/>
    <w:rsid w:val="00C64764"/>
    <w:rsid w:val="00C767B7"/>
    <w:rsid w:val="00C778F4"/>
    <w:rsid w:val="00C917CE"/>
    <w:rsid w:val="00CA7E0D"/>
    <w:rsid w:val="00CE7ADF"/>
    <w:rsid w:val="00CF45B3"/>
    <w:rsid w:val="00CF7387"/>
    <w:rsid w:val="00D13D71"/>
    <w:rsid w:val="00D15C23"/>
    <w:rsid w:val="00D52E32"/>
    <w:rsid w:val="00D92020"/>
    <w:rsid w:val="00DD3EC2"/>
    <w:rsid w:val="00E05542"/>
    <w:rsid w:val="00E117D6"/>
    <w:rsid w:val="00E13FDB"/>
    <w:rsid w:val="00E30C55"/>
    <w:rsid w:val="00E31E0A"/>
    <w:rsid w:val="00E5558C"/>
    <w:rsid w:val="00E57956"/>
    <w:rsid w:val="00E82681"/>
    <w:rsid w:val="00F04AF9"/>
    <w:rsid w:val="00F569DF"/>
    <w:rsid w:val="00F76B1D"/>
    <w:rsid w:val="00FC33FC"/>
    <w:rsid w:val="00FC4568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8E1978-0DCD-455C-887D-69C93AA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D216-3423-47DC-A1AC-A71E86C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2022-04-29T06:22:00Z</cp:lastPrinted>
  <dcterms:created xsi:type="dcterms:W3CDTF">2022-05-05T13:11:00Z</dcterms:created>
  <dcterms:modified xsi:type="dcterms:W3CDTF">2022-05-05T13:11:00Z</dcterms:modified>
</cp:coreProperties>
</file>