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22" w:rsidRPr="00211022" w:rsidRDefault="00211022" w:rsidP="00211022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211022" w:rsidRPr="00211022" w:rsidRDefault="00211022" w:rsidP="0021102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>остановлением главы Сергиево-Посадского городского округа Московской области</w:t>
      </w:r>
    </w:p>
    <w:p w:rsidR="00211022" w:rsidRPr="00211022" w:rsidRDefault="009070F3" w:rsidP="0021102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23. 06. 2022 </w:t>
      </w:r>
      <w:r w:rsidR="00211022" w:rsidRPr="0021102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294-ПГ</w:t>
      </w:r>
      <w:bookmarkStart w:id="0" w:name="_GoBack"/>
      <w:bookmarkEnd w:id="0"/>
    </w:p>
    <w:p w:rsidR="00211022" w:rsidRPr="00211022" w:rsidRDefault="00211022" w:rsidP="0021102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11022" w:rsidRPr="00211022" w:rsidRDefault="00211022" w:rsidP="0021102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11022" w:rsidRPr="00211022" w:rsidRDefault="00211022" w:rsidP="002110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10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</w:t>
      </w:r>
    </w:p>
    <w:p w:rsidR="00211022" w:rsidRPr="00211022" w:rsidRDefault="00211022" w:rsidP="002110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211022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межведомственной комиссии по организации и проведению оценки готовности образовательных учреждений Сергиево-Посадского </w:t>
      </w:r>
      <w:r w:rsidRPr="00211022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округа</w:t>
      </w:r>
      <w:r w:rsidRPr="00211022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</w:p>
    <w:p w:rsidR="00211022" w:rsidRPr="00211022" w:rsidRDefault="00211022" w:rsidP="002110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1022">
        <w:rPr>
          <w:rFonts w:ascii="Times New Roman" w:eastAsia="Times New Roman" w:hAnsi="Times New Roman"/>
          <w:b/>
          <w:sz w:val="24"/>
          <w:szCs w:val="20"/>
          <w:lang w:eastAsia="ru-RU"/>
        </w:rPr>
        <w:t>Московской области</w:t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211022">
        <w:rPr>
          <w:rFonts w:ascii="Times New Roman" w:eastAsia="Times New Roman" w:hAnsi="Times New Roman"/>
          <w:b/>
          <w:sz w:val="24"/>
          <w:szCs w:val="20"/>
          <w:lang w:eastAsia="ru-RU"/>
        </w:rPr>
        <w:t>к 2022/2023 учебному году</w:t>
      </w:r>
      <w:r w:rsidRPr="0021102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11022" w:rsidRPr="00211022" w:rsidRDefault="00211022" w:rsidP="00211022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</w:p>
    <w:p w:rsidR="00211022" w:rsidRPr="00211022" w:rsidRDefault="00211022" w:rsidP="00211022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</w:p>
    <w:p w:rsidR="00211022" w:rsidRPr="00211022" w:rsidRDefault="00211022" w:rsidP="002110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1022" w:rsidRPr="00211022" w:rsidRDefault="00211022" w:rsidP="002110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>Председатель комиссии</w:t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</w:r>
    </w:p>
    <w:p w:rsidR="00211022" w:rsidRPr="00211022" w:rsidRDefault="00211022" w:rsidP="00211022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>Дударева О.К.</w:t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  <w:t>заместитель главы администрации городского округа - начальник управления образования администрации городского округа</w:t>
      </w:r>
    </w:p>
    <w:p w:rsidR="00211022" w:rsidRPr="00211022" w:rsidRDefault="00211022" w:rsidP="00211022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1022" w:rsidRPr="00211022" w:rsidRDefault="00211022" w:rsidP="00211022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>Заместитель председателя комиссии</w:t>
      </w:r>
    </w:p>
    <w:p w:rsidR="00211022" w:rsidRPr="00211022" w:rsidRDefault="00211022" w:rsidP="00211022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>Уфимцева Н.А.</w:t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  <w:t>заместитель начальника управления образования администрации городского округа</w:t>
      </w:r>
    </w:p>
    <w:p w:rsidR="00211022" w:rsidRPr="00211022" w:rsidRDefault="00211022" w:rsidP="002110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022" w:rsidRPr="00211022" w:rsidRDefault="00211022" w:rsidP="002110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p w:rsidR="00211022" w:rsidRPr="00211022" w:rsidRDefault="00211022" w:rsidP="002110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022" w:rsidRPr="00211022" w:rsidRDefault="00211022" w:rsidP="00211022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>Беззубова Н.Е.</w:t>
      </w: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ab/>
        <w:t>старший эксперт отдела образования управления образования</w:t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 xml:space="preserve"> администрации городского округа</w:t>
      </w:r>
    </w:p>
    <w:p w:rsid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>Беляев А. М.</w:t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  <w:t>исполняющий обязанности начальника отдела надзорной деятельности по Сергиево-Посадскому району Главного Управления МЧС России по Московской области</w:t>
      </w: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  <w:t>(по согласованию)</w:t>
      </w: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>Белякова Е.А.</w:t>
      </w:r>
      <w:r w:rsidRPr="00211022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211022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  <w:t>заместитель</w:t>
      </w:r>
      <w:r w:rsidRPr="00211022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>начальника отдела участковых уполномоченных полиции и по делам несовершеннолетних Управления Министерства внутренних дел России по Сергиево-Посадскому району, начальник отделения по делам несовершеннолетних подполковник полиции</w:t>
      </w: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  <w:t>(по согласованию)</w:t>
      </w:r>
    </w:p>
    <w:p w:rsidR="00211022" w:rsidRDefault="00211022" w:rsidP="00211022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1022" w:rsidRPr="00211022" w:rsidRDefault="00211022" w:rsidP="00211022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>Бойкова Ю.Л.</w:t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начальник Сергиево-Посадского территориального отдела управления </w:t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Роспотребнадзора по Московской области </w:t>
      </w:r>
    </w:p>
    <w:p w:rsidR="00211022" w:rsidRDefault="00211022" w:rsidP="00211022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  <w:t>(по согласованию)</w:t>
      </w:r>
    </w:p>
    <w:p w:rsidR="00211022" w:rsidRDefault="00211022" w:rsidP="00211022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1022" w:rsidRPr="00211022" w:rsidRDefault="00211022" w:rsidP="00211022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>Болотников Н.И.</w:t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  <w:t>начальник отдела организации деятельности образовательных учреждений управления образования администрации городского округа</w:t>
      </w: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>Быковская И.В.</w:t>
      </w: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ab/>
        <w:t>начальник отдела по профилактике экстремизма и терроризма управления муниципальной безопасности администрации Сергиево-Посадского городского округа Московской области</w:t>
      </w: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>Васютина О. В.</w:t>
      </w: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ab/>
        <w:t>старший эксперт управления образования администрации Сергиево-Посадского городского округа Московской области</w:t>
      </w:r>
    </w:p>
    <w:p w:rsidR="00211022" w:rsidRPr="00211022" w:rsidRDefault="00211022" w:rsidP="00211022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>Горбачева Л.В.</w:t>
      </w: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1022">
        <w:rPr>
          <w:rFonts w:ascii="Times New Roman" w:eastAsia="Times New Roman" w:hAnsi="Times New Roman"/>
          <w:sz w:val="24"/>
          <w:szCs w:val="24"/>
          <w:lang w:eastAsia="ru-RU" w:bidi="ru-RU"/>
        </w:rPr>
        <w:t>председатель Сергиево-Посадской территориальной организации общероссийского профсоюза образования</w:t>
      </w:r>
    </w:p>
    <w:p w:rsidR="00211022" w:rsidRDefault="00211022" w:rsidP="00211022">
      <w:pPr>
        <w:tabs>
          <w:tab w:val="left" w:pos="4962"/>
        </w:tabs>
        <w:spacing w:after="0" w:line="240" w:lineRule="auto"/>
        <w:ind w:left="4962" w:hanging="49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(по согласованию)</w:t>
      </w:r>
    </w:p>
    <w:p w:rsidR="00211022" w:rsidRDefault="00211022" w:rsidP="00211022">
      <w:pPr>
        <w:tabs>
          <w:tab w:val="left" w:pos="4962"/>
        </w:tabs>
        <w:spacing w:after="0" w:line="240" w:lineRule="auto"/>
        <w:ind w:left="4962" w:hanging="49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>Лабазанов А.М.</w:t>
      </w: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ab/>
        <w:t>заместитель начальника управления образования администрации Сергиево-Посадского городского округа Московской области</w:t>
      </w:r>
    </w:p>
    <w:p w:rsid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>Лаврентьев Д.А.</w:t>
      </w: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 xml:space="preserve">начальник управления опеки и попечительства Министерства образования Московской </w:t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  <w:t>области по Сергиево-Посадскому городскому округу Московской области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       </w:t>
      </w: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>(по согласованию)</w:t>
      </w:r>
    </w:p>
    <w:p w:rsidR="00211022" w:rsidRDefault="00211022" w:rsidP="00211022">
      <w:pPr>
        <w:tabs>
          <w:tab w:val="left" w:pos="4962"/>
        </w:tabs>
        <w:spacing w:after="0" w:line="240" w:lineRule="auto"/>
        <w:ind w:left="4962" w:hanging="49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>Морозова В. С.</w:t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  <w:t>начальник отдела образования управления образования администрации Сергиево-Посадского городского округа Московской области</w:t>
      </w: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>Смирнова Н.И.</w:t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  <w:t>главный специалист отдела образования управления образования администрации Сергиево-Посадского городского округа Московской области</w:t>
      </w: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>Ткаченко И.А.</w:t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старший эксперт отдела организации деятельности образовательных учреждений управления образования </w:t>
      </w:r>
      <w:r w:rsidRPr="00211022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администрации Сергиево-Посадского городского округа Московской области</w:t>
      </w: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>Хутыз В. В.</w:t>
      </w: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ab/>
        <w:t>сотрудник 1-го отделения 1-го окружного отдела Управления Федеральной Службы безопасности России по г. Москва и Московской области</w:t>
      </w:r>
    </w:p>
    <w:p w:rsid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ab/>
        <w:t>(по согласованию)</w:t>
      </w:r>
    </w:p>
    <w:p w:rsid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>Шаговых Ю.Г.</w:t>
      </w: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исполняющий обязанности руководителя Межрегионального управления №21 Федерального медико-биологического агенства России-главный государственный санитарный врач по организациям и территориям, обслуживаемым ФМБА России в г.Электросталь, г. Пересвет, г.Красноармейск, г.Дубна, пос. Реммаш, с. Шеметово (мкр.Новый) Московской области, пос.Вольгинский Владимирской области</w:t>
      </w: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211022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согласованию)</w:t>
      </w:r>
    </w:p>
    <w:p w:rsidR="00211022" w:rsidRPr="00211022" w:rsidRDefault="00211022" w:rsidP="00211022">
      <w:pPr>
        <w:spacing w:after="0" w:line="240" w:lineRule="auto"/>
        <w:ind w:left="4950" w:hanging="49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022" w:rsidRDefault="00211022" w:rsidP="002110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022" w:rsidRDefault="00211022" w:rsidP="002110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022" w:rsidRDefault="00211022" w:rsidP="002110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022" w:rsidRDefault="00211022" w:rsidP="002110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11022" w:rsidSect="001D719A">
      <w:headerReference w:type="default" r:id="rId9"/>
      <w:footerReference w:type="default" r:id="rId10"/>
      <w:pgSz w:w="11906" w:h="16838" w:code="9"/>
      <w:pgMar w:top="1134" w:right="709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7A" w:rsidRDefault="0024627A" w:rsidP="005F1EAE">
      <w:pPr>
        <w:spacing w:after="0" w:line="240" w:lineRule="auto"/>
      </w:pPr>
      <w:r>
        <w:separator/>
      </w:r>
    </w:p>
  </w:endnote>
  <w:endnote w:type="continuationSeparator" w:id="0">
    <w:p w:rsidR="0024627A" w:rsidRDefault="0024627A" w:rsidP="005F1EAE">
      <w:pPr>
        <w:spacing w:after="0" w:line="240" w:lineRule="auto"/>
      </w:pPr>
      <w:r>
        <w:continuationSeparator/>
      </w:r>
    </w:p>
  </w:endnote>
  <w:endnote w:type="continuationNotice" w:id="1">
    <w:p w:rsidR="0024627A" w:rsidRDefault="002462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994" w:rsidRDefault="00E95994" w:rsidP="00A55FBB">
    <w:pPr>
      <w:pStyle w:val="a9"/>
      <w:framePr w:wrap="none" w:vAnchor="text" w:hAnchor="margin" w:xAlign="right" w:y="1"/>
      <w:rPr>
        <w:rStyle w:val="af5"/>
      </w:rPr>
    </w:pPr>
  </w:p>
  <w:p w:rsidR="00E95994" w:rsidRPr="00FF3AC8" w:rsidRDefault="00E95994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7A" w:rsidRDefault="0024627A" w:rsidP="005F1EAE">
      <w:pPr>
        <w:spacing w:after="0" w:line="240" w:lineRule="auto"/>
      </w:pPr>
      <w:r>
        <w:separator/>
      </w:r>
    </w:p>
  </w:footnote>
  <w:footnote w:type="continuationSeparator" w:id="0">
    <w:p w:rsidR="0024627A" w:rsidRDefault="0024627A" w:rsidP="005F1EAE">
      <w:pPr>
        <w:spacing w:after="0" w:line="240" w:lineRule="auto"/>
      </w:pPr>
      <w:r>
        <w:continuationSeparator/>
      </w:r>
    </w:p>
  </w:footnote>
  <w:footnote w:type="continuationNotice" w:id="1">
    <w:p w:rsidR="0024627A" w:rsidRDefault="002462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994" w:rsidRDefault="00E95994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070F3">
      <w:rPr>
        <w:noProof/>
      </w:rPr>
      <w:t>3</w:t>
    </w:r>
    <w:r>
      <w:rPr>
        <w:noProof/>
      </w:rPr>
      <w:fldChar w:fldCharType="end"/>
    </w:r>
  </w:p>
  <w:p w:rsidR="00E95994" w:rsidRPr="00E57E03" w:rsidRDefault="00E95994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>
    <w:nsid w:val="0000001A"/>
    <w:multiLevelType w:val="multilevel"/>
    <w:tmpl w:val="FF529FB4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>
    <w:nsid w:val="0000001D"/>
    <w:multiLevelType w:val="multilevel"/>
    <w:tmpl w:val="7FBE42B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F0458"/>
    <w:multiLevelType w:val="multilevel"/>
    <w:tmpl w:val="376EDCA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eastAsia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7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581D5C"/>
    <w:multiLevelType w:val="hybridMultilevel"/>
    <w:tmpl w:val="BB8EB07E"/>
    <w:lvl w:ilvl="0" w:tplc="830CFD76">
      <w:numFmt w:val="none"/>
      <w:lvlText w:val=""/>
      <w:lvlJc w:val="left"/>
      <w:pPr>
        <w:tabs>
          <w:tab w:val="num" w:pos="360"/>
        </w:tabs>
      </w:pPr>
    </w:lvl>
    <w:lvl w:ilvl="1" w:tplc="59AC932E">
      <w:start w:val="1"/>
      <w:numFmt w:val="lowerLetter"/>
      <w:lvlText w:val="%2."/>
      <w:lvlJc w:val="left"/>
      <w:pPr>
        <w:ind w:left="1440" w:hanging="360"/>
      </w:pPr>
    </w:lvl>
    <w:lvl w:ilvl="2" w:tplc="D9366AD6">
      <w:start w:val="1"/>
      <w:numFmt w:val="lowerRoman"/>
      <w:lvlText w:val="%3."/>
      <w:lvlJc w:val="right"/>
      <w:pPr>
        <w:ind w:left="2160" w:hanging="180"/>
      </w:pPr>
    </w:lvl>
    <w:lvl w:ilvl="3" w:tplc="FC2825C8">
      <w:start w:val="1"/>
      <w:numFmt w:val="decimal"/>
      <w:lvlText w:val="%4."/>
      <w:lvlJc w:val="left"/>
      <w:pPr>
        <w:ind w:left="2880" w:hanging="360"/>
      </w:pPr>
    </w:lvl>
    <w:lvl w:ilvl="4" w:tplc="E6EA2F5A">
      <w:start w:val="1"/>
      <w:numFmt w:val="lowerLetter"/>
      <w:lvlText w:val="%5."/>
      <w:lvlJc w:val="left"/>
      <w:pPr>
        <w:ind w:left="3600" w:hanging="360"/>
      </w:pPr>
    </w:lvl>
    <w:lvl w:ilvl="5" w:tplc="FCD4FC60">
      <w:start w:val="1"/>
      <w:numFmt w:val="lowerRoman"/>
      <w:lvlText w:val="%6."/>
      <w:lvlJc w:val="right"/>
      <w:pPr>
        <w:ind w:left="4320" w:hanging="180"/>
      </w:pPr>
    </w:lvl>
    <w:lvl w:ilvl="6" w:tplc="769A700A">
      <w:start w:val="1"/>
      <w:numFmt w:val="decimal"/>
      <w:lvlText w:val="%7."/>
      <w:lvlJc w:val="left"/>
      <w:pPr>
        <w:ind w:left="5040" w:hanging="360"/>
      </w:pPr>
    </w:lvl>
    <w:lvl w:ilvl="7" w:tplc="C90A20EC">
      <w:start w:val="1"/>
      <w:numFmt w:val="lowerLetter"/>
      <w:lvlText w:val="%8."/>
      <w:lvlJc w:val="left"/>
      <w:pPr>
        <w:ind w:left="5760" w:hanging="360"/>
      </w:pPr>
    </w:lvl>
    <w:lvl w:ilvl="8" w:tplc="722C805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2">
    <w:nsid w:val="41F5088B"/>
    <w:multiLevelType w:val="hybridMultilevel"/>
    <w:tmpl w:val="E974C938"/>
    <w:lvl w:ilvl="0" w:tplc="0BA03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C85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D614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4402B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D4EB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CF4FB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32A26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1C6A7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03EC0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0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2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5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6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7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9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50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28"/>
  </w:num>
  <w:num w:numId="4">
    <w:abstractNumId w:val="34"/>
  </w:num>
  <w:num w:numId="5">
    <w:abstractNumId w:val="9"/>
  </w:num>
  <w:num w:numId="6">
    <w:abstractNumId w:val="15"/>
  </w:num>
  <w:num w:numId="7">
    <w:abstractNumId w:val="46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8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3"/>
  </w:num>
  <w:num w:numId="25">
    <w:abstractNumId w:val="42"/>
  </w:num>
  <w:num w:numId="26">
    <w:abstractNumId w:val="41"/>
  </w:num>
  <w:num w:numId="27">
    <w:abstractNumId w:val="50"/>
  </w:num>
  <w:num w:numId="28">
    <w:abstractNumId w:val="25"/>
  </w:num>
  <w:num w:numId="29">
    <w:abstractNumId w:val="12"/>
  </w:num>
  <w:num w:numId="30">
    <w:abstractNumId w:val="31"/>
  </w:num>
  <w:num w:numId="31">
    <w:abstractNumId w:val="23"/>
  </w:num>
  <w:num w:numId="32">
    <w:abstractNumId w:val="19"/>
  </w:num>
  <w:num w:numId="33">
    <w:abstractNumId w:val="13"/>
  </w:num>
  <w:num w:numId="34">
    <w:abstractNumId w:val="47"/>
  </w:num>
  <w:num w:numId="35">
    <w:abstractNumId w:val="14"/>
  </w:num>
  <w:num w:numId="36">
    <w:abstractNumId w:val="29"/>
  </w:num>
  <w:num w:numId="37">
    <w:abstractNumId w:val="40"/>
  </w:num>
  <w:num w:numId="38">
    <w:abstractNumId w:val="35"/>
  </w:num>
  <w:num w:numId="39">
    <w:abstractNumId w:val="39"/>
  </w:num>
  <w:num w:numId="40">
    <w:abstractNumId w:val="33"/>
  </w:num>
  <w:num w:numId="41">
    <w:abstractNumId w:val="17"/>
  </w:num>
  <w:num w:numId="42">
    <w:abstractNumId w:val="36"/>
  </w:num>
  <w:num w:numId="43">
    <w:abstractNumId w:val="34"/>
  </w:num>
  <w:num w:numId="44">
    <w:abstractNumId w:val="18"/>
  </w:num>
  <w:num w:numId="45">
    <w:abstractNumId w:val="44"/>
  </w:num>
  <w:num w:numId="46">
    <w:abstractNumId w:val="45"/>
  </w:num>
  <w:num w:numId="47">
    <w:abstractNumId w:val="38"/>
  </w:num>
  <w:num w:numId="48">
    <w:abstractNumId w:val="16"/>
  </w:num>
  <w:num w:numId="49">
    <w:abstractNumId w:val="38"/>
  </w:num>
  <w:num w:numId="50">
    <w:abstractNumId w:val="30"/>
  </w:num>
  <w:num w:numId="51">
    <w:abstractNumId w:val="34"/>
  </w:num>
  <w:num w:numId="52">
    <w:abstractNumId w:val="49"/>
  </w:num>
  <w:num w:numId="53">
    <w:abstractNumId w:val="38"/>
  </w:num>
  <w:num w:numId="54">
    <w:abstractNumId w:val="38"/>
  </w:num>
  <w:num w:numId="5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119"/>
    <w:rsid w:val="00014288"/>
    <w:rsid w:val="00014530"/>
    <w:rsid w:val="00014818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A72"/>
    <w:rsid w:val="00023D9E"/>
    <w:rsid w:val="00024478"/>
    <w:rsid w:val="00024C3F"/>
    <w:rsid w:val="00024C5C"/>
    <w:rsid w:val="00024D45"/>
    <w:rsid w:val="00024D89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8A5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2F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38E"/>
    <w:rsid w:val="000C66DB"/>
    <w:rsid w:val="000C6BB0"/>
    <w:rsid w:val="000C7156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3FCC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12"/>
    <w:rsid w:val="000F7E6E"/>
    <w:rsid w:val="00100123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4D0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0C06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4763B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769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CBB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19A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022"/>
    <w:rsid w:val="0021151F"/>
    <w:rsid w:val="00211734"/>
    <w:rsid w:val="002121B1"/>
    <w:rsid w:val="00212227"/>
    <w:rsid w:val="00212752"/>
    <w:rsid w:val="00213580"/>
    <w:rsid w:val="00213A2C"/>
    <w:rsid w:val="00213E7B"/>
    <w:rsid w:val="0021444E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07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0A08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4B4"/>
    <w:rsid w:val="00236E3F"/>
    <w:rsid w:val="00237440"/>
    <w:rsid w:val="00237584"/>
    <w:rsid w:val="00237AA3"/>
    <w:rsid w:val="00240534"/>
    <w:rsid w:val="00240700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7A"/>
    <w:rsid w:val="002462B6"/>
    <w:rsid w:val="00246732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892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2D9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2BA"/>
    <w:rsid w:val="0029566B"/>
    <w:rsid w:val="002957A0"/>
    <w:rsid w:val="002962A7"/>
    <w:rsid w:val="0029691E"/>
    <w:rsid w:val="00296C82"/>
    <w:rsid w:val="00297DAE"/>
    <w:rsid w:val="00297E6F"/>
    <w:rsid w:val="002A0AE5"/>
    <w:rsid w:val="002A0E40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0B01"/>
    <w:rsid w:val="002B10B2"/>
    <w:rsid w:val="002B11AB"/>
    <w:rsid w:val="002B1936"/>
    <w:rsid w:val="002B21B8"/>
    <w:rsid w:val="002B2393"/>
    <w:rsid w:val="002B279D"/>
    <w:rsid w:val="002B2CF7"/>
    <w:rsid w:val="002B2F0C"/>
    <w:rsid w:val="002B370A"/>
    <w:rsid w:val="002B4091"/>
    <w:rsid w:val="002B43D9"/>
    <w:rsid w:val="002B472C"/>
    <w:rsid w:val="002B53F9"/>
    <w:rsid w:val="002B5510"/>
    <w:rsid w:val="002B5571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4F1C"/>
    <w:rsid w:val="002E54F3"/>
    <w:rsid w:val="002E57ED"/>
    <w:rsid w:val="002E648B"/>
    <w:rsid w:val="002E67B9"/>
    <w:rsid w:val="002E6D37"/>
    <w:rsid w:val="002E6DD9"/>
    <w:rsid w:val="002E6EDF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786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59C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2C9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0C3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1EFC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44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0BC0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09C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5E72"/>
    <w:rsid w:val="003D60B0"/>
    <w:rsid w:val="003D65DA"/>
    <w:rsid w:val="003D6DE7"/>
    <w:rsid w:val="003D754E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19FF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5CDC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6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3D01"/>
    <w:rsid w:val="00483EE7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618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B83"/>
    <w:rsid w:val="004B1D1F"/>
    <w:rsid w:val="004B1EC1"/>
    <w:rsid w:val="004B21F4"/>
    <w:rsid w:val="004B43EE"/>
    <w:rsid w:val="004B5543"/>
    <w:rsid w:val="004B6465"/>
    <w:rsid w:val="004B6731"/>
    <w:rsid w:val="004C02EA"/>
    <w:rsid w:val="004C045F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1D6F"/>
    <w:rsid w:val="004D20A9"/>
    <w:rsid w:val="004D25F4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B9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2F0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63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230"/>
    <w:rsid w:val="005146DE"/>
    <w:rsid w:val="0051678F"/>
    <w:rsid w:val="00516B40"/>
    <w:rsid w:val="00516C79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585"/>
    <w:rsid w:val="00526709"/>
    <w:rsid w:val="005274A4"/>
    <w:rsid w:val="00527830"/>
    <w:rsid w:val="00527DB6"/>
    <w:rsid w:val="00530CC1"/>
    <w:rsid w:val="00531F8E"/>
    <w:rsid w:val="0053204A"/>
    <w:rsid w:val="00533205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B78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0D8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A7F58"/>
    <w:rsid w:val="005B0333"/>
    <w:rsid w:val="005B09CC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6DE"/>
    <w:rsid w:val="005E0B56"/>
    <w:rsid w:val="005E0EE7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6FBD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154"/>
    <w:rsid w:val="00603617"/>
    <w:rsid w:val="00603BFD"/>
    <w:rsid w:val="00604383"/>
    <w:rsid w:val="006046D2"/>
    <w:rsid w:val="00605133"/>
    <w:rsid w:val="006052B7"/>
    <w:rsid w:val="00605918"/>
    <w:rsid w:val="00605951"/>
    <w:rsid w:val="00605E79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1C78"/>
    <w:rsid w:val="00612232"/>
    <w:rsid w:val="006124DD"/>
    <w:rsid w:val="006129A8"/>
    <w:rsid w:val="00612C65"/>
    <w:rsid w:val="00612CDB"/>
    <w:rsid w:val="00612E8C"/>
    <w:rsid w:val="00612EFE"/>
    <w:rsid w:val="00613061"/>
    <w:rsid w:val="00613C41"/>
    <w:rsid w:val="0061470F"/>
    <w:rsid w:val="00614E04"/>
    <w:rsid w:val="00614EEF"/>
    <w:rsid w:val="00615276"/>
    <w:rsid w:val="0061582F"/>
    <w:rsid w:val="00615B6B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AE1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53B2"/>
    <w:rsid w:val="00635FA4"/>
    <w:rsid w:val="006362D7"/>
    <w:rsid w:val="006366CA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8C7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4C45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907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53A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139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120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972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6F7AB5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5DA"/>
    <w:rsid w:val="00730693"/>
    <w:rsid w:val="007306BA"/>
    <w:rsid w:val="007319F1"/>
    <w:rsid w:val="007320A7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B3C"/>
    <w:rsid w:val="00735F38"/>
    <w:rsid w:val="00736F23"/>
    <w:rsid w:val="007379DD"/>
    <w:rsid w:val="00737C7B"/>
    <w:rsid w:val="00737E98"/>
    <w:rsid w:val="0074015B"/>
    <w:rsid w:val="00740A5E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1F7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38F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4A53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24C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9CC"/>
    <w:rsid w:val="007B6A96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47"/>
    <w:rsid w:val="007E15AE"/>
    <w:rsid w:val="007E17F0"/>
    <w:rsid w:val="007E1E34"/>
    <w:rsid w:val="007E2806"/>
    <w:rsid w:val="007E455C"/>
    <w:rsid w:val="007E4F31"/>
    <w:rsid w:val="007E5C68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C6F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193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2A9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25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03B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495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D7E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0F3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E24"/>
    <w:rsid w:val="00913FB5"/>
    <w:rsid w:val="0091479B"/>
    <w:rsid w:val="00914E53"/>
    <w:rsid w:val="009152DF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AB"/>
    <w:rsid w:val="009201D4"/>
    <w:rsid w:val="009203DB"/>
    <w:rsid w:val="00920670"/>
    <w:rsid w:val="00920C73"/>
    <w:rsid w:val="00921399"/>
    <w:rsid w:val="00921674"/>
    <w:rsid w:val="00921B0F"/>
    <w:rsid w:val="00921DF1"/>
    <w:rsid w:val="00922B82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A35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7DE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047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4B83"/>
    <w:rsid w:val="00995232"/>
    <w:rsid w:val="009955E0"/>
    <w:rsid w:val="00995F48"/>
    <w:rsid w:val="0099633C"/>
    <w:rsid w:val="009963DF"/>
    <w:rsid w:val="009966C5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5A73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2D8A"/>
    <w:rsid w:val="009B383C"/>
    <w:rsid w:val="009B4007"/>
    <w:rsid w:val="009B47EB"/>
    <w:rsid w:val="009B536D"/>
    <w:rsid w:val="009B53A7"/>
    <w:rsid w:val="009B5480"/>
    <w:rsid w:val="009B5563"/>
    <w:rsid w:val="009B564A"/>
    <w:rsid w:val="009B5ED4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4F91"/>
    <w:rsid w:val="009C5305"/>
    <w:rsid w:val="009C5316"/>
    <w:rsid w:val="009C557B"/>
    <w:rsid w:val="009C57FF"/>
    <w:rsid w:val="009C58C9"/>
    <w:rsid w:val="009C5CB3"/>
    <w:rsid w:val="009C7081"/>
    <w:rsid w:val="009C74B8"/>
    <w:rsid w:val="009C76CA"/>
    <w:rsid w:val="009D0CBD"/>
    <w:rsid w:val="009D1452"/>
    <w:rsid w:val="009D1522"/>
    <w:rsid w:val="009D15A0"/>
    <w:rsid w:val="009D1B89"/>
    <w:rsid w:val="009D1B99"/>
    <w:rsid w:val="009D2167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0FE2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37DFC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3DC0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2585"/>
    <w:rsid w:val="00A53499"/>
    <w:rsid w:val="00A53F03"/>
    <w:rsid w:val="00A540CF"/>
    <w:rsid w:val="00A545BC"/>
    <w:rsid w:val="00A55239"/>
    <w:rsid w:val="00A5551B"/>
    <w:rsid w:val="00A55541"/>
    <w:rsid w:val="00A55EE1"/>
    <w:rsid w:val="00A55FBB"/>
    <w:rsid w:val="00A56C0C"/>
    <w:rsid w:val="00A56F78"/>
    <w:rsid w:val="00A5764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AAD"/>
    <w:rsid w:val="00A71E06"/>
    <w:rsid w:val="00A72220"/>
    <w:rsid w:val="00A72A32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215"/>
    <w:rsid w:val="00A80B9E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2A67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42E"/>
    <w:rsid w:val="00A857D9"/>
    <w:rsid w:val="00A86A42"/>
    <w:rsid w:val="00A86D44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6FC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3F3B"/>
    <w:rsid w:val="00AD4378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0DE"/>
    <w:rsid w:val="00AF229F"/>
    <w:rsid w:val="00AF278E"/>
    <w:rsid w:val="00AF488E"/>
    <w:rsid w:val="00AF5511"/>
    <w:rsid w:val="00AF5527"/>
    <w:rsid w:val="00AF5BB1"/>
    <w:rsid w:val="00AF6308"/>
    <w:rsid w:val="00AF6399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2BC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53D"/>
    <w:rsid w:val="00B05665"/>
    <w:rsid w:val="00B05F54"/>
    <w:rsid w:val="00B0613F"/>
    <w:rsid w:val="00B0628B"/>
    <w:rsid w:val="00B06EA0"/>
    <w:rsid w:val="00B0724F"/>
    <w:rsid w:val="00B0787F"/>
    <w:rsid w:val="00B1018A"/>
    <w:rsid w:val="00B10541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749"/>
    <w:rsid w:val="00B22C16"/>
    <w:rsid w:val="00B22CDD"/>
    <w:rsid w:val="00B233C6"/>
    <w:rsid w:val="00B237CB"/>
    <w:rsid w:val="00B23881"/>
    <w:rsid w:val="00B23949"/>
    <w:rsid w:val="00B2398D"/>
    <w:rsid w:val="00B23BD5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432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174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2A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57F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990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958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3C23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2839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0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B48"/>
    <w:rsid w:val="00C43F78"/>
    <w:rsid w:val="00C440A4"/>
    <w:rsid w:val="00C44CF3"/>
    <w:rsid w:val="00C44D27"/>
    <w:rsid w:val="00C4573E"/>
    <w:rsid w:val="00C4596B"/>
    <w:rsid w:val="00C45EC7"/>
    <w:rsid w:val="00C45F75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0F8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84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07F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3CB8"/>
    <w:rsid w:val="00CC479E"/>
    <w:rsid w:val="00CC4911"/>
    <w:rsid w:val="00CC520F"/>
    <w:rsid w:val="00CC52CA"/>
    <w:rsid w:val="00CC642A"/>
    <w:rsid w:val="00CC6568"/>
    <w:rsid w:val="00CC67F1"/>
    <w:rsid w:val="00CC6D0B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1EA7"/>
    <w:rsid w:val="00CE2516"/>
    <w:rsid w:val="00CE2A21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4F7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4511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970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10D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531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91C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2EE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556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BB5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273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6EE8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423B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994"/>
    <w:rsid w:val="00E95BA2"/>
    <w:rsid w:val="00E960B8"/>
    <w:rsid w:val="00E964A2"/>
    <w:rsid w:val="00E96751"/>
    <w:rsid w:val="00E967E2"/>
    <w:rsid w:val="00E96A7C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0F48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0E7"/>
    <w:rsid w:val="00EF1699"/>
    <w:rsid w:val="00EF2921"/>
    <w:rsid w:val="00EF378D"/>
    <w:rsid w:val="00EF3E28"/>
    <w:rsid w:val="00EF5476"/>
    <w:rsid w:val="00EF54B1"/>
    <w:rsid w:val="00EF6305"/>
    <w:rsid w:val="00EF6765"/>
    <w:rsid w:val="00F00019"/>
    <w:rsid w:val="00F00BAF"/>
    <w:rsid w:val="00F01374"/>
    <w:rsid w:val="00F013DF"/>
    <w:rsid w:val="00F0169A"/>
    <w:rsid w:val="00F01A94"/>
    <w:rsid w:val="00F02A61"/>
    <w:rsid w:val="00F02A94"/>
    <w:rsid w:val="00F02BDA"/>
    <w:rsid w:val="00F03070"/>
    <w:rsid w:val="00F03971"/>
    <w:rsid w:val="00F0464B"/>
    <w:rsid w:val="00F049AB"/>
    <w:rsid w:val="00F049D9"/>
    <w:rsid w:val="00F04A0C"/>
    <w:rsid w:val="00F04B02"/>
    <w:rsid w:val="00F0511E"/>
    <w:rsid w:val="00F051C1"/>
    <w:rsid w:val="00F05FC8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8E9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3AF2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9D2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6C8"/>
    <w:rsid w:val="00F4272B"/>
    <w:rsid w:val="00F42A2A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550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262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55FB"/>
    <w:rsid w:val="00FA6848"/>
    <w:rsid w:val="00FA706B"/>
    <w:rsid w:val="00FA7A1D"/>
    <w:rsid w:val="00FA7E1F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33F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033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AEA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37F"/>
    <w:rsid w:val="00FE17E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60A"/>
    <w:rsid w:val="00FE699E"/>
    <w:rsid w:val="00FE6B78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638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C3F8B5-675F-4016-B0F8-775D9DD8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7305DA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7305DA"/>
    <w:pPr>
      <w:tabs>
        <w:tab w:val="left" w:pos="440"/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7">
    <w:name w:val="СТИЛЬ АР 2 подраздел"/>
    <w:basedOn w:val="2-"/>
    <w:link w:val="2f8"/>
    <w:qFormat/>
    <w:rsid w:val="00FE6B78"/>
  </w:style>
  <w:style w:type="character" w:customStyle="1" w:styleId="2f8">
    <w:name w:val="СТИЛЬ АР 2 подраздел Знак"/>
    <w:basedOn w:val="a3"/>
    <w:link w:val="2f7"/>
    <w:rsid w:val="00014119"/>
    <w:rPr>
      <w:rFonts w:ascii="Times New Roman" w:hAnsi="Times New Roman"/>
      <w:b/>
      <w:bCs/>
      <w:lang w:eastAsia="en-US"/>
    </w:rPr>
  </w:style>
  <w:style w:type="numbering" w:customStyle="1" w:styleId="1fa">
    <w:name w:val="Нет списка1"/>
    <w:next w:val="a5"/>
    <w:uiPriority w:val="99"/>
    <w:semiHidden/>
    <w:unhideWhenUsed/>
    <w:rsid w:val="001D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43AA8A-69AF-43BE-B2C0-F16204C72D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6498F-5D81-4CCE-A2D6-D600D981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3496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Danica</cp:lastModifiedBy>
  <cp:revision>2</cp:revision>
  <cp:lastPrinted>2022-06-21T06:59:00Z</cp:lastPrinted>
  <dcterms:created xsi:type="dcterms:W3CDTF">2022-06-24T07:50:00Z</dcterms:created>
  <dcterms:modified xsi:type="dcterms:W3CDTF">2022-06-24T07:50:00Z</dcterms:modified>
</cp:coreProperties>
</file>