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E0" w:rsidRPr="00423522" w:rsidRDefault="000C50E0" w:rsidP="00D51942">
      <w:pPr>
        <w:spacing w:line="259" w:lineRule="auto"/>
        <w:jc w:val="center"/>
        <w:rPr>
          <w:rFonts w:eastAsia="Calibri"/>
          <w:sz w:val="24"/>
          <w:szCs w:val="24"/>
          <w:lang w:eastAsia="en-US"/>
        </w:rPr>
      </w:pPr>
      <w:bookmarkStart w:id="0" w:name="_GoBack"/>
    </w:p>
    <w:p w:rsidR="00A0332D" w:rsidRPr="00423522" w:rsidRDefault="00A0332D" w:rsidP="00EF4085">
      <w:pPr>
        <w:pStyle w:val="af2"/>
        <w:tabs>
          <w:tab w:val="left" w:pos="284"/>
          <w:tab w:val="left" w:pos="567"/>
          <w:tab w:val="left" w:pos="6379"/>
          <w:tab w:val="left" w:pos="6521"/>
        </w:tabs>
        <w:rPr>
          <w:rFonts w:ascii="Times New Roman" w:hAnsi="Times New Roman"/>
          <w:sz w:val="24"/>
          <w:szCs w:val="24"/>
        </w:rPr>
      </w:pPr>
      <w:r w:rsidRPr="004235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Утвержден</w:t>
      </w:r>
    </w:p>
    <w:p w:rsidR="00A0332D" w:rsidRPr="00423522" w:rsidRDefault="00A0332D" w:rsidP="00EF4085">
      <w:pPr>
        <w:pStyle w:val="af2"/>
        <w:tabs>
          <w:tab w:val="left" w:pos="6521"/>
        </w:tabs>
        <w:rPr>
          <w:rFonts w:ascii="Times New Roman" w:hAnsi="Times New Roman"/>
          <w:sz w:val="24"/>
          <w:szCs w:val="24"/>
        </w:rPr>
      </w:pPr>
      <w:r w:rsidRPr="004235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постановлением главы</w:t>
      </w:r>
    </w:p>
    <w:p w:rsidR="00A0332D" w:rsidRPr="00423522" w:rsidRDefault="00A0332D" w:rsidP="00EF4085">
      <w:pPr>
        <w:pStyle w:val="af2"/>
        <w:rPr>
          <w:rFonts w:ascii="Times New Roman" w:hAnsi="Times New Roman"/>
          <w:sz w:val="24"/>
          <w:szCs w:val="24"/>
        </w:rPr>
      </w:pPr>
      <w:r w:rsidRPr="004235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Сергиево-Посадского </w:t>
      </w:r>
    </w:p>
    <w:p w:rsidR="00A0332D" w:rsidRPr="00423522" w:rsidRDefault="00A0332D" w:rsidP="00EF4085">
      <w:pPr>
        <w:pStyle w:val="af2"/>
        <w:rPr>
          <w:rFonts w:ascii="Times New Roman" w:hAnsi="Times New Roman"/>
          <w:sz w:val="24"/>
          <w:szCs w:val="24"/>
        </w:rPr>
      </w:pPr>
      <w:r w:rsidRPr="004235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городского округа</w:t>
      </w:r>
    </w:p>
    <w:p w:rsidR="00A0332D" w:rsidRPr="00423522" w:rsidRDefault="00A0332D" w:rsidP="00EF4085">
      <w:pPr>
        <w:pStyle w:val="af2"/>
        <w:rPr>
          <w:rFonts w:ascii="Times New Roman" w:hAnsi="Times New Roman"/>
          <w:sz w:val="24"/>
          <w:szCs w:val="24"/>
        </w:rPr>
      </w:pPr>
      <w:r w:rsidRPr="004235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 « __ » _______№______</w:t>
      </w:r>
    </w:p>
    <w:p w:rsidR="00A0332D" w:rsidRPr="00423522" w:rsidRDefault="00A0332D" w:rsidP="00EF4085">
      <w:pPr>
        <w:jc w:val="center"/>
        <w:rPr>
          <w:sz w:val="24"/>
          <w:szCs w:val="24"/>
        </w:rPr>
      </w:pPr>
    </w:p>
    <w:p w:rsidR="00A0332D" w:rsidRPr="00423522" w:rsidRDefault="00A0332D" w:rsidP="00EF4085">
      <w:pPr>
        <w:pStyle w:val="22"/>
        <w:shd w:val="clear" w:color="auto" w:fill="auto"/>
        <w:spacing w:before="0" w:after="0"/>
        <w:rPr>
          <w:sz w:val="24"/>
          <w:szCs w:val="24"/>
          <w:lang w:bidi="ru-RU"/>
        </w:rPr>
      </w:pPr>
    </w:p>
    <w:p w:rsidR="00FC2C33" w:rsidRPr="00423522" w:rsidRDefault="00FC2C33" w:rsidP="00EF4085">
      <w:pPr>
        <w:pStyle w:val="a3"/>
        <w:tabs>
          <w:tab w:val="left" w:pos="567"/>
        </w:tabs>
        <w:rPr>
          <w:bCs/>
          <w:sz w:val="24"/>
          <w:szCs w:val="24"/>
        </w:rPr>
      </w:pPr>
    </w:p>
    <w:p w:rsidR="00C15F7C" w:rsidRPr="00423522" w:rsidRDefault="00C15F7C" w:rsidP="00EF4085">
      <w:pPr>
        <w:pStyle w:val="a3"/>
        <w:tabs>
          <w:tab w:val="left" w:pos="567"/>
        </w:tabs>
        <w:rPr>
          <w:sz w:val="24"/>
          <w:szCs w:val="24"/>
          <w:lang w:val="ru-RU"/>
        </w:rPr>
      </w:pPr>
      <w:r w:rsidRPr="00423522">
        <w:rPr>
          <w:sz w:val="24"/>
          <w:szCs w:val="24"/>
        </w:rPr>
        <w:t>Положение</w:t>
      </w:r>
    </w:p>
    <w:p w:rsidR="00C15F7C" w:rsidRPr="00423522" w:rsidRDefault="00C15F7C" w:rsidP="00EF4085">
      <w:pPr>
        <w:pStyle w:val="a3"/>
        <w:tabs>
          <w:tab w:val="left" w:pos="567"/>
        </w:tabs>
        <w:rPr>
          <w:bCs/>
          <w:sz w:val="24"/>
          <w:szCs w:val="24"/>
          <w:lang w:val="ru-RU"/>
        </w:rPr>
      </w:pPr>
      <w:r w:rsidRPr="00423522">
        <w:rPr>
          <w:sz w:val="24"/>
          <w:szCs w:val="24"/>
        </w:rPr>
        <w:t xml:space="preserve"> о накоплении, хранении и использовании в целях гражданской обороны запасов материально-технических, продовольственных, медицинских и иных средств в Сергиево-Посадском городском округе</w:t>
      </w:r>
    </w:p>
    <w:p w:rsidR="005A1BD6" w:rsidRPr="00423522" w:rsidRDefault="005A1BD6" w:rsidP="00EF4085">
      <w:pPr>
        <w:pStyle w:val="a3"/>
        <w:tabs>
          <w:tab w:val="left" w:pos="567"/>
        </w:tabs>
        <w:rPr>
          <w:bCs/>
          <w:sz w:val="24"/>
          <w:szCs w:val="24"/>
          <w:lang w:val="ru-RU"/>
        </w:rPr>
      </w:pPr>
    </w:p>
    <w:p w:rsidR="007D03CF" w:rsidRPr="00423522" w:rsidRDefault="007D03CF" w:rsidP="00EF4085">
      <w:pPr>
        <w:pStyle w:val="a3"/>
        <w:tabs>
          <w:tab w:val="left" w:pos="567"/>
        </w:tabs>
        <w:rPr>
          <w:bCs/>
          <w:sz w:val="24"/>
          <w:szCs w:val="24"/>
          <w:lang w:val="ru-RU"/>
        </w:rPr>
      </w:pPr>
      <w:r w:rsidRPr="00423522">
        <w:rPr>
          <w:bCs/>
          <w:sz w:val="24"/>
          <w:szCs w:val="24"/>
          <w:lang w:val="ru-RU"/>
        </w:rPr>
        <w:t>1. Общие положения</w:t>
      </w:r>
    </w:p>
    <w:p w:rsidR="007D03CF" w:rsidRPr="00423522" w:rsidRDefault="007D03CF" w:rsidP="00EF4085">
      <w:pPr>
        <w:pStyle w:val="a3"/>
        <w:tabs>
          <w:tab w:val="left" w:pos="567"/>
        </w:tabs>
        <w:rPr>
          <w:bCs/>
          <w:sz w:val="24"/>
          <w:szCs w:val="24"/>
          <w:lang w:val="ru-RU"/>
        </w:rPr>
      </w:pPr>
    </w:p>
    <w:p w:rsidR="00B83D9D" w:rsidRPr="00423522" w:rsidRDefault="00B83D9D" w:rsidP="000B00F7">
      <w:pPr>
        <w:pStyle w:val="22"/>
        <w:shd w:val="clear" w:color="auto" w:fill="auto"/>
        <w:tabs>
          <w:tab w:val="left" w:pos="567"/>
          <w:tab w:val="left" w:pos="1266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bCs/>
          <w:sz w:val="24"/>
          <w:szCs w:val="24"/>
        </w:rPr>
        <w:t xml:space="preserve">        </w:t>
      </w:r>
      <w:r w:rsidR="007D03CF" w:rsidRPr="00423522">
        <w:rPr>
          <w:bCs/>
          <w:sz w:val="24"/>
          <w:szCs w:val="24"/>
        </w:rPr>
        <w:t>1.</w:t>
      </w:r>
      <w:r w:rsidR="005D0882" w:rsidRPr="00423522">
        <w:rPr>
          <w:bCs/>
          <w:sz w:val="24"/>
          <w:szCs w:val="24"/>
        </w:rPr>
        <w:t xml:space="preserve">1. </w:t>
      </w:r>
      <w:r w:rsidRPr="00423522">
        <w:rPr>
          <w:sz w:val="24"/>
          <w:szCs w:val="24"/>
        </w:rPr>
        <w:t>Настоящее Положение разработано в соответствии с</w:t>
      </w:r>
      <w:r w:rsidR="00524E72" w:rsidRPr="00423522">
        <w:rPr>
          <w:sz w:val="24"/>
          <w:szCs w:val="24"/>
        </w:rPr>
        <w:t xml:space="preserve"> законодательством </w:t>
      </w:r>
      <w:r w:rsidRPr="00423522">
        <w:rPr>
          <w:sz w:val="24"/>
          <w:szCs w:val="24"/>
        </w:rPr>
        <w:t xml:space="preserve">Российской Федерации и определяет порядок создания, хранения, использования и освежения в целях гражданской обороны (далее - ГО) запасов материально-технических, продовольственных, медицинских и иных средств (далее - запасы) </w:t>
      </w:r>
      <w:r w:rsidR="00524E72" w:rsidRPr="00423522">
        <w:rPr>
          <w:sz w:val="24"/>
          <w:szCs w:val="24"/>
        </w:rPr>
        <w:t xml:space="preserve">на </w:t>
      </w:r>
      <w:r w:rsidR="00670978" w:rsidRPr="00423522">
        <w:rPr>
          <w:sz w:val="24"/>
          <w:szCs w:val="24"/>
        </w:rPr>
        <w:t>территории</w:t>
      </w:r>
      <w:r w:rsidRPr="00423522">
        <w:rPr>
          <w:sz w:val="24"/>
          <w:szCs w:val="24"/>
        </w:rPr>
        <w:t xml:space="preserve"> </w:t>
      </w:r>
      <w:r w:rsidR="00C95C4B" w:rsidRPr="00423522">
        <w:rPr>
          <w:sz w:val="24"/>
          <w:szCs w:val="24"/>
        </w:rPr>
        <w:t>Сергиево-Посадско</w:t>
      </w:r>
      <w:r w:rsidR="00524E72" w:rsidRPr="00423522">
        <w:rPr>
          <w:sz w:val="24"/>
          <w:szCs w:val="24"/>
        </w:rPr>
        <w:t>го</w:t>
      </w:r>
      <w:r w:rsidR="00C95C4B" w:rsidRPr="00423522">
        <w:rPr>
          <w:sz w:val="24"/>
          <w:szCs w:val="24"/>
        </w:rPr>
        <w:t xml:space="preserve"> </w:t>
      </w:r>
      <w:r w:rsidRPr="00423522">
        <w:rPr>
          <w:sz w:val="24"/>
          <w:szCs w:val="24"/>
        </w:rPr>
        <w:t>городско</w:t>
      </w:r>
      <w:r w:rsidR="00524E72" w:rsidRPr="00423522">
        <w:rPr>
          <w:sz w:val="24"/>
          <w:szCs w:val="24"/>
        </w:rPr>
        <w:t>го</w:t>
      </w:r>
      <w:r w:rsidRPr="00423522">
        <w:rPr>
          <w:sz w:val="24"/>
          <w:szCs w:val="24"/>
        </w:rPr>
        <w:t xml:space="preserve"> округ</w:t>
      </w:r>
      <w:r w:rsidR="00524E72" w:rsidRPr="00423522">
        <w:rPr>
          <w:sz w:val="24"/>
          <w:szCs w:val="24"/>
        </w:rPr>
        <w:t>а Московской области</w:t>
      </w:r>
      <w:r w:rsidRPr="00423522">
        <w:rPr>
          <w:sz w:val="24"/>
          <w:szCs w:val="24"/>
        </w:rPr>
        <w:t>.</w:t>
      </w:r>
    </w:p>
    <w:p w:rsidR="00FF5929" w:rsidRPr="00423522" w:rsidRDefault="00FF5929" w:rsidP="006E78A5">
      <w:pPr>
        <w:pStyle w:val="22"/>
        <w:shd w:val="clear" w:color="auto" w:fill="auto"/>
        <w:tabs>
          <w:tab w:val="left" w:pos="567"/>
          <w:tab w:val="left" w:pos="1266"/>
        </w:tabs>
        <w:spacing w:before="0" w:after="0" w:line="240" w:lineRule="auto"/>
        <w:jc w:val="both"/>
        <w:rPr>
          <w:sz w:val="24"/>
          <w:szCs w:val="24"/>
        </w:rPr>
      </w:pPr>
    </w:p>
    <w:p w:rsidR="005F4902" w:rsidRPr="00423522" w:rsidRDefault="002C043E" w:rsidP="00971F05">
      <w:pPr>
        <w:pStyle w:val="22"/>
        <w:shd w:val="clear" w:color="auto" w:fill="auto"/>
        <w:tabs>
          <w:tab w:val="left" w:pos="567"/>
          <w:tab w:val="left" w:pos="3258"/>
        </w:tabs>
        <w:spacing w:before="0" w:after="0" w:line="280" w:lineRule="exact"/>
        <w:rPr>
          <w:b/>
          <w:sz w:val="24"/>
          <w:szCs w:val="24"/>
          <w:lang w:bidi="ru-RU"/>
        </w:rPr>
      </w:pPr>
      <w:r w:rsidRPr="00423522">
        <w:rPr>
          <w:b/>
          <w:sz w:val="24"/>
          <w:szCs w:val="24"/>
          <w:lang w:bidi="ru-RU"/>
        </w:rPr>
        <w:t xml:space="preserve">2. </w:t>
      </w:r>
      <w:r w:rsidR="005F4902" w:rsidRPr="00423522">
        <w:rPr>
          <w:b/>
          <w:sz w:val="24"/>
          <w:szCs w:val="24"/>
          <w:lang w:bidi="ru-RU"/>
        </w:rPr>
        <w:t>Структура создаваемых запасов</w:t>
      </w:r>
    </w:p>
    <w:p w:rsidR="008E5108" w:rsidRPr="00423522" w:rsidRDefault="008E5108" w:rsidP="00A93764">
      <w:pPr>
        <w:pStyle w:val="22"/>
        <w:shd w:val="clear" w:color="auto" w:fill="auto"/>
        <w:tabs>
          <w:tab w:val="left" w:pos="567"/>
          <w:tab w:val="left" w:pos="1284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         2.1. 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(далее - ЧС) природного и техногенного характера, оснащения аварийно-спасательных формирований, спасательных служб и нештатных формирований по обеспечению выполнения мероприятий по </w:t>
      </w:r>
      <w:r w:rsidR="0068341A" w:rsidRPr="00423522">
        <w:rPr>
          <w:sz w:val="24"/>
          <w:szCs w:val="24"/>
        </w:rPr>
        <w:t>ГО</w:t>
      </w:r>
      <w:r w:rsidRPr="00423522">
        <w:rPr>
          <w:sz w:val="24"/>
          <w:szCs w:val="24"/>
        </w:rPr>
        <w:t xml:space="preserve">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</w:t>
      </w:r>
      <w:r w:rsidR="0078506E" w:rsidRPr="00423522">
        <w:rPr>
          <w:sz w:val="24"/>
          <w:szCs w:val="24"/>
        </w:rPr>
        <w:t xml:space="preserve"> </w:t>
      </w:r>
      <w:r w:rsidR="0078506E" w:rsidRPr="00423522">
        <w:rPr>
          <w:sz w:val="24"/>
          <w:szCs w:val="24"/>
          <w:shd w:val="clear" w:color="auto" w:fill="FFFFFF" w:themeFill="background1"/>
        </w:rPr>
        <w:t>(далее – опасности, возникающие при военных конфликтах)</w:t>
      </w:r>
      <w:r w:rsidRPr="00423522">
        <w:rPr>
          <w:sz w:val="24"/>
          <w:szCs w:val="24"/>
        </w:rPr>
        <w:t>, а также при ЧС природного и техногенного характера</w:t>
      </w:r>
      <w:r w:rsidR="000E2EF6" w:rsidRPr="00423522">
        <w:rPr>
          <w:sz w:val="24"/>
          <w:szCs w:val="24"/>
        </w:rPr>
        <w:t xml:space="preserve"> </w:t>
      </w:r>
      <w:r w:rsidR="00670978" w:rsidRPr="00423522">
        <w:rPr>
          <w:sz w:val="24"/>
          <w:szCs w:val="24"/>
          <w:shd w:val="clear" w:color="auto" w:fill="FFFFFF" w:themeFill="background1"/>
        </w:rPr>
        <w:t xml:space="preserve"> </w:t>
      </w:r>
      <w:r w:rsidR="00670978" w:rsidRPr="00423522">
        <w:rPr>
          <w:sz w:val="24"/>
          <w:szCs w:val="24"/>
        </w:rPr>
        <w:t>на территории Сергиево-Посадского городского округа Московской области.</w:t>
      </w:r>
    </w:p>
    <w:p w:rsidR="005F4902" w:rsidRPr="00423522" w:rsidRDefault="005F4902" w:rsidP="00A93764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600"/>
        <w:jc w:val="both"/>
        <w:rPr>
          <w:sz w:val="24"/>
          <w:szCs w:val="24"/>
        </w:rPr>
      </w:pPr>
      <w:r w:rsidRPr="00423522">
        <w:rPr>
          <w:sz w:val="24"/>
          <w:szCs w:val="24"/>
          <w:lang w:bidi="ru-RU"/>
        </w:rPr>
        <w:t>Запасы материально-технических сре</w:t>
      </w:r>
      <w:proofErr w:type="gramStart"/>
      <w:r w:rsidRPr="00423522">
        <w:rPr>
          <w:sz w:val="24"/>
          <w:szCs w:val="24"/>
          <w:lang w:bidi="ru-RU"/>
        </w:rPr>
        <w:t>дств вкл</w:t>
      </w:r>
      <w:proofErr w:type="gramEnd"/>
      <w:r w:rsidRPr="00423522">
        <w:rPr>
          <w:sz w:val="24"/>
          <w:szCs w:val="24"/>
          <w:lang w:bidi="ru-RU"/>
        </w:rPr>
        <w:t xml:space="preserve">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аварийно-спасательных формирований, спасательных служб и нештатных формирований по обеспечению выполнения мероприятий по </w:t>
      </w:r>
      <w:r w:rsidR="0078506E" w:rsidRPr="00423522">
        <w:rPr>
          <w:sz w:val="24"/>
          <w:szCs w:val="24"/>
          <w:lang w:bidi="ru-RU"/>
        </w:rPr>
        <w:t>ГО</w:t>
      </w:r>
      <w:r w:rsidRPr="00423522">
        <w:rPr>
          <w:sz w:val="24"/>
          <w:szCs w:val="24"/>
          <w:lang w:bidi="ru-RU"/>
        </w:rPr>
        <w:t>.</w:t>
      </w:r>
    </w:p>
    <w:p w:rsidR="005F4902" w:rsidRPr="00423522" w:rsidRDefault="005F4902" w:rsidP="00C72057">
      <w:pPr>
        <w:pStyle w:val="22"/>
        <w:shd w:val="clear" w:color="auto" w:fill="auto"/>
        <w:spacing w:before="0" w:after="0" w:line="240" w:lineRule="auto"/>
        <w:ind w:firstLine="600"/>
        <w:jc w:val="both"/>
        <w:rPr>
          <w:sz w:val="24"/>
          <w:szCs w:val="24"/>
        </w:rPr>
      </w:pPr>
      <w:r w:rsidRPr="00423522">
        <w:rPr>
          <w:sz w:val="24"/>
          <w:szCs w:val="24"/>
          <w:lang w:bidi="ru-RU"/>
        </w:rPr>
        <w:t>Запасы продовольственных сре</w:t>
      </w:r>
      <w:proofErr w:type="gramStart"/>
      <w:r w:rsidRPr="00423522">
        <w:rPr>
          <w:sz w:val="24"/>
          <w:szCs w:val="24"/>
          <w:lang w:bidi="ru-RU"/>
        </w:rPr>
        <w:t>дств вкл</w:t>
      </w:r>
      <w:proofErr w:type="gramEnd"/>
      <w:r w:rsidRPr="00423522">
        <w:rPr>
          <w:sz w:val="24"/>
          <w:szCs w:val="24"/>
          <w:lang w:bidi="ru-RU"/>
        </w:rPr>
        <w:t>ючают в себя крупы, муку, мясные, рыбные и растительные консервы, соль, сахар, чай и другие продукты согласно рекомендуемым нормам обеспечения населения.</w:t>
      </w:r>
    </w:p>
    <w:p w:rsidR="005F4902" w:rsidRPr="00423522" w:rsidRDefault="005F4902" w:rsidP="00C72057">
      <w:pPr>
        <w:pStyle w:val="22"/>
        <w:shd w:val="clear" w:color="auto" w:fill="auto"/>
        <w:spacing w:before="0" w:after="0" w:line="240" w:lineRule="auto"/>
        <w:ind w:firstLine="600"/>
        <w:jc w:val="both"/>
        <w:rPr>
          <w:sz w:val="24"/>
          <w:szCs w:val="24"/>
        </w:rPr>
      </w:pPr>
      <w:r w:rsidRPr="00423522">
        <w:rPr>
          <w:sz w:val="24"/>
          <w:szCs w:val="24"/>
          <w:lang w:bidi="ru-RU"/>
        </w:rPr>
        <w:t>Запасы медицинских сре</w:t>
      </w:r>
      <w:proofErr w:type="gramStart"/>
      <w:r w:rsidRPr="00423522">
        <w:rPr>
          <w:sz w:val="24"/>
          <w:szCs w:val="24"/>
          <w:lang w:bidi="ru-RU"/>
        </w:rPr>
        <w:t>дств вкл</w:t>
      </w:r>
      <w:proofErr w:type="gramEnd"/>
      <w:r w:rsidRPr="00423522">
        <w:rPr>
          <w:sz w:val="24"/>
          <w:szCs w:val="24"/>
          <w:lang w:bidi="ru-RU"/>
        </w:rPr>
        <w:t>ючают в себя лекарственные препараты и медицинские изделия.</w:t>
      </w:r>
    </w:p>
    <w:p w:rsidR="005F4902" w:rsidRPr="00423522" w:rsidRDefault="005F4902" w:rsidP="00166C03">
      <w:pPr>
        <w:pStyle w:val="22"/>
        <w:shd w:val="clear" w:color="auto" w:fill="FFFFFF" w:themeFill="background1"/>
        <w:spacing w:before="0" w:after="0" w:line="240" w:lineRule="auto"/>
        <w:ind w:firstLine="600"/>
        <w:jc w:val="both"/>
        <w:rPr>
          <w:sz w:val="24"/>
          <w:szCs w:val="24"/>
        </w:rPr>
      </w:pPr>
      <w:r w:rsidRPr="00423522">
        <w:rPr>
          <w:sz w:val="24"/>
          <w:szCs w:val="24"/>
          <w:lang w:bidi="ru-RU"/>
        </w:rPr>
        <w:t>Запасы иных сре</w:t>
      </w:r>
      <w:proofErr w:type="gramStart"/>
      <w:r w:rsidRPr="00423522">
        <w:rPr>
          <w:sz w:val="24"/>
          <w:szCs w:val="24"/>
          <w:lang w:bidi="ru-RU"/>
        </w:rPr>
        <w:t>дств вкл</w:t>
      </w:r>
      <w:proofErr w:type="gramEnd"/>
      <w:r w:rsidRPr="00423522">
        <w:rPr>
          <w:sz w:val="24"/>
          <w:szCs w:val="24"/>
          <w:lang w:bidi="ru-RU"/>
        </w:rPr>
        <w:t>ючают в себя вещевое имущество, средства связи и оповещения,</w:t>
      </w:r>
      <w:r w:rsidR="007E7D1A" w:rsidRPr="00423522">
        <w:rPr>
          <w:sz w:val="24"/>
          <w:szCs w:val="24"/>
          <w:lang w:bidi="ru-RU"/>
        </w:rPr>
        <w:t xml:space="preserve"> средства индивидуальной защиты</w:t>
      </w:r>
      <w:r w:rsidRPr="00423522">
        <w:rPr>
          <w:sz w:val="24"/>
          <w:szCs w:val="24"/>
          <w:lang w:bidi="ru-RU"/>
        </w:rPr>
        <w:t>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средства.</w:t>
      </w:r>
    </w:p>
    <w:p w:rsidR="00312737" w:rsidRPr="00423522" w:rsidRDefault="0082013A" w:rsidP="00166C03">
      <w:pPr>
        <w:pStyle w:val="22"/>
        <w:shd w:val="clear" w:color="auto" w:fill="FFFFFF" w:themeFill="background1"/>
        <w:tabs>
          <w:tab w:val="left" w:pos="567"/>
          <w:tab w:val="left" w:pos="1284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  <w:lang w:bidi="ru-RU"/>
        </w:rPr>
        <w:t xml:space="preserve">         </w:t>
      </w:r>
      <w:r w:rsidR="005B3558" w:rsidRPr="00423522">
        <w:rPr>
          <w:sz w:val="24"/>
          <w:szCs w:val="24"/>
          <w:lang w:bidi="ru-RU"/>
        </w:rPr>
        <w:t xml:space="preserve">2.2. </w:t>
      </w:r>
      <w:r w:rsidR="00312737" w:rsidRPr="00423522">
        <w:rPr>
          <w:sz w:val="24"/>
          <w:szCs w:val="24"/>
        </w:rPr>
        <w:t xml:space="preserve">Запасы создаются </w:t>
      </w:r>
      <w:r w:rsidR="00312737" w:rsidRPr="00423522">
        <w:rPr>
          <w:sz w:val="24"/>
          <w:szCs w:val="24"/>
          <w:shd w:val="clear" w:color="auto" w:fill="FFFFFF" w:themeFill="background1"/>
        </w:rPr>
        <w:t xml:space="preserve">органами местного самоуправления </w:t>
      </w:r>
      <w:r w:rsidR="00312737" w:rsidRPr="00423522">
        <w:rPr>
          <w:sz w:val="24"/>
          <w:szCs w:val="24"/>
        </w:rPr>
        <w:t>и организациями заблаговременно в мирное время</w:t>
      </w:r>
      <w:r w:rsidR="001D222F" w:rsidRPr="00423522">
        <w:rPr>
          <w:sz w:val="24"/>
          <w:szCs w:val="24"/>
        </w:rPr>
        <w:t>. Организации представляют в органы местного самоуправления, в сфере ведения которых они находятся или на территории которых расположены, информацию о накопленных запасах</w:t>
      </w:r>
      <w:r w:rsidR="00312737" w:rsidRPr="00423522">
        <w:rPr>
          <w:sz w:val="24"/>
          <w:szCs w:val="24"/>
        </w:rPr>
        <w:t>.</w:t>
      </w:r>
    </w:p>
    <w:p w:rsidR="005F4902" w:rsidRPr="00423522" w:rsidRDefault="00312737" w:rsidP="00166C03">
      <w:pPr>
        <w:pStyle w:val="22"/>
        <w:shd w:val="clear" w:color="auto" w:fill="FFFFFF" w:themeFill="background1"/>
        <w:tabs>
          <w:tab w:val="left" w:pos="567"/>
          <w:tab w:val="left" w:pos="1071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  <w:lang w:bidi="ru-RU"/>
        </w:rPr>
        <w:t xml:space="preserve">         </w:t>
      </w:r>
      <w:r w:rsidR="0082013A" w:rsidRPr="00423522">
        <w:rPr>
          <w:sz w:val="24"/>
          <w:szCs w:val="24"/>
          <w:lang w:bidi="ru-RU"/>
        </w:rPr>
        <w:t xml:space="preserve">2.3. </w:t>
      </w:r>
      <w:r w:rsidR="0082013A" w:rsidRPr="00423522">
        <w:rPr>
          <w:sz w:val="24"/>
          <w:szCs w:val="24"/>
          <w:shd w:val="clear" w:color="auto" w:fill="FFFFFF" w:themeFill="background1"/>
          <w:lang w:bidi="ru-RU"/>
        </w:rPr>
        <w:t>О</w:t>
      </w:r>
      <w:r w:rsidR="005F4902" w:rsidRPr="00423522">
        <w:rPr>
          <w:sz w:val="24"/>
          <w:szCs w:val="24"/>
          <w:shd w:val="clear" w:color="auto" w:fill="FFFFFF" w:themeFill="background1"/>
          <w:lang w:bidi="ru-RU"/>
        </w:rPr>
        <w:t>рганы местного самоуправления</w:t>
      </w:r>
      <w:r w:rsidR="005F4902" w:rsidRPr="00423522">
        <w:rPr>
          <w:sz w:val="24"/>
          <w:szCs w:val="24"/>
          <w:lang w:bidi="ru-RU"/>
        </w:rPr>
        <w:t xml:space="preserve"> и организации определяют номенклатуру и объемы создаваемых запасов, создают и содержат их, а также осуществляют </w:t>
      </w:r>
      <w:proofErr w:type="gramStart"/>
      <w:r w:rsidR="005F4902" w:rsidRPr="00423522">
        <w:rPr>
          <w:sz w:val="24"/>
          <w:szCs w:val="24"/>
          <w:lang w:bidi="ru-RU"/>
        </w:rPr>
        <w:t>контроль за</w:t>
      </w:r>
      <w:proofErr w:type="gramEnd"/>
      <w:r w:rsidR="005F4902" w:rsidRPr="00423522">
        <w:rPr>
          <w:sz w:val="24"/>
          <w:szCs w:val="24"/>
          <w:lang w:bidi="ru-RU"/>
        </w:rPr>
        <w:t xml:space="preserve"> их </w:t>
      </w:r>
      <w:r w:rsidR="005F4902" w:rsidRPr="00423522">
        <w:rPr>
          <w:sz w:val="24"/>
          <w:szCs w:val="24"/>
          <w:lang w:bidi="ru-RU"/>
        </w:rPr>
        <w:lastRenderedPageBreak/>
        <w:t xml:space="preserve">созданием, хранением и использованием с учетом </w:t>
      </w:r>
      <w:r w:rsidR="009419D4" w:rsidRPr="00423522">
        <w:rPr>
          <w:sz w:val="24"/>
          <w:szCs w:val="24"/>
          <w:lang w:bidi="ru-RU"/>
        </w:rPr>
        <w:t>законодательства</w:t>
      </w:r>
      <w:r w:rsidR="005F4902" w:rsidRPr="00423522">
        <w:rPr>
          <w:sz w:val="24"/>
          <w:szCs w:val="24"/>
          <w:lang w:bidi="ru-RU"/>
        </w:rPr>
        <w:t xml:space="preserve"> Российской Федерации и настоящ</w:t>
      </w:r>
      <w:r w:rsidR="009419D4" w:rsidRPr="00423522">
        <w:rPr>
          <w:sz w:val="24"/>
          <w:szCs w:val="24"/>
          <w:lang w:bidi="ru-RU"/>
        </w:rPr>
        <w:t>его</w:t>
      </w:r>
      <w:r w:rsidR="00447674" w:rsidRPr="00423522">
        <w:rPr>
          <w:sz w:val="24"/>
          <w:szCs w:val="24"/>
          <w:lang w:bidi="ru-RU"/>
        </w:rPr>
        <w:t xml:space="preserve"> Положени</w:t>
      </w:r>
      <w:r w:rsidR="009419D4" w:rsidRPr="00423522">
        <w:rPr>
          <w:sz w:val="24"/>
          <w:szCs w:val="24"/>
          <w:lang w:bidi="ru-RU"/>
        </w:rPr>
        <w:t>я</w:t>
      </w:r>
      <w:r w:rsidR="005F4902" w:rsidRPr="00423522">
        <w:rPr>
          <w:sz w:val="24"/>
          <w:szCs w:val="24"/>
          <w:lang w:bidi="ru-RU"/>
        </w:rPr>
        <w:t>.</w:t>
      </w:r>
    </w:p>
    <w:p w:rsidR="005956F2" w:rsidRPr="00423522" w:rsidRDefault="00447674" w:rsidP="005956F2">
      <w:pPr>
        <w:pStyle w:val="22"/>
        <w:shd w:val="clear" w:color="auto" w:fill="auto"/>
        <w:tabs>
          <w:tab w:val="left" w:pos="567"/>
          <w:tab w:val="left" w:pos="1159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  <w:lang w:bidi="ru-RU"/>
        </w:rPr>
        <w:t xml:space="preserve">         2.4.</w:t>
      </w:r>
      <w:r w:rsidR="005956F2" w:rsidRPr="00423522">
        <w:rPr>
          <w:sz w:val="24"/>
          <w:szCs w:val="24"/>
        </w:rPr>
        <w:t xml:space="preserve"> Финансирование расходов на создание, хранение, использование и освежение запасов, создаваемых в целях </w:t>
      </w:r>
      <w:r w:rsidR="00F548E9" w:rsidRPr="00423522">
        <w:rPr>
          <w:sz w:val="24"/>
          <w:szCs w:val="24"/>
        </w:rPr>
        <w:t>ГО</w:t>
      </w:r>
      <w:r w:rsidR="005956F2" w:rsidRPr="00423522">
        <w:rPr>
          <w:sz w:val="24"/>
          <w:szCs w:val="24"/>
        </w:rPr>
        <w:t>, осуществлять за счет средств бюджета Сергиево-Посадского городского округа и собственных средств организаций.</w:t>
      </w:r>
    </w:p>
    <w:p w:rsidR="005956F2" w:rsidRPr="00423522" w:rsidRDefault="005956F2" w:rsidP="007A077F">
      <w:pPr>
        <w:pStyle w:val="22"/>
        <w:shd w:val="clear" w:color="auto" w:fill="auto"/>
        <w:tabs>
          <w:tab w:val="left" w:pos="567"/>
          <w:tab w:val="left" w:pos="1159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    </w:t>
      </w:r>
      <w:r w:rsidR="007A077F" w:rsidRPr="00423522">
        <w:rPr>
          <w:sz w:val="24"/>
          <w:szCs w:val="24"/>
        </w:rPr>
        <w:t xml:space="preserve"> </w:t>
      </w:r>
      <w:r w:rsidRPr="00423522">
        <w:rPr>
          <w:sz w:val="24"/>
          <w:szCs w:val="24"/>
        </w:rPr>
        <w:t xml:space="preserve">    2.</w:t>
      </w:r>
      <w:r w:rsidR="007A077F" w:rsidRPr="00423522">
        <w:rPr>
          <w:sz w:val="24"/>
          <w:szCs w:val="24"/>
        </w:rPr>
        <w:t>5</w:t>
      </w:r>
      <w:r w:rsidRPr="00423522">
        <w:rPr>
          <w:sz w:val="24"/>
          <w:szCs w:val="24"/>
        </w:rPr>
        <w:t xml:space="preserve">. Запретить использование запасов, создаваемых в целях гражданской обороны, на цели, не связанные с выполнением мероприятий </w:t>
      </w:r>
      <w:r w:rsidR="003626BD" w:rsidRPr="00423522">
        <w:rPr>
          <w:sz w:val="24"/>
          <w:szCs w:val="24"/>
        </w:rPr>
        <w:t>ГО</w:t>
      </w:r>
      <w:r w:rsidRPr="00423522">
        <w:rPr>
          <w:sz w:val="24"/>
          <w:szCs w:val="24"/>
        </w:rPr>
        <w:t xml:space="preserve"> и ликвидацией </w:t>
      </w:r>
      <w:r w:rsidR="003D49EF" w:rsidRPr="00423522">
        <w:rPr>
          <w:sz w:val="24"/>
          <w:szCs w:val="24"/>
        </w:rPr>
        <w:t>ЧС</w:t>
      </w:r>
      <w:r w:rsidRPr="00423522">
        <w:rPr>
          <w:sz w:val="24"/>
          <w:szCs w:val="24"/>
        </w:rPr>
        <w:t xml:space="preserve"> природного и техногенного характера.</w:t>
      </w:r>
    </w:p>
    <w:p w:rsidR="00FF5929" w:rsidRPr="00423522" w:rsidRDefault="00FF5929" w:rsidP="00C72057">
      <w:pPr>
        <w:pStyle w:val="22"/>
        <w:shd w:val="clear" w:color="auto" w:fill="auto"/>
        <w:tabs>
          <w:tab w:val="left" w:pos="567"/>
          <w:tab w:val="left" w:pos="1266"/>
        </w:tabs>
        <w:spacing w:before="0" w:after="0" w:line="240" w:lineRule="auto"/>
        <w:jc w:val="both"/>
        <w:rPr>
          <w:sz w:val="24"/>
          <w:szCs w:val="24"/>
        </w:rPr>
      </w:pPr>
    </w:p>
    <w:bookmarkEnd w:id="0"/>
    <w:p w:rsidR="00407A20" w:rsidRPr="007C4892" w:rsidRDefault="00D64269" w:rsidP="00C72057">
      <w:pPr>
        <w:pStyle w:val="22"/>
        <w:shd w:val="clear" w:color="auto" w:fill="auto"/>
        <w:tabs>
          <w:tab w:val="left" w:pos="567"/>
          <w:tab w:val="left" w:pos="3258"/>
        </w:tabs>
        <w:spacing w:before="0" w:after="0" w:line="240" w:lineRule="auto"/>
        <w:rPr>
          <w:b/>
          <w:sz w:val="24"/>
          <w:szCs w:val="24"/>
          <w:lang w:bidi="ru-RU"/>
        </w:rPr>
      </w:pPr>
      <w:r w:rsidRPr="00A6139E">
        <w:rPr>
          <w:sz w:val="24"/>
          <w:szCs w:val="24"/>
        </w:rPr>
        <w:t xml:space="preserve">     </w:t>
      </w:r>
      <w:r w:rsidR="00407A20" w:rsidRPr="00A6139E">
        <w:rPr>
          <w:b/>
          <w:sz w:val="24"/>
          <w:szCs w:val="24"/>
          <w:lang w:bidi="ru-RU"/>
        </w:rPr>
        <w:t>3. Определение номенклатуры и объемов создаваемых запасов</w:t>
      </w:r>
    </w:p>
    <w:p w:rsidR="00992FA3" w:rsidRPr="007C4892" w:rsidRDefault="00992FA3" w:rsidP="00E95E1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E07337" w:rsidRPr="00FA10BD" w:rsidRDefault="00E07337" w:rsidP="00E95E13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600"/>
        <w:jc w:val="both"/>
        <w:rPr>
          <w:sz w:val="24"/>
          <w:szCs w:val="24"/>
          <w:lang w:bidi="ru-RU"/>
        </w:rPr>
      </w:pPr>
      <w:r w:rsidRPr="00FA10BD">
        <w:rPr>
          <w:sz w:val="24"/>
          <w:szCs w:val="24"/>
        </w:rPr>
        <w:t xml:space="preserve">3.1. Номенклатура и объем создаваемых запасов определяются из количества пострадавшего населения, состава </w:t>
      </w:r>
      <w:r w:rsidRPr="00FA10BD">
        <w:rPr>
          <w:sz w:val="24"/>
          <w:szCs w:val="24"/>
          <w:lang w:bidi="ru-RU"/>
        </w:rPr>
        <w:t xml:space="preserve">аварийно-спасательных формирований, спасательных служб и нештатных формирований по обеспечению выполнения мероприятий по </w:t>
      </w:r>
      <w:r w:rsidR="00D0750E">
        <w:rPr>
          <w:sz w:val="24"/>
          <w:szCs w:val="24"/>
          <w:lang w:bidi="ru-RU"/>
        </w:rPr>
        <w:t>ГО</w:t>
      </w:r>
      <w:r w:rsidRPr="00FA10BD">
        <w:rPr>
          <w:sz w:val="24"/>
          <w:szCs w:val="24"/>
          <w:lang w:bidi="ru-RU"/>
        </w:rPr>
        <w:t>, объемов проведения аварийно-спасательных и других неотложных работ</w:t>
      </w:r>
      <w:r w:rsidR="00230138" w:rsidRPr="00FA10BD">
        <w:rPr>
          <w:sz w:val="24"/>
          <w:szCs w:val="24"/>
          <w:lang w:bidi="ru-RU"/>
        </w:rPr>
        <w:t>, с учетом:</w:t>
      </w:r>
    </w:p>
    <w:p w:rsidR="00230138" w:rsidRPr="00FA10BD" w:rsidRDefault="00230138" w:rsidP="00E95E1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 w:rsidRPr="00FA10BD">
        <w:rPr>
          <w:sz w:val="24"/>
          <w:szCs w:val="24"/>
        </w:rPr>
        <w:t xml:space="preserve">         - величины вероятного ущерба объектам экономики и инфраструктуры от ведения военных действий или вследствие этих действий, а также характера и масштабов возможных ЧС природного и техногенного характера, продолжительности периода жизнеобеспечения, в течение которого должно осуществляться устойчивое снабжение населения по нормам ЧС;</w:t>
      </w:r>
    </w:p>
    <w:p w:rsidR="00230138" w:rsidRPr="00FA10BD" w:rsidRDefault="00DE5B68" w:rsidP="00600E74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 w:rsidRPr="00FA10BD">
        <w:rPr>
          <w:sz w:val="24"/>
          <w:szCs w:val="24"/>
        </w:rPr>
        <w:t xml:space="preserve">         - </w:t>
      </w:r>
      <w:r w:rsidR="00230138" w:rsidRPr="00FA10BD">
        <w:rPr>
          <w:sz w:val="24"/>
          <w:szCs w:val="24"/>
        </w:rPr>
        <w:t xml:space="preserve">потребности в запасах в соответствии с Планом </w:t>
      </w:r>
      <w:r w:rsidR="00D0750E" w:rsidRPr="00D0750E">
        <w:rPr>
          <w:color w:val="FF0000"/>
          <w:sz w:val="24"/>
          <w:szCs w:val="24"/>
        </w:rPr>
        <w:t>ГО</w:t>
      </w:r>
      <w:r w:rsidR="00230138" w:rsidRPr="00FA10BD">
        <w:rPr>
          <w:sz w:val="24"/>
          <w:szCs w:val="24"/>
        </w:rPr>
        <w:t xml:space="preserve"> и защиты населения </w:t>
      </w:r>
      <w:r w:rsidRPr="00FA10BD">
        <w:rPr>
          <w:sz w:val="24"/>
          <w:szCs w:val="24"/>
        </w:rPr>
        <w:t>Сергиево-Посадского</w:t>
      </w:r>
      <w:r w:rsidR="00230138" w:rsidRPr="00FA10BD">
        <w:rPr>
          <w:sz w:val="24"/>
          <w:szCs w:val="24"/>
        </w:rPr>
        <w:t xml:space="preserve"> городского округа, а также планами </w:t>
      </w:r>
      <w:r w:rsidR="00A63FD6" w:rsidRPr="00A63FD6">
        <w:rPr>
          <w:color w:val="FF0000"/>
          <w:sz w:val="24"/>
          <w:szCs w:val="24"/>
        </w:rPr>
        <w:t>ГО</w:t>
      </w:r>
      <w:r w:rsidR="00230138" w:rsidRPr="00FA10BD">
        <w:rPr>
          <w:sz w:val="24"/>
          <w:szCs w:val="24"/>
        </w:rPr>
        <w:t xml:space="preserve"> организаций, отнесенных к категориям по гражданской обороне и продолжающих работу в военное время;</w:t>
      </w:r>
    </w:p>
    <w:p w:rsidR="00230138" w:rsidRPr="00FA10BD" w:rsidRDefault="00185036" w:rsidP="00E95E1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 w:rsidRPr="00FA10BD">
        <w:rPr>
          <w:sz w:val="24"/>
          <w:szCs w:val="24"/>
        </w:rPr>
        <w:t xml:space="preserve">         - </w:t>
      </w:r>
      <w:r w:rsidR="00230138" w:rsidRPr="00FA10BD">
        <w:rPr>
          <w:sz w:val="24"/>
          <w:szCs w:val="24"/>
        </w:rPr>
        <w:t>норм минимально необходимой достаточности запасов;</w:t>
      </w:r>
    </w:p>
    <w:p w:rsidR="00230138" w:rsidRPr="00FA10BD" w:rsidRDefault="00944B5C" w:rsidP="00E95E1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 w:rsidRPr="00FA10BD">
        <w:rPr>
          <w:sz w:val="24"/>
          <w:szCs w:val="24"/>
        </w:rPr>
        <w:t xml:space="preserve">         - </w:t>
      </w:r>
      <w:r w:rsidR="00230138" w:rsidRPr="00FA10BD">
        <w:rPr>
          <w:sz w:val="24"/>
          <w:szCs w:val="24"/>
        </w:rPr>
        <w:t>природных,</w:t>
      </w:r>
      <w:r w:rsidRPr="00FA10BD">
        <w:rPr>
          <w:sz w:val="24"/>
          <w:szCs w:val="24"/>
        </w:rPr>
        <w:t xml:space="preserve"> социально-</w:t>
      </w:r>
      <w:r w:rsidR="00230138" w:rsidRPr="00FA10BD">
        <w:rPr>
          <w:sz w:val="24"/>
          <w:szCs w:val="24"/>
        </w:rPr>
        <w:t>экономических</w:t>
      </w:r>
      <w:r w:rsidRPr="00FA10BD">
        <w:rPr>
          <w:sz w:val="24"/>
          <w:szCs w:val="24"/>
        </w:rPr>
        <w:t>, физико-географических</w:t>
      </w:r>
      <w:r w:rsidR="00230138" w:rsidRPr="00FA10BD">
        <w:rPr>
          <w:sz w:val="24"/>
          <w:szCs w:val="24"/>
        </w:rPr>
        <w:t xml:space="preserve"> и иных особенностей </w:t>
      </w:r>
      <w:r w:rsidRPr="00FA10BD">
        <w:rPr>
          <w:sz w:val="24"/>
          <w:szCs w:val="24"/>
        </w:rPr>
        <w:t>Сергиево-Посадского</w:t>
      </w:r>
      <w:r w:rsidR="00230138" w:rsidRPr="00FA10BD">
        <w:rPr>
          <w:sz w:val="24"/>
          <w:szCs w:val="24"/>
        </w:rPr>
        <w:t xml:space="preserve"> городского округа.</w:t>
      </w:r>
    </w:p>
    <w:p w:rsidR="00230138" w:rsidRDefault="00570627" w:rsidP="0081347B">
      <w:pPr>
        <w:pStyle w:val="22"/>
        <w:shd w:val="clear" w:color="auto" w:fill="FFFFFF" w:themeFill="background1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 w:rsidRPr="00FA10BD">
        <w:rPr>
          <w:sz w:val="24"/>
          <w:szCs w:val="24"/>
        </w:rPr>
        <w:t xml:space="preserve">        </w:t>
      </w:r>
      <w:r w:rsidR="00230138" w:rsidRPr="00FA10BD">
        <w:rPr>
          <w:sz w:val="24"/>
          <w:szCs w:val="24"/>
        </w:rPr>
        <w:t>При определении номенклатуры и объемов запасов также должно учитываться и планируемое количество к эвакуации (рассредоточению) персонала организаций и членов их семей из другого муниципального образования</w:t>
      </w:r>
      <w:r w:rsidR="00495EBD" w:rsidRPr="00FA10BD">
        <w:rPr>
          <w:sz w:val="24"/>
          <w:szCs w:val="24"/>
        </w:rPr>
        <w:t xml:space="preserve"> Московской области</w:t>
      </w:r>
      <w:r w:rsidR="00230138" w:rsidRPr="00FA10BD">
        <w:rPr>
          <w:sz w:val="24"/>
          <w:szCs w:val="24"/>
        </w:rPr>
        <w:t xml:space="preserve"> для размещения их в безопасном районе </w:t>
      </w:r>
      <w:r w:rsidR="00495EBD" w:rsidRPr="00FA10BD">
        <w:rPr>
          <w:sz w:val="24"/>
          <w:szCs w:val="24"/>
        </w:rPr>
        <w:t>Сергиево-Посадского</w:t>
      </w:r>
      <w:r w:rsidR="00230138" w:rsidRPr="00FA10BD">
        <w:rPr>
          <w:sz w:val="24"/>
          <w:szCs w:val="24"/>
        </w:rPr>
        <w:t xml:space="preserve"> городского округа в особый период.</w:t>
      </w:r>
    </w:p>
    <w:p w:rsidR="007A077F" w:rsidRPr="00423522" w:rsidRDefault="007A077F" w:rsidP="00423522">
      <w:pPr>
        <w:pStyle w:val="22"/>
        <w:shd w:val="clear" w:color="auto" w:fill="FFFFFF" w:themeFill="background1"/>
        <w:tabs>
          <w:tab w:val="left" w:pos="567"/>
          <w:tab w:val="left" w:pos="1159"/>
        </w:tabs>
        <w:spacing w:before="0" w:after="0" w:line="240" w:lineRule="auto"/>
        <w:jc w:val="both"/>
        <w:rPr>
          <w:sz w:val="24"/>
          <w:szCs w:val="24"/>
        </w:rPr>
      </w:pPr>
      <w:r w:rsidRPr="00A6139E">
        <w:rPr>
          <w:sz w:val="24"/>
          <w:szCs w:val="24"/>
        </w:rPr>
        <w:t xml:space="preserve">        </w:t>
      </w:r>
      <w:r w:rsidR="00393201">
        <w:rPr>
          <w:sz w:val="24"/>
          <w:szCs w:val="24"/>
          <w:lang w:bidi="ru-RU"/>
        </w:rPr>
        <w:t>3.2.</w:t>
      </w:r>
      <w:r w:rsidRPr="00A6139E">
        <w:rPr>
          <w:sz w:val="24"/>
          <w:szCs w:val="24"/>
          <w:lang w:bidi="ru-RU"/>
        </w:rPr>
        <w:t xml:space="preserve"> Запасы рекомендуется создавать из расчета на 3 суток в натуральном виде. В дальнейшем обеспечение населения осуществляется в соответствии с Планом </w:t>
      </w:r>
      <w:r w:rsidRPr="00423522">
        <w:rPr>
          <w:sz w:val="24"/>
          <w:szCs w:val="24"/>
          <w:lang w:bidi="ru-RU"/>
        </w:rPr>
        <w:t>нормированного снабжения субъекта Российской Федерации продовольственными и непродовольственными товарами на годовой период военного времени и за счет созданных резервов для ликвидации ЧС природного и техногенного характера.</w:t>
      </w:r>
    </w:p>
    <w:p w:rsidR="00596433" w:rsidRPr="00423522" w:rsidRDefault="00570627" w:rsidP="0081347B">
      <w:pPr>
        <w:pStyle w:val="22"/>
        <w:shd w:val="clear" w:color="auto" w:fill="FFFFFF" w:themeFill="background1"/>
        <w:tabs>
          <w:tab w:val="left" w:pos="567"/>
          <w:tab w:val="left" w:pos="1071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         </w:t>
      </w:r>
      <w:r w:rsidR="00E07337" w:rsidRPr="00423522">
        <w:rPr>
          <w:sz w:val="24"/>
          <w:szCs w:val="24"/>
        </w:rPr>
        <w:t>3.</w:t>
      </w:r>
      <w:r w:rsidR="00393201" w:rsidRPr="00423522">
        <w:rPr>
          <w:sz w:val="24"/>
          <w:szCs w:val="24"/>
        </w:rPr>
        <w:t>3</w:t>
      </w:r>
      <w:r w:rsidR="00E07337" w:rsidRPr="00423522">
        <w:rPr>
          <w:sz w:val="24"/>
          <w:szCs w:val="24"/>
        </w:rPr>
        <w:t xml:space="preserve">. </w:t>
      </w:r>
      <w:r w:rsidRPr="00423522">
        <w:rPr>
          <w:sz w:val="24"/>
          <w:szCs w:val="24"/>
        </w:rPr>
        <w:t>Запасы создаются</w:t>
      </w:r>
      <w:r w:rsidR="00596433" w:rsidRPr="00423522">
        <w:rPr>
          <w:sz w:val="24"/>
          <w:szCs w:val="24"/>
        </w:rPr>
        <w:t>:</w:t>
      </w:r>
    </w:p>
    <w:p w:rsidR="00E07337" w:rsidRPr="00423522" w:rsidRDefault="00596433" w:rsidP="0081347B">
      <w:pPr>
        <w:pStyle w:val="22"/>
        <w:shd w:val="clear" w:color="auto" w:fill="FFFFFF" w:themeFill="background1"/>
        <w:tabs>
          <w:tab w:val="left" w:pos="567"/>
          <w:tab w:val="left" w:pos="1071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  </w:t>
      </w:r>
      <w:r w:rsidR="002769D2" w:rsidRPr="00423522">
        <w:rPr>
          <w:sz w:val="24"/>
          <w:szCs w:val="24"/>
        </w:rPr>
        <w:t xml:space="preserve"> </w:t>
      </w:r>
      <w:r w:rsidRPr="00423522">
        <w:rPr>
          <w:sz w:val="24"/>
          <w:szCs w:val="24"/>
        </w:rPr>
        <w:t xml:space="preserve">      органами местного самоуправления -</w:t>
      </w:r>
      <w:r w:rsidR="00E07337" w:rsidRPr="00423522">
        <w:rPr>
          <w:sz w:val="24"/>
          <w:szCs w:val="24"/>
        </w:rPr>
        <w:t xml:space="preserve"> для первоочередного жизнеобеспечения населения, пострадавшего от опасностей при военных конфликтах,</w:t>
      </w:r>
      <w:r w:rsidR="00260579" w:rsidRPr="00423522">
        <w:rPr>
          <w:sz w:val="24"/>
          <w:szCs w:val="24"/>
        </w:rPr>
        <w:t xml:space="preserve"> а также при ЧС природного и техногенного характера</w:t>
      </w:r>
      <w:r w:rsidR="00E07337" w:rsidRPr="00423522">
        <w:rPr>
          <w:sz w:val="24"/>
          <w:szCs w:val="24"/>
        </w:rPr>
        <w:t xml:space="preserve"> и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</w:t>
      </w:r>
      <w:r w:rsidR="00FC698B" w:rsidRPr="00423522">
        <w:rPr>
          <w:sz w:val="24"/>
          <w:szCs w:val="24"/>
        </w:rPr>
        <w:t>, а также при ЧС природного и техногенного характера</w:t>
      </w:r>
      <w:r w:rsidR="00E07337" w:rsidRPr="00423522">
        <w:rPr>
          <w:sz w:val="24"/>
          <w:szCs w:val="24"/>
        </w:rPr>
        <w:t>;</w:t>
      </w:r>
    </w:p>
    <w:p w:rsidR="00E07337" w:rsidRPr="00423522" w:rsidRDefault="00E07337" w:rsidP="0081347B">
      <w:pPr>
        <w:pStyle w:val="22"/>
        <w:shd w:val="clear" w:color="auto" w:fill="FFFFFF" w:themeFill="background1"/>
        <w:spacing w:before="0" w:after="0" w:line="240" w:lineRule="auto"/>
        <w:ind w:firstLine="580"/>
        <w:jc w:val="both"/>
        <w:rPr>
          <w:sz w:val="24"/>
          <w:szCs w:val="24"/>
        </w:rPr>
      </w:pPr>
      <w:r w:rsidRPr="00423522">
        <w:rPr>
          <w:sz w:val="24"/>
          <w:szCs w:val="24"/>
        </w:rPr>
        <w:t>организациями, отнесенными в установленном порядке к категориям по гражданской обороне - для оснащения нештатных аварийно-спасательных формирований,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</w:t>
      </w:r>
      <w:r w:rsidR="00F85012" w:rsidRPr="00423522">
        <w:rPr>
          <w:sz w:val="24"/>
          <w:szCs w:val="24"/>
        </w:rPr>
        <w:t>, а также при ЧС природного и техногенного характера</w:t>
      </w:r>
      <w:r w:rsidRPr="00423522">
        <w:rPr>
          <w:sz w:val="24"/>
          <w:szCs w:val="24"/>
        </w:rPr>
        <w:t>.</w:t>
      </w:r>
    </w:p>
    <w:p w:rsidR="00E07337" w:rsidRPr="00423522" w:rsidRDefault="003922F6" w:rsidP="0081347B">
      <w:pPr>
        <w:pStyle w:val="22"/>
        <w:shd w:val="clear" w:color="auto" w:fill="FFFFFF" w:themeFill="background1"/>
        <w:spacing w:before="0" w:after="0" w:line="240" w:lineRule="auto"/>
        <w:ind w:firstLine="580"/>
        <w:jc w:val="both"/>
        <w:rPr>
          <w:sz w:val="24"/>
          <w:szCs w:val="24"/>
        </w:rPr>
      </w:pPr>
      <w:r w:rsidRPr="00423522">
        <w:rPr>
          <w:sz w:val="24"/>
          <w:szCs w:val="24"/>
        </w:rPr>
        <w:t>О</w:t>
      </w:r>
      <w:r w:rsidR="00E07337" w:rsidRPr="00423522">
        <w:rPr>
          <w:sz w:val="24"/>
          <w:szCs w:val="24"/>
        </w:rPr>
        <w:t>рганами местного самоуправления и организациями, отнесенными в установленном порядке к категориям по гражданской обороне, находящимися в зонах возможных опасностей, для защиты и обеспечения своих работников (персонала) могут создаваться</w:t>
      </w:r>
      <w:r w:rsidRPr="00423522">
        <w:rPr>
          <w:sz w:val="24"/>
          <w:szCs w:val="24"/>
        </w:rPr>
        <w:t xml:space="preserve"> </w:t>
      </w:r>
      <w:r w:rsidR="00E07337" w:rsidRPr="00423522">
        <w:rPr>
          <w:sz w:val="24"/>
          <w:szCs w:val="24"/>
        </w:rPr>
        <w:t>и другие необходимые запасы.</w:t>
      </w:r>
    </w:p>
    <w:p w:rsidR="00570627" w:rsidRPr="00423522" w:rsidRDefault="00A940A2" w:rsidP="0081347B">
      <w:pPr>
        <w:pStyle w:val="22"/>
        <w:shd w:val="clear" w:color="auto" w:fill="FFFFFF" w:themeFill="background1"/>
        <w:tabs>
          <w:tab w:val="left" w:pos="567"/>
          <w:tab w:val="left" w:pos="1274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         </w:t>
      </w:r>
      <w:r w:rsidR="00570627" w:rsidRPr="00423522">
        <w:rPr>
          <w:sz w:val="24"/>
          <w:szCs w:val="24"/>
        </w:rPr>
        <w:t>3.</w:t>
      </w:r>
      <w:r w:rsidR="00B901EF" w:rsidRPr="00423522">
        <w:rPr>
          <w:sz w:val="24"/>
          <w:szCs w:val="24"/>
        </w:rPr>
        <w:t>4</w:t>
      </w:r>
      <w:r w:rsidR="00570627" w:rsidRPr="00423522">
        <w:rPr>
          <w:sz w:val="24"/>
          <w:szCs w:val="24"/>
        </w:rPr>
        <w:t>. Номенклатура запасов должна включать:</w:t>
      </w:r>
    </w:p>
    <w:p w:rsidR="00570627" w:rsidRPr="00423522" w:rsidRDefault="00A940A2" w:rsidP="002834D7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</w:rPr>
        <w:lastRenderedPageBreak/>
        <w:t xml:space="preserve">         </w:t>
      </w:r>
      <w:proofErr w:type="gramStart"/>
      <w:r w:rsidR="00570627" w:rsidRPr="00423522">
        <w:rPr>
          <w:sz w:val="24"/>
          <w:szCs w:val="24"/>
        </w:rPr>
        <w:t xml:space="preserve">в </w:t>
      </w:r>
      <w:r w:rsidR="008D7A8B" w:rsidRPr="00423522">
        <w:rPr>
          <w:sz w:val="24"/>
          <w:szCs w:val="24"/>
        </w:rPr>
        <w:t>зонах</w:t>
      </w:r>
      <w:r w:rsidR="00570627" w:rsidRPr="00423522">
        <w:rPr>
          <w:sz w:val="24"/>
          <w:szCs w:val="24"/>
        </w:rPr>
        <w:t xml:space="preserve"> возможного затопления (подтопления) - индивидуальные спасательные средства (спасательные жилеты, спасательные круги), лодки, медицинские средства (комплекты индивидуальные медицинские гражданской защиты и санитарные сумки с укладками для оказания первой помощи, носилки медицинские</w:t>
      </w:r>
      <w:r w:rsidR="00444FE9" w:rsidRPr="00423522">
        <w:rPr>
          <w:sz w:val="24"/>
          <w:szCs w:val="24"/>
        </w:rPr>
        <w:t>)</w:t>
      </w:r>
      <w:r w:rsidR="00570627" w:rsidRPr="00423522">
        <w:rPr>
          <w:sz w:val="24"/>
          <w:szCs w:val="24"/>
        </w:rPr>
        <w:t>, инженерное имущество и аварийно-спасательный инструмент, средства связи, вещевое имущество и другие средства согласно номенклатур</w:t>
      </w:r>
      <w:r w:rsidR="00D57134" w:rsidRPr="00423522">
        <w:rPr>
          <w:sz w:val="24"/>
          <w:szCs w:val="24"/>
        </w:rPr>
        <w:t>е</w:t>
      </w:r>
      <w:r w:rsidR="00570627" w:rsidRPr="00423522">
        <w:rPr>
          <w:sz w:val="24"/>
          <w:szCs w:val="24"/>
        </w:rPr>
        <w:t xml:space="preserve"> и объем</w:t>
      </w:r>
      <w:r w:rsidR="00E70ADF" w:rsidRPr="00423522">
        <w:rPr>
          <w:sz w:val="24"/>
          <w:szCs w:val="24"/>
        </w:rPr>
        <w:t>а</w:t>
      </w:r>
      <w:r w:rsidR="00A539DC" w:rsidRPr="00423522">
        <w:rPr>
          <w:sz w:val="24"/>
          <w:szCs w:val="24"/>
        </w:rPr>
        <w:t>м</w:t>
      </w:r>
      <w:r w:rsidR="0037355E" w:rsidRPr="00423522">
        <w:rPr>
          <w:sz w:val="24"/>
          <w:szCs w:val="24"/>
        </w:rPr>
        <w:t xml:space="preserve"> запасов</w:t>
      </w:r>
      <w:r w:rsidR="00570627" w:rsidRPr="00423522">
        <w:rPr>
          <w:sz w:val="24"/>
          <w:szCs w:val="24"/>
        </w:rPr>
        <w:t>, указанных</w:t>
      </w:r>
      <w:r w:rsidR="0037355E" w:rsidRPr="00423522">
        <w:rPr>
          <w:sz w:val="24"/>
          <w:szCs w:val="24"/>
        </w:rPr>
        <w:t xml:space="preserve"> в настоящем</w:t>
      </w:r>
      <w:r w:rsidR="00570627" w:rsidRPr="00423522">
        <w:rPr>
          <w:sz w:val="24"/>
          <w:szCs w:val="24"/>
        </w:rPr>
        <w:t xml:space="preserve"> </w:t>
      </w:r>
      <w:r w:rsidR="0075065F" w:rsidRPr="00423522">
        <w:rPr>
          <w:sz w:val="24"/>
          <w:szCs w:val="24"/>
        </w:rPr>
        <w:t>Положении</w:t>
      </w:r>
      <w:r w:rsidR="00570627" w:rsidRPr="00423522">
        <w:rPr>
          <w:sz w:val="24"/>
          <w:szCs w:val="24"/>
        </w:rPr>
        <w:t>;</w:t>
      </w:r>
      <w:proofErr w:type="gramEnd"/>
    </w:p>
    <w:p w:rsidR="00B7540C" w:rsidRPr="00423522" w:rsidRDefault="00F7683E" w:rsidP="002834D7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  <w:lang w:bidi="ru-RU"/>
        </w:rPr>
      </w:pPr>
      <w:r w:rsidRPr="00423522">
        <w:rPr>
          <w:sz w:val="24"/>
          <w:szCs w:val="24"/>
          <w:lang w:bidi="ru-RU"/>
        </w:rPr>
        <w:t xml:space="preserve">     </w:t>
      </w:r>
      <w:r w:rsidR="006A619F" w:rsidRPr="00423522">
        <w:rPr>
          <w:sz w:val="24"/>
          <w:szCs w:val="24"/>
          <w:lang w:bidi="ru-RU"/>
        </w:rPr>
        <w:t xml:space="preserve"> </w:t>
      </w:r>
      <w:r w:rsidRPr="00423522">
        <w:rPr>
          <w:sz w:val="24"/>
          <w:szCs w:val="24"/>
          <w:lang w:bidi="ru-RU"/>
        </w:rPr>
        <w:t xml:space="preserve">   </w:t>
      </w:r>
      <w:proofErr w:type="gramStart"/>
      <w:r w:rsidR="00FC746F" w:rsidRPr="00423522">
        <w:rPr>
          <w:sz w:val="24"/>
          <w:szCs w:val="24"/>
          <w:lang w:bidi="ru-RU"/>
        </w:rPr>
        <w:t>в зонах возможного химического заражения</w:t>
      </w:r>
      <w:r w:rsidR="00B7540C" w:rsidRPr="00423522">
        <w:rPr>
          <w:sz w:val="24"/>
          <w:szCs w:val="24"/>
          <w:lang w:bidi="ru-RU"/>
        </w:rPr>
        <w:t xml:space="preserve"> – </w:t>
      </w:r>
      <w:r w:rsidR="00B7540C" w:rsidRPr="00423522">
        <w:rPr>
          <w:sz w:val="24"/>
          <w:szCs w:val="24"/>
          <w:shd w:val="clear" w:color="auto" w:fill="FFFFFF"/>
        </w:rPr>
        <w:t>средства защиты органов дыхания (респираторы, противогазы, самоспасатели), средства защиты кожного покрова (защитные костюмы), средства медицинской защиты (</w:t>
      </w:r>
      <w:r w:rsidRPr="00423522">
        <w:rPr>
          <w:sz w:val="24"/>
          <w:szCs w:val="24"/>
        </w:rPr>
        <w:t xml:space="preserve">комплекты индивидуальные медицинские гражданской защиты и санитарные сумки с укладками для оказания первой помощи, укомплектованные </w:t>
      </w:r>
      <w:r w:rsidRPr="00423522">
        <w:rPr>
          <w:sz w:val="24"/>
          <w:szCs w:val="24"/>
          <w:shd w:val="clear" w:color="auto" w:fill="FFFFFF"/>
        </w:rPr>
        <w:t>индивидуальной аптечкой АИ-2, индивидуальным противохимический пакетом</w:t>
      </w:r>
      <w:r w:rsidRPr="00423522">
        <w:rPr>
          <w:sz w:val="24"/>
          <w:szCs w:val="24"/>
        </w:rPr>
        <w:t>, носилки медицинские</w:t>
      </w:r>
      <w:r w:rsidR="00B7540C" w:rsidRPr="00423522">
        <w:rPr>
          <w:sz w:val="24"/>
          <w:szCs w:val="24"/>
          <w:shd w:val="clear" w:color="auto" w:fill="FFFFFF"/>
        </w:rPr>
        <w:t>)</w:t>
      </w:r>
      <w:r w:rsidR="0075065F" w:rsidRPr="00423522">
        <w:rPr>
          <w:sz w:val="24"/>
          <w:szCs w:val="24"/>
          <w:shd w:val="clear" w:color="auto" w:fill="FFFFFF"/>
        </w:rPr>
        <w:t>,</w:t>
      </w:r>
      <w:r w:rsidR="00305479" w:rsidRPr="00423522">
        <w:rPr>
          <w:sz w:val="24"/>
          <w:szCs w:val="24"/>
          <w:shd w:val="clear" w:color="auto" w:fill="FFFFFF"/>
        </w:rPr>
        <w:t xml:space="preserve"> </w:t>
      </w:r>
      <w:r w:rsidR="00305479" w:rsidRPr="00423522">
        <w:rPr>
          <w:sz w:val="24"/>
          <w:szCs w:val="24"/>
        </w:rPr>
        <w:t>и другие средства согласно номенклатур</w:t>
      </w:r>
      <w:r w:rsidR="00EF666D" w:rsidRPr="00423522">
        <w:rPr>
          <w:sz w:val="24"/>
          <w:szCs w:val="24"/>
        </w:rPr>
        <w:t>е</w:t>
      </w:r>
      <w:r w:rsidR="00305479" w:rsidRPr="00423522">
        <w:rPr>
          <w:sz w:val="24"/>
          <w:szCs w:val="24"/>
        </w:rPr>
        <w:t xml:space="preserve"> и </w:t>
      </w:r>
      <w:r w:rsidR="00E70ADF" w:rsidRPr="00423522">
        <w:rPr>
          <w:sz w:val="24"/>
          <w:szCs w:val="24"/>
        </w:rPr>
        <w:t>объемам запасов, указанных в настоящем</w:t>
      </w:r>
      <w:r w:rsidR="00305479" w:rsidRPr="00423522">
        <w:rPr>
          <w:sz w:val="24"/>
          <w:szCs w:val="24"/>
        </w:rPr>
        <w:t xml:space="preserve"> Положении;</w:t>
      </w:r>
      <w:proofErr w:type="gramEnd"/>
    </w:p>
    <w:p w:rsidR="00DB69ED" w:rsidRPr="00423522" w:rsidRDefault="006A619F" w:rsidP="005A35C7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  <w:lang w:bidi="ru-RU"/>
        </w:rPr>
      </w:pPr>
      <w:r w:rsidRPr="00423522">
        <w:rPr>
          <w:sz w:val="24"/>
          <w:szCs w:val="24"/>
        </w:rPr>
        <w:t xml:space="preserve">         в зонах</w:t>
      </w:r>
      <w:r w:rsidR="00570627" w:rsidRPr="00423522">
        <w:rPr>
          <w:sz w:val="24"/>
          <w:szCs w:val="24"/>
        </w:rPr>
        <w:t xml:space="preserve"> вероятного возникновения пожаров - средства индивидуальной защиты органов дыхания (</w:t>
      </w:r>
      <w:proofErr w:type="gramStart"/>
      <w:r w:rsidR="00570627" w:rsidRPr="00423522">
        <w:rPr>
          <w:sz w:val="24"/>
          <w:szCs w:val="24"/>
        </w:rPr>
        <w:t>противогазы</w:t>
      </w:r>
      <w:proofErr w:type="gramEnd"/>
      <w:r w:rsidR="00570627" w:rsidRPr="00423522">
        <w:rPr>
          <w:sz w:val="24"/>
          <w:szCs w:val="24"/>
        </w:rPr>
        <w:t xml:space="preserve"> фильтрующие и самоспасатели), медицинские средства (комплекты индивидуальные медицинские гражданской защиты, санитарные сумки, комплекты и наборы противоожоговые, медицинские средства профилактики и терапии поражения продуктами горения, носилки медицинские</w:t>
      </w:r>
      <w:r w:rsidR="00444AB5" w:rsidRPr="00423522">
        <w:rPr>
          <w:sz w:val="24"/>
          <w:szCs w:val="24"/>
        </w:rPr>
        <w:t>)</w:t>
      </w:r>
      <w:r w:rsidR="00570627" w:rsidRPr="00423522">
        <w:rPr>
          <w:sz w:val="24"/>
          <w:szCs w:val="24"/>
        </w:rPr>
        <w:t xml:space="preserve">, инженерное имущество и аварийно-спасательный инструмент, средства связи, пожарное имущество, вещевое имущество, запасы средств тушения пожара, емкости для воды, и другие средства согласно </w:t>
      </w:r>
      <w:r w:rsidR="00E70ADF" w:rsidRPr="00423522">
        <w:rPr>
          <w:sz w:val="24"/>
          <w:szCs w:val="24"/>
        </w:rPr>
        <w:t>номенклатуре и объемам запасов, указанных в настоящем</w:t>
      </w:r>
      <w:r w:rsidR="00DB69ED" w:rsidRPr="00423522">
        <w:rPr>
          <w:sz w:val="24"/>
          <w:szCs w:val="24"/>
        </w:rPr>
        <w:t xml:space="preserve"> Положении;</w:t>
      </w:r>
    </w:p>
    <w:p w:rsidR="00570627" w:rsidRPr="00423522" w:rsidRDefault="00910826" w:rsidP="005A35C7">
      <w:pPr>
        <w:pStyle w:val="22"/>
        <w:shd w:val="clear" w:color="auto" w:fill="FFFFFF" w:themeFill="background1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         </w:t>
      </w:r>
      <w:r w:rsidR="00570627" w:rsidRPr="00423522">
        <w:rPr>
          <w:sz w:val="24"/>
          <w:szCs w:val="24"/>
        </w:rPr>
        <w:t xml:space="preserve">Для населения из указанных выше зон опасностей создаются запасы продовольствия согласно </w:t>
      </w:r>
      <w:r w:rsidR="00E70ADF" w:rsidRPr="00423522">
        <w:rPr>
          <w:sz w:val="24"/>
          <w:szCs w:val="24"/>
        </w:rPr>
        <w:t xml:space="preserve">номенклатуре и объемам запасов, указанных в настоящем </w:t>
      </w:r>
      <w:r w:rsidR="002141C3" w:rsidRPr="00423522">
        <w:rPr>
          <w:sz w:val="24"/>
          <w:szCs w:val="24"/>
          <w:shd w:val="clear" w:color="auto" w:fill="FFFFFF" w:themeFill="background1"/>
        </w:rPr>
        <w:t>Положении</w:t>
      </w:r>
      <w:r w:rsidR="00570627" w:rsidRPr="00423522">
        <w:rPr>
          <w:sz w:val="24"/>
          <w:szCs w:val="24"/>
          <w:shd w:val="clear" w:color="auto" w:fill="FFFFFF" w:themeFill="background1"/>
        </w:rPr>
        <w:t>.</w:t>
      </w:r>
    </w:p>
    <w:p w:rsidR="00CD57D3" w:rsidRPr="00423522" w:rsidRDefault="00CD57D3" w:rsidP="005A35C7">
      <w:pPr>
        <w:pStyle w:val="22"/>
        <w:shd w:val="clear" w:color="auto" w:fill="auto"/>
        <w:tabs>
          <w:tab w:val="left" w:pos="567"/>
          <w:tab w:val="left" w:pos="1071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         3.</w:t>
      </w:r>
      <w:r w:rsidR="00B901EF" w:rsidRPr="00423522">
        <w:rPr>
          <w:sz w:val="24"/>
          <w:szCs w:val="24"/>
        </w:rPr>
        <w:t>5</w:t>
      </w:r>
      <w:r w:rsidRPr="00423522">
        <w:rPr>
          <w:sz w:val="24"/>
          <w:szCs w:val="24"/>
        </w:rPr>
        <w:t xml:space="preserve">. </w:t>
      </w:r>
      <w:proofErr w:type="gramStart"/>
      <w:r w:rsidRPr="00423522">
        <w:rPr>
          <w:sz w:val="24"/>
          <w:szCs w:val="24"/>
        </w:rPr>
        <w:t xml:space="preserve">В номенклатуру средств коллективной защиты населения рекомендуется включать материалы и оборудование для приведения в готовность фонда защитных сооружений </w:t>
      </w:r>
      <w:r w:rsidR="00E70ADF" w:rsidRPr="00423522">
        <w:rPr>
          <w:sz w:val="24"/>
          <w:szCs w:val="24"/>
        </w:rPr>
        <w:t>ГО</w:t>
      </w:r>
      <w:r w:rsidRPr="00423522">
        <w:rPr>
          <w:sz w:val="24"/>
          <w:szCs w:val="24"/>
        </w:rPr>
        <w:t xml:space="preserve">, в том числе заглубленных помещений и других сооружений подземного пространства согласно планам </w:t>
      </w:r>
      <w:r w:rsidR="00C450A3" w:rsidRPr="00423522">
        <w:rPr>
          <w:sz w:val="24"/>
          <w:szCs w:val="24"/>
        </w:rPr>
        <w:t>ГО</w:t>
      </w:r>
      <w:r w:rsidRPr="00423522">
        <w:rPr>
          <w:sz w:val="24"/>
          <w:szCs w:val="24"/>
        </w:rPr>
        <w:t xml:space="preserve"> и защиты населения (планам </w:t>
      </w:r>
      <w:r w:rsidR="00AC1806" w:rsidRPr="00423522">
        <w:rPr>
          <w:sz w:val="24"/>
          <w:szCs w:val="24"/>
        </w:rPr>
        <w:t>ГО</w:t>
      </w:r>
      <w:r w:rsidRPr="00423522">
        <w:rPr>
          <w:sz w:val="24"/>
          <w:szCs w:val="24"/>
        </w:rPr>
        <w:t xml:space="preserve">), запасы воды и продуктов питания </w:t>
      </w:r>
      <w:r w:rsidRPr="00423522">
        <w:rPr>
          <w:sz w:val="24"/>
          <w:szCs w:val="24"/>
          <w:shd w:val="clear" w:color="auto" w:fill="FFFFFF" w:themeFill="background1"/>
        </w:rPr>
        <w:t>(рекомендуемые нормы обеспечения населения водой приведен</w:t>
      </w:r>
      <w:r w:rsidR="00036880" w:rsidRPr="00423522">
        <w:rPr>
          <w:sz w:val="24"/>
          <w:szCs w:val="24"/>
          <w:shd w:val="clear" w:color="auto" w:fill="FFFFFF" w:themeFill="background1"/>
        </w:rPr>
        <w:t>ы</w:t>
      </w:r>
      <w:r w:rsidRPr="00423522">
        <w:rPr>
          <w:sz w:val="24"/>
          <w:szCs w:val="24"/>
          <w:shd w:val="clear" w:color="auto" w:fill="FFFFFF" w:themeFill="background1"/>
        </w:rPr>
        <w:t xml:space="preserve"> в</w:t>
      </w:r>
      <w:r w:rsidR="00082C9F" w:rsidRPr="00423522">
        <w:rPr>
          <w:sz w:val="24"/>
          <w:szCs w:val="24"/>
          <w:shd w:val="clear" w:color="auto" w:fill="FFFFFF" w:themeFill="background1"/>
        </w:rPr>
        <w:t xml:space="preserve"> настоящем</w:t>
      </w:r>
      <w:r w:rsidRPr="00423522">
        <w:rPr>
          <w:sz w:val="24"/>
          <w:szCs w:val="24"/>
          <w:shd w:val="clear" w:color="auto" w:fill="FFFFFF" w:themeFill="background1"/>
        </w:rPr>
        <w:t xml:space="preserve"> </w:t>
      </w:r>
      <w:r w:rsidR="002141C3" w:rsidRPr="00423522">
        <w:rPr>
          <w:sz w:val="24"/>
          <w:szCs w:val="24"/>
          <w:shd w:val="clear" w:color="auto" w:fill="FFFFFF" w:themeFill="background1"/>
        </w:rPr>
        <w:t>Положении</w:t>
      </w:r>
      <w:r w:rsidRPr="00423522">
        <w:rPr>
          <w:sz w:val="24"/>
          <w:szCs w:val="24"/>
          <w:shd w:val="clear" w:color="auto" w:fill="FFFFFF" w:themeFill="background1"/>
        </w:rPr>
        <w:t>),</w:t>
      </w:r>
      <w:r w:rsidRPr="00423522">
        <w:rPr>
          <w:sz w:val="24"/>
          <w:szCs w:val="24"/>
        </w:rPr>
        <w:t xml:space="preserve"> </w:t>
      </w:r>
      <w:r w:rsidR="00A356C3" w:rsidRPr="00423522">
        <w:rPr>
          <w:sz w:val="24"/>
          <w:szCs w:val="24"/>
        </w:rPr>
        <w:t>средства индивидуальной защиты</w:t>
      </w:r>
      <w:r w:rsidRPr="00423522">
        <w:rPr>
          <w:sz w:val="24"/>
          <w:szCs w:val="24"/>
        </w:rPr>
        <w:t>, средства радиационной, химической и биологической разведки</w:t>
      </w:r>
      <w:proofErr w:type="gramEnd"/>
      <w:r w:rsidRPr="00423522">
        <w:rPr>
          <w:sz w:val="24"/>
          <w:szCs w:val="24"/>
        </w:rPr>
        <w:t xml:space="preserve"> и контроля, средства специальной обработки, средства связи, санитарно-хозяйственное имущество, а также медицинское имущество в соответствии с </w:t>
      </w:r>
      <w:r w:rsidR="000D5E84" w:rsidRPr="00423522">
        <w:rPr>
          <w:sz w:val="24"/>
          <w:szCs w:val="24"/>
        </w:rPr>
        <w:t>законодательством Российской Федерации.</w:t>
      </w:r>
    </w:p>
    <w:p w:rsidR="00CD57D3" w:rsidRPr="00423522" w:rsidRDefault="00C47DE7" w:rsidP="005A35C7">
      <w:pPr>
        <w:pStyle w:val="22"/>
        <w:shd w:val="clear" w:color="auto" w:fill="auto"/>
        <w:tabs>
          <w:tab w:val="left" w:pos="567"/>
          <w:tab w:val="left" w:pos="1066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        3.</w:t>
      </w:r>
      <w:r w:rsidR="00B901EF" w:rsidRPr="00423522">
        <w:rPr>
          <w:sz w:val="24"/>
          <w:szCs w:val="24"/>
        </w:rPr>
        <w:t>6</w:t>
      </w:r>
      <w:r w:rsidRPr="00423522">
        <w:rPr>
          <w:sz w:val="24"/>
          <w:szCs w:val="24"/>
        </w:rPr>
        <w:t xml:space="preserve">. </w:t>
      </w:r>
      <w:r w:rsidR="00CD57D3" w:rsidRPr="00423522">
        <w:rPr>
          <w:sz w:val="24"/>
          <w:szCs w:val="24"/>
        </w:rPr>
        <w:t>При определении номенклатуры и объемов запасов органов местного самоуправления и организаций учитываются имеющиеся материальные ресурсы, созданные:</w:t>
      </w:r>
    </w:p>
    <w:p w:rsidR="00CD57D3" w:rsidRPr="00423522" w:rsidRDefault="00C47DE7" w:rsidP="005A35C7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- </w:t>
      </w:r>
      <w:r w:rsidR="00CD57D3" w:rsidRPr="00423522">
        <w:rPr>
          <w:sz w:val="24"/>
          <w:szCs w:val="24"/>
        </w:rPr>
        <w:t>в составе государственного материального резерва запасов материальных ценностей (в том числе запаса мобилизационного резерва и неснижаемого запаса государственного материального резерва), предназначенных для мобилизационных нужд;</w:t>
      </w:r>
    </w:p>
    <w:p w:rsidR="00CD57D3" w:rsidRPr="00423522" w:rsidRDefault="00C47DE7" w:rsidP="005A35C7">
      <w:pPr>
        <w:pStyle w:val="22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- </w:t>
      </w:r>
      <w:r w:rsidR="00CD57D3" w:rsidRPr="00423522">
        <w:rPr>
          <w:sz w:val="24"/>
          <w:szCs w:val="24"/>
        </w:rPr>
        <w:t xml:space="preserve">для ликвидации </w:t>
      </w:r>
      <w:r w:rsidR="001801CF" w:rsidRPr="00423522">
        <w:rPr>
          <w:sz w:val="24"/>
          <w:szCs w:val="24"/>
        </w:rPr>
        <w:t>ЧС</w:t>
      </w:r>
      <w:r w:rsidR="00CD57D3" w:rsidRPr="00423522">
        <w:rPr>
          <w:sz w:val="24"/>
          <w:szCs w:val="24"/>
        </w:rPr>
        <w:t xml:space="preserve"> природного и техногенного характера;</w:t>
      </w:r>
    </w:p>
    <w:p w:rsidR="00CD57D3" w:rsidRPr="00423522" w:rsidRDefault="00C47DE7" w:rsidP="005A35C7">
      <w:pPr>
        <w:pStyle w:val="22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- </w:t>
      </w:r>
      <w:r w:rsidR="00CD57D3" w:rsidRPr="00423522">
        <w:rPr>
          <w:sz w:val="24"/>
          <w:szCs w:val="24"/>
        </w:rPr>
        <w:t xml:space="preserve">для минимизации и (или) ликвидации последствий террористических актов с применением опасных радиационных, химических, биологических или других веществ, ставших причиной возникновения </w:t>
      </w:r>
      <w:r w:rsidR="001801CF" w:rsidRPr="00423522">
        <w:rPr>
          <w:sz w:val="24"/>
          <w:szCs w:val="24"/>
        </w:rPr>
        <w:t>ЧС</w:t>
      </w:r>
      <w:r w:rsidR="00CD57D3" w:rsidRPr="00423522">
        <w:rPr>
          <w:sz w:val="24"/>
          <w:szCs w:val="24"/>
        </w:rPr>
        <w:t>.</w:t>
      </w:r>
    </w:p>
    <w:p w:rsidR="00205EE9" w:rsidRPr="00423522" w:rsidRDefault="00FE6BCF" w:rsidP="005A35C7">
      <w:pPr>
        <w:pStyle w:val="22"/>
        <w:shd w:val="clear" w:color="auto" w:fill="auto"/>
        <w:tabs>
          <w:tab w:val="left" w:pos="567"/>
          <w:tab w:val="left" w:pos="1076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         3.</w:t>
      </w:r>
      <w:r w:rsidR="00B901EF" w:rsidRPr="00423522">
        <w:rPr>
          <w:sz w:val="24"/>
          <w:szCs w:val="24"/>
        </w:rPr>
        <w:t>7</w:t>
      </w:r>
      <w:r w:rsidRPr="00423522">
        <w:rPr>
          <w:sz w:val="24"/>
          <w:szCs w:val="24"/>
        </w:rPr>
        <w:t xml:space="preserve">. </w:t>
      </w:r>
      <w:r w:rsidR="00205EE9" w:rsidRPr="00423522">
        <w:rPr>
          <w:sz w:val="24"/>
          <w:szCs w:val="24"/>
        </w:rPr>
        <w:t>В номенклатуру медицинских средств рекомендуется включать лекарственные препараты и медицинские изделия, зарегистрированные в установленном</w:t>
      </w:r>
      <w:r w:rsidR="00F905F4" w:rsidRPr="00423522">
        <w:rPr>
          <w:sz w:val="24"/>
          <w:szCs w:val="24"/>
        </w:rPr>
        <w:t xml:space="preserve"> законодательством Российской Федерации</w:t>
      </w:r>
      <w:r w:rsidR="00205EE9" w:rsidRPr="00423522">
        <w:rPr>
          <w:sz w:val="24"/>
          <w:szCs w:val="24"/>
        </w:rPr>
        <w:t xml:space="preserve"> порядке</w:t>
      </w:r>
      <w:r w:rsidRPr="00423522">
        <w:rPr>
          <w:sz w:val="24"/>
          <w:szCs w:val="24"/>
        </w:rPr>
        <w:t>,</w:t>
      </w:r>
      <w:r w:rsidR="00205EE9" w:rsidRPr="00423522">
        <w:rPr>
          <w:sz w:val="24"/>
          <w:szCs w:val="24"/>
        </w:rPr>
        <w:t xml:space="preserve"> а для детей необходимо предусматривать лекарственные препараты в детских дозировках.</w:t>
      </w:r>
    </w:p>
    <w:p w:rsidR="00205EE9" w:rsidRPr="00423522" w:rsidRDefault="00205EE9" w:rsidP="005A35C7">
      <w:pPr>
        <w:pStyle w:val="22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423522">
        <w:rPr>
          <w:sz w:val="24"/>
          <w:szCs w:val="24"/>
        </w:rPr>
        <w:t>По истечении сроков годности лекарственные препараты и медицинские изделия, подлежат списанию и уничтожению (утилизации) в соответствии с законодательством Российской Федерации.</w:t>
      </w:r>
    </w:p>
    <w:p w:rsidR="00205EE9" w:rsidRPr="00423522" w:rsidRDefault="00F26E3A" w:rsidP="005A35C7">
      <w:pPr>
        <w:pStyle w:val="22"/>
        <w:shd w:val="clear" w:color="auto" w:fill="auto"/>
        <w:tabs>
          <w:tab w:val="left" w:pos="567"/>
          <w:tab w:val="left" w:pos="1081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         3.</w:t>
      </w:r>
      <w:r w:rsidR="00B901EF" w:rsidRPr="00423522">
        <w:rPr>
          <w:sz w:val="24"/>
          <w:szCs w:val="24"/>
        </w:rPr>
        <w:t>8</w:t>
      </w:r>
      <w:r w:rsidRPr="00423522">
        <w:rPr>
          <w:sz w:val="24"/>
          <w:szCs w:val="24"/>
        </w:rPr>
        <w:t xml:space="preserve">. </w:t>
      </w:r>
      <w:r w:rsidR="00205EE9" w:rsidRPr="00423522">
        <w:rPr>
          <w:sz w:val="24"/>
          <w:szCs w:val="24"/>
        </w:rPr>
        <w:t>При расчетах необходимых объемов материальных сре</w:t>
      </w:r>
      <w:proofErr w:type="gramStart"/>
      <w:r w:rsidR="00205EE9" w:rsidRPr="00423522">
        <w:rPr>
          <w:sz w:val="24"/>
          <w:szCs w:val="24"/>
        </w:rPr>
        <w:t>дств дл</w:t>
      </w:r>
      <w:proofErr w:type="gramEnd"/>
      <w:r w:rsidR="00205EE9" w:rsidRPr="00423522">
        <w:rPr>
          <w:sz w:val="24"/>
          <w:szCs w:val="24"/>
        </w:rPr>
        <w:t>я населения рекомендуется учитывать количество детей дошкольного возраста, обучающихся лиц и неработающее население, проживающее на территории</w:t>
      </w:r>
      <w:r w:rsidR="008B59E3" w:rsidRPr="00423522">
        <w:rPr>
          <w:sz w:val="24"/>
          <w:szCs w:val="24"/>
        </w:rPr>
        <w:t xml:space="preserve"> Сергиево-Посадского</w:t>
      </w:r>
      <w:r w:rsidR="00205EE9" w:rsidRPr="00423522">
        <w:rPr>
          <w:sz w:val="24"/>
          <w:szCs w:val="24"/>
        </w:rPr>
        <w:t xml:space="preserve"> </w:t>
      </w:r>
      <w:r w:rsidR="005A728F" w:rsidRPr="00423522">
        <w:rPr>
          <w:sz w:val="24"/>
          <w:szCs w:val="24"/>
        </w:rPr>
        <w:t>городского округа</w:t>
      </w:r>
      <w:r w:rsidR="008B59E3" w:rsidRPr="00423522">
        <w:rPr>
          <w:sz w:val="24"/>
          <w:szCs w:val="24"/>
        </w:rPr>
        <w:t xml:space="preserve"> Московской области</w:t>
      </w:r>
      <w:r w:rsidR="00205EE9" w:rsidRPr="00423522">
        <w:rPr>
          <w:sz w:val="24"/>
          <w:szCs w:val="24"/>
        </w:rPr>
        <w:t>.</w:t>
      </w:r>
    </w:p>
    <w:p w:rsidR="00205EE9" w:rsidRPr="00423522" w:rsidRDefault="00ED5B2E" w:rsidP="002834D7">
      <w:pPr>
        <w:pStyle w:val="22"/>
        <w:shd w:val="clear" w:color="auto" w:fill="auto"/>
        <w:tabs>
          <w:tab w:val="left" w:pos="567"/>
          <w:tab w:val="left" w:pos="1076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</w:rPr>
        <w:lastRenderedPageBreak/>
        <w:t xml:space="preserve">         3.</w:t>
      </w:r>
      <w:r w:rsidR="00B901EF" w:rsidRPr="00423522">
        <w:rPr>
          <w:sz w:val="24"/>
          <w:szCs w:val="24"/>
        </w:rPr>
        <w:t>9</w:t>
      </w:r>
      <w:r w:rsidRPr="00423522">
        <w:rPr>
          <w:sz w:val="24"/>
          <w:szCs w:val="24"/>
        </w:rPr>
        <w:t xml:space="preserve">. </w:t>
      </w:r>
      <w:r w:rsidR="00205EE9" w:rsidRPr="00423522">
        <w:rPr>
          <w:sz w:val="24"/>
          <w:szCs w:val="24"/>
        </w:rPr>
        <w:t>Необходимый объем запасов медицинских средств индивидуальной защиты рекомендуется определять с учетом возрастных категорий населения, подлежащего обеспечению, и прогнозируемой длительности пребывания населения в зонах возможного радиоактивного загрязнения, химического и биологического заражения.</w:t>
      </w:r>
    </w:p>
    <w:p w:rsidR="00205EE9" w:rsidRPr="00423522" w:rsidRDefault="00974710" w:rsidP="00C70CF9">
      <w:pPr>
        <w:pStyle w:val="22"/>
        <w:shd w:val="clear" w:color="auto" w:fill="auto"/>
        <w:tabs>
          <w:tab w:val="left" w:pos="567"/>
          <w:tab w:val="left" w:pos="1071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         3.</w:t>
      </w:r>
      <w:r w:rsidR="00B901EF" w:rsidRPr="00423522">
        <w:rPr>
          <w:sz w:val="24"/>
          <w:szCs w:val="24"/>
        </w:rPr>
        <w:t>10</w:t>
      </w:r>
      <w:r w:rsidRPr="00423522">
        <w:rPr>
          <w:sz w:val="24"/>
          <w:szCs w:val="24"/>
        </w:rPr>
        <w:t xml:space="preserve">. </w:t>
      </w:r>
      <w:r w:rsidR="00205EE9" w:rsidRPr="00423522">
        <w:rPr>
          <w:sz w:val="24"/>
          <w:szCs w:val="24"/>
        </w:rPr>
        <w:t xml:space="preserve">Материально-технические средства для строительства защитных сооружений, в т.ч. для приведения в готовность имеющегося фонда защитных сооружений </w:t>
      </w:r>
      <w:r w:rsidR="00052F42" w:rsidRPr="00423522">
        <w:rPr>
          <w:sz w:val="24"/>
          <w:szCs w:val="24"/>
        </w:rPr>
        <w:t>ГО</w:t>
      </w:r>
      <w:r w:rsidR="00205EE9" w:rsidRPr="00423522">
        <w:rPr>
          <w:sz w:val="24"/>
          <w:szCs w:val="24"/>
        </w:rPr>
        <w:t xml:space="preserve">, а также заглубленных помещений и других сооружений подземного пространства выделяются в соответствии с планами обеспечения выполнения мероприятий </w:t>
      </w:r>
      <w:r w:rsidR="00611DB4" w:rsidRPr="00423522">
        <w:rPr>
          <w:sz w:val="24"/>
          <w:szCs w:val="24"/>
        </w:rPr>
        <w:t>ГО</w:t>
      </w:r>
      <w:r w:rsidR="00205EE9" w:rsidRPr="00423522">
        <w:rPr>
          <w:sz w:val="24"/>
          <w:szCs w:val="24"/>
        </w:rPr>
        <w:t xml:space="preserve"> в составе мобилизационных планов экономики.</w:t>
      </w:r>
    </w:p>
    <w:p w:rsidR="00205EE9" w:rsidRPr="00423522" w:rsidRDefault="009D38A9" w:rsidP="00772300">
      <w:pPr>
        <w:pStyle w:val="22"/>
        <w:shd w:val="clear" w:color="auto" w:fill="auto"/>
        <w:tabs>
          <w:tab w:val="left" w:pos="567"/>
          <w:tab w:val="left" w:pos="1201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   </w:t>
      </w:r>
      <w:r w:rsidR="00DB0D5F" w:rsidRPr="00423522">
        <w:rPr>
          <w:sz w:val="24"/>
          <w:szCs w:val="24"/>
        </w:rPr>
        <w:t xml:space="preserve"> </w:t>
      </w:r>
      <w:r w:rsidRPr="00423522">
        <w:rPr>
          <w:sz w:val="24"/>
          <w:szCs w:val="24"/>
        </w:rPr>
        <w:t xml:space="preserve">     3.1</w:t>
      </w:r>
      <w:r w:rsidR="00B901EF" w:rsidRPr="00423522">
        <w:rPr>
          <w:sz w:val="24"/>
          <w:szCs w:val="24"/>
        </w:rPr>
        <w:t>1</w:t>
      </w:r>
      <w:r w:rsidRPr="00423522">
        <w:rPr>
          <w:sz w:val="24"/>
          <w:szCs w:val="24"/>
        </w:rPr>
        <w:t xml:space="preserve">. </w:t>
      </w:r>
      <w:proofErr w:type="gramStart"/>
      <w:r w:rsidR="00C70CF9" w:rsidRPr="00423522">
        <w:rPr>
          <w:sz w:val="24"/>
          <w:szCs w:val="24"/>
        </w:rPr>
        <w:t>О</w:t>
      </w:r>
      <w:r w:rsidR="00205EE9" w:rsidRPr="00423522">
        <w:rPr>
          <w:sz w:val="24"/>
          <w:szCs w:val="24"/>
        </w:rPr>
        <w:t>рганам местного самоуправления и организациям на основе вариантов возможного развития обстановки в мирное и военное время прогнозировать и рассчитывать количество населения, которое может быть подвергнуто опасностям, возникающим при военных конфликтах,</w:t>
      </w:r>
      <w:r w:rsidR="003E5166" w:rsidRPr="00423522">
        <w:rPr>
          <w:sz w:val="24"/>
          <w:szCs w:val="24"/>
        </w:rPr>
        <w:t xml:space="preserve"> а также при ЧС природного и техногенного характера</w:t>
      </w:r>
      <w:r w:rsidR="00205EE9" w:rsidRPr="00423522">
        <w:rPr>
          <w:sz w:val="24"/>
          <w:szCs w:val="24"/>
        </w:rPr>
        <w:t xml:space="preserve"> и для которого необходимы та или иная защита и (или) вид обеспечения.</w:t>
      </w:r>
      <w:proofErr w:type="gramEnd"/>
    </w:p>
    <w:p w:rsidR="00205EE9" w:rsidRPr="00423522" w:rsidRDefault="00205EE9" w:rsidP="00772300">
      <w:pPr>
        <w:pStyle w:val="22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При этом </w:t>
      </w:r>
      <w:r w:rsidR="00C70CF9" w:rsidRPr="00423522">
        <w:rPr>
          <w:sz w:val="24"/>
          <w:szCs w:val="24"/>
        </w:rPr>
        <w:t>необходимо</w:t>
      </w:r>
      <w:r w:rsidRPr="00423522">
        <w:rPr>
          <w:sz w:val="24"/>
          <w:szCs w:val="24"/>
        </w:rPr>
        <w:t xml:space="preserve"> учитывать и планируемое к эвакуации на территорию</w:t>
      </w:r>
      <w:r w:rsidR="00C70CF9" w:rsidRPr="00423522">
        <w:rPr>
          <w:sz w:val="24"/>
          <w:szCs w:val="24"/>
        </w:rPr>
        <w:t xml:space="preserve"> Сергиево-Посадского городского округа</w:t>
      </w:r>
      <w:r w:rsidRPr="00423522">
        <w:rPr>
          <w:sz w:val="24"/>
          <w:szCs w:val="24"/>
        </w:rPr>
        <w:t xml:space="preserve"> (безопасный район) население из другого </w:t>
      </w:r>
      <w:r w:rsidR="000C0B8B" w:rsidRPr="00423522">
        <w:rPr>
          <w:sz w:val="24"/>
          <w:szCs w:val="24"/>
        </w:rPr>
        <w:t>муниципального образования Московской области.</w:t>
      </w:r>
    </w:p>
    <w:p w:rsidR="00205EE9" w:rsidRPr="00423522" w:rsidRDefault="00772300" w:rsidP="00FC0508">
      <w:pPr>
        <w:pStyle w:val="22"/>
        <w:shd w:val="clear" w:color="auto" w:fill="auto"/>
        <w:tabs>
          <w:tab w:val="left" w:pos="567"/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         3.1</w:t>
      </w:r>
      <w:r w:rsidR="00B901EF" w:rsidRPr="00423522">
        <w:rPr>
          <w:sz w:val="24"/>
          <w:szCs w:val="24"/>
        </w:rPr>
        <w:t>2</w:t>
      </w:r>
      <w:r w:rsidRPr="00423522">
        <w:rPr>
          <w:sz w:val="24"/>
          <w:szCs w:val="24"/>
        </w:rPr>
        <w:t xml:space="preserve">. </w:t>
      </w:r>
      <w:r w:rsidR="00205EE9" w:rsidRPr="00423522">
        <w:rPr>
          <w:sz w:val="24"/>
          <w:szCs w:val="24"/>
        </w:rPr>
        <w:t xml:space="preserve">Выбор конкретной марки (модели) </w:t>
      </w:r>
      <w:r w:rsidRPr="00423522">
        <w:rPr>
          <w:sz w:val="24"/>
          <w:szCs w:val="24"/>
        </w:rPr>
        <w:t>средств индивидуальной защиты</w:t>
      </w:r>
      <w:r w:rsidR="00205EE9" w:rsidRPr="00423522">
        <w:rPr>
          <w:sz w:val="24"/>
          <w:szCs w:val="24"/>
        </w:rPr>
        <w:t xml:space="preserve">, </w:t>
      </w:r>
      <w:r w:rsidRPr="00423522">
        <w:rPr>
          <w:sz w:val="24"/>
          <w:szCs w:val="24"/>
        </w:rPr>
        <w:t>медицинских средств индивидуальной защиты</w:t>
      </w:r>
      <w:r w:rsidR="00205EE9" w:rsidRPr="00423522">
        <w:rPr>
          <w:sz w:val="24"/>
          <w:szCs w:val="24"/>
        </w:rPr>
        <w:t xml:space="preserve"> и продовольствия для создания запасов осуществлять по результатам прогнозирования поражающих факторов, возникающих при военных конфликтах,</w:t>
      </w:r>
      <w:r w:rsidR="003E5166" w:rsidRPr="00423522">
        <w:rPr>
          <w:sz w:val="24"/>
          <w:szCs w:val="24"/>
        </w:rPr>
        <w:t xml:space="preserve"> а также при ЧС природного и техногенного характера,</w:t>
      </w:r>
      <w:r w:rsidR="00205EE9" w:rsidRPr="00423522">
        <w:rPr>
          <w:sz w:val="24"/>
          <w:szCs w:val="24"/>
        </w:rPr>
        <w:t xml:space="preserve"> развивающихся по наиболее опасным сценариям.</w:t>
      </w:r>
    </w:p>
    <w:p w:rsidR="00205EE9" w:rsidRPr="00423522" w:rsidRDefault="00FC0508" w:rsidP="00FC0508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         </w:t>
      </w:r>
      <w:proofErr w:type="gramStart"/>
      <w:r w:rsidR="00205EE9" w:rsidRPr="00423522">
        <w:rPr>
          <w:sz w:val="24"/>
          <w:szCs w:val="24"/>
        </w:rPr>
        <w:t xml:space="preserve">В соответствии с законодательством Российской Федерации </w:t>
      </w:r>
      <w:r w:rsidR="00772300" w:rsidRPr="00423522">
        <w:rPr>
          <w:sz w:val="24"/>
          <w:szCs w:val="24"/>
        </w:rPr>
        <w:t>средства индивидуальной защиты</w:t>
      </w:r>
      <w:r w:rsidR="00205EE9" w:rsidRPr="00423522">
        <w:rPr>
          <w:sz w:val="24"/>
          <w:szCs w:val="24"/>
        </w:rPr>
        <w:t xml:space="preserve"> подлежат сертификации и гарантируют исключение риска поражения человека в течение времени, необходимого для проведения первоочередных (эвакуационных) мероприятий, и по возможности являются универсальными по назначению и защитным свойствам (время защитного действия при различных концентрациях радиоактивных, опасных химических веществ и биологических средств, эргономических свойств, массогабаритных характеристик, показателей надежности и т.д.).</w:t>
      </w:r>
      <w:proofErr w:type="gramEnd"/>
    </w:p>
    <w:p w:rsidR="00A24515" w:rsidRPr="00423522" w:rsidRDefault="00265796" w:rsidP="00A24515">
      <w:pPr>
        <w:pStyle w:val="22"/>
        <w:shd w:val="clear" w:color="auto" w:fill="auto"/>
        <w:tabs>
          <w:tab w:val="left" w:pos="567"/>
          <w:tab w:val="left" w:pos="1293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         3.1</w:t>
      </w:r>
      <w:r w:rsidR="00B901EF" w:rsidRPr="00423522">
        <w:rPr>
          <w:sz w:val="24"/>
          <w:szCs w:val="24"/>
        </w:rPr>
        <w:t>3</w:t>
      </w:r>
      <w:r w:rsidRPr="00423522">
        <w:rPr>
          <w:sz w:val="24"/>
          <w:szCs w:val="24"/>
        </w:rPr>
        <w:t xml:space="preserve">. </w:t>
      </w:r>
      <w:r w:rsidR="00205EE9" w:rsidRPr="00423522">
        <w:rPr>
          <w:sz w:val="24"/>
          <w:szCs w:val="24"/>
        </w:rPr>
        <w:t>Комплектация</w:t>
      </w:r>
      <w:r w:rsidR="001A2B91" w:rsidRPr="00423522">
        <w:rPr>
          <w:sz w:val="24"/>
          <w:szCs w:val="24"/>
        </w:rPr>
        <w:t xml:space="preserve"> лекарственными препаратами и медицинскими изделиями комплекта индивидуального медицинского гражданской защиты для оказания первичной медико-санитарной помощи и первой помощи (далее – КИМГЗ) проводится в соответствии с требованиями законодательства.</w:t>
      </w:r>
    </w:p>
    <w:p w:rsidR="001A2B91" w:rsidRPr="00423522" w:rsidRDefault="00A24515" w:rsidP="00A24515">
      <w:pPr>
        <w:pStyle w:val="22"/>
        <w:shd w:val="clear" w:color="auto" w:fill="auto"/>
        <w:tabs>
          <w:tab w:val="left" w:pos="567"/>
          <w:tab w:val="left" w:pos="1293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        </w:t>
      </w:r>
      <w:r w:rsidR="001A2B91" w:rsidRPr="00423522">
        <w:rPr>
          <w:sz w:val="24"/>
          <w:szCs w:val="24"/>
        </w:rPr>
        <w:t xml:space="preserve"> КИМГЗ обеспечивается:</w:t>
      </w:r>
    </w:p>
    <w:p w:rsidR="00A24515" w:rsidRPr="00423522" w:rsidRDefault="00A24515" w:rsidP="00A24515">
      <w:pPr>
        <w:pStyle w:val="22"/>
        <w:shd w:val="clear" w:color="auto" w:fill="auto"/>
        <w:tabs>
          <w:tab w:val="left" w:pos="567"/>
          <w:tab w:val="left" w:pos="1293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         - личный состав сил ГО, работники особо радиационно опасных и ядерно опасных производств и объектов использования атомной энергии и население в целях самостоятельного выполнения  ими назначений медицинских работников по профилактике (предупреждению или снижению тяжести последствий) </w:t>
      </w:r>
      <w:r w:rsidR="004307F4" w:rsidRPr="00423522">
        <w:rPr>
          <w:sz w:val="24"/>
          <w:szCs w:val="24"/>
        </w:rPr>
        <w:t>поражений</w:t>
      </w:r>
      <w:r w:rsidRPr="00423522">
        <w:rPr>
          <w:sz w:val="24"/>
          <w:szCs w:val="24"/>
        </w:rPr>
        <w:t xml:space="preserve"> в мирное и военное время;</w:t>
      </w:r>
    </w:p>
    <w:p w:rsidR="00A24515" w:rsidRPr="00423522" w:rsidRDefault="00A24515" w:rsidP="00A24515">
      <w:pPr>
        <w:pStyle w:val="22"/>
        <w:shd w:val="clear" w:color="auto" w:fill="auto"/>
        <w:tabs>
          <w:tab w:val="left" w:pos="567"/>
          <w:tab w:val="left" w:pos="1293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         - личный состав формирований в целях выполнения ими мероприятий по оказанию первой помощи пострадавшим.</w:t>
      </w:r>
    </w:p>
    <w:p w:rsidR="00A24515" w:rsidRPr="00423522" w:rsidRDefault="00A24515" w:rsidP="00A24515">
      <w:pPr>
        <w:pStyle w:val="22"/>
        <w:shd w:val="clear" w:color="auto" w:fill="auto"/>
        <w:tabs>
          <w:tab w:val="left" w:pos="567"/>
          <w:tab w:val="left" w:pos="1293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        Применение лекарственных препаратов, входящих в состав КИМГЗ,  осуществляется только по назначению медицинских работников.</w:t>
      </w:r>
    </w:p>
    <w:p w:rsidR="00205EE9" w:rsidRPr="00423522" w:rsidRDefault="004A327C" w:rsidP="004A327C">
      <w:pPr>
        <w:pStyle w:val="22"/>
        <w:shd w:val="clear" w:color="auto" w:fill="auto"/>
        <w:tabs>
          <w:tab w:val="left" w:pos="567"/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         3.1</w:t>
      </w:r>
      <w:r w:rsidR="00B901EF" w:rsidRPr="00423522">
        <w:rPr>
          <w:sz w:val="24"/>
          <w:szCs w:val="24"/>
        </w:rPr>
        <w:t>4</w:t>
      </w:r>
      <w:r w:rsidRPr="00423522">
        <w:rPr>
          <w:sz w:val="24"/>
          <w:szCs w:val="24"/>
        </w:rPr>
        <w:t xml:space="preserve">. </w:t>
      </w:r>
      <w:r w:rsidR="00205EE9" w:rsidRPr="00423522">
        <w:rPr>
          <w:sz w:val="24"/>
          <w:szCs w:val="24"/>
        </w:rPr>
        <w:t>Выбор конкретной марки (модели) приборов (технических средств) радиационной, химической и биологической разведки и контроля для создания запасов осуществлят</w:t>
      </w:r>
      <w:r w:rsidRPr="00423522">
        <w:rPr>
          <w:sz w:val="24"/>
          <w:szCs w:val="24"/>
        </w:rPr>
        <w:t>ь</w:t>
      </w:r>
      <w:r w:rsidR="00205EE9" w:rsidRPr="00423522">
        <w:rPr>
          <w:sz w:val="24"/>
          <w:szCs w:val="24"/>
        </w:rPr>
        <w:t xml:space="preserve"> с учетом выполняемых задач, области применения, предназначения и основных технических характеристик. При этом технические средства радиационной, химической и биологической разведки и контроля</w:t>
      </w:r>
      <w:r w:rsidR="00A31685" w:rsidRPr="00423522">
        <w:rPr>
          <w:sz w:val="24"/>
          <w:szCs w:val="24"/>
        </w:rPr>
        <w:t xml:space="preserve"> должны</w:t>
      </w:r>
      <w:r w:rsidR="00205EE9" w:rsidRPr="00423522">
        <w:rPr>
          <w:sz w:val="24"/>
          <w:szCs w:val="24"/>
        </w:rPr>
        <w:t xml:space="preserve"> гарантированно функционир</w:t>
      </w:r>
      <w:r w:rsidR="00A31685" w:rsidRPr="00423522">
        <w:rPr>
          <w:sz w:val="24"/>
          <w:szCs w:val="24"/>
        </w:rPr>
        <w:t>овать</w:t>
      </w:r>
      <w:r w:rsidR="00205EE9" w:rsidRPr="00423522">
        <w:rPr>
          <w:sz w:val="24"/>
          <w:szCs w:val="24"/>
        </w:rPr>
        <w:t xml:space="preserve"> в условиях поражающих факторов, возникающих при военных конфликтах радиационного, химического и биологического характера</w:t>
      </w:r>
      <w:r w:rsidR="00A31685" w:rsidRPr="00423522">
        <w:rPr>
          <w:sz w:val="24"/>
          <w:szCs w:val="24"/>
        </w:rPr>
        <w:t>, а также при ЧС природного и техногенного характера</w:t>
      </w:r>
      <w:r w:rsidR="00205EE9" w:rsidRPr="00423522">
        <w:rPr>
          <w:sz w:val="24"/>
          <w:szCs w:val="24"/>
        </w:rPr>
        <w:t xml:space="preserve">. </w:t>
      </w:r>
      <w:proofErr w:type="gramStart"/>
      <w:r w:rsidR="00205EE9" w:rsidRPr="00423522">
        <w:rPr>
          <w:sz w:val="24"/>
          <w:szCs w:val="24"/>
        </w:rPr>
        <w:t xml:space="preserve">Технические средства радиационной, химической и биологической разведки и контроля обеспечивают (в зависимости от выполняемых задач) определение: границы зон (зоны) радиоактивного загрязнения, химического или </w:t>
      </w:r>
      <w:r w:rsidR="00205EE9" w:rsidRPr="00423522">
        <w:rPr>
          <w:sz w:val="24"/>
          <w:szCs w:val="24"/>
        </w:rPr>
        <w:lastRenderedPageBreak/>
        <w:t>биологического заражения; дозы индивидуального облучения, степень заражения (загрязнения) кожных покровов людей и одежды, зданий, сооружений, техники и территорий радиоактивными, опасными химическими веществами, биологическими средствами и т.д.</w:t>
      </w:r>
      <w:proofErr w:type="gramEnd"/>
    </w:p>
    <w:p w:rsidR="00205EE9" w:rsidRPr="00423522" w:rsidRDefault="00A06C75" w:rsidP="00A70B72">
      <w:pPr>
        <w:pStyle w:val="22"/>
        <w:shd w:val="clear" w:color="auto" w:fill="auto"/>
        <w:tabs>
          <w:tab w:val="left" w:pos="567"/>
          <w:tab w:val="left" w:pos="1206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          3.1</w:t>
      </w:r>
      <w:r w:rsidR="00B901EF" w:rsidRPr="00423522">
        <w:rPr>
          <w:sz w:val="24"/>
          <w:szCs w:val="24"/>
        </w:rPr>
        <w:t>5</w:t>
      </w:r>
      <w:r w:rsidRPr="00423522">
        <w:rPr>
          <w:sz w:val="24"/>
          <w:szCs w:val="24"/>
        </w:rPr>
        <w:t xml:space="preserve">. </w:t>
      </w:r>
      <w:proofErr w:type="gramStart"/>
      <w:r w:rsidR="00205EE9" w:rsidRPr="00423522">
        <w:rPr>
          <w:sz w:val="24"/>
          <w:szCs w:val="24"/>
        </w:rPr>
        <w:t>Накопление по установленным нормам запасов осуществляется в мирное время путем закладки их в складские помещения (места хранения) органов местного самоуправления и организаций в целях обеспечения их количественной и качественной сохранности в течение всего периода хранения, а также обеспечения постоянной готовности к быстрой выдаче.</w:t>
      </w:r>
      <w:proofErr w:type="gramEnd"/>
    </w:p>
    <w:p w:rsidR="00CA4F3A" w:rsidRPr="00423522" w:rsidRDefault="00205EE9" w:rsidP="00CA4F3A">
      <w:pPr>
        <w:pStyle w:val="22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423522">
        <w:rPr>
          <w:sz w:val="24"/>
          <w:szCs w:val="24"/>
        </w:rPr>
        <w:t>Хранение запасов может быть организовано на договорной основе в других организациях при условии обеспечения их своевременной доставки по назначению.</w:t>
      </w:r>
    </w:p>
    <w:p w:rsidR="00205EE9" w:rsidRPr="00423522" w:rsidRDefault="00CA4F3A" w:rsidP="00A31685">
      <w:pPr>
        <w:pStyle w:val="22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423522">
        <w:rPr>
          <w:sz w:val="24"/>
          <w:szCs w:val="24"/>
        </w:rPr>
        <w:t>3.1</w:t>
      </w:r>
      <w:r w:rsidR="00B901EF" w:rsidRPr="00423522">
        <w:rPr>
          <w:sz w:val="24"/>
          <w:szCs w:val="24"/>
        </w:rPr>
        <w:t>6</w:t>
      </w:r>
      <w:r w:rsidRPr="00423522">
        <w:rPr>
          <w:sz w:val="24"/>
          <w:szCs w:val="24"/>
        </w:rPr>
        <w:t xml:space="preserve">. </w:t>
      </w:r>
      <w:r w:rsidR="00205EE9" w:rsidRPr="00423522">
        <w:rPr>
          <w:sz w:val="24"/>
          <w:szCs w:val="24"/>
        </w:rPr>
        <w:t>Хранение продовольственных средств осуществляется в соответствии с санитарно-эпидемиологическими правилами и нормативами СанПиН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Российской Федерации от 22</w:t>
      </w:r>
      <w:r w:rsidR="00683F99" w:rsidRPr="00423522">
        <w:rPr>
          <w:sz w:val="24"/>
          <w:szCs w:val="24"/>
        </w:rPr>
        <w:t>.05.2</w:t>
      </w:r>
      <w:r w:rsidR="00205EE9" w:rsidRPr="00423522">
        <w:rPr>
          <w:sz w:val="24"/>
          <w:szCs w:val="24"/>
        </w:rPr>
        <w:t>003 №98</w:t>
      </w:r>
      <w:r w:rsidR="00A31685" w:rsidRPr="00423522">
        <w:rPr>
          <w:sz w:val="24"/>
          <w:szCs w:val="24"/>
        </w:rPr>
        <w:t>.</w:t>
      </w:r>
    </w:p>
    <w:p w:rsidR="00205EE9" w:rsidRPr="00423522" w:rsidRDefault="00102330" w:rsidP="00F22066">
      <w:pPr>
        <w:pStyle w:val="22"/>
        <w:shd w:val="clear" w:color="auto" w:fill="auto"/>
        <w:tabs>
          <w:tab w:val="left" w:pos="567"/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         </w:t>
      </w:r>
      <w:r w:rsidR="00A31685" w:rsidRPr="00423522">
        <w:rPr>
          <w:sz w:val="24"/>
          <w:szCs w:val="24"/>
        </w:rPr>
        <w:t>3.1</w:t>
      </w:r>
      <w:r w:rsidR="00B901EF" w:rsidRPr="00423522">
        <w:rPr>
          <w:sz w:val="24"/>
          <w:szCs w:val="24"/>
        </w:rPr>
        <w:t>7</w:t>
      </w:r>
      <w:r w:rsidR="00A31685" w:rsidRPr="00423522">
        <w:rPr>
          <w:sz w:val="24"/>
          <w:szCs w:val="24"/>
        </w:rPr>
        <w:t>.</w:t>
      </w:r>
      <w:r w:rsidRPr="00423522">
        <w:rPr>
          <w:sz w:val="24"/>
          <w:szCs w:val="24"/>
        </w:rPr>
        <w:t xml:space="preserve"> </w:t>
      </w:r>
      <w:r w:rsidR="00205EE9" w:rsidRPr="00423522">
        <w:rPr>
          <w:sz w:val="24"/>
          <w:szCs w:val="24"/>
        </w:rPr>
        <w:t>Хранение запасов медицинских средств осуществляется в соответствии с</w:t>
      </w:r>
      <w:r w:rsidR="00AA685C" w:rsidRPr="00423522">
        <w:rPr>
          <w:sz w:val="24"/>
          <w:szCs w:val="24"/>
        </w:rPr>
        <w:t xml:space="preserve"> законодательством Российской Федерации, в том числе согласно</w:t>
      </w:r>
      <w:r w:rsidR="00205EE9" w:rsidRPr="00423522">
        <w:rPr>
          <w:sz w:val="24"/>
          <w:szCs w:val="24"/>
        </w:rPr>
        <w:t xml:space="preserve"> приказ</w:t>
      </w:r>
      <w:r w:rsidR="00AA685C" w:rsidRPr="00423522">
        <w:rPr>
          <w:sz w:val="24"/>
          <w:szCs w:val="24"/>
        </w:rPr>
        <w:t>у</w:t>
      </w:r>
      <w:r w:rsidR="00205EE9" w:rsidRPr="00423522">
        <w:rPr>
          <w:sz w:val="24"/>
          <w:szCs w:val="24"/>
        </w:rPr>
        <w:t xml:space="preserve"> Министерства здравоохранения и социального развития Российской Федерации от 23</w:t>
      </w:r>
      <w:r w:rsidR="00F22066" w:rsidRPr="00423522">
        <w:rPr>
          <w:sz w:val="24"/>
          <w:szCs w:val="24"/>
        </w:rPr>
        <w:t>.08.</w:t>
      </w:r>
      <w:r w:rsidR="00205EE9" w:rsidRPr="00423522">
        <w:rPr>
          <w:sz w:val="24"/>
          <w:szCs w:val="24"/>
        </w:rPr>
        <w:t>2010 №706н «Об утверждении Правил хранения лекарственных средств».</w:t>
      </w:r>
    </w:p>
    <w:p w:rsidR="00205EE9" w:rsidRPr="00423522" w:rsidRDefault="00947DE0" w:rsidP="00DF6DD8">
      <w:pPr>
        <w:pStyle w:val="22"/>
        <w:shd w:val="clear" w:color="auto" w:fill="auto"/>
        <w:tabs>
          <w:tab w:val="left" w:pos="567"/>
          <w:tab w:val="left" w:pos="1258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       </w:t>
      </w:r>
      <w:r w:rsidR="00DF6DD8" w:rsidRPr="00423522">
        <w:rPr>
          <w:sz w:val="24"/>
          <w:szCs w:val="24"/>
        </w:rPr>
        <w:t xml:space="preserve"> </w:t>
      </w:r>
      <w:r w:rsidRPr="00423522">
        <w:rPr>
          <w:sz w:val="24"/>
          <w:szCs w:val="24"/>
        </w:rPr>
        <w:t xml:space="preserve"> </w:t>
      </w:r>
      <w:r w:rsidR="00A31685" w:rsidRPr="00423522">
        <w:rPr>
          <w:sz w:val="24"/>
          <w:szCs w:val="24"/>
        </w:rPr>
        <w:t>3.1</w:t>
      </w:r>
      <w:r w:rsidR="00B901EF" w:rsidRPr="00423522">
        <w:rPr>
          <w:sz w:val="24"/>
          <w:szCs w:val="24"/>
        </w:rPr>
        <w:t>8</w:t>
      </w:r>
      <w:r w:rsidR="00A31685" w:rsidRPr="00423522">
        <w:rPr>
          <w:sz w:val="24"/>
          <w:szCs w:val="24"/>
        </w:rPr>
        <w:t>.</w:t>
      </w:r>
      <w:r w:rsidRPr="00423522">
        <w:rPr>
          <w:sz w:val="24"/>
          <w:szCs w:val="24"/>
        </w:rPr>
        <w:t xml:space="preserve"> </w:t>
      </w:r>
      <w:r w:rsidR="00205EE9" w:rsidRPr="00423522">
        <w:rPr>
          <w:sz w:val="24"/>
          <w:szCs w:val="24"/>
        </w:rPr>
        <w:t>Порядок накопления, хранения, учета, использования и восполнения</w:t>
      </w:r>
      <w:r w:rsidRPr="00423522">
        <w:rPr>
          <w:sz w:val="24"/>
          <w:szCs w:val="24"/>
        </w:rPr>
        <w:t xml:space="preserve"> </w:t>
      </w:r>
      <w:r w:rsidR="00205EE9" w:rsidRPr="00423522">
        <w:rPr>
          <w:sz w:val="24"/>
          <w:szCs w:val="24"/>
        </w:rPr>
        <w:t>запасов средств индивидуальной защиты, приборов радиационной, химической разведки и контроля осуществляется в соответствии с приказом МЧС России от 27</w:t>
      </w:r>
      <w:r w:rsidR="006573F1" w:rsidRPr="00423522">
        <w:rPr>
          <w:sz w:val="24"/>
          <w:szCs w:val="24"/>
        </w:rPr>
        <w:t>.05.</w:t>
      </w:r>
      <w:r w:rsidR="00205EE9" w:rsidRPr="00423522">
        <w:rPr>
          <w:sz w:val="24"/>
          <w:szCs w:val="24"/>
        </w:rPr>
        <w:t>2003 №285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контроля».</w:t>
      </w:r>
    </w:p>
    <w:p w:rsidR="00205EE9" w:rsidRPr="00423522" w:rsidRDefault="009863EA" w:rsidP="00174C03">
      <w:pPr>
        <w:pStyle w:val="22"/>
        <w:shd w:val="clear" w:color="auto" w:fill="auto"/>
        <w:tabs>
          <w:tab w:val="left" w:pos="567"/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         </w:t>
      </w:r>
      <w:r w:rsidR="002C2286" w:rsidRPr="00423522">
        <w:rPr>
          <w:sz w:val="24"/>
          <w:szCs w:val="24"/>
        </w:rPr>
        <w:t>3.1</w:t>
      </w:r>
      <w:r w:rsidR="00B901EF" w:rsidRPr="00423522">
        <w:rPr>
          <w:sz w:val="24"/>
          <w:szCs w:val="24"/>
        </w:rPr>
        <w:t>9</w:t>
      </w:r>
      <w:r w:rsidR="002C2286" w:rsidRPr="00423522">
        <w:rPr>
          <w:sz w:val="24"/>
          <w:szCs w:val="24"/>
        </w:rPr>
        <w:t>.</w:t>
      </w:r>
      <w:r w:rsidR="006412CE" w:rsidRPr="00423522">
        <w:rPr>
          <w:sz w:val="24"/>
          <w:szCs w:val="24"/>
        </w:rPr>
        <w:t xml:space="preserve"> </w:t>
      </w:r>
      <w:r w:rsidR="00205EE9" w:rsidRPr="00423522">
        <w:rPr>
          <w:sz w:val="24"/>
          <w:szCs w:val="24"/>
        </w:rPr>
        <w:t xml:space="preserve">Порядок накопления, хранения, использования и восполнения запасов технических средств оповещения населения осуществляется в соответствии с </w:t>
      </w:r>
      <w:r w:rsidR="00080E64" w:rsidRPr="00423522">
        <w:rPr>
          <w:sz w:val="24"/>
          <w:szCs w:val="24"/>
        </w:rPr>
        <w:t>законодательством Российской Федерации и муниципально-правовыми актами органов</w:t>
      </w:r>
      <w:r w:rsidR="00372117" w:rsidRPr="00423522">
        <w:rPr>
          <w:sz w:val="24"/>
          <w:szCs w:val="24"/>
        </w:rPr>
        <w:t xml:space="preserve"> местного самоуправления</w:t>
      </w:r>
      <w:proofErr w:type="gramStart"/>
      <w:r w:rsidR="00080E64" w:rsidRPr="00423522">
        <w:rPr>
          <w:sz w:val="24"/>
          <w:szCs w:val="24"/>
        </w:rPr>
        <w:t xml:space="preserve"> </w:t>
      </w:r>
      <w:r w:rsidR="00205EE9" w:rsidRPr="00423522">
        <w:rPr>
          <w:sz w:val="24"/>
          <w:szCs w:val="24"/>
        </w:rPr>
        <w:t>.</w:t>
      </w:r>
      <w:proofErr w:type="gramEnd"/>
    </w:p>
    <w:p w:rsidR="00205EE9" w:rsidRPr="00423522" w:rsidRDefault="00174C03" w:rsidP="00174C03">
      <w:pPr>
        <w:pStyle w:val="22"/>
        <w:shd w:val="clear" w:color="auto" w:fill="auto"/>
        <w:tabs>
          <w:tab w:val="left" w:pos="567"/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  <w:r w:rsidRPr="00423522">
        <w:rPr>
          <w:sz w:val="24"/>
          <w:szCs w:val="24"/>
        </w:rPr>
        <w:t xml:space="preserve">         </w:t>
      </w:r>
      <w:r w:rsidR="00080E64" w:rsidRPr="00423522">
        <w:rPr>
          <w:sz w:val="24"/>
          <w:szCs w:val="24"/>
        </w:rPr>
        <w:t>3.</w:t>
      </w:r>
      <w:r w:rsidR="00B901EF" w:rsidRPr="00423522">
        <w:rPr>
          <w:sz w:val="24"/>
          <w:szCs w:val="24"/>
        </w:rPr>
        <w:t>20</w:t>
      </w:r>
      <w:r w:rsidR="00080E64" w:rsidRPr="00423522">
        <w:rPr>
          <w:sz w:val="24"/>
          <w:szCs w:val="24"/>
        </w:rPr>
        <w:t xml:space="preserve">. </w:t>
      </w:r>
      <w:r w:rsidR="00205EE9" w:rsidRPr="00423522">
        <w:rPr>
          <w:sz w:val="24"/>
          <w:szCs w:val="24"/>
        </w:rPr>
        <w:t>Хранение иных видов запасов, в том числе требования к порядку хранения осуществляется в соответствии с законодательством Российской Федерации и нормативно-техническими документами.</w:t>
      </w:r>
    </w:p>
    <w:p w:rsidR="00B018A3" w:rsidRPr="00423522" w:rsidRDefault="00B018A3" w:rsidP="00174C03">
      <w:pPr>
        <w:pStyle w:val="22"/>
        <w:shd w:val="clear" w:color="auto" w:fill="auto"/>
        <w:tabs>
          <w:tab w:val="left" w:pos="567"/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</w:p>
    <w:p w:rsidR="00B018A3" w:rsidRPr="00423522" w:rsidRDefault="00B018A3" w:rsidP="00174C03">
      <w:pPr>
        <w:pStyle w:val="22"/>
        <w:shd w:val="clear" w:color="auto" w:fill="auto"/>
        <w:tabs>
          <w:tab w:val="left" w:pos="567"/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</w:p>
    <w:p w:rsidR="00B018A3" w:rsidRPr="00423522" w:rsidRDefault="00B018A3" w:rsidP="00174C03">
      <w:pPr>
        <w:pStyle w:val="22"/>
        <w:shd w:val="clear" w:color="auto" w:fill="auto"/>
        <w:tabs>
          <w:tab w:val="left" w:pos="567"/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</w:p>
    <w:p w:rsidR="004872AE" w:rsidRPr="00423522" w:rsidRDefault="004872AE" w:rsidP="00174C03">
      <w:pPr>
        <w:pStyle w:val="22"/>
        <w:shd w:val="clear" w:color="auto" w:fill="auto"/>
        <w:tabs>
          <w:tab w:val="left" w:pos="567"/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</w:p>
    <w:p w:rsidR="004872AE" w:rsidRPr="00423522" w:rsidRDefault="004872AE" w:rsidP="00174C03">
      <w:pPr>
        <w:pStyle w:val="22"/>
        <w:shd w:val="clear" w:color="auto" w:fill="auto"/>
        <w:tabs>
          <w:tab w:val="left" w:pos="567"/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</w:p>
    <w:p w:rsidR="004872AE" w:rsidRDefault="004872AE" w:rsidP="00174C03">
      <w:pPr>
        <w:pStyle w:val="22"/>
        <w:shd w:val="clear" w:color="auto" w:fill="auto"/>
        <w:tabs>
          <w:tab w:val="left" w:pos="567"/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</w:p>
    <w:p w:rsidR="004872AE" w:rsidRDefault="004872AE" w:rsidP="00174C03">
      <w:pPr>
        <w:pStyle w:val="22"/>
        <w:shd w:val="clear" w:color="auto" w:fill="auto"/>
        <w:tabs>
          <w:tab w:val="left" w:pos="567"/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</w:p>
    <w:p w:rsidR="00372117" w:rsidRDefault="00372117" w:rsidP="00174C03">
      <w:pPr>
        <w:pStyle w:val="22"/>
        <w:shd w:val="clear" w:color="auto" w:fill="auto"/>
        <w:tabs>
          <w:tab w:val="left" w:pos="567"/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</w:p>
    <w:p w:rsidR="00372117" w:rsidRDefault="00372117" w:rsidP="00174C03">
      <w:pPr>
        <w:pStyle w:val="22"/>
        <w:shd w:val="clear" w:color="auto" w:fill="auto"/>
        <w:tabs>
          <w:tab w:val="left" w:pos="567"/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</w:p>
    <w:p w:rsidR="00372117" w:rsidRDefault="00372117" w:rsidP="00174C03">
      <w:pPr>
        <w:pStyle w:val="22"/>
        <w:shd w:val="clear" w:color="auto" w:fill="auto"/>
        <w:tabs>
          <w:tab w:val="left" w:pos="567"/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</w:p>
    <w:p w:rsidR="00372117" w:rsidRDefault="00372117" w:rsidP="00174C03">
      <w:pPr>
        <w:pStyle w:val="22"/>
        <w:shd w:val="clear" w:color="auto" w:fill="auto"/>
        <w:tabs>
          <w:tab w:val="left" w:pos="567"/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</w:p>
    <w:p w:rsidR="00372117" w:rsidRDefault="00372117" w:rsidP="00174C03">
      <w:pPr>
        <w:pStyle w:val="22"/>
        <w:shd w:val="clear" w:color="auto" w:fill="auto"/>
        <w:tabs>
          <w:tab w:val="left" w:pos="567"/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</w:p>
    <w:p w:rsidR="00372117" w:rsidRDefault="00372117" w:rsidP="00174C03">
      <w:pPr>
        <w:pStyle w:val="22"/>
        <w:shd w:val="clear" w:color="auto" w:fill="auto"/>
        <w:tabs>
          <w:tab w:val="left" w:pos="567"/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</w:p>
    <w:p w:rsidR="00372117" w:rsidRDefault="00372117" w:rsidP="00174C03">
      <w:pPr>
        <w:pStyle w:val="22"/>
        <w:shd w:val="clear" w:color="auto" w:fill="auto"/>
        <w:tabs>
          <w:tab w:val="left" w:pos="567"/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</w:p>
    <w:p w:rsidR="00372117" w:rsidRDefault="00372117" w:rsidP="00174C03">
      <w:pPr>
        <w:pStyle w:val="22"/>
        <w:shd w:val="clear" w:color="auto" w:fill="auto"/>
        <w:tabs>
          <w:tab w:val="left" w:pos="567"/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</w:p>
    <w:p w:rsidR="00372117" w:rsidRDefault="00372117" w:rsidP="00174C03">
      <w:pPr>
        <w:pStyle w:val="22"/>
        <w:shd w:val="clear" w:color="auto" w:fill="auto"/>
        <w:tabs>
          <w:tab w:val="left" w:pos="567"/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</w:p>
    <w:p w:rsidR="00372117" w:rsidRDefault="00372117" w:rsidP="00174C03">
      <w:pPr>
        <w:pStyle w:val="22"/>
        <w:shd w:val="clear" w:color="auto" w:fill="auto"/>
        <w:tabs>
          <w:tab w:val="left" w:pos="567"/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</w:p>
    <w:p w:rsidR="00372117" w:rsidRDefault="00372117" w:rsidP="00174C03">
      <w:pPr>
        <w:pStyle w:val="22"/>
        <w:shd w:val="clear" w:color="auto" w:fill="auto"/>
        <w:tabs>
          <w:tab w:val="left" w:pos="567"/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</w:p>
    <w:p w:rsidR="004872AE" w:rsidRDefault="004872AE" w:rsidP="00174C03">
      <w:pPr>
        <w:pStyle w:val="22"/>
        <w:shd w:val="clear" w:color="auto" w:fill="auto"/>
        <w:tabs>
          <w:tab w:val="left" w:pos="567"/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</w:p>
    <w:p w:rsidR="004872AE" w:rsidRDefault="004872AE" w:rsidP="00174C03">
      <w:pPr>
        <w:pStyle w:val="22"/>
        <w:shd w:val="clear" w:color="auto" w:fill="auto"/>
        <w:tabs>
          <w:tab w:val="left" w:pos="567"/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</w:p>
    <w:p w:rsidR="004872AE" w:rsidRPr="00FA10BD" w:rsidRDefault="004872AE" w:rsidP="00174C03">
      <w:pPr>
        <w:pStyle w:val="22"/>
        <w:shd w:val="clear" w:color="auto" w:fill="auto"/>
        <w:tabs>
          <w:tab w:val="left" w:pos="567"/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5300"/>
      </w:tblGrid>
      <w:tr w:rsidR="00B018A3" w:rsidRPr="00E741A0" w:rsidTr="007B1D40">
        <w:tc>
          <w:tcPr>
            <w:tcW w:w="4439" w:type="dxa"/>
          </w:tcPr>
          <w:p w:rsidR="00B018A3" w:rsidRPr="00E741A0" w:rsidRDefault="00B018A3" w:rsidP="00DD2274">
            <w:pPr>
              <w:pStyle w:val="a3"/>
              <w:tabs>
                <w:tab w:val="left" w:pos="567"/>
              </w:tabs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300" w:type="dxa"/>
          </w:tcPr>
          <w:p w:rsidR="00B018A3" w:rsidRPr="00E741A0" w:rsidRDefault="00B018A3" w:rsidP="00DD2274">
            <w:pPr>
              <w:pStyle w:val="a3"/>
              <w:tabs>
                <w:tab w:val="left" w:pos="567"/>
              </w:tabs>
              <w:jc w:val="left"/>
              <w:rPr>
                <w:b w:val="0"/>
                <w:bCs/>
                <w:sz w:val="24"/>
                <w:szCs w:val="24"/>
                <w:lang w:val="ru-RU"/>
              </w:rPr>
            </w:pPr>
            <w:r w:rsidRPr="00E741A0">
              <w:rPr>
                <w:b w:val="0"/>
                <w:sz w:val="24"/>
                <w:szCs w:val="24"/>
              </w:rPr>
              <w:t xml:space="preserve">Приложение </w:t>
            </w:r>
            <w:r w:rsidRPr="00E741A0">
              <w:rPr>
                <w:b w:val="0"/>
                <w:sz w:val="24"/>
                <w:szCs w:val="24"/>
                <w:lang w:val="ru-RU"/>
              </w:rPr>
              <w:t xml:space="preserve">№1 </w:t>
            </w:r>
            <w:r w:rsidRPr="00E741A0">
              <w:rPr>
                <w:b w:val="0"/>
                <w:sz w:val="24"/>
                <w:szCs w:val="24"/>
              </w:rPr>
              <w:t>к Положени</w:t>
            </w:r>
            <w:r w:rsidRPr="00E741A0">
              <w:rPr>
                <w:b w:val="0"/>
                <w:sz w:val="24"/>
                <w:szCs w:val="24"/>
                <w:lang w:val="ru-RU"/>
              </w:rPr>
              <w:t xml:space="preserve">ю </w:t>
            </w:r>
            <w:r w:rsidRPr="00E741A0">
              <w:rPr>
                <w:b w:val="0"/>
                <w:sz w:val="24"/>
                <w:szCs w:val="24"/>
              </w:rPr>
              <w:t xml:space="preserve"> о накоплении, хранении и использовании в целях гражданской обороны запасов материально-технических, продовольственных, медицинских и иных средств в Сергиево-Посадском городском округе</w:t>
            </w:r>
          </w:p>
          <w:p w:rsidR="00B018A3" w:rsidRPr="00E741A0" w:rsidRDefault="00B018A3" w:rsidP="00DD2274">
            <w:pPr>
              <w:pStyle w:val="a3"/>
              <w:tabs>
                <w:tab w:val="left" w:pos="567"/>
              </w:tabs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p w:rsidR="00B018A3" w:rsidRDefault="00B018A3" w:rsidP="00B018A3">
      <w:pPr>
        <w:pStyle w:val="a3"/>
        <w:tabs>
          <w:tab w:val="left" w:pos="567"/>
        </w:tabs>
        <w:rPr>
          <w:b w:val="0"/>
          <w:sz w:val="24"/>
          <w:szCs w:val="24"/>
          <w:lang w:val="ru-RU"/>
        </w:rPr>
      </w:pPr>
    </w:p>
    <w:p w:rsidR="00DF067C" w:rsidRDefault="00DF067C" w:rsidP="00B018A3">
      <w:pPr>
        <w:pStyle w:val="a3"/>
        <w:tabs>
          <w:tab w:val="left" w:pos="567"/>
        </w:tabs>
        <w:rPr>
          <w:b w:val="0"/>
          <w:sz w:val="24"/>
          <w:szCs w:val="24"/>
          <w:lang w:val="ru-RU"/>
        </w:rPr>
      </w:pPr>
    </w:p>
    <w:p w:rsidR="00B018A3" w:rsidRPr="009E3344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9E3344">
        <w:rPr>
          <w:sz w:val="24"/>
          <w:szCs w:val="24"/>
        </w:rPr>
        <w:t xml:space="preserve">Рекомендуемая номенклатура создаваемых запасов </w:t>
      </w: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9E3344">
        <w:rPr>
          <w:sz w:val="24"/>
          <w:szCs w:val="24"/>
        </w:rPr>
        <w:t>в зонах возможного катастрофического затопления</w:t>
      </w:r>
    </w:p>
    <w:tbl>
      <w:tblPr>
        <w:tblStyle w:val="ab"/>
        <w:tblW w:w="9848" w:type="dxa"/>
        <w:tblLook w:val="04A0" w:firstRow="1" w:lastRow="0" w:firstColumn="1" w:lastColumn="0" w:noHBand="0" w:noVBand="1"/>
      </w:tblPr>
      <w:tblGrid>
        <w:gridCol w:w="817"/>
        <w:gridCol w:w="9031"/>
      </w:tblGrid>
      <w:tr w:rsidR="00B018A3" w:rsidRPr="00B018A3" w:rsidTr="00DD2274">
        <w:tc>
          <w:tcPr>
            <w:tcW w:w="817" w:type="dxa"/>
            <w:vAlign w:val="center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№</w:t>
            </w:r>
          </w:p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proofErr w:type="gramStart"/>
            <w:r w:rsidRPr="00B018A3">
              <w:rPr>
                <w:rStyle w:val="212pt"/>
                <w:b w:val="0"/>
                <w:sz w:val="22"/>
                <w:szCs w:val="22"/>
              </w:rPr>
              <w:t>п</w:t>
            </w:r>
            <w:proofErr w:type="gramEnd"/>
            <w:r w:rsidRPr="00B018A3">
              <w:rPr>
                <w:rStyle w:val="212pt"/>
                <w:b w:val="0"/>
                <w:sz w:val="22"/>
                <w:szCs w:val="22"/>
              </w:rPr>
              <w:t>/п</w:t>
            </w:r>
          </w:p>
        </w:tc>
        <w:tc>
          <w:tcPr>
            <w:tcW w:w="9031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rStyle w:val="212pt"/>
                <w:b w:val="0"/>
                <w:sz w:val="22"/>
                <w:szCs w:val="22"/>
              </w:rPr>
            </w:pPr>
          </w:p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Наименование материальных средств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1.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Надувные плоты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2.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Надувные лодки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3.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Шлюпки спасательные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4.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Моторы лодочные подвесные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5.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Помпы (насосы) для откачки воды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6.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Спасательные жилеты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7.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Спасательные круги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8.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Спасательные веревки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9.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Костюмы водозащитные (прорезиненные)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10.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Комплекты индивидуальные медицинские гражданской защиты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11.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Санитарные сумки с укладкой для оказания первой помощи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12.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sz w:val="22"/>
                <w:szCs w:val="22"/>
              </w:rPr>
            </w:pPr>
            <w:proofErr w:type="gramStart"/>
            <w:r w:rsidRPr="00B018A3">
              <w:rPr>
                <w:rStyle w:val="212pt"/>
                <w:b w:val="0"/>
                <w:sz w:val="22"/>
                <w:szCs w:val="22"/>
              </w:rPr>
              <w:t>Экспресс-лаборатории</w:t>
            </w:r>
            <w:proofErr w:type="gramEnd"/>
            <w:r w:rsidRPr="00B018A3">
              <w:rPr>
                <w:rStyle w:val="212pt"/>
                <w:b w:val="0"/>
                <w:sz w:val="22"/>
                <w:szCs w:val="22"/>
              </w:rPr>
              <w:t xml:space="preserve"> для определения индикаторными средствами загрязненности воздуха, воды, почвы и продуктов питания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13.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Комплекты санитарной обработки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14.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/>
              <w:jc w:val="both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Гидравлический аварийно-спасательный инструмент и оборудование (ножницы, комбинированные кусачки, расширители, цилиндры силовые, источник давления)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15.</w:t>
            </w:r>
          </w:p>
        </w:tc>
        <w:tc>
          <w:tcPr>
            <w:tcW w:w="9031" w:type="dxa"/>
            <w:vAlign w:val="bottom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/>
              <w:jc w:val="both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Комплекты шанцевого инструмента (лопаты штыковая и совковая, лом, кувалда, кирка-мотыга, топор плотничный, пила поперечная)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16.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Грузоподъемные средства (лебедка, тали, домкраты и др.)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17.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Тросы разные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18.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Канаты пеньковые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19.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Блоки разные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20.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Бензопилы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21.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Ножницы для резки проволоки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22.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Радиостанции КВ стационарные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23.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001352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Радиостанции УКВ автомобильные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24.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001352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Радиостанции УКВ носимые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25.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001352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Телефонные аппараты АТС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26.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001352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Телефонные кабели полевые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27.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001352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Телефонные аппараты полевые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28.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001352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Коммутаторы полевые телефонные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29.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001352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Электромегафоны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30.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001352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Шлемы защитные пластмассовые</w:t>
            </w:r>
          </w:p>
        </w:tc>
      </w:tr>
      <w:tr w:rsidR="00B018A3" w:rsidRPr="00B018A3" w:rsidTr="00DD2274">
        <w:tc>
          <w:tcPr>
            <w:tcW w:w="817" w:type="dxa"/>
          </w:tcPr>
          <w:p w:rsidR="00B018A3" w:rsidRPr="00B018A3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B018A3">
              <w:rPr>
                <w:sz w:val="22"/>
                <w:szCs w:val="22"/>
              </w:rPr>
              <w:t>31.</w:t>
            </w:r>
          </w:p>
        </w:tc>
        <w:tc>
          <w:tcPr>
            <w:tcW w:w="9031" w:type="dxa"/>
            <w:vAlign w:val="center"/>
          </w:tcPr>
          <w:p w:rsidR="00B018A3" w:rsidRPr="00B018A3" w:rsidRDefault="00B018A3" w:rsidP="00001352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B018A3">
              <w:rPr>
                <w:rStyle w:val="212pt"/>
                <w:b w:val="0"/>
                <w:sz w:val="22"/>
                <w:szCs w:val="22"/>
              </w:rPr>
              <w:t>Подшлемники шерстяные</w:t>
            </w:r>
          </w:p>
        </w:tc>
      </w:tr>
      <w:tr w:rsidR="00B018A3" w:rsidTr="00DD2274">
        <w:tc>
          <w:tcPr>
            <w:tcW w:w="817" w:type="dxa"/>
          </w:tcPr>
          <w:p w:rsidR="00B018A3" w:rsidRPr="002C5CF9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2C5CF9">
              <w:rPr>
                <w:sz w:val="22"/>
                <w:szCs w:val="22"/>
              </w:rPr>
              <w:t>32.</w:t>
            </w:r>
          </w:p>
        </w:tc>
        <w:tc>
          <w:tcPr>
            <w:tcW w:w="9031" w:type="dxa"/>
            <w:vAlign w:val="center"/>
          </w:tcPr>
          <w:p w:rsidR="00B018A3" w:rsidRPr="002C5CF9" w:rsidRDefault="00B018A3" w:rsidP="002C5CF9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2C5CF9">
              <w:rPr>
                <w:rStyle w:val="212pt"/>
                <w:b w:val="0"/>
                <w:sz w:val="22"/>
                <w:szCs w:val="22"/>
              </w:rPr>
              <w:t>Очки защитные</w:t>
            </w:r>
          </w:p>
        </w:tc>
      </w:tr>
      <w:tr w:rsidR="00DB6F41" w:rsidTr="00DD2274">
        <w:tc>
          <w:tcPr>
            <w:tcW w:w="817" w:type="dxa"/>
            <w:vAlign w:val="center"/>
          </w:tcPr>
          <w:p w:rsidR="00DB6F41" w:rsidRPr="002C5CF9" w:rsidRDefault="00DB6F41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2C5CF9">
              <w:rPr>
                <w:rStyle w:val="212pt"/>
                <w:b w:val="0"/>
                <w:sz w:val="22"/>
                <w:szCs w:val="22"/>
              </w:rPr>
              <w:lastRenderedPageBreak/>
              <w:t>№</w:t>
            </w:r>
          </w:p>
          <w:p w:rsidR="00DB6F41" w:rsidRPr="002C5CF9" w:rsidRDefault="00DB6F41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proofErr w:type="gramStart"/>
            <w:r w:rsidRPr="002C5CF9">
              <w:rPr>
                <w:rStyle w:val="212pt"/>
                <w:b w:val="0"/>
                <w:sz w:val="22"/>
                <w:szCs w:val="22"/>
              </w:rPr>
              <w:t>п</w:t>
            </w:r>
            <w:proofErr w:type="gramEnd"/>
            <w:r w:rsidRPr="002C5CF9">
              <w:rPr>
                <w:rStyle w:val="212pt"/>
                <w:b w:val="0"/>
                <w:sz w:val="22"/>
                <w:szCs w:val="22"/>
              </w:rPr>
              <w:t>/п</w:t>
            </w:r>
          </w:p>
        </w:tc>
        <w:tc>
          <w:tcPr>
            <w:tcW w:w="9031" w:type="dxa"/>
          </w:tcPr>
          <w:p w:rsidR="00DB6F41" w:rsidRPr="002C5CF9" w:rsidRDefault="00DB6F41" w:rsidP="003B3C1E">
            <w:pPr>
              <w:pStyle w:val="22"/>
              <w:shd w:val="clear" w:color="auto" w:fill="auto"/>
              <w:spacing w:before="0" w:after="0" w:line="240" w:lineRule="exact"/>
              <w:rPr>
                <w:rStyle w:val="212pt"/>
                <w:b w:val="0"/>
                <w:sz w:val="8"/>
                <w:szCs w:val="8"/>
              </w:rPr>
            </w:pPr>
          </w:p>
          <w:p w:rsidR="00DB6F41" w:rsidRPr="002C5CF9" w:rsidRDefault="00DB6F41" w:rsidP="003B3C1E">
            <w:pPr>
              <w:pStyle w:val="22"/>
              <w:shd w:val="clear" w:color="auto" w:fill="auto"/>
              <w:spacing w:before="0" w:after="120" w:line="240" w:lineRule="exact"/>
              <w:rPr>
                <w:b/>
                <w:sz w:val="22"/>
                <w:szCs w:val="22"/>
              </w:rPr>
            </w:pPr>
            <w:r w:rsidRPr="002C5CF9">
              <w:rPr>
                <w:rStyle w:val="212pt"/>
                <w:b w:val="0"/>
                <w:sz w:val="22"/>
                <w:szCs w:val="22"/>
              </w:rPr>
              <w:t>Наименование материальных средств</w:t>
            </w:r>
          </w:p>
        </w:tc>
      </w:tr>
      <w:tr w:rsidR="00B018A3" w:rsidTr="00DD2274">
        <w:tc>
          <w:tcPr>
            <w:tcW w:w="817" w:type="dxa"/>
          </w:tcPr>
          <w:p w:rsidR="00B018A3" w:rsidRPr="002C5CF9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2C5CF9">
              <w:rPr>
                <w:sz w:val="22"/>
                <w:szCs w:val="22"/>
              </w:rPr>
              <w:t>33.</w:t>
            </w:r>
          </w:p>
        </w:tc>
        <w:tc>
          <w:tcPr>
            <w:tcW w:w="9031" w:type="dxa"/>
            <w:vAlign w:val="center"/>
          </w:tcPr>
          <w:p w:rsidR="00B018A3" w:rsidRPr="002C5CF9" w:rsidRDefault="00B018A3" w:rsidP="002C5CF9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2C5CF9">
              <w:rPr>
                <w:rStyle w:val="212pt"/>
                <w:b w:val="0"/>
                <w:sz w:val="22"/>
                <w:szCs w:val="22"/>
              </w:rPr>
              <w:t>Рукавицы брезентовые</w:t>
            </w:r>
          </w:p>
        </w:tc>
      </w:tr>
      <w:tr w:rsidR="00B018A3" w:rsidTr="00DD2274">
        <w:tc>
          <w:tcPr>
            <w:tcW w:w="817" w:type="dxa"/>
          </w:tcPr>
          <w:p w:rsidR="00B018A3" w:rsidRPr="002C5CF9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2C5CF9">
              <w:rPr>
                <w:sz w:val="22"/>
                <w:szCs w:val="22"/>
              </w:rPr>
              <w:t>34.</w:t>
            </w:r>
          </w:p>
        </w:tc>
        <w:tc>
          <w:tcPr>
            <w:tcW w:w="9031" w:type="dxa"/>
            <w:vAlign w:val="center"/>
          </w:tcPr>
          <w:p w:rsidR="00B018A3" w:rsidRPr="002C5CF9" w:rsidRDefault="00B018A3" w:rsidP="002C5CF9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2C5CF9">
              <w:rPr>
                <w:rStyle w:val="212pt"/>
                <w:b w:val="0"/>
                <w:sz w:val="22"/>
                <w:szCs w:val="22"/>
              </w:rPr>
              <w:t>Сапоги или ботинки с высокими берцами</w:t>
            </w:r>
          </w:p>
        </w:tc>
      </w:tr>
      <w:tr w:rsidR="00B018A3" w:rsidTr="00DD2274">
        <w:tc>
          <w:tcPr>
            <w:tcW w:w="817" w:type="dxa"/>
          </w:tcPr>
          <w:p w:rsidR="00B018A3" w:rsidRPr="002C5CF9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2C5CF9">
              <w:rPr>
                <w:sz w:val="22"/>
                <w:szCs w:val="22"/>
              </w:rPr>
              <w:t>35.</w:t>
            </w:r>
          </w:p>
        </w:tc>
        <w:tc>
          <w:tcPr>
            <w:tcW w:w="9031" w:type="dxa"/>
            <w:vAlign w:val="center"/>
          </w:tcPr>
          <w:p w:rsidR="00B018A3" w:rsidRPr="002C5CF9" w:rsidRDefault="00B018A3" w:rsidP="002C5CF9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2C5CF9">
              <w:rPr>
                <w:rStyle w:val="212pt"/>
                <w:b w:val="0"/>
                <w:sz w:val="22"/>
                <w:szCs w:val="22"/>
              </w:rPr>
              <w:t>Специальная одежда (зимняя, летняя)</w:t>
            </w:r>
          </w:p>
        </w:tc>
      </w:tr>
      <w:tr w:rsidR="00B018A3" w:rsidTr="00DD2274">
        <w:tc>
          <w:tcPr>
            <w:tcW w:w="817" w:type="dxa"/>
          </w:tcPr>
          <w:p w:rsidR="00B018A3" w:rsidRPr="002C5CF9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2C5CF9">
              <w:rPr>
                <w:sz w:val="22"/>
                <w:szCs w:val="22"/>
              </w:rPr>
              <w:t>36.</w:t>
            </w:r>
          </w:p>
        </w:tc>
        <w:tc>
          <w:tcPr>
            <w:tcW w:w="9031" w:type="dxa"/>
            <w:vAlign w:val="center"/>
          </w:tcPr>
          <w:p w:rsidR="00B018A3" w:rsidRPr="002C5CF9" w:rsidRDefault="00B018A3" w:rsidP="002C5CF9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2C5CF9">
              <w:rPr>
                <w:rStyle w:val="212pt"/>
                <w:b w:val="0"/>
                <w:sz w:val="22"/>
                <w:szCs w:val="22"/>
              </w:rPr>
              <w:t>Пояса спасательные с карабином</w:t>
            </w:r>
          </w:p>
        </w:tc>
      </w:tr>
      <w:tr w:rsidR="00B018A3" w:rsidTr="00DD2274">
        <w:tc>
          <w:tcPr>
            <w:tcW w:w="817" w:type="dxa"/>
          </w:tcPr>
          <w:p w:rsidR="00B018A3" w:rsidRPr="002C5CF9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2C5CF9">
              <w:rPr>
                <w:sz w:val="22"/>
                <w:szCs w:val="22"/>
              </w:rPr>
              <w:t>37.</w:t>
            </w:r>
          </w:p>
        </w:tc>
        <w:tc>
          <w:tcPr>
            <w:tcW w:w="9031" w:type="dxa"/>
            <w:vAlign w:val="center"/>
          </w:tcPr>
          <w:p w:rsidR="00B018A3" w:rsidRPr="002C5CF9" w:rsidRDefault="00B018A3" w:rsidP="002C5CF9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2C5CF9">
              <w:rPr>
                <w:rStyle w:val="212pt"/>
                <w:b w:val="0"/>
                <w:sz w:val="22"/>
                <w:szCs w:val="22"/>
              </w:rPr>
              <w:t>Сигнальная одежда (жилет со светоотражающими нашивками)</w:t>
            </w:r>
          </w:p>
        </w:tc>
      </w:tr>
      <w:tr w:rsidR="00B018A3" w:rsidTr="00DD2274">
        <w:tc>
          <w:tcPr>
            <w:tcW w:w="817" w:type="dxa"/>
          </w:tcPr>
          <w:p w:rsidR="00B018A3" w:rsidRPr="002C5CF9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2C5CF9">
              <w:rPr>
                <w:sz w:val="22"/>
                <w:szCs w:val="22"/>
              </w:rPr>
              <w:t>38.</w:t>
            </w:r>
          </w:p>
        </w:tc>
        <w:tc>
          <w:tcPr>
            <w:tcW w:w="9031" w:type="dxa"/>
            <w:vAlign w:val="center"/>
          </w:tcPr>
          <w:p w:rsidR="00B018A3" w:rsidRPr="002C5CF9" w:rsidRDefault="00B018A3" w:rsidP="002C5CF9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2C5CF9">
              <w:rPr>
                <w:rStyle w:val="212pt"/>
                <w:b w:val="0"/>
                <w:sz w:val="22"/>
                <w:szCs w:val="22"/>
              </w:rPr>
              <w:t>Теплое нижнее белье</w:t>
            </w:r>
          </w:p>
        </w:tc>
      </w:tr>
      <w:tr w:rsidR="00B018A3" w:rsidTr="00DD2274">
        <w:tc>
          <w:tcPr>
            <w:tcW w:w="817" w:type="dxa"/>
          </w:tcPr>
          <w:p w:rsidR="00B018A3" w:rsidRPr="002C5CF9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2C5CF9">
              <w:rPr>
                <w:sz w:val="22"/>
                <w:szCs w:val="22"/>
              </w:rPr>
              <w:t>39.</w:t>
            </w:r>
          </w:p>
        </w:tc>
        <w:tc>
          <w:tcPr>
            <w:tcW w:w="9031" w:type="dxa"/>
            <w:vAlign w:val="center"/>
          </w:tcPr>
          <w:p w:rsidR="00B018A3" w:rsidRPr="002C5CF9" w:rsidRDefault="00B018A3" w:rsidP="002C5CF9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2C5CF9">
              <w:rPr>
                <w:rStyle w:val="212pt"/>
                <w:b w:val="0"/>
                <w:sz w:val="22"/>
                <w:szCs w:val="22"/>
              </w:rPr>
              <w:t>Рюкзаки 60 л</w:t>
            </w:r>
          </w:p>
        </w:tc>
      </w:tr>
      <w:tr w:rsidR="00B018A3" w:rsidTr="00DD2274">
        <w:tc>
          <w:tcPr>
            <w:tcW w:w="817" w:type="dxa"/>
          </w:tcPr>
          <w:p w:rsidR="00B018A3" w:rsidRPr="002C5CF9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2C5CF9">
              <w:rPr>
                <w:sz w:val="22"/>
                <w:szCs w:val="22"/>
              </w:rPr>
              <w:t>40.</w:t>
            </w:r>
          </w:p>
        </w:tc>
        <w:tc>
          <w:tcPr>
            <w:tcW w:w="9031" w:type="dxa"/>
            <w:vAlign w:val="center"/>
          </w:tcPr>
          <w:p w:rsidR="00B018A3" w:rsidRPr="002C5CF9" w:rsidRDefault="00B018A3" w:rsidP="002C5CF9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2C5CF9">
              <w:rPr>
                <w:rStyle w:val="212pt"/>
                <w:b w:val="0"/>
                <w:sz w:val="22"/>
                <w:szCs w:val="22"/>
              </w:rPr>
              <w:t>Фонари налобные</w:t>
            </w:r>
          </w:p>
        </w:tc>
      </w:tr>
      <w:tr w:rsidR="00B018A3" w:rsidTr="00DD2274">
        <w:tc>
          <w:tcPr>
            <w:tcW w:w="817" w:type="dxa"/>
          </w:tcPr>
          <w:p w:rsidR="00B018A3" w:rsidRPr="002C5CF9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2C5CF9">
              <w:rPr>
                <w:sz w:val="22"/>
                <w:szCs w:val="22"/>
              </w:rPr>
              <w:t>41.</w:t>
            </w:r>
          </w:p>
        </w:tc>
        <w:tc>
          <w:tcPr>
            <w:tcW w:w="9031" w:type="dxa"/>
            <w:vAlign w:val="center"/>
          </w:tcPr>
          <w:p w:rsidR="00B018A3" w:rsidRPr="002C5CF9" w:rsidRDefault="00B018A3" w:rsidP="002C5CF9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2C5CF9">
              <w:rPr>
                <w:rStyle w:val="212pt"/>
                <w:b w:val="0"/>
                <w:sz w:val="22"/>
                <w:szCs w:val="22"/>
              </w:rPr>
              <w:t>Фонари карманные электрические</w:t>
            </w:r>
          </w:p>
        </w:tc>
      </w:tr>
      <w:tr w:rsidR="00B018A3" w:rsidTr="00DD2274">
        <w:tc>
          <w:tcPr>
            <w:tcW w:w="817" w:type="dxa"/>
          </w:tcPr>
          <w:p w:rsidR="00B018A3" w:rsidRPr="002C5CF9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2C5CF9">
              <w:rPr>
                <w:sz w:val="22"/>
                <w:szCs w:val="22"/>
              </w:rPr>
              <w:t>42.</w:t>
            </w:r>
          </w:p>
        </w:tc>
        <w:tc>
          <w:tcPr>
            <w:tcW w:w="9031" w:type="dxa"/>
            <w:vAlign w:val="center"/>
          </w:tcPr>
          <w:p w:rsidR="00B018A3" w:rsidRPr="002C5CF9" w:rsidRDefault="00B018A3" w:rsidP="002C5CF9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2C5CF9">
              <w:rPr>
                <w:rStyle w:val="212pt"/>
                <w:b w:val="0"/>
                <w:sz w:val="22"/>
                <w:szCs w:val="22"/>
              </w:rPr>
              <w:t>Осветительные установки</w:t>
            </w:r>
          </w:p>
        </w:tc>
      </w:tr>
      <w:tr w:rsidR="00B018A3" w:rsidTr="00DD2274">
        <w:tc>
          <w:tcPr>
            <w:tcW w:w="817" w:type="dxa"/>
          </w:tcPr>
          <w:p w:rsidR="00B018A3" w:rsidRPr="002C5CF9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2C5CF9">
              <w:rPr>
                <w:sz w:val="22"/>
                <w:szCs w:val="22"/>
              </w:rPr>
              <w:t>43.</w:t>
            </w:r>
          </w:p>
        </w:tc>
        <w:tc>
          <w:tcPr>
            <w:tcW w:w="9031" w:type="dxa"/>
            <w:vAlign w:val="center"/>
          </w:tcPr>
          <w:p w:rsidR="00B018A3" w:rsidRPr="002C5CF9" w:rsidRDefault="00B018A3" w:rsidP="002C5CF9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2C5CF9">
              <w:rPr>
                <w:rStyle w:val="212pt"/>
                <w:b w:val="0"/>
                <w:sz w:val="22"/>
                <w:szCs w:val="22"/>
              </w:rPr>
              <w:t>Тепловые пушки</w:t>
            </w:r>
          </w:p>
        </w:tc>
      </w:tr>
      <w:tr w:rsidR="00B018A3" w:rsidTr="00DD2274">
        <w:tc>
          <w:tcPr>
            <w:tcW w:w="817" w:type="dxa"/>
          </w:tcPr>
          <w:p w:rsidR="00B018A3" w:rsidRPr="002C5CF9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2C5CF9">
              <w:rPr>
                <w:sz w:val="22"/>
                <w:szCs w:val="22"/>
              </w:rPr>
              <w:t>44.</w:t>
            </w:r>
          </w:p>
        </w:tc>
        <w:tc>
          <w:tcPr>
            <w:tcW w:w="9031" w:type="dxa"/>
            <w:vAlign w:val="center"/>
          </w:tcPr>
          <w:p w:rsidR="00B018A3" w:rsidRPr="002C5CF9" w:rsidRDefault="00B018A3" w:rsidP="002C5CF9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2C5CF9">
              <w:rPr>
                <w:rStyle w:val="212pt"/>
                <w:b w:val="0"/>
                <w:sz w:val="22"/>
                <w:szCs w:val="22"/>
              </w:rPr>
              <w:t>Бинокли</w:t>
            </w:r>
          </w:p>
        </w:tc>
      </w:tr>
      <w:tr w:rsidR="00B018A3" w:rsidTr="00DD2274">
        <w:tc>
          <w:tcPr>
            <w:tcW w:w="817" w:type="dxa"/>
          </w:tcPr>
          <w:p w:rsidR="00B018A3" w:rsidRPr="002C5CF9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2C5CF9">
              <w:rPr>
                <w:sz w:val="22"/>
                <w:szCs w:val="22"/>
              </w:rPr>
              <w:t>45.</w:t>
            </w:r>
          </w:p>
        </w:tc>
        <w:tc>
          <w:tcPr>
            <w:tcW w:w="9031" w:type="dxa"/>
            <w:vAlign w:val="center"/>
          </w:tcPr>
          <w:p w:rsidR="00B018A3" w:rsidRPr="002C5CF9" w:rsidRDefault="00B018A3" w:rsidP="002C5CF9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2C5CF9">
              <w:rPr>
                <w:rStyle w:val="212pt"/>
                <w:b w:val="0"/>
                <w:sz w:val="22"/>
                <w:szCs w:val="22"/>
              </w:rPr>
              <w:t>Компасы</w:t>
            </w:r>
          </w:p>
        </w:tc>
      </w:tr>
      <w:tr w:rsidR="00B018A3" w:rsidTr="00DD2274">
        <w:tc>
          <w:tcPr>
            <w:tcW w:w="817" w:type="dxa"/>
          </w:tcPr>
          <w:p w:rsidR="00B018A3" w:rsidRPr="002C5CF9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2C5CF9">
              <w:rPr>
                <w:sz w:val="22"/>
                <w:szCs w:val="22"/>
              </w:rPr>
              <w:t>46.</w:t>
            </w:r>
          </w:p>
        </w:tc>
        <w:tc>
          <w:tcPr>
            <w:tcW w:w="9031" w:type="dxa"/>
            <w:vAlign w:val="center"/>
          </w:tcPr>
          <w:p w:rsidR="00B018A3" w:rsidRPr="002C5CF9" w:rsidRDefault="00B018A3" w:rsidP="002C5CF9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2C5CF9">
              <w:rPr>
                <w:rStyle w:val="212pt"/>
                <w:b w:val="0"/>
                <w:sz w:val="22"/>
                <w:szCs w:val="22"/>
              </w:rPr>
              <w:t>Метеорологические комплекты с электронным термометром (термоанемометром)</w:t>
            </w:r>
          </w:p>
        </w:tc>
      </w:tr>
      <w:tr w:rsidR="00B018A3" w:rsidTr="00DD2274">
        <w:tc>
          <w:tcPr>
            <w:tcW w:w="817" w:type="dxa"/>
          </w:tcPr>
          <w:p w:rsidR="00B018A3" w:rsidRPr="002C5CF9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2C5CF9">
              <w:rPr>
                <w:sz w:val="22"/>
                <w:szCs w:val="22"/>
              </w:rPr>
              <w:t>47.</w:t>
            </w:r>
          </w:p>
        </w:tc>
        <w:tc>
          <w:tcPr>
            <w:tcW w:w="9031" w:type="dxa"/>
            <w:vAlign w:val="center"/>
          </w:tcPr>
          <w:p w:rsidR="00B018A3" w:rsidRPr="002C5CF9" w:rsidRDefault="00B018A3" w:rsidP="002C5CF9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2C5CF9">
              <w:rPr>
                <w:rStyle w:val="212pt"/>
                <w:b w:val="0"/>
                <w:sz w:val="22"/>
                <w:szCs w:val="22"/>
              </w:rPr>
              <w:t>Пневмокаркасные модули</w:t>
            </w:r>
          </w:p>
        </w:tc>
      </w:tr>
      <w:tr w:rsidR="00B018A3" w:rsidTr="00DD2274">
        <w:tc>
          <w:tcPr>
            <w:tcW w:w="817" w:type="dxa"/>
          </w:tcPr>
          <w:p w:rsidR="00B018A3" w:rsidRPr="002C5CF9" w:rsidRDefault="00B018A3" w:rsidP="00DD2274">
            <w:pPr>
              <w:pStyle w:val="22"/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  <w:r w:rsidRPr="002C5CF9">
              <w:rPr>
                <w:sz w:val="22"/>
                <w:szCs w:val="22"/>
              </w:rPr>
              <w:t>48.</w:t>
            </w:r>
          </w:p>
        </w:tc>
        <w:tc>
          <w:tcPr>
            <w:tcW w:w="9031" w:type="dxa"/>
            <w:vAlign w:val="center"/>
          </w:tcPr>
          <w:p w:rsidR="00B018A3" w:rsidRPr="002C5CF9" w:rsidRDefault="00B018A3" w:rsidP="002C5CF9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2C5CF9">
              <w:rPr>
                <w:rStyle w:val="212pt"/>
                <w:b w:val="0"/>
                <w:sz w:val="22"/>
                <w:szCs w:val="22"/>
              </w:rPr>
              <w:t>Запасы продуктов питания</w:t>
            </w:r>
          </w:p>
        </w:tc>
      </w:tr>
    </w:tbl>
    <w:p w:rsidR="00B018A3" w:rsidRPr="00A22546" w:rsidRDefault="00B018A3" w:rsidP="00B018A3">
      <w:pPr>
        <w:pStyle w:val="22"/>
        <w:shd w:val="clear" w:color="auto" w:fill="auto"/>
        <w:spacing w:before="0" w:after="0" w:line="322" w:lineRule="exact"/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CC56A7" w:rsidRDefault="00CC56A7" w:rsidP="00B018A3">
      <w:pPr>
        <w:rPr>
          <w:sz w:val="22"/>
          <w:szCs w:val="22"/>
        </w:rPr>
      </w:pPr>
    </w:p>
    <w:p w:rsidR="00CC56A7" w:rsidRDefault="00CC56A7" w:rsidP="00B018A3">
      <w:pPr>
        <w:rPr>
          <w:sz w:val="22"/>
          <w:szCs w:val="22"/>
        </w:rPr>
      </w:pPr>
    </w:p>
    <w:p w:rsidR="00B018A3" w:rsidRDefault="00B018A3" w:rsidP="00B018A3">
      <w:pPr>
        <w:rPr>
          <w:sz w:val="22"/>
          <w:szCs w:val="22"/>
        </w:rPr>
      </w:pPr>
    </w:p>
    <w:p w:rsidR="00DD2274" w:rsidRPr="00DD2274" w:rsidRDefault="00DD2274" w:rsidP="00B018A3">
      <w:pPr>
        <w:rPr>
          <w:rFonts w:asciiTheme="minorHAnsi" w:hAnsiTheme="minorHAnsi"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5300"/>
      </w:tblGrid>
      <w:tr w:rsidR="00B018A3" w:rsidRPr="00157EE2" w:rsidTr="00DD2274">
        <w:tc>
          <w:tcPr>
            <w:tcW w:w="4503" w:type="dxa"/>
          </w:tcPr>
          <w:p w:rsidR="00B018A3" w:rsidRPr="00157EE2" w:rsidRDefault="00B018A3" w:rsidP="00DD2274">
            <w:pPr>
              <w:pStyle w:val="a3"/>
              <w:tabs>
                <w:tab w:val="left" w:pos="567"/>
              </w:tabs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345" w:type="dxa"/>
          </w:tcPr>
          <w:p w:rsidR="00B018A3" w:rsidRPr="00157EE2" w:rsidRDefault="00B018A3" w:rsidP="00DD2274">
            <w:pPr>
              <w:pStyle w:val="a3"/>
              <w:tabs>
                <w:tab w:val="left" w:pos="567"/>
              </w:tabs>
              <w:jc w:val="left"/>
              <w:rPr>
                <w:b w:val="0"/>
                <w:bCs/>
                <w:sz w:val="24"/>
                <w:szCs w:val="24"/>
                <w:lang w:val="ru-RU"/>
              </w:rPr>
            </w:pPr>
            <w:r w:rsidRPr="00157EE2">
              <w:rPr>
                <w:b w:val="0"/>
                <w:sz w:val="24"/>
                <w:szCs w:val="24"/>
              </w:rPr>
              <w:t xml:space="preserve">Приложение </w:t>
            </w:r>
            <w:r w:rsidRPr="00157EE2">
              <w:rPr>
                <w:b w:val="0"/>
                <w:sz w:val="24"/>
                <w:szCs w:val="24"/>
                <w:lang w:val="ru-RU"/>
              </w:rPr>
              <w:t xml:space="preserve">№2 </w:t>
            </w:r>
            <w:r w:rsidRPr="00157EE2">
              <w:rPr>
                <w:b w:val="0"/>
                <w:sz w:val="24"/>
                <w:szCs w:val="24"/>
              </w:rPr>
              <w:t>к Положени</w:t>
            </w:r>
            <w:r w:rsidRPr="00157EE2">
              <w:rPr>
                <w:b w:val="0"/>
                <w:sz w:val="24"/>
                <w:szCs w:val="24"/>
                <w:lang w:val="ru-RU"/>
              </w:rPr>
              <w:t xml:space="preserve">ю </w:t>
            </w:r>
            <w:r w:rsidRPr="00157EE2">
              <w:rPr>
                <w:b w:val="0"/>
                <w:sz w:val="24"/>
                <w:szCs w:val="24"/>
              </w:rPr>
              <w:t xml:space="preserve"> о накоплении, хранении и использовании в целях гражданской обороны запасов материально-технических, продовольственных, медицинских и иных средств в Сергиево-Посадском городском округе</w:t>
            </w:r>
          </w:p>
          <w:p w:rsidR="00B018A3" w:rsidRPr="00157EE2" w:rsidRDefault="00B018A3" w:rsidP="00DD2274">
            <w:pPr>
              <w:pStyle w:val="a3"/>
              <w:tabs>
                <w:tab w:val="left" w:pos="567"/>
              </w:tabs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p w:rsidR="00B018A3" w:rsidRDefault="00B018A3" w:rsidP="00B018A3">
      <w:pPr>
        <w:rPr>
          <w:sz w:val="22"/>
          <w:szCs w:val="22"/>
        </w:rPr>
      </w:pPr>
    </w:p>
    <w:p w:rsidR="00571D7B" w:rsidRDefault="00571D7B" w:rsidP="00B018A3">
      <w:pPr>
        <w:rPr>
          <w:sz w:val="22"/>
          <w:szCs w:val="22"/>
        </w:rPr>
      </w:pPr>
    </w:p>
    <w:p w:rsidR="00B018A3" w:rsidRPr="001507EB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1507EB">
        <w:rPr>
          <w:sz w:val="24"/>
          <w:szCs w:val="24"/>
        </w:rPr>
        <w:t>Рекомендуемая номенклатура</w:t>
      </w: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1507EB">
        <w:rPr>
          <w:sz w:val="24"/>
          <w:szCs w:val="24"/>
        </w:rPr>
        <w:t>создаваемых запасов в зонах возможного радиоактивного загрязнения,</w:t>
      </w:r>
      <w:r w:rsidRPr="001507EB">
        <w:rPr>
          <w:sz w:val="24"/>
          <w:szCs w:val="24"/>
        </w:rPr>
        <w:br/>
        <w:t>зонах возможного химического и биологического заражения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4"/>
        <w:gridCol w:w="8928"/>
      </w:tblGrid>
      <w:tr w:rsidR="00B018A3" w:rsidRPr="00366CD6" w:rsidTr="00A774F3">
        <w:tc>
          <w:tcPr>
            <w:tcW w:w="754" w:type="dxa"/>
            <w:vAlign w:val="center"/>
          </w:tcPr>
          <w:p w:rsidR="00B018A3" w:rsidRPr="00366CD6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366CD6">
              <w:rPr>
                <w:rStyle w:val="212pt"/>
                <w:b w:val="0"/>
                <w:sz w:val="22"/>
                <w:szCs w:val="22"/>
              </w:rPr>
              <w:t>№</w:t>
            </w:r>
          </w:p>
          <w:p w:rsidR="00B018A3" w:rsidRPr="00366CD6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proofErr w:type="gramStart"/>
            <w:r w:rsidRPr="00366CD6">
              <w:rPr>
                <w:rStyle w:val="212pt"/>
                <w:b w:val="0"/>
                <w:sz w:val="22"/>
                <w:szCs w:val="22"/>
              </w:rPr>
              <w:t>п</w:t>
            </w:r>
            <w:proofErr w:type="gramEnd"/>
            <w:r w:rsidRPr="00366CD6">
              <w:rPr>
                <w:rStyle w:val="212pt"/>
                <w:b w:val="0"/>
                <w:sz w:val="22"/>
                <w:szCs w:val="22"/>
              </w:rPr>
              <w:t>/п</w:t>
            </w:r>
          </w:p>
        </w:tc>
        <w:tc>
          <w:tcPr>
            <w:tcW w:w="8928" w:type="dxa"/>
          </w:tcPr>
          <w:p w:rsidR="00B018A3" w:rsidRPr="00366CD6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rStyle w:val="212pt"/>
                <w:b w:val="0"/>
                <w:sz w:val="8"/>
                <w:szCs w:val="8"/>
              </w:rPr>
            </w:pPr>
          </w:p>
          <w:p w:rsidR="00B018A3" w:rsidRPr="00366CD6" w:rsidRDefault="00B018A3" w:rsidP="00EB3A49">
            <w:pPr>
              <w:pStyle w:val="22"/>
              <w:shd w:val="clear" w:color="auto" w:fill="auto"/>
              <w:spacing w:before="0" w:after="120" w:line="240" w:lineRule="exact"/>
              <w:rPr>
                <w:sz w:val="22"/>
                <w:szCs w:val="22"/>
              </w:rPr>
            </w:pPr>
            <w:r w:rsidRPr="00366CD6">
              <w:rPr>
                <w:rStyle w:val="212pt"/>
                <w:b w:val="0"/>
                <w:sz w:val="22"/>
                <w:szCs w:val="22"/>
              </w:rPr>
              <w:t>Наименование материальных средств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1A5E">
              <w:rPr>
                <w:sz w:val="22"/>
                <w:szCs w:val="22"/>
              </w:rPr>
              <w:t>1.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Противогазы фильтрующие (с защитой от аварийно химически опасных веществ)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Респираторы от газов (паров) радиоактивных веществ и радиоактивных аэрозолей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Средства индивидуальной защиты органов дыхания для детей до 1,5 лет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Самоспасатели фильтрующие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 xml:space="preserve">Дыхательный </w:t>
            </w:r>
            <w:proofErr w:type="gramStart"/>
            <w:r w:rsidRPr="00FE22B3">
              <w:rPr>
                <w:rStyle w:val="212pt"/>
                <w:b w:val="0"/>
                <w:sz w:val="22"/>
                <w:szCs w:val="22"/>
              </w:rPr>
              <w:t>аппарат</w:t>
            </w:r>
            <w:proofErr w:type="gramEnd"/>
            <w:r w:rsidRPr="00FE22B3">
              <w:rPr>
                <w:rStyle w:val="212pt"/>
                <w:b w:val="0"/>
                <w:sz w:val="22"/>
                <w:szCs w:val="22"/>
              </w:rPr>
              <w:t xml:space="preserve"> изолирующий на сжатом воздухе или кислороде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Средства индивидуальной защиты кожи изолирующего типа герметичные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Электронные дозиметры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Комплекты дозиметров (индивидуальных)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 xml:space="preserve">Дозиметр-радиометр </w:t>
            </w:r>
            <w:r w:rsidR="00126F0E" w:rsidRPr="00126F0E">
              <w:rPr>
                <w:color w:val="1B1B1B"/>
                <w:shd w:val="clear" w:color="auto" w:fill="FFFFFF"/>
              </w:rPr>
              <w:t>α</w:t>
            </w:r>
            <w:r w:rsidRPr="00FE22B3">
              <w:rPr>
                <w:rStyle w:val="29pt"/>
                <w:b w:val="0"/>
                <w:sz w:val="22"/>
                <w:szCs w:val="22"/>
              </w:rPr>
              <w:t>,</w:t>
            </w:r>
            <w:r w:rsidRPr="00773354">
              <w:rPr>
                <w:rStyle w:val="29pt"/>
                <w:b w:val="0"/>
                <w:sz w:val="22"/>
                <w:szCs w:val="22"/>
              </w:rPr>
              <w:t xml:space="preserve"> </w:t>
            </w:r>
            <w:r w:rsidR="00773354" w:rsidRPr="00773354">
              <w:rPr>
                <w:rStyle w:val="af1"/>
                <w:b w:val="0"/>
                <w:color w:val="1B1B1B"/>
                <w:shd w:val="clear" w:color="auto" w:fill="FFFFFF"/>
              </w:rPr>
              <w:t>β</w:t>
            </w:r>
            <w:r w:rsidRPr="00773354">
              <w:rPr>
                <w:rStyle w:val="29pt"/>
                <w:b w:val="0"/>
                <w:sz w:val="22"/>
                <w:szCs w:val="22"/>
              </w:rPr>
              <w:t xml:space="preserve"> </w:t>
            </w:r>
            <w:r w:rsidRPr="00773354">
              <w:rPr>
                <w:rStyle w:val="212pt"/>
                <w:b w:val="0"/>
                <w:sz w:val="22"/>
                <w:szCs w:val="22"/>
              </w:rPr>
              <w:t xml:space="preserve">и </w:t>
            </w:r>
            <w:r w:rsidR="00D35498" w:rsidRPr="00773354">
              <w:rPr>
                <w:color w:val="2C2D2E"/>
                <w:shd w:val="clear" w:color="auto" w:fill="FFFFFF"/>
              </w:rPr>
              <w:t>Ɣ</w:t>
            </w:r>
            <w:r w:rsidR="00955B1B">
              <w:rPr>
                <w:color w:val="2C2D2E"/>
                <w:shd w:val="clear" w:color="auto" w:fill="FFFFFF"/>
              </w:rPr>
              <w:t xml:space="preserve"> </w:t>
            </w:r>
            <w:r w:rsidRPr="00773354">
              <w:rPr>
                <w:rStyle w:val="212pt"/>
                <w:b w:val="0"/>
                <w:sz w:val="20"/>
                <w:szCs w:val="20"/>
              </w:rPr>
              <w:t>и</w:t>
            </w:r>
            <w:r w:rsidRPr="00FE22B3">
              <w:rPr>
                <w:rStyle w:val="212pt"/>
                <w:b w:val="0"/>
                <w:sz w:val="22"/>
                <w:szCs w:val="22"/>
              </w:rPr>
              <w:t>злучения (носимый)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Метеорологические комплекты с электронным термометром (термоанемометром)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Комплекты носимых знаков ограждения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03415F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Газосигнализаторы автоматические для определения зараженности воздуха и автоматической сигнализации об их обнаружении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Комплекты отбора проб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Приборы химической разведки с комплектом индикаторных трубок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Комплекты специальной обработки транспорта и автомобильной техники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Комплекты санитарной обработки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Дегазирующие, дезинфицирующие и дезактивирующие вещества и растворы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Индивидуальные противохимические пакеты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Радиопротекторы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Антидоты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Костюмы врача-инфекциониста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Комплекты индивидуальные медицинские гражданской защиты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Носилки медицинские мягкие бескаркасные огнестойкие (огнезащитные)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Санитарные сумки с укладкой для оказания первой помощи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Антибиотики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Медикаменты для снятия проявлений первичной реакции на поражение, средства перевязочные гидрогелевые противоожоговые стерильные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Радиостанции КВ стационарные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Радиостанции УКВ автомобильные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Радиостанции УКВ носимые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Телефонные аппараты АТС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Телефонные кабели полевые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Телефонные аппараты полевые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Коммутаторы полевые телефонные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Электромегафоны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8928" w:type="dxa"/>
            <w:vAlign w:val="bottom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Комплекты шанцевого инструмента (лопаты штыковая и совковая, лом, кувалда, кирка-мотыга, топор плотничный, пила поперечная)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Шлемы защитные пластмассовые</w:t>
            </w:r>
          </w:p>
        </w:tc>
      </w:tr>
      <w:tr w:rsidR="00B018A3" w:rsidTr="00A774F3">
        <w:tc>
          <w:tcPr>
            <w:tcW w:w="754" w:type="dxa"/>
          </w:tcPr>
          <w:p w:rsidR="00B018A3" w:rsidRPr="005B1A5E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8928" w:type="dxa"/>
            <w:vAlign w:val="center"/>
          </w:tcPr>
          <w:p w:rsidR="00B018A3" w:rsidRPr="00FE22B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b/>
                <w:sz w:val="22"/>
                <w:szCs w:val="22"/>
              </w:rPr>
            </w:pPr>
            <w:r w:rsidRPr="00FE22B3">
              <w:rPr>
                <w:rStyle w:val="212pt"/>
                <w:b w:val="0"/>
                <w:sz w:val="22"/>
                <w:szCs w:val="22"/>
              </w:rPr>
              <w:t>Подшлемники шерстяные</w:t>
            </w:r>
          </w:p>
        </w:tc>
      </w:tr>
      <w:tr w:rsidR="00B018A3" w:rsidTr="00A774F3">
        <w:tc>
          <w:tcPr>
            <w:tcW w:w="754" w:type="dxa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1F0C13">
              <w:rPr>
                <w:sz w:val="22"/>
                <w:szCs w:val="22"/>
              </w:rPr>
              <w:t>38.</w:t>
            </w:r>
          </w:p>
        </w:tc>
        <w:tc>
          <w:tcPr>
            <w:tcW w:w="8928" w:type="dxa"/>
            <w:vAlign w:val="center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1F0C13">
              <w:rPr>
                <w:rStyle w:val="212pt"/>
                <w:b w:val="0"/>
                <w:sz w:val="22"/>
                <w:szCs w:val="22"/>
              </w:rPr>
              <w:t>Рукавицы брезентовые</w:t>
            </w:r>
          </w:p>
        </w:tc>
      </w:tr>
      <w:tr w:rsidR="00E8729E" w:rsidTr="00DD2274">
        <w:tc>
          <w:tcPr>
            <w:tcW w:w="754" w:type="dxa"/>
            <w:vAlign w:val="center"/>
          </w:tcPr>
          <w:p w:rsidR="00E8729E" w:rsidRPr="001F0C13" w:rsidRDefault="00E8729E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1F0C13">
              <w:rPr>
                <w:rStyle w:val="212pt"/>
                <w:b w:val="0"/>
                <w:sz w:val="22"/>
                <w:szCs w:val="22"/>
              </w:rPr>
              <w:lastRenderedPageBreak/>
              <w:t>№</w:t>
            </w:r>
          </w:p>
          <w:p w:rsidR="00E8729E" w:rsidRPr="001F0C13" w:rsidRDefault="00E8729E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proofErr w:type="gramStart"/>
            <w:r w:rsidRPr="001F0C13">
              <w:rPr>
                <w:rStyle w:val="212pt"/>
                <w:b w:val="0"/>
                <w:sz w:val="22"/>
                <w:szCs w:val="22"/>
              </w:rPr>
              <w:t>п</w:t>
            </w:r>
            <w:proofErr w:type="gramEnd"/>
            <w:r w:rsidRPr="001F0C13">
              <w:rPr>
                <w:rStyle w:val="212pt"/>
                <w:b w:val="0"/>
                <w:sz w:val="22"/>
                <w:szCs w:val="22"/>
              </w:rPr>
              <w:t>/п</w:t>
            </w:r>
          </w:p>
        </w:tc>
        <w:tc>
          <w:tcPr>
            <w:tcW w:w="8928" w:type="dxa"/>
          </w:tcPr>
          <w:p w:rsidR="00E8729E" w:rsidRPr="001F0C13" w:rsidRDefault="00E8729E" w:rsidP="00DD2274">
            <w:pPr>
              <w:pStyle w:val="22"/>
              <w:shd w:val="clear" w:color="auto" w:fill="auto"/>
              <w:spacing w:before="0" w:after="0" w:line="240" w:lineRule="exact"/>
              <w:rPr>
                <w:rStyle w:val="212pt"/>
                <w:b w:val="0"/>
                <w:sz w:val="8"/>
                <w:szCs w:val="8"/>
              </w:rPr>
            </w:pPr>
          </w:p>
          <w:p w:rsidR="00E8729E" w:rsidRPr="001F0C13" w:rsidRDefault="00E8729E" w:rsidP="00FD2303">
            <w:pPr>
              <w:pStyle w:val="22"/>
              <w:shd w:val="clear" w:color="auto" w:fill="auto"/>
              <w:spacing w:before="0" w:after="120" w:line="240" w:lineRule="exact"/>
              <w:rPr>
                <w:b/>
                <w:sz w:val="22"/>
                <w:szCs w:val="22"/>
              </w:rPr>
            </w:pPr>
            <w:r w:rsidRPr="001F0C13">
              <w:rPr>
                <w:rStyle w:val="212pt"/>
                <w:b w:val="0"/>
                <w:sz w:val="22"/>
                <w:szCs w:val="22"/>
              </w:rPr>
              <w:t>Наименование материальных средств</w:t>
            </w:r>
          </w:p>
        </w:tc>
      </w:tr>
      <w:tr w:rsidR="00B018A3" w:rsidTr="00A774F3">
        <w:tc>
          <w:tcPr>
            <w:tcW w:w="754" w:type="dxa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1F0C13">
              <w:rPr>
                <w:sz w:val="22"/>
                <w:szCs w:val="22"/>
              </w:rPr>
              <w:t>39.</w:t>
            </w:r>
          </w:p>
        </w:tc>
        <w:tc>
          <w:tcPr>
            <w:tcW w:w="8928" w:type="dxa"/>
            <w:vAlign w:val="center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1F0C13">
              <w:rPr>
                <w:rStyle w:val="212pt"/>
                <w:b w:val="0"/>
                <w:sz w:val="22"/>
                <w:szCs w:val="22"/>
              </w:rPr>
              <w:t>Очки защитные</w:t>
            </w:r>
          </w:p>
        </w:tc>
      </w:tr>
      <w:tr w:rsidR="00B018A3" w:rsidTr="00A774F3">
        <w:tc>
          <w:tcPr>
            <w:tcW w:w="754" w:type="dxa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1F0C13">
              <w:rPr>
                <w:sz w:val="22"/>
                <w:szCs w:val="22"/>
              </w:rPr>
              <w:t>40.</w:t>
            </w:r>
          </w:p>
        </w:tc>
        <w:tc>
          <w:tcPr>
            <w:tcW w:w="8928" w:type="dxa"/>
            <w:vAlign w:val="center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1F0C13">
              <w:rPr>
                <w:rStyle w:val="212pt"/>
                <w:b w:val="0"/>
                <w:sz w:val="22"/>
                <w:szCs w:val="22"/>
              </w:rPr>
              <w:t>Сапоги или ботинки с высокими берцами</w:t>
            </w:r>
          </w:p>
        </w:tc>
      </w:tr>
      <w:tr w:rsidR="00B018A3" w:rsidTr="00A774F3">
        <w:tc>
          <w:tcPr>
            <w:tcW w:w="754" w:type="dxa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1F0C13">
              <w:rPr>
                <w:sz w:val="22"/>
                <w:szCs w:val="22"/>
              </w:rPr>
              <w:t>41.</w:t>
            </w:r>
          </w:p>
        </w:tc>
        <w:tc>
          <w:tcPr>
            <w:tcW w:w="8928" w:type="dxa"/>
            <w:vAlign w:val="center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1F0C13">
              <w:rPr>
                <w:rStyle w:val="212pt"/>
                <w:b w:val="0"/>
                <w:sz w:val="22"/>
                <w:szCs w:val="22"/>
              </w:rPr>
              <w:t>Специальная одежда (зимняя, летняя)</w:t>
            </w:r>
          </w:p>
        </w:tc>
      </w:tr>
      <w:tr w:rsidR="00B018A3" w:rsidTr="00A774F3">
        <w:tc>
          <w:tcPr>
            <w:tcW w:w="754" w:type="dxa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1F0C13">
              <w:rPr>
                <w:sz w:val="22"/>
                <w:szCs w:val="22"/>
              </w:rPr>
              <w:t>42.</w:t>
            </w:r>
          </w:p>
        </w:tc>
        <w:tc>
          <w:tcPr>
            <w:tcW w:w="8928" w:type="dxa"/>
            <w:vAlign w:val="center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1F0C13">
              <w:rPr>
                <w:rStyle w:val="212pt"/>
                <w:b w:val="0"/>
                <w:sz w:val="22"/>
                <w:szCs w:val="22"/>
              </w:rPr>
              <w:t>Сигнальная одежда (жилет со светоотражающими нашивками)</w:t>
            </w:r>
          </w:p>
        </w:tc>
      </w:tr>
      <w:tr w:rsidR="00B018A3" w:rsidTr="00A774F3">
        <w:tc>
          <w:tcPr>
            <w:tcW w:w="754" w:type="dxa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1F0C13">
              <w:rPr>
                <w:sz w:val="22"/>
                <w:szCs w:val="22"/>
              </w:rPr>
              <w:t>43.</w:t>
            </w:r>
          </w:p>
        </w:tc>
        <w:tc>
          <w:tcPr>
            <w:tcW w:w="8928" w:type="dxa"/>
            <w:vAlign w:val="center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1F0C13">
              <w:rPr>
                <w:rStyle w:val="212pt"/>
                <w:b w:val="0"/>
                <w:sz w:val="22"/>
                <w:szCs w:val="22"/>
              </w:rPr>
              <w:t>Теплое нижнее белье</w:t>
            </w:r>
          </w:p>
        </w:tc>
      </w:tr>
      <w:tr w:rsidR="00B018A3" w:rsidTr="00A774F3">
        <w:tc>
          <w:tcPr>
            <w:tcW w:w="754" w:type="dxa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1F0C13">
              <w:rPr>
                <w:sz w:val="22"/>
                <w:szCs w:val="22"/>
              </w:rPr>
              <w:t>44.</w:t>
            </w:r>
          </w:p>
        </w:tc>
        <w:tc>
          <w:tcPr>
            <w:tcW w:w="8928" w:type="dxa"/>
            <w:vAlign w:val="center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1F0C13">
              <w:rPr>
                <w:rStyle w:val="212pt"/>
                <w:b w:val="0"/>
                <w:sz w:val="22"/>
                <w:szCs w:val="22"/>
              </w:rPr>
              <w:t>Рюкзаки 60 л</w:t>
            </w:r>
          </w:p>
        </w:tc>
      </w:tr>
      <w:tr w:rsidR="00B018A3" w:rsidTr="00A774F3">
        <w:tc>
          <w:tcPr>
            <w:tcW w:w="754" w:type="dxa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1F0C13">
              <w:rPr>
                <w:sz w:val="22"/>
                <w:szCs w:val="22"/>
              </w:rPr>
              <w:t>45.</w:t>
            </w:r>
          </w:p>
        </w:tc>
        <w:tc>
          <w:tcPr>
            <w:tcW w:w="8928" w:type="dxa"/>
            <w:vAlign w:val="center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1F0C13">
              <w:rPr>
                <w:rStyle w:val="212pt"/>
                <w:b w:val="0"/>
                <w:sz w:val="22"/>
                <w:szCs w:val="22"/>
              </w:rPr>
              <w:t>Мешки</w:t>
            </w:r>
            <w:proofErr w:type="gramEnd"/>
            <w:r w:rsidRPr="001F0C13">
              <w:rPr>
                <w:rStyle w:val="212pt"/>
                <w:b w:val="0"/>
                <w:sz w:val="22"/>
                <w:szCs w:val="22"/>
              </w:rPr>
              <w:t xml:space="preserve"> прорезиненные для зараженной одежды</w:t>
            </w:r>
          </w:p>
        </w:tc>
      </w:tr>
      <w:tr w:rsidR="00B018A3" w:rsidTr="00A774F3">
        <w:tc>
          <w:tcPr>
            <w:tcW w:w="754" w:type="dxa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1F0C13">
              <w:rPr>
                <w:sz w:val="22"/>
                <w:szCs w:val="22"/>
              </w:rPr>
              <w:t>46.</w:t>
            </w:r>
          </w:p>
        </w:tc>
        <w:tc>
          <w:tcPr>
            <w:tcW w:w="8928" w:type="dxa"/>
            <w:vAlign w:val="center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1F0C13">
              <w:rPr>
                <w:rStyle w:val="212pt"/>
                <w:b w:val="0"/>
                <w:sz w:val="22"/>
                <w:szCs w:val="22"/>
              </w:rPr>
              <w:t>Фонари карманные электрические</w:t>
            </w:r>
          </w:p>
        </w:tc>
      </w:tr>
      <w:tr w:rsidR="00B018A3" w:rsidTr="00A774F3">
        <w:tc>
          <w:tcPr>
            <w:tcW w:w="754" w:type="dxa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1F0C13">
              <w:rPr>
                <w:sz w:val="22"/>
                <w:szCs w:val="22"/>
              </w:rPr>
              <w:t>47.</w:t>
            </w:r>
          </w:p>
        </w:tc>
        <w:tc>
          <w:tcPr>
            <w:tcW w:w="8928" w:type="dxa"/>
            <w:vAlign w:val="center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1F0C13">
              <w:rPr>
                <w:rStyle w:val="212pt"/>
                <w:b w:val="0"/>
                <w:sz w:val="22"/>
                <w:szCs w:val="22"/>
              </w:rPr>
              <w:t>Фонари налобные</w:t>
            </w:r>
          </w:p>
        </w:tc>
      </w:tr>
      <w:tr w:rsidR="00B018A3" w:rsidTr="00A774F3">
        <w:tc>
          <w:tcPr>
            <w:tcW w:w="754" w:type="dxa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1F0C13">
              <w:rPr>
                <w:sz w:val="22"/>
                <w:szCs w:val="22"/>
              </w:rPr>
              <w:t>48.</w:t>
            </w:r>
          </w:p>
        </w:tc>
        <w:tc>
          <w:tcPr>
            <w:tcW w:w="8928" w:type="dxa"/>
            <w:vAlign w:val="center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1F0C13">
              <w:rPr>
                <w:rStyle w:val="212pt"/>
                <w:b w:val="0"/>
                <w:sz w:val="22"/>
                <w:szCs w:val="22"/>
              </w:rPr>
              <w:t>Осветительные установки</w:t>
            </w:r>
          </w:p>
        </w:tc>
      </w:tr>
      <w:tr w:rsidR="00B018A3" w:rsidTr="00A774F3">
        <w:tc>
          <w:tcPr>
            <w:tcW w:w="754" w:type="dxa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1F0C13">
              <w:rPr>
                <w:sz w:val="22"/>
                <w:szCs w:val="22"/>
              </w:rPr>
              <w:t>49.</w:t>
            </w:r>
          </w:p>
        </w:tc>
        <w:tc>
          <w:tcPr>
            <w:tcW w:w="8928" w:type="dxa"/>
            <w:vAlign w:val="center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1F0C13">
              <w:rPr>
                <w:rStyle w:val="212pt"/>
                <w:b w:val="0"/>
                <w:sz w:val="22"/>
                <w:szCs w:val="22"/>
              </w:rPr>
              <w:t>Бинокли</w:t>
            </w:r>
          </w:p>
        </w:tc>
      </w:tr>
      <w:tr w:rsidR="00B018A3" w:rsidTr="00A774F3">
        <w:tc>
          <w:tcPr>
            <w:tcW w:w="754" w:type="dxa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1F0C13">
              <w:rPr>
                <w:sz w:val="22"/>
                <w:szCs w:val="22"/>
              </w:rPr>
              <w:t>50.</w:t>
            </w:r>
          </w:p>
        </w:tc>
        <w:tc>
          <w:tcPr>
            <w:tcW w:w="8928" w:type="dxa"/>
            <w:vAlign w:val="center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1F0C13">
              <w:rPr>
                <w:rStyle w:val="212pt"/>
                <w:b w:val="0"/>
                <w:sz w:val="22"/>
                <w:szCs w:val="22"/>
              </w:rPr>
              <w:t>Компасы</w:t>
            </w:r>
          </w:p>
        </w:tc>
      </w:tr>
      <w:tr w:rsidR="00B018A3" w:rsidTr="00A774F3">
        <w:tc>
          <w:tcPr>
            <w:tcW w:w="754" w:type="dxa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1F0C13">
              <w:rPr>
                <w:sz w:val="22"/>
                <w:szCs w:val="22"/>
              </w:rPr>
              <w:t>51.</w:t>
            </w:r>
          </w:p>
        </w:tc>
        <w:tc>
          <w:tcPr>
            <w:tcW w:w="8928" w:type="dxa"/>
            <w:vAlign w:val="center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1F0C13">
              <w:rPr>
                <w:rStyle w:val="212pt"/>
                <w:b w:val="0"/>
                <w:sz w:val="22"/>
                <w:szCs w:val="22"/>
              </w:rPr>
              <w:t>Пневмокаркасные модули</w:t>
            </w:r>
          </w:p>
        </w:tc>
      </w:tr>
      <w:tr w:rsidR="00B018A3" w:rsidTr="00A774F3">
        <w:tc>
          <w:tcPr>
            <w:tcW w:w="754" w:type="dxa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1F0C13">
              <w:rPr>
                <w:sz w:val="22"/>
                <w:szCs w:val="22"/>
              </w:rPr>
              <w:t>52.</w:t>
            </w:r>
          </w:p>
        </w:tc>
        <w:tc>
          <w:tcPr>
            <w:tcW w:w="8928" w:type="dxa"/>
            <w:vAlign w:val="center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1F0C13">
              <w:rPr>
                <w:rStyle w:val="212pt"/>
                <w:b w:val="0"/>
                <w:sz w:val="22"/>
                <w:szCs w:val="22"/>
              </w:rPr>
              <w:t>Техника РХБ защиты</w:t>
            </w:r>
          </w:p>
        </w:tc>
      </w:tr>
      <w:tr w:rsidR="00B018A3" w:rsidTr="00A774F3">
        <w:tc>
          <w:tcPr>
            <w:tcW w:w="754" w:type="dxa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1F0C13">
              <w:rPr>
                <w:sz w:val="22"/>
                <w:szCs w:val="22"/>
              </w:rPr>
              <w:t>53.</w:t>
            </w:r>
          </w:p>
        </w:tc>
        <w:tc>
          <w:tcPr>
            <w:tcW w:w="8928" w:type="dxa"/>
            <w:vAlign w:val="center"/>
          </w:tcPr>
          <w:p w:rsidR="00B018A3" w:rsidRPr="001F0C13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1F0C13">
              <w:rPr>
                <w:rStyle w:val="212pt"/>
                <w:b w:val="0"/>
                <w:sz w:val="22"/>
                <w:szCs w:val="22"/>
              </w:rPr>
              <w:t>Запасы продуктов питания</w:t>
            </w:r>
          </w:p>
        </w:tc>
      </w:tr>
    </w:tbl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62689" w:rsidRDefault="00762689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5300"/>
      </w:tblGrid>
      <w:tr w:rsidR="00B018A3" w:rsidRPr="00157EE2" w:rsidTr="00E606A9">
        <w:tc>
          <w:tcPr>
            <w:tcW w:w="4439" w:type="dxa"/>
          </w:tcPr>
          <w:p w:rsidR="00B018A3" w:rsidRPr="00157EE2" w:rsidRDefault="00B018A3" w:rsidP="00DD2274">
            <w:pPr>
              <w:pStyle w:val="a3"/>
              <w:tabs>
                <w:tab w:val="left" w:pos="567"/>
              </w:tabs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300" w:type="dxa"/>
          </w:tcPr>
          <w:p w:rsidR="00B018A3" w:rsidRPr="00157EE2" w:rsidRDefault="00B018A3" w:rsidP="00DD2274">
            <w:pPr>
              <w:pStyle w:val="a3"/>
              <w:tabs>
                <w:tab w:val="left" w:pos="567"/>
              </w:tabs>
              <w:jc w:val="left"/>
              <w:rPr>
                <w:b w:val="0"/>
                <w:bCs/>
                <w:sz w:val="24"/>
                <w:szCs w:val="24"/>
                <w:lang w:val="ru-RU"/>
              </w:rPr>
            </w:pPr>
            <w:r w:rsidRPr="00157EE2">
              <w:rPr>
                <w:b w:val="0"/>
                <w:sz w:val="24"/>
                <w:szCs w:val="24"/>
              </w:rPr>
              <w:t xml:space="preserve">Приложение </w:t>
            </w:r>
            <w:r w:rsidRPr="00157EE2">
              <w:rPr>
                <w:b w:val="0"/>
                <w:sz w:val="24"/>
                <w:szCs w:val="24"/>
                <w:lang w:val="ru-RU"/>
              </w:rPr>
              <w:t xml:space="preserve">№3 </w:t>
            </w:r>
            <w:r w:rsidRPr="00157EE2">
              <w:rPr>
                <w:b w:val="0"/>
                <w:sz w:val="24"/>
                <w:szCs w:val="24"/>
              </w:rPr>
              <w:t>к Положени</w:t>
            </w:r>
            <w:r w:rsidRPr="00157EE2">
              <w:rPr>
                <w:b w:val="0"/>
                <w:sz w:val="24"/>
                <w:szCs w:val="24"/>
                <w:lang w:val="ru-RU"/>
              </w:rPr>
              <w:t xml:space="preserve">ю </w:t>
            </w:r>
            <w:r w:rsidRPr="00157EE2">
              <w:rPr>
                <w:b w:val="0"/>
                <w:sz w:val="24"/>
                <w:szCs w:val="24"/>
              </w:rPr>
              <w:t xml:space="preserve"> о накоплении, хранении и использовании в целях гражданской обороны запасов материально-технических, продовольственных, медицинских и иных средств в Сергиево-Посадском городском округе</w:t>
            </w:r>
          </w:p>
          <w:p w:rsidR="00B018A3" w:rsidRPr="00157EE2" w:rsidRDefault="00B018A3" w:rsidP="00DD2274">
            <w:pPr>
              <w:pStyle w:val="a3"/>
              <w:tabs>
                <w:tab w:val="left" w:pos="567"/>
              </w:tabs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524AC1">
        <w:rPr>
          <w:sz w:val="24"/>
          <w:szCs w:val="24"/>
        </w:rPr>
        <w:t>Рекомендуемая номенклатура</w:t>
      </w:r>
      <w:r w:rsidRPr="00524AC1">
        <w:rPr>
          <w:sz w:val="24"/>
          <w:szCs w:val="24"/>
        </w:rPr>
        <w:br/>
        <w:t>создаваемых запасов в зонах пожаров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0"/>
        <w:gridCol w:w="8872"/>
      </w:tblGrid>
      <w:tr w:rsidR="00B018A3" w:rsidRPr="004B3E30" w:rsidTr="001A3BAD">
        <w:tc>
          <w:tcPr>
            <w:tcW w:w="810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№</w:t>
            </w:r>
          </w:p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proofErr w:type="gramStart"/>
            <w:r w:rsidRPr="004B3E30">
              <w:rPr>
                <w:rStyle w:val="212pt"/>
                <w:b w:val="0"/>
                <w:sz w:val="22"/>
                <w:szCs w:val="22"/>
              </w:rPr>
              <w:t>п</w:t>
            </w:r>
            <w:proofErr w:type="gramEnd"/>
            <w:r w:rsidRPr="004B3E30">
              <w:rPr>
                <w:rStyle w:val="212pt"/>
                <w:b w:val="0"/>
                <w:sz w:val="22"/>
                <w:szCs w:val="22"/>
              </w:rPr>
              <w:t>/п</w:t>
            </w:r>
          </w:p>
        </w:tc>
        <w:tc>
          <w:tcPr>
            <w:tcW w:w="8872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exact"/>
              <w:rPr>
                <w:rStyle w:val="212pt"/>
                <w:b w:val="0"/>
                <w:sz w:val="22"/>
                <w:szCs w:val="22"/>
              </w:rPr>
            </w:pPr>
          </w:p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Наименование материальных средств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1.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Насосы пожарные шестеренные навесные производительностью не менее 600 л/мин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2.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Пожарные мотопомпы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3.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Рукава пожарные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4.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Огнетушители (различных типов)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5.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Емкости для воды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6.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843362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4B3E30">
              <w:rPr>
                <w:rStyle w:val="212pt"/>
                <w:b w:val="0"/>
                <w:sz w:val="22"/>
                <w:szCs w:val="22"/>
              </w:rPr>
              <w:t>Газодымососы</w:t>
            </w:r>
            <w:proofErr w:type="spellEnd"/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7.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Лестницы-штурмовки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8.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Дыхательные аппараты, изолирующие на сжатом воздухе или кислороде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9.</w:t>
            </w:r>
          </w:p>
        </w:tc>
        <w:tc>
          <w:tcPr>
            <w:tcW w:w="8872" w:type="dxa"/>
            <w:vAlign w:val="bottom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Противогазы гражданские фильтрующие с защитой от монооксида углерода (с гопкалитовым патроном)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10.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 xml:space="preserve">Самоспасатели </w:t>
            </w:r>
            <w:proofErr w:type="gramStart"/>
            <w:r w:rsidRPr="004B3E30">
              <w:rPr>
                <w:rStyle w:val="212pt"/>
                <w:b w:val="0"/>
                <w:sz w:val="22"/>
                <w:szCs w:val="22"/>
              </w:rPr>
              <w:t>фильтрующие</w:t>
            </w:r>
            <w:proofErr w:type="gramEnd"/>
            <w:r w:rsidRPr="004B3E30">
              <w:rPr>
                <w:rStyle w:val="212pt"/>
                <w:b w:val="0"/>
                <w:sz w:val="22"/>
                <w:szCs w:val="22"/>
              </w:rPr>
              <w:t xml:space="preserve"> с защитой от монооксида углерода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11.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Респираторы универсальные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12.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Комплекты индивидуальные медицинские гражданской защиты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13.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Комплекты индивидуальные противоожоговые с перевязочным пакетом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14.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Носилки медицинские мягкие бескаркасные огнестойкие (огнезащитные)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15.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Санитарные сумки с укладкой для оказания первой помощи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16.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Наборы перевязочных средств противоожоговые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17.</w:t>
            </w:r>
          </w:p>
        </w:tc>
        <w:tc>
          <w:tcPr>
            <w:tcW w:w="8872" w:type="dxa"/>
            <w:vAlign w:val="bottom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Медикаменты при поражении угарным газом и продуктами горения, для снятия проявлений первичной реакции на поражение, средства перевязочные гидрогелевые противоожоговые стерильные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18.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Комплекты шанцевого инструмента (лопаты штыковая и совковая, лом, кувалда, кирка-мотыга, топор плотничный, пила поперечная)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19.</w:t>
            </w:r>
          </w:p>
        </w:tc>
        <w:tc>
          <w:tcPr>
            <w:tcW w:w="8872" w:type="dxa"/>
            <w:vAlign w:val="bottom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Гидравлический аварийно-спасательный инструмент и оборудование (ножницы, комбинированные кусачки, расширители, цилиндры силовые, источник давления)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20.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Комплекты для резки электропроводов (ножницы для резки электропроводов, резиновые сапоги или галоши, перчатки резиновые)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21.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Бензопилы с дополнительными цепями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22.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Механизмы тяговые монтажные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23.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Лебедки ручные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24.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Лебедки рычажные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25.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Домкраты реечные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26.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Спасательные веревки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27.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Ножницы для резки проволоки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28.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Радиостанции КВ стационарные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29.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Радиостанции УКВ автомобильные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30.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Радиостанции УКВ носимые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31.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Телефонные аппараты АТС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32.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Телефонные кабели полевые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33.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Телефонные аппараты полевые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34.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Коммутаторы полевые телефонные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35.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Электромегафоны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36.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Пояса пожарные спасательные с карабином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37.</w:t>
            </w:r>
          </w:p>
        </w:tc>
        <w:tc>
          <w:tcPr>
            <w:tcW w:w="8872" w:type="dxa"/>
            <w:vAlign w:val="bottom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Боевая одежда пожарного, в том числе шлем, перчатки и сапоги резиновые пожарного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38.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Каски защитные с ударнопрочным щитком</w:t>
            </w:r>
          </w:p>
        </w:tc>
      </w:tr>
      <w:tr w:rsidR="00742B0A" w:rsidRPr="004B3E30" w:rsidTr="00DD2274">
        <w:tc>
          <w:tcPr>
            <w:tcW w:w="810" w:type="dxa"/>
            <w:vAlign w:val="center"/>
          </w:tcPr>
          <w:p w:rsidR="00742B0A" w:rsidRPr="004B3E30" w:rsidRDefault="00742B0A" w:rsidP="004B3E30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lastRenderedPageBreak/>
              <w:t>№</w:t>
            </w:r>
          </w:p>
          <w:p w:rsidR="00742B0A" w:rsidRPr="004B3E30" w:rsidRDefault="00742B0A" w:rsidP="004B3E30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proofErr w:type="gramStart"/>
            <w:r w:rsidRPr="004B3E30">
              <w:rPr>
                <w:rStyle w:val="212pt"/>
                <w:b w:val="0"/>
                <w:sz w:val="22"/>
                <w:szCs w:val="22"/>
              </w:rPr>
              <w:t>п</w:t>
            </w:r>
            <w:proofErr w:type="gramEnd"/>
            <w:r w:rsidRPr="004B3E30">
              <w:rPr>
                <w:rStyle w:val="212pt"/>
                <w:b w:val="0"/>
                <w:sz w:val="22"/>
                <w:szCs w:val="22"/>
              </w:rPr>
              <w:t>/п</w:t>
            </w:r>
          </w:p>
        </w:tc>
        <w:tc>
          <w:tcPr>
            <w:tcW w:w="8872" w:type="dxa"/>
          </w:tcPr>
          <w:p w:rsidR="00742B0A" w:rsidRPr="00411289" w:rsidRDefault="00742B0A" w:rsidP="004B3E30">
            <w:pPr>
              <w:pStyle w:val="22"/>
              <w:shd w:val="clear" w:color="auto" w:fill="auto"/>
              <w:spacing w:before="0" w:after="0" w:line="240" w:lineRule="exact"/>
              <w:rPr>
                <w:rStyle w:val="212pt"/>
                <w:b w:val="0"/>
                <w:sz w:val="8"/>
                <w:szCs w:val="8"/>
              </w:rPr>
            </w:pPr>
          </w:p>
          <w:p w:rsidR="00742B0A" w:rsidRPr="004B3E30" w:rsidRDefault="00742B0A" w:rsidP="00A738C0">
            <w:pPr>
              <w:pStyle w:val="22"/>
              <w:shd w:val="clear" w:color="auto" w:fill="auto"/>
              <w:spacing w:before="0" w:after="120" w:line="240" w:lineRule="exact"/>
              <w:rPr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Наименование материальных средств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39.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Комплекты термозащитной одежды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40.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Шлемы защитные пластмассовые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41.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Очки защитные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42.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Подшлемники шерстяные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43.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Рукавицы брезентовые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44.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Сапоги или ботинки с высокими берцами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45.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Специальная рабочая одежда (зимняя, летняя)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46.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Сигнальная одежда (жилет со светоотражающими нашивками)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47.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Теплое нижнее белье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48.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Рюкзаки 60 л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49.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Фонари налобные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50.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Фонари карманные электрические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51.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Осветительные установки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52.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Бинокли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53.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Компасы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54.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Метеорологические комплекты с электронным термометром (термоанемометром)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55.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Пневмокаркасные модули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56.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Специальная пожарная техника</w:t>
            </w:r>
          </w:p>
        </w:tc>
      </w:tr>
      <w:tr w:rsidR="00B018A3" w:rsidRPr="004B3E30" w:rsidTr="001A3BAD">
        <w:tc>
          <w:tcPr>
            <w:tcW w:w="810" w:type="dxa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57.</w:t>
            </w:r>
          </w:p>
        </w:tc>
        <w:tc>
          <w:tcPr>
            <w:tcW w:w="8872" w:type="dxa"/>
            <w:vAlign w:val="center"/>
          </w:tcPr>
          <w:p w:rsidR="00B018A3" w:rsidRPr="004B3E30" w:rsidRDefault="00B018A3" w:rsidP="004B3E3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4B3E30">
              <w:rPr>
                <w:rStyle w:val="212pt"/>
                <w:b w:val="0"/>
                <w:sz w:val="22"/>
                <w:szCs w:val="22"/>
              </w:rPr>
              <w:t>Запасы продуктов питания</w:t>
            </w:r>
          </w:p>
        </w:tc>
      </w:tr>
    </w:tbl>
    <w:p w:rsidR="00B018A3" w:rsidRPr="007A74EC" w:rsidRDefault="00B018A3" w:rsidP="00B018A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 w:rsidRPr="007A74EC">
        <w:rPr>
          <w:sz w:val="24"/>
          <w:szCs w:val="24"/>
        </w:rPr>
        <w:t xml:space="preserve">         Примечание: конструкция </w:t>
      </w:r>
      <w:proofErr w:type="gramStart"/>
      <w:r w:rsidRPr="007A74EC">
        <w:rPr>
          <w:sz w:val="24"/>
          <w:szCs w:val="24"/>
        </w:rPr>
        <w:t>СИЗ</w:t>
      </w:r>
      <w:proofErr w:type="gramEnd"/>
      <w:r w:rsidRPr="007A74EC">
        <w:rPr>
          <w:sz w:val="24"/>
          <w:szCs w:val="24"/>
        </w:rPr>
        <w:t xml:space="preserve"> для спасения населения в зонах пожаров должна быть надежна и проста в эксплуатации, позволять их использование любым человеком без предварительной подготовки.</w:t>
      </w: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A541C6" w:rsidRDefault="00A541C6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A541C6" w:rsidRDefault="00A541C6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5300"/>
      </w:tblGrid>
      <w:tr w:rsidR="00B018A3" w:rsidRPr="00934C1E" w:rsidTr="00DD2274">
        <w:tc>
          <w:tcPr>
            <w:tcW w:w="4503" w:type="dxa"/>
          </w:tcPr>
          <w:p w:rsidR="00B018A3" w:rsidRPr="00934C1E" w:rsidRDefault="00B018A3" w:rsidP="00DD2274">
            <w:pPr>
              <w:pStyle w:val="a3"/>
              <w:tabs>
                <w:tab w:val="left" w:pos="567"/>
              </w:tabs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345" w:type="dxa"/>
          </w:tcPr>
          <w:p w:rsidR="00B018A3" w:rsidRPr="00934C1E" w:rsidRDefault="00B018A3" w:rsidP="00DD2274">
            <w:pPr>
              <w:pStyle w:val="a3"/>
              <w:tabs>
                <w:tab w:val="left" w:pos="567"/>
              </w:tabs>
              <w:jc w:val="left"/>
              <w:rPr>
                <w:b w:val="0"/>
                <w:bCs/>
                <w:sz w:val="24"/>
                <w:szCs w:val="24"/>
                <w:lang w:val="ru-RU"/>
              </w:rPr>
            </w:pPr>
            <w:r w:rsidRPr="00934C1E">
              <w:rPr>
                <w:b w:val="0"/>
                <w:sz w:val="24"/>
                <w:szCs w:val="24"/>
              </w:rPr>
              <w:t xml:space="preserve">Приложение </w:t>
            </w:r>
            <w:r w:rsidRPr="00934C1E">
              <w:rPr>
                <w:b w:val="0"/>
                <w:sz w:val="24"/>
                <w:szCs w:val="24"/>
                <w:lang w:val="ru-RU"/>
              </w:rPr>
              <w:t xml:space="preserve">№4 </w:t>
            </w:r>
            <w:r w:rsidRPr="00934C1E">
              <w:rPr>
                <w:b w:val="0"/>
                <w:sz w:val="24"/>
                <w:szCs w:val="24"/>
              </w:rPr>
              <w:t>к Положени</w:t>
            </w:r>
            <w:r w:rsidRPr="00934C1E">
              <w:rPr>
                <w:b w:val="0"/>
                <w:sz w:val="24"/>
                <w:szCs w:val="24"/>
                <w:lang w:val="ru-RU"/>
              </w:rPr>
              <w:t xml:space="preserve">ю </w:t>
            </w:r>
            <w:r w:rsidRPr="00934C1E">
              <w:rPr>
                <w:b w:val="0"/>
                <w:sz w:val="24"/>
                <w:szCs w:val="24"/>
              </w:rPr>
              <w:t xml:space="preserve"> о накоплении, хранении и использовании в целях гражданской обороны запасов материально-технических, продовольственных, медицинских и иных средств в Сергиево-Посадском городском округе</w:t>
            </w:r>
          </w:p>
          <w:p w:rsidR="00B018A3" w:rsidRPr="00934C1E" w:rsidRDefault="00B018A3" w:rsidP="00DD2274">
            <w:pPr>
              <w:pStyle w:val="a3"/>
              <w:tabs>
                <w:tab w:val="left" w:pos="567"/>
              </w:tabs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p w:rsidR="00B018A3" w:rsidRDefault="00B018A3" w:rsidP="00B018A3">
      <w:pPr>
        <w:pStyle w:val="22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724F5A">
        <w:rPr>
          <w:sz w:val="24"/>
          <w:szCs w:val="24"/>
        </w:rPr>
        <w:t>Рекомендуемая номенклатура</w:t>
      </w:r>
    </w:p>
    <w:p w:rsidR="00B018A3" w:rsidRPr="00724F5A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724F5A">
        <w:rPr>
          <w:sz w:val="24"/>
          <w:szCs w:val="24"/>
        </w:rPr>
        <w:t>обеспечения населения продуктами питания</w:t>
      </w:r>
    </w:p>
    <w:p w:rsidR="00B018A3" w:rsidRDefault="00B018A3" w:rsidP="00B018A3">
      <w:pPr>
        <w:pStyle w:val="22"/>
        <w:shd w:val="clear" w:color="auto" w:fill="auto"/>
        <w:tabs>
          <w:tab w:val="left" w:pos="2406"/>
        </w:tabs>
        <w:spacing w:before="0" w:after="0" w:line="240" w:lineRule="auto"/>
        <w:jc w:val="both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tabs>
          <w:tab w:val="left" w:pos="2406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24F5A">
        <w:rPr>
          <w:sz w:val="24"/>
          <w:szCs w:val="24"/>
        </w:rPr>
        <w:t>Рекомендуемые нормы суточного обеспечения сухим пайком на одного человека в сутки</w:t>
      </w:r>
    </w:p>
    <w:tbl>
      <w:tblPr>
        <w:tblStyle w:val="ab"/>
        <w:tblW w:w="9848" w:type="dxa"/>
        <w:tblLook w:val="04A0" w:firstRow="1" w:lastRow="0" w:firstColumn="1" w:lastColumn="0" w:noHBand="0" w:noVBand="1"/>
      </w:tblPr>
      <w:tblGrid>
        <w:gridCol w:w="817"/>
        <w:gridCol w:w="6237"/>
        <w:gridCol w:w="1559"/>
        <w:gridCol w:w="1235"/>
      </w:tblGrid>
      <w:tr w:rsidR="00B018A3" w:rsidRPr="005B4968" w:rsidTr="00DD2274">
        <w:tc>
          <w:tcPr>
            <w:tcW w:w="817" w:type="dxa"/>
            <w:vAlign w:val="center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№</w:t>
            </w:r>
          </w:p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5B4968">
              <w:rPr>
                <w:rStyle w:val="212pt"/>
                <w:b w:val="0"/>
                <w:sz w:val="22"/>
                <w:szCs w:val="22"/>
              </w:rPr>
              <w:t>п</w:t>
            </w:r>
            <w:proofErr w:type="gramEnd"/>
            <w:r w:rsidRPr="005B4968">
              <w:rPr>
                <w:rStyle w:val="212pt"/>
                <w:b w:val="0"/>
                <w:sz w:val="22"/>
                <w:szCs w:val="22"/>
              </w:rPr>
              <w:t>/п</w:t>
            </w:r>
          </w:p>
        </w:tc>
        <w:tc>
          <w:tcPr>
            <w:tcW w:w="6237" w:type="dxa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rStyle w:val="212pt"/>
                <w:b w:val="0"/>
                <w:sz w:val="8"/>
                <w:szCs w:val="8"/>
              </w:rPr>
            </w:pPr>
          </w:p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Наименование продуктов</w:t>
            </w:r>
          </w:p>
        </w:tc>
        <w:tc>
          <w:tcPr>
            <w:tcW w:w="1559" w:type="dxa"/>
            <w:vAlign w:val="center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Единица</w:t>
            </w:r>
          </w:p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измерения</w:t>
            </w:r>
          </w:p>
        </w:tc>
        <w:tc>
          <w:tcPr>
            <w:tcW w:w="1235" w:type="dxa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rStyle w:val="212pt"/>
                <w:b w:val="0"/>
                <w:sz w:val="8"/>
                <w:szCs w:val="8"/>
              </w:rPr>
            </w:pPr>
          </w:p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Норма</w:t>
            </w:r>
          </w:p>
        </w:tc>
      </w:tr>
      <w:tr w:rsidR="00B018A3" w:rsidRPr="00D80973" w:rsidTr="00DD2274">
        <w:tc>
          <w:tcPr>
            <w:tcW w:w="817" w:type="dxa"/>
          </w:tcPr>
          <w:p w:rsidR="00B018A3" w:rsidRPr="00D8097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D80973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vAlign w:val="center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Печенье, галеты, крекеры</w:t>
            </w:r>
          </w:p>
        </w:tc>
        <w:tc>
          <w:tcPr>
            <w:tcW w:w="1559" w:type="dxa"/>
            <w:vAlign w:val="center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грамм</w:t>
            </w:r>
          </w:p>
        </w:tc>
        <w:tc>
          <w:tcPr>
            <w:tcW w:w="1235" w:type="dxa"/>
            <w:vAlign w:val="center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370</w:t>
            </w:r>
          </w:p>
        </w:tc>
      </w:tr>
      <w:tr w:rsidR="00B018A3" w:rsidRPr="00D80973" w:rsidTr="00DD2274">
        <w:tc>
          <w:tcPr>
            <w:tcW w:w="817" w:type="dxa"/>
          </w:tcPr>
          <w:p w:rsidR="00B018A3" w:rsidRPr="00D8097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D80973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vAlign w:val="center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Консервы мясные</w:t>
            </w:r>
          </w:p>
        </w:tc>
        <w:tc>
          <w:tcPr>
            <w:tcW w:w="1559" w:type="dxa"/>
            <w:vAlign w:val="center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грамм</w:t>
            </w:r>
          </w:p>
        </w:tc>
        <w:tc>
          <w:tcPr>
            <w:tcW w:w="1235" w:type="dxa"/>
            <w:vAlign w:val="center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170</w:t>
            </w:r>
          </w:p>
        </w:tc>
      </w:tr>
      <w:tr w:rsidR="00B018A3" w:rsidRPr="00D80973" w:rsidTr="00DD2274">
        <w:tc>
          <w:tcPr>
            <w:tcW w:w="817" w:type="dxa"/>
          </w:tcPr>
          <w:p w:rsidR="00B018A3" w:rsidRPr="00D8097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D80973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vAlign w:val="center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Консервы рыбные</w:t>
            </w:r>
          </w:p>
        </w:tc>
        <w:tc>
          <w:tcPr>
            <w:tcW w:w="1559" w:type="dxa"/>
            <w:vAlign w:val="center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грамм</w:t>
            </w:r>
          </w:p>
        </w:tc>
        <w:tc>
          <w:tcPr>
            <w:tcW w:w="1235" w:type="dxa"/>
            <w:vAlign w:val="center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125</w:t>
            </w:r>
          </w:p>
        </w:tc>
      </w:tr>
      <w:tr w:rsidR="00B018A3" w:rsidRPr="00D80973" w:rsidTr="00DD2274">
        <w:tc>
          <w:tcPr>
            <w:tcW w:w="817" w:type="dxa"/>
          </w:tcPr>
          <w:p w:rsidR="00B018A3" w:rsidRPr="00D8097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D80973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vAlign w:val="center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Консервы мясорастительные</w:t>
            </w:r>
          </w:p>
        </w:tc>
        <w:tc>
          <w:tcPr>
            <w:tcW w:w="1559" w:type="dxa"/>
            <w:vAlign w:val="center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грамм</w:t>
            </w:r>
          </w:p>
        </w:tc>
        <w:tc>
          <w:tcPr>
            <w:tcW w:w="1235" w:type="dxa"/>
            <w:vAlign w:val="center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265</w:t>
            </w:r>
          </w:p>
        </w:tc>
      </w:tr>
      <w:tr w:rsidR="00B018A3" w:rsidRPr="00D80973" w:rsidTr="00DD2274">
        <w:tc>
          <w:tcPr>
            <w:tcW w:w="817" w:type="dxa"/>
          </w:tcPr>
          <w:p w:rsidR="00B018A3" w:rsidRPr="00D8097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D80973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vAlign w:val="center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Масло животное</w:t>
            </w:r>
          </w:p>
        </w:tc>
        <w:tc>
          <w:tcPr>
            <w:tcW w:w="1559" w:type="dxa"/>
            <w:vAlign w:val="center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грамм</w:t>
            </w:r>
          </w:p>
        </w:tc>
        <w:tc>
          <w:tcPr>
            <w:tcW w:w="1235" w:type="dxa"/>
            <w:vAlign w:val="center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30</w:t>
            </w:r>
          </w:p>
        </w:tc>
      </w:tr>
      <w:tr w:rsidR="00B018A3" w:rsidRPr="00D80973" w:rsidTr="00DD2274">
        <w:tc>
          <w:tcPr>
            <w:tcW w:w="817" w:type="dxa"/>
          </w:tcPr>
          <w:p w:rsidR="00B018A3" w:rsidRPr="00D8097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D80973"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  <w:vAlign w:val="center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Молоко цельное сгущенное с сахаром</w:t>
            </w:r>
          </w:p>
        </w:tc>
        <w:tc>
          <w:tcPr>
            <w:tcW w:w="1559" w:type="dxa"/>
            <w:vAlign w:val="center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грамм</w:t>
            </w:r>
          </w:p>
        </w:tc>
        <w:tc>
          <w:tcPr>
            <w:tcW w:w="1235" w:type="dxa"/>
            <w:vAlign w:val="center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65</w:t>
            </w:r>
          </w:p>
        </w:tc>
      </w:tr>
      <w:tr w:rsidR="00B018A3" w:rsidRPr="00D80973" w:rsidTr="00DD2274">
        <w:tc>
          <w:tcPr>
            <w:tcW w:w="817" w:type="dxa"/>
          </w:tcPr>
          <w:p w:rsidR="00B018A3" w:rsidRPr="00D8097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D80973">
              <w:rPr>
                <w:sz w:val="22"/>
                <w:szCs w:val="22"/>
              </w:rPr>
              <w:t>7.</w:t>
            </w:r>
          </w:p>
        </w:tc>
        <w:tc>
          <w:tcPr>
            <w:tcW w:w="6237" w:type="dxa"/>
            <w:vAlign w:val="center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Сахар</w:t>
            </w:r>
          </w:p>
        </w:tc>
        <w:tc>
          <w:tcPr>
            <w:tcW w:w="1559" w:type="dxa"/>
            <w:vAlign w:val="center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грамм</w:t>
            </w:r>
          </w:p>
        </w:tc>
        <w:tc>
          <w:tcPr>
            <w:tcW w:w="1235" w:type="dxa"/>
            <w:vAlign w:val="center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60</w:t>
            </w:r>
          </w:p>
        </w:tc>
      </w:tr>
      <w:tr w:rsidR="00B018A3" w:rsidRPr="00D80973" w:rsidTr="00DD2274">
        <w:tc>
          <w:tcPr>
            <w:tcW w:w="817" w:type="dxa"/>
          </w:tcPr>
          <w:p w:rsidR="00B018A3" w:rsidRPr="00D8097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D80973">
              <w:rPr>
                <w:sz w:val="22"/>
                <w:szCs w:val="22"/>
              </w:rPr>
              <w:t>8.</w:t>
            </w:r>
          </w:p>
        </w:tc>
        <w:tc>
          <w:tcPr>
            <w:tcW w:w="6237" w:type="dxa"/>
            <w:vAlign w:val="center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Спички</w:t>
            </w:r>
          </w:p>
        </w:tc>
        <w:tc>
          <w:tcPr>
            <w:tcW w:w="1559" w:type="dxa"/>
            <w:vAlign w:val="center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коробок</w:t>
            </w:r>
          </w:p>
        </w:tc>
        <w:tc>
          <w:tcPr>
            <w:tcW w:w="1235" w:type="dxa"/>
            <w:vAlign w:val="center"/>
          </w:tcPr>
          <w:p w:rsidR="00B018A3" w:rsidRPr="005B49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5B4968">
              <w:rPr>
                <w:rStyle w:val="212pt"/>
                <w:b w:val="0"/>
                <w:sz w:val="22"/>
                <w:szCs w:val="22"/>
              </w:rPr>
              <w:t>0,5</w:t>
            </w:r>
          </w:p>
        </w:tc>
      </w:tr>
    </w:tbl>
    <w:p w:rsidR="00B018A3" w:rsidRPr="008D07DE" w:rsidRDefault="00B018A3" w:rsidP="00470F37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 w:rsidRPr="008D07DE">
        <w:rPr>
          <w:sz w:val="24"/>
          <w:szCs w:val="24"/>
        </w:rPr>
        <w:t xml:space="preserve">        Примечание: в зависимости от наличия запасов продовольствия разрешается замена 170 граммов консервов мясных на 250 граммов консервов </w:t>
      </w:r>
      <w:proofErr w:type="gramStart"/>
      <w:r w:rsidRPr="008D07DE">
        <w:rPr>
          <w:sz w:val="24"/>
          <w:szCs w:val="24"/>
        </w:rPr>
        <w:t>мясорастительными</w:t>
      </w:r>
      <w:proofErr w:type="gramEnd"/>
      <w:r w:rsidRPr="008D07DE">
        <w:rPr>
          <w:sz w:val="24"/>
          <w:szCs w:val="24"/>
        </w:rPr>
        <w:t>, или на 175 граммов консервов рыбных в масле, или на 250 граммов консервов рыбных натуральных.</w:t>
      </w:r>
    </w:p>
    <w:p w:rsidR="00B018A3" w:rsidRPr="008D07DE" w:rsidRDefault="00B018A3" w:rsidP="00470F37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64A6F" w:rsidRDefault="00B018A3" w:rsidP="00E64A6F">
      <w:pPr>
        <w:pStyle w:val="22"/>
        <w:shd w:val="clear" w:color="auto" w:fill="auto"/>
        <w:tabs>
          <w:tab w:val="left" w:pos="2439"/>
        </w:tabs>
        <w:spacing w:before="0" w:after="0" w:line="240" w:lineRule="auto"/>
        <w:rPr>
          <w:sz w:val="24"/>
          <w:szCs w:val="24"/>
        </w:rPr>
      </w:pPr>
      <w:r w:rsidRPr="006E6A59">
        <w:rPr>
          <w:sz w:val="24"/>
          <w:szCs w:val="24"/>
        </w:rPr>
        <w:t>2. Рекомендуемые нормы суточного обеспечения</w:t>
      </w:r>
      <w:r>
        <w:rPr>
          <w:sz w:val="24"/>
          <w:szCs w:val="24"/>
        </w:rPr>
        <w:t xml:space="preserve"> </w:t>
      </w:r>
      <w:r w:rsidRPr="006E6A59">
        <w:rPr>
          <w:sz w:val="24"/>
          <w:szCs w:val="24"/>
        </w:rPr>
        <w:t>продовольствием</w:t>
      </w:r>
    </w:p>
    <w:p w:rsidR="00B018A3" w:rsidRPr="006E6A59" w:rsidRDefault="00B018A3" w:rsidP="00E64A6F">
      <w:pPr>
        <w:pStyle w:val="22"/>
        <w:shd w:val="clear" w:color="auto" w:fill="auto"/>
        <w:tabs>
          <w:tab w:val="left" w:pos="2439"/>
        </w:tabs>
        <w:spacing w:before="0" w:after="0" w:line="240" w:lineRule="auto"/>
        <w:rPr>
          <w:sz w:val="24"/>
          <w:szCs w:val="24"/>
        </w:rPr>
      </w:pPr>
      <w:r w:rsidRPr="006E6A59">
        <w:rPr>
          <w:sz w:val="24"/>
          <w:szCs w:val="24"/>
        </w:rPr>
        <w:t>на одного человека в сутки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801"/>
        <w:gridCol w:w="6013"/>
        <w:gridCol w:w="1541"/>
        <w:gridCol w:w="1534"/>
      </w:tblGrid>
      <w:tr w:rsidR="00B018A3" w:rsidRPr="006D2A9A" w:rsidTr="00773468">
        <w:tc>
          <w:tcPr>
            <w:tcW w:w="801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№</w:t>
            </w:r>
          </w:p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6D2A9A">
              <w:rPr>
                <w:rStyle w:val="212pt"/>
                <w:b w:val="0"/>
                <w:sz w:val="22"/>
                <w:szCs w:val="22"/>
              </w:rPr>
              <w:t>п</w:t>
            </w:r>
            <w:proofErr w:type="gramEnd"/>
            <w:r w:rsidRPr="006D2A9A">
              <w:rPr>
                <w:rStyle w:val="212pt"/>
                <w:b w:val="0"/>
                <w:sz w:val="22"/>
                <w:szCs w:val="22"/>
              </w:rPr>
              <w:t>/п</w:t>
            </w:r>
          </w:p>
        </w:tc>
        <w:tc>
          <w:tcPr>
            <w:tcW w:w="6013" w:type="dxa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auto"/>
              <w:rPr>
                <w:rStyle w:val="212pt"/>
                <w:b w:val="0"/>
                <w:sz w:val="22"/>
                <w:szCs w:val="22"/>
              </w:rPr>
            </w:pPr>
          </w:p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Наименование продуктов</w:t>
            </w:r>
          </w:p>
        </w:tc>
        <w:tc>
          <w:tcPr>
            <w:tcW w:w="1541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Единица</w:t>
            </w:r>
          </w:p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измерения</w:t>
            </w:r>
          </w:p>
        </w:tc>
        <w:tc>
          <w:tcPr>
            <w:tcW w:w="1534" w:type="dxa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auto"/>
              <w:rPr>
                <w:rStyle w:val="212pt"/>
                <w:b w:val="0"/>
                <w:sz w:val="22"/>
                <w:szCs w:val="22"/>
              </w:rPr>
            </w:pPr>
          </w:p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Норма</w:t>
            </w:r>
          </w:p>
        </w:tc>
      </w:tr>
      <w:tr w:rsidR="00B018A3" w:rsidRPr="006D2A9A" w:rsidTr="00773468">
        <w:tc>
          <w:tcPr>
            <w:tcW w:w="801" w:type="dxa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2A9A">
              <w:rPr>
                <w:sz w:val="22"/>
                <w:szCs w:val="22"/>
              </w:rPr>
              <w:t>1.</w:t>
            </w:r>
          </w:p>
        </w:tc>
        <w:tc>
          <w:tcPr>
            <w:tcW w:w="6013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Хлеб и хлебобулочные изделия</w:t>
            </w:r>
          </w:p>
        </w:tc>
        <w:tc>
          <w:tcPr>
            <w:tcW w:w="1541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грамм</w:t>
            </w:r>
          </w:p>
        </w:tc>
        <w:tc>
          <w:tcPr>
            <w:tcW w:w="1534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460</w:t>
            </w:r>
          </w:p>
        </w:tc>
      </w:tr>
      <w:tr w:rsidR="00B018A3" w:rsidRPr="006D2A9A" w:rsidTr="00773468">
        <w:tc>
          <w:tcPr>
            <w:tcW w:w="801" w:type="dxa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2A9A">
              <w:rPr>
                <w:sz w:val="22"/>
                <w:szCs w:val="22"/>
              </w:rPr>
              <w:t>2.</w:t>
            </w:r>
          </w:p>
        </w:tc>
        <w:tc>
          <w:tcPr>
            <w:tcW w:w="6013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Крупа гречневая</w:t>
            </w:r>
          </w:p>
        </w:tc>
        <w:tc>
          <w:tcPr>
            <w:tcW w:w="1541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грамм</w:t>
            </w:r>
          </w:p>
        </w:tc>
        <w:tc>
          <w:tcPr>
            <w:tcW w:w="1534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40</w:t>
            </w:r>
          </w:p>
        </w:tc>
      </w:tr>
      <w:tr w:rsidR="00B018A3" w:rsidRPr="006D2A9A" w:rsidTr="00773468">
        <w:tc>
          <w:tcPr>
            <w:tcW w:w="801" w:type="dxa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2A9A">
              <w:rPr>
                <w:sz w:val="22"/>
                <w:szCs w:val="22"/>
              </w:rPr>
              <w:t>3.</w:t>
            </w:r>
          </w:p>
        </w:tc>
        <w:tc>
          <w:tcPr>
            <w:tcW w:w="6013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Крупа рисовая</w:t>
            </w:r>
          </w:p>
        </w:tc>
        <w:tc>
          <w:tcPr>
            <w:tcW w:w="1541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грамм</w:t>
            </w:r>
          </w:p>
        </w:tc>
        <w:tc>
          <w:tcPr>
            <w:tcW w:w="1534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40</w:t>
            </w:r>
          </w:p>
        </w:tc>
      </w:tr>
      <w:tr w:rsidR="00B018A3" w:rsidRPr="006D2A9A" w:rsidTr="00773468">
        <w:tc>
          <w:tcPr>
            <w:tcW w:w="801" w:type="dxa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2A9A">
              <w:rPr>
                <w:sz w:val="22"/>
                <w:szCs w:val="22"/>
              </w:rPr>
              <w:t>4.</w:t>
            </w:r>
          </w:p>
        </w:tc>
        <w:tc>
          <w:tcPr>
            <w:tcW w:w="6013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Изделия макаронные</w:t>
            </w:r>
          </w:p>
        </w:tc>
        <w:tc>
          <w:tcPr>
            <w:tcW w:w="1541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грамм</w:t>
            </w:r>
          </w:p>
        </w:tc>
        <w:tc>
          <w:tcPr>
            <w:tcW w:w="1534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40</w:t>
            </w:r>
          </w:p>
        </w:tc>
      </w:tr>
      <w:tr w:rsidR="00B018A3" w:rsidRPr="006D2A9A" w:rsidTr="00773468">
        <w:tc>
          <w:tcPr>
            <w:tcW w:w="801" w:type="dxa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2A9A">
              <w:rPr>
                <w:sz w:val="22"/>
                <w:szCs w:val="22"/>
              </w:rPr>
              <w:t>5.</w:t>
            </w:r>
          </w:p>
        </w:tc>
        <w:tc>
          <w:tcPr>
            <w:tcW w:w="6013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Консервы мясные</w:t>
            </w:r>
          </w:p>
        </w:tc>
        <w:tc>
          <w:tcPr>
            <w:tcW w:w="1541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грамм</w:t>
            </w:r>
          </w:p>
        </w:tc>
        <w:tc>
          <w:tcPr>
            <w:tcW w:w="1534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150</w:t>
            </w:r>
          </w:p>
        </w:tc>
      </w:tr>
      <w:tr w:rsidR="00B018A3" w:rsidRPr="006D2A9A" w:rsidTr="00773468">
        <w:tc>
          <w:tcPr>
            <w:tcW w:w="801" w:type="dxa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2A9A">
              <w:rPr>
                <w:sz w:val="22"/>
                <w:szCs w:val="22"/>
              </w:rPr>
              <w:t>6.</w:t>
            </w:r>
          </w:p>
        </w:tc>
        <w:tc>
          <w:tcPr>
            <w:tcW w:w="6013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Консервы рыбные</w:t>
            </w:r>
          </w:p>
        </w:tc>
        <w:tc>
          <w:tcPr>
            <w:tcW w:w="1541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грамм</w:t>
            </w:r>
          </w:p>
        </w:tc>
        <w:tc>
          <w:tcPr>
            <w:tcW w:w="1534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100</w:t>
            </w:r>
          </w:p>
        </w:tc>
      </w:tr>
      <w:tr w:rsidR="00B018A3" w:rsidRPr="006D2A9A" w:rsidTr="00773468">
        <w:tc>
          <w:tcPr>
            <w:tcW w:w="801" w:type="dxa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2A9A">
              <w:rPr>
                <w:sz w:val="22"/>
                <w:szCs w:val="22"/>
              </w:rPr>
              <w:t>7.</w:t>
            </w:r>
          </w:p>
        </w:tc>
        <w:tc>
          <w:tcPr>
            <w:tcW w:w="6013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Масло животное</w:t>
            </w:r>
          </w:p>
        </w:tc>
        <w:tc>
          <w:tcPr>
            <w:tcW w:w="1541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грамм</w:t>
            </w:r>
          </w:p>
        </w:tc>
        <w:tc>
          <w:tcPr>
            <w:tcW w:w="1534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50</w:t>
            </w:r>
          </w:p>
        </w:tc>
      </w:tr>
      <w:tr w:rsidR="00B018A3" w:rsidRPr="006D2A9A" w:rsidTr="00773468">
        <w:tc>
          <w:tcPr>
            <w:tcW w:w="801" w:type="dxa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2A9A">
              <w:rPr>
                <w:sz w:val="22"/>
                <w:szCs w:val="22"/>
              </w:rPr>
              <w:t>8.</w:t>
            </w:r>
          </w:p>
        </w:tc>
        <w:tc>
          <w:tcPr>
            <w:tcW w:w="6013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Масло растительное</w:t>
            </w:r>
          </w:p>
        </w:tc>
        <w:tc>
          <w:tcPr>
            <w:tcW w:w="1541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грамм</w:t>
            </w:r>
          </w:p>
        </w:tc>
        <w:tc>
          <w:tcPr>
            <w:tcW w:w="1534" w:type="dxa"/>
            <w:vAlign w:val="bottom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10</w:t>
            </w:r>
          </w:p>
        </w:tc>
      </w:tr>
      <w:tr w:rsidR="00B018A3" w:rsidRPr="006D2A9A" w:rsidTr="00773468">
        <w:tc>
          <w:tcPr>
            <w:tcW w:w="801" w:type="dxa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2A9A">
              <w:rPr>
                <w:sz w:val="22"/>
                <w:szCs w:val="22"/>
              </w:rPr>
              <w:t>9.</w:t>
            </w:r>
          </w:p>
        </w:tc>
        <w:tc>
          <w:tcPr>
            <w:tcW w:w="6013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Продукция молочной и сыродельной промышленности</w:t>
            </w:r>
          </w:p>
        </w:tc>
        <w:tc>
          <w:tcPr>
            <w:tcW w:w="1541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грамм</w:t>
            </w:r>
          </w:p>
        </w:tc>
        <w:tc>
          <w:tcPr>
            <w:tcW w:w="1534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25</w:t>
            </w:r>
          </w:p>
        </w:tc>
      </w:tr>
      <w:tr w:rsidR="00B018A3" w:rsidRPr="006D2A9A" w:rsidTr="00773468">
        <w:tc>
          <w:tcPr>
            <w:tcW w:w="801" w:type="dxa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2A9A">
              <w:rPr>
                <w:sz w:val="22"/>
                <w:szCs w:val="22"/>
              </w:rPr>
              <w:t>10.</w:t>
            </w:r>
          </w:p>
        </w:tc>
        <w:tc>
          <w:tcPr>
            <w:tcW w:w="6013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Сахар</w:t>
            </w:r>
          </w:p>
        </w:tc>
        <w:tc>
          <w:tcPr>
            <w:tcW w:w="1541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грамм</w:t>
            </w:r>
          </w:p>
        </w:tc>
        <w:tc>
          <w:tcPr>
            <w:tcW w:w="1534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75</w:t>
            </w:r>
          </w:p>
        </w:tc>
      </w:tr>
      <w:tr w:rsidR="00B018A3" w:rsidRPr="006D2A9A" w:rsidTr="00773468">
        <w:tc>
          <w:tcPr>
            <w:tcW w:w="801" w:type="dxa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2A9A">
              <w:rPr>
                <w:sz w:val="22"/>
                <w:szCs w:val="22"/>
              </w:rPr>
              <w:t>11.</w:t>
            </w:r>
          </w:p>
        </w:tc>
        <w:tc>
          <w:tcPr>
            <w:tcW w:w="6013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Чай</w:t>
            </w:r>
          </w:p>
        </w:tc>
        <w:tc>
          <w:tcPr>
            <w:tcW w:w="1541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грамм</w:t>
            </w:r>
          </w:p>
        </w:tc>
        <w:tc>
          <w:tcPr>
            <w:tcW w:w="1534" w:type="dxa"/>
            <w:vAlign w:val="bottom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2</w:t>
            </w:r>
          </w:p>
        </w:tc>
      </w:tr>
      <w:tr w:rsidR="00B018A3" w:rsidRPr="006D2A9A" w:rsidTr="00773468">
        <w:tc>
          <w:tcPr>
            <w:tcW w:w="801" w:type="dxa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2A9A">
              <w:rPr>
                <w:sz w:val="22"/>
                <w:szCs w:val="22"/>
              </w:rPr>
              <w:t>12.</w:t>
            </w:r>
          </w:p>
        </w:tc>
        <w:tc>
          <w:tcPr>
            <w:tcW w:w="6013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Овощи, грибы, картофель, фрукты сушеные</w:t>
            </w:r>
          </w:p>
        </w:tc>
        <w:tc>
          <w:tcPr>
            <w:tcW w:w="1541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грамм</w:t>
            </w:r>
          </w:p>
        </w:tc>
        <w:tc>
          <w:tcPr>
            <w:tcW w:w="1534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15</w:t>
            </w:r>
          </w:p>
        </w:tc>
      </w:tr>
      <w:tr w:rsidR="00B018A3" w:rsidRPr="006D2A9A" w:rsidTr="00773468">
        <w:tc>
          <w:tcPr>
            <w:tcW w:w="801" w:type="dxa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2A9A">
              <w:rPr>
                <w:sz w:val="22"/>
                <w:szCs w:val="22"/>
              </w:rPr>
              <w:t>13.</w:t>
            </w:r>
          </w:p>
        </w:tc>
        <w:tc>
          <w:tcPr>
            <w:tcW w:w="6013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Консервы плодовые и ягодные, экстракты ягодные</w:t>
            </w:r>
          </w:p>
        </w:tc>
        <w:tc>
          <w:tcPr>
            <w:tcW w:w="1541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грамм</w:t>
            </w:r>
          </w:p>
        </w:tc>
        <w:tc>
          <w:tcPr>
            <w:tcW w:w="1534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100</w:t>
            </w:r>
          </w:p>
        </w:tc>
      </w:tr>
      <w:tr w:rsidR="00B018A3" w:rsidRPr="006D2A9A" w:rsidTr="00773468">
        <w:tc>
          <w:tcPr>
            <w:tcW w:w="801" w:type="dxa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2A9A">
              <w:rPr>
                <w:sz w:val="22"/>
                <w:szCs w:val="22"/>
              </w:rPr>
              <w:t>14.</w:t>
            </w:r>
          </w:p>
        </w:tc>
        <w:tc>
          <w:tcPr>
            <w:tcW w:w="6013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Консервы овощные, томатные</w:t>
            </w:r>
          </w:p>
        </w:tc>
        <w:tc>
          <w:tcPr>
            <w:tcW w:w="1541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грамм</w:t>
            </w:r>
          </w:p>
        </w:tc>
        <w:tc>
          <w:tcPr>
            <w:tcW w:w="1534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460</w:t>
            </w:r>
          </w:p>
        </w:tc>
      </w:tr>
      <w:tr w:rsidR="00B018A3" w:rsidRPr="006D2A9A" w:rsidTr="00773468">
        <w:tc>
          <w:tcPr>
            <w:tcW w:w="801" w:type="dxa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2A9A">
              <w:rPr>
                <w:sz w:val="22"/>
                <w:szCs w:val="22"/>
              </w:rPr>
              <w:t>15.</w:t>
            </w:r>
          </w:p>
        </w:tc>
        <w:tc>
          <w:tcPr>
            <w:tcW w:w="6013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Соль поваренная пищевая</w:t>
            </w:r>
          </w:p>
        </w:tc>
        <w:tc>
          <w:tcPr>
            <w:tcW w:w="1541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грамм</w:t>
            </w:r>
          </w:p>
        </w:tc>
        <w:tc>
          <w:tcPr>
            <w:tcW w:w="1534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20</w:t>
            </w:r>
          </w:p>
        </w:tc>
      </w:tr>
      <w:tr w:rsidR="00B018A3" w:rsidRPr="006D2A9A" w:rsidTr="00773468">
        <w:tc>
          <w:tcPr>
            <w:tcW w:w="801" w:type="dxa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2A9A">
              <w:rPr>
                <w:sz w:val="22"/>
                <w:szCs w:val="22"/>
              </w:rPr>
              <w:t>16.</w:t>
            </w:r>
          </w:p>
        </w:tc>
        <w:tc>
          <w:tcPr>
            <w:tcW w:w="6013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Пряности пищевкусовые, приправы и добавки</w:t>
            </w:r>
          </w:p>
        </w:tc>
        <w:tc>
          <w:tcPr>
            <w:tcW w:w="1541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грамм</w:t>
            </w:r>
          </w:p>
        </w:tc>
        <w:tc>
          <w:tcPr>
            <w:tcW w:w="1534" w:type="dxa"/>
            <w:vAlign w:val="bottom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0,1</w:t>
            </w:r>
          </w:p>
        </w:tc>
      </w:tr>
      <w:tr w:rsidR="00B018A3" w:rsidRPr="006D2A9A" w:rsidTr="00773468">
        <w:tc>
          <w:tcPr>
            <w:tcW w:w="801" w:type="dxa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2A9A">
              <w:rPr>
                <w:sz w:val="22"/>
                <w:szCs w:val="22"/>
              </w:rPr>
              <w:t>17.</w:t>
            </w:r>
          </w:p>
        </w:tc>
        <w:tc>
          <w:tcPr>
            <w:tcW w:w="6013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Спички</w:t>
            </w:r>
          </w:p>
        </w:tc>
        <w:tc>
          <w:tcPr>
            <w:tcW w:w="1541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коробок</w:t>
            </w:r>
          </w:p>
        </w:tc>
        <w:tc>
          <w:tcPr>
            <w:tcW w:w="1534" w:type="dxa"/>
            <w:vAlign w:val="center"/>
          </w:tcPr>
          <w:p w:rsidR="00B018A3" w:rsidRPr="006D2A9A" w:rsidRDefault="00B018A3" w:rsidP="00E70501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D2A9A">
              <w:rPr>
                <w:rStyle w:val="212pt"/>
                <w:b w:val="0"/>
                <w:sz w:val="22"/>
                <w:szCs w:val="22"/>
              </w:rPr>
              <w:t>0,5</w:t>
            </w:r>
          </w:p>
        </w:tc>
      </w:tr>
    </w:tbl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Pr="00E0537E" w:rsidRDefault="00B018A3" w:rsidP="00B018A3">
      <w:pPr>
        <w:pStyle w:val="22"/>
        <w:shd w:val="clear" w:color="auto" w:fill="auto"/>
        <w:tabs>
          <w:tab w:val="left" w:pos="2174"/>
        </w:tabs>
        <w:spacing w:before="0" w:after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0537E">
        <w:rPr>
          <w:sz w:val="24"/>
          <w:szCs w:val="24"/>
        </w:rPr>
        <w:t>Рекомендуемые среднесуточные наборы продуктов для детей возраста до 1 года</w:t>
      </w:r>
    </w:p>
    <w:tbl>
      <w:tblPr>
        <w:tblStyle w:val="ab"/>
        <w:tblW w:w="9848" w:type="dxa"/>
        <w:tblLook w:val="04A0" w:firstRow="1" w:lastRow="0" w:firstColumn="1" w:lastColumn="0" w:noHBand="0" w:noVBand="1"/>
      </w:tblPr>
      <w:tblGrid>
        <w:gridCol w:w="817"/>
        <w:gridCol w:w="2465"/>
        <w:gridCol w:w="1641"/>
        <w:gridCol w:w="1641"/>
        <w:gridCol w:w="1642"/>
        <w:gridCol w:w="1642"/>
      </w:tblGrid>
      <w:tr w:rsidR="00B018A3" w:rsidRPr="004B5A34" w:rsidTr="00DD2274">
        <w:tc>
          <w:tcPr>
            <w:tcW w:w="817" w:type="dxa"/>
            <w:vMerge w:val="restart"/>
          </w:tcPr>
          <w:p w:rsidR="00B018A3" w:rsidRPr="004B5A3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4B5A34">
              <w:rPr>
                <w:rStyle w:val="212pt"/>
                <w:b w:val="0"/>
                <w:sz w:val="22"/>
                <w:szCs w:val="22"/>
              </w:rPr>
              <w:t>№</w:t>
            </w:r>
          </w:p>
          <w:p w:rsidR="00B018A3" w:rsidRPr="004B5A3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proofErr w:type="gramStart"/>
            <w:r w:rsidRPr="004B5A34">
              <w:rPr>
                <w:rStyle w:val="212pt"/>
                <w:b w:val="0"/>
                <w:sz w:val="22"/>
                <w:szCs w:val="22"/>
              </w:rPr>
              <w:t>п</w:t>
            </w:r>
            <w:proofErr w:type="gramEnd"/>
            <w:r w:rsidRPr="004B5A34">
              <w:rPr>
                <w:rStyle w:val="212pt"/>
                <w:b w:val="0"/>
                <w:sz w:val="22"/>
                <w:szCs w:val="22"/>
              </w:rPr>
              <w:t>/п</w:t>
            </w:r>
          </w:p>
        </w:tc>
        <w:tc>
          <w:tcPr>
            <w:tcW w:w="2465" w:type="dxa"/>
            <w:vMerge w:val="restart"/>
          </w:tcPr>
          <w:p w:rsidR="00B018A3" w:rsidRPr="004B5A3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rStyle w:val="212pt"/>
                <w:b w:val="0"/>
                <w:sz w:val="22"/>
                <w:szCs w:val="22"/>
              </w:rPr>
            </w:pPr>
          </w:p>
          <w:p w:rsidR="00B018A3" w:rsidRPr="004B5A3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4B5A34">
              <w:rPr>
                <w:rStyle w:val="212pt"/>
                <w:b w:val="0"/>
                <w:sz w:val="22"/>
                <w:szCs w:val="22"/>
              </w:rPr>
              <w:t>Наименование продуктов</w:t>
            </w:r>
          </w:p>
        </w:tc>
        <w:tc>
          <w:tcPr>
            <w:tcW w:w="6566" w:type="dxa"/>
            <w:gridSpan w:val="4"/>
            <w:vAlign w:val="center"/>
          </w:tcPr>
          <w:p w:rsidR="00B018A3" w:rsidRPr="004B5A34" w:rsidRDefault="00B018A3" w:rsidP="00DD2274">
            <w:pPr>
              <w:pStyle w:val="22"/>
              <w:shd w:val="clear" w:color="auto" w:fill="auto"/>
              <w:spacing w:before="0" w:after="0"/>
              <w:rPr>
                <w:sz w:val="22"/>
                <w:szCs w:val="22"/>
              </w:rPr>
            </w:pPr>
            <w:r w:rsidRPr="004B5A34">
              <w:rPr>
                <w:rStyle w:val="212pt"/>
                <w:b w:val="0"/>
                <w:sz w:val="22"/>
                <w:szCs w:val="22"/>
              </w:rPr>
              <w:t>Количество продуктов в граммах по возрастным группам (месяцам)</w:t>
            </w:r>
          </w:p>
        </w:tc>
      </w:tr>
      <w:tr w:rsidR="00B018A3" w:rsidRPr="004B5A34" w:rsidTr="00DD2274">
        <w:tc>
          <w:tcPr>
            <w:tcW w:w="817" w:type="dxa"/>
            <w:vMerge/>
          </w:tcPr>
          <w:p w:rsidR="00B018A3" w:rsidRPr="004B5A34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018A3" w:rsidRPr="004B5A34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B018A3" w:rsidRPr="004B5A3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4B5A34">
              <w:rPr>
                <w:rStyle w:val="212pt"/>
                <w:b w:val="0"/>
                <w:sz w:val="22"/>
                <w:szCs w:val="22"/>
              </w:rPr>
              <w:t>до 3</w:t>
            </w:r>
          </w:p>
        </w:tc>
        <w:tc>
          <w:tcPr>
            <w:tcW w:w="1641" w:type="dxa"/>
            <w:vAlign w:val="center"/>
          </w:tcPr>
          <w:p w:rsidR="00B018A3" w:rsidRPr="004B5A3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4B5A34">
              <w:rPr>
                <w:rStyle w:val="212pt"/>
                <w:b w:val="0"/>
                <w:sz w:val="22"/>
                <w:szCs w:val="22"/>
              </w:rPr>
              <w:t>4-6</w:t>
            </w:r>
          </w:p>
        </w:tc>
        <w:tc>
          <w:tcPr>
            <w:tcW w:w="1642" w:type="dxa"/>
            <w:vAlign w:val="center"/>
          </w:tcPr>
          <w:p w:rsidR="00B018A3" w:rsidRPr="004B5A3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4B5A34">
              <w:rPr>
                <w:rStyle w:val="212pt"/>
                <w:b w:val="0"/>
                <w:sz w:val="22"/>
                <w:szCs w:val="22"/>
              </w:rPr>
              <w:t>7-9</w:t>
            </w:r>
          </w:p>
        </w:tc>
        <w:tc>
          <w:tcPr>
            <w:tcW w:w="1642" w:type="dxa"/>
            <w:vAlign w:val="center"/>
          </w:tcPr>
          <w:p w:rsidR="00B018A3" w:rsidRPr="004B5A3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4B5A34">
              <w:rPr>
                <w:rStyle w:val="212pt"/>
                <w:b w:val="0"/>
                <w:sz w:val="22"/>
                <w:szCs w:val="22"/>
              </w:rPr>
              <w:t>10-12</w:t>
            </w:r>
          </w:p>
        </w:tc>
      </w:tr>
      <w:tr w:rsidR="00B018A3" w:rsidRPr="00781EC4" w:rsidTr="00DD2274">
        <w:tc>
          <w:tcPr>
            <w:tcW w:w="817" w:type="dxa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81EC4">
              <w:rPr>
                <w:sz w:val="22"/>
                <w:szCs w:val="22"/>
              </w:rPr>
              <w:t>1.</w:t>
            </w:r>
          </w:p>
        </w:tc>
        <w:tc>
          <w:tcPr>
            <w:tcW w:w="2465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Хлебопродукты:</w:t>
            </w:r>
          </w:p>
        </w:tc>
        <w:tc>
          <w:tcPr>
            <w:tcW w:w="1641" w:type="dxa"/>
          </w:tcPr>
          <w:p w:rsidR="00B018A3" w:rsidRPr="00781EC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B018A3" w:rsidRPr="00781EC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018A3" w:rsidRPr="00781EC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018A3" w:rsidRPr="00781EC4" w:rsidRDefault="00B018A3" w:rsidP="00DD2274">
            <w:pPr>
              <w:rPr>
                <w:sz w:val="22"/>
                <w:szCs w:val="22"/>
              </w:rPr>
            </w:pPr>
          </w:p>
        </w:tc>
      </w:tr>
      <w:tr w:rsidR="00B018A3" w:rsidRPr="00781EC4" w:rsidTr="00DD2274">
        <w:tc>
          <w:tcPr>
            <w:tcW w:w="817" w:type="dxa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81EC4">
              <w:rPr>
                <w:sz w:val="22"/>
                <w:szCs w:val="22"/>
              </w:rPr>
              <w:t>1.1.</w:t>
            </w:r>
          </w:p>
        </w:tc>
        <w:tc>
          <w:tcPr>
            <w:tcW w:w="2465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хлеб пшеничный (или сухари)</w:t>
            </w:r>
          </w:p>
        </w:tc>
        <w:tc>
          <w:tcPr>
            <w:tcW w:w="1641" w:type="dxa"/>
          </w:tcPr>
          <w:p w:rsidR="00B018A3" w:rsidRPr="00781EC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B018A3" w:rsidRPr="00781EC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10</w:t>
            </w:r>
          </w:p>
        </w:tc>
        <w:tc>
          <w:tcPr>
            <w:tcW w:w="1642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40</w:t>
            </w:r>
          </w:p>
        </w:tc>
      </w:tr>
      <w:tr w:rsidR="00B018A3" w:rsidRPr="00781EC4" w:rsidTr="00DD2274">
        <w:tc>
          <w:tcPr>
            <w:tcW w:w="817" w:type="dxa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81EC4">
              <w:rPr>
                <w:sz w:val="22"/>
                <w:szCs w:val="22"/>
              </w:rPr>
              <w:t>1.2.</w:t>
            </w:r>
          </w:p>
        </w:tc>
        <w:tc>
          <w:tcPr>
            <w:tcW w:w="2465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хлеб ржаной</w:t>
            </w:r>
          </w:p>
        </w:tc>
        <w:tc>
          <w:tcPr>
            <w:tcW w:w="1641" w:type="dxa"/>
          </w:tcPr>
          <w:p w:rsidR="00B018A3" w:rsidRPr="00781EC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B018A3" w:rsidRPr="00781EC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018A3" w:rsidRPr="00781EC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15</w:t>
            </w:r>
          </w:p>
        </w:tc>
      </w:tr>
      <w:tr w:rsidR="00CC392A" w:rsidRPr="004B5A34" w:rsidTr="00DD2274">
        <w:tc>
          <w:tcPr>
            <w:tcW w:w="817" w:type="dxa"/>
            <w:vMerge w:val="restart"/>
          </w:tcPr>
          <w:p w:rsidR="00CC392A" w:rsidRPr="004B5A34" w:rsidRDefault="00CC392A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4B5A34">
              <w:rPr>
                <w:rStyle w:val="212pt"/>
                <w:b w:val="0"/>
                <w:sz w:val="22"/>
                <w:szCs w:val="22"/>
              </w:rPr>
              <w:lastRenderedPageBreak/>
              <w:t>№</w:t>
            </w:r>
          </w:p>
          <w:p w:rsidR="00CC392A" w:rsidRPr="004B5A34" w:rsidRDefault="00CC392A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proofErr w:type="gramStart"/>
            <w:r w:rsidRPr="004B5A34">
              <w:rPr>
                <w:rStyle w:val="212pt"/>
                <w:b w:val="0"/>
                <w:sz w:val="22"/>
                <w:szCs w:val="22"/>
              </w:rPr>
              <w:t>п</w:t>
            </w:r>
            <w:proofErr w:type="gramEnd"/>
            <w:r w:rsidRPr="004B5A34">
              <w:rPr>
                <w:rStyle w:val="212pt"/>
                <w:b w:val="0"/>
                <w:sz w:val="22"/>
                <w:szCs w:val="22"/>
              </w:rPr>
              <w:t>/п</w:t>
            </w:r>
          </w:p>
        </w:tc>
        <w:tc>
          <w:tcPr>
            <w:tcW w:w="2465" w:type="dxa"/>
            <w:vMerge w:val="restart"/>
          </w:tcPr>
          <w:p w:rsidR="00CC392A" w:rsidRPr="004B5A34" w:rsidRDefault="00CC392A" w:rsidP="00DD2274">
            <w:pPr>
              <w:pStyle w:val="22"/>
              <w:shd w:val="clear" w:color="auto" w:fill="auto"/>
              <w:spacing w:before="0" w:after="0" w:line="240" w:lineRule="exact"/>
              <w:rPr>
                <w:rStyle w:val="212pt"/>
                <w:b w:val="0"/>
                <w:sz w:val="22"/>
                <w:szCs w:val="22"/>
              </w:rPr>
            </w:pPr>
          </w:p>
          <w:p w:rsidR="00CC392A" w:rsidRPr="004B5A34" w:rsidRDefault="00CC392A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4B5A34">
              <w:rPr>
                <w:rStyle w:val="212pt"/>
                <w:b w:val="0"/>
                <w:sz w:val="22"/>
                <w:szCs w:val="22"/>
              </w:rPr>
              <w:t>Наименование продуктов</w:t>
            </w:r>
          </w:p>
        </w:tc>
        <w:tc>
          <w:tcPr>
            <w:tcW w:w="6566" w:type="dxa"/>
            <w:gridSpan w:val="4"/>
            <w:vAlign w:val="center"/>
          </w:tcPr>
          <w:p w:rsidR="00CC392A" w:rsidRPr="004B5A34" w:rsidRDefault="00CC392A" w:rsidP="00DD2274">
            <w:pPr>
              <w:pStyle w:val="22"/>
              <w:shd w:val="clear" w:color="auto" w:fill="auto"/>
              <w:spacing w:before="0" w:after="0"/>
              <w:rPr>
                <w:sz w:val="22"/>
                <w:szCs w:val="22"/>
              </w:rPr>
            </w:pPr>
            <w:r w:rsidRPr="004B5A34">
              <w:rPr>
                <w:rStyle w:val="212pt"/>
                <w:b w:val="0"/>
                <w:sz w:val="22"/>
                <w:szCs w:val="22"/>
              </w:rPr>
              <w:t>Количество продуктов в граммах по возрастным группам (месяцам)</w:t>
            </w:r>
          </w:p>
        </w:tc>
      </w:tr>
      <w:tr w:rsidR="00CC392A" w:rsidRPr="004B5A34" w:rsidTr="00DD2274">
        <w:tc>
          <w:tcPr>
            <w:tcW w:w="817" w:type="dxa"/>
            <w:vMerge/>
          </w:tcPr>
          <w:p w:rsidR="00CC392A" w:rsidRPr="004B5A34" w:rsidRDefault="00CC392A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C392A" w:rsidRPr="004B5A34" w:rsidRDefault="00CC392A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CC392A" w:rsidRPr="004B5A34" w:rsidRDefault="00CC392A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4B5A34">
              <w:rPr>
                <w:rStyle w:val="212pt"/>
                <w:b w:val="0"/>
                <w:sz w:val="22"/>
                <w:szCs w:val="22"/>
              </w:rPr>
              <w:t>до 3</w:t>
            </w:r>
          </w:p>
        </w:tc>
        <w:tc>
          <w:tcPr>
            <w:tcW w:w="1641" w:type="dxa"/>
            <w:vAlign w:val="center"/>
          </w:tcPr>
          <w:p w:rsidR="00CC392A" w:rsidRPr="004B5A34" w:rsidRDefault="00CC392A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4B5A34">
              <w:rPr>
                <w:rStyle w:val="212pt"/>
                <w:b w:val="0"/>
                <w:sz w:val="22"/>
                <w:szCs w:val="22"/>
              </w:rPr>
              <w:t>4-6</w:t>
            </w:r>
          </w:p>
        </w:tc>
        <w:tc>
          <w:tcPr>
            <w:tcW w:w="1642" w:type="dxa"/>
            <w:vAlign w:val="center"/>
          </w:tcPr>
          <w:p w:rsidR="00CC392A" w:rsidRPr="004B5A34" w:rsidRDefault="00CC392A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4B5A34">
              <w:rPr>
                <w:rStyle w:val="212pt"/>
                <w:b w:val="0"/>
                <w:sz w:val="22"/>
                <w:szCs w:val="22"/>
              </w:rPr>
              <w:t>7-9</w:t>
            </w:r>
          </w:p>
        </w:tc>
        <w:tc>
          <w:tcPr>
            <w:tcW w:w="1642" w:type="dxa"/>
            <w:vAlign w:val="center"/>
          </w:tcPr>
          <w:p w:rsidR="00CC392A" w:rsidRPr="004B5A34" w:rsidRDefault="00CC392A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4B5A34">
              <w:rPr>
                <w:rStyle w:val="212pt"/>
                <w:b w:val="0"/>
                <w:sz w:val="22"/>
                <w:szCs w:val="22"/>
              </w:rPr>
              <w:t>10-12</w:t>
            </w:r>
          </w:p>
        </w:tc>
      </w:tr>
      <w:tr w:rsidR="00B018A3" w:rsidRPr="00781EC4" w:rsidTr="00DD2274">
        <w:tc>
          <w:tcPr>
            <w:tcW w:w="817" w:type="dxa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81EC4">
              <w:rPr>
                <w:sz w:val="22"/>
                <w:szCs w:val="22"/>
              </w:rPr>
              <w:t>2.</w:t>
            </w:r>
          </w:p>
        </w:tc>
        <w:tc>
          <w:tcPr>
            <w:tcW w:w="2465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Крупа, макаронные изделия:</w:t>
            </w:r>
          </w:p>
        </w:tc>
        <w:tc>
          <w:tcPr>
            <w:tcW w:w="1641" w:type="dxa"/>
          </w:tcPr>
          <w:p w:rsidR="00B018A3" w:rsidRPr="00781EC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16</w:t>
            </w:r>
          </w:p>
        </w:tc>
        <w:tc>
          <w:tcPr>
            <w:tcW w:w="1642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18</w:t>
            </w:r>
          </w:p>
        </w:tc>
        <w:tc>
          <w:tcPr>
            <w:tcW w:w="1642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30</w:t>
            </w:r>
          </w:p>
        </w:tc>
      </w:tr>
      <w:tr w:rsidR="00B018A3" w:rsidRPr="00781EC4" w:rsidTr="00DD2274">
        <w:tc>
          <w:tcPr>
            <w:tcW w:w="817" w:type="dxa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81EC4">
              <w:rPr>
                <w:sz w:val="22"/>
                <w:szCs w:val="22"/>
              </w:rPr>
              <w:t>2.1.</w:t>
            </w:r>
          </w:p>
        </w:tc>
        <w:tc>
          <w:tcPr>
            <w:tcW w:w="2465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геркулес</w:t>
            </w:r>
          </w:p>
        </w:tc>
        <w:tc>
          <w:tcPr>
            <w:tcW w:w="1641" w:type="dxa"/>
          </w:tcPr>
          <w:p w:rsidR="00B018A3" w:rsidRPr="00781EC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8</w:t>
            </w:r>
          </w:p>
        </w:tc>
        <w:tc>
          <w:tcPr>
            <w:tcW w:w="1642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18</w:t>
            </w:r>
          </w:p>
        </w:tc>
        <w:tc>
          <w:tcPr>
            <w:tcW w:w="1642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30</w:t>
            </w:r>
          </w:p>
        </w:tc>
      </w:tr>
      <w:tr w:rsidR="00B018A3" w:rsidRPr="00781EC4" w:rsidTr="00DD2274">
        <w:tc>
          <w:tcPr>
            <w:tcW w:w="817" w:type="dxa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81EC4">
              <w:rPr>
                <w:sz w:val="22"/>
                <w:szCs w:val="22"/>
              </w:rPr>
              <w:t>2.2.</w:t>
            </w:r>
          </w:p>
        </w:tc>
        <w:tc>
          <w:tcPr>
            <w:tcW w:w="2465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рисовая</w:t>
            </w:r>
          </w:p>
        </w:tc>
        <w:tc>
          <w:tcPr>
            <w:tcW w:w="1641" w:type="dxa"/>
          </w:tcPr>
          <w:p w:rsidR="00B018A3" w:rsidRPr="00781EC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B018A3" w:rsidRPr="00781EC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018A3" w:rsidRPr="00781EC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3</w:t>
            </w:r>
          </w:p>
        </w:tc>
      </w:tr>
      <w:tr w:rsidR="00B018A3" w:rsidRPr="00781EC4" w:rsidTr="00DD2274">
        <w:tc>
          <w:tcPr>
            <w:tcW w:w="817" w:type="dxa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81EC4">
              <w:rPr>
                <w:sz w:val="22"/>
                <w:szCs w:val="22"/>
              </w:rPr>
              <w:t>2.3.</w:t>
            </w:r>
          </w:p>
        </w:tc>
        <w:tc>
          <w:tcPr>
            <w:tcW w:w="2465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манная</w:t>
            </w:r>
          </w:p>
        </w:tc>
        <w:tc>
          <w:tcPr>
            <w:tcW w:w="1641" w:type="dxa"/>
          </w:tcPr>
          <w:p w:rsidR="00B018A3" w:rsidRPr="00781EC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8</w:t>
            </w:r>
          </w:p>
        </w:tc>
        <w:tc>
          <w:tcPr>
            <w:tcW w:w="1642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4,5</w:t>
            </w:r>
          </w:p>
        </w:tc>
        <w:tc>
          <w:tcPr>
            <w:tcW w:w="1642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3</w:t>
            </w:r>
          </w:p>
        </w:tc>
      </w:tr>
      <w:tr w:rsidR="00B018A3" w:rsidRPr="00781EC4" w:rsidTr="00DD2274">
        <w:tc>
          <w:tcPr>
            <w:tcW w:w="817" w:type="dxa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81EC4">
              <w:rPr>
                <w:sz w:val="22"/>
                <w:szCs w:val="22"/>
              </w:rPr>
              <w:t>2.4.</w:t>
            </w:r>
          </w:p>
        </w:tc>
        <w:tc>
          <w:tcPr>
            <w:tcW w:w="2465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гречневая</w:t>
            </w:r>
          </w:p>
        </w:tc>
        <w:tc>
          <w:tcPr>
            <w:tcW w:w="1641" w:type="dxa"/>
          </w:tcPr>
          <w:p w:rsidR="00B018A3" w:rsidRPr="00781EC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B018A3" w:rsidRPr="00781EC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018A3" w:rsidRPr="00781EC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5</w:t>
            </w:r>
          </w:p>
        </w:tc>
      </w:tr>
      <w:tr w:rsidR="00B018A3" w:rsidRPr="00781EC4" w:rsidTr="00DD2274">
        <w:tc>
          <w:tcPr>
            <w:tcW w:w="817" w:type="dxa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81EC4">
              <w:rPr>
                <w:sz w:val="22"/>
                <w:szCs w:val="22"/>
              </w:rPr>
              <w:t>2.5.</w:t>
            </w:r>
          </w:p>
        </w:tc>
        <w:tc>
          <w:tcPr>
            <w:tcW w:w="2465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макаронные изделия</w:t>
            </w:r>
          </w:p>
        </w:tc>
        <w:tc>
          <w:tcPr>
            <w:tcW w:w="1641" w:type="dxa"/>
          </w:tcPr>
          <w:p w:rsidR="00B018A3" w:rsidRPr="00781EC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B018A3" w:rsidRPr="00781EC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4,5</w:t>
            </w:r>
          </w:p>
        </w:tc>
        <w:tc>
          <w:tcPr>
            <w:tcW w:w="1642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6</w:t>
            </w:r>
          </w:p>
        </w:tc>
      </w:tr>
      <w:tr w:rsidR="00B018A3" w:rsidRPr="00781EC4" w:rsidTr="00DD2274">
        <w:tc>
          <w:tcPr>
            <w:tcW w:w="817" w:type="dxa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81EC4">
              <w:rPr>
                <w:sz w:val="22"/>
                <w:szCs w:val="22"/>
              </w:rPr>
              <w:t>3.</w:t>
            </w:r>
          </w:p>
        </w:tc>
        <w:tc>
          <w:tcPr>
            <w:tcW w:w="2465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Картофель</w:t>
            </w:r>
          </w:p>
        </w:tc>
        <w:tc>
          <w:tcPr>
            <w:tcW w:w="1641" w:type="dxa"/>
          </w:tcPr>
          <w:p w:rsidR="00B018A3" w:rsidRPr="00781EC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70</w:t>
            </w:r>
          </w:p>
        </w:tc>
        <w:tc>
          <w:tcPr>
            <w:tcW w:w="1642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70</w:t>
            </w:r>
          </w:p>
        </w:tc>
        <w:tc>
          <w:tcPr>
            <w:tcW w:w="1642" w:type="dxa"/>
            <w:vAlign w:val="center"/>
          </w:tcPr>
          <w:p w:rsidR="00B018A3" w:rsidRPr="00781EC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81EC4">
              <w:rPr>
                <w:rStyle w:val="212pt"/>
                <w:b w:val="0"/>
                <w:sz w:val="22"/>
                <w:szCs w:val="22"/>
              </w:rPr>
              <w:t>100</w:t>
            </w:r>
          </w:p>
        </w:tc>
      </w:tr>
      <w:tr w:rsidR="00B018A3" w:rsidRPr="007105D2" w:rsidTr="00DD2274">
        <w:tc>
          <w:tcPr>
            <w:tcW w:w="817" w:type="dxa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sz w:val="22"/>
                <w:szCs w:val="22"/>
              </w:rPr>
              <w:t>4.</w:t>
            </w:r>
          </w:p>
        </w:tc>
        <w:tc>
          <w:tcPr>
            <w:tcW w:w="2465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Овощи - всего, в том числе:</w:t>
            </w: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70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70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100</w:t>
            </w:r>
          </w:p>
        </w:tc>
      </w:tr>
      <w:tr w:rsidR="00B018A3" w:rsidRPr="007105D2" w:rsidTr="00DD2274">
        <w:tc>
          <w:tcPr>
            <w:tcW w:w="817" w:type="dxa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sz w:val="22"/>
                <w:szCs w:val="22"/>
              </w:rPr>
              <w:t>4.1.</w:t>
            </w:r>
          </w:p>
        </w:tc>
        <w:tc>
          <w:tcPr>
            <w:tcW w:w="2465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морковь</w:t>
            </w: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28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28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30</w:t>
            </w:r>
          </w:p>
        </w:tc>
      </w:tr>
      <w:tr w:rsidR="00B018A3" w:rsidRPr="007105D2" w:rsidTr="00DD2274">
        <w:tc>
          <w:tcPr>
            <w:tcW w:w="817" w:type="dxa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sz w:val="22"/>
                <w:szCs w:val="22"/>
              </w:rPr>
              <w:t>4.2.</w:t>
            </w:r>
          </w:p>
        </w:tc>
        <w:tc>
          <w:tcPr>
            <w:tcW w:w="2465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свекла</w:t>
            </w: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5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5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10</w:t>
            </w:r>
          </w:p>
        </w:tc>
      </w:tr>
      <w:tr w:rsidR="00B018A3" w:rsidRPr="007105D2" w:rsidTr="00DD2274">
        <w:tc>
          <w:tcPr>
            <w:tcW w:w="817" w:type="dxa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sz w:val="22"/>
                <w:szCs w:val="22"/>
              </w:rPr>
              <w:t>4.3.</w:t>
            </w:r>
          </w:p>
        </w:tc>
        <w:tc>
          <w:tcPr>
            <w:tcW w:w="2465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капуста белокочанная</w:t>
            </w: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28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28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36</w:t>
            </w:r>
          </w:p>
        </w:tc>
      </w:tr>
      <w:tr w:rsidR="00B018A3" w:rsidRPr="007105D2" w:rsidTr="00DD2274">
        <w:tc>
          <w:tcPr>
            <w:tcW w:w="817" w:type="dxa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sz w:val="22"/>
                <w:szCs w:val="22"/>
              </w:rPr>
              <w:t>4.4.</w:t>
            </w:r>
          </w:p>
        </w:tc>
        <w:tc>
          <w:tcPr>
            <w:tcW w:w="2465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перец сладкий</w:t>
            </w: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1</w:t>
            </w:r>
          </w:p>
        </w:tc>
      </w:tr>
      <w:tr w:rsidR="00B018A3" w:rsidRPr="007105D2" w:rsidTr="00DD2274">
        <w:tc>
          <w:tcPr>
            <w:tcW w:w="817" w:type="dxa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sz w:val="22"/>
                <w:szCs w:val="22"/>
              </w:rPr>
              <w:t>4.5.</w:t>
            </w:r>
          </w:p>
        </w:tc>
        <w:tc>
          <w:tcPr>
            <w:tcW w:w="2465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лук репчатый</w:t>
            </w: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5</w:t>
            </w:r>
          </w:p>
        </w:tc>
      </w:tr>
      <w:tr w:rsidR="00B018A3" w:rsidRPr="007105D2" w:rsidTr="00DD2274">
        <w:tc>
          <w:tcPr>
            <w:tcW w:w="817" w:type="dxa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sz w:val="22"/>
                <w:szCs w:val="22"/>
              </w:rPr>
              <w:t>4.6.</w:t>
            </w:r>
          </w:p>
        </w:tc>
        <w:tc>
          <w:tcPr>
            <w:tcW w:w="2465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зелень и другие овощи</w:t>
            </w: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9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9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13</w:t>
            </w:r>
          </w:p>
        </w:tc>
      </w:tr>
      <w:tr w:rsidR="00B018A3" w:rsidRPr="007105D2" w:rsidTr="00DD2274">
        <w:tc>
          <w:tcPr>
            <w:tcW w:w="817" w:type="dxa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sz w:val="22"/>
                <w:szCs w:val="22"/>
              </w:rPr>
              <w:t>4.7.</w:t>
            </w:r>
          </w:p>
        </w:tc>
        <w:tc>
          <w:tcPr>
            <w:tcW w:w="2465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горошек зеленый</w:t>
            </w: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5</w:t>
            </w:r>
          </w:p>
        </w:tc>
      </w:tr>
      <w:tr w:rsidR="00B018A3" w:rsidRPr="007105D2" w:rsidTr="00DD2274">
        <w:tc>
          <w:tcPr>
            <w:tcW w:w="817" w:type="dxa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sz w:val="22"/>
                <w:szCs w:val="22"/>
              </w:rPr>
              <w:t>5.</w:t>
            </w:r>
          </w:p>
        </w:tc>
        <w:tc>
          <w:tcPr>
            <w:tcW w:w="2465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Фрукты:</w:t>
            </w: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</w:tr>
      <w:tr w:rsidR="00B018A3" w:rsidRPr="007105D2" w:rsidTr="00DD2274">
        <w:tc>
          <w:tcPr>
            <w:tcW w:w="817" w:type="dxa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sz w:val="22"/>
                <w:szCs w:val="22"/>
              </w:rPr>
              <w:t>5.1.</w:t>
            </w:r>
          </w:p>
        </w:tc>
        <w:tc>
          <w:tcPr>
            <w:tcW w:w="2465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фруктовое пюре</w:t>
            </w: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50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100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100</w:t>
            </w:r>
          </w:p>
        </w:tc>
      </w:tr>
      <w:tr w:rsidR="00B018A3" w:rsidRPr="007105D2" w:rsidTr="00DD2274">
        <w:tc>
          <w:tcPr>
            <w:tcW w:w="817" w:type="dxa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sz w:val="22"/>
                <w:szCs w:val="22"/>
              </w:rPr>
              <w:t>5.2.</w:t>
            </w:r>
          </w:p>
        </w:tc>
        <w:tc>
          <w:tcPr>
            <w:tcW w:w="2465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сок фруктовый</w:t>
            </w:r>
          </w:p>
        </w:tc>
        <w:tc>
          <w:tcPr>
            <w:tcW w:w="1641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10-30</w:t>
            </w:r>
          </w:p>
        </w:tc>
        <w:tc>
          <w:tcPr>
            <w:tcW w:w="1641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40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50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50</w:t>
            </w:r>
          </w:p>
        </w:tc>
      </w:tr>
      <w:tr w:rsidR="00B018A3" w:rsidRPr="007105D2" w:rsidTr="00DD2274">
        <w:tc>
          <w:tcPr>
            <w:tcW w:w="817" w:type="dxa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sz w:val="22"/>
                <w:szCs w:val="22"/>
              </w:rPr>
              <w:t>5.3.</w:t>
            </w:r>
          </w:p>
        </w:tc>
        <w:tc>
          <w:tcPr>
            <w:tcW w:w="2465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сухофрукты</w:t>
            </w: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10</w:t>
            </w:r>
          </w:p>
        </w:tc>
      </w:tr>
      <w:tr w:rsidR="00B018A3" w:rsidRPr="007105D2" w:rsidTr="00DD2274">
        <w:tc>
          <w:tcPr>
            <w:tcW w:w="817" w:type="dxa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sz w:val="22"/>
                <w:szCs w:val="22"/>
              </w:rPr>
              <w:t>6.</w:t>
            </w:r>
          </w:p>
        </w:tc>
        <w:tc>
          <w:tcPr>
            <w:tcW w:w="2465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Сахар, кондитерские изделия:</w:t>
            </w: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10 - 15</w:t>
            </w:r>
          </w:p>
        </w:tc>
      </w:tr>
      <w:tr w:rsidR="00B018A3" w:rsidRPr="007105D2" w:rsidTr="00DD2274">
        <w:tc>
          <w:tcPr>
            <w:tcW w:w="817" w:type="dxa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sz w:val="22"/>
                <w:szCs w:val="22"/>
              </w:rPr>
              <w:t>6.1.</w:t>
            </w:r>
          </w:p>
        </w:tc>
        <w:tc>
          <w:tcPr>
            <w:tcW w:w="2465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печенье</w:t>
            </w: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10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20</w:t>
            </w:r>
          </w:p>
        </w:tc>
      </w:tr>
      <w:tr w:rsidR="00B018A3" w:rsidRPr="007105D2" w:rsidTr="00DD2274">
        <w:tc>
          <w:tcPr>
            <w:tcW w:w="817" w:type="dxa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sz w:val="22"/>
                <w:szCs w:val="22"/>
              </w:rPr>
              <w:t>7.</w:t>
            </w:r>
          </w:p>
        </w:tc>
        <w:tc>
          <w:tcPr>
            <w:tcW w:w="2465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Масло растительное</w:t>
            </w: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1 -2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2-4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4-6</w:t>
            </w:r>
          </w:p>
        </w:tc>
      </w:tr>
      <w:tr w:rsidR="00B018A3" w:rsidRPr="007105D2" w:rsidTr="00DD2274">
        <w:tc>
          <w:tcPr>
            <w:tcW w:w="817" w:type="dxa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sz w:val="22"/>
                <w:szCs w:val="22"/>
              </w:rPr>
              <w:t>8.</w:t>
            </w:r>
          </w:p>
        </w:tc>
        <w:tc>
          <w:tcPr>
            <w:tcW w:w="2465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Рыба и рыбопродукты</w:t>
            </w: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30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40</w:t>
            </w:r>
          </w:p>
        </w:tc>
      </w:tr>
      <w:tr w:rsidR="00B018A3" w:rsidRPr="007105D2" w:rsidTr="00DD2274">
        <w:tc>
          <w:tcPr>
            <w:tcW w:w="817" w:type="dxa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sz w:val="22"/>
                <w:szCs w:val="22"/>
              </w:rPr>
              <w:t>9.</w:t>
            </w:r>
          </w:p>
        </w:tc>
        <w:tc>
          <w:tcPr>
            <w:tcW w:w="2465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Мясо и мясопродукты:</w:t>
            </w: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</w:tr>
      <w:tr w:rsidR="00B018A3" w:rsidRPr="007105D2" w:rsidTr="00DD2274">
        <w:tc>
          <w:tcPr>
            <w:tcW w:w="817" w:type="dxa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sz w:val="22"/>
                <w:szCs w:val="22"/>
              </w:rPr>
              <w:t>9.1.</w:t>
            </w:r>
          </w:p>
        </w:tc>
        <w:tc>
          <w:tcPr>
            <w:tcW w:w="2465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мясо (для бульона)</w:t>
            </w: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60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80</w:t>
            </w:r>
          </w:p>
        </w:tc>
      </w:tr>
      <w:tr w:rsidR="00B018A3" w:rsidRPr="007105D2" w:rsidTr="00DD2274">
        <w:tc>
          <w:tcPr>
            <w:tcW w:w="817" w:type="dxa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sz w:val="22"/>
                <w:szCs w:val="22"/>
              </w:rPr>
              <w:t>10.</w:t>
            </w:r>
          </w:p>
        </w:tc>
        <w:tc>
          <w:tcPr>
            <w:tcW w:w="2465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Молоко и молочные продукты:</w:t>
            </w: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</w:tr>
      <w:tr w:rsidR="00B018A3" w:rsidRPr="007105D2" w:rsidTr="00DD2274">
        <w:tc>
          <w:tcPr>
            <w:tcW w:w="817" w:type="dxa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sz w:val="22"/>
                <w:szCs w:val="22"/>
              </w:rPr>
              <w:t>10.1.</w:t>
            </w:r>
          </w:p>
        </w:tc>
        <w:tc>
          <w:tcPr>
            <w:tcW w:w="2465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молочные смеси</w:t>
            </w:r>
          </w:p>
        </w:tc>
        <w:tc>
          <w:tcPr>
            <w:tcW w:w="1641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90</w:t>
            </w:r>
          </w:p>
        </w:tc>
        <w:tc>
          <w:tcPr>
            <w:tcW w:w="1641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70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55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55</w:t>
            </w:r>
          </w:p>
        </w:tc>
      </w:tr>
      <w:tr w:rsidR="00B018A3" w:rsidRPr="007105D2" w:rsidTr="00DD2274">
        <w:tc>
          <w:tcPr>
            <w:tcW w:w="817" w:type="dxa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sz w:val="22"/>
                <w:szCs w:val="22"/>
              </w:rPr>
              <w:t>10.2.</w:t>
            </w:r>
          </w:p>
        </w:tc>
        <w:tc>
          <w:tcPr>
            <w:tcW w:w="2465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молоко натуральное</w:t>
            </w: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80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180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200</w:t>
            </w:r>
          </w:p>
        </w:tc>
      </w:tr>
      <w:tr w:rsidR="00B018A3" w:rsidRPr="007105D2" w:rsidTr="00DD2274">
        <w:tc>
          <w:tcPr>
            <w:tcW w:w="817" w:type="dxa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sz w:val="22"/>
                <w:szCs w:val="22"/>
              </w:rPr>
              <w:t>10.3.</w:t>
            </w:r>
          </w:p>
        </w:tc>
        <w:tc>
          <w:tcPr>
            <w:tcW w:w="2465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кефир</w:t>
            </w: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100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100</w:t>
            </w:r>
          </w:p>
        </w:tc>
      </w:tr>
      <w:tr w:rsidR="00B018A3" w:rsidRPr="007105D2" w:rsidTr="00DD2274">
        <w:tc>
          <w:tcPr>
            <w:tcW w:w="817" w:type="dxa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sz w:val="22"/>
                <w:szCs w:val="22"/>
              </w:rPr>
              <w:t>10.4.</w:t>
            </w:r>
          </w:p>
        </w:tc>
        <w:tc>
          <w:tcPr>
            <w:tcW w:w="2465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творог</w:t>
            </w: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40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50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50</w:t>
            </w:r>
          </w:p>
        </w:tc>
      </w:tr>
      <w:tr w:rsidR="00B018A3" w:rsidRPr="007105D2" w:rsidTr="00DD2274">
        <w:tc>
          <w:tcPr>
            <w:tcW w:w="817" w:type="dxa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sz w:val="22"/>
                <w:szCs w:val="22"/>
              </w:rPr>
              <w:t>10.5.</w:t>
            </w:r>
          </w:p>
        </w:tc>
        <w:tc>
          <w:tcPr>
            <w:tcW w:w="2465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масло сливочное</w:t>
            </w: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2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5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10</w:t>
            </w:r>
          </w:p>
        </w:tc>
      </w:tr>
      <w:tr w:rsidR="00B018A3" w:rsidRPr="007105D2" w:rsidTr="00DD2274">
        <w:tc>
          <w:tcPr>
            <w:tcW w:w="817" w:type="dxa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sz w:val="22"/>
                <w:szCs w:val="22"/>
              </w:rPr>
              <w:t>11.</w:t>
            </w:r>
          </w:p>
        </w:tc>
        <w:tc>
          <w:tcPr>
            <w:tcW w:w="2465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Яйцо</w:t>
            </w:r>
          </w:p>
        </w:tc>
        <w:tc>
          <w:tcPr>
            <w:tcW w:w="1641" w:type="dxa"/>
          </w:tcPr>
          <w:p w:rsidR="00B018A3" w:rsidRPr="007105D2" w:rsidRDefault="00B018A3" w:rsidP="00986508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1/4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1/2</w:t>
            </w:r>
          </w:p>
        </w:tc>
        <w:tc>
          <w:tcPr>
            <w:tcW w:w="1642" w:type="dxa"/>
            <w:vAlign w:val="center"/>
          </w:tcPr>
          <w:p w:rsidR="00B018A3" w:rsidRPr="007105D2" w:rsidRDefault="00B018A3" w:rsidP="0098650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105D2">
              <w:rPr>
                <w:rStyle w:val="212pt"/>
                <w:b w:val="0"/>
                <w:sz w:val="22"/>
                <w:szCs w:val="22"/>
              </w:rPr>
              <w:t>1</w:t>
            </w:r>
          </w:p>
        </w:tc>
      </w:tr>
    </w:tbl>
    <w:p w:rsidR="00B018A3" w:rsidRPr="00621064" w:rsidRDefault="00B018A3" w:rsidP="00B018A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21064">
        <w:rPr>
          <w:sz w:val="24"/>
          <w:szCs w:val="24"/>
        </w:rPr>
        <w:t>Примечание: нормы физиологических потребностей в энергии и пищевых</w:t>
      </w:r>
      <w:r>
        <w:rPr>
          <w:sz w:val="24"/>
          <w:szCs w:val="24"/>
        </w:rPr>
        <w:t xml:space="preserve"> </w:t>
      </w:r>
      <w:r w:rsidRPr="00621064">
        <w:rPr>
          <w:sz w:val="24"/>
          <w:szCs w:val="24"/>
        </w:rPr>
        <w:t>веществах для различных групп населения Российской Федерации, - МР 2.3.1.0253-21, утвержденные Роспотребнадзором 22.07.2021.</w:t>
      </w: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Pr="001C59A7" w:rsidRDefault="00B018A3" w:rsidP="00B018A3">
      <w:pPr>
        <w:pStyle w:val="22"/>
        <w:shd w:val="clear" w:color="auto" w:fill="auto"/>
        <w:tabs>
          <w:tab w:val="left" w:pos="156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C59A7">
        <w:rPr>
          <w:sz w:val="24"/>
          <w:szCs w:val="24"/>
        </w:rPr>
        <w:t>Нормы замены продуктов при выдаче пострадавшему населению</w:t>
      </w:r>
    </w:p>
    <w:tbl>
      <w:tblPr>
        <w:tblStyle w:val="ab"/>
        <w:tblW w:w="9848" w:type="dxa"/>
        <w:tblLook w:val="04A0" w:firstRow="1" w:lastRow="0" w:firstColumn="1" w:lastColumn="0" w:noHBand="0" w:noVBand="1"/>
      </w:tblPr>
      <w:tblGrid>
        <w:gridCol w:w="760"/>
        <w:gridCol w:w="4310"/>
        <w:gridCol w:w="2551"/>
        <w:gridCol w:w="2227"/>
      </w:tblGrid>
      <w:tr w:rsidR="00B018A3" w:rsidRPr="00385FA3" w:rsidTr="005628D6">
        <w:tc>
          <w:tcPr>
            <w:tcW w:w="760" w:type="dxa"/>
            <w:vMerge w:val="restart"/>
          </w:tcPr>
          <w:p w:rsidR="00B018A3" w:rsidRPr="00385FA3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385FA3">
              <w:rPr>
                <w:rStyle w:val="212pt"/>
                <w:b w:val="0"/>
                <w:sz w:val="22"/>
                <w:szCs w:val="22"/>
              </w:rPr>
              <w:t>№</w:t>
            </w:r>
          </w:p>
          <w:p w:rsidR="00B018A3" w:rsidRPr="00385FA3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proofErr w:type="gramStart"/>
            <w:r w:rsidRPr="00385FA3">
              <w:rPr>
                <w:rStyle w:val="212pt"/>
                <w:b w:val="0"/>
                <w:sz w:val="22"/>
                <w:szCs w:val="22"/>
              </w:rPr>
              <w:t>п</w:t>
            </w:r>
            <w:proofErr w:type="gramEnd"/>
            <w:r w:rsidRPr="00385FA3">
              <w:rPr>
                <w:rStyle w:val="212pt"/>
                <w:b w:val="0"/>
                <w:sz w:val="22"/>
                <w:szCs w:val="22"/>
              </w:rPr>
              <w:t>/п</w:t>
            </w:r>
          </w:p>
        </w:tc>
        <w:tc>
          <w:tcPr>
            <w:tcW w:w="4310" w:type="dxa"/>
            <w:vMerge w:val="restart"/>
          </w:tcPr>
          <w:p w:rsidR="00B018A3" w:rsidRPr="00385FA3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385FA3">
              <w:rPr>
                <w:rStyle w:val="212pt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4778" w:type="dxa"/>
            <w:gridSpan w:val="2"/>
            <w:vAlign w:val="bottom"/>
          </w:tcPr>
          <w:p w:rsidR="00B018A3" w:rsidRPr="00385FA3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385FA3">
              <w:rPr>
                <w:rStyle w:val="212pt"/>
                <w:b w:val="0"/>
                <w:sz w:val="22"/>
                <w:szCs w:val="22"/>
              </w:rPr>
              <w:t>Количество, грамм</w:t>
            </w:r>
          </w:p>
        </w:tc>
      </w:tr>
      <w:tr w:rsidR="00B018A3" w:rsidRPr="00385FA3" w:rsidTr="005628D6">
        <w:tc>
          <w:tcPr>
            <w:tcW w:w="760" w:type="dxa"/>
            <w:vMerge/>
          </w:tcPr>
          <w:p w:rsidR="00B018A3" w:rsidRPr="00385FA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310" w:type="dxa"/>
            <w:vMerge/>
          </w:tcPr>
          <w:p w:rsidR="00B018A3" w:rsidRPr="00385FA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8A3" w:rsidRPr="00385FA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85FA3">
              <w:rPr>
                <w:sz w:val="22"/>
                <w:szCs w:val="22"/>
              </w:rPr>
              <w:t>заменяемого продукта</w:t>
            </w:r>
          </w:p>
        </w:tc>
        <w:tc>
          <w:tcPr>
            <w:tcW w:w="2227" w:type="dxa"/>
          </w:tcPr>
          <w:p w:rsidR="00B018A3" w:rsidRPr="00385FA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85FA3">
              <w:rPr>
                <w:sz w:val="22"/>
                <w:szCs w:val="22"/>
              </w:rPr>
              <w:t>продукта-заменителя</w:t>
            </w:r>
          </w:p>
        </w:tc>
      </w:tr>
      <w:tr w:rsidR="00B018A3" w:rsidRPr="00385FA3" w:rsidTr="005628D6">
        <w:tc>
          <w:tcPr>
            <w:tcW w:w="760" w:type="dxa"/>
          </w:tcPr>
          <w:p w:rsidR="00B018A3" w:rsidRPr="00385FA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85FA3">
              <w:rPr>
                <w:sz w:val="22"/>
                <w:szCs w:val="22"/>
              </w:rPr>
              <w:t>1.</w:t>
            </w:r>
          </w:p>
        </w:tc>
        <w:tc>
          <w:tcPr>
            <w:tcW w:w="4310" w:type="dxa"/>
            <w:vAlign w:val="center"/>
          </w:tcPr>
          <w:p w:rsidR="00B018A3" w:rsidRPr="00385FA3" w:rsidRDefault="00B018A3" w:rsidP="00DD2274">
            <w:pPr>
              <w:pStyle w:val="22"/>
              <w:shd w:val="clear" w:color="auto" w:fill="auto"/>
              <w:spacing w:before="0" w:after="0"/>
              <w:rPr>
                <w:sz w:val="22"/>
                <w:szCs w:val="22"/>
              </w:rPr>
            </w:pPr>
            <w:r w:rsidRPr="00385FA3">
              <w:rPr>
                <w:rStyle w:val="212pt"/>
                <w:b w:val="0"/>
                <w:sz w:val="22"/>
                <w:szCs w:val="22"/>
              </w:rPr>
              <w:t>Хлеб из смеси ржаной обдирной муки и пшеничной муки 1 сорта заменять:</w:t>
            </w:r>
          </w:p>
        </w:tc>
        <w:tc>
          <w:tcPr>
            <w:tcW w:w="2551" w:type="dxa"/>
            <w:vAlign w:val="center"/>
          </w:tcPr>
          <w:p w:rsidR="00B018A3" w:rsidRPr="00385FA3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385FA3">
              <w:rPr>
                <w:rStyle w:val="212pt"/>
                <w:b w:val="0"/>
                <w:sz w:val="22"/>
                <w:szCs w:val="22"/>
              </w:rPr>
              <w:t>100</w:t>
            </w:r>
          </w:p>
        </w:tc>
        <w:tc>
          <w:tcPr>
            <w:tcW w:w="2227" w:type="dxa"/>
          </w:tcPr>
          <w:p w:rsidR="00B018A3" w:rsidRPr="00385FA3" w:rsidRDefault="00B018A3" w:rsidP="00DD2274">
            <w:pPr>
              <w:rPr>
                <w:sz w:val="22"/>
                <w:szCs w:val="22"/>
              </w:rPr>
            </w:pPr>
          </w:p>
        </w:tc>
      </w:tr>
      <w:tr w:rsidR="00B018A3" w:rsidRPr="00385FA3" w:rsidTr="005628D6">
        <w:tc>
          <w:tcPr>
            <w:tcW w:w="760" w:type="dxa"/>
          </w:tcPr>
          <w:p w:rsidR="00B018A3" w:rsidRPr="00385FA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85FA3">
              <w:rPr>
                <w:sz w:val="22"/>
                <w:szCs w:val="22"/>
              </w:rPr>
              <w:t>1.1.</w:t>
            </w:r>
          </w:p>
        </w:tc>
        <w:tc>
          <w:tcPr>
            <w:tcW w:w="4310" w:type="dxa"/>
            <w:vAlign w:val="center"/>
          </w:tcPr>
          <w:p w:rsidR="00B018A3" w:rsidRPr="00385FA3" w:rsidRDefault="00B018A3" w:rsidP="00DD2274">
            <w:pPr>
              <w:pStyle w:val="22"/>
              <w:shd w:val="clear" w:color="auto" w:fill="auto"/>
              <w:spacing w:before="0" w:after="0"/>
              <w:rPr>
                <w:sz w:val="22"/>
                <w:szCs w:val="22"/>
              </w:rPr>
            </w:pPr>
            <w:r w:rsidRPr="00385FA3">
              <w:rPr>
                <w:rStyle w:val="212pt"/>
                <w:b w:val="0"/>
                <w:sz w:val="22"/>
                <w:szCs w:val="22"/>
              </w:rPr>
              <w:t>сухарями из муки ржаной обойной, пшеничной обойной и 2 сорта</w:t>
            </w:r>
          </w:p>
        </w:tc>
        <w:tc>
          <w:tcPr>
            <w:tcW w:w="2551" w:type="dxa"/>
          </w:tcPr>
          <w:p w:rsidR="00B018A3" w:rsidRPr="00385FA3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385FA3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385FA3">
              <w:rPr>
                <w:rStyle w:val="212pt"/>
                <w:b w:val="0"/>
                <w:sz w:val="22"/>
                <w:szCs w:val="22"/>
              </w:rPr>
              <w:t>60</w:t>
            </w:r>
          </w:p>
        </w:tc>
      </w:tr>
      <w:tr w:rsidR="00B018A3" w:rsidRPr="00385FA3" w:rsidTr="005628D6">
        <w:tc>
          <w:tcPr>
            <w:tcW w:w="760" w:type="dxa"/>
          </w:tcPr>
          <w:p w:rsidR="00B018A3" w:rsidRPr="00385FA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85FA3">
              <w:rPr>
                <w:sz w:val="22"/>
                <w:szCs w:val="22"/>
              </w:rPr>
              <w:t>1.2.</w:t>
            </w:r>
          </w:p>
        </w:tc>
        <w:tc>
          <w:tcPr>
            <w:tcW w:w="4310" w:type="dxa"/>
            <w:vAlign w:val="center"/>
          </w:tcPr>
          <w:p w:rsidR="00B018A3" w:rsidRPr="00385FA3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385FA3">
              <w:rPr>
                <w:rStyle w:val="212pt"/>
                <w:b w:val="0"/>
                <w:sz w:val="22"/>
                <w:szCs w:val="22"/>
              </w:rPr>
              <w:t>галетами простыми из муки пшеничной обойной и 2 сорта</w:t>
            </w:r>
          </w:p>
        </w:tc>
        <w:tc>
          <w:tcPr>
            <w:tcW w:w="2551" w:type="dxa"/>
          </w:tcPr>
          <w:p w:rsidR="00B018A3" w:rsidRPr="00385FA3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385FA3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385FA3">
              <w:rPr>
                <w:rStyle w:val="212pt"/>
                <w:b w:val="0"/>
                <w:sz w:val="22"/>
                <w:szCs w:val="22"/>
              </w:rPr>
              <w:t>60</w:t>
            </w:r>
          </w:p>
        </w:tc>
      </w:tr>
      <w:tr w:rsidR="00B018A3" w:rsidRPr="00385FA3" w:rsidTr="005628D6">
        <w:tc>
          <w:tcPr>
            <w:tcW w:w="760" w:type="dxa"/>
          </w:tcPr>
          <w:p w:rsidR="00B018A3" w:rsidRPr="00385FA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85FA3">
              <w:rPr>
                <w:sz w:val="22"/>
                <w:szCs w:val="22"/>
              </w:rPr>
              <w:t>1.3.</w:t>
            </w:r>
          </w:p>
        </w:tc>
        <w:tc>
          <w:tcPr>
            <w:tcW w:w="4310" w:type="dxa"/>
            <w:vAlign w:val="center"/>
          </w:tcPr>
          <w:p w:rsidR="00B018A3" w:rsidRPr="00385FA3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385FA3">
              <w:rPr>
                <w:rStyle w:val="212pt"/>
                <w:b w:val="0"/>
                <w:sz w:val="22"/>
                <w:szCs w:val="22"/>
              </w:rPr>
              <w:t>мукой ржаной обдирной и мукой пшеничной 1 сорта</w:t>
            </w:r>
          </w:p>
        </w:tc>
        <w:tc>
          <w:tcPr>
            <w:tcW w:w="2551" w:type="dxa"/>
          </w:tcPr>
          <w:p w:rsidR="00B018A3" w:rsidRPr="00385FA3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385FA3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385FA3">
              <w:rPr>
                <w:rStyle w:val="212pt"/>
                <w:b w:val="0"/>
                <w:sz w:val="22"/>
                <w:szCs w:val="22"/>
              </w:rPr>
              <w:t>42 + 28</w:t>
            </w:r>
          </w:p>
        </w:tc>
      </w:tr>
      <w:tr w:rsidR="00B018A3" w:rsidRPr="00385FA3" w:rsidTr="005628D6">
        <w:tc>
          <w:tcPr>
            <w:tcW w:w="760" w:type="dxa"/>
          </w:tcPr>
          <w:p w:rsidR="00B018A3" w:rsidRPr="00385FA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85FA3">
              <w:rPr>
                <w:sz w:val="22"/>
                <w:szCs w:val="22"/>
              </w:rPr>
              <w:t>1.4.</w:t>
            </w:r>
          </w:p>
        </w:tc>
        <w:tc>
          <w:tcPr>
            <w:tcW w:w="4310" w:type="dxa"/>
            <w:vAlign w:val="center"/>
          </w:tcPr>
          <w:p w:rsidR="00B018A3" w:rsidRPr="00385FA3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385FA3">
              <w:rPr>
                <w:rStyle w:val="212pt"/>
                <w:b w:val="0"/>
                <w:sz w:val="22"/>
                <w:szCs w:val="22"/>
              </w:rPr>
              <w:t>хлебом из муки пшеничной 2 сорта</w:t>
            </w:r>
          </w:p>
        </w:tc>
        <w:tc>
          <w:tcPr>
            <w:tcW w:w="2551" w:type="dxa"/>
          </w:tcPr>
          <w:p w:rsidR="00B018A3" w:rsidRPr="00385FA3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385FA3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385FA3">
              <w:rPr>
                <w:rStyle w:val="212pt"/>
                <w:b w:val="0"/>
                <w:sz w:val="22"/>
                <w:szCs w:val="22"/>
              </w:rPr>
              <w:t>95</w:t>
            </w:r>
          </w:p>
        </w:tc>
      </w:tr>
      <w:tr w:rsidR="00B018A3" w:rsidRPr="00385FA3" w:rsidTr="005628D6">
        <w:tc>
          <w:tcPr>
            <w:tcW w:w="760" w:type="dxa"/>
          </w:tcPr>
          <w:p w:rsidR="00B018A3" w:rsidRPr="00385FA3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85FA3">
              <w:rPr>
                <w:sz w:val="22"/>
                <w:szCs w:val="22"/>
              </w:rPr>
              <w:t>1.5.</w:t>
            </w:r>
          </w:p>
        </w:tc>
        <w:tc>
          <w:tcPr>
            <w:tcW w:w="4310" w:type="dxa"/>
            <w:vAlign w:val="center"/>
          </w:tcPr>
          <w:p w:rsidR="00B018A3" w:rsidRPr="00385FA3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385FA3">
              <w:rPr>
                <w:rStyle w:val="212pt"/>
                <w:b w:val="0"/>
                <w:sz w:val="22"/>
                <w:szCs w:val="22"/>
              </w:rPr>
              <w:t>хлебом белым из муки пшеничной 1 сорта</w:t>
            </w:r>
          </w:p>
        </w:tc>
        <w:tc>
          <w:tcPr>
            <w:tcW w:w="2551" w:type="dxa"/>
          </w:tcPr>
          <w:p w:rsidR="00B018A3" w:rsidRPr="00385FA3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385FA3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385FA3">
              <w:rPr>
                <w:rStyle w:val="212pt"/>
                <w:b w:val="0"/>
                <w:sz w:val="22"/>
                <w:szCs w:val="22"/>
              </w:rPr>
              <w:t>90</w:t>
            </w:r>
          </w:p>
        </w:tc>
      </w:tr>
      <w:tr w:rsidR="005628D6" w:rsidRPr="00385FA3" w:rsidTr="005628D6">
        <w:tc>
          <w:tcPr>
            <w:tcW w:w="760" w:type="dxa"/>
            <w:vMerge w:val="restart"/>
          </w:tcPr>
          <w:p w:rsidR="005628D6" w:rsidRPr="00385FA3" w:rsidRDefault="005628D6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385FA3">
              <w:rPr>
                <w:rStyle w:val="212pt"/>
                <w:b w:val="0"/>
                <w:sz w:val="22"/>
                <w:szCs w:val="22"/>
              </w:rPr>
              <w:lastRenderedPageBreak/>
              <w:t>№</w:t>
            </w:r>
          </w:p>
          <w:p w:rsidR="005628D6" w:rsidRPr="00385FA3" w:rsidRDefault="005628D6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proofErr w:type="gramStart"/>
            <w:r w:rsidRPr="00385FA3">
              <w:rPr>
                <w:rStyle w:val="212pt"/>
                <w:b w:val="0"/>
                <w:sz w:val="22"/>
                <w:szCs w:val="22"/>
              </w:rPr>
              <w:t>п</w:t>
            </w:r>
            <w:proofErr w:type="gramEnd"/>
            <w:r w:rsidRPr="00385FA3">
              <w:rPr>
                <w:rStyle w:val="212pt"/>
                <w:b w:val="0"/>
                <w:sz w:val="22"/>
                <w:szCs w:val="22"/>
              </w:rPr>
              <w:t>/п</w:t>
            </w:r>
          </w:p>
        </w:tc>
        <w:tc>
          <w:tcPr>
            <w:tcW w:w="4310" w:type="dxa"/>
            <w:vMerge w:val="restart"/>
          </w:tcPr>
          <w:p w:rsidR="005628D6" w:rsidRPr="00385FA3" w:rsidRDefault="005628D6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385FA3">
              <w:rPr>
                <w:rStyle w:val="212pt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4778" w:type="dxa"/>
            <w:gridSpan w:val="2"/>
            <w:vAlign w:val="bottom"/>
          </w:tcPr>
          <w:p w:rsidR="005628D6" w:rsidRPr="00385FA3" w:rsidRDefault="005628D6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385FA3">
              <w:rPr>
                <w:rStyle w:val="212pt"/>
                <w:b w:val="0"/>
                <w:sz w:val="22"/>
                <w:szCs w:val="22"/>
              </w:rPr>
              <w:t>Количество, грамм</w:t>
            </w:r>
          </w:p>
        </w:tc>
      </w:tr>
      <w:tr w:rsidR="005628D6" w:rsidRPr="00385FA3" w:rsidTr="00416C4A">
        <w:tc>
          <w:tcPr>
            <w:tcW w:w="760" w:type="dxa"/>
            <w:vMerge/>
          </w:tcPr>
          <w:p w:rsidR="005628D6" w:rsidRPr="00385FA3" w:rsidRDefault="005628D6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310" w:type="dxa"/>
            <w:vMerge/>
          </w:tcPr>
          <w:p w:rsidR="005628D6" w:rsidRPr="00385FA3" w:rsidRDefault="005628D6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628D6" w:rsidRPr="00385FA3" w:rsidRDefault="005628D6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85FA3">
              <w:rPr>
                <w:sz w:val="22"/>
                <w:szCs w:val="22"/>
              </w:rPr>
              <w:t>заменяемого продукта</w:t>
            </w:r>
          </w:p>
        </w:tc>
        <w:tc>
          <w:tcPr>
            <w:tcW w:w="2227" w:type="dxa"/>
          </w:tcPr>
          <w:p w:rsidR="005628D6" w:rsidRPr="00385FA3" w:rsidRDefault="005628D6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85FA3">
              <w:rPr>
                <w:sz w:val="22"/>
                <w:szCs w:val="22"/>
              </w:rPr>
              <w:t>продукта-заменителя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2.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Хлеб белый из муки пшеничной 1 сорта заменять:</w:t>
            </w:r>
          </w:p>
        </w:tc>
        <w:tc>
          <w:tcPr>
            <w:tcW w:w="2551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100</w:t>
            </w:r>
          </w:p>
        </w:tc>
        <w:tc>
          <w:tcPr>
            <w:tcW w:w="2227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2.1.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сухарями из муки пшеничной 1 сорта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65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2.2.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мукой пшеничной 1 сорта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75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2.3.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галетами простыми из муки пшеничной 1 сорта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65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2.4.</w:t>
            </w:r>
          </w:p>
        </w:tc>
        <w:tc>
          <w:tcPr>
            <w:tcW w:w="4310" w:type="dxa"/>
            <w:vAlign w:val="bottom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батонами простыми и нарезными из муки пшеничной 1 сорта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95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2.5.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хлебом из муки пшеничной высшего сорта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85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2.6.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хлебом из муки пшеничной 2 сорта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105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3.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Крупу разную заменять:</w:t>
            </w:r>
          </w:p>
        </w:tc>
        <w:tc>
          <w:tcPr>
            <w:tcW w:w="2551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100</w:t>
            </w:r>
          </w:p>
        </w:tc>
        <w:tc>
          <w:tcPr>
            <w:tcW w:w="2227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3.1.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макаронными изделиями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100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3.2.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концентратами крупяными, крупоовощными и овощами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100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3.3.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картофелем свежим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500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3.4.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овощами свежими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500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3.5.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овощами квашеными и солеными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500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3.6.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картофелем и овощами сушеными, пюре картофельным сухим, картофельной крупой, картофелем и овощами сублимационной сушки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100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3.7.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консервами овощными первых обеденных блюд без мяса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375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3.8.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консервами овощными заправочными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250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3.9.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консервами овощными закусочными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375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4.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Мясо (говядину, свинину, баранину) заменять:</w:t>
            </w:r>
          </w:p>
        </w:tc>
        <w:tc>
          <w:tcPr>
            <w:tcW w:w="2551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100</w:t>
            </w:r>
          </w:p>
        </w:tc>
        <w:tc>
          <w:tcPr>
            <w:tcW w:w="2227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4.1.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мясными блоками на костях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bottom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100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4.2.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мясными блоками без костей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80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4.3.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олениной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130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4.4.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субпродуктами первой категории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100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4.5.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субпродуктами второй категории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300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4.6.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мясом птицы потрошеной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100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4.7.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мясом птицы полупотрошеной и непотрошеной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120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4.8.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мясокопченостями (ветчина, грудинка, рулеты, колбаса полукопченая)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60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4.9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консервами мясными разными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75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консервами из птицы с костями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100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4.10.</w:t>
            </w:r>
          </w:p>
        </w:tc>
        <w:tc>
          <w:tcPr>
            <w:tcW w:w="4310" w:type="dxa"/>
            <w:vAlign w:val="bottom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83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рыбой (в охлажденном, мороженом и соленом виде без головы)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150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4.11.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консервами рыбными разными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120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4.12.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сыром сычужным твердым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48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4.13.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сыром плавленым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72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4.14.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яйцами куриными (шт.)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2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4.15.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Жиры животные топленые, маргарин заменять:</w:t>
            </w:r>
          </w:p>
        </w:tc>
        <w:tc>
          <w:tcPr>
            <w:tcW w:w="2551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100</w:t>
            </w:r>
          </w:p>
        </w:tc>
        <w:tc>
          <w:tcPr>
            <w:tcW w:w="2227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5.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маслом коровьим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67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5.1.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маслом растительным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100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5.2.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жиром-сырцом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130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5.3.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proofErr w:type="gramStart"/>
            <w:r w:rsidRPr="00EF3B68">
              <w:rPr>
                <w:rStyle w:val="212pt"/>
                <w:b w:val="0"/>
                <w:sz w:val="22"/>
                <w:szCs w:val="22"/>
              </w:rPr>
              <w:t>салом-шпик</w:t>
            </w:r>
            <w:proofErr w:type="gramEnd"/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100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5.4.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консервами овощными заправочными</w:t>
            </w:r>
          </w:p>
        </w:tc>
        <w:tc>
          <w:tcPr>
            <w:tcW w:w="2551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250</w:t>
            </w:r>
          </w:p>
        </w:tc>
      </w:tr>
      <w:tr w:rsidR="00B018A3" w:rsidRPr="00EF3B68" w:rsidTr="00416C4A">
        <w:tc>
          <w:tcPr>
            <w:tcW w:w="760" w:type="dxa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6.</w:t>
            </w:r>
          </w:p>
        </w:tc>
        <w:tc>
          <w:tcPr>
            <w:tcW w:w="4310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Сахар заменять:</w:t>
            </w:r>
          </w:p>
        </w:tc>
        <w:tc>
          <w:tcPr>
            <w:tcW w:w="2551" w:type="dxa"/>
            <w:vAlign w:val="center"/>
          </w:tcPr>
          <w:p w:rsidR="00B018A3" w:rsidRPr="00EF3B68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100</w:t>
            </w:r>
          </w:p>
        </w:tc>
        <w:tc>
          <w:tcPr>
            <w:tcW w:w="2227" w:type="dxa"/>
          </w:tcPr>
          <w:p w:rsidR="00B018A3" w:rsidRPr="00EF3B68" w:rsidRDefault="00B018A3" w:rsidP="00DD2274">
            <w:pPr>
              <w:rPr>
                <w:sz w:val="22"/>
                <w:szCs w:val="22"/>
              </w:rPr>
            </w:pPr>
          </w:p>
        </w:tc>
      </w:tr>
      <w:tr w:rsidR="00B018A3" w:rsidRPr="009B3574" w:rsidTr="00416C4A">
        <w:tc>
          <w:tcPr>
            <w:tcW w:w="760" w:type="dxa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B3574">
              <w:rPr>
                <w:sz w:val="22"/>
                <w:szCs w:val="22"/>
              </w:rPr>
              <w:t>6.1.</w:t>
            </w:r>
          </w:p>
        </w:tc>
        <w:tc>
          <w:tcPr>
            <w:tcW w:w="4310" w:type="dxa"/>
            <w:vAlign w:val="center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9B3574">
              <w:rPr>
                <w:rStyle w:val="212pt"/>
                <w:b w:val="0"/>
                <w:sz w:val="22"/>
                <w:szCs w:val="22"/>
              </w:rPr>
              <w:t>карамелью</w:t>
            </w:r>
          </w:p>
        </w:tc>
        <w:tc>
          <w:tcPr>
            <w:tcW w:w="2551" w:type="dxa"/>
          </w:tcPr>
          <w:p w:rsidR="00B018A3" w:rsidRPr="009B357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9B3574">
              <w:rPr>
                <w:rStyle w:val="212pt"/>
                <w:b w:val="0"/>
                <w:sz w:val="22"/>
                <w:szCs w:val="22"/>
              </w:rPr>
              <w:t>50</w:t>
            </w:r>
          </w:p>
        </w:tc>
      </w:tr>
      <w:tr w:rsidR="003D02C5" w:rsidRPr="00EF3B68" w:rsidTr="00DD2274">
        <w:tc>
          <w:tcPr>
            <w:tcW w:w="760" w:type="dxa"/>
            <w:vMerge w:val="restart"/>
          </w:tcPr>
          <w:p w:rsidR="003D02C5" w:rsidRPr="00EF3B68" w:rsidRDefault="003D02C5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lastRenderedPageBreak/>
              <w:t>№</w:t>
            </w:r>
          </w:p>
          <w:p w:rsidR="003D02C5" w:rsidRPr="00EF3B68" w:rsidRDefault="003D02C5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proofErr w:type="gramStart"/>
            <w:r w:rsidRPr="00EF3B68">
              <w:rPr>
                <w:rStyle w:val="212pt"/>
                <w:b w:val="0"/>
                <w:sz w:val="22"/>
                <w:szCs w:val="22"/>
              </w:rPr>
              <w:t>п</w:t>
            </w:r>
            <w:proofErr w:type="gramEnd"/>
            <w:r w:rsidRPr="00EF3B68">
              <w:rPr>
                <w:rStyle w:val="212pt"/>
                <w:b w:val="0"/>
                <w:sz w:val="22"/>
                <w:szCs w:val="22"/>
              </w:rPr>
              <w:t>/п</w:t>
            </w:r>
          </w:p>
        </w:tc>
        <w:tc>
          <w:tcPr>
            <w:tcW w:w="4310" w:type="dxa"/>
            <w:vMerge w:val="restart"/>
          </w:tcPr>
          <w:p w:rsidR="003D02C5" w:rsidRPr="00EF3B68" w:rsidRDefault="003D02C5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4778" w:type="dxa"/>
            <w:gridSpan w:val="2"/>
            <w:vAlign w:val="bottom"/>
          </w:tcPr>
          <w:p w:rsidR="003D02C5" w:rsidRPr="00EF3B68" w:rsidRDefault="003D02C5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EF3B68">
              <w:rPr>
                <w:rStyle w:val="212pt"/>
                <w:b w:val="0"/>
                <w:sz w:val="22"/>
                <w:szCs w:val="22"/>
              </w:rPr>
              <w:t>Количество, грамм</w:t>
            </w:r>
          </w:p>
        </w:tc>
      </w:tr>
      <w:tr w:rsidR="003D02C5" w:rsidRPr="00EF3B68" w:rsidTr="00DD2274">
        <w:tc>
          <w:tcPr>
            <w:tcW w:w="760" w:type="dxa"/>
            <w:vMerge/>
          </w:tcPr>
          <w:p w:rsidR="003D02C5" w:rsidRPr="00EF3B68" w:rsidRDefault="003D02C5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310" w:type="dxa"/>
            <w:vMerge/>
          </w:tcPr>
          <w:p w:rsidR="003D02C5" w:rsidRPr="00EF3B68" w:rsidRDefault="003D02C5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D02C5" w:rsidRPr="00EF3B68" w:rsidRDefault="003D02C5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заменяемого продукта</w:t>
            </w:r>
          </w:p>
        </w:tc>
        <w:tc>
          <w:tcPr>
            <w:tcW w:w="2227" w:type="dxa"/>
          </w:tcPr>
          <w:p w:rsidR="003D02C5" w:rsidRPr="00EF3B68" w:rsidRDefault="003D02C5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F3B68">
              <w:rPr>
                <w:sz w:val="22"/>
                <w:szCs w:val="22"/>
              </w:rPr>
              <w:t>продукта-заменителя</w:t>
            </w:r>
          </w:p>
        </w:tc>
      </w:tr>
      <w:tr w:rsidR="00B018A3" w:rsidRPr="009B3574" w:rsidTr="00416C4A">
        <w:tc>
          <w:tcPr>
            <w:tcW w:w="760" w:type="dxa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B3574">
              <w:rPr>
                <w:sz w:val="22"/>
                <w:szCs w:val="22"/>
              </w:rPr>
              <w:t>6.2.</w:t>
            </w:r>
          </w:p>
        </w:tc>
        <w:tc>
          <w:tcPr>
            <w:tcW w:w="4310" w:type="dxa"/>
            <w:vAlign w:val="center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9B3574">
              <w:rPr>
                <w:rStyle w:val="212pt"/>
                <w:b w:val="0"/>
                <w:sz w:val="22"/>
                <w:szCs w:val="22"/>
              </w:rPr>
              <w:t>вареньем, джемом, повидлом</w:t>
            </w:r>
          </w:p>
        </w:tc>
        <w:tc>
          <w:tcPr>
            <w:tcW w:w="2551" w:type="dxa"/>
          </w:tcPr>
          <w:p w:rsidR="00B018A3" w:rsidRPr="009B357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9B3574">
              <w:rPr>
                <w:rStyle w:val="212pt"/>
                <w:b w:val="0"/>
                <w:sz w:val="22"/>
                <w:szCs w:val="22"/>
              </w:rPr>
              <w:t>140</w:t>
            </w:r>
          </w:p>
        </w:tc>
      </w:tr>
      <w:tr w:rsidR="00B018A3" w:rsidRPr="009B3574" w:rsidTr="000665D5">
        <w:tc>
          <w:tcPr>
            <w:tcW w:w="760" w:type="dxa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B3574">
              <w:rPr>
                <w:sz w:val="22"/>
                <w:szCs w:val="22"/>
              </w:rPr>
              <w:t>6.3.</w:t>
            </w:r>
          </w:p>
        </w:tc>
        <w:tc>
          <w:tcPr>
            <w:tcW w:w="4310" w:type="dxa"/>
            <w:vAlign w:val="center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9B3574">
              <w:rPr>
                <w:rStyle w:val="212pt"/>
                <w:b w:val="0"/>
                <w:sz w:val="22"/>
                <w:szCs w:val="22"/>
              </w:rPr>
              <w:t>мармеладом</w:t>
            </w:r>
          </w:p>
        </w:tc>
        <w:tc>
          <w:tcPr>
            <w:tcW w:w="2551" w:type="dxa"/>
          </w:tcPr>
          <w:p w:rsidR="00B018A3" w:rsidRPr="009B357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9B3574">
              <w:rPr>
                <w:rStyle w:val="212pt"/>
                <w:b w:val="0"/>
                <w:sz w:val="22"/>
                <w:szCs w:val="22"/>
              </w:rPr>
              <w:t>130</w:t>
            </w:r>
          </w:p>
        </w:tc>
      </w:tr>
      <w:tr w:rsidR="00B018A3" w:rsidRPr="009B3574" w:rsidTr="000665D5">
        <w:tc>
          <w:tcPr>
            <w:tcW w:w="760" w:type="dxa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B3574">
              <w:rPr>
                <w:sz w:val="22"/>
                <w:szCs w:val="22"/>
              </w:rPr>
              <w:t>6.4.</w:t>
            </w:r>
          </w:p>
        </w:tc>
        <w:tc>
          <w:tcPr>
            <w:tcW w:w="4310" w:type="dxa"/>
            <w:vAlign w:val="center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9B3574">
              <w:rPr>
                <w:rStyle w:val="212pt"/>
                <w:b w:val="0"/>
                <w:sz w:val="22"/>
                <w:szCs w:val="22"/>
              </w:rPr>
              <w:t>печеньем</w:t>
            </w:r>
          </w:p>
        </w:tc>
        <w:tc>
          <w:tcPr>
            <w:tcW w:w="2551" w:type="dxa"/>
          </w:tcPr>
          <w:p w:rsidR="00B018A3" w:rsidRPr="009B357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9B3574">
              <w:rPr>
                <w:rStyle w:val="212pt"/>
                <w:b w:val="0"/>
                <w:sz w:val="22"/>
                <w:szCs w:val="22"/>
              </w:rPr>
              <w:t>100</w:t>
            </w:r>
          </w:p>
        </w:tc>
      </w:tr>
      <w:tr w:rsidR="00B018A3" w:rsidRPr="009B3574" w:rsidTr="000665D5">
        <w:tc>
          <w:tcPr>
            <w:tcW w:w="760" w:type="dxa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B3574">
              <w:rPr>
                <w:sz w:val="22"/>
                <w:szCs w:val="22"/>
              </w:rPr>
              <w:t>6.5.</w:t>
            </w:r>
          </w:p>
        </w:tc>
        <w:tc>
          <w:tcPr>
            <w:tcW w:w="4310" w:type="dxa"/>
            <w:vAlign w:val="center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9B3574">
              <w:rPr>
                <w:rStyle w:val="212pt"/>
                <w:b w:val="0"/>
                <w:sz w:val="22"/>
                <w:szCs w:val="22"/>
              </w:rPr>
              <w:t>вафлями</w:t>
            </w:r>
          </w:p>
        </w:tc>
        <w:tc>
          <w:tcPr>
            <w:tcW w:w="2551" w:type="dxa"/>
          </w:tcPr>
          <w:p w:rsidR="00B018A3" w:rsidRPr="009B357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bottom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9B3574">
              <w:rPr>
                <w:rStyle w:val="212pt"/>
                <w:b w:val="0"/>
                <w:sz w:val="22"/>
                <w:szCs w:val="22"/>
              </w:rPr>
              <w:t>100</w:t>
            </w:r>
          </w:p>
        </w:tc>
      </w:tr>
      <w:tr w:rsidR="00B018A3" w:rsidRPr="009B3574" w:rsidTr="000665D5">
        <w:tc>
          <w:tcPr>
            <w:tcW w:w="760" w:type="dxa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B3574">
              <w:rPr>
                <w:sz w:val="22"/>
                <w:szCs w:val="22"/>
              </w:rPr>
              <w:t>6.6.</w:t>
            </w:r>
          </w:p>
        </w:tc>
        <w:tc>
          <w:tcPr>
            <w:tcW w:w="4310" w:type="dxa"/>
            <w:vAlign w:val="center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9B3574">
              <w:rPr>
                <w:rStyle w:val="212pt"/>
                <w:b w:val="0"/>
                <w:sz w:val="22"/>
                <w:szCs w:val="22"/>
              </w:rPr>
              <w:t>халвой</w:t>
            </w:r>
          </w:p>
        </w:tc>
        <w:tc>
          <w:tcPr>
            <w:tcW w:w="2551" w:type="dxa"/>
          </w:tcPr>
          <w:p w:rsidR="00B018A3" w:rsidRPr="009B357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9B3574">
              <w:rPr>
                <w:rStyle w:val="212pt"/>
                <w:b w:val="0"/>
                <w:sz w:val="22"/>
                <w:szCs w:val="22"/>
              </w:rPr>
              <w:t>120</w:t>
            </w:r>
          </w:p>
        </w:tc>
      </w:tr>
      <w:tr w:rsidR="00B018A3" w:rsidRPr="009B3574" w:rsidTr="000665D5">
        <w:tc>
          <w:tcPr>
            <w:tcW w:w="760" w:type="dxa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B3574">
              <w:rPr>
                <w:sz w:val="22"/>
                <w:szCs w:val="22"/>
              </w:rPr>
              <w:t>6.7.</w:t>
            </w:r>
          </w:p>
        </w:tc>
        <w:tc>
          <w:tcPr>
            <w:tcW w:w="4310" w:type="dxa"/>
            <w:vAlign w:val="center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9B3574">
              <w:rPr>
                <w:rStyle w:val="212pt"/>
                <w:b w:val="0"/>
                <w:sz w:val="22"/>
                <w:szCs w:val="22"/>
              </w:rPr>
              <w:t>пастилой</w:t>
            </w:r>
          </w:p>
        </w:tc>
        <w:tc>
          <w:tcPr>
            <w:tcW w:w="2551" w:type="dxa"/>
          </w:tcPr>
          <w:p w:rsidR="00B018A3" w:rsidRPr="009B357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bottom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9B3574">
              <w:rPr>
                <w:rStyle w:val="212pt"/>
                <w:b w:val="0"/>
                <w:sz w:val="22"/>
                <w:szCs w:val="22"/>
              </w:rPr>
              <w:t>120</w:t>
            </w:r>
          </w:p>
        </w:tc>
      </w:tr>
      <w:tr w:rsidR="00B018A3" w:rsidRPr="009B3574" w:rsidTr="000665D5">
        <w:tc>
          <w:tcPr>
            <w:tcW w:w="760" w:type="dxa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B3574">
              <w:rPr>
                <w:sz w:val="22"/>
                <w:szCs w:val="22"/>
              </w:rPr>
              <w:t>7.</w:t>
            </w:r>
          </w:p>
        </w:tc>
        <w:tc>
          <w:tcPr>
            <w:tcW w:w="4310" w:type="dxa"/>
            <w:vAlign w:val="center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9B3574">
              <w:rPr>
                <w:rStyle w:val="212pt"/>
                <w:b w:val="0"/>
                <w:sz w:val="22"/>
                <w:szCs w:val="22"/>
              </w:rPr>
              <w:t>Чай черный байховый заменять:</w:t>
            </w:r>
          </w:p>
        </w:tc>
        <w:tc>
          <w:tcPr>
            <w:tcW w:w="2551" w:type="dxa"/>
            <w:vAlign w:val="center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9B3574">
              <w:rPr>
                <w:rStyle w:val="212pt"/>
                <w:b w:val="0"/>
                <w:sz w:val="22"/>
                <w:szCs w:val="22"/>
              </w:rPr>
              <w:t>100</w:t>
            </w:r>
          </w:p>
        </w:tc>
        <w:tc>
          <w:tcPr>
            <w:tcW w:w="2227" w:type="dxa"/>
          </w:tcPr>
          <w:p w:rsidR="00B018A3" w:rsidRPr="009B3574" w:rsidRDefault="00B018A3" w:rsidP="00DD2274">
            <w:pPr>
              <w:rPr>
                <w:sz w:val="22"/>
                <w:szCs w:val="22"/>
              </w:rPr>
            </w:pPr>
          </w:p>
        </w:tc>
      </w:tr>
      <w:tr w:rsidR="00B018A3" w:rsidRPr="009B3574" w:rsidTr="000665D5">
        <w:tc>
          <w:tcPr>
            <w:tcW w:w="760" w:type="dxa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B3574">
              <w:rPr>
                <w:sz w:val="22"/>
                <w:szCs w:val="22"/>
              </w:rPr>
              <w:t>7.1.</w:t>
            </w:r>
          </w:p>
        </w:tc>
        <w:tc>
          <w:tcPr>
            <w:tcW w:w="4310" w:type="dxa"/>
            <w:vAlign w:val="center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9B3574">
              <w:rPr>
                <w:rStyle w:val="212pt"/>
                <w:b w:val="0"/>
                <w:sz w:val="22"/>
                <w:szCs w:val="22"/>
              </w:rPr>
              <w:t>чаем растворимым</w:t>
            </w:r>
          </w:p>
        </w:tc>
        <w:tc>
          <w:tcPr>
            <w:tcW w:w="2551" w:type="dxa"/>
          </w:tcPr>
          <w:p w:rsidR="00B018A3" w:rsidRPr="009B357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9B3574">
              <w:rPr>
                <w:rStyle w:val="212pt"/>
                <w:b w:val="0"/>
                <w:sz w:val="22"/>
                <w:szCs w:val="22"/>
              </w:rPr>
              <w:t>80</w:t>
            </w:r>
          </w:p>
        </w:tc>
      </w:tr>
      <w:tr w:rsidR="00B018A3" w:rsidRPr="009B3574" w:rsidTr="000665D5">
        <w:tc>
          <w:tcPr>
            <w:tcW w:w="760" w:type="dxa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B3574">
              <w:rPr>
                <w:sz w:val="22"/>
                <w:szCs w:val="22"/>
              </w:rPr>
              <w:t>7.2.</w:t>
            </w:r>
          </w:p>
        </w:tc>
        <w:tc>
          <w:tcPr>
            <w:tcW w:w="4310" w:type="dxa"/>
            <w:vAlign w:val="center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9B3574">
              <w:rPr>
                <w:rStyle w:val="212pt"/>
                <w:b w:val="0"/>
                <w:sz w:val="22"/>
                <w:szCs w:val="22"/>
              </w:rPr>
              <w:t>кофейным напитком</w:t>
            </w:r>
          </w:p>
        </w:tc>
        <w:tc>
          <w:tcPr>
            <w:tcW w:w="2551" w:type="dxa"/>
          </w:tcPr>
          <w:p w:rsidR="00B018A3" w:rsidRPr="009B357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9B3574">
              <w:rPr>
                <w:rStyle w:val="212pt"/>
                <w:b w:val="0"/>
                <w:sz w:val="22"/>
                <w:szCs w:val="22"/>
              </w:rPr>
              <w:t>800</w:t>
            </w:r>
          </w:p>
        </w:tc>
      </w:tr>
      <w:tr w:rsidR="00B018A3" w:rsidRPr="009B3574" w:rsidTr="000665D5">
        <w:tc>
          <w:tcPr>
            <w:tcW w:w="760" w:type="dxa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B3574">
              <w:rPr>
                <w:sz w:val="22"/>
                <w:szCs w:val="22"/>
              </w:rPr>
              <w:t>8.</w:t>
            </w:r>
          </w:p>
        </w:tc>
        <w:tc>
          <w:tcPr>
            <w:tcW w:w="4310" w:type="dxa"/>
            <w:vAlign w:val="center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/>
              <w:rPr>
                <w:sz w:val="22"/>
                <w:szCs w:val="22"/>
              </w:rPr>
            </w:pPr>
            <w:r w:rsidRPr="009B3574">
              <w:rPr>
                <w:rStyle w:val="212pt"/>
                <w:b w:val="0"/>
                <w:sz w:val="22"/>
                <w:szCs w:val="22"/>
              </w:rPr>
              <w:t>Сигареты пятого, шестого, седьмого классов (шт.) заменять:</w:t>
            </w:r>
          </w:p>
        </w:tc>
        <w:tc>
          <w:tcPr>
            <w:tcW w:w="2551" w:type="dxa"/>
            <w:vAlign w:val="center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9B3574">
              <w:rPr>
                <w:rStyle w:val="212pt"/>
                <w:b w:val="0"/>
                <w:sz w:val="22"/>
                <w:szCs w:val="22"/>
              </w:rPr>
              <w:t>12</w:t>
            </w:r>
          </w:p>
        </w:tc>
        <w:tc>
          <w:tcPr>
            <w:tcW w:w="2227" w:type="dxa"/>
          </w:tcPr>
          <w:p w:rsidR="00B018A3" w:rsidRPr="009B3574" w:rsidRDefault="00B018A3" w:rsidP="00DD2274">
            <w:pPr>
              <w:rPr>
                <w:sz w:val="22"/>
                <w:szCs w:val="22"/>
              </w:rPr>
            </w:pPr>
          </w:p>
        </w:tc>
      </w:tr>
      <w:tr w:rsidR="00B018A3" w:rsidRPr="009B3574" w:rsidTr="000665D5">
        <w:tc>
          <w:tcPr>
            <w:tcW w:w="760" w:type="dxa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B3574">
              <w:rPr>
                <w:sz w:val="22"/>
                <w:szCs w:val="22"/>
              </w:rPr>
              <w:t>8.1.</w:t>
            </w:r>
          </w:p>
        </w:tc>
        <w:tc>
          <w:tcPr>
            <w:tcW w:w="4310" w:type="dxa"/>
            <w:vAlign w:val="center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9B3574">
              <w:rPr>
                <w:rStyle w:val="212pt"/>
                <w:b w:val="0"/>
                <w:sz w:val="22"/>
                <w:szCs w:val="22"/>
              </w:rPr>
              <w:t>папиросами пятого класса (шт.)</w:t>
            </w:r>
          </w:p>
        </w:tc>
        <w:tc>
          <w:tcPr>
            <w:tcW w:w="2551" w:type="dxa"/>
          </w:tcPr>
          <w:p w:rsidR="00B018A3" w:rsidRPr="009B3574" w:rsidRDefault="00B018A3" w:rsidP="00DD227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B018A3" w:rsidRPr="009B3574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9B3574">
              <w:rPr>
                <w:rStyle w:val="212pt"/>
                <w:b w:val="0"/>
                <w:sz w:val="22"/>
                <w:szCs w:val="22"/>
              </w:rPr>
              <w:t>12</w:t>
            </w:r>
          </w:p>
        </w:tc>
      </w:tr>
    </w:tbl>
    <w:p w:rsidR="00B018A3" w:rsidRPr="008C7065" w:rsidRDefault="00B018A3" w:rsidP="00B018A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 w:rsidRPr="008C7065">
        <w:rPr>
          <w:sz w:val="24"/>
          <w:szCs w:val="24"/>
        </w:rPr>
        <w:t xml:space="preserve">         Примечание: нормы физиологических потребностей в энергии и пищевых веществах для различных групп населения Российской Федерации, - МР 2.3.1.0253-21, утвержденные Роспотребнадзором 22.07.2021.</w:t>
      </w:r>
    </w:p>
    <w:p w:rsidR="00B018A3" w:rsidRPr="008C7065" w:rsidRDefault="00B018A3" w:rsidP="00B018A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018A3" w:rsidRPr="008C7065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Pr="008C7065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D3535" w:rsidRDefault="004D3535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D3535" w:rsidRDefault="004D3535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D3535" w:rsidRDefault="004D3535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D3535" w:rsidRDefault="004D3535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D3535" w:rsidRDefault="004D3535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D3535" w:rsidRDefault="004D3535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D3535" w:rsidRDefault="004D3535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D3535" w:rsidRDefault="004D3535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D3535" w:rsidRDefault="004D3535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D3535" w:rsidRDefault="004D3535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D3535" w:rsidRDefault="004D3535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D3535" w:rsidRDefault="004D3535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D3535" w:rsidRDefault="004D3535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D3535" w:rsidRDefault="004D3535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D3535" w:rsidRDefault="004D3535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D3535" w:rsidRDefault="004D3535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5300"/>
      </w:tblGrid>
      <w:tr w:rsidR="00B018A3" w:rsidRPr="00A07919" w:rsidTr="003608D5">
        <w:tc>
          <w:tcPr>
            <w:tcW w:w="4439" w:type="dxa"/>
          </w:tcPr>
          <w:p w:rsidR="00B018A3" w:rsidRPr="00A07919" w:rsidRDefault="00B018A3" w:rsidP="00DD2274">
            <w:pPr>
              <w:pStyle w:val="a3"/>
              <w:tabs>
                <w:tab w:val="left" w:pos="567"/>
              </w:tabs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300" w:type="dxa"/>
          </w:tcPr>
          <w:p w:rsidR="00B018A3" w:rsidRPr="00A07919" w:rsidRDefault="00B018A3" w:rsidP="00DD2274">
            <w:pPr>
              <w:pStyle w:val="a3"/>
              <w:tabs>
                <w:tab w:val="left" w:pos="567"/>
              </w:tabs>
              <w:jc w:val="left"/>
              <w:rPr>
                <w:b w:val="0"/>
                <w:bCs/>
                <w:sz w:val="24"/>
                <w:szCs w:val="24"/>
                <w:lang w:val="ru-RU"/>
              </w:rPr>
            </w:pPr>
            <w:r w:rsidRPr="00A07919">
              <w:rPr>
                <w:b w:val="0"/>
                <w:sz w:val="24"/>
                <w:szCs w:val="24"/>
              </w:rPr>
              <w:t xml:space="preserve">Приложение </w:t>
            </w:r>
            <w:r w:rsidRPr="00A07919">
              <w:rPr>
                <w:b w:val="0"/>
                <w:sz w:val="24"/>
                <w:szCs w:val="24"/>
                <w:lang w:val="ru-RU"/>
              </w:rPr>
              <w:t xml:space="preserve">№5 </w:t>
            </w:r>
            <w:r w:rsidRPr="00A07919">
              <w:rPr>
                <w:b w:val="0"/>
                <w:sz w:val="24"/>
                <w:szCs w:val="24"/>
              </w:rPr>
              <w:t>к Положени</w:t>
            </w:r>
            <w:r w:rsidRPr="00A07919">
              <w:rPr>
                <w:b w:val="0"/>
                <w:sz w:val="24"/>
                <w:szCs w:val="24"/>
                <w:lang w:val="ru-RU"/>
              </w:rPr>
              <w:t xml:space="preserve">ю </w:t>
            </w:r>
            <w:r w:rsidRPr="00A07919">
              <w:rPr>
                <w:b w:val="0"/>
                <w:sz w:val="24"/>
                <w:szCs w:val="24"/>
              </w:rPr>
              <w:t xml:space="preserve"> о накоплении, хранении и использовании в целях гражданской обороны запасов материально-технических, продовольственных, медицинских и иных средств в Сергиево-Посадском городском округе</w:t>
            </w:r>
          </w:p>
          <w:p w:rsidR="00B018A3" w:rsidRPr="00A07919" w:rsidRDefault="00B018A3" w:rsidP="00DD2274">
            <w:pPr>
              <w:pStyle w:val="a3"/>
              <w:tabs>
                <w:tab w:val="left" w:pos="567"/>
              </w:tabs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Pr="002A5791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2A5791">
        <w:rPr>
          <w:sz w:val="24"/>
          <w:szCs w:val="24"/>
        </w:rPr>
        <w:t>Рекомендуемые нормы</w:t>
      </w:r>
      <w:r w:rsidRPr="002A5791">
        <w:rPr>
          <w:sz w:val="24"/>
          <w:szCs w:val="24"/>
        </w:rPr>
        <w:br/>
        <w:t>обеспечения населения водой</w:t>
      </w:r>
    </w:p>
    <w:tbl>
      <w:tblPr>
        <w:tblStyle w:val="ab"/>
        <w:tblW w:w="9848" w:type="dxa"/>
        <w:tblLook w:val="04A0" w:firstRow="1" w:lastRow="0" w:firstColumn="1" w:lastColumn="0" w:noHBand="0" w:noVBand="1"/>
      </w:tblPr>
      <w:tblGrid>
        <w:gridCol w:w="675"/>
        <w:gridCol w:w="5954"/>
        <w:gridCol w:w="1701"/>
        <w:gridCol w:w="1518"/>
      </w:tblGrid>
      <w:tr w:rsidR="00B018A3" w:rsidRPr="00482739" w:rsidTr="00DD2274">
        <w:tc>
          <w:tcPr>
            <w:tcW w:w="675" w:type="dxa"/>
            <w:vAlign w:val="center"/>
          </w:tcPr>
          <w:p w:rsidR="00B018A3" w:rsidRPr="00482739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82739">
              <w:rPr>
                <w:rStyle w:val="212pt"/>
                <w:b w:val="0"/>
                <w:sz w:val="22"/>
                <w:szCs w:val="22"/>
              </w:rPr>
              <w:t>№</w:t>
            </w:r>
          </w:p>
          <w:p w:rsidR="00B018A3" w:rsidRPr="00482739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482739">
              <w:rPr>
                <w:rStyle w:val="212pt"/>
                <w:b w:val="0"/>
                <w:sz w:val="22"/>
                <w:szCs w:val="22"/>
              </w:rPr>
              <w:t>п</w:t>
            </w:r>
            <w:proofErr w:type="gramEnd"/>
            <w:r w:rsidRPr="00482739">
              <w:rPr>
                <w:rStyle w:val="212pt"/>
                <w:b w:val="0"/>
                <w:sz w:val="22"/>
                <w:szCs w:val="22"/>
              </w:rPr>
              <w:t>/п</w:t>
            </w:r>
          </w:p>
        </w:tc>
        <w:tc>
          <w:tcPr>
            <w:tcW w:w="5954" w:type="dxa"/>
          </w:tcPr>
          <w:p w:rsidR="00B018A3" w:rsidRPr="00482739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82739">
              <w:rPr>
                <w:rStyle w:val="212pt"/>
                <w:b w:val="0"/>
                <w:sz w:val="22"/>
                <w:szCs w:val="22"/>
              </w:rPr>
              <w:t>Виды водопотребления</w:t>
            </w:r>
          </w:p>
        </w:tc>
        <w:tc>
          <w:tcPr>
            <w:tcW w:w="1701" w:type="dxa"/>
            <w:vAlign w:val="center"/>
          </w:tcPr>
          <w:p w:rsidR="00B018A3" w:rsidRPr="00482739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82739">
              <w:rPr>
                <w:rStyle w:val="212pt"/>
                <w:b w:val="0"/>
                <w:sz w:val="22"/>
                <w:szCs w:val="22"/>
              </w:rPr>
              <w:t>Единица</w:t>
            </w:r>
          </w:p>
          <w:p w:rsidR="00B018A3" w:rsidRPr="00482739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82739">
              <w:rPr>
                <w:rStyle w:val="212pt"/>
                <w:b w:val="0"/>
                <w:sz w:val="22"/>
                <w:szCs w:val="22"/>
              </w:rPr>
              <w:t>измерения</w:t>
            </w:r>
          </w:p>
        </w:tc>
        <w:tc>
          <w:tcPr>
            <w:tcW w:w="1518" w:type="dxa"/>
          </w:tcPr>
          <w:p w:rsidR="00B018A3" w:rsidRPr="00482739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82739">
              <w:rPr>
                <w:rStyle w:val="212pt"/>
                <w:b w:val="0"/>
                <w:sz w:val="22"/>
                <w:szCs w:val="22"/>
              </w:rPr>
              <w:t>Количество</w:t>
            </w:r>
          </w:p>
        </w:tc>
      </w:tr>
      <w:tr w:rsidR="00B018A3" w:rsidTr="00DD2274">
        <w:tc>
          <w:tcPr>
            <w:tcW w:w="675" w:type="dxa"/>
          </w:tcPr>
          <w:p w:rsidR="00B018A3" w:rsidRPr="00EC0F11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C0F11">
              <w:rPr>
                <w:sz w:val="22"/>
                <w:szCs w:val="22"/>
              </w:rPr>
              <w:t>1.</w:t>
            </w:r>
          </w:p>
        </w:tc>
        <w:tc>
          <w:tcPr>
            <w:tcW w:w="5954" w:type="dxa"/>
            <w:vAlign w:val="center"/>
          </w:tcPr>
          <w:p w:rsidR="00B018A3" w:rsidRPr="00482739" w:rsidRDefault="00B018A3" w:rsidP="003C2091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b/>
                <w:sz w:val="22"/>
                <w:szCs w:val="22"/>
              </w:rPr>
            </w:pPr>
            <w:r w:rsidRPr="00482739">
              <w:rPr>
                <w:rStyle w:val="212pt"/>
                <w:b w:val="0"/>
                <w:sz w:val="22"/>
                <w:szCs w:val="22"/>
              </w:rPr>
              <w:t>Питье</w:t>
            </w:r>
          </w:p>
        </w:tc>
        <w:tc>
          <w:tcPr>
            <w:tcW w:w="1701" w:type="dxa"/>
            <w:vAlign w:val="center"/>
          </w:tcPr>
          <w:p w:rsidR="00B018A3" w:rsidRPr="00482739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proofErr w:type="gramStart"/>
            <w:r w:rsidRPr="00482739">
              <w:rPr>
                <w:rStyle w:val="212pt"/>
                <w:b w:val="0"/>
                <w:sz w:val="22"/>
                <w:szCs w:val="22"/>
              </w:rPr>
              <w:t>л</w:t>
            </w:r>
            <w:proofErr w:type="gramEnd"/>
            <w:r w:rsidRPr="00482739">
              <w:rPr>
                <w:rStyle w:val="212pt"/>
                <w:b w:val="0"/>
                <w:sz w:val="22"/>
                <w:szCs w:val="22"/>
              </w:rPr>
              <w:t xml:space="preserve">/чел. </w:t>
            </w:r>
            <w:proofErr w:type="spellStart"/>
            <w:r w:rsidRPr="00482739">
              <w:rPr>
                <w:rStyle w:val="212pt"/>
                <w:b w:val="0"/>
                <w:sz w:val="22"/>
                <w:szCs w:val="22"/>
              </w:rPr>
              <w:t>сут</w:t>
            </w:r>
            <w:proofErr w:type="spellEnd"/>
            <w:r w:rsidRPr="00482739">
              <w:rPr>
                <w:rStyle w:val="212pt"/>
                <w:b w:val="0"/>
                <w:sz w:val="22"/>
                <w:szCs w:val="22"/>
              </w:rPr>
              <w:t>.</w:t>
            </w:r>
          </w:p>
        </w:tc>
        <w:tc>
          <w:tcPr>
            <w:tcW w:w="1518" w:type="dxa"/>
            <w:vAlign w:val="center"/>
          </w:tcPr>
          <w:p w:rsidR="00B018A3" w:rsidRPr="00482739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482739">
              <w:rPr>
                <w:rStyle w:val="212pt"/>
                <w:b w:val="0"/>
                <w:sz w:val="22"/>
                <w:szCs w:val="22"/>
              </w:rPr>
              <w:t>2,5/5,0</w:t>
            </w:r>
          </w:p>
        </w:tc>
      </w:tr>
      <w:tr w:rsidR="00B018A3" w:rsidTr="00DD2274">
        <w:tc>
          <w:tcPr>
            <w:tcW w:w="675" w:type="dxa"/>
          </w:tcPr>
          <w:p w:rsidR="00B018A3" w:rsidRPr="00EC0F11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54" w:type="dxa"/>
            <w:vAlign w:val="center"/>
          </w:tcPr>
          <w:p w:rsidR="00B018A3" w:rsidRPr="00482739" w:rsidRDefault="00B018A3" w:rsidP="003C2091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b/>
                <w:sz w:val="22"/>
                <w:szCs w:val="22"/>
              </w:rPr>
            </w:pPr>
            <w:r w:rsidRPr="00482739">
              <w:rPr>
                <w:rStyle w:val="212pt"/>
                <w:b w:val="0"/>
                <w:sz w:val="22"/>
                <w:szCs w:val="22"/>
              </w:rPr>
              <w:t>Приготовление пищи, умывание, в том числе:</w:t>
            </w:r>
          </w:p>
        </w:tc>
        <w:tc>
          <w:tcPr>
            <w:tcW w:w="1701" w:type="dxa"/>
            <w:vAlign w:val="center"/>
          </w:tcPr>
          <w:p w:rsidR="00B018A3" w:rsidRPr="00482739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proofErr w:type="gramStart"/>
            <w:r w:rsidRPr="00482739">
              <w:rPr>
                <w:rStyle w:val="212pt"/>
                <w:b w:val="0"/>
                <w:sz w:val="22"/>
                <w:szCs w:val="22"/>
              </w:rPr>
              <w:t>л</w:t>
            </w:r>
            <w:proofErr w:type="gramEnd"/>
            <w:r w:rsidRPr="00482739">
              <w:rPr>
                <w:rStyle w:val="212pt"/>
                <w:b w:val="0"/>
                <w:sz w:val="22"/>
                <w:szCs w:val="22"/>
              </w:rPr>
              <w:t xml:space="preserve">/чел. </w:t>
            </w:r>
            <w:proofErr w:type="spellStart"/>
            <w:r w:rsidRPr="00482739">
              <w:rPr>
                <w:rStyle w:val="212pt"/>
                <w:b w:val="0"/>
                <w:sz w:val="22"/>
                <w:szCs w:val="22"/>
              </w:rPr>
              <w:t>сут</w:t>
            </w:r>
            <w:proofErr w:type="spellEnd"/>
            <w:r w:rsidRPr="00482739">
              <w:rPr>
                <w:rStyle w:val="212pt"/>
                <w:b w:val="0"/>
                <w:sz w:val="22"/>
                <w:szCs w:val="22"/>
              </w:rPr>
              <w:t>.</w:t>
            </w:r>
          </w:p>
        </w:tc>
        <w:tc>
          <w:tcPr>
            <w:tcW w:w="1518" w:type="dxa"/>
            <w:vAlign w:val="center"/>
          </w:tcPr>
          <w:p w:rsidR="00B018A3" w:rsidRPr="00482739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482739">
              <w:rPr>
                <w:rStyle w:val="212pt"/>
                <w:b w:val="0"/>
                <w:sz w:val="22"/>
                <w:szCs w:val="22"/>
              </w:rPr>
              <w:t>7,5</w:t>
            </w:r>
          </w:p>
        </w:tc>
      </w:tr>
      <w:tr w:rsidR="00B018A3" w:rsidTr="00DD2274">
        <w:tc>
          <w:tcPr>
            <w:tcW w:w="675" w:type="dxa"/>
          </w:tcPr>
          <w:p w:rsidR="00B018A3" w:rsidRPr="00EC0F11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954" w:type="dxa"/>
            <w:vAlign w:val="center"/>
          </w:tcPr>
          <w:p w:rsidR="00B018A3" w:rsidRPr="00482739" w:rsidRDefault="00B018A3" w:rsidP="003C2091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b/>
                <w:sz w:val="22"/>
                <w:szCs w:val="22"/>
              </w:rPr>
            </w:pPr>
            <w:r w:rsidRPr="00482739">
              <w:rPr>
                <w:rStyle w:val="212pt"/>
                <w:b w:val="0"/>
                <w:sz w:val="22"/>
                <w:szCs w:val="22"/>
              </w:rPr>
              <w:t>приготовление пищи и мытье кухонной посуды</w:t>
            </w:r>
          </w:p>
        </w:tc>
        <w:tc>
          <w:tcPr>
            <w:tcW w:w="1701" w:type="dxa"/>
            <w:vAlign w:val="center"/>
          </w:tcPr>
          <w:p w:rsidR="00B018A3" w:rsidRPr="00482739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proofErr w:type="gramStart"/>
            <w:r w:rsidRPr="00482739">
              <w:rPr>
                <w:rStyle w:val="212pt"/>
                <w:b w:val="0"/>
                <w:sz w:val="22"/>
                <w:szCs w:val="22"/>
              </w:rPr>
              <w:t>л</w:t>
            </w:r>
            <w:proofErr w:type="gramEnd"/>
            <w:r w:rsidRPr="00482739">
              <w:rPr>
                <w:rStyle w:val="212pt"/>
                <w:b w:val="0"/>
                <w:sz w:val="22"/>
                <w:szCs w:val="22"/>
              </w:rPr>
              <w:t xml:space="preserve">/чел. </w:t>
            </w:r>
            <w:proofErr w:type="spellStart"/>
            <w:r w:rsidRPr="00482739">
              <w:rPr>
                <w:rStyle w:val="212pt"/>
                <w:b w:val="0"/>
                <w:sz w:val="22"/>
                <w:szCs w:val="22"/>
              </w:rPr>
              <w:t>сут</w:t>
            </w:r>
            <w:proofErr w:type="spellEnd"/>
            <w:r w:rsidRPr="00482739">
              <w:rPr>
                <w:rStyle w:val="212pt"/>
                <w:b w:val="0"/>
                <w:sz w:val="22"/>
                <w:szCs w:val="22"/>
              </w:rPr>
              <w:t>.</w:t>
            </w:r>
          </w:p>
        </w:tc>
        <w:tc>
          <w:tcPr>
            <w:tcW w:w="1518" w:type="dxa"/>
            <w:vAlign w:val="center"/>
          </w:tcPr>
          <w:p w:rsidR="00B018A3" w:rsidRPr="00482739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482739">
              <w:rPr>
                <w:rStyle w:val="212pt"/>
                <w:b w:val="0"/>
                <w:sz w:val="22"/>
                <w:szCs w:val="22"/>
              </w:rPr>
              <w:t>3,5</w:t>
            </w:r>
          </w:p>
        </w:tc>
      </w:tr>
      <w:tr w:rsidR="00B018A3" w:rsidTr="00DD2274">
        <w:tc>
          <w:tcPr>
            <w:tcW w:w="675" w:type="dxa"/>
          </w:tcPr>
          <w:p w:rsidR="00B018A3" w:rsidRPr="00EC0F11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954" w:type="dxa"/>
            <w:vAlign w:val="center"/>
          </w:tcPr>
          <w:p w:rsidR="00B018A3" w:rsidRPr="00482739" w:rsidRDefault="00B018A3" w:rsidP="003C2091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b/>
                <w:sz w:val="22"/>
                <w:szCs w:val="22"/>
              </w:rPr>
            </w:pPr>
            <w:r w:rsidRPr="00482739">
              <w:rPr>
                <w:rStyle w:val="212pt"/>
                <w:b w:val="0"/>
                <w:sz w:val="22"/>
                <w:szCs w:val="22"/>
              </w:rPr>
              <w:t>мытье индивидуальной посуды</w:t>
            </w:r>
          </w:p>
        </w:tc>
        <w:tc>
          <w:tcPr>
            <w:tcW w:w="1701" w:type="dxa"/>
            <w:vAlign w:val="center"/>
          </w:tcPr>
          <w:p w:rsidR="00B018A3" w:rsidRPr="00482739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proofErr w:type="gramStart"/>
            <w:r w:rsidRPr="00482739">
              <w:rPr>
                <w:rStyle w:val="212pt"/>
                <w:b w:val="0"/>
                <w:sz w:val="22"/>
                <w:szCs w:val="22"/>
              </w:rPr>
              <w:t>л</w:t>
            </w:r>
            <w:proofErr w:type="gramEnd"/>
            <w:r w:rsidRPr="00482739">
              <w:rPr>
                <w:rStyle w:val="212pt"/>
                <w:b w:val="0"/>
                <w:sz w:val="22"/>
                <w:szCs w:val="22"/>
              </w:rPr>
              <w:t xml:space="preserve">/чел. </w:t>
            </w:r>
            <w:proofErr w:type="spellStart"/>
            <w:r w:rsidRPr="00482739">
              <w:rPr>
                <w:rStyle w:val="212pt"/>
                <w:b w:val="0"/>
                <w:sz w:val="22"/>
                <w:szCs w:val="22"/>
              </w:rPr>
              <w:t>сут</w:t>
            </w:r>
            <w:proofErr w:type="spellEnd"/>
            <w:r w:rsidRPr="00482739">
              <w:rPr>
                <w:rStyle w:val="212pt"/>
                <w:b w:val="0"/>
                <w:sz w:val="22"/>
                <w:szCs w:val="22"/>
              </w:rPr>
              <w:t>.</w:t>
            </w:r>
          </w:p>
        </w:tc>
        <w:tc>
          <w:tcPr>
            <w:tcW w:w="1518" w:type="dxa"/>
            <w:vAlign w:val="center"/>
          </w:tcPr>
          <w:p w:rsidR="00B018A3" w:rsidRPr="00482739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482739">
              <w:rPr>
                <w:rStyle w:val="212pt"/>
                <w:b w:val="0"/>
                <w:sz w:val="22"/>
                <w:szCs w:val="22"/>
              </w:rPr>
              <w:t>1</w:t>
            </w:r>
          </w:p>
        </w:tc>
      </w:tr>
      <w:tr w:rsidR="00B018A3" w:rsidTr="00DD2274">
        <w:tc>
          <w:tcPr>
            <w:tcW w:w="675" w:type="dxa"/>
          </w:tcPr>
          <w:p w:rsidR="00B018A3" w:rsidRPr="00EC0F11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954" w:type="dxa"/>
            <w:vAlign w:val="center"/>
          </w:tcPr>
          <w:p w:rsidR="00B018A3" w:rsidRPr="00482739" w:rsidRDefault="00B018A3" w:rsidP="003C2091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b/>
                <w:sz w:val="22"/>
                <w:szCs w:val="22"/>
              </w:rPr>
            </w:pPr>
            <w:r w:rsidRPr="00482739">
              <w:rPr>
                <w:rStyle w:val="212pt"/>
                <w:b w:val="0"/>
                <w:sz w:val="22"/>
                <w:szCs w:val="22"/>
              </w:rPr>
              <w:t>мытье лица и рук</w:t>
            </w:r>
          </w:p>
        </w:tc>
        <w:tc>
          <w:tcPr>
            <w:tcW w:w="1701" w:type="dxa"/>
            <w:vAlign w:val="center"/>
          </w:tcPr>
          <w:p w:rsidR="00B018A3" w:rsidRPr="00482739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proofErr w:type="gramStart"/>
            <w:r w:rsidRPr="00482739">
              <w:rPr>
                <w:rStyle w:val="212pt"/>
                <w:b w:val="0"/>
                <w:sz w:val="22"/>
                <w:szCs w:val="22"/>
              </w:rPr>
              <w:t>л</w:t>
            </w:r>
            <w:proofErr w:type="gramEnd"/>
            <w:r w:rsidRPr="00482739">
              <w:rPr>
                <w:rStyle w:val="212pt"/>
                <w:b w:val="0"/>
                <w:sz w:val="22"/>
                <w:szCs w:val="22"/>
              </w:rPr>
              <w:t xml:space="preserve">/чел. </w:t>
            </w:r>
            <w:proofErr w:type="spellStart"/>
            <w:r w:rsidRPr="00482739">
              <w:rPr>
                <w:rStyle w:val="212pt"/>
                <w:b w:val="0"/>
                <w:sz w:val="22"/>
                <w:szCs w:val="22"/>
              </w:rPr>
              <w:t>сут</w:t>
            </w:r>
            <w:proofErr w:type="spellEnd"/>
            <w:r w:rsidRPr="00482739">
              <w:rPr>
                <w:rStyle w:val="212pt"/>
                <w:b w:val="0"/>
                <w:sz w:val="22"/>
                <w:szCs w:val="22"/>
              </w:rPr>
              <w:t>.</w:t>
            </w:r>
          </w:p>
        </w:tc>
        <w:tc>
          <w:tcPr>
            <w:tcW w:w="1518" w:type="dxa"/>
            <w:vAlign w:val="center"/>
          </w:tcPr>
          <w:p w:rsidR="00B018A3" w:rsidRPr="00482739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482739">
              <w:rPr>
                <w:rStyle w:val="212pt"/>
                <w:b w:val="0"/>
                <w:sz w:val="22"/>
                <w:szCs w:val="22"/>
              </w:rPr>
              <w:t>3</w:t>
            </w:r>
          </w:p>
        </w:tc>
      </w:tr>
      <w:tr w:rsidR="00B018A3" w:rsidTr="00DD2274">
        <w:tc>
          <w:tcPr>
            <w:tcW w:w="675" w:type="dxa"/>
          </w:tcPr>
          <w:p w:rsidR="00B018A3" w:rsidRPr="00EC0F11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54" w:type="dxa"/>
            <w:vAlign w:val="center"/>
          </w:tcPr>
          <w:p w:rsidR="00B018A3" w:rsidRPr="00482739" w:rsidRDefault="00B018A3" w:rsidP="003C2091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b/>
                <w:sz w:val="22"/>
                <w:szCs w:val="22"/>
              </w:rPr>
            </w:pPr>
            <w:r w:rsidRPr="00482739">
              <w:rPr>
                <w:rStyle w:val="212pt"/>
                <w:b w:val="0"/>
                <w:sz w:val="22"/>
                <w:szCs w:val="22"/>
              </w:rPr>
              <w:t>Удовлетворение санитарно-гигиенических потребностей человека и обеспечение санитарн</w:t>
            </w:r>
            <w:proofErr w:type="gramStart"/>
            <w:r w:rsidRPr="00482739">
              <w:rPr>
                <w:rStyle w:val="212pt"/>
                <w:b w:val="0"/>
                <w:sz w:val="22"/>
                <w:szCs w:val="22"/>
              </w:rPr>
              <w:t>о-</w:t>
            </w:r>
            <w:proofErr w:type="gramEnd"/>
            <w:r w:rsidRPr="00482739">
              <w:rPr>
                <w:rStyle w:val="212pt"/>
                <w:b w:val="0"/>
                <w:sz w:val="22"/>
                <w:szCs w:val="22"/>
              </w:rPr>
              <w:t xml:space="preserve"> гигиенического состояния помещений</w:t>
            </w:r>
          </w:p>
        </w:tc>
        <w:tc>
          <w:tcPr>
            <w:tcW w:w="1701" w:type="dxa"/>
            <w:vAlign w:val="center"/>
          </w:tcPr>
          <w:p w:rsidR="00B018A3" w:rsidRPr="00482739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proofErr w:type="gramStart"/>
            <w:r w:rsidRPr="00482739">
              <w:rPr>
                <w:rStyle w:val="212pt"/>
                <w:b w:val="0"/>
                <w:sz w:val="22"/>
                <w:szCs w:val="22"/>
              </w:rPr>
              <w:t>л</w:t>
            </w:r>
            <w:proofErr w:type="gramEnd"/>
            <w:r w:rsidRPr="00482739">
              <w:rPr>
                <w:rStyle w:val="212pt"/>
                <w:b w:val="0"/>
                <w:sz w:val="22"/>
                <w:szCs w:val="22"/>
              </w:rPr>
              <w:t xml:space="preserve">/чел. </w:t>
            </w:r>
            <w:proofErr w:type="spellStart"/>
            <w:r w:rsidRPr="00482739">
              <w:rPr>
                <w:rStyle w:val="212pt"/>
                <w:b w:val="0"/>
                <w:sz w:val="22"/>
                <w:szCs w:val="22"/>
              </w:rPr>
              <w:t>сут</w:t>
            </w:r>
            <w:proofErr w:type="spellEnd"/>
            <w:r w:rsidRPr="00482739">
              <w:rPr>
                <w:rStyle w:val="212pt"/>
                <w:b w:val="0"/>
                <w:sz w:val="22"/>
                <w:szCs w:val="22"/>
              </w:rPr>
              <w:t>.</w:t>
            </w:r>
          </w:p>
        </w:tc>
        <w:tc>
          <w:tcPr>
            <w:tcW w:w="1518" w:type="dxa"/>
            <w:vAlign w:val="center"/>
          </w:tcPr>
          <w:p w:rsidR="00B018A3" w:rsidRPr="00482739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482739">
              <w:rPr>
                <w:rStyle w:val="212pt"/>
                <w:b w:val="0"/>
                <w:sz w:val="22"/>
                <w:szCs w:val="22"/>
              </w:rPr>
              <w:t>21,0</w:t>
            </w:r>
          </w:p>
        </w:tc>
      </w:tr>
      <w:tr w:rsidR="00B018A3" w:rsidTr="00DD2274">
        <w:tc>
          <w:tcPr>
            <w:tcW w:w="675" w:type="dxa"/>
          </w:tcPr>
          <w:p w:rsidR="00B018A3" w:rsidRPr="00EC0F11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954" w:type="dxa"/>
            <w:vAlign w:val="center"/>
          </w:tcPr>
          <w:p w:rsidR="00B018A3" w:rsidRPr="00482739" w:rsidRDefault="00B018A3" w:rsidP="003C2091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b/>
                <w:sz w:val="22"/>
                <w:szCs w:val="22"/>
              </w:rPr>
            </w:pPr>
            <w:r w:rsidRPr="00482739">
              <w:rPr>
                <w:rStyle w:val="212pt"/>
                <w:b w:val="0"/>
                <w:sz w:val="22"/>
                <w:szCs w:val="22"/>
              </w:rPr>
              <w:t>Выпечка хлеба и хлебопродуктов</w:t>
            </w:r>
          </w:p>
        </w:tc>
        <w:tc>
          <w:tcPr>
            <w:tcW w:w="1701" w:type="dxa"/>
            <w:vAlign w:val="center"/>
          </w:tcPr>
          <w:p w:rsidR="00B018A3" w:rsidRPr="00482739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proofErr w:type="gramStart"/>
            <w:r w:rsidRPr="00482739">
              <w:rPr>
                <w:rStyle w:val="212pt"/>
                <w:b w:val="0"/>
                <w:sz w:val="22"/>
                <w:szCs w:val="22"/>
              </w:rPr>
              <w:t>л</w:t>
            </w:r>
            <w:proofErr w:type="gramEnd"/>
            <w:r w:rsidRPr="00482739">
              <w:rPr>
                <w:rStyle w:val="212pt"/>
                <w:b w:val="0"/>
                <w:sz w:val="22"/>
                <w:szCs w:val="22"/>
              </w:rPr>
              <w:t>/кг</w:t>
            </w:r>
          </w:p>
        </w:tc>
        <w:tc>
          <w:tcPr>
            <w:tcW w:w="1518" w:type="dxa"/>
            <w:vAlign w:val="center"/>
          </w:tcPr>
          <w:p w:rsidR="00B018A3" w:rsidRPr="00482739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482739">
              <w:rPr>
                <w:rStyle w:val="212pt"/>
                <w:b w:val="0"/>
                <w:sz w:val="22"/>
                <w:szCs w:val="22"/>
              </w:rPr>
              <w:t>1</w:t>
            </w:r>
          </w:p>
        </w:tc>
      </w:tr>
      <w:tr w:rsidR="00B018A3" w:rsidTr="00DD2274">
        <w:tc>
          <w:tcPr>
            <w:tcW w:w="675" w:type="dxa"/>
          </w:tcPr>
          <w:p w:rsidR="00B018A3" w:rsidRPr="00EC0F11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54" w:type="dxa"/>
            <w:vAlign w:val="center"/>
          </w:tcPr>
          <w:p w:rsidR="00B018A3" w:rsidRPr="00482739" w:rsidRDefault="00B018A3" w:rsidP="003C2091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b/>
                <w:sz w:val="22"/>
                <w:szCs w:val="22"/>
              </w:rPr>
            </w:pPr>
            <w:r w:rsidRPr="00482739">
              <w:rPr>
                <w:rStyle w:val="212pt"/>
                <w:b w:val="0"/>
                <w:sz w:val="22"/>
                <w:szCs w:val="22"/>
              </w:rPr>
              <w:t>Прачечные, химчистки</w:t>
            </w:r>
          </w:p>
        </w:tc>
        <w:tc>
          <w:tcPr>
            <w:tcW w:w="1701" w:type="dxa"/>
            <w:vAlign w:val="center"/>
          </w:tcPr>
          <w:p w:rsidR="00B018A3" w:rsidRPr="00482739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proofErr w:type="gramStart"/>
            <w:r w:rsidRPr="00482739">
              <w:rPr>
                <w:rStyle w:val="212pt"/>
                <w:b w:val="0"/>
                <w:sz w:val="22"/>
                <w:szCs w:val="22"/>
              </w:rPr>
              <w:t>л</w:t>
            </w:r>
            <w:proofErr w:type="gramEnd"/>
            <w:r w:rsidRPr="00482739">
              <w:rPr>
                <w:rStyle w:val="212pt"/>
                <w:b w:val="0"/>
                <w:sz w:val="22"/>
                <w:szCs w:val="22"/>
              </w:rPr>
              <w:t>/кг</w:t>
            </w:r>
          </w:p>
        </w:tc>
        <w:tc>
          <w:tcPr>
            <w:tcW w:w="1518" w:type="dxa"/>
            <w:vAlign w:val="center"/>
          </w:tcPr>
          <w:p w:rsidR="00B018A3" w:rsidRPr="00482739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482739">
              <w:rPr>
                <w:rStyle w:val="212pt"/>
                <w:b w:val="0"/>
                <w:sz w:val="22"/>
                <w:szCs w:val="22"/>
              </w:rPr>
              <w:t>40</w:t>
            </w:r>
          </w:p>
        </w:tc>
      </w:tr>
      <w:tr w:rsidR="00B018A3" w:rsidTr="00DD2274">
        <w:tc>
          <w:tcPr>
            <w:tcW w:w="675" w:type="dxa"/>
          </w:tcPr>
          <w:p w:rsidR="00B018A3" w:rsidRPr="00EC0F11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954" w:type="dxa"/>
            <w:vAlign w:val="center"/>
          </w:tcPr>
          <w:p w:rsidR="00B018A3" w:rsidRPr="00482739" w:rsidRDefault="00B018A3" w:rsidP="003C2091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b/>
                <w:sz w:val="22"/>
                <w:szCs w:val="22"/>
              </w:rPr>
            </w:pPr>
            <w:r w:rsidRPr="00482739">
              <w:rPr>
                <w:rStyle w:val="212pt"/>
                <w:b w:val="0"/>
                <w:sz w:val="22"/>
                <w:szCs w:val="22"/>
              </w:rPr>
              <w:t>Для медицинских учреждений</w:t>
            </w:r>
          </w:p>
        </w:tc>
        <w:tc>
          <w:tcPr>
            <w:tcW w:w="1701" w:type="dxa"/>
            <w:vAlign w:val="center"/>
          </w:tcPr>
          <w:p w:rsidR="00B018A3" w:rsidRPr="00482739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proofErr w:type="gramStart"/>
            <w:r w:rsidRPr="00482739">
              <w:rPr>
                <w:rStyle w:val="212pt"/>
                <w:b w:val="0"/>
                <w:sz w:val="22"/>
                <w:szCs w:val="22"/>
              </w:rPr>
              <w:t>л</w:t>
            </w:r>
            <w:proofErr w:type="gramEnd"/>
            <w:r w:rsidRPr="00482739">
              <w:rPr>
                <w:rStyle w:val="212pt"/>
                <w:b w:val="0"/>
                <w:sz w:val="22"/>
                <w:szCs w:val="22"/>
              </w:rPr>
              <w:t xml:space="preserve">/чел. </w:t>
            </w:r>
            <w:proofErr w:type="spellStart"/>
            <w:r w:rsidRPr="00482739">
              <w:rPr>
                <w:rStyle w:val="212pt"/>
                <w:b w:val="0"/>
                <w:sz w:val="22"/>
                <w:szCs w:val="22"/>
              </w:rPr>
              <w:t>сут</w:t>
            </w:r>
            <w:proofErr w:type="spellEnd"/>
            <w:r w:rsidRPr="00482739">
              <w:rPr>
                <w:rStyle w:val="212pt"/>
                <w:b w:val="0"/>
                <w:sz w:val="22"/>
                <w:szCs w:val="22"/>
              </w:rPr>
              <w:t>.</w:t>
            </w:r>
          </w:p>
        </w:tc>
        <w:tc>
          <w:tcPr>
            <w:tcW w:w="1518" w:type="dxa"/>
            <w:vAlign w:val="center"/>
          </w:tcPr>
          <w:p w:rsidR="00B018A3" w:rsidRPr="00482739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482739">
              <w:rPr>
                <w:rStyle w:val="212pt"/>
                <w:b w:val="0"/>
                <w:sz w:val="22"/>
                <w:szCs w:val="22"/>
              </w:rPr>
              <w:t>50,0</w:t>
            </w:r>
          </w:p>
        </w:tc>
      </w:tr>
      <w:tr w:rsidR="00B018A3" w:rsidTr="00DD2274">
        <w:tc>
          <w:tcPr>
            <w:tcW w:w="675" w:type="dxa"/>
          </w:tcPr>
          <w:p w:rsidR="00B018A3" w:rsidRPr="00EC0F11" w:rsidRDefault="00B018A3" w:rsidP="00DD227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954" w:type="dxa"/>
            <w:vAlign w:val="center"/>
          </w:tcPr>
          <w:p w:rsidR="00B018A3" w:rsidRPr="00482739" w:rsidRDefault="00B018A3" w:rsidP="003C2091">
            <w:pPr>
              <w:pStyle w:val="22"/>
              <w:shd w:val="clear" w:color="auto" w:fill="auto"/>
              <w:spacing w:before="0" w:after="0" w:line="240" w:lineRule="exact"/>
              <w:jc w:val="left"/>
              <w:rPr>
                <w:b/>
                <w:sz w:val="22"/>
                <w:szCs w:val="22"/>
              </w:rPr>
            </w:pPr>
            <w:r w:rsidRPr="00482739">
              <w:rPr>
                <w:rStyle w:val="212pt"/>
                <w:b w:val="0"/>
                <w:sz w:val="22"/>
                <w:szCs w:val="22"/>
              </w:rPr>
              <w:t>Полная санобработка людей</w:t>
            </w:r>
          </w:p>
        </w:tc>
        <w:tc>
          <w:tcPr>
            <w:tcW w:w="1701" w:type="dxa"/>
            <w:vAlign w:val="center"/>
          </w:tcPr>
          <w:p w:rsidR="00B018A3" w:rsidRPr="00482739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proofErr w:type="gramStart"/>
            <w:r w:rsidRPr="00482739">
              <w:rPr>
                <w:rStyle w:val="212pt"/>
                <w:b w:val="0"/>
                <w:sz w:val="22"/>
                <w:szCs w:val="22"/>
              </w:rPr>
              <w:t>л</w:t>
            </w:r>
            <w:proofErr w:type="gramEnd"/>
            <w:r w:rsidRPr="00482739">
              <w:rPr>
                <w:rStyle w:val="212pt"/>
                <w:b w:val="0"/>
                <w:sz w:val="22"/>
                <w:szCs w:val="22"/>
              </w:rPr>
              <w:t>/чел.</w:t>
            </w:r>
          </w:p>
        </w:tc>
        <w:tc>
          <w:tcPr>
            <w:tcW w:w="1518" w:type="dxa"/>
            <w:vAlign w:val="center"/>
          </w:tcPr>
          <w:p w:rsidR="00B018A3" w:rsidRPr="00482739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482739">
              <w:rPr>
                <w:rStyle w:val="212pt"/>
                <w:b w:val="0"/>
                <w:sz w:val="22"/>
                <w:szCs w:val="22"/>
              </w:rPr>
              <w:t>45,0</w:t>
            </w:r>
          </w:p>
        </w:tc>
      </w:tr>
    </w:tbl>
    <w:p w:rsidR="00B018A3" w:rsidRPr="00491A7F" w:rsidRDefault="00B018A3" w:rsidP="00B018A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 w:rsidRPr="00491A7F">
        <w:rPr>
          <w:sz w:val="24"/>
          <w:szCs w:val="24"/>
        </w:rPr>
        <w:t xml:space="preserve">         Примечание:</w:t>
      </w:r>
    </w:p>
    <w:p w:rsidR="00B018A3" w:rsidRPr="00491A7F" w:rsidRDefault="00B018A3" w:rsidP="00B018A3">
      <w:pPr>
        <w:pStyle w:val="22"/>
        <w:shd w:val="clear" w:color="auto" w:fill="auto"/>
        <w:tabs>
          <w:tab w:val="left" w:pos="567"/>
          <w:tab w:val="left" w:pos="978"/>
        </w:tabs>
        <w:spacing w:before="0" w:after="0" w:line="240" w:lineRule="auto"/>
        <w:jc w:val="both"/>
        <w:rPr>
          <w:sz w:val="24"/>
          <w:szCs w:val="24"/>
        </w:rPr>
      </w:pPr>
      <w:r w:rsidRPr="00491A7F">
        <w:rPr>
          <w:sz w:val="24"/>
          <w:szCs w:val="24"/>
        </w:rPr>
        <w:t xml:space="preserve">         1. ГОСТ 22.3.006-87 В. Нормы водоснабжения населения.</w:t>
      </w:r>
    </w:p>
    <w:p w:rsidR="00B018A3" w:rsidRPr="00491A7F" w:rsidRDefault="00B018A3" w:rsidP="00B018A3">
      <w:pPr>
        <w:pStyle w:val="22"/>
        <w:shd w:val="clear" w:color="auto" w:fill="auto"/>
        <w:tabs>
          <w:tab w:val="left" w:pos="567"/>
          <w:tab w:val="left" w:pos="920"/>
        </w:tabs>
        <w:spacing w:before="0" w:after="0" w:line="240" w:lineRule="auto"/>
        <w:jc w:val="both"/>
        <w:rPr>
          <w:sz w:val="24"/>
          <w:szCs w:val="24"/>
        </w:rPr>
      </w:pPr>
      <w:r w:rsidRPr="00491A7F">
        <w:rPr>
          <w:sz w:val="24"/>
          <w:szCs w:val="24"/>
        </w:rPr>
        <w:t xml:space="preserve">         2. В числителе указаны нормы водообеспечения для питья взрослого населения и подростков (от 14 лет и старше), а в знаменателе - нормы для детей от 1 года и до 14 лет и кормящих матерей.</w:t>
      </w:r>
    </w:p>
    <w:p w:rsidR="00B018A3" w:rsidRPr="00491A7F" w:rsidRDefault="00B018A3" w:rsidP="00B018A3">
      <w:pPr>
        <w:pStyle w:val="22"/>
        <w:shd w:val="clear" w:color="auto" w:fill="auto"/>
        <w:tabs>
          <w:tab w:val="left" w:pos="567"/>
          <w:tab w:val="left" w:pos="930"/>
        </w:tabs>
        <w:spacing w:before="0" w:after="0" w:line="240" w:lineRule="auto"/>
        <w:jc w:val="both"/>
        <w:rPr>
          <w:sz w:val="24"/>
          <w:szCs w:val="24"/>
        </w:rPr>
      </w:pPr>
      <w:r w:rsidRPr="00491A7F">
        <w:rPr>
          <w:sz w:val="24"/>
          <w:szCs w:val="24"/>
        </w:rPr>
        <w:t xml:space="preserve">         3. Норму для питья людям, выполняющим работу различной категории тяжести, умножают на коэффициенты, приведенные в нижеследующей таблице:</w:t>
      </w:r>
    </w:p>
    <w:tbl>
      <w:tblPr>
        <w:tblStyle w:val="ab"/>
        <w:tblW w:w="9848" w:type="dxa"/>
        <w:tblLook w:val="04A0" w:firstRow="1" w:lastRow="0" w:firstColumn="1" w:lastColumn="0" w:noHBand="0" w:noVBand="1"/>
      </w:tblPr>
      <w:tblGrid>
        <w:gridCol w:w="4924"/>
        <w:gridCol w:w="4924"/>
      </w:tblGrid>
      <w:tr w:rsidR="00B018A3" w:rsidRPr="006A7AFA" w:rsidTr="00DD2274">
        <w:tc>
          <w:tcPr>
            <w:tcW w:w="4924" w:type="dxa"/>
            <w:vAlign w:val="center"/>
          </w:tcPr>
          <w:p w:rsidR="00B018A3" w:rsidRPr="006A7AFA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A7AFA">
              <w:rPr>
                <w:rStyle w:val="212pt"/>
                <w:b w:val="0"/>
                <w:sz w:val="22"/>
                <w:szCs w:val="22"/>
              </w:rPr>
              <w:t>Категория работ</w:t>
            </w:r>
          </w:p>
        </w:tc>
        <w:tc>
          <w:tcPr>
            <w:tcW w:w="4924" w:type="dxa"/>
            <w:vAlign w:val="center"/>
          </w:tcPr>
          <w:p w:rsidR="00B018A3" w:rsidRPr="006A7AFA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A7AFA">
              <w:rPr>
                <w:rStyle w:val="212pt"/>
                <w:b w:val="0"/>
                <w:sz w:val="22"/>
                <w:szCs w:val="22"/>
              </w:rPr>
              <w:t>Коэффициент</w:t>
            </w:r>
          </w:p>
        </w:tc>
      </w:tr>
      <w:tr w:rsidR="00B018A3" w:rsidRPr="006A7AFA" w:rsidTr="00DD2274">
        <w:tc>
          <w:tcPr>
            <w:tcW w:w="4924" w:type="dxa"/>
            <w:vAlign w:val="center"/>
          </w:tcPr>
          <w:p w:rsidR="00B018A3" w:rsidRPr="006A7AFA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A7AFA">
              <w:rPr>
                <w:rStyle w:val="212pt"/>
                <w:b w:val="0"/>
                <w:sz w:val="22"/>
                <w:szCs w:val="22"/>
              </w:rPr>
              <w:t>Легкая -1</w:t>
            </w:r>
          </w:p>
        </w:tc>
        <w:tc>
          <w:tcPr>
            <w:tcW w:w="4924" w:type="dxa"/>
            <w:vAlign w:val="center"/>
          </w:tcPr>
          <w:p w:rsidR="00B018A3" w:rsidRPr="006A7AFA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A7AFA">
              <w:rPr>
                <w:rStyle w:val="212pt"/>
                <w:b w:val="0"/>
                <w:sz w:val="22"/>
                <w:szCs w:val="22"/>
              </w:rPr>
              <w:t>1,125</w:t>
            </w:r>
          </w:p>
        </w:tc>
      </w:tr>
      <w:tr w:rsidR="00B018A3" w:rsidRPr="006A7AFA" w:rsidTr="00DD2274">
        <w:tc>
          <w:tcPr>
            <w:tcW w:w="4924" w:type="dxa"/>
            <w:vAlign w:val="center"/>
          </w:tcPr>
          <w:p w:rsidR="00B018A3" w:rsidRPr="006A7AFA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A7AFA">
              <w:rPr>
                <w:rStyle w:val="212pt"/>
                <w:b w:val="0"/>
                <w:sz w:val="22"/>
                <w:szCs w:val="22"/>
              </w:rPr>
              <w:t>Средней тяжести - II</w:t>
            </w:r>
          </w:p>
        </w:tc>
        <w:tc>
          <w:tcPr>
            <w:tcW w:w="4924" w:type="dxa"/>
          </w:tcPr>
          <w:p w:rsidR="00B018A3" w:rsidRPr="006A7AFA" w:rsidRDefault="00B018A3" w:rsidP="00DD2274">
            <w:pPr>
              <w:rPr>
                <w:sz w:val="22"/>
                <w:szCs w:val="22"/>
              </w:rPr>
            </w:pPr>
          </w:p>
        </w:tc>
      </w:tr>
      <w:tr w:rsidR="00B018A3" w:rsidRPr="006A7AFA" w:rsidTr="00DD2274">
        <w:tc>
          <w:tcPr>
            <w:tcW w:w="4924" w:type="dxa"/>
            <w:vAlign w:val="center"/>
          </w:tcPr>
          <w:p w:rsidR="00B018A3" w:rsidRPr="006A7AFA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A7AFA">
              <w:rPr>
                <w:rStyle w:val="212pt"/>
                <w:b w:val="0"/>
                <w:sz w:val="22"/>
                <w:szCs w:val="22"/>
              </w:rPr>
              <w:t>II а</w:t>
            </w:r>
          </w:p>
        </w:tc>
        <w:tc>
          <w:tcPr>
            <w:tcW w:w="4924" w:type="dxa"/>
            <w:vAlign w:val="center"/>
          </w:tcPr>
          <w:p w:rsidR="00B018A3" w:rsidRPr="006A7AFA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A7AFA">
              <w:rPr>
                <w:rStyle w:val="212pt"/>
                <w:b w:val="0"/>
                <w:sz w:val="22"/>
                <w:szCs w:val="22"/>
              </w:rPr>
              <w:t>1,330</w:t>
            </w:r>
          </w:p>
        </w:tc>
      </w:tr>
      <w:tr w:rsidR="00B018A3" w:rsidRPr="006A7AFA" w:rsidTr="00DD2274">
        <w:tc>
          <w:tcPr>
            <w:tcW w:w="4924" w:type="dxa"/>
            <w:vAlign w:val="center"/>
          </w:tcPr>
          <w:p w:rsidR="00B018A3" w:rsidRPr="006A7AFA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A7AFA">
              <w:rPr>
                <w:rStyle w:val="212pt"/>
                <w:b w:val="0"/>
                <w:sz w:val="22"/>
                <w:szCs w:val="22"/>
              </w:rPr>
              <w:t>II б</w:t>
            </w:r>
          </w:p>
        </w:tc>
        <w:tc>
          <w:tcPr>
            <w:tcW w:w="4924" w:type="dxa"/>
            <w:vAlign w:val="center"/>
          </w:tcPr>
          <w:p w:rsidR="00B018A3" w:rsidRPr="006A7AFA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A7AFA">
              <w:rPr>
                <w:rStyle w:val="212pt"/>
                <w:b w:val="0"/>
                <w:sz w:val="22"/>
                <w:szCs w:val="22"/>
              </w:rPr>
              <w:t>1,540</w:t>
            </w:r>
          </w:p>
        </w:tc>
      </w:tr>
      <w:tr w:rsidR="00B018A3" w:rsidRPr="006A7AFA" w:rsidTr="00DD2274">
        <w:tc>
          <w:tcPr>
            <w:tcW w:w="4924" w:type="dxa"/>
            <w:vAlign w:val="center"/>
          </w:tcPr>
          <w:p w:rsidR="00B018A3" w:rsidRPr="006A7AFA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A7AFA">
              <w:rPr>
                <w:rStyle w:val="212pt"/>
                <w:b w:val="0"/>
                <w:sz w:val="22"/>
                <w:szCs w:val="22"/>
              </w:rPr>
              <w:t>Тяжелая - III</w:t>
            </w:r>
          </w:p>
        </w:tc>
        <w:tc>
          <w:tcPr>
            <w:tcW w:w="4924" w:type="dxa"/>
            <w:vAlign w:val="center"/>
          </w:tcPr>
          <w:p w:rsidR="00B018A3" w:rsidRPr="006A7AFA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6A7AFA">
              <w:rPr>
                <w:rStyle w:val="212pt"/>
                <w:b w:val="0"/>
                <w:sz w:val="22"/>
                <w:szCs w:val="22"/>
              </w:rPr>
              <w:t>1,750</w:t>
            </w:r>
          </w:p>
        </w:tc>
      </w:tr>
    </w:tbl>
    <w:p w:rsidR="00B018A3" w:rsidRPr="00491A7F" w:rsidRDefault="00B018A3" w:rsidP="00B018A3">
      <w:pPr>
        <w:pStyle w:val="22"/>
        <w:shd w:val="clear" w:color="auto" w:fill="auto"/>
        <w:tabs>
          <w:tab w:val="left" w:pos="567"/>
          <w:tab w:val="left" w:pos="855"/>
        </w:tabs>
        <w:spacing w:before="0" w:after="0" w:line="240" w:lineRule="auto"/>
        <w:jc w:val="both"/>
        <w:rPr>
          <w:sz w:val="24"/>
          <w:szCs w:val="24"/>
        </w:rPr>
      </w:pPr>
      <w:r w:rsidRPr="00491A7F">
        <w:rPr>
          <w:sz w:val="24"/>
          <w:szCs w:val="24"/>
        </w:rPr>
        <w:t xml:space="preserve">        4. Норму водообеспечения для питья людям, находящимся большую часть суток в помещении с повышенной температурой, умножают на коэффициенты, приведенные в нижеследующей таблице:</w:t>
      </w:r>
    </w:p>
    <w:tbl>
      <w:tblPr>
        <w:tblStyle w:val="ab"/>
        <w:tblW w:w="9848" w:type="dxa"/>
        <w:tblLook w:val="04A0" w:firstRow="1" w:lastRow="0" w:firstColumn="1" w:lastColumn="0" w:noHBand="0" w:noVBand="1"/>
      </w:tblPr>
      <w:tblGrid>
        <w:gridCol w:w="4924"/>
        <w:gridCol w:w="4924"/>
      </w:tblGrid>
      <w:tr w:rsidR="00B018A3" w:rsidRPr="00491A7F" w:rsidTr="00DD2274">
        <w:tc>
          <w:tcPr>
            <w:tcW w:w="4924" w:type="dxa"/>
            <w:vAlign w:val="bottom"/>
          </w:tcPr>
          <w:p w:rsidR="00B018A3" w:rsidRPr="004B6D76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4B6D76">
              <w:rPr>
                <w:rStyle w:val="212pt"/>
                <w:b w:val="0"/>
                <w:sz w:val="22"/>
                <w:szCs w:val="22"/>
              </w:rPr>
              <w:t>Температура воздуха в помещении, °</w:t>
            </w:r>
            <w:proofErr w:type="gramStart"/>
            <w:r w:rsidRPr="004B6D76">
              <w:rPr>
                <w:rStyle w:val="212pt"/>
                <w:b w:val="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4924" w:type="dxa"/>
            <w:vAlign w:val="bottom"/>
          </w:tcPr>
          <w:p w:rsidR="00B018A3" w:rsidRPr="004B6D76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4B6D76">
              <w:rPr>
                <w:rStyle w:val="212pt"/>
                <w:b w:val="0"/>
                <w:sz w:val="22"/>
                <w:szCs w:val="22"/>
              </w:rPr>
              <w:t>Коэффициент</w:t>
            </w:r>
          </w:p>
        </w:tc>
      </w:tr>
      <w:tr w:rsidR="00B018A3" w:rsidTr="00DD2274">
        <w:tc>
          <w:tcPr>
            <w:tcW w:w="4924" w:type="dxa"/>
            <w:vAlign w:val="center"/>
          </w:tcPr>
          <w:p w:rsidR="00B018A3" w:rsidRPr="004B6D76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4B6D76">
              <w:rPr>
                <w:rStyle w:val="212pt1pt"/>
                <w:b w:val="0"/>
                <w:sz w:val="22"/>
                <w:szCs w:val="22"/>
              </w:rPr>
              <w:t>20-22</w:t>
            </w:r>
          </w:p>
        </w:tc>
        <w:tc>
          <w:tcPr>
            <w:tcW w:w="4924" w:type="dxa"/>
            <w:vAlign w:val="bottom"/>
          </w:tcPr>
          <w:p w:rsidR="00B018A3" w:rsidRPr="004B6D76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4B6D76">
              <w:rPr>
                <w:rStyle w:val="212pt"/>
                <w:b w:val="0"/>
                <w:sz w:val="22"/>
                <w:szCs w:val="22"/>
              </w:rPr>
              <w:t>1,00</w:t>
            </w:r>
          </w:p>
        </w:tc>
      </w:tr>
      <w:tr w:rsidR="00B018A3" w:rsidTr="00DD2274">
        <w:tc>
          <w:tcPr>
            <w:tcW w:w="4924" w:type="dxa"/>
            <w:vAlign w:val="center"/>
          </w:tcPr>
          <w:p w:rsidR="00B018A3" w:rsidRPr="004B6D76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4B6D76">
              <w:rPr>
                <w:rStyle w:val="212pt"/>
                <w:b w:val="0"/>
                <w:sz w:val="22"/>
                <w:szCs w:val="22"/>
              </w:rPr>
              <w:t>25</w:t>
            </w:r>
          </w:p>
        </w:tc>
        <w:tc>
          <w:tcPr>
            <w:tcW w:w="4924" w:type="dxa"/>
            <w:vAlign w:val="center"/>
          </w:tcPr>
          <w:p w:rsidR="00B018A3" w:rsidRPr="004B6D76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4B6D76">
              <w:rPr>
                <w:rStyle w:val="212pt"/>
                <w:b w:val="0"/>
                <w:sz w:val="22"/>
                <w:szCs w:val="22"/>
              </w:rPr>
              <w:t>1,35</w:t>
            </w:r>
          </w:p>
        </w:tc>
      </w:tr>
      <w:tr w:rsidR="00B018A3" w:rsidTr="00DD2274">
        <w:tc>
          <w:tcPr>
            <w:tcW w:w="4924" w:type="dxa"/>
            <w:vAlign w:val="center"/>
          </w:tcPr>
          <w:p w:rsidR="00B018A3" w:rsidRPr="004B6D76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4B6D76">
              <w:rPr>
                <w:rStyle w:val="212pt"/>
                <w:b w:val="0"/>
                <w:sz w:val="22"/>
                <w:szCs w:val="22"/>
              </w:rPr>
              <w:t>30</w:t>
            </w:r>
          </w:p>
        </w:tc>
        <w:tc>
          <w:tcPr>
            <w:tcW w:w="4924" w:type="dxa"/>
            <w:vAlign w:val="center"/>
          </w:tcPr>
          <w:p w:rsidR="00B018A3" w:rsidRPr="004B6D76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4B6D76">
              <w:rPr>
                <w:rStyle w:val="212pt"/>
                <w:b w:val="0"/>
                <w:sz w:val="22"/>
                <w:szCs w:val="22"/>
              </w:rPr>
              <w:t>2,30</w:t>
            </w:r>
          </w:p>
        </w:tc>
      </w:tr>
      <w:tr w:rsidR="00B018A3" w:rsidTr="00DD2274">
        <w:tc>
          <w:tcPr>
            <w:tcW w:w="4924" w:type="dxa"/>
            <w:vAlign w:val="center"/>
          </w:tcPr>
          <w:p w:rsidR="00B018A3" w:rsidRPr="004B6D76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4B6D76">
              <w:rPr>
                <w:rStyle w:val="212pt"/>
                <w:b w:val="0"/>
                <w:sz w:val="22"/>
                <w:szCs w:val="22"/>
              </w:rPr>
              <w:t>35</w:t>
            </w:r>
          </w:p>
        </w:tc>
        <w:tc>
          <w:tcPr>
            <w:tcW w:w="4924" w:type="dxa"/>
            <w:vAlign w:val="center"/>
          </w:tcPr>
          <w:p w:rsidR="00B018A3" w:rsidRPr="004B6D76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4B6D76">
              <w:rPr>
                <w:rStyle w:val="212pt"/>
                <w:b w:val="0"/>
                <w:sz w:val="22"/>
                <w:szCs w:val="22"/>
              </w:rPr>
              <w:t>3,35</w:t>
            </w:r>
          </w:p>
        </w:tc>
      </w:tr>
      <w:tr w:rsidR="00B018A3" w:rsidTr="00DD2274">
        <w:tc>
          <w:tcPr>
            <w:tcW w:w="4924" w:type="dxa"/>
            <w:vAlign w:val="center"/>
          </w:tcPr>
          <w:p w:rsidR="00B018A3" w:rsidRPr="004B6D76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4B6D76">
              <w:rPr>
                <w:rStyle w:val="212pt"/>
                <w:b w:val="0"/>
                <w:sz w:val="22"/>
                <w:szCs w:val="22"/>
              </w:rPr>
              <w:t>37</w:t>
            </w:r>
          </w:p>
        </w:tc>
        <w:tc>
          <w:tcPr>
            <w:tcW w:w="4924" w:type="dxa"/>
            <w:vAlign w:val="center"/>
          </w:tcPr>
          <w:p w:rsidR="00B018A3" w:rsidRPr="004B6D76" w:rsidRDefault="00B018A3" w:rsidP="00DD2274">
            <w:pPr>
              <w:pStyle w:val="22"/>
              <w:shd w:val="clear" w:color="auto" w:fill="auto"/>
              <w:spacing w:before="0" w:after="0" w:line="240" w:lineRule="exact"/>
              <w:rPr>
                <w:b/>
                <w:sz w:val="22"/>
                <w:szCs w:val="22"/>
              </w:rPr>
            </w:pPr>
            <w:r w:rsidRPr="004B6D76">
              <w:rPr>
                <w:rStyle w:val="212pt"/>
                <w:b w:val="0"/>
                <w:sz w:val="22"/>
                <w:szCs w:val="22"/>
              </w:rPr>
              <w:t>4,00</w:t>
            </w:r>
          </w:p>
        </w:tc>
      </w:tr>
    </w:tbl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Default="00B018A3" w:rsidP="00B018A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18A3" w:rsidRPr="00174C03" w:rsidRDefault="00B018A3" w:rsidP="00174C03">
      <w:pPr>
        <w:pStyle w:val="22"/>
        <w:shd w:val="clear" w:color="auto" w:fill="auto"/>
        <w:tabs>
          <w:tab w:val="left" w:pos="567"/>
          <w:tab w:val="left" w:pos="1215"/>
        </w:tabs>
        <w:spacing w:before="0" w:after="0" w:line="240" w:lineRule="auto"/>
        <w:jc w:val="both"/>
        <w:rPr>
          <w:color w:val="FF0000"/>
          <w:sz w:val="24"/>
          <w:szCs w:val="24"/>
        </w:rPr>
      </w:pPr>
    </w:p>
    <w:sectPr w:rsidR="00B018A3" w:rsidRPr="00174C03" w:rsidSect="00D406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621" w:h="16838" w:code="9"/>
      <w:pgMar w:top="1134" w:right="567" w:bottom="851" w:left="1531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9B" w:rsidRDefault="00A8149B">
      <w:r>
        <w:separator/>
      </w:r>
    </w:p>
  </w:endnote>
  <w:endnote w:type="continuationSeparator" w:id="0">
    <w:p w:rsidR="00A8149B" w:rsidRDefault="00A8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15" w:rsidRDefault="00A24515" w:rsidP="00B05639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24515" w:rsidRDefault="00A24515" w:rsidP="00494D6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15" w:rsidRDefault="00A24515" w:rsidP="00494D6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15" w:rsidRDefault="00A245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9B" w:rsidRDefault="00A8149B">
      <w:r>
        <w:separator/>
      </w:r>
    </w:p>
  </w:footnote>
  <w:footnote w:type="continuationSeparator" w:id="0">
    <w:p w:rsidR="00A8149B" w:rsidRDefault="00A81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15" w:rsidRDefault="00A245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938385"/>
      <w:docPartObj>
        <w:docPartGallery w:val="Page Numbers (Top of Page)"/>
        <w:docPartUnique/>
      </w:docPartObj>
    </w:sdtPr>
    <w:sdtEndPr/>
    <w:sdtContent>
      <w:p w:rsidR="00A24515" w:rsidRDefault="00A245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522">
          <w:rPr>
            <w:noProof/>
          </w:rPr>
          <w:t>2</w:t>
        </w:r>
        <w:r>
          <w:fldChar w:fldCharType="end"/>
        </w:r>
      </w:p>
    </w:sdtContent>
  </w:sdt>
  <w:p w:rsidR="00A24515" w:rsidRDefault="00A2451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15" w:rsidRDefault="00A245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798"/>
    <w:multiLevelType w:val="multilevel"/>
    <w:tmpl w:val="DE2004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8106D4"/>
    <w:multiLevelType w:val="multilevel"/>
    <w:tmpl w:val="2430D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DA7882"/>
    <w:multiLevelType w:val="hybridMultilevel"/>
    <w:tmpl w:val="DE52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A6458"/>
    <w:multiLevelType w:val="multilevel"/>
    <w:tmpl w:val="8B828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851E44"/>
    <w:multiLevelType w:val="hybridMultilevel"/>
    <w:tmpl w:val="9738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37CAB"/>
    <w:multiLevelType w:val="multilevel"/>
    <w:tmpl w:val="E5905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826E22"/>
    <w:multiLevelType w:val="multilevel"/>
    <w:tmpl w:val="9A2CF3B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>
    <w:nsid w:val="34960C2C"/>
    <w:multiLevelType w:val="multilevel"/>
    <w:tmpl w:val="63A075F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1B58C6"/>
    <w:multiLevelType w:val="multilevel"/>
    <w:tmpl w:val="DE92483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5115560E"/>
    <w:multiLevelType w:val="multilevel"/>
    <w:tmpl w:val="1F1843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3B502E"/>
    <w:multiLevelType w:val="multilevel"/>
    <w:tmpl w:val="878CA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B02A54"/>
    <w:multiLevelType w:val="hybridMultilevel"/>
    <w:tmpl w:val="1722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C0E6D"/>
    <w:multiLevelType w:val="hybridMultilevel"/>
    <w:tmpl w:val="5AF6FE94"/>
    <w:lvl w:ilvl="0" w:tplc="5400DAE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4">
    <w:nsid w:val="5B7D0742"/>
    <w:multiLevelType w:val="hybridMultilevel"/>
    <w:tmpl w:val="243A4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C7883"/>
    <w:multiLevelType w:val="multilevel"/>
    <w:tmpl w:val="204C5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654AFC"/>
    <w:multiLevelType w:val="hybridMultilevel"/>
    <w:tmpl w:val="2F4A8AAC"/>
    <w:lvl w:ilvl="0" w:tplc="97BC7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0C36E7F"/>
    <w:multiLevelType w:val="hybridMultilevel"/>
    <w:tmpl w:val="6F2A1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253F8"/>
    <w:multiLevelType w:val="singleLevel"/>
    <w:tmpl w:val="3D72B802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9">
    <w:nsid w:val="6FD643E5"/>
    <w:multiLevelType w:val="hybridMultilevel"/>
    <w:tmpl w:val="44AC0E92"/>
    <w:lvl w:ilvl="0" w:tplc="64E4D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20">
    <w:nsid w:val="7132539F"/>
    <w:multiLevelType w:val="multilevel"/>
    <w:tmpl w:val="7690E84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19"/>
  </w:num>
  <w:num w:numId="5">
    <w:abstractNumId w:val="16"/>
  </w:num>
  <w:num w:numId="6">
    <w:abstractNumId w:val="18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2"/>
  </w:num>
  <w:num w:numId="15">
    <w:abstractNumId w:val="6"/>
  </w:num>
  <w:num w:numId="16">
    <w:abstractNumId w:val="20"/>
  </w:num>
  <w:num w:numId="17">
    <w:abstractNumId w:val="8"/>
  </w:num>
  <w:num w:numId="18">
    <w:abstractNumId w:val="3"/>
  </w:num>
  <w:num w:numId="19">
    <w:abstractNumId w:val="12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40"/>
    <w:rsid w:val="00001352"/>
    <w:rsid w:val="00002818"/>
    <w:rsid w:val="00002C21"/>
    <w:rsid w:val="00004FA3"/>
    <w:rsid w:val="000067C2"/>
    <w:rsid w:val="00013B17"/>
    <w:rsid w:val="00014107"/>
    <w:rsid w:val="00017B52"/>
    <w:rsid w:val="000212BB"/>
    <w:rsid w:val="00024776"/>
    <w:rsid w:val="0003415F"/>
    <w:rsid w:val="00036880"/>
    <w:rsid w:val="0004289D"/>
    <w:rsid w:val="0004769B"/>
    <w:rsid w:val="0005194C"/>
    <w:rsid w:val="00052F42"/>
    <w:rsid w:val="0005316F"/>
    <w:rsid w:val="00055279"/>
    <w:rsid w:val="000552C6"/>
    <w:rsid w:val="00062365"/>
    <w:rsid w:val="0006429F"/>
    <w:rsid w:val="000665D5"/>
    <w:rsid w:val="00071BFF"/>
    <w:rsid w:val="00073C0C"/>
    <w:rsid w:val="00076719"/>
    <w:rsid w:val="00077C3C"/>
    <w:rsid w:val="00080E64"/>
    <w:rsid w:val="00082C9F"/>
    <w:rsid w:val="00093509"/>
    <w:rsid w:val="00095BBF"/>
    <w:rsid w:val="0009735E"/>
    <w:rsid w:val="000A00F7"/>
    <w:rsid w:val="000A3249"/>
    <w:rsid w:val="000A4806"/>
    <w:rsid w:val="000A5C96"/>
    <w:rsid w:val="000A6000"/>
    <w:rsid w:val="000A6571"/>
    <w:rsid w:val="000A6B5A"/>
    <w:rsid w:val="000A7137"/>
    <w:rsid w:val="000B00F7"/>
    <w:rsid w:val="000B4B74"/>
    <w:rsid w:val="000B4D96"/>
    <w:rsid w:val="000B641D"/>
    <w:rsid w:val="000C0B8B"/>
    <w:rsid w:val="000C0BA1"/>
    <w:rsid w:val="000C1E14"/>
    <w:rsid w:val="000C3120"/>
    <w:rsid w:val="000C50E0"/>
    <w:rsid w:val="000C77DC"/>
    <w:rsid w:val="000D13E0"/>
    <w:rsid w:val="000D4306"/>
    <w:rsid w:val="000D52A9"/>
    <w:rsid w:val="000D5E84"/>
    <w:rsid w:val="000D6077"/>
    <w:rsid w:val="000D65FE"/>
    <w:rsid w:val="000E25DD"/>
    <w:rsid w:val="000E2EF6"/>
    <w:rsid w:val="000E3F55"/>
    <w:rsid w:val="000E4A42"/>
    <w:rsid w:val="000E63F0"/>
    <w:rsid w:val="000E6E7C"/>
    <w:rsid w:val="000F4DF9"/>
    <w:rsid w:val="00102330"/>
    <w:rsid w:val="001026EF"/>
    <w:rsid w:val="00102BD8"/>
    <w:rsid w:val="001049C7"/>
    <w:rsid w:val="00104B50"/>
    <w:rsid w:val="00106A32"/>
    <w:rsid w:val="00111672"/>
    <w:rsid w:val="001138FE"/>
    <w:rsid w:val="00116D8D"/>
    <w:rsid w:val="00120E79"/>
    <w:rsid w:val="00121454"/>
    <w:rsid w:val="00126F0E"/>
    <w:rsid w:val="00127856"/>
    <w:rsid w:val="0014036B"/>
    <w:rsid w:val="00143666"/>
    <w:rsid w:val="001448F4"/>
    <w:rsid w:val="0014593D"/>
    <w:rsid w:val="00146816"/>
    <w:rsid w:val="00147D38"/>
    <w:rsid w:val="00154076"/>
    <w:rsid w:val="00161DC9"/>
    <w:rsid w:val="00166C03"/>
    <w:rsid w:val="00167716"/>
    <w:rsid w:val="00171210"/>
    <w:rsid w:val="00174C03"/>
    <w:rsid w:val="00175932"/>
    <w:rsid w:val="00176C9C"/>
    <w:rsid w:val="001801CF"/>
    <w:rsid w:val="00180E24"/>
    <w:rsid w:val="00185036"/>
    <w:rsid w:val="00193BE4"/>
    <w:rsid w:val="00196FDC"/>
    <w:rsid w:val="001A2B91"/>
    <w:rsid w:val="001A35E2"/>
    <w:rsid w:val="001A3BAD"/>
    <w:rsid w:val="001A7374"/>
    <w:rsid w:val="001B09C1"/>
    <w:rsid w:val="001B289A"/>
    <w:rsid w:val="001B4232"/>
    <w:rsid w:val="001B6CE7"/>
    <w:rsid w:val="001B7213"/>
    <w:rsid w:val="001B758C"/>
    <w:rsid w:val="001B77DD"/>
    <w:rsid w:val="001C1C0B"/>
    <w:rsid w:val="001C4A46"/>
    <w:rsid w:val="001C52E3"/>
    <w:rsid w:val="001C63D0"/>
    <w:rsid w:val="001C6690"/>
    <w:rsid w:val="001C7DD8"/>
    <w:rsid w:val="001D1EA6"/>
    <w:rsid w:val="001D222F"/>
    <w:rsid w:val="001D325A"/>
    <w:rsid w:val="001D53BD"/>
    <w:rsid w:val="001D6338"/>
    <w:rsid w:val="001D67E6"/>
    <w:rsid w:val="001E7D47"/>
    <w:rsid w:val="001F0C13"/>
    <w:rsid w:val="001F2D21"/>
    <w:rsid w:val="001F47B3"/>
    <w:rsid w:val="0020098C"/>
    <w:rsid w:val="002019E4"/>
    <w:rsid w:val="00205AC9"/>
    <w:rsid w:val="00205EE9"/>
    <w:rsid w:val="00206068"/>
    <w:rsid w:val="0021021A"/>
    <w:rsid w:val="002141C3"/>
    <w:rsid w:val="00215275"/>
    <w:rsid w:val="00215461"/>
    <w:rsid w:val="0021576F"/>
    <w:rsid w:val="0022499E"/>
    <w:rsid w:val="002255F7"/>
    <w:rsid w:val="002300CE"/>
    <w:rsid w:val="00230138"/>
    <w:rsid w:val="00232F6C"/>
    <w:rsid w:val="0023648E"/>
    <w:rsid w:val="002433AE"/>
    <w:rsid w:val="00243434"/>
    <w:rsid w:val="002436B2"/>
    <w:rsid w:val="00251E1B"/>
    <w:rsid w:val="002522E9"/>
    <w:rsid w:val="00256E4F"/>
    <w:rsid w:val="00260579"/>
    <w:rsid w:val="00260DFA"/>
    <w:rsid w:val="002621B4"/>
    <w:rsid w:val="00263A15"/>
    <w:rsid w:val="00265796"/>
    <w:rsid w:val="00267789"/>
    <w:rsid w:val="0027036B"/>
    <w:rsid w:val="00272681"/>
    <w:rsid w:val="00272710"/>
    <w:rsid w:val="00274BAA"/>
    <w:rsid w:val="00274E0C"/>
    <w:rsid w:val="0027679D"/>
    <w:rsid w:val="002769D2"/>
    <w:rsid w:val="002834D7"/>
    <w:rsid w:val="002850F2"/>
    <w:rsid w:val="00285706"/>
    <w:rsid w:val="00290E0A"/>
    <w:rsid w:val="002969C8"/>
    <w:rsid w:val="002A5B77"/>
    <w:rsid w:val="002A7ED8"/>
    <w:rsid w:val="002B2003"/>
    <w:rsid w:val="002B5805"/>
    <w:rsid w:val="002C043E"/>
    <w:rsid w:val="002C1B56"/>
    <w:rsid w:val="002C2286"/>
    <w:rsid w:val="002C3A3B"/>
    <w:rsid w:val="002C5CF9"/>
    <w:rsid w:val="002C62A5"/>
    <w:rsid w:val="002D1F42"/>
    <w:rsid w:val="002D2BDD"/>
    <w:rsid w:val="002D3465"/>
    <w:rsid w:val="002E32DE"/>
    <w:rsid w:val="002E379F"/>
    <w:rsid w:val="002E4793"/>
    <w:rsid w:val="002E7221"/>
    <w:rsid w:val="002E7665"/>
    <w:rsid w:val="002F49C1"/>
    <w:rsid w:val="002F6E40"/>
    <w:rsid w:val="00300DF6"/>
    <w:rsid w:val="003019F9"/>
    <w:rsid w:val="003032F1"/>
    <w:rsid w:val="00304A46"/>
    <w:rsid w:val="00305479"/>
    <w:rsid w:val="0030667B"/>
    <w:rsid w:val="00307C05"/>
    <w:rsid w:val="00312737"/>
    <w:rsid w:val="003129B1"/>
    <w:rsid w:val="00312A9B"/>
    <w:rsid w:val="00313933"/>
    <w:rsid w:val="00313ADA"/>
    <w:rsid w:val="00313D93"/>
    <w:rsid w:val="00316D7F"/>
    <w:rsid w:val="003171E4"/>
    <w:rsid w:val="00317479"/>
    <w:rsid w:val="00323CC3"/>
    <w:rsid w:val="00330DDE"/>
    <w:rsid w:val="00332DE5"/>
    <w:rsid w:val="00332E36"/>
    <w:rsid w:val="00333159"/>
    <w:rsid w:val="00334803"/>
    <w:rsid w:val="00337FEA"/>
    <w:rsid w:val="003427AF"/>
    <w:rsid w:val="00342A01"/>
    <w:rsid w:val="0034511F"/>
    <w:rsid w:val="00345679"/>
    <w:rsid w:val="00346CFC"/>
    <w:rsid w:val="00351A94"/>
    <w:rsid w:val="00353EC2"/>
    <w:rsid w:val="0035773A"/>
    <w:rsid w:val="00360710"/>
    <w:rsid w:val="003608D5"/>
    <w:rsid w:val="003626BD"/>
    <w:rsid w:val="0036444F"/>
    <w:rsid w:val="00366CD6"/>
    <w:rsid w:val="00372117"/>
    <w:rsid w:val="0037355E"/>
    <w:rsid w:val="003760A5"/>
    <w:rsid w:val="003766D6"/>
    <w:rsid w:val="00380F12"/>
    <w:rsid w:val="00381778"/>
    <w:rsid w:val="00381DCB"/>
    <w:rsid w:val="00385FA3"/>
    <w:rsid w:val="003874C8"/>
    <w:rsid w:val="00387FA8"/>
    <w:rsid w:val="003922F6"/>
    <w:rsid w:val="00393201"/>
    <w:rsid w:val="003A16DB"/>
    <w:rsid w:val="003A1E44"/>
    <w:rsid w:val="003A6BA5"/>
    <w:rsid w:val="003B3C1E"/>
    <w:rsid w:val="003B79B5"/>
    <w:rsid w:val="003C0616"/>
    <w:rsid w:val="003C2091"/>
    <w:rsid w:val="003C362D"/>
    <w:rsid w:val="003C446D"/>
    <w:rsid w:val="003C64F9"/>
    <w:rsid w:val="003C6BDD"/>
    <w:rsid w:val="003D02C5"/>
    <w:rsid w:val="003D3C90"/>
    <w:rsid w:val="003D3E91"/>
    <w:rsid w:val="003D42DC"/>
    <w:rsid w:val="003D49EF"/>
    <w:rsid w:val="003D4C68"/>
    <w:rsid w:val="003D4CC0"/>
    <w:rsid w:val="003D754B"/>
    <w:rsid w:val="003D7746"/>
    <w:rsid w:val="003E1BC8"/>
    <w:rsid w:val="003E3791"/>
    <w:rsid w:val="003E41B4"/>
    <w:rsid w:val="003E5166"/>
    <w:rsid w:val="003E53BC"/>
    <w:rsid w:val="003E5613"/>
    <w:rsid w:val="003E6783"/>
    <w:rsid w:val="003F1353"/>
    <w:rsid w:val="003F1813"/>
    <w:rsid w:val="003F4AFE"/>
    <w:rsid w:val="003F61AD"/>
    <w:rsid w:val="003F7DC0"/>
    <w:rsid w:val="004007CD"/>
    <w:rsid w:val="00400A09"/>
    <w:rsid w:val="00401908"/>
    <w:rsid w:val="0040464E"/>
    <w:rsid w:val="00407328"/>
    <w:rsid w:val="00407A20"/>
    <w:rsid w:val="00411289"/>
    <w:rsid w:val="004156D9"/>
    <w:rsid w:val="004162DE"/>
    <w:rsid w:val="00416410"/>
    <w:rsid w:val="00416C4A"/>
    <w:rsid w:val="0042199A"/>
    <w:rsid w:val="00422643"/>
    <w:rsid w:val="00422C6E"/>
    <w:rsid w:val="00423522"/>
    <w:rsid w:val="00426A43"/>
    <w:rsid w:val="004307F4"/>
    <w:rsid w:val="0043302D"/>
    <w:rsid w:val="0043498D"/>
    <w:rsid w:val="00436F44"/>
    <w:rsid w:val="00437D75"/>
    <w:rsid w:val="004406AE"/>
    <w:rsid w:val="00440B36"/>
    <w:rsid w:val="004411C4"/>
    <w:rsid w:val="00444AB5"/>
    <w:rsid w:val="00444FE9"/>
    <w:rsid w:val="00447674"/>
    <w:rsid w:val="00451422"/>
    <w:rsid w:val="0045358F"/>
    <w:rsid w:val="00456958"/>
    <w:rsid w:val="00460B79"/>
    <w:rsid w:val="0046378D"/>
    <w:rsid w:val="00464A9C"/>
    <w:rsid w:val="00470F37"/>
    <w:rsid w:val="00471CA9"/>
    <w:rsid w:val="00473437"/>
    <w:rsid w:val="00480CE1"/>
    <w:rsid w:val="00481264"/>
    <w:rsid w:val="00482739"/>
    <w:rsid w:val="00482AF4"/>
    <w:rsid w:val="00485F4F"/>
    <w:rsid w:val="004862FC"/>
    <w:rsid w:val="004872AE"/>
    <w:rsid w:val="00490AB5"/>
    <w:rsid w:val="0049155C"/>
    <w:rsid w:val="004932AA"/>
    <w:rsid w:val="00494B2A"/>
    <w:rsid w:val="00494D6E"/>
    <w:rsid w:val="00495EBD"/>
    <w:rsid w:val="0049635D"/>
    <w:rsid w:val="004A0959"/>
    <w:rsid w:val="004A0A67"/>
    <w:rsid w:val="004A0BE8"/>
    <w:rsid w:val="004A128D"/>
    <w:rsid w:val="004A327C"/>
    <w:rsid w:val="004A5762"/>
    <w:rsid w:val="004A6EEA"/>
    <w:rsid w:val="004B3E30"/>
    <w:rsid w:val="004B3FB9"/>
    <w:rsid w:val="004B5A34"/>
    <w:rsid w:val="004B6D76"/>
    <w:rsid w:val="004C3136"/>
    <w:rsid w:val="004C3248"/>
    <w:rsid w:val="004C66D1"/>
    <w:rsid w:val="004C744A"/>
    <w:rsid w:val="004C7B0F"/>
    <w:rsid w:val="004C7BFC"/>
    <w:rsid w:val="004D05F3"/>
    <w:rsid w:val="004D3535"/>
    <w:rsid w:val="004D3CC1"/>
    <w:rsid w:val="004D693D"/>
    <w:rsid w:val="004E29DC"/>
    <w:rsid w:val="004E6AE5"/>
    <w:rsid w:val="004F4049"/>
    <w:rsid w:val="004F50C6"/>
    <w:rsid w:val="00502FBE"/>
    <w:rsid w:val="005165C4"/>
    <w:rsid w:val="00516A8C"/>
    <w:rsid w:val="00516CFA"/>
    <w:rsid w:val="00523C4D"/>
    <w:rsid w:val="00524388"/>
    <w:rsid w:val="00524E72"/>
    <w:rsid w:val="00524FBE"/>
    <w:rsid w:val="00525AE6"/>
    <w:rsid w:val="00525D1A"/>
    <w:rsid w:val="00525DCB"/>
    <w:rsid w:val="005353C6"/>
    <w:rsid w:val="0054030D"/>
    <w:rsid w:val="005407B4"/>
    <w:rsid w:val="00547433"/>
    <w:rsid w:val="00550DD0"/>
    <w:rsid w:val="00552883"/>
    <w:rsid w:val="005628D6"/>
    <w:rsid w:val="0056298A"/>
    <w:rsid w:val="00563A6C"/>
    <w:rsid w:val="00570627"/>
    <w:rsid w:val="00571D7B"/>
    <w:rsid w:val="005735B8"/>
    <w:rsid w:val="00576885"/>
    <w:rsid w:val="00580758"/>
    <w:rsid w:val="00580C37"/>
    <w:rsid w:val="005856B2"/>
    <w:rsid w:val="00593324"/>
    <w:rsid w:val="0059470F"/>
    <w:rsid w:val="005956F2"/>
    <w:rsid w:val="00596433"/>
    <w:rsid w:val="005966FF"/>
    <w:rsid w:val="00596928"/>
    <w:rsid w:val="00597106"/>
    <w:rsid w:val="00597759"/>
    <w:rsid w:val="005A1BD6"/>
    <w:rsid w:val="005A2ACB"/>
    <w:rsid w:val="005A35C7"/>
    <w:rsid w:val="005A3724"/>
    <w:rsid w:val="005A53F7"/>
    <w:rsid w:val="005A651C"/>
    <w:rsid w:val="005A728F"/>
    <w:rsid w:val="005B0271"/>
    <w:rsid w:val="005B3558"/>
    <w:rsid w:val="005B3DD3"/>
    <w:rsid w:val="005B4883"/>
    <w:rsid w:val="005B4968"/>
    <w:rsid w:val="005C79D1"/>
    <w:rsid w:val="005D0882"/>
    <w:rsid w:val="005D0970"/>
    <w:rsid w:val="005D1241"/>
    <w:rsid w:val="005F1177"/>
    <w:rsid w:val="005F2C28"/>
    <w:rsid w:val="005F4902"/>
    <w:rsid w:val="0060059A"/>
    <w:rsid w:val="0060085D"/>
    <w:rsid w:val="00600E74"/>
    <w:rsid w:val="00606581"/>
    <w:rsid w:val="00606991"/>
    <w:rsid w:val="00611DB4"/>
    <w:rsid w:val="006145CC"/>
    <w:rsid w:val="00616290"/>
    <w:rsid w:val="00620210"/>
    <w:rsid w:val="00621DCD"/>
    <w:rsid w:val="006241FF"/>
    <w:rsid w:val="00625C16"/>
    <w:rsid w:val="006270AB"/>
    <w:rsid w:val="00632693"/>
    <w:rsid w:val="00632ACB"/>
    <w:rsid w:val="00634090"/>
    <w:rsid w:val="006412CE"/>
    <w:rsid w:val="00641DD8"/>
    <w:rsid w:val="006448C9"/>
    <w:rsid w:val="006463CF"/>
    <w:rsid w:val="00647F6E"/>
    <w:rsid w:val="00650A79"/>
    <w:rsid w:val="00653A48"/>
    <w:rsid w:val="00654EC5"/>
    <w:rsid w:val="006573F1"/>
    <w:rsid w:val="0066671E"/>
    <w:rsid w:val="00667683"/>
    <w:rsid w:val="00670978"/>
    <w:rsid w:val="00671FD2"/>
    <w:rsid w:val="00672540"/>
    <w:rsid w:val="00674AF2"/>
    <w:rsid w:val="00681825"/>
    <w:rsid w:val="0068185C"/>
    <w:rsid w:val="0068322D"/>
    <w:rsid w:val="0068341A"/>
    <w:rsid w:val="00683831"/>
    <w:rsid w:val="00683F99"/>
    <w:rsid w:val="00692D8E"/>
    <w:rsid w:val="00693644"/>
    <w:rsid w:val="00693FCA"/>
    <w:rsid w:val="0069556C"/>
    <w:rsid w:val="006964DB"/>
    <w:rsid w:val="00697436"/>
    <w:rsid w:val="006A2960"/>
    <w:rsid w:val="006A4E56"/>
    <w:rsid w:val="006A5937"/>
    <w:rsid w:val="006A619F"/>
    <w:rsid w:val="006A7900"/>
    <w:rsid w:val="006A7AFA"/>
    <w:rsid w:val="006A7D38"/>
    <w:rsid w:val="006B036E"/>
    <w:rsid w:val="006B2AC1"/>
    <w:rsid w:val="006B4B11"/>
    <w:rsid w:val="006B4D6A"/>
    <w:rsid w:val="006B7BE6"/>
    <w:rsid w:val="006C1186"/>
    <w:rsid w:val="006C2C5C"/>
    <w:rsid w:val="006C3596"/>
    <w:rsid w:val="006C4998"/>
    <w:rsid w:val="006C7023"/>
    <w:rsid w:val="006D11CB"/>
    <w:rsid w:val="006D2A9A"/>
    <w:rsid w:val="006D56F2"/>
    <w:rsid w:val="006D73AF"/>
    <w:rsid w:val="006E02FC"/>
    <w:rsid w:val="006E0807"/>
    <w:rsid w:val="006E36B2"/>
    <w:rsid w:val="006E6FD4"/>
    <w:rsid w:val="006E78A5"/>
    <w:rsid w:val="006F356C"/>
    <w:rsid w:val="006F4B05"/>
    <w:rsid w:val="006F4B22"/>
    <w:rsid w:val="00701A6E"/>
    <w:rsid w:val="00701F17"/>
    <w:rsid w:val="0070514C"/>
    <w:rsid w:val="0070589B"/>
    <w:rsid w:val="00706BA6"/>
    <w:rsid w:val="00710339"/>
    <w:rsid w:val="007105D2"/>
    <w:rsid w:val="00711AE0"/>
    <w:rsid w:val="00717606"/>
    <w:rsid w:val="00720101"/>
    <w:rsid w:val="00721599"/>
    <w:rsid w:val="0072243B"/>
    <w:rsid w:val="007266CE"/>
    <w:rsid w:val="00735117"/>
    <w:rsid w:val="00742B0A"/>
    <w:rsid w:val="00750323"/>
    <w:rsid w:val="0075065F"/>
    <w:rsid w:val="007521FF"/>
    <w:rsid w:val="00753D63"/>
    <w:rsid w:val="00754F5E"/>
    <w:rsid w:val="00762689"/>
    <w:rsid w:val="007676F4"/>
    <w:rsid w:val="00771984"/>
    <w:rsid w:val="00772300"/>
    <w:rsid w:val="00773354"/>
    <w:rsid w:val="00773468"/>
    <w:rsid w:val="007746BD"/>
    <w:rsid w:val="007777C3"/>
    <w:rsid w:val="00780119"/>
    <w:rsid w:val="00780C59"/>
    <w:rsid w:val="00781CE1"/>
    <w:rsid w:val="00781EC4"/>
    <w:rsid w:val="0078506E"/>
    <w:rsid w:val="00792714"/>
    <w:rsid w:val="007947F2"/>
    <w:rsid w:val="007A042C"/>
    <w:rsid w:val="007A077F"/>
    <w:rsid w:val="007A2A26"/>
    <w:rsid w:val="007A3E56"/>
    <w:rsid w:val="007A6817"/>
    <w:rsid w:val="007B1D40"/>
    <w:rsid w:val="007B7E9E"/>
    <w:rsid w:val="007C038B"/>
    <w:rsid w:val="007C4892"/>
    <w:rsid w:val="007D03CF"/>
    <w:rsid w:val="007E3A74"/>
    <w:rsid w:val="007E4213"/>
    <w:rsid w:val="007E7CA6"/>
    <w:rsid w:val="007E7D1A"/>
    <w:rsid w:val="007F142E"/>
    <w:rsid w:val="007F4D0E"/>
    <w:rsid w:val="008004C2"/>
    <w:rsid w:val="008024B5"/>
    <w:rsid w:val="00806626"/>
    <w:rsid w:val="008121A6"/>
    <w:rsid w:val="0081282E"/>
    <w:rsid w:val="0081347B"/>
    <w:rsid w:val="0081500B"/>
    <w:rsid w:val="00815195"/>
    <w:rsid w:val="00816BA7"/>
    <w:rsid w:val="00817C18"/>
    <w:rsid w:val="0082013A"/>
    <w:rsid w:val="00821D74"/>
    <w:rsid w:val="00823F9C"/>
    <w:rsid w:val="0082665D"/>
    <w:rsid w:val="008317C9"/>
    <w:rsid w:val="008321BE"/>
    <w:rsid w:val="0083347B"/>
    <w:rsid w:val="00837997"/>
    <w:rsid w:val="0084209E"/>
    <w:rsid w:val="00843362"/>
    <w:rsid w:val="008466D1"/>
    <w:rsid w:val="00846B0E"/>
    <w:rsid w:val="008536FF"/>
    <w:rsid w:val="0085541A"/>
    <w:rsid w:val="008573AF"/>
    <w:rsid w:val="00857D5C"/>
    <w:rsid w:val="0086164B"/>
    <w:rsid w:val="00862E7A"/>
    <w:rsid w:val="00864758"/>
    <w:rsid w:val="00864C5A"/>
    <w:rsid w:val="00866497"/>
    <w:rsid w:val="008716FC"/>
    <w:rsid w:val="00871CE3"/>
    <w:rsid w:val="0087251C"/>
    <w:rsid w:val="008738BD"/>
    <w:rsid w:val="00874CB5"/>
    <w:rsid w:val="008807C9"/>
    <w:rsid w:val="008810B2"/>
    <w:rsid w:val="00883F6C"/>
    <w:rsid w:val="00890835"/>
    <w:rsid w:val="008931AE"/>
    <w:rsid w:val="00893537"/>
    <w:rsid w:val="00895C91"/>
    <w:rsid w:val="008A141E"/>
    <w:rsid w:val="008A367A"/>
    <w:rsid w:val="008A3C08"/>
    <w:rsid w:val="008A40F2"/>
    <w:rsid w:val="008A55DF"/>
    <w:rsid w:val="008B59E3"/>
    <w:rsid w:val="008C03A5"/>
    <w:rsid w:val="008C13AF"/>
    <w:rsid w:val="008C2676"/>
    <w:rsid w:val="008C3C7E"/>
    <w:rsid w:val="008C3FA5"/>
    <w:rsid w:val="008C444F"/>
    <w:rsid w:val="008C7760"/>
    <w:rsid w:val="008D1011"/>
    <w:rsid w:val="008D1CE8"/>
    <w:rsid w:val="008D3CA1"/>
    <w:rsid w:val="008D58B2"/>
    <w:rsid w:val="008D6583"/>
    <w:rsid w:val="008D6B64"/>
    <w:rsid w:val="008D7A8B"/>
    <w:rsid w:val="008E0002"/>
    <w:rsid w:val="008E102B"/>
    <w:rsid w:val="008E3AEE"/>
    <w:rsid w:val="008E3DAD"/>
    <w:rsid w:val="008E5108"/>
    <w:rsid w:val="008E58AD"/>
    <w:rsid w:val="008F0399"/>
    <w:rsid w:val="008F635D"/>
    <w:rsid w:val="008F7711"/>
    <w:rsid w:val="008F7A51"/>
    <w:rsid w:val="00902593"/>
    <w:rsid w:val="00905BE5"/>
    <w:rsid w:val="00905E50"/>
    <w:rsid w:val="00910826"/>
    <w:rsid w:val="00911A86"/>
    <w:rsid w:val="00911F10"/>
    <w:rsid w:val="00915BB7"/>
    <w:rsid w:val="00916D2B"/>
    <w:rsid w:val="0092027E"/>
    <w:rsid w:val="00922844"/>
    <w:rsid w:val="00922E2A"/>
    <w:rsid w:val="009231ED"/>
    <w:rsid w:val="009258FA"/>
    <w:rsid w:val="0093013A"/>
    <w:rsid w:val="0093679D"/>
    <w:rsid w:val="009376EA"/>
    <w:rsid w:val="00940081"/>
    <w:rsid w:val="00940477"/>
    <w:rsid w:val="009419D4"/>
    <w:rsid w:val="00942398"/>
    <w:rsid w:val="00943BD5"/>
    <w:rsid w:val="00944B5C"/>
    <w:rsid w:val="00947364"/>
    <w:rsid w:val="00947C13"/>
    <w:rsid w:val="00947DE0"/>
    <w:rsid w:val="00951D45"/>
    <w:rsid w:val="00955B1B"/>
    <w:rsid w:val="0096677C"/>
    <w:rsid w:val="00971689"/>
    <w:rsid w:val="00971EB0"/>
    <w:rsid w:val="00971F05"/>
    <w:rsid w:val="00973AAD"/>
    <w:rsid w:val="00974710"/>
    <w:rsid w:val="0098376C"/>
    <w:rsid w:val="00985A25"/>
    <w:rsid w:val="009863EA"/>
    <w:rsid w:val="00986508"/>
    <w:rsid w:val="00992FA3"/>
    <w:rsid w:val="0099401E"/>
    <w:rsid w:val="0099468F"/>
    <w:rsid w:val="0099532A"/>
    <w:rsid w:val="009A3DC7"/>
    <w:rsid w:val="009B3574"/>
    <w:rsid w:val="009B5903"/>
    <w:rsid w:val="009B6B80"/>
    <w:rsid w:val="009C167B"/>
    <w:rsid w:val="009C3CC4"/>
    <w:rsid w:val="009D181E"/>
    <w:rsid w:val="009D32A8"/>
    <w:rsid w:val="009D38A9"/>
    <w:rsid w:val="009D3FE7"/>
    <w:rsid w:val="009D5B16"/>
    <w:rsid w:val="009E2430"/>
    <w:rsid w:val="009E2A0D"/>
    <w:rsid w:val="009E2A32"/>
    <w:rsid w:val="009E627F"/>
    <w:rsid w:val="009E662C"/>
    <w:rsid w:val="009E7112"/>
    <w:rsid w:val="009F5388"/>
    <w:rsid w:val="009F6965"/>
    <w:rsid w:val="00A0332D"/>
    <w:rsid w:val="00A06C75"/>
    <w:rsid w:val="00A07EF9"/>
    <w:rsid w:val="00A147C5"/>
    <w:rsid w:val="00A1519A"/>
    <w:rsid w:val="00A15251"/>
    <w:rsid w:val="00A15877"/>
    <w:rsid w:val="00A15FC7"/>
    <w:rsid w:val="00A163CE"/>
    <w:rsid w:val="00A22A9F"/>
    <w:rsid w:val="00A2384F"/>
    <w:rsid w:val="00A24515"/>
    <w:rsid w:val="00A259DC"/>
    <w:rsid w:val="00A31269"/>
    <w:rsid w:val="00A31685"/>
    <w:rsid w:val="00A356C3"/>
    <w:rsid w:val="00A3739B"/>
    <w:rsid w:val="00A3744F"/>
    <w:rsid w:val="00A438BB"/>
    <w:rsid w:val="00A443A7"/>
    <w:rsid w:val="00A45464"/>
    <w:rsid w:val="00A528DC"/>
    <w:rsid w:val="00A53608"/>
    <w:rsid w:val="00A539DC"/>
    <w:rsid w:val="00A541C6"/>
    <w:rsid w:val="00A55975"/>
    <w:rsid w:val="00A6139E"/>
    <w:rsid w:val="00A636F0"/>
    <w:rsid w:val="00A63FD6"/>
    <w:rsid w:val="00A70B72"/>
    <w:rsid w:val="00A738C0"/>
    <w:rsid w:val="00A73BD3"/>
    <w:rsid w:val="00A76E3B"/>
    <w:rsid w:val="00A774F3"/>
    <w:rsid w:val="00A77632"/>
    <w:rsid w:val="00A8149B"/>
    <w:rsid w:val="00A824F3"/>
    <w:rsid w:val="00A82BE2"/>
    <w:rsid w:val="00A844AE"/>
    <w:rsid w:val="00A9113B"/>
    <w:rsid w:val="00A93764"/>
    <w:rsid w:val="00A940A2"/>
    <w:rsid w:val="00AA010F"/>
    <w:rsid w:val="00AA0FAC"/>
    <w:rsid w:val="00AA11DF"/>
    <w:rsid w:val="00AA3047"/>
    <w:rsid w:val="00AA4B8A"/>
    <w:rsid w:val="00AA685C"/>
    <w:rsid w:val="00AA7168"/>
    <w:rsid w:val="00AA78DA"/>
    <w:rsid w:val="00AB1FB9"/>
    <w:rsid w:val="00AB29E8"/>
    <w:rsid w:val="00AB5529"/>
    <w:rsid w:val="00AC1806"/>
    <w:rsid w:val="00AC2BA9"/>
    <w:rsid w:val="00AC34E9"/>
    <w:rsid w:val="00AC4D5D"/>
    <w:rsid w:val="00AC5118"/>
    <w:rsid w:val="00AC65ED"/>
    <w:rsid w:val="00AC775B"/>
    <w:rsid w:val="00AD244E"/>
    <w:rsid w:val="00AD2A01"/>
    <w:rsid w:val="00AD7128"/>
    <w:rsid w:val="00AE021A"/>
    <w:rsid w:val="00AE16F7"/>
    <w:rsid w:val="00AE32D2"/>
    <w:rsid w:val="00AE7EE7"/>
    <w:rsid w:val="00AE7F09"/>
    <w:rsid w:val="00AF1DAA"/>
    <w:rsid w:val="00AF7F30"/>
    <w:rsid w:val="00B018A3"/>
    <w:rsid w:val="00B01CCA"/>
    <w:rsid w:val="00B05639"/>
    <w:rsid w:val="00B11F3C"/>
    <w:rsid w:val="00B1310C"/>
    <w:rsid w:val="00B13CF6"/>
    <w:rsid w:val="00B14A10"/>
    <w:rsid w:val="00B27178"/>
    <w:rsid w:val="00B272C1"/>
    <w:rsid w:val="00B276C6"/>
    <w:rsid w:val="00B33F2C"/>
    <w:rsid w:val="00B4062A"/>
    <w:rsid w:val="00B46102"/>
    <w:rsid w:val="00B57D45"/>
    <w:rsid w:val="00B57F1B"/>
    <w:rsid w:val="00B6095D"/>
    <w:rsid w:val="00B712D2"/>
    <w:rsid w:val="00B71810"/>
    <w:rsid w:val="00B72FAD"/>
    <w:rsid w:val="00B73002"/>
    <w:rsid w:val="00B73870"/>
    <w:rsid w:val="00B7540C"/>
    <w:rsid w:val="00B820ED"/>
    <w:rsid w:val="00B83D9D"/>
    <w:rsid w:val="00B846A8"/>
    <w:rsid w:val="00B85461"/>
    <w:rsid w:val="00B866BF"/>
    <w:rsid w:val="00B901EF"/>
    <w:rsid w:val="00B92C07"/>
    <w:rsid w:val="00B94315"/>
    <w:rsid w:val="00B946E9"/>
    <w:rsid w:val="00BA0E68"/>
    <w:rsid w:val="00BA1E23"/>
    <w:rsid w:val="00BA7C99"/>
    <w:rsid w:val="00BB0843"/>
    <w:rsid w:val="00BB174D"/>
    <w:rsid w:val="00BB25D6"/>
    <w:rsid w:val="00BB5F24"/>
    <w:rsid w:val="00BB722F"/>
    <w:rsid w:val="00BC0A72"/>
    <w:rsid w:val="00BC14AA"/>
    <w:rsid w:val="00BC2A51"/>
    <w:rsid w:val="00BC73CC"/>
    <w:rsid w:val="00BD131A"/>
    <w:rsid w:val="00BD615B"/>
    <w:rsid w:val="00BE0DF4"/>
    <w:rsid w:val="00BE13C2"/>
    <w:rsid w:val="00BE1D99"/>
    <w:rsid w:val="00BE5850"/>
    <w:rsid w:val="00BF1AC6"/>
    <w:rsid w:val="00BF2D84"/>
    <w:rsid w:val="00BF65CC"/>
    <w:rsid w:val="00BF6A35"/>
    <w:rsid w:val="00C014FF"/>
    <w:rsid w:val="00C15F7C"/>
    <w:rsid w:val="00C1696F"/>
    <w:rsid w:val="00C1707F"/>
    <w:rsid w:val="00C17C74"/>
    <w:rsid w:val="00C17C7F"/>
    <w:rsid w:val="00C22583"/>
    <w:rsid w:val="00C22EB4"/>
    <w:rsid w:val="00C235ED"/>
    <w:rsid w:val="00C23EB6"/>
    <w:rsid w:val="00C24B57"/>
    <w:rsid w:val="00C33ED4"/>
    <w:rsid w:val="00C3520D"/>
    <w:rsid w:val="00C35464"/>
    <w:rsid w:val="00C371B1"/>
    <w:rsid w:val="00C41A21"/>
    <w:rsid w:val="00C43D8B"/>
    <w:rsid w:val="00C450A3"/>
    <w:rsid w:val="00C464F9"/>
    <w:rsid w:val="00C466D5"/>
    <w:rsid w:val="00C467AD"/>
    <w:rsid w:val="00C47DE7"/>
    <w:rsid w:val="00C504A0"/>
    <w:rsid w:val="00C51C4A"/>
    <w:rsid w:val="00C522B6"/>
    <w:rsid w:val="00C53431"/>
    <w:rsid w:val="00C572AC"/>
    <w:rsid w:val="00C608CA"/>
    <w:rsid w:val="00C60EE6"/>
    <w:rsid w:val="00C61594"/>
    <w:rsid w:val="00C64A45"/>
    <w:rsid w:val="00C66E72"/>
    <w:rsid w:val="00C70CF9"/>
    <w:rsid w:val="00C72057"/>
    <w:rsid w:val="00C76D6E"/>
    <w:rsid w:val="00C8056D"/>
    <w:rsid w:val="00C815C8"/>
    <w:rsid w:val="00C840D1"/>
    <w:rsid w:val="00C94052"/>
    <w:rsid w:val="00C95C4B"/>
    <w:rsid w:val="00C970E5"/>
    <w:rsid w:val="00C97C2E"/>
    <w:rsid w:val="00CA3595"/>
    <w:rsid w:val="00CA4F3A"/>
    <w:rsid w:val="00CB18FC"/>
    <w:rsid w:val="00CB2CD5"/>
    <w:rsid w:val="00CB3BC5"/>
    <w:rsid w:val="00CB3C2B"/>
    <w:rsid w:val="00CB4741"/>
    <w:rsid w:val="00CB6EF9"/>
    <w:rsid w:val="00CC28ED"/>
    <w:rsid w:val="00CC3041"/>
    <w:rsid w:val="00CC392A"/>
    <w:rsid w:val="00CC4DBF"/>
    <w:rsid w:val="00CC56A7"/>
    <w:rsid w:val="00CC673A"/>
    <w:rsid w:val="00CD0701"/>
    <w:rsid w:val="00CD2FA0"/>
    <w:rsid w:val="00CD3A5E"/>
    <w:rsid w:val="00CD57D3"/>
    <w:rsid w:val="00CD6939"/>
    <w:rsid w:val="00CE7694"/>
    <w:rsid w:val="00CF043C"/>
    <w:rsid w:val="00CF1027"/>
    <w:rsid w:val="00CF22AF"/>
    <w:rsid w:val="00CF7553"/>
    <w:rsid w:val="00D00875"/>
    <w:rsid w:val="00D02064"/>
    <w:rsid w:val="00D06E18"/>
    <w:rsid w:val="00D0750E"/>
    <w:rsid w:val="00D0773B"/>
    <w:rsid w:val="00D12E31"/>
    <w:rsid w:val="00D134D4"/>
    <w:rsid w:val="00D16560"/>
    <w:rsid w:val="00D16E26"/>
    <w:rsid w:val="00D21E88"/>
    <w:rsid w:val="00D27FDE"/>
    <w:rsid w:val="00D3362F"/>
    <w:rsid w:val="00D34A04"/>
    <w:rsid w:val="00D35498"/>
    <w:rsid w:val="00D37894"/>
    <w:rsid w:val="00D40661"/>
    <w:rsid w:val="00D424ED"/>
    <w:rsid w:val="00D46E09"/>
    <w:rsid w:val="00D51942"/>
    <w:rsid w:val="00D52A0C"/>
    <w:rsid w:val="00D547ED"/>
    <w:rsid w:val="00D56233"/>
    <w:rsid w:val="00D57134"/>
    <w:rsid w:val="00D57216"/>
    <w:rsid w:val="00D616BA"/>
    <w:rsid w:val="00D64269"/>
    <w:rsid w:val="00D64741"/>
    <w:rsid w:val="00D65915"/>
    <w:rsid w:val="00D66E66"/>
    <w:rsid w:val="00D67A83"/>
    <w:rsid w:val="00D7192F"/>
    <w:rsid w:val="00D73BCE"/>
    <w:rsid w:val="00D77A45"/>
    <w:rsid w:val="00D81A92"/>
    <w:rsid w:val="00D82650"/>
    <w:rsid w:val="00D8278C"/>
    <w:rsid w:val="00D9025D"/>
    <w:rsid w:val="00D90D42"/>
    <w:rsid w:val="00D9457A"/>
    <w:rsid w:val="00D95B02"/>
    <w:rsid w:val="00D96226"/>
    <w:rsid w:val="00D96EA3"/>
    <w:rsid w:val="00DA00DC"/>
    <w:rsid w:val="00DA0580"/>
    <w:rsid w:val="00DA3259"/>
    <w:rsid w:val="00DB0379"/>
    <w:rsid w:val="00DB0540"/>
    <w:rsid w:val="00DB0D5F"/>
    <w:rsid w:val="00DB2209"/>
    <w:rsid w:val="00DB69ED"/>
    <w:rsid w:val="00DB6F41"/>
    <w:rsid w:val="00DB7EF2"/>
    <w:rsid w:val="00DC5EAC"/>
    <w:rsid w:val="00DC721E"/>
    <w:rsid w:val="00DD2212"/>
    <w:rsid w:val="00DD2274"/>
    <w:rsid w:val="00DE5B68"/>
    <w:rsid w:val="00DE79BA"/>
    <w:rsid w:val="00DF067C"/>
    <w:rsid w:val="00DF3984"/>
    <w:rsid w:val="00DF4A9A"/>
    <w:rsid w:val="00DF6DD8"/>
    <w:rsid w:val="00E01F55"/>
    <w:rsid w:val="00E03E77"/>
    <w:rsid w:val="00E05576"/>
    <w:rsid w:val="00E055E8"/>
    <w:rsid w:val="00E05C70"/>
    <w:rsid w:val="00E06FA4"/>
    <w:rsid w:val="00E07337"/>
    <w:rsid w:val="00E1151A"/>
    <w:rsid w:val="00E11667"/>
    <w:rsid w:val="00E1184F"/>
    <w:rsid w:val="00E12B8D"/>
    <w:rsid w:val="00E15814"/>
    <w:rsid w:val="00E215A0"/>
    <w:rsid w:val="00E21A44"/>
    <w:rsid w:val="00E21F8A"/>
    <w:rsid w:val="00E220DA"/>
    <w:rsid w:val="00E23FE3"/>
    <w:rsid w:val="00E321A6"/>
    <w:rsid w:val="00E32BE1"/>
    <w:rsid w:val="00E32E8C"/>
    <w:rsid w:val="00E36DE0"/>
    <w:rsid w:val="00E42118"/>
    <w:rsid w:val="00E4382A"/>
    <w:rsid w:val="00E45107"/>
    <w:rsid w:val="00E53B91"/>
    <w:rsid w:val="00E5405B"/>
    <w:rsid w:val="00E55A25"/>
    <w:rsid w:val="00E55F8F"/>
    <w:rsid w:val="00E606A9"/>
    <w:rsid w:val="00E612E3"/>
    <w:rsid w:val="00E6210C"/>
    <w:rsid w:val="00E62DE0"/>
    <w:rsid w:val="00E64A6F"/>
    <w:rsid w:val="00E70501"/>
    <w:rsid w:val="00E70ADF"/>
    <w:rsid w:val="00E721E8"/>
    <w:rsid w:val="00E72BEB"/>
    <w:rsid w:val="00E731D2"/>
    <w:rsid w:val="00E748A5"/>
    <w:rsid w:val="00E7560B"/>
    <w:rsid w:val="00E76E53"/>
    <w:rsid w:val="00E82EF1"/>
    <w:rsid w:val="00E8729E"/>
    <w:rsid w:val="00E91DE1"/>
    <w:rsid w:val="00E95E13"/>
    <w:rsid w:val="00EA2A10"/>
    <w:rsid w:val="00EA5EBB"/>
    <w:rsid w:val="00EB0809"/>
    <w:rsid w:val="00EB16F9"/>
    <w:rsid w:val="00EB3A49"/>
    <w:rsid w:val="00EB589B"/>
    <w:rsid w:val="00EB779D"/>
    <w:rsid w:val="00EC2A04"/>
    <w:rsid w:val="00EC2C41"/>
    <w:rsid w:val="00EC61E0"/>
    <w:rsid w:val="00EC6B3F"/>
    <w:rsid w:val="00ED3B35"/>
    <w:rsid w:val="00ED3FF8"/>
    <w:rsid w:val="00ED5B2E"/>
    <w:rsid w:val="00ED703B"/>
    <w:rsid w:val="00EE39E6"/>
    <w:rsid w:val="00EE5A97"/>
    <w:rsid w:val="00EE6C72"/>
    <w:rsid w:val="00EF3B68"/>
    <w:rsid w:val="00EF4085"/>
    <w:rsid w:val="00EF666D"/>
    <w:rsid w:val="00EF6DAF"/>
    <w:rsid w:val="00EF7F7A"/>
    <w:rsid w:val="00F02899"/>
    <w:rsid w:val="00F06DF8"/>
    <w:rsid w:val="00F11EBA"/>
    <w:rsid w:val="00F12596"/>
    <w:rsid w:val="00F1298C"/>
    <w:rsid w:val="00F13A10"/>
    <w:rsid w:val="00F13ABC"/>
    <w:rsid w:val="00F20A23"/>
    <w:rsid w:val="00F212E0"/>
    <w:rsid w:val="00F22066"/>
    <w:rsid w:val="00F22B8F"/>
    <w:rsid w:val="00F24966"/>
    <w:rsid w:val="00F256B2"/>
    <w:rsid w:val="00F2592C"/>
    <w:rsid w:val="00F26E3A"/>
    <w:rsid w:val="00F274F6"/>
    <w:rsid w:val="00F279DB"/>
    <w:rsid w:val="00F4493B"/>
    <w:rsid w:val="00F506DD"/>
    <w:rsid w:val="00F51566"/>
    <w:rsid w:val="00F548E9"/>
    <w:rsid w:val="00F57F26"/>
    <w:rsid w:val="00F62ED6"/>
    <w:rsid w:val="00F6345F"/>
    <w:rsid w:val="00F64BCA"/>
    <w:rsid w:val="00F752A9"/>
    <w:rsid w:val="00F7683E"/>
    <w:rsid w:val="00F768E2"/>
    <w:rsid w:val="00F84529"/>
    <w:rsid w:val="00F85012"/>
    <w:rsid w:val="00F85042"/>
    <w:rsid w:val="00F905F4"/>
    <w:rsid w:val="00F91DBD"/>
    <w:rsid w:val="00FA10BD"/>
    <w:rsid w:val="00FA34E2"/>
    <w:rsid w:val="00FA44C6"/>
    <w:rsid w:val="00FA607E"/>
    <w:rsid w:val="00FB30CF"/>
    <w:rsid w:val="00FB50D7"/>
    <w:rsid w:val="00FB69AF"/>
    <w:rsid w:val="00FC0508"/>
    <w:rsid w:val="00FC12D4"/>
    <w:rsid w:val="00FC2C33"/>
    <w:rsid w:val="00FC3114"/>
    <w:rsid w:val="00FC4F32"/>
    <w:rsid w:val="00FC698B"/>
    <w:rsid w:val="00FC746F"/>
    <w:rsid w:val="00FD2303"/>
    <w:rsid w:val="00FE22B3"/>
    <w:rsid w:val="00FE6BCF"/>
    <w:rsid w:val="00FF2269"/>
    <w:rsid w:val="00FF3102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2,Знак2"/>
    <w:basedOn w:val="a"/>
    <w:link w:val="a4"/>
    <w:uiPriority w:val="10"/>
    <w:qFormat/>
    <w:pPr>
      <w:jc w:val="center"/>
    </w:pPr>
    <w:rPr>
      <w:b/>
      <w:sz w:val="28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a">
    <w:name w:val="Body Text"/>
    <w:basedOn w:val="a"/>
    <w:rsid w:val="00E215A0"/>
    <w:pPr>
      <w:jc w:val="both"/>
    </w:pPr>
    <w:rPr>
      <w:sz w:val="24"/>
      <w:szCs w:val="24"/>
    </w:rPr>
  </w:style>
  <w:style w:type="table" w:styleId="ab">
    <w:name w:val="Table Grid"/>
    <w:basedOn w:val="a1"/>
    <w:uiPriority w:val="59"/>
    <w:rsid w:val="00585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2"/>
    <w:basedOn w:val="a"/>
    <w:rsid w:val="006E02FC"/>
    <w:pPr>
      <w:ind w:left="566" w:hanging="283"/>
    </w:pPr>
    <w:rPr>
      <w:sz w:val="24"/>
      <w:szCs w:val="24"/>
    </w:rPr>
  </w:style>
  <w:style w:type="character" w:styleId="ac">
    <w:name w:val="page number"/>
    <w:basedOn w:val="a0"/>
    <w:rsid w:val="00494D6E"/>
  </w:style>
  <w:style w:type="paragraph" w:styleId="ad">
    <w:name w:val="Balloon Text"/>
    <w:basedOn w:val="a"/>
    <w:semiHidden/>
    <w:rsid w:val="00D547E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AD2A01"/>
    <w:pPr>
      <w:spacing w:after="120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с отступом Знак"/>
    <w:link w:val="ae"/>
    <w:uiPriority w:val="99"/>
    <w:rsid w:val="00AD2A0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aliases w:val=" Знак2 Знак,Знак2 Знак"/>
    <w:link w:val="a3"/>
    <w:uiPriority w:val="10"/>
    <w:rsid w:val="00C51C4A"/>
    <w:rPr>
      <w:b/>
      <w:sz w:val="28"/>
    </w:rPr>
  </w:style>
  <w:style w:type="character" w:styleId="af0">
    <w:name w:val="Hyperlink"/>
    <w:rsid w:val="003427AF"/>
    <w:rPr>
      <w:color w:val="0563C1"/>
      <w:u w:val="single"/>
    </w:rPr>
  </w:style>
  <w:style w:type="character" w:styleId="af1">
    <w:name w:val="Strong"/>
    <w:uiPriority w:val="22"/>
    <w:qFormat/>
    <w:rsid w:val="00F212E0"/>
    <w:rPr>
      <w:b/>
      <w:bCs/>
    </w:rPr>
  </w:style>
  <w:style w:type="paragraph" w:styleId="af2">
    <w:name w:val="No Spacing"/>
    <w:uiPriority w:val="1"/>
    <w:qFormat/>
    <w:rsid w:val="00A0332D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A0332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332D"/>
    <w:pPr>
      <w:widowControl w:val="0"/>
      <w:shd w:val="clear" w:color="auto" w:fill="FFFFFF"/>
      <w:spacing w:before="1320" w:after="480" w:line="278" w:lineRule="exact"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rsid w:val="007746BD"/>
  </w:style>
  <w:style w:type="paragraph" w:customStyle="1" w:styleId="ConsPlusNormal">
    <w:name w:val="ConsPlusNormal"/>
    <w:rsid w:val="004E29D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Сноска_"/>
    <w:basedOn w:val="a0"/>
    <w:link w:val="af4"/>
    <w:rsid w:val="00205EE9"/>
    <w:rPr>
      <w:b/>
      <w:bCs/>
      <w:shd w:val="clear" w:color="auto" w:fill="FFFFFF"/>
    </w:rPr>
  </w:style>
  <w:style w:type="paragraph" w:customStyle="1" w:styleId="af4">
    <w:name w:val="Сноска"/>
    <w:basedOn w:val="a"/>
    <w:link w:val="af3"/>
    <w:rsid w:val="00205EE9"/>
    <w:pPr>
      <w:widowControl w:val="0"/>
      <w:shd w:val="clear" w:color="auto" w:fill="FFFFFF"/>
      <w:spacing w:line="250" w:lineRule="exact"/>
      <w:jc w:val="both"/>
    </w:pPr>
    <w:rPr>
      <w:b/>
      <w:bCs/>
    </w:rPr>
  </w:style>
  <w:style w:type="paragraph" w:styleId="3">
    <w:name w:val="Body Text Indent 3"/>
    <w:basedOn w:val="a"/>
    <w:link w:val="30"/>
    <w:rsid w:val="00AA71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7168"/>
    <w:rPr>
      <w:sz w:val="16"/>
      <w:szCs w:val="16"/>
    </w:rPr>
  </w:style>
  <w:style w:type="character" w:customStyle="1" w:styleId="23">
    <w:name w:val="Сноска (2)_"/>
    <w:basedOn w:val="a0"/>
    <w:link w:val="24"/>
    <w:rsid w:val="00B018A3"/>
    <w:rPr>
      <w:b/>
      <w:b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rsid w:val="00B018A3"/>
    <w:rPr>
      <w:sz w:val="28"/>
      <w:szCs w:val="28"/>
      <w:shd w:val="clear" w:color="auto" w:fill="FFFFFF"/>
    </w:rPr>
  </w:style>
  <w:style w:type="character" w:customStyle="1" w:styleId="28pt">
    <w:name w:val="Основной текст (2) + 8 pt"/>
    <w:basedOn w:val="21"/>
    <w:rsid w:val="00B01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icrosoftSansSerif12pt">
    <w:name w:val="Основной текст (2) + Microsoft Sans Serif;12 pt;Курсив"/>
    <w:basedOn w:val="21"/>
    <w:rsid w:val="00B018A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B018A3"/>
    <w:rPr>
      <w:b/>
      <w:bCs/>
      <w:sz w:val="26"/>
      <w:szCs w:val="26"/>
      <w:shd w:val="clear" w:color="auto" w:fill="FFFFFF"/>
    </w:rPr>
  </w:style>
  <w:style w:type="character" w:customStyle="1" w:styleId="af6">
    <w:name w:val="Оглавление_"/>
    <w:basedOn w:val="a0"/>
    <w:link w:val="af7"/>
    <w:rsid w:val="00B018A3"/>
    <w:rPr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1"/>
    <w:rsid w:val="00B01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B01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1"/>
    <w:rsid w:val="00B018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Полужирный;Интервал 1 pt"/>
    <w:basedOn w:val="21"/>
    <w:rsid w:val="00B01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B01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B018A3"/>
    <w:rPr>
      <w:b/>
      <w:bCs/>
      <w:shd w:val="clear" w:color="auto" w:fill="FFFFFF"/>
    </w:rPr>
  </w:style>
  <w:style w:type="character" w:customStyle="1" w:styleId="414ptExact">
    <w:name w:val="Основной текст (4) + 14 pt;Не полужирный Exact"/>
    <w:basedOn w:val="4Exact"/>
    <w:rsid w:val="00B018A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B018A3"/>
    <w:rPr>
      <w:b/>
      <w:bCs/>
      <w:sz w:val="18"/>
      <w:szCs w:val="18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B018A3"/>
    <w:rPr>
      <w:rFonts w:ascii="Candara" w:eastAsia="Candara" w:hAnsi="Candara" w:cs="Candara"/>
      <w:sz w:val="24"/>
      <w:szCs w:val="24"/>
      <w:shd w:val="clear" w:color="auto" w:fill="FFFFFF"/>
    </w:rPr>
  </w:style>
  <w:style w:type="character" w:customStyle="1" w:styleId="7MicrosoftSansSerif13ptExact">
    <w:name w:val="Основной текст (7) + Microsoft Sans Serif;13 pt Exact"/>
    <w:basedOn w:val="7Exact"/>
    <w:rsid w:val="00B018A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B01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ptExact">
    <w:name w:val="Подпись к картинке + 13 pt;Полужирный Exact"/>
    <w:basedOn w:val="Exact"/>
    <w:rsid w:val="00B018A3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Exact0">
    <w:name w:val="Подпись к картинке (2) Exact"/>
    <w:basedOn w:val="a0"/>
    <w:link w:val="25"/>
    <w:rsid w:val="00B018A3"/>
    <w:rPr>
      <w:b/>
      <w:bCs/>
      <w:shd w:val="clear" w:color="auto" w:fill="FFFFFF"/>
    </w:rPr>
  </w:style>
  <w:style w:type="character" w:customStyle="1" w:styleId="MicrosoftSansSerif12ptExact">
    <w:name w:val="Подпись к картинке + Microsoft Sans Serif;12 pt;Курсив Exact"/>
    <w:basedOn w:val="Exact"/>
    <w:rsid w:val="00B018A3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B018A3"/>
    <w:rPr>
      <w:rFonts w:ascii="Candara" w:eastAsia="Candara" w:hAnsi="Candara" w:cs="Candara"/>
      <w:b/>
      <w:bCs/>
      <w:sz w:val="24"/>
      <w:szCs w:val="24"/>
      <w:shd w:val="clear" w:color="auto" w:fill="FFFFFF"/>
    </w:rPr>
  </w:style>
  <w:style w:type="character" w:customStyle="1" w:styleId="10Exact0">
    <w:name w:val="Основной текст (10) + Малые прописные Exact"/>
    <w:basedOn w:val="10Exact"/>
    <w:rsid w:val="00B018A3"/>
    <w:rPr>
      <w:rFonts w:ascii="Candara" w:eastAsia="Candara" w:hAnsi="Candara" w:cs="Candara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B018A3"/>
    <w:rPr>
      <w:b/>
      <w:bCs/>
      <w:shd w:val="clear" w:color="auto" w:fill="FFFFFF"/>
    </w:rPr>
  </w:style>
  <w:style w:type="character" w:customStyle="1" w:styleId="14Exact">
    <w:name w:val="Основной текст (14) Exact"/>
    <w:basedOn w:val="a0"/>
    <w:link w:val="14"/>
    <w:rsid w:val="00B018A3"/>
    <w:rPr>
      <w:b/>
      <w:bCs/>
      <w:i/>
      <w:iCs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B018A3"/>
    <w:rPr>
      <w:i/>
      <w:iCs/>
      <w:spacing w:val="90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B018A3"/>
    <w:rPr>
      <w:sz w:val="10"/>
      <w:szCs w:val="10"/>
      <w:shd w:val="clear" w:color="auto" w:fill="FFFFFF"/>
    </w:rPr>
  </w:style>
  <w:style w:type="character" w:customStyle="1" w:styleId="16Consolas10ptExact">
    <w:name w:val="Основной текст (16) + Consolas;10 pt Exact"/>
    <w:basedOn w:val="16Exact"/>
    <w:rsid w:val="00B018A3"/>
    <w:rPr>
      <w:rFonts w:ascii="Consolas" w:eastAsia="Consolas" w:hAnsi="Consolas" w:cs="Consola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B018A3"/>
    <w:rPr>
      <w:rFonts w:ascii="Microsoft Sans Serif" w:eastAsia="Microsoft Sans Serif" w:hAnsi="Microsoft Sans Serif" w:cs="Microsoft Sans Serif"/>
      <w:i/>
      <w:iCs/>
      <w:shd w:val="clear" w:color="auto" w:fill="FFFFFF"/>
    </w:rPr>
  </w:style>
  <w:style w:type="character" w:customStyle="1" w:styleId="2MicrosoftSansSerif12ptExact">
    <w:name w:val="Основной текст (2) + Microsoft Sans Serif;12 pt;Курсив Exact"/>
    <w:basedOn w:val="21"/>
    <w:rsid w:val="00B018A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rsid w:val="00B01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8Exact">
    <w:name w:val="Основной текст (18) Exact"/>
    <w:basedOn w:val="a0"/>
    <w:link w:val="18"/>
    <w:rsid w:val="00B018A3"/>
    <w:rPr>
      <w:rFonts w:ascii="Consolas" w:eastAsia="Consolas" w:hAnsi="Consolas" w:cs="Consolas"/>
      <w:spacing w:val="-30"/>
      <w:sz w:val="38"/>
      <w:szCs w:val="38"/>
      <w:shd w:val="clear" w:color="auto" w:fill="FFFFFF"/>
    </w:rPr>
  </w:style>
  <w:style w:type="character" w:customStyle="1" w:styleId="19Exact">
    <w:name w:val="Основной текст (19) Exact"/>
    <w:basedOn w:val="a0"/>
    <w:link w:val="19"/>
    <w:rsid w:val="00B018A3"/>
    <w:rPr>
      <w:i/>
      <w:iCs/>
      <w:shd w:val="clear" w:color="auto" w:fill="FFFFFF"/>
    </w:rPr>
  </w:style>
  <w:style w:type="character" w:customStyle="1" w:styleId="1Exact">
    <w:name w:val="Заголовок №1 Exact"/>
    <w:basedOn w:val="a0"/>
    <w:link w:val="11"/>
    <w:rsid w:val="00B018A3"/>
    <w:rPr>
      <w:i/>
      <w:iCs/>
      <w:spacing w:val="90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B018A3"/>
    <w:rPr>
      <w:rFonts w:ascii="Garamond" w:eastAsia="Garamond" w:hAnsi="Garamond" w:cs="Garamond"/>
      <w:shd w:val="clear" w:color="auto" w:fill="FFFFFF"/>
    </w:rPr>
  </w:style>
  <w:style w:type="character" w:customStyle="1" w:styleId="20CenturyGothic75ptExact">
    <w:name w:val="Основной текст (20) + Century Gothic;7;5 pt Exact"/>
    <w:basedOn w:val="20Exact"/>
    <w:rsid w:val="00B018A3"/>
    <w:rPr>
      <w:rFonts w:ascii="Century Gothic" w:eastAsia="Century Gothic" w:hAnsi="Century Gothic" w:cs="Century Gothic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Exact">
    <w:name w:val="Заголовок №3 Exact"/>
    <w:basedOn w:val="a0"/>
    <w:link w:val="33"/>
    <w:rsid w:val="00B018A3"/>
    <w:rPr>
      <w:sz w:val="28"/>
      <w:szCs w:val="28"/>
      <w:shd w:val="clear" w:color="auto" w:fill="FFFFFF"/>
    </w:rPr>
  </w:style>
  <w:style w:type="character" w:customStyle="1" w:styleId="3MicrosoftSansSerif12ptExact">
    <w:name w:val="Заголовок №3 + Microsoft Sans Serif;12 pt;Курсив Exact"/>
    <w:basedOn w:val="3Exact"/>
    <w:rsid w:val="00B018A3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7TimesNewRomanExact">
    <w:name w:val="Основной текст (17) + Times New Roman;Полужирный Exact"/>
    <w:basedOn w:val="17Exact"/>
    <w:rsid w:val="00B018A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B018A3"/>
    <w:rPr>
      <w:rFonts w:ascii="Candara" w:eastAsia="Candara" w:hAnsi="Candara" w:cs="Candara"/>
      <w:sz w:val="28"/>
      <w:szCs w:val="28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B018A3"/>
    <w:rPr>
      <w:rFonts w:ascii="Consolas" w:eastAsia="Consolas" w:hAnsi="Consolas" w:cs="Consolas"/>
      <w:sz w:val="28"/>
      <w:szCs w:val="28"/>
      <w:shd w:val="clear" w:color="auto" w:fill="FFFFFF"/>
    </w:rPr>
  </w:style>
  <w:style w:type="character" w:customStyle="1" w:styleId="22TimesNewRoman12pt2ptExact">
    <w:name w:val="Основной текст (22) + Times New Roman;12 pt;Полужирный;Интервал 2 pt Exact"/>
    <w:basedOn w:val="22Exact"/>
    <w:rsid w:val="00B018A3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MicrosoftSansSerif16ptExact">
    <w:name w:val="Основной текст (22) + Microsoft Sans Serif;16 pt;Курсив Exact"/>
    <w:basedOn w:val="22Exact"/>
    <w:rsid w:val="00B018A3"/>
    <w:rPr>
      <w:rFonts w:ascii="Microsoft Sans Serif" w:eastAsia="Microsoft Sans Serif" w:hAnsi="Microsoft Sans Serif" w:cs="Microsoft Sans Serif"/>
      <w:i/>
      <w:iCs/>
      <w:color w:val="00000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Exact1">
    <w:name w:val="Заголовок №2 Exact"/>
    <w:basedOn w:val="a0"/>
    <w:link w:val="26"/>
    <w:rsid w:val="00B018A3"/>
    <w:rPr>
      <w:sz w:val="28"/>
      <w:szCs w:val="28"/>
      <w:shd w:val="clear" w:color="auto" w:fill="FFFFFF"/>
    </w:rPr>
  </w:style>
  <w:style w:type="character" w:customStyle="1" w:styleId="50">
    <w:name w:val="Заголовок №5_"/>
    <w:basedOn w:val="a0"/>
    <w:link w:val="51"/>
    <w:rsid w:val="00B018A3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018A3"/>
    <w:rPr>
      <w:sz w:val="26"/>
      <w:szCs w:val="26"/>
      <w:shd w:val="clear" w:color="auto" w:fill="FFFFFF"/>
    </w:rPr>
  </w:style>
  <w:style w:type="character" w:customStyle="1" w:styleId="6FranklinGothicHeavy">
    <w:name w:val="Основной текст (6) + Franklin Gothic Heavy;Курсив"/>
    <w:basedOn w:val="6"/>
    <w:rsid w:val="00B018A3"/>
    <w:rPr>
      <w:rFonts w:ascii="Franklin Gothic Heavy" w:eastAsia="Franklin Gothic Heavy" w:hAnsi="Franklin Gothic Heavy" w:cs="Franklin Gothic Heavy"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018A3"/>
    <w:rPr>
      <w:rFonts w:ascii="Microsoft Sans Serif" w:eastAsia="Microsoft Sans Serif" w:hAnsi="Microsoft Sans Serif" w:cs="Microsoft Sans Serif"/>
      <w:spacing w:val="30"/>
      <w:sz w:val="26"/>
      <w:szCs w:val="26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B018A3"/>
    <w:rPr>
      <w:rFonts w:ascii="Microsoft Sans Serif" w:eastAsia="Microsoft Sans Serif" w:hAnsi="Microsoft Sans Serif" w:cs="Microsoft Sans Serif"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Заголовок №4_"/>
    <w:basedOn w:val="a0"/>
    <w:link w:val="41"/>
    <w:rsid w:val="00B018A3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018A3"/>
    <w:rPr>
      <w:sz w:val="14"/>
      <w:szCs w:val="14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B018A3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B018A3"/>
    <w:rPr>
      <w:b/>
      <w:bCs/>
      <w:shd w:val="clear" w:color="auto" w:fill="FFFFFF"/>
    </w:rPr>
  </w:style>
  <w:style w:type="character" w:customStyle="1" w:styleId="13Candara11pt">
    <w:name w:val="Основной текст (13) + Candara;11 pt;Не полужирный"/>
    <w:basedOn w:val="13"/>
    <w:rsid w:val="00B018A3"/>
    <w:rPr>
      <w:rFonts w:ascii="Candara" w:eastAsia="Candara" w:hAnsi="Candara" w:cs="Candar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1">
    <w:name w:val="Основной текст (13) + Курсив"/>
    <w:basedOn w:val="13"/>
    <w:rsid w:val="00B018A3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8">
    <w:name w:val="Подпись к таблице_"/>
    <w:basedOn w:val="a0"/>
    <w:link w:val="af9"/>
    <w:rsid w:val="00B018A3"/>
    <w:rPr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1"/>
    <w:rsid w:val="00B01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24">
    <w:name w:val="Сноска (2)"/>
    <w:basedOn w:val="a"/>
    <w:link w:val="23"/>
    <w:rsid w:val="00B018A3"/>
    <w:pPr>
      <w:widowControl w:val="0"/>
      <w:shd w:val="clear" w:color="auto" w:fill="FFFFFF"/>
      <w:spacing w:line="485" w:lineRule="exact"/>
      <w:jc w:val="both"/>
    </w:pPr>
    <w:rPr>
      <w:b/>
      <w:bCs/>
      <w:sz w:val="26"/>
      <w:szCs w:val="26"/>
    </w:rPr>
  </w:style>
  <w:style w:type="paragraph" w:customStyle="1" w:styleId="af5">
    <w:name w:val="Подпись к картинке"/>
    <w:basedOn w:val="a"/>
    <w:link w:val="Exact"/>
    <w:rsid w:val="00B018A3"/>
    <w:pPr>
      <w:widowControl w:val="0"/>
      <w:shd w:val="clear" w:color="auto" w:fill="FFFFFF"/>
      <w:spacing w:line="629" w:lineRule="exact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B018A3"/>
    <w:pPr>
      <w:widowControl w:val="0"/>
      <w:shd w:val="clear" w:color="auto" w:fill="FFFFFF"/>
      <w:spacing w:before="2160" w:line="307" w:lineRule="exact"/>
      <w:jc w:val="center"/>
    </w:pPr>
    <w:rPr>
      <w:b/>
      <w:bCs/>
      <w:sz w:val="26"/>
      <w:szCs w:val="26"/>
    </w:rPr>
  </w:style>
  <w:style w:type="paragraph" w:customStyle="1" w:styleId="af7">
    <w:name w:val="Оглавление"/>
    <w:basedOn w:val="a"/>
    <w:link w:val="af6"/>
    <w:rsid w:val="00B018A3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paragraph" w:customStyle="1" w:styleId="4">
    <w:name w:val="Основной текст (4)"/>
    <w:basedOn w:val="a"/>
    <w:link w:val="4Exact"/>
    <w:rsid w:val="00B018A3"/>
    <w:pPr>
      <w:widowControl w:val="0"/>
      <w:shd w:val="clear" w:color="auto" w:fill="FFFFFF"/>
      <w:spacing w:line="514" w:lineRule="exact"/>
      <w:jc w:val="both"/>
    </w:pPr>
    <w:rPr>
      <w:b/>
      <w:bCs/>
    </w:rPr>
  </w:style>
  <w:style w:type="paragraph" w:customStyle="1" w:styleId="5">
    <w:name w:val="Основной текст (5)"/>
    <w:basedOn w:val="a"/>
    <w:link w:val="5Exact"/>
    <w:rsid w:val="00B018A3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rsid w:val="00B018A3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4"/>
      <w:szCs w:val="24"/>
    </w:rPr>
  </w:style>
  <w:style w:type="paragraph" w:customStyle="1" w:styleId="90">
    <w:name w:val="Основной текст (9)"/>
    <w:basedOn w:val="a"/>
    <w:link w:val="9"/>
    <w:rsid w:val="00B018A3"/>
    <w:pPr>
      <w:widowControl w:val="0"/>
      <w:shd w:val="clear" w:color="auto" w:fill="FFFFFF"/>
      <w:spacing w:line="0" w:lineRule="atLeast"/>
    </w:pPr>
    <w:rPr>
      <w:sz w:val="14"/>
      <w:szCs w:val="14"/>
    </w:rPr>
  </w:style>
  <w:style w:type="paragraph" w:customStyle="1" w:styleId="25">
    <w:name w:val="Подпись к картинке (2)"/>
    <w:basedOn w:val="a"/>
    <w:link w:val="2Exact0"/>
    <w:rsid w:val="00B018A3"/>
    <w:pPr>
      <w:widowControl w:val="0"/>
      <w:shd w:val="clear" w:color="auto" w:fill="FFFFFF"/>
      <w:spacing w:line="0" w:lineRule="atLeast"/>
    </w:pPr>
    <w:rPr>
      <w:b/>
      <w:bCs/>
    </w:rPr>
  </w:style>
  <w:style w:type="paragraph" w:customStyle="1" w:styleId="10">
    <w:name w:val="Основной текст (10)"/>
    <w:basedOn w:val="a"/>
    <w:link w:val="10Exact"/>
    <w:rsid w:val="00B018A3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b/>
      <w:bCs/>
      <w:sz w:val="24"/>
      <w:szCs w:val="24"/>
    </w:rPr>
  </w:style>
  <w:style w:type="paragraph" w:customStyle="1" w:styleId="12">
    <w:name w:val="Основной текст (12)"/>
    <w:basedOn w:val="a"/>
    <w:link w:val="12Exact"/>
    <w:rsid w:val="00B018A3"/>
    <w:pPr>
      <w:widowControl w:val="0"/>
      <w:shd w:val="clear" w:color="auto" w:fill="FFFFFF"/>
      <w:spacing w:before="240" w:line="0" w:lineRule="atLeast"/>
    </w:pPr>
    <w:rPr>
      <w:b/>
      <w:bCs/>
    </w:rPr>
  </w:style>
  <w:style w:type="paragraph" w:customStyle="1" w:styleId="14">
    <w:name w:val="Основной текст (14)"/>
    <w:basedOn w:val="a"/>
    <w:link w:val="14Exact"/>
    <w:rsid w:val="00B018A3"/>
    <w:pPr>
      <w:widowControl w:val="0"/>
      <w:shd w:val="clear" w:color="auto" w:fill="FFFFFF"/>
      <w:spacing w:line="0" w:lineRule="atLeast"/>
    </w:pPr>
    <w:rPr>
      <w:b/>
      <w:bCs/>
      <w:i/>
      <w:iCs/>
    </w:rPr>
  </w:style>
  <w:style w:type="paragraph" w:customStyle="1" w:styleId="15">
    <w:name w:val="Основной текст (15)"/>
    <w:basedOn w:val="a"/>
    <w:link w:val="15Exact"/>
    <w:rsid w:val="00B018A3"/>
    <w:pPr>
      <w:widowControl w:val="0"/>
      <w:shd w:val="clear" w:color="auto" w:fill="FFFFFF"/>
      <w:spacing w:line="0" w:lineRule="atLeast"/>
    </w:pPr>
    <w:rPr>
      <w:i/>
      <w:iCs/>
      <w:spacing w:val="90"/>
    </w:rPr>
  </w:style>
  <w:style w:type="paragraph" w:customStyle="1" w:styleId="16">
    <w:name w:val="Основной текст (16)"/>
    <w:basedOn w:val="a"/>
    <w:link w:val="16Exact"/>
    <w:rsid w:val="00B018A3"/>
    <w:pPr>
      <w:widowControl w:val="0"/>
      <w:shd w:val="clear" w:color="auto" w:fill="FFFFFF"/>
      <w:spacing w:line="0" w:lineRule="atLeast"/>
    </w:pPr>
    <w:rPr>
      <w:sz w:val="10"/>
      <w:szCs w:val="10"/>
    </w:rPr>
  </w:style>
  <w:style w:type="paragraph" w:customStyle="1" w:styleId="17">
    <w:name w:val="Основной текст (17)"/>
    <w:basedOn w:val="a"/>
    <w:link w:val="17Exact"/>
    <w:rsid w:val="00B018A3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</w:rPr>
  </w:style>
  <w:style w:type="paragraph" w:customStyle="1" w:styleId="130">
    <w:name w:val="Основной текст (13)"/>
    <w:basedOn w:val="a"/>
    <w:link w:val="13"/>
    <w:rsid w:val="00B018A3"/>
    <w:pPr>
      <w:widowControl w:val="0"/>
      <w:shd w:val="clear" w:color="auto" w:fill="FFFFFF"/>
      <w:spacing w:line="312" w:lineRule="exact"/>
      <w:jc w:val="both"/>
    </w:pPr>
    <w:rPr>
      <w:b/>
      <w:bCs/>
    </w:rPr>
  </w:style>
  <w:style w:type="paragraph" w:customStyle="1" w:styleId="18">
    <w:name w:val="Основной текст (18)"/>
    <w:basedOn w:val="a"/>
    <w:link w:val="18Exact"/>
    <w:rsid w:val="00B018A3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pacing w:val="-30"/>
      <w:sz w:val="38"/>
      <w:szCs w:val="38"/>
    </w:rPr>
  </w:style>
  <w:style w:type="paragraph" w:customStyle="1" w:styleId="19">
    <w:name w:val="Основной текст (19)"/>
    <w:basedOn w:val="a"/>
    <w:link w:val="19Exact"/>
    <w:rsid w:val="00B018A3"/>
    <w:pPr>
      <w:widowControl w:val="0"/>
      <w:shd w:val="clear" w:color="auto" w:fill="FFFFFF"/>
      <w:spacing w:line="0" w:lineRule="atLeast"/>
      <w:jc w:val="right"/>
    </w:pPr>
    <w:rPr>
      <w:i/>
      <w:iCs/>
    </w:rPr>
  </w:style>
  <w:style w:type="paragraph" w:customStyle="1" w:styleId="11">
    <w:name w:val="Заголовок №1"/>
    <w:basedOn w:val="a"/>
    <w:link w:val="1Exact"/>
    <w:rsid w:val="00B018A3"/>
    <w:pPr>
      <w:widowControl w:val="0"/>
      <w:shd w:val="clear" w:color="auto" w:fill="FFFFFF"/>
      <w:spacing w:line="0" w:lineRule="atLeast"/>
      <w:jc w:val="right"/>
      <w:outlineLvl w:val="0"/>
    </w:pPr>
    <w:rPr>
      <w:i/>
      <w:iCs/>
      <w:spacing w:val="90"/>
    </w:rPr>
  </w:style>
  <w:style w:type="paragraph" w:customStyle="1" w:styleId="200">
    <w:name w:val="Основной текст (20)"/>
    <w:basedOn w:val="a"/>
    <w:link w:val="20Exact"/>
    <w:rsid w:val="00B018A3"/>
    <w:pPr>
      <w:widowControl w:val="0"/>
      <w:shd w:val="clear" w:color="auto" w:fill="FFFFFF"/>
      <w:spacing w:line="0" w:lineRule="atLeast"/>
      <w:jc w:val="right"/>
    </w:pPr>
    <w:rPr>
      <w:rFonts w:ascii="Garamond" w:eastAsia="Garamond" w:hAnsi="Garamond" w:cs="Garamond"/>
    </w:rPr>
  </w:style>
  <w:style w:type="paragraph" w:customStyle="1" w:styleId="33">
    <w:name w:val="Заголовок №3"/>
    <w:basedOn w:val="a"/>
    <w:link w:val="3Exact"/>
    <w:rsid w:val="00B018A3"/>
    <w:pPr>
      <w:widowControl w:val="0"/>
      <w:shd w:val="clear" w:color="auto" w:fill="FFFFFF"/>
      <w:spacing w:after="180" w:line="0" w:lineRule="atLeast"/>
      <w:outlineLvl w:val="2"/>
    </w:pPr>
    <w:rPr>
      <w:sz w:val="28"/>
      <w:szCs w:val="28"/>
    </w:rPr>
  </w:style>
  <w:style w:type="paragraph" w:customStyle="1" w:styleId="210">
    <w:name w:val="Основной текст (21)"/>
    <w:basedOn w:val="a"/>
    <w:link w:val="21Exact"/>
    <w:rsid w:val="00B018A3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8"/>
      <w:szCs w:val="28"/>
    </w:rPr>
  </w:style>
  <w:style w:type="paragraph" w:customStyle="1" w:styleId="220">
    <w:name w:val="Основной текст (22)"/>
    <w:basedOn w:val="a"/>
    <w:link w:val="22Exact"/>
    <w:rsid w:val="00B018A3"/>
    <w:pPr>
      <w:widowControl w:val="0"/>
      <w:shd w:val="clear" w:color="auto" w:fill="FFFFFF"/>
      <w:spacing w:line="408" w:lineRule="exact"/>
      <w:jc w:val="center"/>
    </w:pPr>
    <w:rPr>
      <w:rFonts w:ascii="Consolas" w:eastAsia="Consolas" w:hAnsi="Consolas" w:cs="Consolas"/>
      <w:sz w:val="28"/>
      <w:szCs w:val="28"/>
    </w:rPr>
  </w:style>
  <w:style w:type="paragraph" w:customStyle="1" w:styleId="26">
    <w:name w:val="Заголовок №2"/>
    <w:basedOn w:val="a"/>
    <w:link w:val="2Exact1"/>
    <w:rsid w:val="00B018A3"/>
    <w:pPr>
      <w:widowControl w:val="0"/>
      <w:shd w:val="clear" w:color="auto" w:fill="FFFFFF"/>
      <w:spacing w:line="0" w:lineRule="atLeast"/>
      <w:outlineLvl w:val="1"/>
    </w:pPr>
    <w:rPr>
      <w:sz w:val="28"/>
      <w:szCs w:val="28"/>
    </w:rPr>
  </w:style>
  <w:style w:type="paragraph" w:customStyle="1" w:styleId="51">
    <w:name w:val="Заголовок №5"/>
    <w:basedOn w:val="a"/>
    <w:link w:val="50"/>
    <w:rsid w:val="00B018A3"/>
    <w:pPr>
      <w:widowControl w:val="0"/>
      <w:shd w:val="clear" w:color="auto" w:fill="FFFFFF"/>
      <w:spacing w:before="300" w:after="300" w:line="312" w:lineRule="exact"/>
      <w:outlineLvl w:val="4"/>
    </w:pPr>
    <w:rPr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B018A3"/>
    <w:pPr>
      <w:widowControl w:val="0"/>
      <w:shd w:val="clear" w:color="auto" w:fill="FFFFFF"/>
      <w:spacing w:before="300" w:line="0" w:lineRule="atLeast"/>
      <w:jc w:val="both"/>
    </w:pPr>
    <w:rPr>
      <w:sz w:val="26"/>
      <w:szCs w:val="26"/>
    </w:rPr>
  </w:style>
  <w:style w:type="paragraph" w:customStyle="1" w:styleId="80">
    <w:name w:val="Основной текст (8)"/>
    <w:basedOn w:val="a"/>
    <w:link w:val="8"/>
    <w:rsid w:val="00B018A3"/>
    <w:pPr>
      <w:widowControl w:val="0"/>
      <w:shd w:val="clear" w:color="auto" w:fill="FFFFFF"/>
      <w:spacing w:before="240" w:after="420" w:line="0" w:lineRule="atLeast"/>
      <w:jc w:val="both"/>
    </w:pPr>
    <w:rPr>
      <w:rFonts w:ascii="Microsoft Sans Serif" w:eastAsia="Microsoft Sans Serif" w:hAnsi="Microsoft Sans Serif" w:cs="Microsoft Sans Serif"/>
      <w:spacing w:val="30"/>
      <w:sz w:val="26"/>
      <w:szCs w:val="26"/>
    </w:rPr>
  </w:style>
  <w:style w:type="paragraph" w:customStyle="1" w:styleId="41">
    <w:name w:val="Заголовок №4"/>
    <w:basedOn w:val="a"/>
    <w:link w:val="40"/>
    <w:rsid w:val="00B018A3"/>
    <w:pPr>
      <w:widowControl w:val="0"/>
      <w:shd w:val="clear" w:color="auto" w:fill="FFFFFF"/>
      <w:spacing w:after="540" w:line="0" w:lineRule="atLeast"/>
      <w:jc w:val="both"/>
      <w:outlineLvl w:val="3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111">
    <w:name w:val="Основной текст (11)"/>
    <w:basedOn w:val="a"/>
    <w:link w:val="110"/>
    <w:rsid w:val="00B018A3"/>
    <w:pPr>
      <w:widowControl w:val="0"/>
      <w:shd w:val="clear" w:color="auto" w:fill="FFFFFF"/>
      <w:spacing w:after="660" w:line="0" w:lineRule="atLeas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9">
    <w:name w:val="Подпись к таблице"/>
    <w:basedOn w:val="a"/>
    <w:link w:val="af8"/>
    <w:rsid w:val="00B018A3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B01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2,Знак2"/>
    <w:basedOn w:val="a"/>
    <w:link w:val="a4"/>
    <w:uiPriority w:val="10"/>
    <w:qFormat/>
    <w:pPr>
      <w:jc w:val="center"/>
    </w:pPr>
    <w:rPr>
      <w:b/>
      <w:sz w:val="28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a">
    <w:name w:val="Body Text"/>
    <w:basedOn w:val="a"/>
    <w:rsid w:val="00E215A0"/>
    <w:pPr>
      <w:jc w:val="both"/>
    </w:pPr>
    <w:rPr>
      <w:sz w:val="24"/>
      <w:szCs w:val="24"/>
    </w:rPr>
  </w:style>
  <w:style w:type="table" w:styleId="ab">
    <w:name w:val="Table Grid"/>
    <w:basedOn w:val="a1"/>
    <w:uiPriority w:val="59"/>
    <w:rsid w:val="00585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2"/>
    <w:basedOn w:val="a"/>
    <w:rsid w:val="006E02FC"/>
    <w:pPr>
      <w:ind w:left="566" w:hanging="283"/>
    </w:pPr>
    <w:rPr>
      <w:sz w:val="24"/>
      <w:szCs w:val="24"/>
    </w:rPr>
  </w:style>
  <w:style w:type="character" w:styleId="ac">
    <w:name w:val="page number"/>
    <w:basedOn w:val="a0"/>
    <w:rsid w:val="00494D6E"/>
  </w:style>
  <w:style w:type="paragraph" w:styleId="ad">
    <w:name w:val="Balloon Text"/>
    <w:basedOn w:val="a"/>
    <w:semiHidden/>
    <w:rsid w:val="00D547E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AD2A01"/>
    <w:pPr>
      <w:spacing w:after="120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с отступом Знак"/>
    <w:link w:val="ae"/>
    <w:uiPriority w:val="99"/>
    <w:rsid w:val="00AD2A0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aliases w:val=" Знак2 Знак,Знак2 Знак"/>
    <w:link w:val="a3"/>
    <w:uiPriority w:val="10"/>
    <w:rsid w:val="00C51C4A"/>
    <w:rPr>
      <w:b/>
      <w:sz w:val="28"/>
    </w:rPr>
  </w:style>
  <w:style w:type="character" w:styleId="af0">
    <w:name w:val="Hyperlink"/>
    <w:rsid w:val="003427AF"/>
    <w:rPr>
      <w:color w:val="0563C1"/>
      <w:u w:val="single"/>
    </w:rPr>
  </w:style>
  <w:style w:type="character" w:styleId="af1">
    <w:name w:val="Strong"/>
    <w:uiPriority w:val="22"/>
    <w:qFormat/>
    <w:rsid w:val="00F212E0"/>
    <w:rPr>
      <w:b/>
      <w:bCs/>
    </w:rPr>
  </w:style>
  <w:style w:type="paragraph" w:styleId="af2">
    <w:name w:val="No Spacing"/>
    <w:uiPriority w:val="1"/>
    <w:qFormat/>
    <w:rsid w:val="00A0332D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A0332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332D"/>
    <w:pPr>
      <w:widowControl w:val="0"/>
      <w:shd w:val="clear" w:color="auto" w:fill="FFFFFF"/>
      <w:spacing w:before="1320" w:after="480" w:line="278" w:lineRule="exact"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rsid w:val="007746BD"/>
  </w:style>
  <w:style w:type="paragraph" w:customStyle="1" w:styleId="ConsPlusNormal">
    <w:name w:val="ConsPlusNormal"/>
    <w:rsid w:val="004E29D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Сноска_"/>
    <w:basedOn w:val="a0"/>
    <w:link w:val="af4"/>
    <w:rsid w:val="00205EE9"/>
    <w:rPr>
      <w:b/>
      <w:bCs/>
      <w:shd w:val="clear" w:color="auto" w:fill="FFFFFF"/>
    </w:rPr>
  </w:style>
  <w:style w:type="paragraph" w:customStyle="1" w:styleId="af4">
    <w:name w:val="Сноска"/>
    <w:basedOn w:val="a"/>
    <w:link w:val="af3"/>
    <w:rsid w:val="00205EE9"/>
    <w:pPr>
      <w:widowControl w:val="0"/>
      <w:shd w:val="clear" w:color="auto" w:fill="FFFFFF"/>
      <w:spacing w:line="250" w:lineRule="exact"/>
      <w:jc w:val="both"/>
    </w:pPr>
    <w:rPr>
      <w:b/>
      <w:bCs/>
    </w:rPr>
  </w:style>
  <w:style w:type="paragraph" w:styleId="3">
    <w:name w:val="Body Text Indent 3"/>
    <w:basedOn w:val="a"/>
    <w:link w:val="30"/>
    <w:rsid w:val="00AA71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7168"/>
    <w:rPr>
      <w:sz w:val="16"/>
      <w:szCs w:val="16"/>
    </w:rPr>
  </w:style>
  <w:style w:type="character" w:customStyle="1" w:styleId="23">
    <w:name w:val="Сноска (2)_"/>
    <w:basedOn w:val="a0"/>
    <w:link w:val="24"/>
    <w:rsid w:val="00B018A3"/>
    <w:rPr>
      <w:b/>
      <w:b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rsid w:val="00B018A3"/>
    <w:rPr>
      <w:sz w:val="28"/>
      <w:szCs w:val="28"/>
      <w:shd w:val="clear" w:color="auto" w:fill="FFFFFF"/>
    </w:rPr>
  </w:style>
  <w:style w:type="character" w:customStyle="1" w:styleId="28pt">
    <w:name w:val="Основной текст (2) + 8 pt"/>
    <w:basedOn w:val="21"/>
    <w:rsid w:val="00B01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icrosoftSansSerif12pt">
    <w:name w:val="Основной текст (2) + Microsoft Sans Serif;12 pt;Курсив"/>
    <w:basedOn w:val="21"/>
    <w:rsid w:val="00B018A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B018A3"/>
    <w:rPr>
      <w:b/>
      <w:bCs/>
      <w:sz w:val="26"/>
      <w:szCs w:val="26"/>
      <w:shd w:val="clear" w:color="auto" w:fill="FFFFFF"/>
    </w:rPr>
  </w:style>
  <w:style w:type="character" w:customStyle="1" w:styleId="af6">
    <w:name w:val="Оглавление_"/>
    <w:basedOn w:val="a0"/>
    <w:link w:val="af7"/>
    <w:rsid w:val="00B018A3"/>
    <w:rPr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1"/>
    <w:rsid w:val="00B01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B01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1"/>
    <w:rsid w:val="00B018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Полужирный;Интервал 1 pt"/>
    <w:basedOn w:val="21"/>
    <w:rsid w:val="00B01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B01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B018A3"/>
    <w:rPr>
      <w:b/>
      <w:bCs/>
      <w:shd w:val="clear" w:color="auto" w:fill="FFFFFF"/>
    </w:rPr>
  </w:style>
  <w:style w:type="character" w:customStyle="1" w:styleId="414ptExact">
    <w:name w:val="Основной текст (4) + 14 pt;Не полужирный Exact"/>
    <w:basedOn w:val="4Exact"/>
    <w:rsid w:val="00B018A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B018A3"/>
    <w:rPr>
      <w:b/>
      <w:bCs/>
      <w:sz w:val="18"/>
      <w:szCs w:val="18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B018A3"/>
    <w:rPr>
      <w:rFonts w:ascii="Candara" w:eastAsia="Candara" w:hAnsi="Candara" w:cs="Candara"/>
      <w:sz w:val="24"/>
      <w:szCs w:val="24"/>
      <w:shd w:val="clear" w:color="auto" w:fill="FFFFFF"/>
    </w:rPr>
  </w:style>
  <w:style w:type="character" w:customStyle="1" w:styleId="7MicrosoftSansSerif13ptExact">
    <w:name w:val="Основной текст (7) + Microsoft Sans Serif;13 pt Exact"/>
    <w:basedOn w:val="7Exact"/>
    <w:rsid w:val="00B018A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B01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ptExact">
    <w:name w:val="Подпись к картинке + 13 pt;Полужирный Exact"/>
    <w:basedOn w:val="Exact"/>
    <w:rsid w:val="00B018A3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Exact0">
    <w:name w:val="Подпись к картинке (2) Exact"/>
    <w:basedOn w:val="a0"/>
    <w:link w:val="25"/>
    <w:rsid w:val="00B018A3"/>
    <w:rPr>
      <w:b/>
      <w:bCs/>
      <w:shd w:val="clear" w:color="auto" w:fill="FFFFFF"/>
    </w:rPr>
  </w:style>
  <w:style w:type="character" w:customStyle="1" w:styleId="MicrosoftSansSerif12ptExact">
    <w:name w:val="Подпись к картинке + Microsoft Sans Serif;12 pt;Курсив Exact"/>
    <w:basedOn w:val="Exact"/>
    <w:rsid w:val="00B018A3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B018A3"/>
    <w:rPr>
      <w:rFonts w:ascii="Candara" w:eastAsia="Candara" w:hAnsi="Candara" w:cs="Candara"/>
      <w:b/>
      <w:bCs/>
      <w:sz w:val="24"/>
      <w:szCs w:val="24"/>
      <w:shd w:val="clear" w:color="auto" w:fill="FFFFFF"/>
    </w:rPr>
  </w:style>
  <w:style w:type="character" w:customStyle="1" w:styleId="10Exact0">
    <w:name w:val="Основной текст (10) + Малые прописные Exact"/>
    <w:basedOn w:val="10Exact"/>
    <w:rsid w:val="00B018A3"/>
    <w:rPr>
      <w:rFonts w:ascii="Candara" w:eastAsia="Candara" w:hAnsi="Candara" w:cs="Candara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B018A3"/>
    <w:rPr>
      <w:b/>
      <w:bCs/>
      <w:shd w:val="clear" w:color="auto" w:fill="FFFFFF"/>
    </w:rPr>
  </w:style>
  <w:style w:type="character" w:customStyle="1" w:styleId="14Exact">
    <w:name w:val="Основной текст (14) Exact"/>
    <w:basedOn w:val="a0"/>
    <w:link w:val="14"/>
    <w:rsid w:val="00B018A3"/>
    <w:rPr>
      <w:b/>
      <w:bCs/>
      <w:i/>
      <w:iCs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B018A3"/>
    <w:rPr>
      <w:i/>
      <w:iCs/>
      <w:spacing w:val="90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B018A3"/>
    <w:rPr>
      <w:sz w:val="10"/>
      <w:szCs w:val="10"/>
      <w:shd w:val="clear" w:color="auto" w:fill="FFFFFF"/>
    </w:rPr>
  </w:style>
  <w:style w:type="character" w:customStyle="1" w:styleId="16Consolas10ptExact">
    <w:name w:val="Основной текст (16) + Consolas;10 pt Exact"/>
    <w:basedOn w:val="16Exact"/>
    <w:rsid w:val="00B018A3"/>
    <w:rPr>
      <w:rFonts w:ascii="Consolas" w:eastAsia="Consolas" w:hAnsi="Consolas" w:cs="Consola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B018A3"/>
    <w:rPr>
      <w:rFonts w:ascii="Microsoft Sans Serif" w:eastAsia="Microsoft Sans Serif" w:hAnsi="Microsoft Sans Serif" w:cs="Microsoft Sans Serif"/>
      <w:i/>
      <w:iCs/>
      <w:shd w:val="clear" w:color="auto" w:fill="FFFFFF"/>
    </w:rPr>
  </w:style>
  <w:style w:type="character" w:customStyle="1" w:styleId="2MicrosoftSansSerif12ptExact">
    <w:name w:val="Основной текст (2) + Microsoft Sans Serif;12 pt;Курсив Exact"/>
    <w:basedOn w:val="21"/>
    <w:rsid w:val="00B018A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rsid w:val="00B01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8Exact">
    <w:name w:val="Основной текст (18) Exact"/>
    <w:basedOn w:val="a0"/>
    <w:link w:val="18"/>
    <w:rsid w:val="00B018A3"/>
    <w:rPr>
      <w:rFonts w:ascii="Consolas" w:eastAsia="Consolas" w:hAnsi="Consolas" w:cs="Consolas"/>
      <w:spacing w:val="-30"/>
      <w:sz w:val="38"/>
      <w:szCs w:val="38"/>
      <w:shd w:val="clear" w:color="auto" w:fill="FFFFFF"/>
    </w:rPr>
  </w:style>
  <w:style w:type="character" w:customStyle="1" w:styleId="19Exact">
    <w:name w:val="Основной текст (19) Exact"/>
    <w:basedOn w:val="a0"/>
    <w:link w:val="19"/>
    <w:rsid w:val="00B018A3"/>
    <w:rPr>
      <w:i/>
      <w:iCs/>
      <w:shd w:val="clear" w:color="auto" w:fill="FFFFFF"/>
    </w:rPr>
  </w:style>
  <w:style w:type="character" w:customStyle="1" w:styleId="1Exact">
    <w:name w:val="Заголовок №1 Exact"/>
    <w:basedOn w:val="a0"/>
    <w:link w:val="11"/>
    <w:rsid w:val="00B018A3"/>
    <w:rPr>
      <w:i/>
      <w:iCs/>
      <w:spacing w:val="90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B018A3"/>
    <w:rPr>
      <w:rFonts w:ascii="Garamond" w:eastAsia="Garamond" w:hAnsi="Garamond" w:cs="Garamond"/>
      <w:shd w:val="clear" w:color="auto" w:fill="FFFFFF"/>
    </w:rPr>
  </w:style>
  <w:style w:type="character" w:customStyle="1" w:styleId="20CenturyGothic75ptExact">
    <w:name w:val="Основной текст (20) + Century Gothic;7;5 pt Exact"/>
    <w:basedOn w:val="20Exact"/>
    <w:rsid w:val="00B018A3"/>
    <w:rPr>
      <w:rFonts w:ascii="Century Gothic" w:eastAsia="Century Gothic" w:hAnsi="Century Gothic" w:cs="Century Gothic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Exact">
    <w:name w:val="Заголовок №3 Exact"/>
    <w:basedOn w:val="a0"/>
    <w:link w:val="33"/>
    <w:rsid w:val="00B018A3"/>
    <w:rPr>
      <w:sz w:val="28"/>
      <w:szCs w:val="28"/>
      <w:shd w:val="clear" w:color="auto" w:fill="FFFFFF"/>
    </w:rPr>
  </w:style>
  <w:style w:type="character" w:customStyle="1" w:styleId="3MicrosoftSansSerif12ptExact">
    <w:name w:val="Заголовок №3 + Microsoft Sans Serif;12 pt;Курсив Exact"/>
    <w:basedOn w:val="3Exact"/>
    <w:rsid w:val="00B018A3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7TimesNewRomanExact">
    <w:name w:val="Основной текст (17) + Times New Roman;Полужирный Exact"/>
    <w:basedOn w:val="17Exact"/>
    <w:rsid w:val="00B018A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B018A3"/>
    <w:rPr>
      <w:rFonts w:ascii="Candara" w:eastAsia="Candara" w:hAnsi="Candara" w:cs="Candara"/>
      <w:sz w:val="28"/>
      <w:szCs w:val="28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B018A3"/>
    <w:rPr>
      <w:rFonts w:ascii="Consolas" w:eastAsia="Consolas" w:hAnsi="Consolas" w:cs="Consolas"/>
      <w:sz w:val="28"/>
      <w:szCs w:val="28"/>
      <w:shd w:val="clear" w:color="auto" w:fill="FFFFFF"/>
    </w:rPr>
  </w:style>
  <w:style w:type="character" w:customStyle="1" w:styleId="22TimesNewRoman12pt2ptExact">
    <w:name w:val="Основной текст (22) + Times New Roman;12 pt;Полужирный;Интервал 2 pt Exact"/>
    <w:basedOn w:val="22Exact"/>
    <w:rsid w:val="00B018A3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MicrosoftSansSerif16ptExact">
    <w:name w:val="Основной текст (22) + Microsoft Sans Serif;16 pt;Курсив Exact"/>
    <w:basedOn w:val="22Exact"/>
    <w:rsid w:val="00B018A3"/>
    <w:rPr>
      <w:rFonts w:ascii="Microsoft Sans Serif" w:eastAsia="Microsoft Sans Serif" w:hAnsi="Microsoft Sans Serif" w:cs="Microsoft Sans Serif"/>
      <w:i/>
      <w:iCs/>
      <w:color w:val="00000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Exact1">
    <w:name w:val="Заголовок №2 Exact"/>
    <w:basedOn w:val="a0"/>
    <w:link w:val="26"/>
    <w:rsid w:val="00B018A3"/>
    <w:rPr>
      <w:sz w:val="28"/>
      <w:szCs w:val="28"/>
      <w:shd w:val="clear" w:color="auto" w:fill="FFFFFF"/>
    </w:rPr>
  </w:style>
  <w:style w:type="character" w:customStyle="1" w:styleId="50">
    <w:name w:val="Заголовок №5_"/>
    <w:basedOn w:val="a0"/>
    <w:link w:val="51"/>
    <w:rsid w:val="00B018A3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018A3"/>
    <w:rPr>
      <w:sz w:val="26"/>
      <w:szCs w:val="26"/>
      <w:shd w:val="clear" w:color="auto" w:fill="FFFFFF"/>
    </w:rPr>
  </w:style>
  <w:style w:type="character" w:customStyle="1" w:styleId="6FranklinGothicHeavy">
    <w:name w:val="Основной текст (6) + Franklin Gothic Heavy;Курсив"/>
    <w:basedOn w:val="6"/>
    <w:rsid w:val="00B018A3"/>
    <w:rPr>
      <w:rFonts w:ascii="Franklin Gothic Heavy" w:eastAsia="Franklin Gothic Heavy" w:hAnsi="Franklin Gothic Heavy" w:cs="Franklin Gothic Heavy"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018A3"/>
    <w:rPr>
      <w:rFonts w:ascii="Microsoft Sans Serif" w:eastAsia="Microsoft Sans Serif" w:hAnsi="Microsoft Sans Serif" w:cs="Microsoft Sans Serif"/>
      <w:spacing w:val="30"/>
      <w:sz w:val="26"/>
      <w:szCs w:val="26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B018A3"/>
    <w:rPr>
      <w:rFonts w:ascii="Microsoft Sans Serif" w:eastAsia="Microsoft Sans Serif" w:hAnsi="Microsoft Sans Serif" w:cs="Microsoft Sans Serif"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Заголовок №4_"/>
    <w:basedOn w:val="a0"/>
    <w:link w:val="41"/>
    <w:rsid w:val="00B018A3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018A3"/>
    <w:rPr>
      <w:sz w:val="14"/>
      <w:szCs w:val="14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B018A3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B018A3"/>
    <w:rPr>
      <w:b/>
      <w:bCs/>
      <w:shd w:val="clear" w:color="auto" w:fill="FFFFFF"/>
    </w:rPr>
  </w:style>
  <w:style w:type="character" w:customStyle="1" w:styleId="13Candara11pt">
    <w:name w:val="Основной текст (13) + Candara;11 pt;Не полужирный"/>
    <w:basedOn w:val="13"/>
    <w:rsid w:val="00B018A3"/>
    <w:rPr>
      <w:rFonts w:ascii="Candara" w:eastAsia="Candara" w:hAnsi="Candara" w:cs="Candar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1">
    <w:name w:val="Основной текст (13) + Курсив"/>
    <w:basedOn w:val="13"/>
    <w:rsid w:val="00B018A3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8">
    <w:name w:val="Подпись к таблице_"/>
    <w:basedOn w:val="a0"/>
    <w:link w:val="af9"/>
    <w:rsid w:val="00B018A3"/>
    <w:rPr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1"/>
    <w:rsid w:val="00B01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24">
    <w:name w:val="Сноска (2)"/>
    <w:basedOn w:val="a"/>
    <w:link w:val="23"/>
    <w:rsid w:val="00B018A3"/>
    <w:pPr>
      <w:widowControl w:val="0"/>
      <w:shd w:val="clear" w:color="auto" w:fill="FFFFFF"/>
      <w:spacing w:line="485" w:lineRule="exact"/>
      <w:jc w:val="both"/>
    </w:pPr>
    <w:rPr>
      <w:b/>
      <w:bCs/>
      <w:sz w:val="26"/>
      <w:szCs w:val="26"/>
    </w:rPr>
  </w:style>
  <w:style w:type="paragraph" w:customStyle="1" w:styleId="af5">
    <w:name w:val="Подпись к картинке"/>
    <w:basedOn w:val="a"/>
    <w:link w:val="Exact"/>
    <w:rsid w:val="00B018A3"/>
    <w:pPr>
      <w:widowControl w:val="0"/>
      <w:shd w:val="clear" w:color="auto" w:fill="FFFFFF"/>
      <w:spacing w:line="629" w:lineRule="exact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B018A3"/>
    <w:pPr>
      <w:widowControl w:val="0"/>
      <w:shd w:val="clear" w:color="auto" w:fill="FFFFFF"/>
      <w:spacing w:before="2160" w:line="307" w:lineRule="exact"/>
      <w:jc w:val="center"/>
    </w:pPr>
    <w:rPr>
      <w:b/>
      <w:bCs/>
      <w:sz w:val="26"/>
      <w:szCs w:val="26"/>
    </w:rPr>
  </w:style>
  <w:style w:type="paragraph" w:customStyle="1" w:styleId="af7">
    <w:name w:val="Оглавление"/>
    <w:basedOn w:val="a"/>
    <w:link w:val="af6"/>
    <w:rsid w:val="00B018A3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paragraph" w:customStyle="1" w:styleId="4">
    <w:name w:val="Основной текст (4)"/>
    <w:basedOn w:val="a"/>
    <w:link w:val="4Exact"/>
    <w:rsid w:val="00B018A3"/>
    <w:pPr>
      <w:widowControl w:val="0"/>
      <w:shd w:val="clear" w:color="auto" w:fill="FFFFFF"/>
      <w:spacing w:line="514" w:lineRule="exact"/>
      <w:jc w:val="both"/>
    </w:pPr>
    <w:rPr>
      <w:b/>
      <w:bCs/>
    </w:rPr>
  </w:style>
  <w:style w:type="paragraph" w:customStyle="1" w:styleId="5">
    <w:name w:val="Основной текст (5)"/>
    <w:basedOn w:val="a"/>
    <w:link w:val="5Exact"/>
    <w:rsid w:val="00B018A3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rsid w:val="00B018A3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4"/>
      <w:szCs w:val="24"/>
    </w:rPr>
  </w:style>
  <w:style w:type="paragraph" w:customStyle="1" w:styleId="90">
    <w:name w:val="Основной текст (9)"/>
    <w:basedOn w:val="a"/>
    <w:link w:val="9"/>
    <w:rsid w:val="00B018A3"/>
    <w:pPr>
      <w:widowControl w:val="0"/>
      <w:shd w:val="clear" w:color="auto" w:fill="FFFFFF"/>
      <w:spacing w:line="0" w:lineRule="atLeast"/>
    </w:pPr>
    <w:rPr>
      <w:sz w:val="14"/>
      <w:szCs w:val="14"/>
    </w:rPr>
  </w:style>
  <w:style w:type="paragraph" w:customStyle="1" w:styleId="25">
    <w:name w:val="Подпись к картинке (2)"/>
    <w:basedOn w:val="a"/>
    <w:link w:val="2Exact0"/>
    <w:rsid w:val="00B018A3"/>
    <w:pPr>
      <w:widowControl w:val="0"/>
      <w:shd w:val="clear" w:color="auto" w:fill="FFFFFF"/>
      <w:spacing w:line="0" w:lineRule="atLeast"/>
    </w:pPr>
    <w:rPr>
      <w:b/>
      <w:bCs/>
    </w:rPr>
  </w:style>
  <w:style w:type="paragraph" w:customStyle="1" w:styleId="10">
    <w:name w:val="Основной текст (10)"/>
    <w:basedOn w:val="a"/>
    <w:link w:val="10Exact"/>
    <w:rsid w:val="00B018A3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b/>
      <w:bCs/>
      <w:sz w:val="24"/>
      <w:szCs w:val="24"/>
    </w:rPr>
  </w:style>
  <w:style w:type="paragraph" w:customStyle="1" w:styleId="12">
    <w:name w:val="Основной текст (12)"/>
    <w:basedOn w:val="a"/>
    <w:link w:val="12Exact"/>
    <w:rsid w:val="00B018A3"/>
    <w:pPr>
      <w:widowControl w:val="0"/>
      <w:shd w:val="clear" w:color="auto" w:fill="FFFFFF"/>
      <w:spacing w:before="240" w:line="0" w:lineRule="atLeast"/>
    </w:pPr>
    <w:rPr>
      <w:b/>
      <w:bCs/>
    </w:rPr>
  </w:style>
  <w:style w:type="paragraph" w:customStyle="1" w:styleId="14">
    <w:name w:val="Основной текст (14)"/>
    <w:basedOn w:val="a"/>
    <w:link w:val="14Exact"/>
    <w:rsid w:val="00B018A3"/>
    <w:pPr>
      <w:widowControl w:val="0"/>
      <w:shd w:val="clear" w:color="auto" w:fill="FFFFFF"/>
      <w:spacing w:line="0" w:lineRule="atLeast"/>
    </w:pPr>
    <w:rPr>
      <w:b/>
      <w:bCs/>
      <w:i/>
      <w:iCs/>
    </w:rPr>
  </w:style>
  <w:style w:type="paragraph" w:customStyle="1" w:styleId="15">
    <w:name w:val="Основной текст (15)"/>
    <w:basedOn w:val="a"/>
    <w:link w:val="15Exact"/>
    <w:rsid w:val="00B018A3"/>
    <w:pPr>
      <w:widowControl w:val="0"/>
      <w:shd w:val="clear" w:color="auto" w:fill="FFFFFF"/>
      <w:spacing w:line="0" w:lineRule="atLeast"/>
    </w:pPr>
    <w:rPr>
      <w:i/>
      <w:iCs/>
      <w:spacing w:val="90"/>
    </w:rPr>
  </w:style>
  <w:style w:type="paragraph" w:customStyle="1" w:styleId="16">
    <w:name w:val="Основной текст (16)"/>
    <w:basedOn w:val="a"/>
    <w:link w:val="16Exact"/>
    <w:rsid w:val="00B018A3"/>
    <w:pPr>
      <w:widowControl w:val="0"/>
      <w:shd w:val="clear" w:color="auto" w:fill="FFFFFF"/>
      <w:spacing w:line="0" w:lineRule="atLeast"/>
    </w:pPr>
    <w:rPr>
      <w:sz w:val="10"/>
      <w:szCs w:val="10"/>
    </w:rPr>
  </w:style>
  <w:style w:type="paragraph" w:customStyle="1" w:styleId="17">
    <w:name w:val="Основной текст (17)"/>
    <w:basedOn w:val="a"/>
    <w:link w:val="17Exact"/>
    <w:rsid w:val="00B018A3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</w:rPr>
  </w:style>
  <w:style w:type="paragraph" w:customStyle="1" w:styleId="130">
    <w:name w:val="Основной текст (13)"/>
    <w:basedOn w:val="a"/>
    <w:link w:val="13"/>
    <w:rsid w:val="00B018A3"/>
    <w:pPr>
      <w:widowControl w:val="0"/>
      <w:shd w:val="clear" w:color="auto" w:fill="FFFFFF"/>
      <w:spacing w:line="312" w:lineRule="exact"/>
      <w:jc w:val="both"/>
    </w:pPr>
    <w:rPr>
      <w:b/>
      <w:bCs/>
    </w:rPr>
  </w:style>
  <w:style w:type="paragraph" w:customStyle="1" w:styleId="18">
    <w:name w:val="Основной текст (18)"/>
    <w:basedOn w:val="a"/>
    <w:link w:val="18Exact"/>
    <w:rsid w:val="00B018A3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pacing w:val="-30"/>
      <w:sz w:val="38"/>
      <w:szCs w:val="38"/>
    </w:rPr>
  </w:style>
  <w:style w:type="paragraph" w:customStyle="1" w:styleId="19">
    <w:name w:val="Основной текст (19)"/>
    <w:basedOn w:val="a"/>
    <w:link w:val="19Exact"/>
    <w:rsid w:val="00B018A3"/>
    <w:pPr>
      <w:widowControl w:val="0"/>
      <w:shd w:val="clear" w:color="auto" w:fill="FFFFFF"/>
      <w:spacing w:line="0" w:lineRule="atLeast"/>
      <w:jc w:val="right"/>
    </w:pPr>
    <w:rPr>
      <w:i/>
      <w:iCs/>
    </w:rPr>
  </w:style>
  <w:style w:type="paragraph" w:customStyle="1" w:styleId="11">
    <w:name w:val="Заголовок №1"/>
    <w:basedOn w:val="a"/>
    <w:link w:val="1Exact"/>
    <w:rsid w:val="00B018A3"/>
    <w:pPr>
      <w:widowControl w:val="0"/>
      <w:shd w:val="clear" w:color="auto" w:fill="FFFFFF"/>
      <w:spacing w:line="0" w:lineRule="atLeast"/>
      <w:jc w:val="right"/>
      <w:outlineLvl w:val="0"/>
    </w:pPr>
    <w:rPr>
      <w:i/>
      <w:iCs/>
      <w:spacing w:val="90"/>
    </w:rPr>
  </w:style>
  <w:style w:type="paragraph" w:customStyle="1" w:styleId="200">
    <w:name w:val="Основной текст (20)"/>
    <w:basedOn w:val="a"/>
    <w:link w:val="20Exact"/>
    <w:rsid w:val="00B018A3"/>
    <w:pPr>
      <w:widowControl w:val="0"/>
      <w:shd w:val="clear" w:color="auto" w:fill="FFFFFF"/>
      <w:spacing w:line="0" w:lineRule="atLeast"/>
      <w:jc w:val="right"/>
    </w:pPr>
    <w:rPr>
      <w:rFonts w:ascii="Garamond" w:eastAsia="Garamond" w:hAnsi="Garamond" w:cs="Garamond"/>
    </w:rPr>
  </w:style>
  <w:style w:type="paragraph" w:customStyle="1" w:styleId="33">
    <w:name w:val="Заголовок №3"/>
    <w:basedOn w:val="a"/>
    <w:link w:val="3Exact"/>
    <w:rsid w:val="00B018A3"/>
    <w:pPr>
      <w:widowControl w:val="0"/>
      <w:shd w:val="clear" w:color="auto" w:fill="FFFFFF"/>
      <w:spacing w:after="180" w:line="0" w:lineRule="atLeast"/>
      <w:outlineLvl w:val="2"/>
    </w:pPr>
    <w:rPr>
      <w:sz w:val="28"/>
      <w:szCs w:val="28"/>
    </w:rPr>
  </w:style>
  <w:style w:type="paragraph" w:customStyle="1" w:styleId="210">
    <w:name w:val="Основной текст (21)"/>
    <w:basedOn w:val="a"/>
    <w:link w:val="21Exact"/>
    <w:rsid w:val="00B018A3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8"/>
      <w:szCs w:val="28"/>
    </w:rPr>
  </w:style>
  <w:style w:type="paragraph" w:customStyle="1" w:styleId="220">
    <w:name w:val="Основной текст (22)"/>
    <w:basedOn w:val="a"/>
    <w:link w:val="22Exact"/>
    <w:rsid w:val="00B018A3"/>
    <w:pPr>
      <w:widowControl w:val="0"/>
      <w:shd w:val="clear" w:color="auto" w:fill="FFFFFF"/>
      <w:spacing w:line="408" w:lineRule="exact"/>
      <w:jc w:val="center"/>
    </w:pPr>
    <w:rPr>
      <w:rFonts w:ascii="Consolas" w:eastAsia="Consolas" w:hAnsi="Consolas" w:cs="Consolas"/>
      <w:sz w:val="28"/>
      <w:szCs w:val="28"/>
    </w:rPr>
  </w:style>
  <w:style w:type="paragraph" w:customStyle="1" w:styleId="26">
    <w:name w:val="Заголовок №2"/>
    <w:basedOn w:val="a"/>
    <w:link w:val="2Exact1"/>
    <w:rsid w:val="00B018A3"/>
    <w:pPr>
      <w:widowControl w:val="0"/>
      <w:shd w:val="clear" w:color="auto" w:fill="FFFFFF"/>
      <w:spacing w:line="0" w:lineRule="atLeast"/>
      <w:outlineLvl w:val="1"/>
    </w:pPr>
    <w:rPr>
      <w:sz w:val="28"/>
      <w:szCs w:val="28"/>
    </w:rPr>
  </w:style>
  <w:style w:type="paragraph" w:customStyle="1" w:styleId="51">
    <w:name w:val="Заголовок №5"/>
    <w:basedOn w:val="a"/>
    <w:link w:val="50"/>
    <w:rsid w:val="00B018A3"/>
    <w:pPr>
      <w:widowControl w:val="0"/>
      <w:shd w:val="clear" w:color="auto" w:fill="FFFFFF"/>
      <w:spacing w:before="300" w:after="300" w:line="312" w:lineRule="exact"/>
      <w:outlineLvl w:val="4"/>
    </w:pPr>
    <w:rPr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B018A3"/>
    <w:pPr>
      <w:widowControl w:val="0"/>
      <w:shd w:val="clear" w:color="auto" w:fill="FFFFFF"/>
      <w:spacing w:before="300" w:line="0" w:lineRule="atLeast"/>
      <w:jc w:val="both"/>
    </w:pPr>
    <w:rPr>
      <w:sz w:val="26"/>
      <w:szCs w:val="26"/>
    </w:rPr>
  </w:style>
  <w:style w:type="paragraph" w:customStyle="1" w:styleId="80">
    <w:name w:val="Основной текст (8)"/>
    <w:basedOn w:val="a"/>
    <w:link w:val="8"/>
    <w:rsid w:val="00B018A3"/>
    <w:pPr>
      <w:widowControl w:val="0"/>
      <w:shd w:val="clear" w:color="auto" w:fill="FFFFFF"/>
      <w:spacing w:before="240" w:after="420" w:line="0" w:lineRule="atLeast"/>
      <w:jc w:val="both"/>
    </w:pPr>
    <w:rPr>
      <w:rFonts w:ascii="Microsoft Sans Serif" w:eastAsia="Microsoft Sans Serif" w:hAnsi="Microsoft Sans Serif" w:cs="Microsoft Sans Serif"/>
      <w:spacing w:val="30"/>
      <w:sz w:val="26"/>
      <w:szCs w:val="26"/>
    </w:rPr>
  </w:style>
  <w:style w:type="paragraph" w:customStyle="1" w:styleId="41">
    <w:name w:val="Заголовок №4"/>
    <w:basedOn w:val="a"/>
    <w:link w:val="40"/>
    <w:rsid w:val="00B018A3"/>
    <w:pPr>
      <w:widowControl w:val="0"/>
      <w:shd w:val="clear" w:color="auto" w:fill="FFFFFF"/>
      <w:spacing w:after="540" w:line="0" w:lineRule="atLeast"/>
      <w:jc w:val="both"/>
      <w:outlineLvl w:val="3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111">
    <w:name w:val="Основной текст (11)"/>
    <w:basedOn w:val="a"/>
    <w:link w:val="110"/>
    <w:rsid w:val="00B018A3"/>
    <w:pPr>
      <w:widowControl w:val="0"/>
      <w:shd w:val="clear" w:color="auto" w:fill="FFFFFF"/>
      <w:spacing w:after="660" w:line="0" w:lineRule="atLeas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9">
    <w:name w:val="Подпись к таблице"/>
    <w:basedOn w:val="a"/>
    <w:link w:val="af8"/>
    <w:rsid w:val="00B018A3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B01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E9F2-0364-45FF-990B-9CCC71C9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16</Pages>
  <Words>4954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33126</CharactersWithSpaces>
  <SharedDoc>false</SharedDoc>
  <HLinks>
    <vt:vector size="24" baseType="variant">
      <vt:variant>
        <vt:i4>7798835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consultantplus://offline/ref=11348C99FCD0EBF2D22E7669E0F91092942A4C7B9CB8A876A51979C45C46C95E90E8E6D717170B1F443EBDF5y8wAJ</vt:lpwstr>
      </vt:variant>
      <vt:variant>
        <vt:lpwstr/>
      </vt:variant>
      <vt:variant>
        <vt:i4>2883633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consultantplus://offline/ref=11348C99FCD0EBF2D22E697CE5F91092942B49779EBAF57CAD4075C65B49965B97F9E6D717090B1F5A37E9A6CFCB94835C0CDAC26B741E32yFw6J</vt:lpwstr>
      </vt:variant>
      <vt:variant>
        <vt:lpwstr/>
      </vt:variant>
      <vt:variant>
        <vt:i4>2031618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consultantplus://offline/ref=11348C99FCD0EBF2D22E697CE5F91092962F497F9DB8A876A51979C45C46C94C90B0EAD617090B175168ECB3DE9398824212DBDD77761Cy3w1J</vt:lpwstr>
      </vt:variant>
      <vt:variant>
        <vt:lpwstr/>
      </vt:variant>
      <vt:variant>
        <vt:i4>65617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consultantplus://offline/ref=429125044E2AD61BC4C1676EFBF7EEA762156463EC05229C123007CF8845465BFDCBF5F3652347485727DDEAC9854A79B3C98EECDF8000m9p4J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cp:lastModifiedBy>Решетилин</cp:lastModifiedBy>
  <cp:revision>384</cp:revision>
  <cp:lastPrinted>2021-01-09T11:54:00Z</cp:lastPrinted>
  <dcterms:created xsi:type="dcterms:W3CDTF">2021-01-27T05:39:00Z</dcterms:created>
  <dcterms:modified xsi:type="dcterms:W3CDTF">2022-09-01T06:12:00Z</dcterms:modified>
</cp:coreProperties>
</file>