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52" w:rsidRDefault="00D31652" w:rsidP="00D31652">
      <w:pPr>
        <w:ind w:firstLine="0"/>
        <w:rPr>
          <w:rFonts w:eastAsia="Times New Roman"/>
          <w:bCs/>
          <w:lang w:eastAsia="ru-RU"/>
        </w:rPr>
      </w:pPr>
    </w:p>
    <w:p w:rsidR="00D31652" w:rsidRDefault="00D31652" w:rsidP="00D31652">
      <w:pPr>
        <w:ind w:firstLine="0"/>
        <w:rPr>
          <w:rFonts w:eastAsia="Times New Roman"/>
          <w:bCs/>
          <w:lang w:eastAsia="ru-RU"/>
        </w:rPr>
      </w:pPr>
    </w:p>
    <w:p w:rsidR="00D31652" w:rsidRDefault="002802C2" w:rsidP="00D31652">
      <w:pPr>
        <w:ind w:left="5954" w:firstLine="0"/>
        <w:jc w:val="left"/>
        <w:rPr>
          <w:rFonts w:eastAsia="Times New Roman"/>
          <w:bCs/>
          <w:lang w:eastAsia="ru-RU"/>
        </w:rPr>
      </w:pPr>
      <w:bookmarkStart w:id="0" w:name="_GoBack"/>
      <w:r>
        <w:rPr>
          <w:rFonts w:eastAsia="Times New Roman"/>
          <w:bCs/>
          <w:lang w:eastAsia="ru-RU"/>
        </w:rPr>
        <w:t xml:space="preserve">Приложение </w:t>
      </w:r>
    </w:p>
    <w:p w:rsidR="00942DCF" w:rsidRDefault="00942DCF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к постановлению </w:t>
      </w:r>
      <w:r w:rsidR="0028044A">
        <w:rPr>
          <w:rFonts w:eastAsia="Times New Roman"/>
          <w:bCs/>
          <w:lang w:eastAsia="ru-RU"/>
        </w:rPr>
        <w:t>главы</w:t>
      </w:r>
      <w:r w:rsidR="00C029C5">
        <w:rPr>
          <w:rFonts w:eastAsia="Times New Roman"/>
          <w:bCs/>
          <w:lang w:eastAsia="ru-RU"/>
        </w:rPr>
        <w:t xml:space="preserve"> </w:t>
      </w:r>
    </w:p>
    <w:p w:rsidR="00942DCF" w:rsidRDefault="00942DCF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Сергиево-Посадского</w:t>
      </w:r>
    </w:p>
    <w:p w:rsidR="00942DCF" w:rsidRDefault="00942DCF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городского округа</w:t>
      </w:r>
    </w:p>
    <w:p w:rsidR="00FA5406" w:rsidRPr="000D2475" w:rsidRDefault="00FA5406" w:rsidP="00FA5406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от</w:t>
      </w:r>
      <w:r w:rsidR="00EF3620">
        <w:rPr>
          <w:rFonts w:eastAsia="Times New Roman"/>
          <w:bCs/>
          <w:lang w:eastAsia="ru-RU"/>
        </w:rPr>
        <w:t xml:space="preserve"> 17.10.2022 </w:t>
      </w:r>
      <w:r>
        <w:rPr>
          <w:rFonts w:eastAsia="Times New Roman"/>
          <w:bCs/>
          <w:lang w:eastAsia="ru-RU"/>
        </w:rPr>
        <w:t>№</w:t>
      </w:r>
      <w:r w:rsidR="00EF3620">
        <w:rPr>
          <w:rFonts w:eastAsia="Times New Roman"/>
          <w:bCs/>
          <w:lang w:eastAsia="ru-RU"/>
        </w:rPr>
        <w:t>451</w:t>
      </w:r>
    </w:p>
    <w:bookmarkEnd w:id="0"/>
    <w:p w:rsidR="00D31652" w:rsidRDefault="00D31652" w:rsidP="00D31652">
      <w:pPr>
        <w:jc w:val="center"/>
        <w:rPr>
          <w:rFonts w:eastAsia="Times New Roman"/>
          <w:b/>
          <w:bCs/>
          <w:lang w:eastAsia="ru-RU"/>
        </w:rPr>
      </w:pPr>
    </w:p>
    <w:p w:rsidR="00D31652" w:rsidRDefault="00D31652" w:rsidP="00D31652">
      <w:pPr>
        <w:jc w:val="center"/>
        <w:rPr>
          <w:rFonts w:eastAsia="Times New Roman"/>
          <w:b/>
          <w:bCs/>
          <w:lang w:eastAsia="ru-RU"/>
        </w:rPr>
      </w:pPr>
    </w:p>
    <w:p w:rsidR="00D31652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Изменения в </w:t>
      </w:r>
      <w:r w:rsidR="00942DCF">
        <w:rPr>
          <w:rFonts w:eastAsia="Times New Roman"/>
          <w:bCs/>
          <w:lang w:eastAsia="ru-RU"/>
        </w:rPr>
        <w:t>У</w:t>
      </w:r>
      <w:r>
        <w:rPr>
          <w:rFonts w:eastAsia="Times New Roman"/>
          <w:bCs/>
          <w:lang w:eastAsia="ru-RU"/>
        </w:rPr>
        <w:t>став</w:t>
      </w:r>
    </w:p>
    <w:p w:rsidR="003F2230" w:rsidRDefault="00130F73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</w:t>
      </w:r>
      <w:r w:rsidR="003F2230">
        <w:rPr>
          <w:rFonts w:eastAsia="Times New Roman"/>
          <w:bCs/>
          <w:lang w:eastAsia="ru-RU"/>
        </w:rPr>
        <w:t>униципального унитарного предприятия</w:t>
      </w:r>
    </w:p>
    <w:p w:rsidR="00982EDA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Сергиево-Посадского городского округа</w:t>
      </w:r>
      <w:r w:rsidR="00982EDA">
        <w:rPr>
          <w:rFonts w:eastAsia="Times New Roman"/>
          <w:bCs/>
          <w:lang w:eastAsia="ru-RU"/>
        </w:rPr>
        <w:t xml:space="preserve"> Московской области</w:t>
      </w:r>
    </w:p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«</w:t>
      </w:r>
      <w:r w:rsidR="00922E81">
        <w:rPr>
          <w:rFonts w:eastAsia="Times New Roman"/>
          <w:bCs/>
          <w:lang w:eastAsia="ru-RU"/>
        </w:rPr>
        <w:t>Сергиево-Посадская теплосеть»</w:t>
      </w:r>
    </w:p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(далее – Предприятие)</w:t>
      </w:r>
    </w:p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</w:p>
    <w:p w:rsidR="00951072" w:rsidRPr="00652EB1" w:rsidRDefault="00652EB1" w:rsidP="00652EB1">
      <w:pPr>
        <w:pStyle w:val="a7"/>
        <w:numPr>
          <w:ilvl w:val="0"/>
          <w:numId w:val="4"/>
        </w:num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Дополнить раздел</w:t>
      </w:r>
      <w:r w:rsidR="00951072" w:rsidRPr="00652EB1">
        <w:rPr>
          <w:rFonts w:eastAsia="Times New Roman"/>
          <w:color w:val="000000"/>
          <w:lang w:eastAsia="ru-RU"/>
        </w:rPr>
        <w:t xml:space="preserve"> </w:t>
      </w:r>
      <w:r w:rsidR="00951072" w:rsidRPr="00652EB1">
        <w:rPr>
          <w:rFonts w:eastAsia="Times New Roman"/>
          <w:color w:val="000000"/>
          <w:lang w:val="en-US" w:eastAsia="ru-RU"/>
        </w:rPr>
        <w:t>I</w:t>
      </w:r>
      <w:r w:rsidR="00951072" w:rsidRPr="00652EB1">
        <w:rPr>
          <w:rFonts w:eastAsia="Times New Roman"/>
          <w:color w:val="000000"/>
          <w:lang w:eastAsia="ru-RU"/>
        </w:rPr>
        <w:t xml:space="preserve"> «Общие положения» Устава Предприятия </w:t>
      </w:r>
      <w:r w:rsidR="00913DD5">
        <w:rPr>
          <w:rFonts w:eastAsia="Times New Roman"/>
          <w:color w:val="000000"/>
          <w:lang w:eastAsia="ru-RU"/>
        </w:rPr>
        <w:t>пунктом 1.3</w:t>
      </w:r>
      <w:r>
        <w:rPr>
          <w:rFonts w:eastAsia="Times New Roman"/>
          <w:color w:val="000000"/>
          <w:lang w:eastAsia="ru-RU"/>
        </w:rPr>
        <w:t>.</w:t>
      </w:r>
      <w:r w:rsidR="00951072" w:rsidRPr="00652EB1">
        <w:rPr>
          <w:rFonts w:eastAsia="Times New Roman"/>
          <w:color w:val="000000"/>
          <w:lang w:eastAsia="ru-RU"/>
        </w:rPr>
        <w:t>:</w:t>
      </w:r>
    </w:p>
    <w:p w:rsidR="00951072" w:rsidRDefault="00B74976" w:rsidP="00951072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«1.3</w:t>
      </w:r>
      <w:r w:rsidR="00951072">
        <w:rPr>
          <w:rFonts w:eastAsia="Times New Roman"/>
          <w:color w:val="000000"/>
          <w:lang w:eastAsia="ru-RU"/>
        </w:rPr>
        <w:t xml:space="preserve">. Настоящая редакция Устава утверждена в связи с реорганизацией в форме присоединения </w:t>
      </w:r>
      <w:r w:rsidR="00951072">
        <w:t>к нему муниципального унитарного предприятия муниципального унитарного предприятия Сергиево-Посадского городского округа «</w:t>
      </w:r>
      <w:proofErr w:type="spellStart"/>
      <w:r w:rsidR="00951072">
        <w:t>Краснозаводская</w:t>
      </w:r>
      <w:proofErr w:type="spellEnd"/>
      <w:r w:rsidR="00951072">
        <w:t xml:space="preserve"> коммунальная компания» </w:t>
      </w:r>
      <w:r w:rsidR="00951072" w:rsidRPr="007F677D">
        <w:t xml:space="preserve"> </w:t>
      </w:r>
      <w:r w:rsidR="00951072">
        <w:t xml:space="preserve">(ОГРН 1135042003073), муниципального унитарного предприятия «Жилищно-коммунальное хозяйство Васильевское» (ОГРН 1175007005194),  муниципального унитарного предприятия Сергиево-Посадского городского округа «Рассвет» </w:t>
      </w:r>
      <w:r w:rsidR="00951072" w:rsidRPr="007F677D">
        <w:t xml:space="preserve"> </w:t>
      </w:r>
      <w:r w:rsidR="00C42DCF">
        <w:t>(ОГРН 1135042008243)</w:t>
      </w:r>
      <w:r w:rsidR="00951072">
        <w:t>»</w:t>
      </w:r>
    </w:p>
    <w:sectPr w:rsidR="00951072" w:rsidSect="00071F6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7283B"/>
    <w:multiLevelType w:val="hybridMultilevel"/>
    <w:tmpl w:val="12162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9A148F"/>
    <w:multiLevelType w:val="hybridMultilevel"/>
    <w:tmpl w:val="B75A7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1651A4"/>
    <w:multiLevelType w:val="hybridMultilevel"/>
    <w:tmpl w:val="1E948AA4"/>
    <w:lvl w:ilvl="0" w:tplc="A9C6A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52"/>
    <w:rsid w:val="00036D4D"/>
    <w:rsid w:val="00070760"/>
    <w:rsid w:val="00071F6D"/>
    <w:rsid w:val="000B316A"/>
    <w:rsid w:val="000B43EA"/>
    <w:rsid w:val="00130F73"/>
    <w:rsid w:val="00194D4D"/>
    <w:rsid w:val="001C4401"/>
    <w:rsid w:val="002067F2"/>
    <w:rsid w:val="00265A42"/>
    <w:rsid w:val="0026632B"/>
    <w:rsid w:val="002802C2"/>
    <w:rsid w:val="0028044A"/>
    <w:rsid w:val="002B6B27"/>
    <w:rsid w:val="002B6C26"/>
    <w:rsid w:val="00300608"/>
    <w:rsid w:val="00303E0B"/>
    <w:rsid w:val="003121BB"/>
    <w:rsid w:val="0035123F"/>
    <w:rsid w:val="00395AA0"/>
    <w:rsid w:val="003C787B"/>
    <w:rsid w:val="003F2230"/>
    <w:rsid w:val="0042315B"/>
    <w:rsid w:val="0047633F"/>
    <w:rsid w:val="00480FB4"/>
    <w:rsid w:val="004A1796"/>
    <w:rsid w:val="0055206B"/>
    <w:rsid w:val="005623C3"/>
    <w:rsid w:val="005C73B5"/>
    <w:rsid w:val="00652EB1"/>
    <w:rsid w:val="00725B3A"/>
    <w:rsid w:val="00756800"/>
    <w:rsid w:val="007703E0"/>
    <w:rsid w:val="007F6986"/>
    <w:rsid w:val="008A6403"/>
    <w:rsid w:val="008C7AA3"/>
    <w:rsid w:val="00904DF7"/>
    <w:rsid w:val="00913DD5"/>
    <w:rsid w:val="00922E81"/>
    <w:rsid w:val="00942DCF"/>
    <w:rsid w:val="00944B8D"/>
    <w:rsid w:val="00951072"/>
    <w:rsid w:val="00982EDA"/>
    <w:rsid w:val="009A530D"/>
    <w:rsid w:val="009D77FD"/>
    <w:rsid w:val="00A124AF"/>
    <w:rsid w:val="00A90058"/>
    <w:rsid w:val="00B30350"/>
    <w:rsid w:val="00B41BD5"/>
    <w:rsid w:val="00B6111A"/>
    <w:rsid w:val="00B74976"/>
    <w:rsid w:val="00BE23AC"/>
    <w:rsid w:val="00BF2D21"/>
    <w:rsid w:val="00C029C5"/>
    <w:rsid w:val="00C35111"/>
    <w:rsid w:val="00C42DCF"/>
    <w:rsid w:val="00C64F86"/>
    <w:rsid w:val="00C80E22"/>
    <w:rsid w:val="00C94E4B"/>
    <w:rsid w:val="00CB34DE"/>
    <w:rsid w:val="00CD637C"/>
    <w:rsid w:val="00D2158D"/>
    <w:rsid w:val="00D31652"/>
    <w:rsid w:val="00DB029C"/>
    <w:rsid w:val="00E170A6"/>
    <w:rsid w:val="00E57FFD"/>
    <w:rsid w:val="00E770DA"/>
    <w:rsid w:val="00EC658D"/>
    <w:rsid w:val="00ED7335"/>
    <w:rsid w:val="00EE6F1E"/>
    <w:rsid w:val="00EF3620"/>
    <w:rsid w:val="00F430CE"/>
    <w:rsid w:val="00F46AFC"/>
    <w:rsid w:val="00F55A46"/>
    <w:rsid w:val="00FA4174"/>
    <w:rsid w:val="00FA5406"/>
    <w:rsid w:val="00FE432D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C2D10-82D2-4DCC-9668-2764C0AF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76" w:lineRule="auto"/>
        <w:ind w:left="1412" w:right="-284"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652"/>
    <w:pPr>
      <w:spacing w:line="240" w:lineRule="auto"/>
      <w:ind w:left="0" w:right="0"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52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Calibri" w:cs="Times New Roman"/>
    </w:rPr>
  </w:style>
  <w:style w:type="character" w:styleId="a3">
    <w:name w:val="Strong"/>
    <w:basedOn w:val="a0"/>
    <w:uiPriority w:val="22"/>
    <w:qFormat/>
    <w:rsid w:val="000B31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6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7F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982EDA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982EDA"/>
    <w:pPr>
      <w:widowControl w:val="0"/>
      <w:shd w:val="clear" w:color="auto" w:fill="FFFFFF"/>
      <w:spacing w:before="300" w:line="257" w:lineRule="exact"/>
      <w:ind w:firstLine="0"/>
    </w:pPr>
    <w:rPr>
      <w:rFonts w:eastAsia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52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111каб</dc:creator>
  <cp:lastModifiedBy>Матвеенко</cp:lastModifiedBy>
  <cp:revision>2</cp:revision>
  <cp:lastPrinted>2022-10-14T07:54:00Z</cp:lastPrinted>
  <dcterms:created xsi:type="dcterms:W3CDTF">2022-10-17T14:11:00Z</dcterms:created>
  <dcterms:modified xsi:type="dcterms:W3CDTF">2022-10-17T14:11:00Z</dcterms:modified>
</cp:coreProperties>
</file>