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652" w:rsidRPr="001C544B" w:rsidRDefault="008A0652" w:rsidP="008A0652">
      <w:pPr>
        <w:pStyle w:val="ConsPlusNormal"/>
        <w:ind w:left="4395" w:firstLine="708"/>
        <w:rPr>
          <w:rFonts w:ascii="Times New Roman" w:hAnsi="Times New Roman"/>
          <w:sz w:val="24"/>
          <w:szCs w:val="24"/>
        </w:rPr>
      </w:pPr>
      <w:r w:rsidRPr="001C544B">
        <w:rPr>
          <w:rFonts w:ascii="Times New Roman" w:hAnsi="Times New Roman"/>
          <w:sz w:val="24"/>
          <w:szCs w:val="24"/>
        </w:rPr>
        <w:t xml:space="preserve">УТВЕРЖДЕН  </w:t>
      </w:r>
    </w:p>
    <w:p w:rsidR="008A0652" w:rsidRPr="001C544B" w:rsidRDefault="008A0652" w:rsidP="008A0652">
      <w:pPr>
        <w:pStyle w:val="ConsPlusNormal"/>
        <w:ind w:left="5103"/>
        <w:rPr>
          <w:rFonts w:ascii="Times New Roman" w:hAnsi="Times New Roman"/>
          <w:sz w:val="24"/>
          <w:szCs w:val="24"/>
        </w:rPr>
      </w:pPr>
      <w:r w:rsidRPr="001C544B">
        <w:rPr>
          <w:rFonts w:ascii="Times New Roman" w:hAnsi="Times New Roman"/>
          <w:sz w:val="24"/>
          <w:szCs w:val="24"/>
        </w:rPr>
        <w:t xml:space="preserve">постановлением главы  </w:t>
      </w:r>
    </w:p>
    <w:p w:rsidR="008A0652" w:rsidRPr="001C544B" w:rsidRDefault="008A0652" w:rsidP="008A0652">
      <w:pPr>
        <w:pStyle w:val="ConsPlusNormal"/>
        <w:ind w:left="5103"/>
        <w:rPr>
          <w:rFonts w:ascii="Times New Roman" w:hAnsi="Times New Roman"/>
          <w:sz w:val="24"/>
          <w:szCs w:val="24"/>
        </w:rPr>
      </w:pPr>
      <w:r w:rsidRPr="001C544B">
        <w:rPr>
          <w:rFonts w:ascii="Times New Roman" w:hAnsi="Times New Roman"/>
          <w:sz w:val="24"/>
          <w:szCs w:val="24"/>
        </w:rPr>
        <w:t xml:space="preserve">Сергиево-Посадского городского округа Московской области </w:t>
      </w:r>
    </w:p>
    <w:p w:rsidR="008A0652" w:rsidRPr="001C544B" w:rsidRDefault="0089408F" w:rsidP="008A0652">
      <w:pPr>
        <w:spacing w:after="0"/>
        <w:ind w:left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17.11.2022 № 500-ПГ</w:t>
      </w:r>
      <w:bookmarkStart w:id="0" w:name="_GoBack"/>
      <w:bookmarkEnd w:id="0"/>
    </w:p>
    <w:p w:rsidR="008A0652" w:rsidRPr="001C544B" w:rsidRDefault="008A0652" w:rsidP="008A0652">
      <w:pPr>
        <w:spacing w:after="0"/>
        <w:ind w:left="5103"/>
        <w:jc w:val="both"/>
        <w:rPr>
          <w:rFonts w:ascii="Times New Roman" w:hAnsi="Times New Roman"/>
          <w:sz w:val="24"/>
          <w:szCs w:val="24"/>
        </w:rPr>
      </w:pPr>
    </w:p>
    <w:p w:rsidR="008A0652" w:rsidRPr="001C544B" w:rsidRDefault="008A0652" w:rsidP="008A0652">
      <w:pPr>
        <w:spacing w:after="0"/>
        <w:ind w:left="5103"/>
        <w:jc w:val="both"/>
        <w:rPr>
          <w:rFonts w:ascii="Times New Roman" w:hAnsi="Times New Roman"/>
          <w:sz w:val="24"/>
          <w:szCs w:val="24"/>
        </w:rPr>
      </w:pPr>
    </w:p>
    <w:p w:rsidR="008A0652" w:rsidRPr="00354893" w:rsidRDefault="008A0652" w:rsidP="008A0652">
      <w:pPr>
        <w:spacing w:after="0" w:line="259" w:lineRule="auto"/>
        <w:jc w:val="center"/>
        <w:rPr>
          <w:rFonts w:ascii="Times New Roman" w:hAnsi="Times New Roman"/>
          <w:sz w:val="24"/>
          <w:szCs w:val="24"/>
        </w:rPr>
      </w:pPr>
      <w:r w:rsidRPr="00354893">
        <w:rPr>
          <w:rFonts w:ascii="Times New Roman" w:hAnsi="Times New Roman"/>
          <w:sz w:val="24"/>
          <w:szCs w:val="24"/>
        </w:rPr>
        <w:t xml:space="preserve">Перечень должностных лиц, уполномоченных на работу в системе досудебного обжалования на базе государственной информационной системы «Типовое облачное решение по автоматизации контрольной (надзорной) деятельности» (ГИС ТОР КНД) при осуществлении муниципального контроля </w:t>
      </w:r>
      <w:r w:rsidR="00EA143F" w:rsidRPr="00EA143F">
        <w:rPr>
          <w:rFonts w:ascii="Times New Roman" w:hAnsi="Times New Roman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</w:t>
      </w:r>
      <w:r w:rsidRPr="00354893">
        <w:rPr>
          <w:rFonts w:ascii="Times New Roman" w:hAnsi="Times New Roman"/>
          <w:sz w:val="24"/>
          <w:szCs w:val="24"/>
        </w:rPr>
        <w:t>на территории Сергиево-Посадского городского округа Московской области</w:t>
      </w:r>
    </w:p>
    <w:p w:rsidR="008A0652" w:rsidRPr="00354893" w:rsidRDefault="008A0652" w:rsidP="008A0652">
      <w:pPr>
        <w:spacing w:after="0" w:line="259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6"/>
        <w:gridCol w:w="1799"/>
        <w:gridCol w:w="1867"/>
        <w:gridCol w:w="2372"/>
        <w:gridCol w:w="2232"/>
      </w:tblGrid>
      <w:tr w:rsidR="00C43B8B" w:rsidRPr="00354893" w:rsidTr="00BD787C">
        <w:trPr>
          <w:trHeight w:val="1575"/>
        </w:trPr>
        <w:tc>
          <w:tcPr>
            <w:tcW w:w="766" w:type="dxa"/>
            <w:shd w:val="clear" w:color="auto" w:fill="auto"/>
          </w:tcPr>
          <w:p w:rsidR="00C43B8B" w:rsidRPr="00354893" w:rsidRDefault="00C43B8B" w:rsidP="004E4503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89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799" w:type="dxa"/>
            <w:shd w:val="clear" w:color="auto" w:fill="auto"/>
          </w:tcPr>
          <w:p w:rsidR="00C43B8B" w:rsidRPr="00354893" w:rsidRDefault="00C43B8B" w:rsidP="004E4503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893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867" w:type="dxa"/>
            <w:shd w:val="clear" w:color="auto" w:fill="auto"/>
          </w:tcPr>
          <w:p w:rsidR="00C43B8B" w:rsidRPr="00354893" w:rsidRDefault="00C43B8B" w:rsidP="004E4503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893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372" w:type="dxa"/>
            <w:shd w:val="clear" w:color="auto" w:fill="auto"/>
          </w:tcPr>
          <w:p w:rsidR="00C43B8B" w:rsidRPr="00354893" w:rsidRDefault="00C43B8B" w:rsidP="004E4503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893">
              <w:rPr>
                <w:rFonts w:ascii="Times New Roman" w:hAnsi="Times New Roman"/>
                <w:sz w:val="24"/>
                <w:szCs w:val="24"/>
              </w:rPr>
              <w:t>Роль в государственной информационной системе «Типовое облачное решение по автоматизации контрольной (надзорной) деятельности»</w:t>
            </w:r>
          </w:p>
        </w:tc>
        <w:tc>
          <w:tcPr>
            <w:tcW w:w="2232" w:type="dxa"/>
          </w:tcPr>
          <w:p w:rsidR="00C43B8B" w:rsidRPr="00354893" w:rsidRDefault="00C43B8B" w:rsidP="004E4503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Полномочия</w:t>
            </w:r>
          </w:p>
        </w:tc>
      </w:tr>
      <w:tr w:rsidR="00C43B8B" w:rsidRPr="001C544B" w:rsidTr="00BD787C">
        <w:trPr>
          <w:trHeight w:val="1781"/>
        </w:trPr>
        <w:tc>
          <w:tcPr>
            <w:tcW w:w="766" w:type="dxa"/>
            <w:shd w:val="clear" w:color="auto" w:fill="auto"/>
          </w:tcPr>
          <w:p w:rsidR="00C43B8B" w:rsidRPr="001C544B" w:rsidRDefault="00C43B8B" w:rsidP="004E4503">
            <w:pPr>
              <w:spacing w:after="0" w:line="259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C43B8B" w:rsidRPr="001C544B" w:rsidRDefault="00C43B8B" w:rsidP="004E4503">
            <w:pPr>
              <w:spacing w:after="0" w:line="259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C43B8B" w:rsidRPr="001C544B" w:rsidRDefault="00C43B8B" w:rsidP="004E4503">
            <w:pPr>
              <w:spacing w:after="0" w:line="259" w:lineRule="auto"/>
              <w:jc w:val="center"/>
              <w:rPr>
                <w:rFonts w:ascii="Times New Roman" w:hAnsi="Times New Roman"/>
                <w:szCs w:val="24"/>
              </w:rPr>
            </w:pPr>
            <w:r w:rsidRPr="001C544B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C43B8B" w:rsidRPr="001C544B" w:rsidRDefault="00C43B8B" w:rsidP="004E4503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44B">
              <w:rPr>
                <w:rFonts w:ascii="Times New Roman" w:hAnsi="Times New Roman"/>
                <w:sz w:val="24"/>
                <w:szCs w:val="24"/>
              </w:rPr>
              <w:t>Лопатников Сергей Александрович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C43B8B" w:rsidRPr="001C544B" w:rsidRDefault="00C43B8B" w:rsidP="004E4503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44B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Сергиево-Посадского городского округа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C43B8B" w:rsidRPr="001C544B" w:rsidRDefault="00C43B8B" w:rsidP="004E4503">
            <w:pPr>
              <w:tabs>
                <w:tab w:val="left" w:pos="2106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C544B">
              <w:rPr>
                <w:rFonts w:ascii="Times New Roman" w:eastAsia="Times New Roman" w:hAnsi="Times New Roman"/>
                <w:bCs/>
                <w:sz w:val="24"/>
                <w:szCs w:val="28"/>
              </w:rPr>
              <w:t xml:space="preserve">Руководитель контрольного органа муниципального контроля </w:t>
            </w:r>
            <w:r w:rsidRPr="00EA143F">
              <w:rPr>
                <w:rFonts w:ascii="Times New Roman" w:hAnsi="Times New Roman"/>
                <w:sz w:val="24"/>
                <w:szCs w:val="28"/>
              </w:rPr>
              <w:t>на автомобильном транспорте, городском наземном электрическом транспорте и в дорожном хозяйстве</w:t>
            </w:r>
            <w:r w:rsidRPr="001C544B">
              <w:rPr>
                <w:rFonts w:ascii="Times New Roman" w:hAnsi="Times New Roman"/>
                <w:sz w:val="24"/>
                <w:szCs w:val="28"/>
              </w:rPr>
              <w:t xml:space="preserve"> на территории Сергиево-Посадского  городского округа Московской области</w:t>
            </w:r>
          </w:p>
        </w:tc>
        <w:tc>
          <w:tcPr>
            <w:tcW w:w="2232" w:type="dxa"/>
          </w:tcPr>
          <w:p w:rsidR="00C43B8B" w:rsidRPr="00C43B8B" w:rsidRDefault="00C43B8B" w:rsidP="00C43B8B">
            <w:pPr>
              <w:tabs>
                <w:tab w:val="left" w:pos="210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8"/>
              </w:rPr>
            </w:pPr>
            <w:r w:rsidRPr="00C43B8B">
              <w:rPr>
                <w:rFonts w:ascii="Times New Roman" w:eastAsia="Times New Roman" w:hAnsi="Times New Roman"/>
                <w:bCs/>
                <w:sz w:val="24"/>
                <w:szCs w:val="28"/>
              </w:rPr>
              <w:t>-переход к рассмотрению и запрос дополнительной информации по жалобам;</w:t>
            </w:r>
          </w:p>
          <w:p w:rsidR="00C43B8B" w:rsidRPr="00C43B8B" w:rsidRDefault="00C43B8B" w:rsidP="00C43B8B">
            <w:pPr>
              <w:tabs>
                <w:tab w:val="left" w:pos="210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8"/>
              </w:rPr>
            </w:pPr>
            <w:r w:rsidRPr="00C43B8B">
              <w:rPr>
                <w:rFonts w:ascii="Times New Roman" w:eastAsia="Times New Roman" w:hAnsi="Times New Roman"/>
                <w:bCs/>
                <w:sz w:val="24"/>
                <w:szCs w:val="28"/>
              </w:rPr>
              <w:t>- назначение и замена исполнителя;</w:t>
            </w:r>
          </w:p>
          <w:p w:rsidR="00C43B8B" w:rsidRPr="00C43B8B" w:rsidRDefault="00C43B8B" w:rsidP="00C43B8B">
            <w:pPr>
              <w:tabs>
                <w:tab w:val="left" w:pos="210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8"/>
              </w:rPr>
            </w:pPr>
            <w:r w:rsidRPr="00C43B8B">
              <w:rPr>
                <w:rFonts w:ascii="Times New Roman" w:eastAsia="Times New Roman" w:hAnsi="Times New Roman"/>
                <w:bCs/>
                <w:sz w:val="24"/>
                <w:szCs w:val="28"/>
              </w:rPr>
              <w:t>- координация работы по рассмотрению жалоб;</w:t>
            </w:r>
          </w:p>
          <w:p w:rsidR="00C43B8B" w:rsidRPr="00C43B8B" w:rsidRDefault="00C43B8B" w:rsidP="00C43B8B">
            <w:pPr>
              <w:tabs>
                <w:tab w:val="left" w:pos="210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8"/>
              </w:rPr>
            </w:pPr>
            <w:r w:rsidRPr="00C43B8B">
              <w:rPr>
                <w:rFonts w:ascii="Times New Roman" w:eastAsia="Times New Roman" w:hAnsi="Times New Roman"/>
                <w:bCs/>
                <w:sz w:val="24"/>
                <w:szCs w:val="28"/>
              </w:rPr>
              <w:t>- контроль за ходом и сроками рассмотрения жалоб;</w:t>
            </w:r>
          </w:p>
          <w:p w:rsidR="00C43B8B" w:rsidRPr="001C544B" w:rsidRDefault="00C43B8B" w:rsidP="00C43B8B">
            <w:pPr>
              <w:tabs>
                <w:tab w:val="left" w:pos="210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8"/>
              </w:rPr>
            </w:pPr>
            <w:r w:rsidRPr="00C43B8B">
              <w:rPr>
                <w:rFonts w:ascii="Times New Roman" w:eastAsia="Times New Roman" w:hAnsi="Times New Roman"/>
                <w:bCs/>
                <w:sz w:val="24"/>
                <w:szCs w:val="28"/>
              </w:rPr>
              <w:t>- принятие решений по жалобам.</w:t>
            </w:r>
          </w:p>
        </w:tc>
      </w:tr>
      <w:tr w:rsidR="00C43B8B" w:rsidRPr="001C544B" w:rsidTr="00BD787C">
        <w:trPr>
          <w:trHeight w:val="1965"/>
        </w:trPr>
        <w:tc>
          <w:tcPr>
            <w:tcW w:w="766" w:type="dxa"/>
            <w:shd w:val="clear" w:color="auto" w:fill="auto"/>
          </w:tcPr>
          <w:p w:rsidR="00C43B8B" w:rsidRPr="001C544B" w:rsidRDefault="00C43B8B" w:rsidP="004E4503">
            <w:pPr>
              <w:spacing w:after="0" w:line="259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C43B8B" w:rsidRPr="001C544B" w:rsidRDefault="00C43B8B" w:rsidP="004E4503">
            <w:pPr>
              <w:spacing w:after="0" w:line="259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C43B8B" w:rsidRPr="001C544B" w:rsidRDefault="00C43B8B" w:rsidP="004E4503">
            <w:pPr>
              <w:spacing w:after="0" w:line="259" w:lineRule="auto"/>
              <w:jc w:val="center"/>
              <w:rPr>
                <w:rFonts w:ascii="Times New Roman" w:hAnsi="Times New Roman"/>
                <w:szCs w:val="24"/>
              </w:rPr>
            </w:pPr>
            <w:r w:rsidRPr="001C544B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C43B8B" w:rsidRPr="001C544B" w:rsidRDefault="00C43B8B" w:rsidP="004E4503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Кошелев Илья Григорьевич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C43B8B" w:rsidRPr="001C544B" w:rsidRDefault="00BD787C" w:rsidP="006D2B90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</w:t>
            </w:r>
            <w:r w:rsidR="00C43B8B" w:rsidRPr="001C544B">
              <w:rPr>
                <w:rFonts w:ascii="Times New Roman" w:hAnsi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C43B8B" w:rsidRPr="001C544B">
              <w:rPr>
                <w:rFonts w:ascii="Times New Roman" w:hAnsi="Times New Roman"/>
                <w:sz w:val="24"/>
                <w:szCs w:val="24"/>
              </w:rPr>
              <w:t xml:space="preserve"> управления </w:t>
            </w:r>
            <w:r w:rsidR="00C43B8B">
              <w:rPr>
                <w:rFonts w:ascii="Times New Roman" w:hAnsi="Times New Roman"/>
                <w:sz w:val="24"/>
                <w:szCs w:val="24"/>
              </w:rPr>
              <w:t xml:space="preserve">транспорта, связи и дорожной деятельности  </w:t>
            </w:r>
            <w:r w:rsidR="00C43B8B" w:rsidRPr="001C544B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 Сергиево-Посадского городского округа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C43B8B" w:rsidRPr="001C544B" w:rsidRDefault="00C43B8B" w:rsidP="004E4503">
            <w:pPr>
              <w:tabs>
                <w:tab w:val="left" w:pos="2106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C544B">
              <w:rPr>
                <w:rFonts w:ascii="Times New Roman" w:eastAsia="Times New Roman" w:hAnsi="Times New Roman"/>
                <w:bCs/>
                <w:sz w:val="24"/>
                <w:szCs w:val="28"/>
              </w:rPr>
              <w:lastRenderedPageBreak/>
              <w:t xml:space="preserve">Помощник руководителя контрольного органа муниципального контроля </w:t>
            </w:r>
            <w:r w:rsidRPr="00EA143F">
              <w:rPr>
                <w:rFonts w:ascii="Times New Roman" w:hAnsi="Times New Roman"/>
                <w:sz w:val="24"/>
                <w:szCs w:val="28"/>
              </w:rPr>
              <w:t xml:space="preserve">на автомобильном транспорте, </w:t>
            </w:r>
            <w:r w:rsidRPr="00EA143F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городском наземном электрическом транспорте и в дорожном хозяйстве </w:t>
            </w:r>
            <w:r w:rsidRPr="001C544B">
              <w:rPr>
                <w:rFonts w:ascii="Times New Roman" w:hAnsi="Times New Roman"/>
                <w:sz w:val="24"/>
                <w:szCs w:val="28"/>
              </w:rPr>
              <w:t>на территории Сергиево-Посадского городского округа Московской области</w:t>
            </w:r>
          </w:p>
        </w:tc>
        <w:tc>
          <w:tcPr>
            <w:tcW w:w="2232" w:type="dxa"/>
          </w:tcPr>
          <w:p w:rsidR="00C43B8B" w:rsidRPr="00C43B8B" w:rsidRDefault="00C43B8B" w:rsidP="00C43B8B">
            <w:pPr>
              <w:tabs>
                <w:tab w:val="left" w:pos="210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8"/>
              </w:rPr>
            </w:pPr>
            <w:r w:rsidRPr="00C43B8B">
              <w:rPr>
                <w:rFonts w:ascii="Times New Roman" w:eastAsia="Times New Roman" w:hAnsi="Times New Roman"/>
                <w:bCs/>
                <w:sz w:val="24"/>
                <w:szCs w:val="28"/>
              </w:rPr>
              <w:lastRenderedPageBreak/>
              <w:t>-назначение и замена исполнителя;</w:t>
            </w:r>
          </w:p>
          <w:p w:rsidR="00C43B8B" w:rsidRPr="001C544B" w:rsidRDefault="00C43B8B" w:rsidP="00C43B8B">
            <w:pPr>
              <w:tabs>
                <w:tab w:val="left" w:pos="210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8"/>
              </w:rPr>
            </w:pPr>
            <w:r w:rsidRPr="00C43B8B">
              <w:rPr>
                <w:rFonts w:ascii="Times New Roman" w:eastAsia="Times New Roman" w:hAnsi="Times New Roman"/>
                <w:bCs/>
                <w:sz w:val="24"/>
                <w:szCs w:val="28"/>
              </w:rPr>
              <w:t>-контроль за ходом и сроками рассмотрения жалоб.</w:t>
            </w:r>
          </w:p>
        </w:tc>
      </w:tr>
      <w:tr w:rsidR="00C43B8B" w:rsidRPr="001C544B" w:rsidTr="00BD787C">
        <w:trPr>
          <w:trHeight w:val="1812"/>
        </w:trPr>
        <w:tc>
          <w:tcPr>
            <w:tcW w:w="766" w:type="dxa"/>
            <w:shd w:val="clear" w:color="auto" w:fill="auto"/>
          </w:tcPr>
          <w:p w:rsidR="00C43B8B" w:rsidRPr="001C544B" w:rsidRDefault="00C43B8B" w:rsidP="004E4503">
            <w:pPr>
              <w:spacing w:after="0" w:line="259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C43B8B" w:rsidRPr="001C544B" w:rsidRDefault="00C43B8B" w:rsidP="004E4503">
            <w:pPr>
              <w:spacing w:after="0" w:line="259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C43B8B" w:rsidRPr="001C544B" w:rsidRDefault="00C43B8B" w:rsidP="004E4503">
            <w:pPr>
              <w:spacing w:after="0" w:line="259" w:lineRule="auto"/>
              <w:jc w:val="center"/>
              <w:rPr>
                <w:rFonts w:ascii="Times New Roman" w:hAnsi="Times New Roman"/>
                <w:szCs w:val="24"/>
              </w:rPr>
            </w:pPr>
            <w:r w:rsidRPr="001C544B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C43B8B" w:rsidRPr="001C544B" w:rsidRDefault="00C43B8B" w:rsidP="004E4503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Карушин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Дмитрий Борисович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C43B8B" w:rsidRPr="001C544B" w:rsidRDefault="00C43B8B" w:rsidP="004E4503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Начальник отдела транспорта и связи</w:t>
            </w:r>
            <w:r w:rsidRPr="001C544B">
              <w:t xml:space="preserve"> 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C43B8B" w:rsidRPr="001C544B" w:rsidRDefault="00C43B8B" w:rsidP="004E4503">
            <w:pPr>
              <w:tabs>
                <w:tab w:val="left" w:pos="2106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C544B">
              <w:rPr>
                <w:rFonts w:ascii="Times New Roman" w:eastAsia="Times New Roman" w:hAnsi="Times New Roman"/>
                <w:bCs/>
                <w:sz w:val="24"/>
                <w:szCs w:val="28"/>
              </w:rPr>
              <w:t xml:space="preserve">Администратор контрольного органа муниципального контроля </w:t>
            </w:r>
            <w:r w:rsidRPr="00EA143F">
              <w:rPr>
                <w:rFonts w:ascii="Times New Roman" w:hAnsi="Times New Roman"/>
                <w:sz w:val="24"/>
                <w:szCs w:val="28"/>
              </w:rPr>
              <w:t xml:space="preserve">на автомобильном транспорте, городском наземном электрическом транспорте и в дорожном хозяйстве </w:t>
            </w:r>
            <w:r w:rsidRPr="001C544B">
              <w:rPr>
                <w:rFonts w:ascii="Times New Roman" w:hAnsi="Times New Roman"/>
                <w:sz w:val="24"/>
                <w:szCs w:val="28"/>
              </w:rPr>
              <w:t xml:space="preserve">на территории Сергиево-Посадского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1C544B">
              <w:rPr>
                <w:rFonts w:ascii="Times New Roman" w:hAnsi="Times New Roman"/>
                <w:sz w:val="24"/>
                <w:szCs w:val="28"/>
              </w:rPr>
              <w:t>городского округа Московской области</w:t>
            </w:r>
          </w:p>
          <w:p w:rsidR="00C43B8B" w:rsidRPr="001C544B" w:rsidRDefault="00C43B8B" w:rsidP="004E4503">
            <w:pPr>
              <w:spacing w:after="0" w:line="259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32" w:type="dxa"/>
          </w:tcPr>
          <w:p w:rsidR="00C43B8B" w:rsidRPr="00C43B8B" w:rsidRDefault="00C43B8B" w:rsidP="00C43B8B">
            <w:pPr>
              <w:tabs>
                <w:tab w:val="left" w:pos="210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8"/>
              </w:rPr>
            </w:pPr>
            <w:r w:rsidRPr="00C43B8B">
              <w:rPr>
                <w:rFonts w:ascii="Times New Roman" w:eastAsia="Times New Roman" w:hAnsi="Times New Roman"/>
                <w:bCs/>
                <w:sz w:val="24"/>
                <w:szCs w:val="28"/>
              </w:rPr>
              <w:t>-создание новой учетной записи пользователя с учетной записи пользователя с указанием его роли в рассмотрении жалоб;</w:t>
            </w:r>
          </w:p>
          <w:p w:rsidR="00C43B8B" w:rsidRPr="00C43B8B" w:rsidRDefault="00C43B8B" w:rsidP="00C43B8B">
            <w:pPr>
              <w:tabs>
                <w:tab w:val="left" w:pos="210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8"/>
              </w:rPr>
            </w:pPr>
            <w:r w:rsidRPr="00C43B8B">
              <w:rPr>
                <w:rFonts w:ascii="Times New Roman" w:eastAsia="Times New Roman" w:hAnsi="Times New Roman"/>
                <w:bCs/>
                <w:sz w:val="24"/>
                <w:szCs w:val="28"/>
              </w:rPr>
              <w:t>-настройка шаблонов документов и профиля личного кабинета.</w:t>
            </w:r>
          </w:p>
          <w:p w:rsidR="00C43B8B" w:rsidRPr="001C544B" w:rsidRDefault="00C43B8B" w:rsidP="004E4503">
            <w:pPr>
              <w:tabs>
                <w:tab w:val="left" w:pos="210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8"/>
              </w:rPr>
            </w:pPr>
          </w:p>
        </w:tc>
      </w:tr>
      <w:tr w:rsidR="00C43B8B" w:rsidRPr="001C544B" w:rsidTr="00BD787C">
        <w:trPr>
          <w:trHeight w:val="1867"/>
        </w:trPr>
        <w:tc>
          <w:tcPr>
            <w:tcW w:w="766" w:type="dxa"/>
            <w:shd w:val="clear" w:color="auto" w:fill="auto"/>
          </w:tcPr>
          <w:p w:rsidR="00C43B8B" w:rsidRPr="001C544B" w:rsidRDefault="00C43B8B" w:rsidP="004E4503">
            <w:pPr>
              <w:spacing w:after="0" w:line="259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C43B8B" w:rsidRPr="001C544B" w:rsidRDefault="00C43B8B" w:rsidP="004E4503">
            <w:pPr>
              <w:spacing w:after="0" w:line="259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C43B8B" w:rsidRPr="001C544B" w:rsidRDefault="00C43B8B" w:rsidP="004E4503">
            <w:pPr>
              <w:spacing w:after="0" w:line="259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C43B8B" w:rsidRPr="001C544B" w:rsidRDefault="00C43B8B" w:rsidP="004E4503">
            <w:pPr>
              <w:spacing w:after="0" w:line="259" w:lineRule="auto"/>
              <w:jc w:val="center"/>
              <w:rPr>
                <w:rFonts w:ascii="Times New Roman" w:hAnsi="Times New Roman"/>
                <w:szCs w:val="24"/>
              </w:rPr>
            </w:pPr>
            <w:r w:rsidRPr="001C544B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C43B8B" w:rsidRPr="001C544B" w:rsidRDefault="00C43B8B" w:rsidP="004E4503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Лебаков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Михаил Николаевич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C43B8B" w:rsidRPr="001C544B" w:rsidRDefault="00C43B8B" w:rsidP="004E4503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эксперт отдела дорожного хозяйства</w:t>
            </w:r>
            <w:r w:rsidRPr="001C54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C43B8B" w:rsidRPr="001C544B" w:rsidRDefault="00C43B8B" w:rsidP="004E4503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1C544B">
              <w:rPr>
                <w:rFonts w:ascii="Times New Roman" w:hAnsi="Times New Roman"/>
                <w:sz w:val="24"/>
                <w:szCs w:val="24"/>
              </w:rPr>
              <w:t xml:space="preserve">Инспектор контрольного органа муниципального контроля </w:t>
            </w:r>
            <w:r w:rsidRPr="006D2B90">
              <w:rPr>
                <w:rFonts w:ascii="Times New Roman" w:hAnsi="Times New Roman"/>
                <w:sz w:val="24"/>
                <w:szCs w:val="24"/>
              </w:rPr>
              <w:t>на автомобильном транспорте, городском наземном электрическом транспорте и в дорожном хозяйстве</w:t>
            </w:r>
            <w:r w:rsidRPr="001C544B">
              <w:rPr>
                <w:rFonts w:ascii="Times New Roman" w:hAnsi="Times New Roman"/>
                <w:sz w:val="24"/>
                <w:szCs w:val="24"/>
              </w:rPr>
              <w:t xml:space="preserve"> на территории Сергиево-Посадского городского округа Московской области</w:t>
            </w:r>
          </w:p>
        </w:tc>
        <w:tc>
          <w:tcPr>
            <w:tcW w:w="2232" w:type="dxa"/>
          </w:tcPr>
          <w:p w:rsidR="00C43B8B" w:rsidRPr="00354893" w:rsidRDefault="00C43B8B" w:rsidP="00C43B8B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893">
              <w:rPr>
                <w:rFonts w:ascii="Times New Roman" w:hAnsi="Times New Roman"/>
                <w:sz w:val="24"/>
                <w:szCs w:val="24"/>
              </w:rPr>
              <w:t>-рассмотрение материалов жалобы;</w:t>
            </w:r>
          </w:p>
          <w:p w:rsidR="00C43B8B" w:rsidRPr="001C544B" w:rsidRDefault="00C43B8B" w:rsidP="00C43B8B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54893">
              <w:rPr>
                <w:rFonts w:ascii="Times New Roman" w:hAnsi="Times New Roman"/>
                <w:sz w:val="24"/>
                <w:szCs w:val="24"/>
              </w:rPr>
              <w:t>-принятие решений по ходатайствам</w:t>
            </w:r>
            <w:r w:rsidRPr="001C544B">
              <w:rPr>
                <w:rFonts w:ascii="Times New Roman" w:hAnsi="Times New Roman"/>
                <w:sz w:val="24"/>
                <w:szCs w:val="28"/>
              </w:rPr>
              <w:t>;</w:t>
            </w:r>
          </w:p>
          <w:p w:rsidR="00C43B8B" w:rsidRPr="005D3292" w:rsidRDefault="00C43B8B" w:rsidP="00C43B8B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C544B">
              <w:rPr>
                <w:rFonts w:ascii="Times New Roman" w:hAnsi="Times New Roman"/>
                <w:sz w:val="24"/>
                <w:szCs w:val="28"/>
              </w:rPr>
              <w:t>-продление сроков рассмотрения жалоб и подготовка проектов решений по жалобам.</w:t>
            </w:r>
          </w:p>
          <w:p w:rsidR="00C43B8B" w:rsidRPr="001C544B" w:rsidRDefault="00C43B8B" w:rsidP="004E4503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A0652" w:rsidRPr="001C544B" w:rsidRDefault="008A0652" w:rsidP="008A0652">
      <w:pPr>
        <w:spacing w:after="0" w:line="259" w:lineRule="auto"/>
        <w:jc w:val="both"/>
        <w:rPr>
          <w:rFonts w:ascii="Times New Roman" w:hAnsi="Times New Roman"/>
          <w:sz w:val="24"/>
          <w:szCs w:val="28"/>
        </w:rPr>
      </w:pPr>
    </w:p>
    <w:p w:rsidR="008A0652" w:rsidRPr="001C544B" w:rsidRDefault="008A0652" w:rsidP="008A0652">
      <w:pPr>
        <w:spacing w:after="0" w:line="259" w:lineRule="auto"/>
        <w:jc w:val="both"/>
        <w:rPr>
          <w:rFonts w:ascii="Times New Roman" w:hAnsi="Times New Roman"/>
          <w:sz w:val="24"/>
          <w:szCs w:val="28"/>
        </w:rPr>
      </w:pPr>
    </w:p>
    <w:p w:rsidR="008A0652" w:rsidRPr="00354893" w:rsidRDefault="008A0652" w:rsidP="008A0652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</w:p>
    <w:p w:rsidR="008A0652" w:rsidRPr="00354893" w:rsidRDefault="008A0652" w:rsidP="008A0652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</w:p>
    <w:p w:rsidR="008A0652" w:rsidRPr="00354893" w:rsidRDefault="008A0652" w:rsidP="008A0652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</w:p>
    <w:sectPr w:rsidR="008A0652" w:rsidRPr="00354893" w:rsidSect="008A0652">
      <w:headerReference w:type="default" r:id="rId7"/>
      <w:pgSz w:w="11906" w:h="16838"/>
      <w:pgMar w:top="1134" w:right="851" w:bottom="1276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FE3" w:rsidRDefault="001A5FE3" w:rsidP="008A0652">
      <w:pPr>
        <w:spacing w:after="0" w:line="240" w:lineRule="auto"/>
      </w:pPr>
      <w:r>
        <w:separator/>
      </w:r>
    </w:p>
  </w:endnote>
  <w:endnote w:type="continuationSeparator" w:id="0">
    <w:p w:rsidR="001A5FE3" w:rsidRDefault="001A5FE3" w:rsidP="008A0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FE3" w:rsidRDefault="001A5FE3" w:rsidP="008A0652">
      <w:pPr>
        <w:spacing w:after="0" w:line="240" w:lineRule="auto"/>
      </w:pPr>
      <w:r>
        <w:separator/>
      </w:r>
    </w:p>
  </w:footnote>
  <w:footnote w:type="continuationSeparator" w:id="0">
    <w:p w:rsidR="001A5FE3" w:rsidRDefault="001A5FE3" w:rsidP="008A0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0801949"/>
      <w:docPartObj>
        <w:docPartGallery w:val="Page Numbers (Top of Page)"/>
        <w:docPartUnique/>
      </w:docPartObj>
    </w:sdtPr>
    <w:sdtEndPr/>
    <w:sdtContent>
      <w:p w:rsidR="008A0652" w:rsidRDefault="008A065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408F">
          <w:rPr>
            <w:noProof/>
          </w:rPr>
          <w:t>2</w:t>
        </w:r>
        <w:r>
          <w:fldChar w:fldCharType="end"/>
        </w:r>
      </w:p>
    </w:sdtContent>
  </w:sdt>
  <w:p w:rsidR="008A0652" w:rsidRDefault="008A065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E1F"/>
    <w:rsid w:val="001A5FE3"/>
    <w:rsid w:val="00351F30"/>
    <w:rsid w:val="00365F0C"/>
    <w:rsid w:val="003E4E1F"/>
    <w:rsid w:val="003F2E53"/>
    <w:rsid w:val="005947A4"/>
    <w:rsid w:val="006D2B90"/>
    <w:rsid w:val="007F4872"/>
    <w:rsid w:val="0089408F"/>
    <w:rsid w:val="008A0652"/>
    <w:rsid w:val="009C5CE3"/>
    <w:rsid w:val="00A60849"/>
    <w:rsid w:val="00BD787C"/>
    <w:rsid w:val="00C43B8B"/>
    <w:rsid w:val="00D311CB"/>
    <w:rsid w:val="00EA1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E7D9AD-E914-4CB9-8E69-63273B775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6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06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A0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065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8A0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0652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A1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143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023B9-6FDF-4988-A560-5F85A94F8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Барчо Ольга</dc:creator>
  <cp:lastModifiedBy>Danica</cp:lastModifiedBy>
  <cp:revision>2</cp:revision>
  <cp:lastPrinted>2022-11-10T11:35:00Z</cp:lastPrinted>
  <dcterms:created xsi:type="dcterms:W3CDTF">2022-11-17T14:25:00Z</dcterms:created>
  <dcterms:modified xsi:type="dcterms:W3CDTF">2022-11-17T14:25:00Z</dcterms:modified>
</cp:coreProperties>
</file>