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F9" w:rsidRDefault="00AD7EF9" w:rsidP="00F625D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D7" w:rsidRPr="00493DD7" w:rsidRDefault="00493DD7" w:rsidP="00493DD7">
      <w:pPr>
        <w:shd w:val="clear" w:color="auto" w:fill="FFFFFF"/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93DD7" w:rsidRPr="00493DD7" w:rsidRDefault="00493DD7" w:rsidP="00493DD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</w:p>
    <w:p w:rsidR="00493DD7" w:rsidRPr="00493DD7" w:rsidRDefault="00F625D6" w:rsidP="00493DD7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28.11.2022 </w:t>
      </w:r>
      <w:r w:rsidR="00493DD7" w:rsidRPr="00493D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1710-ПА</w:t>
      </w: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3DD7" w:rsidRPr="00734F0D" w:rsidRDefault="00734F0D" w:rsidP="0073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п.4.4.9 К</w:t>
      </w:r>
      <w:r w:rsidRPr="00AD7EF9">
        <w:rPr>
          <w:rFonts w:ascii="Times New Roman" w:hAnsi="Times New Roman" w:cs="Times New Roman"/>
          <w:sz w:val="24"/>
          <w:szCs w:val="24"/>
        </w:rPr>
        <w:t>онтракта от 29.09.2022 № Р-12/а-2022 «</w:t>
      </w:r>
      <w:r w:rsidRPr="00AD7EF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Выполнение работ и оказание услуг, связанных с одновременным выполнением инженерных изысканий, подготовкой проектной документации, проекта благоустройства, разработкой рабочей документации, выполнением работ по строительству объекта капитального строительства «Многоквартирный жилой дом» по адресу: Московская область, Сергиево-Посадский городской округ, г. Сергиев Посад, ул. 2-й Кирпичный завод, д. 16 б»</w:t>
      </w:r>
    </w:p>
    <w:p w:rsidR="00493DD7" w:rsidRDefault="00493DD7" w:rsidP="00977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127"/>
        <w:gridCol w:w="2659"/>
      </w:tblGrid>
      <w:tr w:rsidR="00493DD7" w:rsidTr="00D17A37">
        <w:tc>
          <w:tcPr>
            <w:tcW w:w="4785" w:type="dxa"/>
            <w:gridSpan w:val="2"/>
          </w:tcPr>
          <w:p w:rsidR="00493DD7" w:rsidRPr="00493DD7" w:rsidRDefault="00493DD7" w:rsidP="009776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изменения размера авансового платежа</w:t>
            </w:r>
          </w:p>
        </w:tc>
        <w:tc>
          <w:tcPr>
            <w:tcW w:w="4786" w:type="dxa"/>
            <w:gridSpan w:val="2"/>
          </w:tcPr>
          <w:p w:rsidR="00493DD7" w:rsidRDefault="00493DD7" w:rsidP="009776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изменения размера авансового платежа</w:t>
            </w:r>
          </w:p>
        </w:tc>
      </w:tr>
      <w:tr w:rsidR="00493DD7" w:rsidTr="00877C84">
        <w:tc>
          <w:tcPr>
            <w:tcW w:w="2093" w:type="dxa"/>
          </w:tcPr>
          <w:p w:rsidR="00326D2B" w:rsidRDefault="00326D2B" w:rsidP="00877C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35,260926524% </w:t>
            </w:r>
          </w:p>
          <w:p w:rsidR="00493DD7" w:rsidRPr="00326D2B" w:rsidRDefault="00326D2B" w:rsidP="00877C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Цены Контракта</w:t>
            </w:r>
          </w:p>
        </w:tc>
        <w:tc>
          <w:tcPr>
            <w:tcW w:w="2692" w:type="dxa"/>
          </w:tcPr>
          <w:p w:rsidR="00493DD7" w:rsidRPr="00326D2B" w:rsidRDefault="00326D2B" w:rsidP="00326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202 592 283(двести два миллиона пятьсот девяносто две тысячи двести восемьдесят три) рубля 15 копеек</w:t>
            </w:r>
            <w:r w:rsidR="0087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7C84" w:rsidRPr="00D77C12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 xml:space="preserve"> в том числе НДС 20%</w:t>
            </w:r>
          </w:p>
        </w:tc>
        <w:tc>
          <w:tcPr>
            <w:tcW w:w="2127" w:type="dxa"/>
          </w:tcPr>
          <w:p w:rsidR="00493DD7" w:rsidRDefault="00326D2B" w:rsidP="009776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44,943856961%</w:t>
            </w:r>
          </w:p>
          <w:p w:rsidR="00326D2B" w:rsidRPr="00326D2B" w:rsidRDefault="00734F0D" w:rsidP="009776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Цены </w:t>
            </w:r>
            <w:r w:rsidR="00326D2B" w:rsidRPr="00326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2659" w:type="dxa"/>
          </w:tcPr>
          <w:p w:rsidR="00493DD7" w:rsidRPr="00326D2B" w:rsidRDefault="00326D2B" w:rsidP="00326D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258 225 732 (двести пятьдесят восемь миллионов двести двадцать пять тысяч семьсот тридцать два) рубля 93 копейки</w:t>
            </w:r>
            <w:r w:rsidR="00877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7C84" w:rsidRPr="00D77C12">
              <w:rPr>
                <w:rFonts w:ascii="Times New Roman" w:eastAsia="Arial Unicode MS" w:hAnsi="Times New Roman" w:cs="Times New Roman"/>
                <w:bCs/>
                <w:color w:val="000000"/>
                <w:u w:color="000000"/>
              </w:rPr>
              <w:t>в том числе НДС 20%</w:t>
            </w:r>
          </w:p>
        </w:tc>
      </w:tr>
    </w:tbl>
    <w:p w:rsidR="00B11C50" w:rsidRPr="00B11C50" w:rsidRDefault="00B11C50" w:rsidP="0097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B11C50" w:rsidRPr="00B11C50" w:rsidSect="000C439B">
      <w:headerReference w:type="default" r:id="rId8"/>
      <w:footerReference w:type="default" r:id="rId9"/>
      <w:footerReference w:type="first" r:id="rId10"/>
      <w:pgSz w:w="11906" w:h="16838"/>
      <w:pgMar w:top="1134" w:right="850" w:bottom="709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6B" w:rsidRDefault="00D61A6B" w:rsidP="000C439B">
      <w:pPr>
        <w:spacing w:after="0" w:line="240" w:lineRule="auto"/>
      </w:pPr>
      <w:r>
        <w:separator/>
      </w:r>
    </w:p>
  </w:endnote>
  <w:endnote w:type="continuationSeparator" w:id="0">
    <w:p w:rsidR="00D61A6B" w:rsidRDefault="00D61A6B" w:rsidP="000C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9B" w:rsidRPr="000C439B" w:rsidRDefault="000C439B" w:rsidP="000C439B">
    <w:pPr>
      <w:pStyle w:val="a9"/>
      <w:rPr>
        <w:rFonts w:ascii="Times New Roman" w:hAnsi="Times New Roman" w:cs="Times New Roman"/>
        <w:sz w:val="24"/>
        <w:szCs w:val="24"/>
      </w:rPr>
    </w:pPr>
    <w:r w:rsidRPr="000C439B">
      <w:rPr>
        <w:rFonts w:ascii="Times New Roman" w:hAnsi="Times New Roman" w:cs="Times New Roman"/>
        <w:sz w:val="24"/>
        <w:szCs w:val="24"/>
      </w:rPr>
      <w:t>1738/па</w:t>
    </w:r>
  </w:p>
  <w:p w:rsidR="000C439B" w:rsidRDefault="000C43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9B" w:rsidRPr="000C439B" w:rsidRDefault="000C439B">
    <w:pPr>
      <w:pStyle w:val="a9"/>
      <w:rPr>
        <w:rFonts w:ascii="Times New Roman" w:hAnsi="Times New Roman" w:cs="Times New Roman"/>
        <w:sz w:val="24"/>
        <w:szCs w:val="24"/>
      </w:rPr>
    </w:pPr>
    <w:r w:rsidRPr="000C439B">
      <w:rPr>
        <w:rFonts w:ascii="Times New Roman" w:hAnsi="Times New Roman" w:cs="Times New Roman"/>
        <w:sz w:val="24"/>
        <w:szCs w:val="24"/>
      </w:rPr>
      <w:t>1738/па</w:t>
    </w:r>
  </w:p>
  <w:p w:rsidR="000C439B" w:rsidRDefault="000C43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6B" w:rsidRDefault="00D61A6B" w:rsidP="000C439B">
      <w:pPr>
        <w:spacing w:after="0" w:line="240" w:lineRule="auto"/>
      </w:pPr>
      <w:r>
        <w:separator/>
      </w:r>
    </w:p>
  </w:footnote>
  <w:footnote w:type="continuationSeparator" w:id="0">
    <w:p w:rsidR="00D61A6B" w:rsidRDefault="00D61A6B" w:rsidP="000C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40709370"/>
      <w:docPartObj>
        <w:docPartGallery w:val="Page Numbers (Top of Page)"/>
        <w:docPartUnique/>
      </w:docPartObj>
    </w:sdtPr>
    <w:sdtEndPr/>
    <w:sdtContent>
      <w:p w:rsidR="000C439B" w:rsidRPr="000C439B" w:rsidRDefault="000C439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43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43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43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5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43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439B" w:rsidRDefault="000C43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57F00"/>
    <w:multiLevelType w:val="hybridMultilevel"/>
    <w:tmpl w:val="00286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793320"/>
    <w:multiLevelType w:val="hybridMultilevel"/>
    <w:tmpl w:val="106C62C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5CB7559"/>
    <w:multiLevelType w:val="hybridMultilevel"/>
    <w:tmpl w:val="F2A43268"/>
    <w:lvl w:ilvl="0" w:tplc="ECECD52E">
      <w:start w:val="1"/>
      <w:numFmt w:val="decimal"/>
      <w:lvlText w:val="%1."/>
      <w:lvlJc w:val="left"/>
      <w:pPr>
        <w:ind w:left="1534" w:hanging="825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34"/>
    <w:rsid w:val="00021CA3"/>
    <w:rsid w:val="00057B80"/>
    <w:rsid w:val="000B7300"/>
    <w:rsid w:val="000C439B"/>
    <w:rsid w:val="00102FB6"/>
    <w:rsid w:val="0019205D"/>
    <w:rsid w:val="00221899"/>
    <w:rsid w:val="002433D5"/>
    <w:rsid w:val="00303E13"/>
    <w:rsid w:val="00326D2B"/>
    <w:rsid w:val="0033665E"/>
    <w:rsid w:val="0036387B"/>
    <w:rsid w:val="003A513E"/>
    <w:rsid w:val="003D5934"/>
    <w:rsid w:val="00463AF6"/>
    <w:rsid w:val="00493DD7"/>
    <w:rsid w:val="004C08EF"/>
    <w:rsid w:val="004E2F6A"/>
    <w:rsid w:val="00536CFE"/>
    <w:rsid w:val="005F59EB"/>
    <w:rsid w:val="006A46B2"/>
    <w:rsid w:val="006B1B68"/>
    <w:rsid w:val="006F1651"/>
    <w:rsid w:val="00734F0D"/>
    <w:rsid w:val="00877C84"/>
    <w:rsid w:val="008A1119"/>
    <w:rsid w:val="0091252D"/>
    <w:rsid w:val="00941D20"/>
    <w:rsid w:val="00943FEE"/>
    <w:rsid w:val="009776A9"/>
    <w:rsid w:val="00A37116"/>
    <w:rsid w:val="00AA3823"/>
    <w:rsid w:val="00AB0914"/>
    <w:rsid w:val="00AB6268"/>
    <w:rsid w:val="00AD7EF9"/>
    <w:rsid w:val="00B11C50"/>
    <w:rsid w:val="00B4046B"/>
    <w:rsid w:val="00BA74FB"/>
    <w:rsid w:val="00CB5703"/>
    <w:rsid w:val="00CF1983"/>
    <w:rsid w:val="00D61A6B"/>
    <w:rsid w:val="00D73A30"/>
    <w:rsid w:val="00D77C12"/>
    <w:rsid w:val="00D86B3E"/>
    <w:rsid w:val="00DC2402"/>
    <w:rsid w:val="00DC3A26"/>
    <w:rsid w:val="00E40711"/>
    <w:rsid w:val="00EA6BA4"/>
    <w:rsid w:val="00EE7FB0"/>
    <w:rsid w:val="00F20EAE"/>
    <w:rsid w:val="00F625D6"/>
    <w:rsid w:val="00FB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40B3A-3BF7-4A9C-800A-6C289404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11C5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1C5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3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B"/>
  </w:style>
  <w:style w:type="paragraph" w:styleId="a9">
    <w:name w:val="footer"/>
    <w:basedOn w:val="a"/>
    <w:link w:val="aa"/>
    <w:uiPriority w:val="99"/>
    <w:unhideWhenUsed/>
    <w:rsid w:val="000C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8671-3978-43E6-86AA-5952FFFB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Danica</cp:lastModifiedBy>
  <cp:revision>2</cp:revision>
  <cp:lastPrinted>2022-11-25T08:51:00Z</cp:lastPrinted>
  <dcterms:created xsi:type="dcterms:W3CDTF">2022-11-29T07:31:00Z</dcterms:created>
  <dcterms:modified xsi:type="dcterms:W3CDTF">2022-11-29T07:31:00Z</dcterms:modified>
</cp:coreProperties>
</file>