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C60" w:rsidRPr="00E01272" w:rsidRDefault="00142C60" w:rsidP="00D17A8A">
      <w:pPr>
        <w:pStyle w:val="2"/>
        <w:rPr>
          <w:lang w:val="en-US"/>
        </w:rPr>
      </w:pPr>
    </w:p>
    <w:p w:rsidR="00BB2341" w:rsidRPr="00BB2341" w:rsidRDefault="00BB2341" w:rsidP="00BB2341">
      <w:pPr>
        <w:rPr>
          <w:lang w:val="en-US"/>
        </w:rPr>
      </w:pPr>
    </w:p>
    <w:p w:rsidR="00BC40EA" w:rsidRPr="0011265F" w:rsidRDefault="00B62900" w:rsidP="0075792B">
      <w:pPr>
        <w:ind w:left="10490"/>
        <w:rPr>
          <w:spacing w:val="1"/>
          <w:sz w:val="24"/>
          <w:szCs w:val="24"/>
        </w:rPr>
      </w:pPr>
      <w:r w:rsidRPr="0011265F">
        <w:rPr>
          <w:spacing w:val="1"/>
          <w:sz w:val="24"/>
          <w:szCs w:val="24"/>
        </w:rPr>
        <w:t xml:space="preserve">Приложение к </w:t>
      </w:r>
      <w:r w:rsidR="008F24FB" w:rsidRPr="0011265F">
        <w:rPr>
          <w:spacing w:val="1"/>
          <w:sz w:val="24"/>
          <w:szCs w:val="24"/>
        </w:rPr>
        <w:t>постановлени</w:t>
      </w:r>
      <w:r w:rsidRPr="0011265F">
        <w:rPr>
          <w:spacing w:val="1"/>
          <w:sz w:val="24"/>
          <w:szCs w:val="24"/>
        </w:rPr>
        <w:t>ю</w:t>
      </w:r>
    </w:p>
    <w:p w:rsidR="00FE3D78" w:rsidRPr="0011265F" w:rsidRDefault="008F24FB" w:rsidP="0075792B">
      <w:pPr>
        <w:ind w:left="10490"/>
        <w:rPr>
          <w:spacing w:val="1"/>
          <w:sz w:val="24"/>
          <w:szCs w:val="24"/>
        </w:rPr>
      </w:pPr>
      <w:r w:rsidRPr="0011265F">
        <w:rPr>
          <w:spacing w:val="1"/>
          <w:sz w:val="24"/>
          <w:szCs w:val="24"/>
        </w:rPr>
        <w:t>г</w:t>
      </w:r>
      <w:r w:rsidR="00FE3D78" w:rsidRPr="0011265F">
        <w:rPr>
          <w:spacing w:val="1"/>
          <w:sz w:val="24"/>
          <w:szCs w:val="24"/>
        </w:rPr>
        <w:t xml:space="preserve">лавы </w:t>
      </w:r>
      <w:r w:rsidR="00BC40EA" w:rsidRPr="0011265F">
        <w:rPr>
          <w:spacing w:val="1"/>
          <w:sz w:val="24"/>
          <w:szCs w:val="24"/>
        </w:rPr>
        <w:t>Сергиево-</w:t>
      </w:r>
      <w:r w:rsidR="00FE3D78" w:rsidRPr="0011265F">
        <w:rPr>
          <w:spacing w:val="1"/>
          <w:sz w:val="24"/>
          <w:szCs w:val="24"/>
        </w:rPr>
        <w:t>Посадского</w:t>
      </w:r>
    </w:p>
    <w:p w:rsidR="00FE3D78" w:rsidRPr="0011265F" w:rsidRDefault="00E8046F" w:rsidP="0075792B">
      <w:pPr>
        <w:ind w:left="10490"/>
        <w:jc w:val="both"/>
        <w:rPr>
          <w:spacing w:val="1"/>
          <w:sz w:val="24"/>
          <w:szCs w:val="24"/>
        </w:rPr>
      </w:pPr>
      <w:r w:rsidRPr="0011265F">
        <w:rPr>
          <w:spacing w:val="1"/>
          <w:sz w:val="24"/>
          <w:szCs w:val="24"/>
        </w:rPr>
        <w:t>городского округа</w:t>
      </w:r>
    </w:p>
    <w:p w:rsidR="00FE3D78" w:rsidRPr="0011265F" w:rsidRDefault="00FE3D78" w:rsidP="0075792B">
      <w:pPr>
        <w:ind w:left="10490"/>
        <w:jc w:val="both"/>
        <w:rPr>
          <w:spacing w:val="1"/>
          <w:sz w:val="24"/>
          <w:szCs w:val="24"/>
        </w:rPr>
      </w:pPr>
      <w:r w:rsidRPr="0011265F">
        <w:rPr>
          <w:spacing w:val="1"/>
          <w:sz w:val="24"/>
          <w:szCs w:val="24"/>
        </w:rPr>
        <w:t xml:space="preserve">от </w:t>
      </w:r>
      <w:r w:rsidR="00F30327">
        <w:rPr>
          <w:spacing w:val="1"/>
          <w:sz w:val="24"/>
          <w:szCs w:val="24"/>
        </w:rPr>
        <w:t xml:space="preserve">27.12.2022 </w:t>
      </w:r>
      <w:r w:rsidRPr="0011265F">
        <w:rPr>
          <w:spacing w:val="1"/>
          <w:sz w:val="24"/>
          <w:szCs w:val="24"/>
        </w:rPr>
        <w:t>№</w:t>
      </w:r>
      <w:r w:rsidR="00F30327">
        <w:rPr>
          <w:spacing w:val="1"/>
          <w:sz w:val="24"/>
          <w:szCs w:val="24"/>
        </w:rPr>
        <w:t>572-ПГ</w:t>
      </w:r>
      <w:bookmarkStart w:id="0" w:name="_GoBack"/>
      <w:bookmarkEnd w:id="0"/>
    </w:p>
    <w:p w:rsidR="00B62AEE" w:rsidRPr="0011265F" w:rsidRDefault="00B62AEE" w:rsidP="0075792B">
      <w:pPr>
        <w:ind w:left="10490"/>
        <w:jc w:val="both"/>
        <w:rPr>
          <w:spacing w:val="1"/>
          <w:sz w:val="24"/>
          <w:szCs w:val="24"/>
        </w:rPr>
      </w:pPr>
    </w:p>
    <w:p w:rsidR="00B62AEE" w:rsidRPr="0011265F" w:rsidRDefault="00B62AEE" w:rsidP="00B62AEE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11265F">
        <w:rPr>
          <w:rFonts w:eastAsiaTheme="minorHAnsi"/>
          <w:b/>
          <w:sz w:val="24"/>
          <w:szCs w:val="24"/>
          <w:lang w:eastAsia="en-US"/>
        </w:rPr>
        <w:t xml:space="preserve">Муниципальная программа муниципального образования «Сергиево-Посадский </w:t>
      </w:r>
      <w:r w:rsidR="00935C28" w:rsidRPr="0011265F">
        <w:rPr>
          <w:rFonts w:eastAsiaTheme="minorHAnsi"/>
          <w:b/>
          <w:sz w:val="24"/>
          <w:szCs w:val="24"/>
          <w:lang w:eastAsia="en-US"/>
        </w:rPr>
        <w:t>городской округ</w:t>
      </w:r>
      <w:r w:rsidRPr="0011265F">
        <w:rPr>
          <w:rFonts w:eastAsiaTheme="minorHAnsi"/>
          <w:b/>
          <w:sz w:val="24"/>
          <w:szCs w:val="24"/>
          <w:lang w:eastAsia="en-US"/>
        </w:rPr>
        <w:t xml:space="preserve"> Московской области» «</w:t>
      </w:r>
      <w:r w:rsidR="00E8046F" w:rsidRPr="0011265F">
        <w:rPr>
          <w:rFonts w:eastAsiaTheme="minorHAnsi"/>
          <w:b/>
          <w:sz w:val="24"/>
          <w:szCs w:val="24"/>
          <w:lang w:eastAsia="en-US"/>
        </w:rPr>
        <w:t>Р</w:t>
      </w:r>
      <w:r w:rsidRPr="0011265F">
        <w:rPr>
          <w:rFonts w:eastAsiaTheme="minorHAnsi"/>
          <w:b/>
          <w:sz w:val="24"/>
          <w:szCs w:val="24"/>
          <w:lang w:eastAsia="en-US"/>
        </w:rPr>
        <w:t>азвитие инженерной инфраструктуры и энергоэффективности</w:t>
      </w:r>
      <w:r w:rsidR="004519B6" w:rsidRPr="0011265F">
        <w:rPr>
          <w:rFonts w:eastAsiaTheme="minorHAnsi"/>
          <w:b/>
          <w:sz w:val="24"/>
          <w:szCs w:val="24"/>
          <w:lang w:eastAsia="en-US"/>
        </w:rPr>
        <w:t>»</w:t>
      </w:r>
    </w:p>
    <w:p w:rsidR="00B62AEE" w:rsidRPr="0011265F" w:rsidRDefault="00B62AEE" w:rsidP="00B62AEE">
      <w:pPr>
        <w:jc w:val="center"/>
        <w:rPr>
          <w:b/>
          <w:spacing w:val="1"/>
          <w:sz w:val="24"/>
          <w:szCs w:val="24"/>
        </w:rPr>
      </w:pPr>
    </w:p>
    <w:p w:rsidR="00FE3D78" w:rsidRPr="0011265F" w:rsidRDefault="00FE3D78" w:rsidP="00FE3D78">
      <w:pPr>
        <w:jc w:val="center"/>
        <w:rPr>
          <w:b/>
          <w:sz w:val="24"/>
          <w:szCs w:val="24"/>
        </w:rPr>
      </w:pPr>
      <w:r w:rsidRPr="0011265F">
        <w:rPr>
          <w:b/>
          <w:spacing w:val="1"/>
          <w:sz w:val="24"/>
          <w:szCs w:val="24"/>
        </w:rPr>
        <w:t xml:space="preserve">Паспорт муниципальной программы </w:t>
      </w:r>
      <w:r w:rsidRPr="0011265F">
        <w:rPr>
          <w:b/>
          <w:sz w:val="24"/>
          <w:szCs w:val="24"/>
        </w:rPr>
        <w:t xml:space="preserve">муниципального образования </w:t>
      </w:r>
    </w:p>
    <w:p w:rsidR="00FE3D78" w:rsidRPr="0011265F" w:rsidRDefault="00FE3D78" w:rsidP="00D932BD">
      <w:pPr>
        <w:jc w:val="center"/>
        <w:rPr>
          <w:b/>
          <w:sz w:val="24"/>
          <w:szCs w:val="24"/>
        </w:rPr>
      </w:pPr>
      <w:r w:rsidRPr="0011265F">
        <w:rPr>
          <w:b/>
          <w:sz w:val="24"/>
          <w:szCs w:val="24"/>
        </w:rPr>
        <w:t xml:space="preserve">«Сергиево–Посадский </w:t>
      </w:r>
      <w:r w:rsidR="00D932BD" w:rsidRPr="0011265F">
        <w:rPr>
          <w:b/>
          <w:sz w:val="24"/>
          <w:szCs w:val="24"/>
        </w:rPr>
        <w:t>городской округ</w:t>
      </w:r>
      <w:r w:rsidRPr="0011265F">
        <w:rPr>
          <w:b/>
          <w:sz w:val="24"/>
          <w:szCs w:val="24"/>
        </w:rPr>
        <w:t xml:space="preserve"> Московской области»</w:t>
      </w:r>
      <w:r w:rsidR="00B261AC" w:rsidRPr="0011265F">
        <w:rPr>
          <w:b/>
          <w:sz w:val="24"/>
          <w:szCs w:val="24"/>
        </w:rPr>
        <w:t xml:space="preserve"> </w:t>
      </w:r>
      <w:r w:rsidR="00677D34" w:rsidRPr="0011265F">
        <w:rPr>
          <w:b/>
          <w:sz w:val="24"/>
          <w:szCs w:val="24"/>
        </w:rPr>
        <w:t>«</w:t>
      </w:r>
      <w:r w:rsidR="00E8046F" w:rsidRPr="0011265F">
        <w:rPr>
          <w:rFonts w:eastAsiaTheme="minorHAnsi"/>
          <w:b/>
          <w:sz w:val="24"/>
          <w:szCs w:val="24"/>
          <w:lang w:eastAsia="en-US"/>
        </w:rPr>
        <w:t>Развитие инженерной инфраструктуры и энергоэффективности</w:t>
      </w:r>
      <w:r w:rsidR="004519B6" w:rsidRPr="0011265F">
        <w:rPr>
          <w:rFonts w:eastAsiaTheme="minorHAnsi"/>
          <w:b/>
          <w:sz w:val="24"/>
          <w:szCs w:val="24"/>
          <w:lang w:eastAsia="en-US"/>
        </w:rPr>
        <w:t>»</w:t>
      </w:r>
    </w:p>
    <w:p w:rsidR="007568E5" w:rsidRPr="0011265F" w:rsidRDefault="007568E5" w:rsidP="007568E5">
      <w:pPr>
        <w:autoSpaceDE w:val="0"/>
        <w:autoSpaceDN w:val="0"/>
        <w:adjustRightInd w:val="0"/>
        <w:snapToGrid/>
        <w:rPr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606"/>
        <w:gridCol w:w="1607"/>
        <w:gridCol w:w="1606"/>
        <w:gridCol w:w="1607"/>
        <w:gridCol w:w="1606"/>
        <w:gridCol w:w="1607"/>
      </w:tblGrid>
      <w:tr w:rsidR="0011265F" w:rsidRPr="0011265F" w:rsidTr="007568E5">
        <w:trPr>
          <w:trHeight w:val="487"/>
        </w:trPr>
        <w:tc>
          <w:tcPr>
            <w:tcW w:w="4928" w:type="dxa"/>
            <w:shd w:val="clear" w:color="auto" w:fill="auto"/>
            <w:vAlign w:val="center"/>
          </w:tcPr>
          <w:p w:rsidR="007568E5" w:rsidRPr="0011265F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11265F">
              <w:rPr>
                <w:rFonts w:eastAsia="Calibri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11265F" w:rsidRDefault="007568E5" w:rsidP="00AA46A0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 xml:space="preserve">Заместитель </w:t>
            </w:r>
            <w:r w:rsidR="004A5C2A" w:rsidRPr="0011265F">
              <w:rPr>
                <w:sz w:val="24"/>
                <w:szCs w:val="24"/>
              </w:rPr>
              <w:t>г</w:t>
            </w:r>
            <w:r w:rsidRPr="0011265F">
              <w:rPr>
                <w:sz w:val="24"/>
                <w:szCs w:val="24"/>
              </w:rPr>
              <w:t xml:space="preserve">лавы администрации </w:t>
            </w:r>
            <w:r w:rsidR="006E0AF8" w:rsidRPr="0011265F">
              <w:rPr>
                <w:sz w:val="24"/>
                <w:szCs w:val="24"/>
              </w:rPr>
              <w:t>городского округа</w:t>
            </w:r>
            <w:r w:rsidRPr="0011265F">
              <w:rPr>
                <w:sz w:val="24"/>
                <w:szCs w:val="24"/>
              </w:rPr>
              <w:t>, курирующий вопросы коммунальной инфраструктуры</w:t>
            </w:r>
          </w:p>
        </w:tc>
      </w:tr>
      <w:tr w:rsidR="0011265F" w:rsidRPr="0011265F" w:rsidTr="007568E5">
        <w:trPr>
          <w:trHeight w:val="565"/>
        </w:trPr>
        <w:tc>
          <w:tcPr>
            <w:tcW w:w="4928" w:type="dxa"/>
            <w:shd w:val="clear" w:color="auto" w:fill="auto"/>
            <w:vAlign w:val="center"/>
          </w:tcPr>
          <w:p w:rsidR="007568E5" w:rsidRPr="0011265F" w:rsidRDefault="007568E5" w:rsidP="007C674A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11265F">
              <w:rPr>
                <w:rFonts w:eastAsia="Calibri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11265F" w:rsidRDefault="007568E5" w:rsidP="00E37CD2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 xml:space="preserve">Администрация Сергиево-Посадского </w:t>
            </w:r>
            <w:r w:rsidR="00E37CD2" w:rsidRPr="0011265F">
              <w:rPr>
                <w:sz w:val="24"/>
                <w:szCs w:val="24"/>
              </w:rPr>
              <w:t>городского округа</w:t>
            </w:r>
          </w:p>
        </w:tc>
      </w:tr>
      <w:tr w:rsidR="0011265F" w:rsidRPr="0011265F" w:rsidTr="007568E5">
        <w:trPr>
          <w:trHeight w:val="403"/>
        </w:trPr>
        <w:tc>
          <w:tcPr>
            <w:tcW w:w="4928" w:type="dxa"/>
            <w:shd w:val="clear" w:color="auto" w:fill="auto"/>
            <w:vAlign w:val="center"/>
          </w:tcPr>
          <w:p w:rsidR="007568E5" w:rsidRPr="0011265F" w:rsidRDefault="007568E5" w:rsidP="00FF4324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11265F">
              <w:rPr>
                <w:rFonts w:eastAsia="Calibri"/>
                <w:sz w:val="24"/>
                <w:szCs w:val="24"/>
              </w:rPr>
              <w:t>Цел</w:t>
            </w:r>
            <w:r w:rsidR="00FF4324" w:rsidRPr="0011265F">
              <w:rPr>
                <w:rFonts w:eastAsia="Calibri"/>
                <w:sz w:val="24"/>
                <w:szCs w:val="24"/>
              </w:rPr>
              <w:t>ь (цели)</w:t>
            </w:r>
            <w:r w:rsidRPr="0011265F">
              <w:rPr>
                <w:rFonts w:eastAsia="Calibri"/>
                <w:sz w:val="24"/>
                <w:szCs w:val="24"/>
              </w:rPr>
              <w:t xml:space="preserve"> 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E8046F" w:rsidRPr="0011265F" w:rsidRDefault="00E8046F" w:rsidP="0073173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 xml:space="preserve">1. </w:t>
            </w:r>
            <w:r w:rsidR="00694F36" w:rsidRPr="0011265F">
              <w:rPr>
                <w:sz w:val="24"/>
                <w:szCs w:val="24"/>
              </w:rPr>
              <w:t xml:space="preserve">Обеспечение устойчивого функционирования и развития </w:t>
            </w:r>
            <w:r w:rsidR="0061013E" w:rsidRPr="0011265F">
              <w:rPr>
                <w:sz w:val="24"/>
                <w:szCs w:val="24"/>
              </w:rPr>
              <w:t>инженерной инфраструктуры</w:t>
            </w:r>
            <w:r w:rsidR="00B976BB" w:rsidRPr="0011265F">
              <w:rPr>
                <w:sz w:val="24"/>
                <w:szCs w:val="24"/>
              </w:rPr>
              <w:t>.</w:t>
            </w:r>
            <w:r w:rsidR="00694F36" w:rsidRPr="0011265F">
              <w:rPr>
                <w:sz w:val="24"/>
                <w:szCs w:val="24"/>
              </w:rPr>
              <w:t xml:space="preserve"> </w:t>
            </w:r>
            <w:r w:rsidRPr="0011265F">
              <w:rPr>
                <w:sz w:val="24"/>
                <w:szCs w:val="24"/>
              </w:rPr>
              <w:t xml:space="preserve">2. </w:t>
            </w:r>
            <w:r w:rsidR="00DC3E2C" w:rsidRPr="0011265F">
              <w:rPr>
                <w:sz w:val="24"/>
                <w:szCs w:val="24"/>
              </w:rPr>
              <w:t>П</w:t>
            </w:r>
            <w:r w:rsidR="00694F36" w:rsidRPr="0011265F">
              <w:rPr>
                <w:sz w:val="24"/>
                <w:szCs w:val="24"/>
              </w:rPr>
              <w:t xml:space="preserve">овышение качества коммунальных </w:t>
            </w:r>
            <w:r w:rsidR="004519B6" w:rsidRPr="0011265F">
              <w:rPr>
                <w:sz w:val="24"/>
                <w:szCs w:val="24"/>
              </w:rPr>
              <w:t>услуг.</w:t>
            </w:r>
          </w:p>
          <w:p w:rsidR="007568E5" w:rsidRPr="0011265F" w:rsidRDefault="00E8046F" w:rsidP="0073173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 xml:space="preserve">3. </w:t>
            </w:r>
            <w:r w:rsidR="00DC3E2C" w:rsidRPr="0011265F">
              <w:rPr>
                <w:sz w:val="24"/>
                <w:szCs w:val="24"/>
              </w:rPr>
              <w:t>П</w:t>
            </w:r>
            <w:r w:rsidR="00694F36" w:rsidRPr="0011265F">
              <w:rPr>
                <w:sz w:val="24"/>
                <w:szCs w:val="24"/>
              </w:rPr>
              <w:t>овышение энергетической эффективности</w:t>
            </w:r>
            <w:r w:rsidR="0061013E" w:rsidRPr="0011265F">
              <w:rPr>
                <w:sz w:val="24"/>
                <w:szCs w:val="24"/>
              </w:rPr>
              <w:t>.</w:t>
            </w:r>
          </w:p>
          <w:p w:rsidR="00DC3E2C" w:rsidRPr="0011265F" w:rsidRDefault="00DC3E2C" w:rsidP="0073173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>4.Улучшение условий жизни населения проживающего в сельских населенных пунктах Сергиево-Посадского городского округа Московской области с максимальным использованием существующей системы распределительных газопроводов, а также на основе вновь построенных газораспределительных сетей</w:t>
            </w:r>
            <w:r w:rsidR="00C65ABB" w:rsidRPr="0011265F">
              <w:rPr>
                <w:sz w:val="24"/>
                <w:szCs w:val="24"/>
              </w:rPr>
              <w:t>.</w:t>
            </w:r>
          </w:p>
        </w:tc>
      </w:tr>
      <w:tr w:rsidR="0011265F" w:rsidRPr="0011265F" w:rsidTr="007568E5">
        <w:trPr>
          <w:trHeight w:val="667"/>
        </w:trPr>
        <w:tc>
          <w:tcPr>
            <w:tcW w:w="4928" w:type="dxa"/>
            <w:shd w:val="clear" w:color="auto" w:fill="auto"/>
            <w:vAlign w:val="center"/>
          </w:tcPr>
          <w:p w:rsidR="007568E5" w:rsidRPr="0011265F" w:rsidRDefault="00F47812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 xml:space="preserve">Сроки реализации муниципальной </w:t>
            </w:r>
            <w:r w:rsidR="007568E5" w:rsidRPr="0011265F">
              <w:rPr>
                <w:sz w:val="24"/>
                <w:szCs w:val="24"/>
              </w:rPr>
              <w:t>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11265F" w:rsidRDefault="007568E5" w:rsidP="00D932BD">
            <w:pPr>
              <w:autoSpaceDE w:val="0"/>
              <w:autoSpaceDN w:val="0"/>
              <w:adjustRightInd w:val="0"/>
              <w:snapToGrid/>
              <w:ind w:firstLine="34"/>
              <w:jc w:val="center"/>
              <w:rPr>
                <w:rFonts w:eastAsia="Calibri"/>
                <w:strike/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>20</w:t>
            </w:r>
            <w:r w:rsidR="00D932BD" w:rsidRPr="0011265F">
              <w:rPr>
                <w:sz w:val="24"/>
                <w:szCs w:val="24"/>
              </w:rPr>
              <w:t>20</w:t>
            </w:r>
            <w:r w:rsidRPr="0011265F">
              <w:rPr>
                <w:sz w:val="24"/>
                <w:szCs w:val="24"/>
              </w:rPr>
              <w:t>-202</w:t>
            </w:r>
            <w:r w:rsidR="00D932BD" w:rsidRPr="0011265F">
              <w:rPr>
                <w:sz w:val="24"/>
                <w:szCs w:val="24"/>
              </w:rPr>
              <w:t>4</w:t>
            </w:r>
            <w:r w:rsidRPr="0011265F">
              <w:rPr>
                <w:sz w:val="24"/>
                <w:szCs w:val="24"/>
              </w:rPr>
              <w:t xml:space="preserve"> годы</w:t>
            </w:r>
          </w:p>
        </w:tc>
      </w:tr>
      <w:tr w:rsidR="0011265F" w:rsidRPr="0011265F" w:rsidTr="007568E5">
        <w:trPr>
          <w:trHeight w:val="667"/>
        </w:trPr>
        <w:tc>
          <w:tcPr>
            <w:tcW w:w="4928" w:type="dxa"/>
            <w:shd w:val="clear" w:color="auto" w:fill="auto"/>
            <w:vAlign w:val="center"/>
          </w:tcPr>
          <w:p w:rsidR="007568E5" w:rsidRPr="0011265F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11265F">
              <w:rPr>
                <w:rFonts w:eastAsia="Calibri"/>
                <w:sz w:val="24"/>
                <w:szCs w:val="24"/>
              </w:rPr>
              <w:t>Перечень подпрограмм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6040B8" w:rsidRPr="0011265F" w:rsidRDefault="006040B8" w:rsidP="006507B8">
            <w:pPr>
              <w:rPr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 xml:space="preserve">1. </w:t>
            </w:r>
            <w:r w:rsidR="00C65ABB" w:rsidRPr="0011265F">
              <w:rPr>
                <w:sz w:val="24"/>
                <w:szCs w:val="24"/>
              </w:rPr>
              <w:t>Чистая вода.</w:t>
            </w:r>
          </w:p>
          <w:p w:rsidR="006507B8" w:rsidRPr="0011265F" w:rsidRDefault="006507B8" w:rsidP="006507B8">
            <w:pPr>
              <w:rPr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 xml:space="preserve">2. </w:t>
            </w:r>
            <w:r w:rsidR="00D932BD" w:rsidRPr="0011265F">
              <w:rPr>
                <w:sz w:val="24"/>
                <w:szCs w:val="24"/>
                <w:lang w:eastAsia="en-US"/>
              </w:rPr>
              <w:t>Системы водоотведения</w:t>
            </w:r>
            <w:r w:rsidR="00C65ABB" w:rsidRPr="0011265F">
              <w:rPr>
                <w:sz w:val="24"/>
                <w:szCs w:val="24"/>
              </w:rPr>
              <w:t>.</w:t>
            </w:r>
          </w:p>
          <w:p w:rsidR="006507B8" w:rsidRPr="0011265F" w:rsidRDefault="006507B8" w:rsidP="006507B8">
            <w:pPr>
              <w:rPr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>3. Создание условий для обеспечения качес</w:t>
            </w:r>
            <w:r w:rsidR="00C65ABB" w:rsidRPr="0011265F">
              <w:rPr>
                <w:sz w:val="24"/>
                <w:szCs w:val="24"/>
              </w:rPr>
              <w:t>твенными коммунальными услугами.</w:t>
            </w:r>
          </w:p>
          <w:p w:rsidR="007568E5" w:rsidRPr="0011265F" w:rsidRDefault="006507B8" w:rsidP="00882C80">
            <w:pPr>
              <w:rPr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 xml:space="preserve">4. </w:t>
            </w:r>
            <w:r w:rsidR="00D932BD" w:rsidRPr="0011265F">
              <w:rPr>
                <w:sz w:val="24"/>
                <w:szCs w:val="24"/>
                <w:lang w:eastAsia="en-US"/>
              </w:rPr>
              <w:t>Энергосбережение и повышение энергетической эффективности</w:t>
            </w:r>
            <w:r w:rsidRPr="0011265F">
              <w:rPr>
                <w:sz w:val="24"/>
                <w:szCs w:val="24"/>
              </w:rPr>
              <w:t>.</w:t>
            </w:r>
          </w:p>
          <w:p w:rsidR="00D932BD" w:rsidRPr="0011265F" w:rsidRDefault="005F0119" w:rsidP="00882C80">
            <w:pPr>
              <w:rPr>
                <w:sz w:val="24"/>
                <w:szCs w:val="24"/>
                <w:lang w:eastAsia="en-US"/>
              </w:rPr>
            </w:pPr>
            <w:r w:rsidRPr="0011265F">
              <w:rPr>
                <w:sz w:val="24"/>
                <w:szCs w:val="24"/>
              </w:rPr>
              <w:t>6</w:t>
            </w:r>
            <w:r w:rsidR="00D932BD" w:rsidRPr="0011265F">
              <w:rPr>
                <w:sz w:val="24"/>
                <w:szCs w:val="24"/>
              </w:rPr>
              <w:t>.</w:t>
            </w:r>
            <w:r w:rsidR="00D932BD" w:rsidRPr="0011265F">
              <w:rPr>
                <w:sz w:val="24"/>
                <w:szCs w:val="24"/>
                <w:lang w:eastAsia="en-US"/>
              </w:rPr>
              <w:t xml:space="preserve"> Развитие газификации</w:t>
            </w:r>
            <w:r w:rsidR="00C65ABB" w:rsidRPr="0011265F">
              <w:rPr>
                <w:sz w:val="24"/>
                <w:szCs w:val="24"/>
                <w:lang w:eastAsia="en-US"/>
              </w:rPr>
              <w:t>.</w:t>
            </w:r>
          </w:p>
          <w:p w:rsidR="00D932BD" w:rsidRPr="0011265F" w:rsidRDefault="005F0119" w:rsidP="00882C80">
            <w:pPr>
              <w:rPr>
                <w:rFonts w:eastAsia="Calibri"/>
                <w:strike/>
                <w:sz w:val="24"/>
                <w:szCs w:val="24"/>
              </w:rPr>
            </w:pPr>
            <w:r w:rsidRPr="0011265F">
              <w:rPr>
                <w:sz w:val="24"/>
                <w:szCs w:val="24"/>
                <w:lang w:eastAsia="en-US"/>
              </w:rPr>
              <w:t>8</w:t>
            </w:r>
            <w:r w:rsidR="00D932BD" w:rsidRPr="0011265F">
              <w:rPr>
                <w:sz w:val="24"/>
                <w:szCs w:val="24"/>
                <w:lang w:eastAsia="en-US"/>
              </w:rPr>
              <w:t>. Обеспечивающая подпрограмма</w:t>
            </w:r>
            <w:r w:rsidR="00C65ABB" w:rsidRPr="0011265F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11265F" w:rsidRPr="0011265F" w:rsidTr="007568E5">
        <w:tc>
          <w:tcPr>
            <w:tcW w:w="4928" w:type="dxa"/>
            <w:vMerge w:val="restart"/>
            <w:shd w:val="clear" w:color="auto" w:fill="auto"/>
            <w:vAlign w:val="center"/>
          </w:tcPr>
          <w:p w:rsidR="00277667" w:rsidRPr="0011265F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11265F">
              <w:rPr>
                <w:rFonts w:eastAsia="Calibri"/>
                <w:sz w:val="24"/>
                <w:szCs w:val="24"/>
              </w:rPr>
              <w:t xml:space="preserve">Источники финансирования муниципальной </w:t>
            </w:r>
          </w:p>
          <w:p w:rsidR="007568E5" w:rsidRPr="0011265F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11265F">
              <w:rPr>
                <w:rFonts w:eastAsia="Calibri"/>
                <w:sz w:val="24"/>
                <w:szCs w:val="24"/>
              </w:rPr>
              <w:t>программы, в том числе по годам: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11265F" w:rsidRDefault="007568E5" w:rsidP="007568E5">
            <w:pPr>
              <w:autoSpaceDE w:val="0"/>
              <w:autoSpaceDN w:val="0"/>
              <w:adjustRightInd w:val="0"/>
              <w:snapToGrid/>
              <w:ind w:firstLine="720"/>
              <w:jc w:val="center"/>
              <w:rPr>
                <w:rFonts w:eastAsia="Calibri"/>
                <w:sz w:val="22"/>
                <w:szCs w:val="22"/>
              </w:rPr>
            </w:pPr>
            <w:r w:rsidRPr="0011265F">
              <w:rPr>
                <w:rFonts w:eastAsia="Calibri"/>
                <w:sz w:val="22"/>
                <w:szCs w:val="22"/>
              </w:rPr>
              <w:t>Расходы (тыс. рублей)</w:t>
            </w:r>
          </w:p>
        </w:tc>
      </w:tr>
      <w:tr w:rsidR="0011265F" w:rsidRPr="0011265F" w:rsidTr="00F216EB">
        <w:tc>
          <w:tcPr>
            <w:tcW w:w="4928" w:type="dxa"/>
            <w:vMerge/>
            <w:shd w:val="clear" w:color="auto" w:fill="auto"/>
            <w:vAlign w:val="center"/>
          </w:tcPr>
          <w:p w:rsidR="00856A85" w:rsidRPr="0011265F" w:rsidRDefault="00856A85" w:rsidP="00F216EB">
            <w:pPr>
              <w:autoSpaceDE w:val="0"/>
              <w:autoSpaceDN w:val="0"/>
              <w:adjustRightInd w:val="0"/>
              <w:snapToGrid/>
              <w:ind w:firstLine="720"/>
              <w:rPr>
                <w:rFonts w:eastAsia="Calibri"/>
                <w:strike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856A85" w:rsidRPr="0011265F" w:rsidRDefault="00856A85" w:rsidP="00F216EB">
            <w:pPr>
              <w:jc w:val="center"/>
              <w:rPr>
                <w:b/>
                <w:bCs/>
                <w:sz w:val="22"/>
                <w:szCs w:val="22"/>
              </w:rPr>
            </w:pPr>
            <w:r w:rsidRPr="0011265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856A85" w:rsidRPr="0011265F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11265F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856A85" w:rsidRPr="0011265F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11265F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856A85" w:rsidRPr="0011265F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11265F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856A85" w:rsidRPr="0011265F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11265F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856A85" w:rsidRPr="0011265F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11265F">
              <w:rPr>
                <w:b/>
                <w:sz w:val="22"/>
                <w:szCs w:val="22"/>
              </w:rPr>
              <w:t>2024</w:t>
            </w:r>
          </w:p>
        </w:tc>
      </w:tr>
      <w:tr w:rsidR="0011265F" w:rsidRPr="0011265F" w:rsidTr="00DD1B20">
        <w:trPr>
          <w:trHeight w:val="531"/>
        </w:trPr>
        <w:tc>
          <w:tcPr>
            <w:tcW w:w="4928" w:type="dxa"/>
            <w:shd w:val="clear" w:color="auto" w:fill="auto"/>
          </w:tcPr>
          <w:p w:rsidR="006E41CC" w:rsidRPr="0011265F" w:rsidRDefault="006E41CC" w:rsidP="004A103D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11265F">
              <w:rPr>
                <w:rFonts w:eastAsia="Calibri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E41CC" w:rsidRPr="0094110F" w:rsidRDefault="00E1425C" w:rsidP="003E270D">
            <w:pPr>
              <w:jc w:val="center"/>
              <w:rPr>
                <w:sz w:val="24"/>
                <w:szCs w:val="18"/>
              </w:rPr>
            </w:pPr>
            <w:r w:rsidRPr="0094110F">
              <w:rPr>
                <w:sz w:val="24"/>
                <w:szCs w:val="18"/>
              </w:rPr>
              <w:t>2 960 455,62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6E41CC" w:rsidRPr="0094110F" w:rsidRDefault="006E41CC">
            <w:pPr>
              <w:jc w:val="center"/>
              <w:rPr>
                <w:sz w:val="24"/>
                <w:szCs w:val="18"/>
              </w:rPr>
            </w:pPr>
            <w:r w:rsidRPr="0094110F">
              <w:rPr>
                <w:sz w:val="24"/>
                <w:szCs w:val="18"/>
              </w:rPr>
              <w:t>808 805,62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E41CC" w:rsidRPr="0094110F" w:rsidRDefault="006E41CC" w:rsidP="009215ED">
            <w:pPr>
              <w:jc w:val="center"/>
              <w:rPr>
                <w:sz w:val="24"/>
                <w:szCs w:val="18"/>
              </w:rPr>
            </w:pPr>
            <w:r w:rsidRPr="0094110F">
              <w:rPr>
                <w:sz w:val="24"/>
                <w:szCs w:val="18"/>
              </w:rPr>
              <w:t>418 794,10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6E41CC" w:rsidRPr="0094110F" w:rsidRDefault="00623675" w:rsidP="00117A05">
            <w:pPr>
              <w:jc w:val="center"/>
              <w:rPr>
                <w:sz w:val="24"/>
                <w:szCs w:val="18"/>
              </w:rPr>
            </w:pPr>
            <w:r w:rsidRPr="0094110F">
              <w:rPr>
                <w:sz w:val="24"/>
                <w:szCs w:val="18"/>
              </w:rPr>
              <w:t>723 641,29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E41CC" w:rsidRPr="0094110F" w:rsidRDefault="00AC08AC" w:rsidP="003E270D">
            <w:pPr>
              <w:jc w:val="center"/>
              <w:rPr>
                <w:sz w:val="24"/>
                <w:szCs w:val="18"/>
                <w:lang w:val="en-US"/>
              </w:rPr>
            </w:pPr>
            <w:r w:rsidRPr="0094110F">
              <w:rPr>
                <w:sz w:val="24"/>
                <w:szCs w:val="18"/>
              </w:rPr>
              <w:t>5</w:t>
            </w:r>
            <w:r w:rsidR="00D14DB9" w:rsidRPr="0094110F">
              <w:rPr>
                <w:sz w:val="24"/>
                <w:szCs w:val="18"/>
              </w:rPr>
              <w:t>4</w:t>
            </w:r>
            <w:r w:rsidR="003E270D" w:rsidRPr="0094110F">
              <w:rPr>
                <w:sz w:val="24"/>
                <w:szCs w:val="18"/>
              </w:rPr>
              <w:t>9</w:t>
            </w:r>
            <w:r w:rsidRPr="0094110F">
              <w:rPr>
                <w:sz w:val="24"/>
                <w:szCs w:val="18"/>
              </w:rPr>
              <w:t> </w:t>
            </w:r>
            <w:r w:rsidR="003E270D" w:rsidRPr="0094110F">
              <w:rPr>
                <w:sz w:val="24"/>
                <w:szCs w:val="18"/>
              </w:rPr>
              <w:t>8</w:t>
            </w:r>
            <w:r w:rsidRPr="0094110F">
              <w:rPr>
                <w:sz w:val="24"/>
                <w:szCs w:val="18"/>
              </w:rPr>
              <w:t>64,99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6E41CC" w:rsidRPr="0011265F" w:rsidRDefault="00F02BB7" w:rsidP="003E270D">
            <w:pPr>
              <w:jc w:val="center"/>
              <w:rPr>
                <w:sz w:val="24"/>
                <w:szCs w:val="18"/>
              </w:rPr>
            </w:pPr>
            <w:r w:rsidRPr="0011265F">
              <w:rPr>
                <w:sz w:val="24"/>
                <w:szCs w:val="18"/>
              </w:rPr>
              <w:t>18</w:t>
            </w:r>
            <w:r w:rsidR="003E270D" w:rsidRPr="0011265F">
              <w:rPr>
                <w:sz w:val="24"/>
                <w:szCs w:val="18"/>
              </w:rPr>
              <w:t>9</w:t>
            </w:r>
            <w:r w:rsidRPr="0011265F">
              <w:rPr>
                <w:sz w:val="24"/>
                <w:szCs w:val="18"/>
              </w:rPr>
              <w:t> </w:t>
            </w:r>
            <w:r w:rsidR="003E270D" w:rsidRPr="0011265F">
              <w:rPr>
                <w:sz w:val="24"/>
                <w:szCs w:val="18"/>
              </w:rPr>
              <w:t>3</w:t>
            </w:r>
            <w:r w:rsidRPr="0011265F">
              <w:rPr>
                <w:sz w:val="24"/>
                <w:szCs w:val="18"/>
              </w:rPr>
              <w:t>49,62</w:t>
            </w:r>
          </w:p>
        </w:tc>
      </w:tr>
      <w:tr w:rsidR="0011265F" w:rsidRPr="0011265F" w:rsidTr="00DD1B20">
        <w:trPr>
          <w:trHeight w:val="425"/>
        </w:trPr>
        <w:tc>
          <w:tcPr>
            <w:tcW w:w="4928" w:type="dxa"/>
            <w:shd w:val="clear" w:color="auto" w:fill="auto"/>
          </w:tcPr>
          <w:p w:rsidR="006E41CC" w:rsidRPr="0011265F" w:rsidRDefault="006E41CC" w:rsidP="008248D2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11265F">
              <w:rPr>
                <w:rFonts w:eastAsia="Calibri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E41CC" w:rsidRPr="0094110F" w:rsidRDefault="00C8612E" w:rsidP="00277667">
            <w:pPr>
              <w:jc w:val="center"/>
              <w:rPr>
                <w:sz w:val="24"/>
                <w:szCs w:val="18"/>
              </w:rPr>
            </w:pPr>
            <w:r w:rsidRPr="0094110F">
              <w:rPr>
                <w:sz w:val="24"/>
                <w:szCs w:val="18"/>
              </w:rPr>
              <w:t>1 464</w:t>
            </w:r>
            <w:r w:rsidR="00277667" w:rsidRPr="0094110F">
              <w:rPr>
                <w:sz w:val="24"/>
                <w:szCs w:val="18"/>
              </w:rPr>
              <w:t> 153,25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6E41CC" w:rsidRPr="0094110F" w:rsidRDefault="006E41CC">
            <w:pPr>
              <w:jc w:val="center"/>
              <w:rPr>
                <w:sz w:val="24"/>
                <w:szCs w:val="18"/>
              </w:rPr>
            </w:pPr>
            <w:r w:rsidRPr="0094110F">
              <w:rPr>
                <w:sz w:val="24"/>
                <w:szCs w:val="18"/>
              </w:rPr>
              <w:t>139 577,32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E41CC" w:rsidRPr="0094110F" w:rsidRDefault="006E41CC" w:rsidP="009215ED">
            <w:pPr>
              <w:jc w:val="center"/>
              <w:rPr>
                <w:sz w:val="24"/>
                <w:szCs w:val="18"/>
              </w:rPr>
            </w:pPr>
            <w:r w:rsidRPr="0094110F">
              <w:rPr>
                <w:sz w:val="24"/>
                <w:szCs w:val="18"/>
              </w:rPr>
              <w:t>181 562,89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6E41CC" w:rsidRPr="0094110F" w:rsidRDefault="00D14DB9">
            <w:pPr>
              <w:jc w:val="center"/>
              <w:rPr>
                <w:sz w:val="24"/>
                <w:szCs w:val="18"/>
              </w:rPr>
            </w:pPr>
            <w:r w:rsidRPr="0094110F">
              <w:rPr>
                <w:sz w:val="24"/>
                <w:szCs w:val="18"/>
              </w:rPr>
              <w:t>579 182,46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E41CC" w:rsidRPr="0094110F" w:rsidRDefault="00645796">
            <w:pPr>
              <w:jc w:val="center"/>
              <w:rPr>
                <w:sz w:val="24"/>
                <w:szCs w:val="18"/>
              </w:rPr>
            </w:pPr>
            <w:r w:rsidRPr="0094110F">
              <w:rPr>
                <w:sz w:val="24"/>
                <w:szCs w:val="18"/>
              </w:rPr>
              <w:t>453 836,58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6E41CC" w:rsidRPr="0011265F" w:rsidRDefault="009E6CA8" w:rsidP="00426C74">
            <w:pPr>
              <w:jc w:val="center"/>
              <w:rPr>
                <w:sz w:val="24"/>
                <w:szCs w:val="18"/>
              </w:rPr>
            </w:pPr>
            <w:r w:rsidRPr="0011265F">
              <w:rPr>
                <w:sz w:val="24"/>
                <w:szCs w:val="18"/>
              </w:rPr>
              <w:t>10</w:t>
            </w:r>
            <w:r w:rsidR="00426C74" w:rsidRPr="0011265F">
              <w:rPr>
                <w:sz w:val="24"/>
                <w:szCs w:val="18"/>
              </w:rPr>
              <w:t>9</w:t>
            </w:r>
            <w:r w:rsidRPr="0011265F">
              <w:rPr>
                <w:sz w:val="24"/>
                <w:szCs w:val="18"/>
              </w:rPr>
              <w:t> </w:t>
            </w:r>
            <w:r w:rsidR="00426C74" w:rsidRPr="0011265F">
              <w:rPr>
                <w:sz w:val="24"/>
                <w:szCs w:val="18"/>
              </w:rPr>
              <w:t>994</w:t>
            </w:r>
            <w:r w:rsidRPr="0011265F">
              <w:rPr>
                <w:sz w:val="24"/>
                <w:szCs w:val="18"/>
              </w:rPr>
              <w:t>,00</w:t>
            </w:r>
          </w:p>
        </w:tc>
      </w:tr>
      <w:tr w:rsidR="0011265F" w:rsidRPr="0011265F" w:rsidTr="00DD1B20">
        <w:trPr>
          <w:trHeight w:val="425"/>
        </w:trPr>
        <w:tc>
          <w:tcPr>
            <w:tcW w:w="4928" w:type="dxa"/>
            <w:shd w:val="clear" w:color="auto" w:fill="auto"/>
          </w:tcPr>
          <w:p w:rsidR="006E41CC" w:rsidRPr="0011265F" w:rsidRDefault="006E41CC" w:rsidP="008248D2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11265F">
              <w:rPr>
                <w:rFonts w:eastAsia="Calibri"/>
                <w:sz w:val="24"/>
                <w:szCs w:val="24"/>
              </w:rPr>
              <w:t>Средства бюджета города Москвы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E41CC" w:rsidRPr="0094110F" w:rsidRDefault="006E41CC">
            <w:pPr>
              <w:jc w:val="center"/>
              <w:rPr>
                <w:sz w:val="24"/>
                <w:szCs w:val="18"/>
              </w:rPr>
            </w:pPr>
            <w:r w:rsidRPr="0094110F">
              <w:rPr>
                <w:sz w:val="24"/>
                <w:szCs w:val="18"/>
                <w:lang w:val="en-US"/>
              </w:rPr>
              <w:t>109 688</w:t>
            </w:r>
            <w:r w:rsidRPr="0094110F">
              <w:rPr>
                <w:sz w:val="24"/>
                <w:szCs w:val="18"/>
              </w:rPr>
              <w:t>,97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6E41CC" w:rsidRPr="0094110F" w:rsidRDefault="006E41CC">
            <w:pPr>
              <w:jc w:val="center"/>
              <w:rPr>
                <w:sz w:val="24"/>
                <w:szCs w:val="18"/>
              </w:rPr>
            </w:pPr>
            <w:r w:rsidRPr="0094110F">
              <w:rPr>
                <w:sz w:val="24"/>
                <w:szCs w:val="18"/>
                <w:lang w:val="en-US"/>
              </w:rPr>
              <w:t>109 688</w:t>
            </w:r>
            <w:r w:rsidRPr="0094110F">
              <w:rPr>
                <w:sz w:val="24"/>
                <w:szCs w:val="18"/>
              </w:rPr>
              <w:t>,97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E41CC" w:rsidRPr="0094110F" w:rsidRDefault="006E41CC" w:rsidP="009215ED">
            <w:pPr>
              <w:jc w:val="center"/>
              <w:rPr>
                <w:sz w:val="24"/>
                <w:szCs w:val="18"/>
              </w:rPr>
            </w:pPr>
            <w:r w:rsidRPr="0094110F">
              <w:rPr>
                <w:sz w:val="24"/>
                <w:szCs w:val="18"/>
              </w:rPr>
              <w:t>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6E41CC" w:rsidRPr="0094110F" w:rsidRDefault="006E41CC">
            <w:pPr>
              <w:jc w:val="center"/>
              <w:rPr>
                <w:sz w:val="24"/>
                <w:szCs w:val="18"/>
              </w:rPr>
            </w:pPr>
            <w:r w:rsidRPr="0094110F">
              <w:rPr>
                <w:sz w:val="24"/>
                <w:szCs w:val="18"/>
              </w:rPr>
              <w:t>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E41CC" w:rsidRPr="0094110F" w:rsidRDefault="006E41CC">
            <w:pPr>
              <w:jc w:val="center"/>
              <w:rPr>
                <w:sz w:val="24"/>
                <w:szCs w:val="18"/>
              </w:rPr>
            </w:pPr>
            <w:r w:rsidRPr="0094110F">
              <w:rPr>
                <w:sz w:val="24"/>
                <w:szCs w:val="18"/>
              </w:rPr>
              <w:t>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6E41CC" w:rsidRPr="0011265F" w:rsidRDefault="006E41CC">
            <w:pPr>
              <w:jc w:val="center"/>
              <w:rPr>
                <w:sz w:val="24"/>
                <w:szCs w:val="18"/>
              </w:rPr>
            </w:pPr>
            <w:r w:rsidRPr="0011265F">
              <w:rPr>
                <w:sz w:val="24"/>
                <w:szCs w:val="18"/>
              </w:rPr>
              <w:t>0,00</w:t>
            </w:r>
          </w:p>
        </w:tc>
      </w:tr>
      <w:tr w:rsidR="0011265F" w:rsidRPr="0011265F" w:rsidTr="00DD1B20">
        <w:trPr>
          <w:trHeight w:val="417"/>
        </w:trPr>
        <w:tc>
          <w:tcPr>
            <w:tcW w:w="4928" w:type="dxa"/>
            <w:shd w:val="clear" w:color="auto" w:fill="auto"/>
            <w:vAlign w:val="center"/>
          </w:tcPr>
          <w:p w:rsidR="006E41CC" w:rsidRPr="0011265F" w:rsidRDefault="006E41CC" w:rsidP="004D3857">
            <w:pPr>
              <w:widowControl/>
              <w:snapToGrid/>
              <w:rPr>
                <w:sz w:val="24"/>
                <w:szCs w:val="18"/>
              </w:rPr>
            </w:pPr>
            <w:r w:rsidRPr="0011265F">
              <w:rPr>
                <w:sz w:val="24"/>
                <w:szCs w:val="18"/>
              </w:rPr>
              <w:t>Средства бюджета городского округа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E41CC" w:rsidRPr="0094110F" w:rsidRDefault="00E1425C" w:rsidP="003E270D">
            <w:pPr>
              <w:jc w:val="center"/>
              <w:rPr>
                <w:sz w:val="24"/>
                <w:szCs w:val="18"/>
              </w:rPr>
            </w:pPr>
            <w:r w:rsidRPr="0094110F">
              <w:rPr>
                <w:sz w:val="24"/>
                <w:szCs w:val="18"/>
              </w:rPr>
              <w:t>680 309,30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6E41CC" w:rsidRPr="0094110F" w:rsidRDefault="006E41CC">
            <w:pPr>
              <w:jc w:val="center"/>
              <w:rPr>
                <w:sz w:val="24"/>
                <w:szCs w:val="18"/>
              </w:rPr>
            </w:pPr>
            <w:r w:rsidRPr="0094110F">
              <w:rPr>
                <w:sz w:val="24"/>
                <w:szCs w:val="18"/>
              </w:rPr>
              <w:t>335 539,33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E41CC" w:rsidRPr="0094110F" w:rsidRDefault="006E41CC" w:rsidP="009215ED">
            <w:pPr>
              <w:jc w:val="center"/>
              <w:rPr>
                <w:sz w:val="24"/>
                <w:szCs w:val="18"/>
              </w:rPr>
            </w:pPr>
            <w:r w:rsidRPr="0094110F">
              <w:rPr>
                <w:sz w:val="24"/>
                <w:szCs w:val="18"/>
              </w:rPr>
              <w:t>119 731,21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6E41CC" w:rsidRPr="0094110F" w:rsidRDefault="00623675" w:rsidP="00334E0D">
            <w:pPr>
              <w:jc w:val="center"/>
              <w:rPr>
                <w:sz w:val="24"/>
                <w:szCs w:val="18"/>
              </w:rPr>
            </w:pPr>
            <w:r w:rsidRPr="0094110F">
              <w:rPr>
                <w:sz w:val="24"/>
                <w:szCs w:val="18"/>
              </w:rPr>
              <w:t>111 604,43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E41CC" w:rsidRPr="0094110F" w:rsidRDefault="00AC08AC" w:rsidP="003E270D">
            <w:pPr>
              <w:jc w:val="center"/>
              <w:rPr>
                <w:sz w:val="24"/>
                <w:szCs w:val="18"/>
              </w:rPr>
            </w:pPr>
            <w:r w:rsidRPr="0094110F">
              <w:rPr>
                <w:sz w:val="24"/>
                <w:szCs w:val="18"/>
              </w:rPr>
              <w:t>4</w:t>
            </w:r>
            <w:r w:rsidR="003E270D" w:rsidRPr="0094110F">
              <w:rPr>
                <w:sz w:val="24"/>
                <w:szCs w:val="18"/>
              </w:rPr>
              <w:t>3</w:t>
            </w:r>
            <w:r w:rsidRPr="0094110F">
              <w:rPr>
                <w:sz w:val="24"/>
                <w:szCs w:val="18"/>
              </w:rPr>
              <w:t> </w:t>
            </w:r>
            <w:r w:rsidR="003E270D" w:rsidRPr="0094110F">
              <w:rPr>
                <w:sz w:val="24"/>
                <w:szCs w:val="18"/>
              </w:rPr>
              <w:t>1</w:t>
            </w:r>
            <w:r w:rsidRPr="0094110F">
              <w:rPr>
                <w:sz w:val="24"/>
                <w:szCs w:val="18"/>
              </w:rPr>
              <w:t>74,01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6E41CC" w:rsidRPr="0011265F" w:rsidRDefault="003E270D">
            <w:pPr>
              <w:jc w:val="center"/>
              <w:rPr>
                <w:sz w:val="24"/>
                <w:szCs w:val="18"/>
              </w:rPr>
            </w:pPr>
            <w:r w:rsidRPr="0011265F">
              <w:rPr>
                <w:sz w:val="24"/>
                <w:szCs w:val="18"/>
              </w:rPr>
              <w:t>70 260,32</w:t>
            </w:r>
          </w:p>
        </w:tc>
      </w:tr>
      <w:tr w:rsidR="0011265F" w:rsidRPr="0011265F" w:rsidTr="00DD1B20">
        <w:trPr>
          <w:trHeight w:val="423"/>
        </w:trPr>
        <w:tc>
          <w:tcPr>
            <w:tcW w:w="4928" w:type="dxa"/>
            <w:shd w:val="clear" w:color="auto" w:fill="auto"/>
          </w:tcPr>
          <w:p w:rsidR="002E1657" w:rsidRPr="0011265F" w:rsidRDefault="002E1657" w:rsidP="004A103D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11265F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E1657" w:rsidRPr="0011265F" w:rsidRDefault="002E1657">
            <w:pPr>
              <w:jc w:val="center"/>
              <w:rPr>
                <w:sz w:val="24"/>
                <w:szCs w:val="18"/>
              </w:rPr>
            </w:pPr>
            <w:r w:rsidRPr="0011265F">
              <w:rPr>
                <w:sz w:val="24"/>
                <w:szCs w:val="18"/>
              </w:rPr>
              <w:t xml:space="preserve">436 304,10 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2E1657" w:rsidRPr="0011265F" w:rsidRDefault="002E1657">
            <w:pPr>
              <w:jc w:val="center"/>
              <w:rPr>
                <w:sz w:val="24"/>
                <w:szCs w:val="18"/>
              </w:rPr>
            </w:pPr>
            <w:r w:rsidRPr="0011265F">
              <w:rPr>
                <w:sz w:val="24"/>
                <w:szCs w:val="18"/>
              </w:rPr>
              <w:t>224 000,00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E1657" w:rsidRPr="0011265F" w:rsidRDefault="002E1657">
            <w:pPr>
              <w:jc w:val="center"/>
              <w:rPr>
                <w:sz w:val="24"/>
                <w:szCs w:val="18"/>
              </w:rPr>
            </w:pPr>
            <w:r w:rsidRPr="0011265F">
              <w:rPr>
                <w:sz w:val="24"/>
                <w:szCs w:val="18"/>
              </w:rPr>
              <w:t>117 500,00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2E1657" w:rsidRPr="0011265F" w:rsidRDefault="002E1657">
            <w:pPr>
              <w:jc w:val="center"/>
              <w:rPr>
                <w:sz w:val="24"/>
                <w:szCs w:val="18"/>
              </w:rPr>
            </w:pPr>
            <w:r w:rsidRPr="0011265F">
              <w:rPr>
                <w:sz w:val="24"/>
                <w:szCs w:val="18"/>
              </w:rPr>
              <w:t>32 854,40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E1657" w:rsidRPr="0011265F" w:rsidRDefault="002E1657">
            <w:pPr>
              <w:jc w:val="center"/>
              <w:rPr>
                <w:sz w:val="24"/>
                <w:szCs w:val="18"/>
              </w:rPr>
            </w:pPr>
            <w:r w:rsidRPr="0011265F">
              <w:rPr>
                <w:sz w:val="24"/>
                <w:szCs w:val="18"/>
              </w:rPr>
              <w:t>52 854,40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2E1657" w:rsidRPr="0011265F" w:rsidRDefault="002E1657">
            <w:pPr>
              <w:jc w:val="center"/>
              <w:rPr>
                <w:sz w:val="24"/>
                <w:szCs w:val="18"/>
              </w:rPr>
            </w:pPr>
            <w:r w:rsidRPr="0011265F">
              <w:rPr>
                <w:sz w:val="24"/>
                <w:szCs w:val="18"/>
              </w:rPr>
              <w:t>9 095,30</w:t>
            </w:r>
          </w:p>
        </w:tc>
      </w:tr>
      <w:tr w:rsidR="004D3857" w:rsidRPr="0011265F" w:rsidTr="007568E5">
        <w:trPr>
          <w:trHeight w:val="543"/>
        </w:trPr>
        <w:tc>
          <w:tcPr>
            <w:tcW w:w="4928" w:type="dxa"/>
            <w:shd w:val="clear" w:color="auto" w:fill="auto"/>
            <w:vAlign w:val="center"/>
          </w:tcPr>
          <w:p w:rsidR="004D3857" w:rsidRPr="0011265F" w:rsidRDefault="004D3857" w:rsidP="00670E1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>Планируемые   результаты реализации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4D3857" w:rsidRPr="0011265F" w:rsidRDefault="004D3857" w:rsidP="001A0ACB">
            <w:pPr>
              <w:rPr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>- увеличение доли населения, обеспеченного доброкачественной питьевой водой из централизованных источников водоснабжения;</w:t>
            </w:r>
          </w:p>
          <w:p w:rsidR="004D3857" w:rsidRPr="0011265F" w:rsidRDefault="004D3857" w:rsidP="001A0ACB">
            <w:pPr>
              <w:rPr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>- увеличение количества созданных и восстановленных ВЗУ, ВНС, станций водоподготовки;</w:t>
            </w:r>
          </w:p>
          <w:p w:rsidR="004D3857" w:rsidRPr="0011265F" w:rsidRDefault="004D3857" w:rsidP="001A0ACB">
            <w:pPr>
              <w:rPr>
                <w:sz w:val="24"/>
                <w:szCs w:val="24"/>
              </w:rPr>
            </w:pPr>
            <w:r w:rsidRPr="0011265F">
              <w:t>-</w:t>
            </w:r>
            <w:r w:rsidRPr="0011265F">
              <w:rPr>
                <w:sz w:val="24"/>
                <w:szCs w:val="24"/>
              </w:rPr>
              <w:t xml:space="preserve"> увеличение объема сточных вод, пропущенных через очистные сооружения, очищенных до нормативных значений;</w:t>
            </w:r>
          </w:p>
          <w:p w:rsidR="004D3857" w:rsidRPr="0011265F" w:rsidRDefault="004D3857" w:rsidP="001A0ACB">
            <w:pPr>
              <w:rPr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>- увеличение количества созданных и восстановленных объектов очистки сточных вод;</w:t>
            </w:r>
          </w:p>
          <w:p w:rsidR="004D3857" w:rsidRPr="0011265F" w:rsidRDefault="004D3857" w:rsidP="001A0ACB">
            <w:pPr>
              <w:rPr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>- увеличение количества построенных, реконструированных, отремонтированных коллекторов (участков) и КНС;</w:t>
            </w:r>
          </w:p>
          <w:p w:rsidR="004D3857" w:rsidRPr="0011265F" w:rsidRDefault="004D3857" w:rsidP="001A0ACB">
            <w:pPr>
              <w:rPr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 xml:space="preserve"> - обеспечение эффективности и надежности систем тепло-, водоснабжения, водоотведения поселений за счет уменьшения количества аварий и уменьшения числа технологических остановок в системах теплоснабжения, водоснабжения и водоотведения поселений;</w:t>
            </w:r>
          </w:p>
          <w:p w:rsidR="004D3857" w:rsidRPr="0011265F" w:rsidRDefault="004D385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 xml:space="preserve">- оснащение зданий органов местного самоуправления и муниципальных учреждений приборами учета потребляемых энергетических ресурсов и воды - 100%; </w:t>
            </w:r>
          </w:p>
          <w:p w:rsidR="004D3857" w:rsidRPr="0011265F" w:rsidRDefault="004D385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4D3857" w:rsidRPr="0011265F" w:rsidRDefault="004D385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4D3857" w:rsidRPr="0011265F" w:rsidRDefault="004D3857" w:rsidP="00DC3E2C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>- снижение уровня потребления энергетических ресурсов в многоквартирных домах</w:t>
            </w:r>
            <w:r w:rsidR="00DC3E2C" w:rsidRPr="0011265F">
              <w:rPr>
                <w:sz w:val="24"/>
                <w:szCs w:val="24"/>
              </w:rPr>
              <w:t>;</w:t>
            </w:r>
          </w:p>
          <w:p w:rsidR="00DC3E2C" w:rsidRPr="0011265F" w:rsidRDefault="00DC3E2C" w:rsidP="00DC3E2C">
            <w:pPr>
              <w:rPr>
                <w:rFonts w:eastAsia="Calibri"/>
                <w:strike/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>- повышение уровня газификации сельских населенных пунктов Сергиево-Посадского городского округа.</w:t>
            </w:r>
          </w:p>
        </w:tc>
      </w:tr>
    </w:tbl>
    <w:p w:rsidR="007568E5" w:rsidRPr="0011265F" w:rsidRDefault="007568E5" w:rsidP="007568E5">
      <w:pPr>
        <w:autoSpaceDE w:val="0"/>
        <w:autoSpaceDN w:val="0"/>
        <w:adjustRightInd w:val="0"/>
        <w:snapToGrid/>
        <w:ind w:firstLine="720"/>
        <w:rPr>
          <w:strike/>
        </w:rPr>
      </w:pPr>
    </w:p>
    <w:p w:rsidR="00FE3D78" w:rsidRPr="0011265F" w:rsidRDefault="00FE3D78" w:rsidP="005C3B7A">
      <w:pPr>
        <w:jc w:val="both"/>
        <w:rPr>
          <w:sz w:val="24"/>
          <w:szCs w:val="24"/>
        </w:rPr>
      </w:pPr>
    </w:p>
    <w:p w:rsidR="008C6A8B" w:rsidRPr="0011265F" w:rsidRDefault="008C6A8B" w:rsidP="00B216F7">
      <w:pPr>
        <w:jc w:val="both"/>
        <w:rPr>
          <w:sz w:val="24"/>
          <w:szCs w:val="24"/>
        </w:rPr>
        <w:sectPr w:rsidR="008C6A8B" w:rsidRPr="0011265F" w:rsidSect="00B62900">
          <w:headerReference w:type="default" r:id="rId8"/>
          <w:pgSz w:w="16838" w:h="11906" w:orient="landscape"/>
          <w:pgMar w:top="1135" w:right="1134" w:bottom="851" w:left="1134" w:header="709" w:footer="709" w:gutter="0"/>
          <w:cols w:space="708"/>
          <w:titlePg/>
          <w:docGrid w:linePitch="360"/>
        </w:sectPr>
      </w:pPr>
    </w:p>
    <w:p w:rsidR="00616A83" w:rsidRPr="0011265F" w:rsidRDefault="008C6A8B" w:rsidP="00FD182B">
      <w:pPr>
        <w:pStyle w:val="ConsPlusNormal"/>
        <w:numPr>
          <w:ilvl w:val="0"/>
          <w:numId w:val="15"/>
        </w:numPr>
        <w:ind w:left="0" w:firstLine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65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Общая характеристика </w:t>
      </w:r>
      <w:r w:rsidR="00616A83" w:rsidRPr="0011265F">
        <w:rPr>
          <w:rFonts w:ascii="Times New Roman" w:hAnsi="Times New Roman" w:cs="Times New Roman"/>
          <w:b/>
          <w:sz w:val="24"/>
          <w:szCs w:val="24"/>
        </w:rPr>
        <w:t>сфер</w:t>
      </w:r>
      <w:r w:rsidR="008E6069" w:rsidRPr="0011265F">
        <w:rPr>
          <w:rFonts w:ascii="Times New Roman" w:hAnsi="Times New Roman" w:cs="Times New Roman"/>
          <w:b/>
          <w:sz w:val="24"/>
          <w:szCs w:val="24"/>
        </w:rPr>
        <w:t xml:space="preserve">ы реализации </w:t>
      </w:r>
      <w:r w:rsidR="007B4190" w:rsidRPr="0011265F">
        <w:rPr>
          <w:rFonts w:ascii="Times New Roman" w:hAnsi="Times New Roman" w:cs="Times New Roman"/>
          <w:b/>
          <w:sz w:val="24"/>
          <w:szCs w:val="24"/>
        </w:rPr>
        <w:t>муниципальной п</w:t>
      </w:r>
      <w:r w:rsidR="008E6069" w:rsidRPr="0011265F">
        <w:rPr>
          <w:rFonts w:ascii="Times New Roman" w:hAnsi="Times New Roman" w:cs="Times New Roman"/>
          <w:b/>
          <w:sz w:val="24"/>
          <w:szCs w:val="24"/>
        </w:rPr>
        <w:t>рограммы,</w:t>
      </w:r>
      <w:r w:rsidR="00616A83" w:rsidRPr="0011265F">
        <w:rPr>
          <w:rFonts w:ascii="Times New Roman" w:hAnsi="Times New Roman" w:cs="Times New Roman"/>
          <w:b/>
          <w:sz w:val="24"/>
          <w:szCs w:val="24"/>
        </w:rPr>
        <w:t xml:space="preserve"> формулировка основных проблем</w:t>
      </w:r>
      <w:r w:rsidR="008E6069" w:rsidRPr="0011265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16A83" w:rsidRPr="0011265F">
        <w:rPr>
          <w:rFonts w:ascii="Times New Roman" w:hAnsi="Times New Roman" w:cs="Times New Roman"/>
          <w:b/>
          <w:sz w:val="24"/>
          <w:szCs w:val="24"/>
        </w:rPr>
        <w:t>инерционный прогноз ее развития</w:t>
      </w:r>
      <w:r w:rsidR="007B4190" w:rsidRPr="0011265F">
        <w:rPr>
          <w:rFonts w:ascii="Times New Roman" w:hAnsi="Times New Roman" w:cs="Times New Roman"/>
          <w:b/>
          <w:sz w:val="24"/>
          <w:szCs w:val="24"/>
        </w:rPr>
        <w:t>.</w:t>
      </w:r>
    </w:p>
    <w:p w:rsidR="008C6A8B" w:rsidRPr="0011265F" w:rsidRDefault="008C6A8B" w:rsidP="007B48E0">
      <w:pPr>
        <w:ind w:firstLine="709"/>
        <w:jc w:val="both"/>
        <w:rPr>
          <w:sz w:val="24"/>
          <w:szCs w:val="24"/>
        </w:rPr>
      </w:pPr>
    </w:p>
    <w:p w:rsidR="008C6A8B" w:rsidRPr="0011265F" w:rsidRDefault="008C6A8B" w:rsidP="005F042B">
      <w:pPr>
        <w:ind w:firstLine="709"/>
        <w:jc w:val="both"/>
        <w:rPr>
          <w:sz w:val="24"/>
          <w:szCs w:val="24"/>
        </w:rPr>
      </w:pPr>
      <w:r w:rsidRPr="0011265F">
        <w:rPr>
          <w:sz w:val="24"/>
          <w:szCs w:val="24"/>
        </w:rPr>
        <w:t xml:space="preserve">Муниципальная программа </w:t>
      </w:r>
      <w:r w:rsidR="004519B6" w:rsidRPr="0011265F">
        <w:rPr>
          <w:b/>
          <w:sz w:val="24"/>
          <w:szCs w:val="24"/>
        </w:rPr>
        <w:t>«Развитие инженерной инфраструктуры и энергоэффективност</w:t>
      </w:r>
      <w:r w:rsidR="005F0119" w:rsidRPr="0011265F">
        <w:rPr>
          <w:b/>
          <w:sz w:val="24"/>
          <w:szCs w:val="24"/>
        </w:rPr>
        <w:t>и</w:t>
      </w:r>
      <w:r w:rsidR="004519B6" w:rsidRPr="0011265F">
        <w:rPr>
          <w:b/>
          <w:sz w:val="24"/>
          <w:szCs w:val="24"/>
        </w:rPr>
        <w:t xml:space="preserve">» </w:t>
      </w:r>
      <w:r w:rsidRPr="0011265F">
        <w:rPr>
          <w:sz w:val="24"/>
          <w:szCs w:val="24"/>
        </w:rPr>
        <w:t xml:space="preserve">разработана в соответствии с Федеральным законом от 06 октября 2003 г. №131-ФЗ «Об общих принципах организации местного самоуправления в Российской Федерации» и </w:t>
      </w:r>
      <w:r w:rsidR="008F00AE" w:rsidRPr="0011265F">
        <w:rPr>
          <w:sz w:val="24"/>
          <w:szCs w:val="24"/>
        </w:rPr>
        <w:t>Постановлением Правительства Московской области от 17.10.2017 №863/38 «Об утверждении государственной программы Московской области «Развитие инженерной инфраструктуры и энергоэффективности» на 2018-202</w:t>
      </w:r>
      <w:r w:rsidR="004A5C2A" w:rsidRPr="0011265F">
        <w:rPr>
          <w:sz w:val="24"/>
          <w:szCs w:val="24"/>
        </w:rPr>
        <w:t>4</w:t>
      </w:r>
      <w:r w:rsidR="008F00AE" w:rsidRPr="0011265F">
        <w:rPr>
          <w:sz w:val="24"/>
          <w:szCs w:val="24"/>
        </w:rPr>
        <w:t xml:space="preserve"> годы</w:t>
      </w:r>
      <w:r w:rsidRPr="0011265F">
        <w:rPr>
          <w:sz w:val="24"/>
          <w:szCs w:val="24"/>
        </w:rPr>
        <w:t>.</w:t>
      </w:r>
    </w:p>
    <w:p w:rsidR="008C6A8B" w:rsidRPr="0011265F" w:rsidRDefault="008C6A8B" w:rsidP="005F042B">
      <w:pPr>
        <w:ind w:firstLine="709"/>
        <w:jc w:val="both"/>
        <w:rPr>
          <w:sz w:val="24"/>
          <w:szCs w:val="24"/>
        </w:rPr>
      </w:pPr>
      <w:r w:rsidRPr="0011265F">
        <w:rPr>
          <w:sz w:val="24"/>
          <w:szCs w:val="24"/>
        </w:rPr>
        <w:t xml:space="preserve">Муниципальная программа </w:t>
      </w:r>
      <w:r w:rsidR="005F042B" w:rsidRPr="0011265F">
        <w:rPr>
          <w:b/>
          <w:sz w:val="24"/>
          <w:szCs w:val="24"/>
        </w:rPr>
        <w:t>«</w:t>
      </w:r>
      <w:r w:rsidR="00DC3E2C" w:rsidRPr="0011265F">
        <w:rPr>
          <w:b/>
          <w:sz w:val="24"/>
          <w:szCs w:val="24"/>
        </w:rPr>
        <w:t>Р</w:t>
      </w:r>
      <w:r w:rsidR="00286F6F" w:rsidRPr="0011265F">
        <w:rPr>
          <w:b/>
          <w:sz w:val="24"/>
          <w:szCs w:val="24"/>
        </w:rPr>
        <w:t>азвитие инженерной инфр</w:t>
      </w:r>
      <w:r w:rsidR="004519B6" w:rsidRPr="0011265F">
        <w:rPr>
          <w:b/>
          <w:sz w:val="24"/>
          <w:szCs w:val="24"/>
        </w:rPr>
        <w:t>аструктуры и энергоэффективност</w:t>
      </w:r>
      <w:r w:rsidR="005F0119" w:rsidRPr="0011265F">
        <w:rPr>
          <w:b/>
          <w:sz w:val="24"/>
          <w:szCs w:val="24"/>
        </w:rPr>
        <w:t>и</w:t>
      </w:r>
      <w:r w:rsidR="005F042B" w:rsidRPr="0011265F">
        <w:rPr>
          <w:b/>
          <w:sz w:val="24"/>
          <w:szCs w:val="24"/>
        </w:rPr>
        <w:t xml:space="preserve">» </w:t>
      </w:r>
      <w:r w:rsidRPr="0011265F">
        <w:rPr>
          <w:sz w:val="24"/>
          <w:szCs w:val="24"/>
        </w:rPr>
        <w:t xml:space="preserve">(далее </w:t>
      </w:r>
      <w:r w:rsidR="005C7324" w:rsidRPr="0011265F">
        <w:rPr>
          <w:sz w:val="24"/>
          <w:szCs w:val="24"/>
        </w:rPr>
        <w:t>–п</w:t>
      </w:r>
      <w:r w:rsidRPr="0011265F">
        <w:rPr>
          <w:sz w:val="24"/>
          <w:szCs w:val="24"/>
        </w:rPr>
        <w:t>рограмма), предусматривает проведение модернизации, комплексного обновления объектов коммунального назначения, повышение качества коммунальных услуг. Программа разработана на основе данных предоставленных коммунальным</w:t>
      </w:r>
      <w:r w:rsidR="00005872" w:rsidRPr="0011265F">
        <w:rPr>
          <w:sz w:val="24"/>
          <w:szCs w:val="24"/>
        </w:rPr>
        <w:t>и предприятиями, администрацией</w:t>
      </w:r>
      <w:r w:rsidRPr="0011265F">
        <w:rPr>
          <w:sz w:val="24"/>
          <w:szCs w:val="24"/>
        </w:rPr>
        <w:t xml:space="preserve"> городск</w:t>
      </w:r>
      <w:r w:rsidR="00005872" w:rsidRPr="0011265F">
        <w:rPr>
          <w:sz w:val="24"/>
          <w:szCs w:val="24"/>
        </w:rPr>
        <w:t>ого округа</w:t>
      </w:r>
      <w:r w:rsidRPr="0011265F">
        <w:rPr>
          <w:sz w:val="24"/>
          <w:szCs w:val="24"/>
        </w:rPr>
        <w:t xml:space="preserve"> и организациями, в имуществе которых имеется доля муниципальной собственности. </w:t>
      </w:r>
    </w:p>
    <w:p w:rsidR="008C6A8B" w:rsidRPr="0011265F" w:rsidRDefault="008C6A8B" w:rsidP="007B48E0">
      <w:pPr>
        <w:ind w:firstLine="709"/>
        <w:jc w:val="both"/>
        <w:rPr>
          <w:sz w:val="24"/>
          <w:szCs w:val="24"/>
        </w:rPr>
      </w:pPr>
      <w:r w:rsidRPr="0011265F">
        <w:rPr>
          <w:sz w:val="24"/>
          <w:szCs w:val="24"/>
        </w:rPr>
        <w:t xml:space="preserve">В связи с </w:t>
      </w:r>
      <w:r w:rsidR="00005872" w:rsidRPr="0011265F">
        <w:rPr>
          <w:sz w:val="24"/>
          <w:szCs w:val="24"/>
        </w:rPr>
        <w:t>организацией Сергиево-Посадского городского округа и упразднения городских и сельских поселений</w:t>
      </w:r>
      <w:r w:rsidRPr="0011265F">
        <w:rPr>
          <w:sz w:val="24"/>
          <w:szCs w:val="24"/>
        </w:rPr>
        <w:t xml:space="preserve">, финансирование мероприятий необходимо осуществлять за счет средств </w:t>
      </w:r>
      <w:r w:rsidR="00CC03DC" w:rsidRPr="0011265F">
        <w:rPr>
          <w:sz w:val="24"/>
          <w:szCs w:val="24"/>
        </w:rPr>
        <w:t>местного</w:t>
      </w:r>
      <w:r w:rsidRPr="0011265F">
        <w:rPr>
          <w:sz w:val="24"/>
          <w:szCs w:val="24"/>
        </w:rPr>
        <w:t xml:space="preserve"> бюджета, вхождением в программы развития коммунальной инфраструктуры Московской области с привлечением средств бюджета Московской области, </w:t>
      </w:r>
      <w:r w:rsidR="00812471" w:rsidRPr="0011265F">
        <w:rPr>
          <w:sz w:val="24"/>
          <w:szCs w:val="24"/>
        </w:rPr>
        <w:t>реализации</w:t>
      </w:r>
      <w:r w:rsidR="00FC1518" w:rsidRPr="0011265F">
        <w:rPr>
          <w:sz w:val="24"/>
          <w:szCs w:val="24"/>
        </w:rPr>
        <w:t xml:space="preserve"> проектов федерального значения, </w:t>
      </w:r>
      <w:r w:rsidRPr="0011265F">
        <w:rPr>
          <w:sz w:val="24"/>
          <w:szCs w:val="24"/>
        </w:rPr>
        <w:t xml:space="preserve">средств ресурсоснабжающих предприятий, заложенных в тарифе предприятий, а также средств, заложенных в инвестиционных программах ресурсоснабжающих предприятий. </w:t>
      </w:r>
    </w:p>
    <w:p w:rsidR="008C6A8B" w:rsidRPr="0011265F" w:rsidRDefault="004519B6" w:rsidP="007B48E0">
      <w:pPr>
        <w:ind w:firstLine="709"/>
        <w:jc w:val="both"/>
        <w:rPr>
          <w:sz w:val="24"/>
          <w:szCs w:val="24"/>
        </w:rPr>
      </w:pPr>
      <w:r w:rsidRPr="0011265F">
        <w:rPr>
          <w:sz w:val="24"/>
          <w:szCs w:val="24"/>
        </w:rPr>
        <w:t xml:space="preserve">Текущее </w:t>
      </w:r>
      <w:r w:rsidR="008C6A8B" w:rsidRPr="0011265F">
        <w:rPr>
          <w:sz w:val="24"/>
          <w:szCs w:val="24"/>
        </w:rPr>
        <w:t xml:space="preserve"> состояние объектов коммунальной инфраструктуры Сергиево-Посадского </w:t>
      </w:r>
      <w:r w:rsidR="00AE741A" w:rsidRPr="0011265F">
        <w:rPr>
          <w:sz w:val="24"/>
          <w:szCs w:val="24"/>
        </w:rPr>
        <w:t>городского округа</w:t>
      </w:r>
      <w:r w:rsidR="008C6A8B" w:rsidRPr="0011265F">
        <w:rPr>
          <w:sz w:val="24"/>
          <w:szCs w:val="24"/>
        </w:rPr>
        <w:t xml:space="preserve"> характеризуется высокой степенью износа основного и вспомогательного оборудования (для большинства объектов процент износа составляет от 50% до </w:t>
      </w:r>
      <w:r w:rsidR="00DC3E2C" w:rsidRPr="0011265F">
        <w:rPr>
          <w:sz w:val="24"/>
          <w:szCs w:val="24"/>
        </w:rPr>
        <w:t>87</w:t>
      </w:r>
      <w:r w:rsidR="008C6A8B" w:rsidRPr="0011265F">
        <w:rPr>
          <w:sz w:val="24"/>
          <w:szCs w:val="24"/>
        </w:rPr>
        <w:t xml:space="preserve">%), что приводит к технологическим остановкам оборудования коммунальных объектов, в результате чего страдает население. Причина обусловлена хроническим недофинансированием ремонтных работ по причине заниженных амортизационных отчислений, которые не в полном объеме учитывают затраты на эксплуатацию значительного числа объектов, неоформленных в муниципальную собственность в установленном порядке. </w:t>
      </w:r>
    </w:p>
    <w:p w:rsidR="008C6A8B" w:rsidRPr="0011265F" w:rsidRDefault="008C6A8B" w:rsidP="007B48E0">
      <w:pPr>
        <w:ind w:firstLine="709"/>
        <w:jc w:val="both"/>
        <w:rPr>
          <w:sz w:val="24"/>
          <w:szCs w:val="24"/>
        </w:rPr>
      </w:pPr>
      <w:r w:rsidRPr="0011265F">
        <w:rPr>
          <w:sz w:val="24"/>
          <w:szCs w:val="24"/>
        </w:rPr>
        <w:t xml:space="preserve">При этом до </w:t>
      </w:r>
      <w:r w:rsidR="00DC3E2C" w:rsidRPr="0011265F">
        <w:rPr>
          <w:sz w:val="24"/>
          <w:szCs w:val="24"/>
        </w:rPr>
        <w:t>87</w:t>
      </w:r>
      <w:r w:rsidRPr="0011265F">
        <w:rPr>
          <w:sz w:val="24"/>
          <w:szCs w:val="24"/>
        </w:rPr>
        <w:t>% сельских инженерных коммуникаций отслужили нормативный срок.</w:t>
      </w:r>
    </w:p>
    <w:p w:rsidR="008C6A8B" w:rsidRPr="0011265F" w:rsidRDefault="008C6A8B" w:rsidP="007B48E0">
      <w:pPr>
        <w:ind w:firstLine="709"/>
        <w:jc w:val="both"/>
        <w:rPr>
          <w:sz w:val="24"/>
          <w:szCs w:val="24"/>
        </w:rPr>
      </w:pPr>
      <w:r w:rsidRPr="0011265F">
        <w:rPr>
          <w:sz w:val="24"/>
          <w:szCs w:val="24"/>
        </w:rPr>
        <w:t>Следствием высокой степени износа оборудования являются сверхнормативные потери в сетях, низкий коэффициент полезного действия теплоэнергетического оборудования, повышенная аварийность.</w:t>
      </w:r>
    </w:p>
    <w:p w:rsidR="008C6A8B" w:rsidRPr="0011265F" w:rsidRDefault="008C6A8B" w:rsidP="007B48E0">
      <w:pPr>
        <w:ind w:firstLine="709"/>
        <w:jc w:val="both"/>
        <w:rPr>
          <w:sz w:val="24"/>
          <w:szCs w:val="24"/>
        </w:rPr>
      </w:pPr>
      <w:r w:rsidRPr="0011265F">
        <w:rPr>
          <w:sz w:val="24"/>
          <w:szCs w:val="24"/>
        </w:rPr>
        <w:t xml:space="preserve">Отмечается несоответствие фактического объёма инвестиций в модернизацию объектов коммунальной инфраструктуры их минимальным потребностям. Планово-предупредительный ремонт сетей и оборудования систем коммунального хозяйства в значительной степени уступает место аварийно-восстановительным работам. Это ведет к снижению надежности работы объектов коммунальной инфраструктуры. </w:t>
      </w:r>
    </w:p>
    <w:p w:rsidR="008C6A8B" w:rsidRPr="0011265F" w:rsidRDefault="008C6A8B" w:rsidP="007B48E0">
      <w:pPr>
        <w:ind w:firstLine="709"/>
        <w:jc w:val="both"/>
        <w:rPr>
          <w:sz w:val="24"/>
          <w:szCs w:val="24"/>
        </w:rPr>
      </w:pPr>
      <w:r w:rsidRPr="0011265F">
        <w:rPr>
          <w:sz w:val="24"/>
          <w:szCs w:val="24"/>
        </w:rPr>
        <w:t xml:space="preserve">Значительные потери воды, тепловой и электрической энергии в процессе производства и транспортировки ресурсов до потребителей приводит к неэффективному использованию природных ресурсов. Вследствие высокого износа суммарные потери в тепловых сетях достигают 17% от произведенной тепловой энергии. </w:t>
      </w:r>
    </w:p>
    <w:p w:rsidR="008C6A8B" w:rsidRPr="0011265F" w:rsidRDefault="008C6A8B" w:rsidP="007B48E0">
      <w:pPr>
        <w:ind w:firstLine="709"/>
        <w:jc w:val="both"/>
        <w:rPr>
          <w:sz w:val="24"/>
          <w:szCs w:val="24"/>
        </w:rPr>
      </w:pPr>
      <w:r w:rsidRPr="0011265F">
        <w:rPr>
          <w:sz w:val="24"/>
          <w:szCs w:val="24"/>
        </w:rPr>
        <w:t xml:space="preserve">Для производства коммунальных услуг также характерна низкая ресурсная эффективность, что подтверждается перерасходом топлива, электрической энергии, других ресурсов на выработку материального носителя услуги. </w:t>
      </w:r>
    </w:p>
    <w:p w:rsidR="008C6A8B" w:rsidRPr="0011265F" w:rsidRDefault="008C6A8B" w:rsidP="007B48E0">
      <w:pPr>
        <w:ind w:firstLine="709"/>
        <w:jc w:val="both"/>
        <w:rPr>
          <w:sz w:val="24"/>
          <w:szCs w:val="24"/>
        </w:rPr>
      </w:pPr>
      <w:r w:rsidRPr="0011265F">
        <w:rPr>
          <w:sz w:val="24"/>
          <w:szCs w:val="24"/>
        </w:rPr>
        <w:t xml:space="preserve">Основной задачей предприятий коммунального комплекса являются обеспечение надежного функционирования систем коммунальной инфраструктуры (прохождение очередного отопительного </w:t>
      </w:r>
      <w:r w:rsidR="00F31670" w:rsidRPr="0011265F">
        <w:rPr>
          <w:sz w:val="24"/>
          <w:szCs w:val="24"/>
        </w:rPr>
        <w:t>сезона,</w:t>
      </w:r>
      <w:r w:rsidRPr="0011265F">
        <w:rPr>
          <w:sz w:val="24"/>
          <w:szCs w:val="24"/>
        </w:rPr>
        <w:t xml:space="preserve"> не допуская аварий), обеспечение гарантированного подключения вновь строящихся объектов капитального строительства к указанным </w:t>
      </w:r>
      <w:r w:rsidRPr="0011265F">
        <w:rPr>
          <w:sz w:val="24"/>
          <w:szCs w:val="24"/>
        </w:rPr>
        <w:lastRenderedPageBreak/>
        <w:t>системам, модернизация оборудования и замена ветхих коммунальных сетей.</w:t>
      </w:r>
    </w:p>
    <w:p w:rsidR="008C6A8B" w:rsidRPr="0011265F" w:rsidRDefault="008C6A8B" w:rsidP="007B48E0">
      <w:pPr>
        <w:ind w:firstLine="709"/>
        <w:jc w:val="both"/>
        <w:rPr>
          <w:sz w:val="24"/>
          <w:szCs w:val="24"/>
        </w:rPr>
      </w:pPr>
      <w:r w:rsidRPr="0011265F">
        <w:rPr>
          <w:sz w:val="24"/>
          <w:szCs w:val="24"/>
        </w:rPr>
        <w:t xml:space="preserve">Высокий уровень износа коммунальной инфраструктуры и соответственно высокий уровень аварийности, низкий КПД являются основными определяющими факторами при формировании </w:t>
      </w:r>
      <w:r w:rsidR="007B4190" w:rsidRPr="0011265F">
        <w:rPr>
          <w:sz w:val="24"/>
          <w:szCs w:val="24"/>
        </w:rPr>
        <w:t>муниципальной п</w:t>
      </w:r>
      <w:r w:rsidRPr="0011265F">
        <w:rPr>
          <w:sz w:val="24"/>
          <w:szCs w:val="24"/>
        </w:rPr>
        <w:t>рограммы в части модернизации существующих систем.</w:t>
      </w:r>
    </w:p>
    <w:p w:rsidR="00A765B1" w:rsidRPr="0011265F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11265F">
        <w:rPr>
          <w:sz w:val="24"/>
          <w:szCs w:val="24"/>
        </w:rPr>
        <w:t xml:space="preserve">Основными причинами возникновения проблем в области энергосбережения и повышения энергетической эффективности Сергиево-Посадского </w:t>
      </w:r>
      <w:r w:rsidR="00FC1518" w:rsidRPr="0011265F">
        <w:rPr>
          <w:sz w:val="24"/>
          <w:szCs w:val="24"/>
        </w:rPr>
        <w:t>городского округа</w:t>
      </w:r>
      <w:r w:rsidRPr="0011265F">
        <w:rPr>
          <w:sz w:val="24"/>
          <w:szCs w:val="24"/>
        </w:rPr>
        <w:t xml:space="preserve"> Московской области являются:</w:t>
      </w:r>
    </w:p>
    <w:p w:rsidR="00A765B1" w:rsidRPr="0011265F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11265F">
        <w:rPr>
          <w:sz w:val="24"/>
          <w:szCs w:val="24"/>
        </w:rPr>
        <w:t>- отсутствие контроля з</w:t>
      </w:r>
      <w:r w:rsidR="00EC4B37" w:rsidRPr="0011265F">
        <w:rPr>
          <w:sz w:val="24"/>
          <w:szCs w:val="24"/>
        </w:rPr>
        <w:t>а потребляемыми энергоресурсами</w:t>
      </w:r>
      <w:r w:rsidR="00FF4324" w:rsidRPr="0011265F">
        <w:rPr>
          <w:sz w:val="24"/>
          <w:szCs w:val="24"/>
        </w:rPr>
        <w:t xml:space="preserve"> (</w:t>
      </w:r>
      <w:r w:rsidRPr="0011265F">
        <w:rPr>
          <w:sz w:val="24"/>
          <w:szCs w:val="24"/>
        </w:rPr>
        <w:t>недостаточная оснащенность приборами учета энергоресурсов в муницип</w:t>
      </w:r>
      <w:r w:rsidR="007B4190" w:rsidRPr="0011265F">
        <w:rPr>
          <w:sz w:val="24"/>
          <w:szCs w:val="24"/>
        </w:rPr>
        <w:t>альном секторе и жилищном</w:t>
      </w:r>
      <w:r w:rsidR="009F1EEA" w:rsidRPr="0011265F">
        <w:rPr>
          <w:sz w:val="24"/>
          <w:szCs w:val="24"/>
        </w:rPr>
        <w:t xml:space="preserve"> </w:t>
      </w:r>
      <w:r w:rsidR="007B4190" w:rsidRPr="0011265F">
        <w:rPr>
          <w:sz w:val="24"/>
          <w:szCs w:val="24"/>
        </w:rPr>
        <w:t>фонде</w:t>
      </w:r>
      <w:r w:rsidR="00FF4324" w:rsidRPr="0011265F">
        <w:rPr>
          <w:sz w:val="24"/>
          <w:szCs w:val="24"/>
        </w:rPr>
        <w:t>)</w:t>
      </w:r>
      <w:r w:rsidRPr="0011265F">
        <w:rPr>
          <w:sz w:val="24"/>
          <w:szCs w:val="24"/>
        </w:rPr>
        <w:t>;</w:t>
      </w:r>
    </w:p>
    <w:p w:rsidR="00A765B1" w:rsidRPr="0011265F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11265F">
        <w:rPr>
          <w:sz w:val="24"/>
          <w:szCs w:val="24"/>
        </w:rPr>
        <w:t>- низкая энергетическая эффективность объектов коммунальной инфраструктуры в  муниципальных учреждениях и жилищном фонде</w:t>
      </w:r>
      <w:r w:rsidR="00FF4324" w:rsidRPr="0011265F">
        <w:rPr>
          <w:sz w:val="24"/>
          <w:szCs w:val="24"/>
        </w:rPr>
        <w:t xml:space="preserve"> (</w:t>
      </w:r>
      <w:r w:rsidRPr="0011265F">
        <w:rPr>
          <w:sz w:val="24"/>
          <w:szCs w:val="24"/>
        </w:rPr>
        <w:t>высокая доля устаревшего оборудования, изношенных коммунальных сетей, отсутствие плана мероприятий по энергосбережению и повышению энергетической эффективности, низкая доля энергоэффективного освещения бюджетных учреждений и объектов жилищного фонда</w:t>
      </w:r>
      <w:r w:rsidR="00FF4324" w:rsidRPr="0011265F">
        <w:rPr>
          <w:sz w:val="24"/>
          <w:szCs w:val="24"/>
        </w:rPr>
        <w:t>);</w:t>
      </w:r>
    </w:p>
    <w:p w:rsidR="00A765B1" w:rsidRPr="0011265F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11265F">
        <w:rPr>
          <w:sz w:val="24"/>
          <w:szCs w:val="24"/>
        </w:rPr>
        <w:t>- отсутствие пропаганды энергосбережения и условий, стимулирующих к энергосбережению</w:t>
      </w:r>
      <w:r w:rsidR="00FF4324" w:rsidRPr="0011265F">
        <w:rPr>
          <w:sz w:val="24"/>
          <w:szCs w:val="24"/>
        </w:rPr>
        <w:t xml:space="preserve"> (о</w:t>
      </w:r>
      <w:r w:rsidRPr="0011265F">
        <w:rPr>
          <w:sz w:val="24"/>
          <w:szCs w:val="24"/>
        </w:rPr>
        <w:t>тсутствие информационной системы в области энергосбережения и повышения энергетической эффективности</w:t>
      </w:r>
      <w:r w:rsidR="00FF4324" w:rsidRPr="0011265F">
        <w:rPr>
          <w:sz w:val="24"/>
          <w:szCs w:val="24"/>
        </w:rPr>
        <w:t>)</w:t>
      </w:r>
      <w:r w:rsidRPr="0011265F">
        <w:rPr>
          <w:sz w:val="24"/>
          <w:szCs w:val="24"/>
        </w:rPr>
        <w:t>.</w:t>
      </w:r>
    </w:p>
    <w:p w:rsidR="00A765B1" w:rsidRPr="0011265F" w:rsidRDefault="00A765B1" w:rsidP="00A765B1">
      <w:pPr>
        <w:ind w:firstLine="708"/>
        <w:jc w:val="both"/>
        <w:rPr>
          <w:sz w:val="24"/>
          <w:szCs w:val="24"/>
        </w:rPr>
      </w:pPr>
      <w:r w:rsidRPr="0011265F">
        <w:rPr>
          <w:sz w:val="24"/>
          <w:szCs w:val="24"/>
        </w:rPr>
        <w:t xml:space="preserve">С учетом указанных обстоятельств и при существующем уровне энергоемкости экономики и в бюджетной сфере и жилищном фонде Сергиево-Посадского </w:t>
      </w:r>
      <w:r w:rsidR="00FC1518" w:rsidRPr="0011265F">
        <w:rPr>
          <w:sz w:val="24"/>
          <w:szCs w:val="24"/>
        </w:rPr>
        <w:t>городского округа</w:t>
      </w:r>
      <w:r w:rsidRPr="0011265F">
        <w:rPr>
          <w:sz w:val="24"/>
          <w:szCs w:val="24"/>
        </w:rPr>
        <w:t xml:space="preserve"> Московской области предстоящие изменения стоимости энергетических и коммунальных ресурсов приведут к следующим негативным последствиям:</w:t>
      </w:r>
    </w:p>
    <w:p w:rsidR="00A765B1" w:rsidRPr="0011265F" w:rsidRDefault="00A765B1" w:rsidP="00A765B1">
      <w:pPr>
        <w:ind w:firstLine="708"/>
        <w:jc w:val="both"/>
        <w:rPr>
          <w:sz w:val="24"/>
          <w:szCs w:val="24"/>
        </w:rPr>
      </w:pPr>
      <w:r w:rsidRPr="0011265F">
        <w:rPr>
          <w:sz w:val="24"/>
          <w:szCs w:val="24"/>
        </w:rPr>
        <w:t xml:space="preserve">- снижению эффективности расходования средств бюджета Сергиево-Посадского </w:t>
      </w:r>
      <w:r w:rsidR="00286F6F" w:rsidRPr="0011265F">
        <w:rPr>
          <w:sz w:val="24"/>
          <w:szCs w:val="24"/>
        </w:rPr>
        <w:t>городского округа</w:t>
      </w:r>
      <w:r w:rsidRPr="0011265F">
        <w:rPr>
          <w:sz w:val="24"/>
          <w:szCs w:val="24"/>
        </w:rPr>
        <w:t>;</w:t>
      </w:r>
    </w:p>
    <w:p w:rsidR="00A765B1" w:rsidRPr="0011265F" w:rsidRDefault="00A765B1" w:rsidP="00A765B1">
      <w:pPr>
        <w:ind w:firstLine="708"/>
        <w:jc w:val="both"/>
        <w:rPr>
          <w:sz w:val="24"/>
          <w:szCs w:val="24"/>
        </w:rPr>
      </w:pPr>
      <w:r w:rsidRPr="0011265F">
        <w:rPr>
          <w:sz w:val="24"/>
          <w:szCs w:val="24"/>
        </w:rPr>
        <w:t xml:space="preserve"> - росту затрат на оплату энергоресурсов в расходах на содержание муниципальных  учреждений и многоквартирных домов.</w:t>
      </w:r>
    </w:p>
    <w:p w:rsidR="00A765B1" w:rsidRPr="0011265F" w:rsidRDefault="00A765B1" w:rsidP="00A765B1">
      <w:pPr>
        <w:ind w:firstLine="708"/>
        <w:jc w:val="both"/>
        <w:rPr>
          <w:sz w:val="24"/>
          <w:szCs w:val="24"/>
        </w:rPr>
      </w:pPr>
      <w:r w:rsidRPr="0011265F">
        <w:rPr>
          <w:sz w:val="24"/>
          <w:szCs w:val="24"/>
        </w:rPr>
        <w:t>В подпрограмме</w:t>
      </w:r>
      <w:r w:rsidR="00FF4324" w:rsidRPr="0011265F">
        <w:rPr>
          <w:sz w:val="24"/>
          <w:szCs w:val="24"/>
        </w:rPr>
        <w:t xml:space="preserve"> 4 «Энергосбережение и повышение энергетической эффективности» </w:t>
      </w:r>
      <w:r w:rsidRPr="0011265F">
        <w:rPr>
          <w:sz w:val="24"/>
          <w:szCs w:val="24"/>
        </w:rPr>
        <w:t>определяются технические и технико-экономические мероприятия, необходимые для ее реализации, устанавливаются источники и механизмы финансирования.</w:t>
      </w:r>
    </w:p>
    <w:p w:rsidR="004519B6" w:rsidRPr="0011265F" w:rsidRDefault="004519B6" w:rsidP="004519B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65F">
        <w:rPr>
          <w:rFonts w:ascii="Times New Roman" w:hAnsi="Times New Roman" w:cs="Times New Roman"/>
          <w:sz w:val="24"/>
          <w:szCs w:val="24"/>
        </w:rPr>
        <w:t>Одним из важнейших направлений развития Сергиево-Посадского городского округа является газификация сельских населенных пунктов городского округа, а так же реализация мер государственной политики, направленных на обеспечения населения проживающего в сельских населенных пунктах Сергиево-Посадского городского округа природным газом.</w:t>
      </w:r>
    </w:p>
    <w:p w:rsidR="00A765B1" w:rsidRPr="0011265F" w:rsidRDefault="00A765B1" w:rsidP="00A765B1">
      <w:pPr>
        <w:ind w:firstLine="708"/>
        <w:jc w:val="both"/>
        <w:rPr>
          <w:sz w:val="24"/>
          <w:szCs w:val="24"/>
        </w:rPr>
      </w:pPr>
      <w:r w:rsidRPr="0011265F">
        <w:rPr>
          <w:sz w:val="24"/>
          <w:szCs w:val="24"/>
        </w:rPr>
        <w:t xml:space="preserve">Учитывая, что в настоящее время Сергиево-Посадский </w:t>
      </w:r>
      <w:r w:rsidR="00AE741A" w:rsidRPr="0011265F">
        <w:rPr>
          <w:sz w:val="24"/>
          <w:szCs w:val="24"/>
        </w:rPr>
        <w:t>городско</w:t>
      </w:r>
      <w:r w:rsidR="004519B6" w:rsidRPr="0011265F">
        <w:rPr>
          <w:sz w:val="24"/>
          <w:szCs w:val="24"/>
        </w:rPr>
        <w:t>й</w:t>
      </w:r>
      <w:r w:rsidR="00AE741A" w:rsidRPr="0011265F">
        <w:rPr>
          <w:sz w:val="24"/>
          <w:szCs w:val="24"/>
        </w:rPr>
        <w:t xml:space="preserve"> округ</w:t>
      </w:r>
      <w:r w:rsidRPr="0011265F">
        <w:rPr>
          <w:sz w:val="24"/>
          <w:szCs w:val="24"/>
        </w:rPr>
        <w:t xml:space="preserve"> Московской об</w:t>
      </w:r>
      <w:r w:rsidR="004519B6" w:rsidRPr="0011265F">
        <w:rPr>
          <w:sz w:val="24"/>
          <w:szCs w:val="24"/>
        </w:rPr>
        <w:t>ласти является энергодефицитным</w:t>
      </w:r>
      <w:r w:rsidRPr="0011265F">
        <w:rPr>
          <w:sz w:val="24"/>
          <w:szCs w:val="24"/>
        </w:rPr>
        <w:t>, решение вопросов повышения энергоэффективности  имеет приоритетное значение.</w:t>
      </w:r>
    </w:p>
    <w:p w:rsidR="004519B6" w:rsidRPr="0011265F" w:rsidRDefault="004519B6" w:rsidP="004519B6">
      <w:pPr>
        <w:pStyle w:val="a3"/>
        <w:ind w:left="0"/>
        <w:rPr>
          <w:b/>
          <w:sz w:val="24"/>
          <w:szCs w:val="24"/>
        </w:rPr>
      </w:pPr>
    </w:p>
    <w:p w:rsidR="00A14093" w:rsidRPr="0011265F" w:rsidRDefault="00F12C48" w:rsidP="005C7324">
      <w:pPr>
        <w:pStyle w:val="a3"/>
        <w:numPr>
          <w:ilvl w:val="0"/>
          <w:numId w:val="15"/>
        </w:numPr>
        <w:ind w:left="0" w:firstLine="0"/>
        <w:jc w:val="center"/>
        <w:rPr>
          <w:b/>
          <w:sz w:val="24"/>
          <w:szCs w:val="24"/>
        </w:rPr>
      </w:pPr>
      <w:r w:rsidRPr="0011265F">
        <w:rPr>
          <w:b/>
          <w:sz w:val="24"/>
          <w:szCs w:val="24"/>
        </w:rPr>
        <w:t xml:space="preserve">Прогноз развития </w:t>
      </w:r>
      <w:r w:rsidR="00616A83" w:rsidRPr="0011265F">
        <w:rPr>
          <w:b/>
          <w:sz w:val="24"/>
          <w:szCs w:val="24"/>
        </w:rPr>
        <w:t xml:space="preserve">сферы жилищно-коммунального хозяйства и энергетики с учетом реализации </w:t>
      </w:r>
      <w:r w:rsidR="005C7324" w:rsidRPr="0011265F">
        <w:rPr>
          <w:b/>
          <w:sz w:val="24"/>
          <w:szCs w:val="24"/>
        </w:rPr>
        <w:t>муниципальной п</w:t>
      </w:r>
      <w:r w:rsidR="00616A83" w:rsidRPr="0011265F">
        <w:rPr>
          <w:b/>
          <w:sz w:val="24"/>
          <w:szCs w:val="24"/>
        </w:rPr>
        <w:t>рограммы</w:t>
      </w:r>
    </w:p>
    <w:p w:rsidR="005C7324" w:rsidRPr="0011265F" w:rsidRDefault="005C7324" w:rsidP="005C7324">
      <w:pPr>
        <w:pStyle w:val="a3"/>
        <w:ind w:left="1080"/>
        <w:rPr>
          <w:b/>
          <w:sz w:val="24"/>
          <w:szCs w:val="24"/>
        </w:rPr>
      </w:pPr>
    </w:p>
    <w:p w:rsidR="00A84FE2" w:rsidRPr="0011265F" w:rsidRDefault="00A84FE2" w:rsidP="00A84FE2">
      <w:pPr>
        <w:ind w:firstLine="709"/>
        <w:jc w:val="both"/>
        <w:rPr>
          <w:sz w:val="24"/>
          <w:szCs w:val="24"/>
        </w:rPr>
      </w:pPr>
      <w:r w:rsidRPr="0011265F">
        <w:rPr>
          <w:sz w:val="24"/>
          <w:szCs w:val="24"/>
        </w:rPr>
        <w:t>Строительство станций обезжелезивания на ВЗУ, расположенных в сельской местности, позволит достичь качества питьевой воды до нормативных значений.</w:t>
      </w:r>
    </w:p>
    <w:p w:rsidR="00F455AB" w:rsidRPr="0011265F" w:rsidRDefault="009436CD" w:rsidP="003B6593">
      <w:pPr>
        <w:ind w:firstLine="709"/>
        <w:jc w:val="both"/>
        <w:rPr>
          <w:sz w:val="24"/>
          <w:szCs w:val="24"/>
        </w:rPr>
      </w:pPr>
      <w:r w:rsidRPr="0011265F">
        <w:rPr>
          <w:sz w:val="24"/>
          <w:szCs w:val="24"/>
        </w:rPr>
        <w:t>Реализация программы к 202</w:t>
      </w:r>
      <w:r w:rsidR="00AE741A" w:rsidRPr="0011265F">
        <w:rPr>
          <w:sz w:val="24"/>
          <w:szCs w:val="24"/>
        </w:rPr>
        <w:t>4</w:t>
      </w:r>
      <w:r w:rsidRPr="0011265F">
        <w:rPr>
          <w:sz w:val="24"/>
          <w:szCs w:val="24"/>
        </w:rPr>
        <w:t xml:space="preserve"> году позволит</w:t>
      </w:r>
      <w:r w:rsidR="00F455AB" w:rsidRPr="0011265F">
        <w:rPr>
          <w:sz w:val="24"/>
          <w:szCs w:val="24"/>
        </w:rPr>
        <w:t>:</w:t>
      </w:r>
    </w:p>
    <w:p w:rsidR="00F455AB" w:rsidRPr="0011265F" w:rsidRDefault="00F455AB" w:rsidP="003B6593">
      <w:pPr>
        <w:ind w:firstLine="709"/>
        <w:jc w:val="both"/>
        <w:rPr>
          <w:sz w:val="24"/>
          <w:szCs w:val="24"/>
        </w:rPr>
      </w:pPr>
      <w:r w:rsidRPr="0011265F">
        <w:rPr>
          <w:sz w:val="24"/>
          <w:szCs w:val="24"/>
        </w:rPr>
        <w:t>-провести капитальный ремонт инженерных сетей тепло-, водоснабжения и водоотведения;</w:t>
      </w:r>
    </w:p>
    <w:p w:rsidR="00F455AB" w:rsidRPr="0011265F" w:rsidRDefault="00F455AB" w:rsidP="003B6593">
      <w:pPr>
        <w:ind w:firstLine="709"/>
        <w:jc w:val="both"/>
        <w:rPr>
          <w:sz w:val="24"/>
          <w:szCs w:val="24"/>
        </w:rPr>
      </w:pPr>
      <w:r w:rsidRPr="0011265F">
        <w:rPr>
          <w:sz w:val="24"/>
          <w:szCs w:val="24"/>
        </w:rPr>
        <w:t>- уменьшить потери теплоносителя, холодной и горячей  воды в трубопроводах;</w:t>
      </w:r>
    </w:p>
    <w:p w:rsidR="00F455AB" w:rsidRPr="0011265F" w:rsidRDefault="00F455AB" w:rsidP="003B6593">
      <w:pPr>
        <w:ind w:firstLine="709"/>
        <w:jc w:val="both"/>
        <w:rPr>
          <w:sz w:val="24"/>
          <w:szCs w:val="24"/>
        </w:rPr>
      </w:pPr>
      <w:r w:rsidRPr="0011265F">
        <w:rPr>
          <w:sz w:val="24"/>
          <w:szCs w:val="24"/>
        </w:rPr>
        <w:t>- уменьшить процент износа инженерных сетей;</w:t>
      </w:r>
    </w:p>
    <w:p w:rsidR="003B6593" w:rsidRPr="0011265F" w:rsidRDefault="00F455AB" w:rsidP="003B6593">
      <w:pPr>
        <w:ind w:firstLine="709"/>
        <w:jc w:val="both"/>
        <w:rPr>
          <w:sz w:val="24"/>
          <w:szCs w:val="24"/>
        </w:rPr>
      </w:pPr>
      <w:r w:rsidRPr="0011265F">
        <w:rPr>
          <w:sz w:val="24"/>
          <w:szCs w:val="24"/>
        </w:rPr>
        <w:t>-</w:t>
      </w:r>
      <w:r w:rsidR="009436CD" w:rsidRPr="0011265F">
        <w:rPr>
          <w:sz w:val="24"/>
          <w:szCs w:val="24"/>
        </w:rPr>
        <w:t xml:space="preserve"> сократить</w:t>
      </w:r>
      <w:r w:rsidR="003B6593" w:rsidRPr="0011265F">
        <w:rPr>
          <w:sz w:val="24"/>
          <w:szCs w:val="24"/>
        </w:rPr>
        <w:t xml:space="preserve"> потер</w:t>
      </w:r>
      <w:r w:rsidR="009436CD" w:rsidRPr="0011265F">
        <w:rPr>
          <w:sz w:val="24"/>
          <w:szCs w:val="24"/>
        </w:rPr>
        <w:t xml:space="preserve">и потребленной электроэнергии, повысить </w:t>
      </w:r>
      <w:r w:rsidR="003B6593" w:rsidRPr="0011265F">
        <w:rPr>
          <w:sz w:val="24"/>
          <w:szCs w:val="24"/>
        </w:rPr>
        <w:t>эффективност</w:t>
      </w:r>
      <w:r w:rsidR="009436CD" w:rsidRPr="0011265F">
        <w:rPr>
          <w:sz w:val="24"/>
          <w:szCs w:val="24"/>
        </w:rPr>
        <w:t>ь</w:t>
      </w:r>
      <w:r w:rsidR="003B6593" w:rsidRPr="0011265F">
        <w:rPr>
          <w:sz w:val="24"/>
          <w:szCs w:val="24"/>
        </w:rPr>
        <w:t xml:space="preserve"> и надежност</w:t>
      </w:r>
      <w:r w:rsidR="009436CD" w:rsidRPr="0011265F">
        <w:rPr>
          <w:sz w:val="24"/>
          <w:szCs w:val="24"/>
        </w:rPr>
        <w:t>ь</w:t>
      </w:r>
      <w:r w:rsidR="00234DCC" w:rsidRPr="0011265F">
        <w:rPr>
          <w:sz w:val="24"/>
          <w:szCs w:val="24"/>
        </w:rPr>
        <w:t xml:space="preserve"> инженерных систем</w:t>
      </w:r>
      <w:r w:rsidR="003B6593" w:rsidRPr="0011265F">
        <w:rPr>
          <w:sz w:val="24"/>
          <w:szCs w:val="24"/>
        </w:rPr>
        <w:t xml:space="preserve"> поселений за счет уменьшения количества аварий и уменьшения числа технологических остановок в</w:t>
      </w:r>
      <w:r w:rsidR="00B261AC" w:rsidRPr="0011265F">
        <w:rPr>
          <w:sz w:val="24"/>
          <w:szCs w:val="24"/>
        </w:rPr>
        <w:t xml:space="preserve"> </w:t>
      </w:r>
      <w:r w:rsidRPr="0011265F">
        <w:rPr>
          <w:sz w:val="24"/>
          <w:szCs w:val="24"/>
        </w:rPr>
        <w:t>инженерных системах</w:t>
      </w:r>
      <w:r w:rsidR="003B6593" w:rsidRPr="0011265F">
        <w:rPr>
          <w:sz w:val="24"/>
          <w:szCs w:val="24"/>
        </w:rPr>
        <w:t>;</w:t>
      </w:r>
    </w:p>
    <w:p w:rsidR="00F455AB" w:rsidRPr="0011265F" w:rsidRDefault="00F455AB" w:rsidP="003B6593">
      <w:pPr>
        <w:ind w:firstLine="709"/>
        <w:jc w:val="both"/>
        <w:rPr>
          <w:sz w:val="24"/>
          <w:szCs w:val="24"/>
        </w:rPr>
      </w:pPr>
      <w:r w:rsidRPr="0011265F">
        <w:rPr>
          <w:sz w:val="24"/>
          <w:szCs w:val="24"/>
        </w:rPr>
        <w:lastRenderedPageBreak/>
        <w:t>- увеличить долю населения, обеспеченного доброкачественной питьевой водой из централизованных источников водоснабжения  с 84% до 90%;</w:t>
      </w:r>
    </w:p>
    <w:p w:rsidR="003B6593" w:rsidRPr="0011265F" w:rsidRDefault="003B6593" w:rsidP="003B6593">
      <w:pPr>
        <w:ind w:firstLine="709"/>
        <w:jc w:val="both"/>
        <w:rPr>
          <w:sz w:val="24"/>
          <w:szCs w:val="24"/>
        </w:rPr>
      </w:pPr>
      <w:r w:rsidRPr="0011265F">
        <w:rPr>
          <w:sz w:val="24"/>
          <w:szCs w:val="24"/>
        </w:rPr>
        <w:t>- увелич</w:t>
      </w:r>
      <w:r w:rsidR="00F455AB" w:rsidRPr="0011265F">
        <w:rPr>
          <w:sz w:val="24"/>
          <w:szCs w:val="24"/>
        </w:rPr>
        <w:t>ить</w:t>
      </w:r>
      <w:r w:rsidRPr="0011265F">
        <w:rPr>
          <w:sz w:val="24"/>
          <w:szCs w:val="24"/>
        </w:rPr>
        <w:t xml:space="preserve"> дол</w:t>
      </w:r>
      <w:r w:rsidR="00F455AB" w:rsidRPr="0011265F">
        <w:rPr>
          <w:sz w:val="24"/>
          <w:szCs w:val="24"/>
        </w:rPr>
        <w:t>ю</w:t>
      </w:r>
      <w:r w:rsidRPr="0011265F">
        <w:rPr>
          <w:sz w:val="24"/>
          <w:szCs w:val="24"/>
        </w:rPr>
        <w:t xml:space="preserve"> сточных вод, очищенных до нормативных значений,  в общем объёме сточных вод, пропущенных через очистные сооружения  с 23% до 26%</w:t>
      </w:r>
      <w:r w:rsidR="00A10DED" w:rsidRPr="0011265F">
        <w:rPr>
          <w:sz w:val="24"/>
          <w:szCs w:val="24"/>
        </w:rPr>
        <w:t>;</w:t>
      </w:r>
    </w:p>
    <w:p w:rsidR="00A10DED" w:rsidRPr="0011265F" w:rsidRDefault="00A10DED" w:rsidP="00A10DED">
      <w:pPr>
        <w:ind w:firstLine="709"/>
        <w:jc w:val="both"/>
        <w:rPr>
          <w:sz w:val="24"/>
          <w:szCs w:val="24"/>
        </w:rPr>
      </w:pPr>
      <w:r w:rsidRPr="0011265F">
        <w:rPr>
          <w:sz w:val="24"/>
          <w:szCs w:val="24"/>
        </w:rPr>
        <w:t xml:space="preserve">- увеличить долю </w:t>
      </w:r>
      <w:r w:rsidR="00F61810" w:rsidRPr="0011265F">
        <w:rPr>
          <w:bCs/>
          <w:sz w:val="24"/>
          <w:szCs w:val="24"/>
        </w:rPr>
        <w:t>населения, проживающего в газифицированных населенных пунктах до 93%</w:t>
      </w:r>
      <w:r w:rsidRPr="0011265F">
        <w:rPr>
          <w:sz w:val="24"/>
          <w:szCs w:val="24"/>
        </w:rPr>
        <w:t>.</w:t>
      </w:r>
    </w:p>
    <w:p w:rsidR="003C1058" w:rsidRPr="0011265F" w:rsidRDefault="003C1058" w:rsidP="007B48E0">
      <w:pPr>
        <w:ind w:firstLine="709"/>
        <w:jc w:val="both"/>
        <w:rPr>
          <w:sz w:val="24"/>
          <w:szCs w:val="24"/>
        </w:rPr>
      </w:pPr>
    </w:p>
    <w:p w:rsidR="003C1058" w:rsidRPr="0011265F" w:rsidRDefault="007B6ECD" w:rsidP="00FD182B">
      <w:pPr>
        <w:jc w:val="center"/>
        <w:rPr>
          <w:b/>
          <w:sz w:val="24"/>
          <w:szCs w:val="24"/>
        </w:rPr>
      </w:pPr>
      <w:r w:rsidRPr="0011265F">
        <w:rPr>
          <w:b/>
          <w:sz w:val="24"/>
          <w:szCs w:val="24"/>
        </w:rPr>
        <w:t>3</w:t>
      </w:r>
      <w:r w:rsidR="00D84BA1" w:rsidRPr="0011265F">
        <w:rPr>
          <w:b/>
          <w:sz w:val="24"/>
          <w:szCs w:val="24"/>
        </w:rPr>
        <w:t xml:space="preserve">. Перечень подпрограмм муниципальной </w:t>
      </w:r>
      <w:r w:rsidR="005C7324" w:rsidRPr="0011265F">
        <w:rPr>
          <w:b/>
          <w:sz w:val="24"/>
          <w:szCs w:val="24"/>
        </w:rPr>
        <w:t>п</w:t>
      </w:r>
      <w:r w:rsidR="00D84BA1" w:rsidRPr="0011265F">
        <w:rPr>
          <w:b/>
          <w:sz w:val="24"/>
          <w:szCs w:val="24"/>
        </w:rPr>
        <w:t>рограммы и</w:t>
      </w:r>
      <w:r w:rsidR="006C0FEE" w:rsidRPr="0011265F">
        <w:rPr>
          <w:b/>
          <w:sz w:val="24"/>
          <w:szCs w:val="24"/>
        </w:rPr>
        <w:t xml:space="preserve"> их</w:t>
      </w:r>
      <w:r w:rsidR="00D84BA1" w:rsidRPr="0011265F">
        <w:rPr>
          <w:b/>
          <w:sz w:val="24"/>
          <w:szCs w:val="24"/>
        </w:rPr>
        <w:t xml:space="preserve"> краткое </w:t>
      </w:r>
      <w:r w:rsidR="006C0FEE" w:rsidRPr="0011265F">
        <w:rPr>
          <w:b/>
          <w:sz w:val="24"/>
          <w:szCs w:val="24"/>
        </w:rPr>
        <w:t>описание</w:t>
      </w:r>
    </w:p>
    <w:p w:rsidR="003C1058" w:rsidRPr="0011265F" w:rsidRDefault="003C1058" w:rsidP="007B48E0">
      <w:pPr>
        <w:ind w:firstLine="709"/>
        <w:jc w:val="both"/>
        <w:rPr>
          <w:sz w:val="24"/>
          <w:szCs w:val="24"/>
        </w:rPr>
      </w:pPr>
    </w:p>
    <w:p w:rsidR="005C7324" w:rsidRPr="0011265F" w:rsidRDefault="00A8012E" w:rsidP="00950174">
      <w:pPr>
        <w:ind w:firstLine="709"/>
        <w:jc w:val="both"/>
        <w:rPr>
          <w:sz w:val="24"/>
          <w:szCs w:val="24"/>
        </w:rPr>
      </w:pPr>
      <w:r w:rsidRPr="0011265F">
        <w:rPr>
          <w:sz w:val="24"/>
          <w:szCs w:val="24"/>
        </w:rPr>
        <w:t>3</w:t>
      </w:r>
      <w:r w:rsidR="002F4EFE" w:rsidRPr="0011265F">
        <w:rPr>
          <w:sz w:val="24"/>
          <w:szCs w:val="24"/>
        </w:rPr>
        <w:t xml:space="preserve">.1. Подпрограмма </w:t>
      </w:r>
      <w:r w:rsidR="002F4EFE" w:rsidRPr="0011265F">
        <w:rPr>
          <w:b/>
          <w:sz w:val="24"/>
          <w:szCs w:val="24"/>
        </w:rPr>
        <w:t>«Чистая вода»</w:t>
      </w:r>
      <w:r w:rsidR="002F4EFE" w:rsidRPr="0011265F">
        <w:rPr>
          <w:sz w:val="24"/>
          <w:szCs w:val="24"/>
        </w:rPr>
        <w:t xml:space="preserve"> направлена </w:t>
      </w:r>
      <w:r w:rsidR="005C7324" w:rsidRPr="0011265F">
        <w:rPr>
          <w:sz w:val="24"/>
          <w:szCs w:val="24"/>
        </w:rPr>
        <w:t>на увеличение доли населения, обеспеченного доброкачественной питьевой водой из централизованных источников водоснабжения, а также надежности функционирования объектов водоснабжения.</w:t>
      </w:r>
    </w:p>
    <w:p w:rsidR="005C7324" w:rsidRPr="0011265F" w:rsidRDefault="005C7324" w:rsidP="00950174">
      <w:pPr>
        <w:ind w:firstLine="709"/>
        <w:jc w:val="both"/>
        <w:rPr>
          <w:sz w:val="24"/>
          <w:szCs w:val="24"/>
        </w:rPr>
      </w:pPr>
    </w:p>
    <w:p w:rsidR="005C7324" w:rsidRPr="0011265F" w:rsidRDefault="00A8012E" w:rsidP="00C058B9">
      <w:pPr>
        <w:ind w:firstLine="709"/>
        <w:jc w:val="both"/>
        <w:rPr>
          <w:sz w:val="24"/>
          <w:szCs w:val="24"/>
        </w:rPr>
      </w:pPr>
      <w:r w:rsidRPr="0011265F">
        <w:rPr>
          <w:sz w:val="24"/>
          <w:szCs w:val="24"/>
        </w:rPr>
        <w:t>3</w:t>
      </w:r>
      <w:r w:rsidR="00C058B9" w:rsidRPr="0011265F">
        <w:rPr>
          <w:sz w:val="24"/>
          <w:szCs w:val="24"/>
        </w:rPr>
        <w:t xml:space="preserve">.2. Подпрограмма </w:t>
      </w:r>
      <w:r w:rsidR="00C058B9" w:rsidRPr="0011265F">
        <w:rPr>
          <w:b/>
          <w:sz w:val="24"/>
          <w:szCs w:val="24"/>
        </w:rPr>
        <w:t>«</w:t>
      </w:r>
      <w:r w:rsidR="00A10DED" w:rsidRPr="0011265F">
        <w:rPr>
          <w:b/>
          <w:sz w:val="24"/>
          <w:szCs w:val="24"/>
        </w:rPr>
        <w:t>Систем</w:t>
      </w:r>
      <w:r w:rsidR="00B34996" w:rsidRPr="0011265F">
        <w:rPr>
          <w:b/>
          <w:sz w:val="24"/>
          <w:szCs w:val="24"/>
        </w:rPr>
        <w:t>ы</w:t>
      </w:r>
      <w:r w:rsidR="00A10DED" w:rsidRPr="0011265F">
        <w:rPr>
          <w:b/>
          <w:sz w:val="24"/>
          <w:szCs w:val="24"/>
        </w:rPr>
        <w:t xml:space="preserve"> водоотведения</w:t>
      </w:r>
      <w:r w:rsidR="00C058B9" w:rsidRPr="0011265F">
        <w:rPr>
          <w:b/>
          <w:sz w:val="24"/>
          <w:szCs w:val="24"/>
        </w:rPr>
        <w:t>»</w:t>
      </w:r>
      <w:r w:rsidR="00C058B9" w:rsidRPr="0011265F">
        <w:rPr>
          <w:sz w:val="24"/>
          <w:szCs w:val="24"/>
        </w:rPr>
        <w:t xml:space="preserve"> направлена на</w:t>
      </w:r>
      <w:r w:rsidR="005C7324" w:rsidRPr="0011265F">
        <w:rPr>
          <w:sz w:val="24"/>
          <w:szCs w:val="24"/>
        </w:rPr>
        <w:t xml:space="preserve"> увеличение доли сточных вод, очищенных до нормативных значений, в общем объеме сточных вод, пропущенных через очистные сооружения, а также надежности функционирования объектов водоотведения.</w:t>
      </w:r>
    </w:p>
    <w:p w:rsidR="005C7324" w:rsidRPr="0011265F" w:rsidRDefault="005C7324" w:rsidP="00505533">
      <w:pPr>
        <w:ind w:firstLine="709"/>
        <w:jc w:val="both"/>
        <w:rPr>
          <w:sz w:val="24"/>
          <w:szCs w:val="24"/>
        </w:rPr>
      </w:pPr>
    </w:p>
    <w:p w:rsidR="003C1058" w:rsidRPr="0011265F" w:rsidRDefault="00A8012E" w:rsidP="00505533">
      <w:pPr>
        <w:ind w:firstLine="709"/>
        <w:jc w:val="both"/>
        <w:rPr>
          <w:sz w:val="24"/>
          <w:szCs w:val="24"/>
        </w:rPr>
      </w:pPr>
      <w:r w:rsidRPr="0011265F">
        <w:rPr>
          <w:sz w:val="24"/>
          <w:szCs w:val="24"/>
        </w:rPr>
        <w:t>3</w:t>
      </w:r>
      <w:r w:rsidR="00C058B9" w:rsidRPr="0011265F">
        <w:rPr>
          <w:sz w:val="24"/>
          <w:szCs w:val="24"/>
        </w:rPr>
        <w:t xml:space="preserve">.3. Подпрограмма </w:t>
      </w:r>
      <w:r w:rsidR="00C058B9" w:rsidRPr="0011265F">
        <w:rPr>
          <w:b/>
          <w:sz w:val="24"/>
          <w:szCs w:val="24"/>
        </w:rPr>
        <w:t>«Создание условий для обеспечения качественными коммунальными услугами»</w:t>
      </w:r>
      <w:r w:rsidR="00C058B9" w:rsidRPr="0011265F">
        <w:rPr>
          <w:sz w:val="24"/>
          <w:szCs w:val="24"/>
        </w:rPr>
        <w:t xml:space="preserve"> направлена на </w:t>
      </w:r>
      <w:r w:rsidR="00505533" w:rsidRPr="0011265F">
        <w:rPr>
          <w:sz w:val="24"/>
          <w:szCs w:val="24"/>
        </w:rPr>
        <w:t>модернизаци</w:t>
      </w:r>
      <w:r w:rsidR="005C7324" w:rsidRPr="0011265F">
        <w:rPr>
          <w:sz w:val="24"/>
          <w:szCs w:val="24"/>
        </w:rPr>
        <w:t>ю</w:t>
      </w:r>
      <w:r w:rsidR="00505533" w:rsidRPr="0011265F">
        <w:rPr>
          <w:sz w:val="24"/>
          <w:szCs w:val="24"/>
        </w:rPr>
        <w:t>, проведени</w:t>
      </w:r>
      <w:r w:rsidR="005C7324" w:rsidRPr="0011265F">
        <w:rPr>
          <w:sz w:val="24"/>
          <w:szCs w:val="24"/>
        </w:rPr>
        <w:t>е</w:t>
      </w:r>
      <w:r w:rsidR="00505533" w:rsidRPr="0011265F">
        <w:rPr>
          <w:sz w:val="24"/>
          <w:szCs w:val="24"/>
        </w:rPr>
        <w:t xml:space="preserve"> капитального ремонта и технического перевооружения объектов коммунального хозяйства</w:t>
      </w:r>
      <w:r w:rsidR="007B6ECD" w:rsidRPr="0011265F">
        <w:rPr>
          <w:sz w:val="24"/>
          <w:szCs w:val="24"/>
        </w:rPr>
        <w:t>;</w:t>
      </w:r>
      <w:r w:rsidR="00505533" w:rsidRPr="0011265F">
        <w:rPr>
          <w:sz w:val="24"/>
          <w:szCs w:val="24"/>
        </w:rPr>
        <w:t xml:space="preserve"> уменьшение затрат на предоставление коммунальных услуг</w:t>
      </w:r>
      <w:r w:rsidR="007B6ECD" w:rsidRPr="0011265F">
        <w:rPr>
          <w:sz w:val="24"/>
          <w:szCs w:val="24"/>
        </w:rPr>
        <w:t>;</w:t>
      </w:r>
      <w:r w:rsidR="00505533" w:rsidRPr="0011265F">
        <w:rPr>
          <w:sz w:val="24"/>
          <w:szCs w:val="24"/>
        </w:rPr>
        <w:t xml:space="preserve"> организаци</w:t>
      </w:r>
      <w:r w:rsidR="005C7324" w:rsidRPr="0011265F">
        <w:rPr>
          <w:sz w:val="24"/>
          <w:szCs w:val="24"/>
        </w:rPr>
        <w:t>ю</w:t>
      </w:r>
      <w:r w:rsidR="00505533" w:rsidRPr="0011265F">
        <w:rPr>
          <w:sz w:val="24"/>
          <w:szCs w:val="24"/>
        </w:rPr>
        <w:t xml:space="preserve"> обеспечения надежного теплоснабжения потребителей</w:t>
      </w:r>
      <w:r w:rsidR="005C7324" w:rsidRPr="0011265F">
        <w:rPr>
          <w:sz w:val="24"/>
          <w:szCs w:val="24"/>
        </w:rPr>
        <w:t xml:space="preserve">, </w:t>
      </w:r>
      <w:r w:rsidR="00505533" w:rsidRPr="0011265F">
        <w:rPr>
          <w:sz w:val="24"/>
          <w:szCs w:val="24"/>
        </w:rPr>
        <w:t>включая работы по подготовке к зиме</w:t>
      </w:r>
      <w:r w:rsidR="007B6ECD" w:rsidRPr="0011265F">
        <w:rPr>
          <w:sz w:val="24"/>
          <w:szCs w:val="24"/>
        </w:rPr>
        <w:t>;</w:t>
      </w:r>
      <w:r w:rsidR="00505533" w:rsidRPr="0011265F">
        <w:rPr>
          <w:sz w:val="24"/>
          <w:szCs w:val="24"/>
        </w:rPr>
        <w:t xml:space="preserve"> актуализаци</w:t>
      </w:r>
      <w:r w:rsidR="005C7324" w:rsidRPr="0011265F">
        <w:rPr>
          <w:sz w:val="24"/>
          <w:szCs w:val="24"/>
        </w:rPr>
        <w:t>ю</w:t>
      </w:r>
      <w:r w:rsidR="00505533" w:rsidRPr="0011265F">
        <w:rPr>
          <w:sz w:val="24"/>
          <w:szCs w:val="24"/>
        </w:rPr>
        <w:t xml:space="preserve"> схем теплоснабжения, водоснабжения и водоотведения, имеющих электронную модель, разработанную в соответствии с единым техническим заданием</w:t>
      </w:r>
      <w:r w:rsidR="007B6ECD" w:rsidRPr="0011265F">
        <w:rPr>
          <w:sz w:val="24"/>
          <w:szCs w:val="24"/>
        </w:rPr>
        <w:t>;</w:t>
      </w:r>
      <w:r w:rsidR="00B261AC" w:rsidRPr="0011265F">
        <w:rPr>
          <w:sz w:val="24"/>
          <w:szCs w:val="24"/>
        </w:rPr>
        <w:t xml:space="preserve"> </w:t>
      </w:r>
      <w:r w:rsidR="00505533" w:rsidRPr="0011265F">
        <w:rPr>
          <w:sz w:val="24"/>
          <w:szCs w:val="24"/>
        </w:rPr>
        <w:t>уменьшение количества технологических нарушений на объектах коммунального хозяйства</w:t>
      </w:r>
    </w:p>
    <w:p w:rsidR="00FD182B" w:rsidRPr="0011265F" w:rsidRDefault="00FD182B" w:rsidP="007B48E0">
      <w:pPr>
        <w:ind w:firstLine="709"/>
        <w:jc w:val="both"/>
        <w:rPr>
          <w:sz w:val="24"/>
          <w:szCs w:val="24"/>
        </w:rPr>
      </w:pPr>
    </w:p>
    <w:p w:rsidR="00505533" w:rsidRPr="0011265F" w:rsidRDefault="00A8012E" w:rsidP="007B48E0">
      <w:pPr>
        <w:ind w:firstLine="709"/>
        <w:jc w:val="both"/>
        <w:rPr>
          <w:sz w:val="24"/>
          <w:szCs w:val="24"/>
        </w:rPr>
      </w:pPr>
      <w:r w:rsidRPr="0011265F">
        <w:rPr>
          <w:sz w:val="24"/>
          <w:szCs w:val="24"/>
        </w:rPr>
        <w:t>3</w:t>
      </w:r>
      <w:r w:rsidR="00505533" w:rsidRPr="0011265F">
        <w:rPr>
          <w:sz w:val="24"/>
          <w:szCs w:val="24"/>
        </w:rPr>
        <w:t xml:space="preserve">.4. Подпрограмма </w:t>
      </w:r>
      <w:r w:rsidR="00505533" w:rsidRPr="0011265F">
        <w:rPr>
          <w:b/>
          <w:sz w:val="24"/>
          <w:szCs w:val="24"/>
        </w:rPr>
        <w:t>«Энергосбережение и повышение энергетической эффективности»</w:t>
      </w:r>
      <w:r w:rsidR="00505533" w:rsidRPr="0011265F">
        <w:rPr>
          <w:sz w:val="24"/>
          <w:szCs w:val="24"/>
        </w:rPr>
        <w:t xml:space="preserve"> направлена на обеспечени</w:t>
      </w:r>
      <w:r w:rsidR="005C7324" w:rsidRPr="0011265F">
        <w:rPr>
          <w:sz w:val="24"/>
          <w:szCs w:val="24"/>
        </w:rPr>
        <w:t>е</w:t>
      </w:r>
      <w:r w:rsidR="00505533" w:rsidRPr="0011265F">
        <w:rPr>
          <w:sz w:val="24"/>
          <w:szCs w:val="24"/>
        </w:rPr>
        <w:t xml:space="preserve">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</w:t>
      </w:r>
      <w:r w:rsidR="0023017B" w:rsidRPr="0011265F">
        <w:rPr>
          <w:sz w:val="24"/>
          <w:szCs w:val="24"/>
        </w:rPr>
        <w:t>городского округа</w:t>
      </w:r>
      <w:r w:rsidR="00505533" w:rsidRPr="0011265F">
        <w:rPr>
          <w:sz w:val="24"/>
          <w:szCs w:val="24"/>
        </w:rPr>
        <w:t xml:space="preserve"> Московской области.</w:t>
      </w:r>
    </w:p>
    <w:p w:rsidR="00F61810" w:rsidRPr="0011265F" w:rsidRDefault="00F61810" w:rsidP="00F61810">
      <w:pPr>
        <w:ind w:firstLine="709"/>
        <w:jc w:val="both"/>
        <w:rPr>
          <w:sz w:val="24"/>
          <w:szCs w:val="24"/>
        </w:rPr>
      </w:pPr>
      <w:r w:rsidRPr="0011265F">
        <w:rPr>
          <w:sz w:val="24"/>
          <w:szCs w:val="24"/>
        </w:rPr>
        <w:t xml:space="preserve">3.5. Подпрограмма </w:t>
      </w:r>
      <w:r w:rsidRPr="0011265F">
        <w:rPr>
          <w:b/>
          <w:sz w:val="24"/>
          <w:szCs w:val="24"/>
        </w:rPr>
        <w:t>«Развитие газификации»</w:t>
      </w:r>
      <w:r w:rsidRPr="0011265F">
        <w:rPr>
          <w:sz w:val="24"/>
          <w:szCs w:val="24"/>
        </w:rPr>
        <w:t xml:space="preserve"> направлена на </w:t>
      </w:r>
      <w:r w:rsidR="005F0119" w:rsidRPr="0011265F">
        <w:rPr>
          <w:sz w:val="24"/>
          <w:szCs w:val="24"/>
        </w:rPr>
        <w:t>увеличение д</w:t>
      </w:r>
      <w:r w:rsidR="0023017B" w:rsidRPr="0011265F">
        <w:rPr>
          <w:bCs/>
          <w:sz w:val="24"/>
          <w:szCs w:val="24"/>
        </w:rPr>
        <w:t>ол</w:t>
      </w:r>
      <w:r w:rsidR="005F0119" w:rsidRPr="0011265F">
        <w:rPr>
          <w:bCs/>
          <w:sz w:val="24"/>
          <w:szCs w:val="24"/>
        </w:rPr>
        <w:t>и</w:t>
      </w:r>
      <w:r w:rsidR="0023017B" w:rsidRPr="0011265F">
        <w:rPr>
          <w:bCs/>
          <w:sz w:val="24"/>
          <w:szCs w:val="24"/>
        </w:rPr>
        <w:t xml:space="preserve"> населения, проживающего в газифицированных населенных пунктах, в общем количестве населения, проживающего в Сергиево-Посадском городском округе</w:t>
      </w:r>
      <w:r w:rsidR="00B261AC" w:rsidRPr="0011265F">
        <w:rPr>
          <w:bCs/>
          <w:sz w:val="24"/>
          <w:szCs w:val="24"/>
        </w:rPr>
        <w:t xml:space="preserve"> </w:t>
      </w:r>
      <w:r w:rsidRPr="0011265F">
        <w:rPr>
          <w:sz w:val="24"/>
          <w:szCs w:val="24"/>
        </w:rPr>
        <w:t>Московской области.</w:t>
      </w:r>
    </w:p>
    <w:p w:rsidR="008F24FB" w:rsidRPr="0011265F" w:rsidRDefault="008F24FB" w:rsidP="0023017B">
      <w:pPr>
        <w:ind w:firstLine="709"/>
        <w:jc w:val="both"/>
        <w:rPr>
          <w:sz w:val="24"/>
          <w:szCs w:val="24"/>
        </w:rPr>
      </w:pPr>
    </w:p>
    <w:p w:rsidR="00F61810" w:rsidRPr="0011265F" w:rsidRDefault="00F61810" w:rsidP="0023017B">
      <w:pPr>
        <w:ind w:firstLine="709"/>
        <w:jc w:val="both"/>
        <w:rPr>
          <w:sz w:val="24"/>
          <w:szCs w:val="24"/>
        </w:rPr>
      </w:pPr>
      <w:r w:rsidRPr="0011265F">
        <w:rPr>
          <w:sz w:val="24"/>
          <w:szCs w:val="24"/>
        </w:rPr>
        <w:t xml:space="preserve">3.6. Подпрограмма </w:t>
      </w:r>
      <w:r w:rsidRPr="0011265F">
        <w:rPr>
          <w:b/>
          <w:sz w:val="24"/>
          <w:szCs w:val="24"/>
        </w:rPr>
        <w:t>«</w:t>
      </w:r>
      <w:r w:rsidR="0023017B" w:rsidRPr="0011265F">
        <w:rPr>
          <w:b/>
          <w:sz w:val="24"/>
          <w:szCs w:val="24"/>
        </w:rPr>
        <w:t>Обеспечивающая подпрограмма»</w:t>
      </w:r>
      <w:r w:rsidR="00142C60" w:rsidRPr="0011265F">
        <w:rPr>
          <w:b/>
          <w:sz w:val="24"/>
          <w:szCs w:val="24"/>
        </w:rPr>
        <w:t xml:space="preserve"> </w:t>
      </w:r>
      <w:r w:rsidR="0023017B" w:rsidRPr="0011265F">
        <w:rPr>
          <w:sz w:val="24"/>
          <w:szCs w:val="24"/>
        </w:rPr>
        <w:t>направлена на обеспечение деятельности органов местного самоуправления</w:t>
      </w:r>
      <w:r w:rsidR="008F24FB" w:rsidRPr="0011265F">
        <w:rPr>
          <w:sz w:val="24"/>
          <w:szCs w:val="24"/>
        </w:rPr>
        <w:t>,</w:t>
      </w:r>
      <w:r w:rsidR="0023017B" w:rsidRPr="0011265F">
        <w:rPr>
          <w:sz w:val="24"/>
          <w:szCs w:val="24"/>
        </w:rPr>
        <w:t xml:space="preserve"> учреждений в сфере коммунального хозяйства, организация в границах городского округа электро-, тепло-, газо- и водоснабжения населения, водоотведения, снабжения населения топливом.</w:t>
      </w:r>
    </w:p>
    <w:p w:rsidR="00F61810" w:rsidRPr="0011265F" w:rsidRDefault="00F61810" w:rsidP="007B48E0">
      <w:pPr>
        <w:ind w:firstLine="709"/>
        <w:jc w:val="both"/>
        <w:rPr>
          <w:sz w:val="24"/>
          <w:szCs w:val="24"/>
        </w:rPr>
      </w:pPr>
    </w:p>
    <w:p w:rsidR="00F13991" w:rsidRPr="0011265F" w:rsidRDefault="00F13991" w:rsidP="00F872BB">
      <w:pPr>
        <w:jc w:val="both"/>
        <w:rPr>
          <w:sz w:val="24"/>
          <w:szCs w:val="24"/>
        </w:rPr>
      </w:pPr>
    </w:p>
    <w:p w:rsidR="009A3EB6" w:rsidRPr="0011265F" w:rsidRDefault="00A8012E" w:rsidP="00FD182B">
      <w:pPr>
        <w:jc w:val="center"/>
        <w:rPr>
          <w:b/>
          <w:sz w:val="24"/>
          <w:szCs w:val="24"/>
        </w:rPr>
      </w:pPr>
      <w:r w:rsidRPr="0011265F">
        <w:rPr>
          <w:b/>
          <w:sz w:val="24"/>
          <w:szCs w:val="24"/>
        </w:rPr>
        <w:t>4</w:t>
      </w:r>
      <w:r w:rsidR="00F13991" w:rsidRPr="0011265F">
        <w:rPr>
          <w:b/>
          <w:sz w:val="24"/>
          <w:szCs w:val="24"/>
        </w:rPr>
        <w:t>.</w:t>
      </w:r>
      <w:r w:rsidR="009A3EB6" w:rsidRPr="0011265F">
        <w:rPr>
          <w:b/>
          <w:sz w:val="24"/>
          <w:szCs w:val="24"/>
        </w:rPr>
        <w:t>Обобщенная характеристика основных мероприятий муниципальной программы с обоснованием необходимости их осуществления.</w:t>
      </w:r>
    </w:p>
    <w:p w:rsidR="00D84BA1" w:rsidRPr="0011265F" w:rsidRDefault="00D84BA1" w:rsidP="007B48E0">
      <w:pPr>
        <w:ind w:firstLine="709"/>
        <w:jc w:val="both"/>
        <w:rPr>
          <w:sz w:val="24"/>
          <w:szCs w:val="24"/>
        </w:rPr>
      </w:pPr>
    </w:p>
    <w:p w:rsidR="007B6ECD" w:rsidRPr="0011265F" w:rsidRDefault="00E4331B" w:rsidP="007B6ECD">
      <w:pPr>
        <w:ind w:firstLine="708"/>
        <w:jc w:val="both"/>
        <w:rPr>
          <w:sz w:val="24"/>
          <w:szCs w:val="24"/>
        </w:rPr>
      </w:pPr>
      <w:r w:rsidRPr="0011265F">
        <w:rPr>
          <w:sz w:val="24"/>
          <w:szCs w:val="24"/>
        </w:rPr>
        <w:t>Муниципальная программ</w:t>
      </w:r>
      <w:r w:rsidR="008F24FB" w:rsidRPr="0011265F">
        <w:rPr>
          <w:sz w:val="24"/>
          <w:szCs w:val="24"/>
        </w:rPr>
        <w:t>а</w:t>
      </w:r>
      <w:r w:rsidRPr="0011265F">
        <w:rPr>
          <w:sz w:val="24"/>
          <w:szCs w:val="24"/>
        </w:rPr>
        <w:t xml:space="preserve"> состоит из </w:t>
      </w:r>
      <w:r w:rsidR="0023017B" w:rsidRPr="0011265F">
        <w:rPr>
          <w:sz w:val="24"/>
          <w:szCs w:val="24"/>
        </w:rPr>
        <w:t>6</w:t>
      </w:r>
      <w:r w:rsidRPr="0011265F">
        <w:rPr>
          <w:sz w:val="24"/>
          <w:szCs w:val="24"/>
        </w:rPr>
        <w:t xml:space="preserve"> подпрограмм, каждая из которых предусматривает перечень основных мероприятий, направленных на </w:t>
      </w:r>
      <w:r w:rsidR="007B6ECD" w:rsidRPr="0011265F">
        <w:rPr>
          <w:sz w:val="24"/>
          <w:szCs w:val="24"/>
        </w:rPr>
        <w:t>обеспечение устойчивого функционирования и развития инженерной инфраструктуры, повышение качества жилищно-коммунальных услуг, повышение энергетической эффективности.</w:t>
      </w:r>
    </w:p>
    <w:p w:rsidR="004875EF" w:rsidRPr="0011265F" w:rsidRDefault="004875EF" w:rsidP="007B48E0">
      <w:pPr>
        <w:ind w:firstLine="709"/>
        <w:jc w:val="both"/>
        <w:rPr>
          <w:b/>
          <w:sz w:val="24"/>
          <w:szCs w:val="24"/>
        </w:rPr>
      </w:pPr>
    </w:p>
    <w:p w:rsidR="00E4331B" w:rsidRPr="0011265F" w:rsidRDefault="00E4331B" w:rsidP="007B48E0">
      <w:pPr>
        <w:ind w:firstLine="709"/>
        <w:jc w:val="both"/>
        <w:rPr>
          <w:b/>
          <w:sz w:val="24"/>
          <w:szCs w:val="24"/>
        </w:rPr>
      </w:pPr>
      <w:r w:rsidRPr="0011265F">
        <w:rPr>
          <w:b/>
          <w:sz w:val="24"/>
          <w:szCs w:val="24"/>
        </w:rPr>
        <w:t>Подпрограмма 1 «Чистая вода».</w:t>
      </w:r>
    </w:p>
    <w:p w:rsidR="00E4331B" w:rsidRPr="0011265F" w:rsidRDefault="00E4331B" w:rsidP="007B48E0">
      <w:pPr>
        <w:ind w:firstLine="709"/>
        <w:jc w:val="both"/>
        <w:rPr>
          <w:sz w:val="24"/>
          <w:szCs w:val="24"/>
        </w:rPr>
      </w:pPr>
      <w:r w:rsidRPr="0011265F">
        <w:rPr>
          <w:sz w:val="24"/>
          <w:szCs w:val="24"/>
          <w:u w:val="single"/>
        </w:rPr>
        <w:t xml:space="preserve">Основное мероприятие </w:t>
      </w:r>
      <w:r w:rsidR="001378A0" w:rsidRPr="0011265F">
        <w:rPr>
          <w:sz w:val="24"/>
          <w:szCs w:val="24"/>
          <w:u w:val="single"/>
        </w:rPr>
        <w:t>02</w:t>
      </w:r>
      <w:r w:rsidR="008F24FB" w:rsidRPr="0011265F">
        <w:rPr>
          <w:sz w:val="24"/>
          <w:szCs w:val="24"/>
        </w:rPr>
        <w:t>–«</w:t>
      </w:r>
      <w:r w:rsidR="0007069F" w:rsidRPr="0011265F">
        <w:rPr>
          <w:sz w:val="24"/>
          <w:szCs w:val="24"/>
        </w:rPr>
        <w:t>Строительство, реконструкция, капитальный</w:t>
      </w:r>
      <w:r w:rsidR="00142C60" w:rsidRPr="0011265F">
        <w:rPr>
          <w:sz w:val="24"/>
          <w:szCs w:val="24"/>
        </w:rPr>
        <w:t xml:space="preserve"> </w:t>
      </w:r>
      <w:r w:rsidR="00AA46A0" w:rsidRPr="0011265F">
        <w:rPr>
          <w:sz w:val="24"/>
          <w:szCs w:val="24"/>
        </w:rPr>
        <w:t>ремонт</w:t>
      </w:r>
      <w:r w:rsidR="0007069F" w:rsidRPr="0011265F">
        <w:rPr>
          <w:sz w:val="24"/>
          <w:szCs w:val="24"/>
        </w:rPr>
        <w:t xml:space="preserve">, </w:t>
      </w:r>
      <w:r w:rsidR="0007069F" w:rsidRPr="0011265F">
        <w:rPr>
          <w:sz w:val="24"/>
          <w:szCs w:val="24"/>
        </w:rPr>
        <w:lastRenderedPageBreak/>
        <w:t>приобретение, монтаж и ввод в эксплуатацию объектов водоснабжения</w:t>
      </w:r>
      <w:r w:rsidR="00B266A3" w:rsidRPr="0011265F">
        <w:rPr>
          <w:sz w:val="24"/>
          <w:szCs w:val="24"/>
        </w:rPr>
        <w:t xml:space="preserve"> на территории муниципальных</w:t>
      </w:r>
      <w:r w:rsidR="008F24FB" w:rsidRPr="0011265F">
        <w:rPr>
          <w:sz w:val="24"/>
          <w:szCs w:val="24"/>
        </w:rPr>
        <w:t xml:space="preserve"> образовани</w:t>
      </w:r>
      <w:r w:rsidR="00B266A3" w:rsidRPr="0011265F">
        <w:rPr>
          <w:sz w:val="24"/>
          <w:szCs w:val="24"/>
        </w:rPr>
        <w:t>й Московской области</w:t>
      </w:r>
      <w:r w:rsidR="008F24FB" w:rsidRPr="0011265F">
        <w:rPr>
          <w:sz w:val="24"/>
          <w:szCs w:val="24"/>
        </w:rPr>
        <w:t>»</w:t>
      </w:r>
      <w:r w:rsidRPr="0011265F">
        <w:rPr>
          <w:sz w:val="24"/>
          <w:szCs w:val="24"/>
        </w:rPr>
        <w:t xml:space="preserve"> направлено </w:t>
      </w:r>
      <w:r w:rsidR="008F24FB" w:rsidRPr="0011265F">
        <w:rPr>
          <w:sz w:val="24"/>
          <w:szCs w:val="24"/>
        </w:rPr>
        <w:t xml:space="preserve">на </w:t>
      </w:r>
      <w:r w:rsidR="0007069F" w:rsidRPr="0011265F">
        <w:rPr>
          <w:sz w:val="24"/>
          <w:szCs w:val="24"/>
        </w:rPr>
        <w:t xml:space="preserve">повышение </w:t>
      </w:r>
      <w:r w:rsidR="000E789E" w:rsidRPr="0011265F">
        <w:rPr>
          <w:sz w:val="24"/>
          <w:szCs w:val="24"/>
        </w:rPr>
        <w:t>эффективност</w:t>
      </w:r>
      <w:r w:rsidR="0007069F" w:rsidRPr="0011265F">
        <w:rPr>
          <w:sz w:val="24"/>
          <w:szCs w:val="24"/>
        </w:rPr>
        <w:t>и</w:t>
      </w:r>
      <w:r w:rsidR="000E789E" w:rsidRPr="0011265F">
        <w:rPr>
          <w:sz w:val="24"/>
          <w:szCs w:val="24"/>
        </w:rPr>
        <w:t xml:space="preserve"> и надежност</w:t>
      </w:r>
      <w:r w:rsidR="0007069F" w:rsidRPr="0011265F">
        <w:rPr>
          <w:sz w:val="24"/>
          <w:szCs w:val="24"/>
        </w:rPr>
        <w:t>и</w:t>
      </w:r>
      <w:r w:rsidR="000E789E" w:rsidRPr="0011265F">
        <w:rPr>
          <w:sz w:val="24"/>
          <w:szCs w:val="24"/>
        </w:rPr>
        <w:t xml:space="preserve"> работы систем и объектов водоснабжения</w:t>
      </w:r>
      <w:r w:rsidR="008F24FB" w:rsidRPr="0011265F">
        <w:rPr>
          <w:sz w:val="24"/>
          <w:szCs w:val="24"/>
        </w:rPr>
        <w:t>»</w:t>
      </w:r>
      <w:r w:rsidR="000E789E" w:rsidRPr="0011265F">
        <w:rPr>
          <w:sz w:val="24"/>
          <w:szCs w:val="24"/>
        </w:rPr>
        <w:t>.</w:t>
      </w:r>
    </w:p>
    <w:p w:rsidR="0007069F" w:rsidRPr="0011265F" w:rsidRDefault="004519B6" w:rsidP="0007069F">
      <w:pPr>
        <w:widowControl/>
        <w:snapToGrid/>
        <w:ind w:firstLine="709"/>
        <w:jc w:val="both"/>
      </w:pPr>
      <w:r w:rsidRPr="0011265F">
        <w:rPr>
          <w:sz w:val="24"/>
          <w:szCs w:val="18"/>
          <w:u w:val="single"/>
        </w:rPr>
        <w:t xml:space="preserve">Основное мероприятие </w:t>
      </w:r>
      <w:r w:rsidR="00AD326D" w:rsidRPr="0011265F">
        <w:rPr>
          <w:sz w:val="24"/>
          <w:szCs w:val="18"/>
          <w:u w:val="single"/>
          <w:lang w:val="en-US"/>
        </w:rPr>
        <w:t>F</w:t>
      </w:r>
      <w:r w:rsidRPr="0011265F">
        <w:rPr>
          <w:sz w:val="24"/>
          <w:szCs w:val="18"/>
          <w:u w:val="single"/>
        </w:rPr>
        <w:t>5</w:t>
      </w:r>
      <w:r w:rsidR="0007069F" w:rsidRPr="0011265F">
        <w:rPr>
          <w:sz w:val="24"/>
          <w:szCs w:val="18"/>
        </w:rPr>
        <w:t>-</w:t>
      </w:r>
      <w:r w:rsidR="00B261AC" w:rsidRPr="0011265F">
        <w:rPr>
          <w:sz w:val="24"/>
          <w:szCs w:val="18"/>
        </w:rPr>
        <w:t xml:space="preserve"> </w:t>
      </w:r>
      <w:r w:rsidR="008F24FB" w:rsidRPr="0011265F">
        <w:rPr>
          <w:sz w:val="24"/>
          <w:szCs w:val="18"/>
        </w:rPr>
        <w:t>«Ф</w:t>
      </w:r>
      <w:r w:rsidR="0007069F" w:rsidRPr="0011265F">
        <w:rPr>
          <w:sz w:val="24"/>
          <w:szCs w:val="18"/>
        </w:rPr>
        <w:t>едеральн</w:t>
      </w:r>
      <w:r w:rsidR="008F24FB" w:rsidRPr="0011265F">
        <w:rPr>
          <w:sz w:val="24"/>
          <w:szCs w:val="18"/>
        </w:rPr>
        <w:t>ый</w:t>
      </w:r>
      <w:r w:rsidR="0007069F" w:rsidRPr="0011265F">
        <w:rPr>
          <w:sz w:val="24"/>
          <w:szCs w:val="18"/>
        </w:rPr>
        <w:t xml:space="preserve"> проект «Чистая вода» в рамках национального проекта «</w:t>
      </w:r>
      <w:r w:rsidR="00AD326D" w:rsidRPr="0011265F">
        <w:rPr>
          <w:sz w:val="24"/>
          <w:szCs w:val="18"/>
        </w:rPr>
        <w:t>Жилье и городская среда</w:t>
      </w:r>
      <w:r w:rsidR="0007069F" w:rsidRPr="0011265F">
        <w:rPr>
          <w:sz w:val="24"/>
          <w:szCs w:val="18"/>
        </w:rPr>
        <w:t>»</w:t>
      </w:r>
      <w:r w:rsidR="00B261AC" w:rsidRPr="0011265F">
        <w:rPr>
          <w:sz w:val="24"/>
          <w:szCs w:val="18"/>
        </w:rPr>
        <w:t xml:space="preserve"> </w:t>
      </w:r>
      <w:r w:rsidR="0007069F" w:rsidRPr="0011265F">
        <w:rPr>
          <w:sz w:val="24"/>
          <w:szCs w:val="24"/>
        </w:rPr>
        <w:t>направлено на обеспечения населения качественной питьевой из источников центрального водоснабжения посредством реконструкции и ремонта водозаборных узлов; приобретение, монтаж и ввод в эксплуатацию станции водоподготовки на ВЗУ</w:t>
      </w:r>
      <w:r w:rsidR="00F04F16" w:rsidRPr="0011265F">
        <w:rPr>
          <w:sz w:val="24"/>
          <w:szCs w:val="24"/>
        </w:rPr>
        <w:t>.</w:t>
      </w:r>
    </w:p>
    <w:p w:rsidR="0007069F" w:rsidRPr="0011265F" w:rsidRDefault="0007069F" w:rsidP="007B48E0">
      <w:pPr>
        <w:ind w:firstLine="709"/>
        <w:jc w:val="both"/>
        <w:rPr>
          <w:sz w:val="24"/>
          <w:szCs w:val="24"/>
        </w:rPr>
      </w:pPr>
    </w:p>
    <w:p w:rsidR="006A5110" w:rsidRPr="0011265F" w:rsidRDefault="006A5110" w:rsidP="007B48E0">
      <w:pPr>
        <w:ind w:firstLine="709"/>
        <w:jc w:val="both"/>
        <w:rPr>
          <w:b/>
          <w:sz w:val="24"/>
          <w:szCs w:val="24"/>
        </w:rPr>
      </w:pPr>
      <w:r w:rsidRPr="0011265F">
        <w:rPr>
          <w:b/>
          <w:sz w:val="24"/>
          <w:szCs w:val="24"/>
        </w:rPr>
        <w:t>Подпрограмма 2 «</w:t>
      </w:r>
      <w:r w:rsidR="00F04F16" w:rsidRPr="0011265F">
        <w:rPr>
          <w:b/>
          <w:sz w:val="24"/>
          <w:szCs w:val="24"/>
        </w:rPr>
        <w:t>Системы водоотведения</w:t>
      </w:r>
      <w:r w:rsidRPr="0011265F">
        <w:rPr>
          <w:b/>
          <w:sz w:val="24"/>
          <w:szCs w:val="24"/>
        </w:rPr>
        <w:t>».</w:t>
      </w:r>
    </w:p>
    <w:p w:rsidR="0007069F" w:rsidRPr="0011265F" w:rsidRDefault="006A5110" w:rsidP="007B48E0">
      <w:pPr>
        <w:ind w:firstLine="709"/>
        <w:jc w:val="both"/>
        <w:rPr>
          <w:sz w:val="24"/>
          <w:szCs w:val="24"/>
        </w:rPr>
      </w:pPr>
      <w:r w:rsidRPr="0011265F">
        <w:rPr>
          <w:sz w:val="24"/>
          <w:szCs w:val="24"/>
          <w:u w:val="single"/>
        </w:rPr>
        <w:t xml:space="preserve">Основное мероприятие </w:t>
      </w:r>
      <w:r w:rsidR="001378A0" w:rsidRPr="0011265F">
        <w:rPr>
          <w:sz w:val="24"/>
          <w:szCs w:val="24"/>
          <w:u w:val="single"/>
        </w:rPr>
        <w:t>0</w:t>
      </w:r>
      <w:r w:rsidRPr="0011265F">
        <w:rPr>
          <w:sz w:val="24"/>
          <w:szCs w:val="24"/>
          <w:u w:val="single"/>
        </w:rPr>
        <w:t>1</w:t>
      </w:r>
      <w:r w:rsidR="00B261AC" w:rsidRPr="0011265F">
        <w:rPr>
          <w:sz w:val="24"/>
          <w:szCs w:val="24"/>
          <w:u w:val="single"/>
        </w:rPr>
        <w:t xml:space="preserve"> </w:t>
      </w:r>
      <w:r w:rsidR="008F24FB" w:rsidRPr="0011265F">
        <w:rPr>
          <w:sz w:val="24"/>
          <w:szCs w:val="24"/>
        </w:rPr>
        <w:t>–«</w:t>
      </w:r>
      <w:r w:rsidR="001378A0" w:rsidRPr="0011265F">
        <w:rPr>
          <w:sz w:val="24"/>
          <w:szCs w:val="24"/>
        </w:rPr>
        <w:t>Строительство, реконструкция (модернизация), капитальный ремонт, приобретение, монтаж и ввод в эксплуатацию</w:t>
      </w:r>
      <w:r w:rsidR="00B261AC" w:rsidRPr="0011265F">
        <w:rPr>
          <w:sz w:val="24"/>
          <w:szCs w:val="24"/>
        </w:rPr>
        <w:t xml:space="preserve"> </w:t>
      </w:r>
      <w:r w:rsidR="00752581" w:rsidRPr="0011265F">
        <w:rPr>
          <w:sz w:val="24"/>
          <w:szCs w:val="24"/>
        </w:rPr>
        <w:t>объектов очистки сточных вод</w:t>
      </w:r>
      <w:r w:rsidR="00B261AC" w:rsidRPr="0011265F">
        <w:rPr>
          <w:sz w:val="24"/>
          <w:szCs w:val="24"/>
        </w:rPr>
        <w:t xml:space="preserve"> на </w:t>
      </w:r>
      <w:r w:rsidR="00AE5FAD" w:rsidRPr="0011265F">
        <w:rPr>
          <w:sz w:val="24"/>
          <w:szCs w:val="24"/>
        </w:rPr>
        <w:t>территории муниципальных образований Московской области</w:t>
      </w:r>
      <w:r w:rsidR="008F24FB" w:rsidRPr="0011265F">
        <w:rPr>
          <w:sz w:val="24"/>
          <w:szCs w:val="24"/>
        </w:rPr>
        <w:t>»</w:t>
      </w:r>
      <w:r w:rsidR="00F04F16" w:rsidRPr="0011265F">
        <w:rPr>
          <w:sz w:val="24"/>
          <w:szCs w:val="24"/>
        </w:rPr>
        <w:t>.</w:t>
      </w:r>
    </w:p>
    <w:p w:rsidR="001378A0" w:rsidRPr="0011265F" w:rsidRDefault="001378A0" w:rsidP="001378A0">
      <w:pPr>
        <w:ind w:firstLine="709"/>
        <w:jc w:val="both"/>
        <w:rPr>
          <w:sz w:val="24"/>
          <w:szCs w:val="24"/>
        </w:rPr>
      </w:pPr>
      <w:r w:rsidRPr="0011265F">
        <w:rPr>
          <w:sz w:val="24"/>
          <w:szCs w:val="24"/>
          <w:u w:val="single"/>
        </w:rPr>
        <w:t>Основное мероприятие 02</w:t>
      </w:r>
      <w:r w:rsidR="00B261AC" w:rsidRPr="0011265F">
        <w:rPr>
          <w:sz w:val="24"/>
          <w:szCs w:val="24"/>
          <w:u w:val="single"/>
        </w:rPr>
        <w:t xml:space="preserve"> </w:t>
      </w:r>
      <w:r w:rsidR="008F24FB" w:rsidRPr="0011265F">
        <w:rPr>
          <w:sz w:val="24"/>
          <w:szCs w:val="24"/>
        </w:rPr>
        <w:t>–</w:t>
      </w:r>
      <w:r w:rsidR="00B261AC" w:rsidRPr="0011265F">
        <w:rPr>
          <w:sz w:val="24"/>
          <w:szCs w:val="24"/>
        </w:rPr>
        <w:t xml:space="preserve"> </w:t>
      </w:r>
      <w:r w:rsidR="008F24FB" w:rsidRPr="0011265F">
        <w:rPr>
          <w:sz w:val="24"/>
          <w:szCs w:val="24"/>
        </w:rPr>
        <w:t>«</w:t>
      </w:r>
      <w:r w:rsidRPr="0011265F">
        <w:rPr>
          <w:sz w:val="24"/>
          <w:szCs w:val="24"/>
        </w:rPr>
        <w:t>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</w:r>
      <w:r w:rsidR="008F24FB" w:rsidRPr="0011265F">
        <w:rPr>
          <w:sz w:val="24"/>
          <w:szCs w:val="24"/>
        </w:rPr>
        <w:t>»</w:t>
      </w:r>
    </w:p>
    <w:p w:rsidR="00686B0A" w:rsidRPr="0011265F" w:rsidRDefault="006A5110" w:rsidP="0007069F">
      <w:pPr>
        <w:ind w:firstLine="709"/>
        <w:jc w:val="both"/>
        <w:rPr>
          <w:sz w:val="24"/>
          <w:szCs w:val="24"/>
        </w:rPr>
      </w:pPr>
      <w:r w:rsidRPr="0011265F">
        <w:rPr>
          <w:sz w:val="24"/>
          <w:szCs w:val="24"/>
          <w:u w:val="single"/>
        </w:rPr>
        <w:t xml:space="preserve">Основное мероприятие </w:t>
      </w:r>
      <w:r w:rsidR="004519B6" w:rsidRPr="0011265F">
        <w:rPr>
          <w:sz w:val="24"/>
          <w:szCs w:val="24"/>
          <w:u w:val="single"/>
          <w:lang w:val="en-US"/>
        </w:rPr>
        <w:t>G</w:t>
      </w:r>
      <w:r w:rsidR="004519B6" w:rsidRPr="0011265F">
        <w:rPr>
          <w:sz w:val="24"/>
          <w:szCs w:val="24"/>
          <w:u w:val="single"/>
        </w:rPr>
        <w:t>6</w:t>
      </w:r>
      <w:r w:rsidR="0023017B" w:rsidRPr="0011265F">
        <w:rPr>
          <w:sz w:val="24"/>
          <w:szCs w:val="24"/>
        </w:rPr>
        <w:t xml:space="preserve"> –</w:t>
      </w:r>
      <w:r w:rsidR="00B261AC" w:rsidRPr="0011265F">
        <w:rPr>
          <w:sz w:val="24"/>
          <w:szCs w:val="24"/>
        </w:rPr>
        <w:t xml:space="preserve"> </w:t>
      </w:r>
      <w:r w:rsidR="008F24FB" w:rsidRPr="0011265F">
        <w:rPr>
          <w:sz w:val="24"/>
          <w:szCs w:val="24"/>
        </w:rPr>
        <w:t>«Ф</w:t>
      </w:r>
      <w:r w:rsidR="00752581" w:rsidRPr="0011265F">
        <w:rPr>
          <w:sz w:val="24"/>
          <w:szCs w:val="24"/>
        </w:rPr>
        <w:t>едеральный</w:t>
      </w:r>
      <w:r w:rsidR="0007069F" w:rsidRPr="0011265F">
        <w:rPr>
          <w:sz w:val="24"/>
          <w:szCs w:val="24"/>
        </w:rPr>
        <w:t xml:space="preserve"> проект</w:t>
      </w:r>
      <w:r w:rsidR="00B261AC" w:rsidRPr="0011265F">
        <w:rPr>
          <w:sz w:val="24"/>
          <w:szCs w:val="24"/>
        </w:rPr>
        <w:t xml:space="preserve"> </w:t>
      </w:r>
      <w:r w:rsidR="00752581" w:rsidRPr="0011265F">
        <w:rPr>
          <w:sz w:val="24"/>
          <w:szCs w:val="24"/>
          <w:lang w:val="en-US"/>
        </w:rPr>
        <w:t>G</w:t>
      </w:r>
      <w:r w:rsidR="00752581" w:rsidRPr="0011265F">
        <w:rPr>
          <w:sz w:val="24"/>
          <w:szCs w:val="24"/>
        </w:rPr>
        <w:t>6</w:t>
      </w:r>
      <w:r w:rsidR="0007069F" w:rsidRPr="0011265F">
        <w:rPr>
          <w:sz w:val="24"/>
          <w:szCs w:val="24"/>
        </w:rPr>
        <w:t xml:space="preserve"> «Оздоровление Волги»</w:t>
      </w:r>
      <w:r w:rsidR="00686B0A" w:rsidRPr="0011265F">
        <w:rPr>
          <w:sz w:val="24"/>
          <w:szCs w:val="24"/>
        </w:rPr>
        <w:t>.</w:t>
      </w:r>
    </w:p>
    <w:p w:rsidR="006A5110" w:rsidRPr="0011265F" w:rsidRDefault="00FD182B" w:rsidP="007B48E0">
      <w:pPr>
        <w:ind w:firstLine="709"/>
        <w:jc w:val="both"/>
        <w:rPr>
          <w:sz w:val="24"/>
          <w:szCs w:val="24"/>
        </w:rPr>
      </w:pPr>
      <w:r w:rsidRPr="0011265F">
        <w:rPr>
          <w:sz w:val="24"/>
          <w:szCs w:val="24"/>
        </w:rPr>
        <w:t xml:space="preserve">Реализация мероприятий </w:t>
      </w:r>
      <w:r w:rsidR="006A5110" w:rsidRPr="0011265F">
        <w:rPr>
          <w:sz w:val="24"/>
          <w:szCs w:val="24"/>
        </w:rPr>
        <w:t>позволит снизить уровень износа объектов инженерной инфраструктуры, сократить аварийность, довести показатели качества вырабатываемых коммунальных ресурсов до нормативных значений</w:t>
      </w:r>
      <w:r w:rsidR="0007069F" w:rsidRPr="0011265F">
        <w:rPr>
          <w:sz w:val="24"/>
          <w:szCs w:val="24"/>
        </w:rPr>
        <w:t xml:space="preserve">, а так же </w:t>
      </w:r>
      <w:r w:rsidR="008F24FB" w:rsidRPr="0011265F">
        <w:rPr>
          <w:sz w:val="24"/>
          <w:szCs w:val="24"/>
        </w:rPr>
        <w:t xml:space="preserve">вследствие чего </w:t>
      </w:r>
      <w:r w:rsidR="0007069F" w:rsidRPr="0011265F">
        <w:rPr>
          <w:sz w:val="24"/>
          <w:szCs w:val="24"/>
        </w:rPr>
        <w:t>снизить</w:t>
      </w:r>
      <w:r w:rsidR="008F24FB" w:rsidRPr="0011265F">
        <w:rPr>
          <w:sz w:val="24"/>
          <w:szCs w:val="24"/>
        </w:rPr>
        <w:t>ся</w:t>
      </w:r>
      <w:r w:rsidR="0007069F" w:rsidRPr="0011265F">
        <w:rPr>
          <w:sz w:val="24"/>
          <w:szCs w:val="24"/>
        </w:rPr>
        <w:t xml:space="preserve"> сброс сточных вод в бассейн реки Волга</w:t>
      </w:r>
      <w:r w:rsidR="006A5110" w:rsidRPr="0011265F">
        <w:rPr>
          <w:sz w:val="24"/>
          <w:szCs w:val="24"/>
        </w:rPr>
        <w:t>.</w:t>
      </w:r>
    </w:p>
    <w:p w:rsidR="004875EF" w:rsidRPr="0011265F" w:rsidRDefault="004875EF" w:rsidP="007B48E0">
      <w:pPr>
        <w:ind w:firstLine="709"/>
        <w:jc w:val="both"/>
        <w:rPr>
          <w:b/>
          <w:sz w:val="24"/>
          <w:szCs w:val="24"/>
        </w:rPr>
      </w:pPr>
    </w:p>
    <w:p w:rsidR="006A5110" w:rsidRPr="0011265F" w:rsidRDefault="006A5110" w:rsidP="007B48E0">
      <w:pPr>
        <w:ind w:firstLine="709"/>
        <w:jc w:val="both"/>
        <w:rPr>
          <w:b/>
          <w:sz w:val="24"/>
          <w:szCs w:val="24"/>
        </w:rPr>
      </w:pPr>
      <w:r w:rsidRPr="0011265F">
        <w:rPr>
          <w:b/>
          <w:sz w:val="24"/>
          <w:szCs w:val="24"/>
        </w:rPr>
        <w:t>Подпрограмма 3 «Создание условий для обеспечения качественными коммунальными услугами».</w:t>
      </w:r>
    </w:p>
    <w:p w:rsidR="006A5110" w:rsidRPr="0011265F" w:rsidRDefault="006A5110" w:rsidP="007B48E0">
      <w:pPr>
        <w:ind w:firstLine="709"/>
        <w:jc w:val="both"/>
        <w:rPr>
          <w:sz w:val="24"/>
          <w:szCs w:val="24"/>
        </w:rPr>
      </w:pPr>
      <w:r w:rsidRPr="0011265F">
        <w:rPr>
          <w:sz w:val="24"/>
          <w:szCs w:val="24"/>
          <w:u w:val="single"/>
        </w:rPr>
        <w:t>Основное мероприятие</w:t>
      </w:r>
      <w:r w:rsidR="00FA7377" w:rsidRPr="0011265F">
        <w:rPr>
          <w:sz w:val="24"/>
          <w:szCs w:val="24"/>
          <w:u w:val="single"/>
        </w:rPr>
        <w:t xml:space="preserve"> 02</w:t>
      </w:r>
      <w:r w:rsidR="00B261AC" w:rsidRPr="0011265F">
        <w:rPr>
          <w:sz w:val="24"/>
          <w:szCs w:val="24"/>
          <w:u w:val="single"/>
        </w:rPr>
        <w:t xml:space="preserve"> </w:t>
      </w:r>
      <w:r w:rsidR="00AA46A0" w:rsidRPr="0011265F">
        <w:rPr>
          <w:sz w:val="24"/>
          <w:szCs w:val="24"/>
        </w:rPr>
        <w:t>–</w:t>
      </w:r>
      <w:r w:rsidR="00B261AC" w:rsidRPr="0011265F">
        <w:rPr>
          <w:sz w:val="24"/>
          <w:szCs w:val="24"/>
        </w:rPr>
        <w:t xml:space="preserve"> </w:t>
      </w:r>
      <w:r w:rsidRPr="0011265F">
        <w:rPr>
          <w:sz w:val="24"/>
          <w:szCs w:val="24"/>
        </w:rPr>
        <w:t>Строительство, реконструкция, капитальный</w:t>
      </w:r>
      <w:r w:rsidR="00CB01A3" w:rsidRPr="0011265F">
        <w:rPr>
          <w:sz w:val="24"/>
          <w:szCs w:val="24"/>
        </w:rPr>
        <w:t xml:space="preserve"> </w:t>
      </w:r>
      <w:r w:rsidRPr="0011265F">
        <w:rPr>
          <w:sz w:val="24"/>
          <w:szCs w:val="24"/>
        </w:rPr>
        <w:t>ремонт, приобретение, монтаж и ввод в эксплуатацию объектов коммунальной инфраструктуры</w:t>
      </w:r>
      <w:r w:rsidR="00FE4341" w:rsidRPr="0011265F">
        <w:rPr>
          <w:sz w:val="24"/>
          <w:szCs w:val="24"/>
        </w:rPr>
        <w:t xml:space="preserve"> на территории муниципальных образований Московской области</w:t>
      </w:r>
      <w:r w:rsidRPr="0011265F">
        <w:rPr>
          <w:sz w:val="24"/>
          <w:szCs w:val="24"/>
        </w:rPr>
        <w:t xml:space="preserve">. Реализация указанного мероприятия </w:t>
      </w:r>
      <w:r w:rsidR="008A6BFD" w:rsidRPr="0011265F">
        <w:rPr>
          <w:sz w:val="24"/>
          <w:szCs w:val="24"/>
        </w:rPr>
        <w:t>направлен</w:t>
      </w:r>
      <w:r w:rsidR="00CB01A3" w:rsidRPr="0011265F">
        <w:rPr>
          <w:sz w:val="24"/>
          <w:szCs w:val="24"/>
        </w:rPr>
        <w:t>а</w:t>
      </w:r>
      <w:r w:rsidR="008A6BFD" w:rsidRPr="0011265F">
        <w:rPr>
          <w:sz w:val="24"/>
          <w:szCs w:val="24"/>
        </w:rPr>
        <w:t xml:space="preserve"> на создание</w:t>
      </w:r>
      <w:r w:rsidR="002D7A8D" w:rsidRPr="0011265F">
        <w:rPr>
          <w:sz w:val="24"/>
          <w:szCs w:val="24"/>
        </w:rPr>
        <w:t>,</w:t>
      </w:r>
      <w:r w:rsidR="008A6BFD" w:rsidRPr="0011265F">
        <w:rPr>
          <w:sz w:val="24"/>
          <w:szCs w:val="24"/>
        </w:rPr>
        <w:t xml:space="preserve"> реконструкцию и ремонт</w:t>
      </w:r>
      <w:r w:rsidR="002D7A8D" w:rsidRPr="0011265F">
        <w:rPr>
          <w:sz w:val="24"/>
          <w:szCs w:val="24"/>
        </w:rPr>
        <w:t xml:space="preserve"> объект</w:t>
      </w:r>
      <w:r w:rsidR="008A6BFD" w:rsidRPr="0011265F">
        <w:rPr>
          <w:sz w:val="24"/>
          <w:szCs w:val="24"/>
        </w:rPr>
        <w:t>ов</w:t>
      </w:r>
      <w:r w:rsidR="002D7A8D" w:rsidRPr="0011265F">
        <w:rPr>
          <w:sz w:val="24"/>
          <w:szCs w:val="24"/>
        </w:rPr>
        <w:t xml:space="preserve"> коммунальной инфраструктуры; </w:t>
      </w:r>
      <w:r w:rsidR="008A6BFD" w:rsidRPr="0011265F">
        <w:rPr>
          <w:sz w:val="24"/>
          <w:szCs w:val="24"/>
        </w:rPr>
        <w:t>снижение</w:t>
      </w:r>
      <w:r w:rsidR="002D7A8D" w:rsidRPr="0011265F">
        <w:rPr>
          <w:sz w:val="24"/>
          <w:szCs w:val="24"/>
        </w:rPr>
        <w:t xml:space="preserve"> уровн</w:t>
      </w:r>
      <w:r w:rsidR="008A6BFD" w:rsidRPr="0011265F">
        <w:rPr>
          <w:sz w:val="24"/>
          <w:szCs w:val="24"/>
        </w:rPr>
        <w:t>я</w:t>
      </w:r>
      <w:r w:rsidR="002D7A8D" w:rsidRPr="0011265F">
        <w:rPr>
          <w:sz w:val="24"/>
          <w:szCs w:val="24"/>
        </w:rPr>
        <w:t xml:space="preserve"> износа объектов коммунальной инфраструктуры; сокра</w:t>
      </w:r>
      <w:r w:rsidR="008A6BFD" w:rsidRPr="0011265F">
        <w:rPr>
          <w:sz w:val="24"/>
          <w:szCs w:val="24"/>
        </w:rPr>
        <w:t>щение числа</w:t>
      </w:r>
      <w:r w:rsidR="002D7A8D" w:rsidRPr="0011265F">
        <w:rPr>
          <w:sz w:val="24"/>
          <w:szCs w:val="24"/>
        </w:rPr>
        <w:t xml:space="preserve"> аварий.</w:t>
      </w:r>
    </w:p>
    <w:p w:rsidR="00F10BB9" w:rsidRPr="0011265F" w:rsidRDefault="00F10BB9" w:rsidP="007B48E0">
      <w:pPr>
        <w:ind w:firstLine="709"/>
        <w:jc w:val="both"/>
        <w:rPr>
          <w:sz w:val="24"/>
          <w:szCs w:val="24"/>
        </w:rPr>
      </w:pPr>
      <w:r w:rsidRPr="0011265F">
        <w:rPr>
          <w:sz w:val="24"/>
          <w:szCs w:val="24"/>
          <w:u w:val="single"/>
        </w:rPr>
        <w:t xml:space="preserve">Основное мероприятие 04 </w:t>
      </w:r>
      <w:r w:rsidRPr="0011265F">
        <w:rPr>
          <w:sz w:val="24"/>
          <w:szCs w:val="24"/>
        </w:rPr>
        <w:t>– Создание экономических условий для повышения эффективности работы организаций жилищно-коммунального хозяйства. Реализация указанного мероприятия направлена на погашение просроченной задолженности перед поставщиками энергоресурсов (газа, электроэнергии, тепловой энергии) с целью повышения эффективности работы предприятий, оказывающих услуги в сфере жилищно-коммунального хозяйства.</w:t>
      </w:r>
    </w:p>
    <w:p w:rsidR="004875EF" w:rsidRPr="0011265F" w:rsidRDefault="00ED6CBE" w:rsidP="00FE0201">
      <w:pPr>
        <w:ind w:firstLine="709"/>
        <w:jc w:val="both"/>
        <w:rPr>
          <w:sz w:val="24"/>
          <w:szCs w:val="24"/>
        </w:rPr>
      </w:pPr>
      <w:r w:rsidRPr="0011265F">
        <w:rPr>
          <w:sz w:val="24"/>
          <w:szCs w:val="24"/>
          <w:u w:val="single"/>
        </w:rPr>
        <w:t xml:space="preserve">Основное мероприятие 05 </w:t>
      </w:r>
      <w:r w:rsidRPr="0011265F">
        <w:rPr>
          <w:sz w:val="24"/>
          <w:szCs w:val="24"/>
        </w:rPr>
        <w:t>– 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округов. Реализация указанного мероприятия направлен</w:t>
      </w:r>
      <w:r w:rsidR="00CB01A3" w:rsidRPr="0011265F">
        <w:rPr>
          <w:sz w:val="24"/>
          <w:szCs w:val="24"/>
        </w:rPr>
        <w:t>а</w:t>
      </w:r>
      <w:r w:rsidRPr="0011265F">
        <w:rPr>
          <w:sz w:val="24"/>
          <w:szCs w:val="24"/>
        </w:rPr>
        <w:t xml:space="preserve"> на </w:t>
      </w:r>
      <w:r w:rsidR="00CB01A3" w:rsidRPr="0011265F">
        <w:rPr>
          <w:sz w:val="24"/>
          <w:szCs w:val="24"/>
        </w:rPr>
        <w:t>разработку и утверждение схем водоснабжения и водоотведения, теплоснабжения, а также программ комплексного развития систем коммунальной инфраструктуры городских округов</w:t>
      </w:r>
      <w:r w:rsidRPr="0011265F">
        <w:rPr>
          <w:sz w:val="24"/>
          <w:szCs w:val="24"/>
        </w:rPr>
        <w:t>.</w:t>
      </w:r>
    </w:p>
    <w:p w:rsidR="00FE0201" w:rsidRPr="0011265F" w:rsidRDefault="00694F36" w:rsidP="00FE0201">
      <w:pPr>
        <w:ind w:firstLine="709"/>
        <w:jc w:val="both"/>
        <w:rPr>
          <w:rFonts w:eastAsia="Calibri"/>
          <w:b/>
          <w:sz w:val="24"/>
          <w:szCs w:val="24"/>
        </w:rPr>
      </w:pPr>
      <w:r w:rsidRPr="0011265F">
        <w:rPr>
          <w:rFonts w:eastAsia="Calibri"/>
          <w:b/>
          <w:sz w:val="24"/>
          <w:szCs w:val="24"/>
        </w:rPr>
        <w:t xml:space="preserve">Подпрограмма 4 </w:t>
      </w:r>
      <w:r w:rsidR="00FE0201" w:rsidRPr="0011265F">
        <w:rPr>
          <w:rFonts w:eastAsia="Calibri"/>
          <w:b/>
          <w:sz w:val="24"/>
          <w:szCs w:val="24"/>
        </w:rPr>
        <w:t>«Энергосбережение и повышение энергетической эффективности».</w:t>
      </w:r>
    </w:p>
    <w:p w:rsidR="00694F36" w:rsidRPr="0011265F" w:rsidRDefault="00694F36" w:rsidP="0069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65F">
        <w:rPr>
          <w:rFonts w:ascii="Times New Roman" w:hAnsi="Times New Roman" w:cs="Times New Roman"/>
          <w:sz w:val="24"/>
          <w:szCs w:val="24"/>
          <w:u w:val="single"/>
        </w:rPr>
        <w:t xml:space="preserve">Основное мероприятие </w:t>
      </w:r>
      <w:r w:rsidR="00ED44E1" w:rsidRPr="0011265F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11265F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11265F">
        <w:rPr>
          <w:rFonts w:ascii="Times New Roman" w:hAnsi="Times New Roman" w:cs="Times New Roman"/>
          <w:sz w:val="24"/>
          <w:szCs w:val="24"/>
        </w:rPr>
        <w:t xml:space="preserve"> – Организация учета энерг</w:t>
      </w:r>
      <w:r w:rsidR="00B266A3" w:rsidRPr="0011265F">
        <w:rPr>
          <w:rFonts w:ascii="Times New Roman" w:hAnsi="Times New Roman" w:cs="Times New Roman"/>
          <w:sz w:val="24"/>
          <w:szCs w:val="24"/>
        </w:rPr>
        <w:t>о</w:t>
      </w:r>
      <w:r w:rsidR="0003191A" w:rsidRPr="0011265F">
        <w:rPr>
          <w:rFonts w:ascii="Times New Roman" w:hAnsi="Times New Roman" w:cs="Times New Roman"/>
          <w:sz w:val="24"/>
          <w:szCs w:val="24"/>
        </w:rPr>
        <w:t>ресурсов в жилищном фонде</w:t>
      </w:r>
      <w:r w:rsidR="006A7990" w:rsidRPr="0011265F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03191A" w:rsidRPr="0011265F">
        <w:rPr>
          <w:rFonts w:ascii="Times New Roman" w:hAnsi="Times New Roman" w:cs="Times New Roman"/>
          <w:sz w:val="24"/>
          <w:szCs w:val="24"/>
        </w:rPr>
        <w:t>.</w:t>
      </w:r>
    </w:p>
    <w:p w:rsidR="00FE0201" w:rsidRPr="0011265F" w:rsidRDefault="00FE0201" w:rsidP="00694F36">
      <w:pPr>
        <w:ind w:firstLine="540"/>
        <w:jc w:val="both"/>
        <w:rPr>
          <w:sz w:val="24"/>
          <w:szCs w:val="24"/>
        </w:rPr>
      </w:pPr>
      <w:r w:rsidRPr="0011265F">
        <w:rPr>
          <w:sz w:val="24"/>
          <w:szCs w:val="24"/>
        </w:rPr>
        <w:t>Для выполнения основных мероприятий в бюджетной сфере предусматривается: установка, замена, поверка приборов учета энергетических ресурсов на объектах бюджетной сферы; установка (модернизация) ИТП с установкой теплообменника отопления и аппаратуры управления отоплением; промывка трубопроводов и стояков системы отопления; замена светильников внутреннего освещения на светодиодные; повышение теплозащиты наружных стен, утепление кровли и чердачных помещений.</w:t>
      </w:r>
    </w:p>
    <w:p w:rsidR="00FE0201" w:rsidRPr="0011265F" w:rsidRDefault="00FE0201" w:rsidP="00694F36">
      <w:pPr>
        <w:ind w:firstLine="540"/>
        <w:jc w:val="both"/>
        <w:rPr>
          <w:sz w:val="24"/>
          <w:szCs w:val="24"/>
        </w:rPr>
      </w:pPr>
      <w:r w:rsidRPr="0011265F">
        <w:rPr>
          <w:sz w:val="24"/>
          <w:szCs w:val="24"/>
        </w:rPr>
        <w:lastRenderedPageBreak/>
        <w:t>Для выполнения основного мероприятия</w:t>
      </w:r>
      <w:r w:rsidR="00B94296" w:rsidRPr="0011265F">
        <w:rPr>
          <w:sz w:val="24"/>
          <w:szCs w:val="24"/>
        </w:rPr>
        <w:t xml:space="preserve"> «Организация учета энергетических ресурсов в жилищном фонде»</w:t>
      </w:r>
      <w:r w:rsidRPr="0011265F">
        <w:rPr>
          <w:sz w:val="24"/>
          <w:szCs w:val="24"/>
        </w:rPr>
        <w:t xml:space="preserve"> предусмотрена установка, замена, поверка приборов учета энергетических ресурсов в многоквартирных домах.</w:t>
      </w:r>
    </w:p>
    <w:p w:rsidR="00FE0201" w:rsidRPr="0011265F" w:rsidRDefault="00FE0201" w:rsidP="00694F36">
      <w:pPr>
        <w:ind w:firstLine="540"/>
        <w:jc w:val="both"/>
        <w:rPr>
          <w:sz w:val="24"/>
          <w:szCs w:val="24"/>
        </w:rPr>
      </w:pPr>
      <w:r w:rsidRPr="0011265F">
        <w:rPr>
          <w:sz w:val="24"/>
          <w:szCs w:val="24"/>
        </w:rPr>
        <w:t xml:space="preserve">Выполнение данных мероприятий приведет к достижению результатов выполнения подпрограммы: </w:t>
      </w:r>
    </w:p>
    <w:p w:rsidR="00FE0201" w:rsidRPr="0011265F" w:rsidRDefault="00FE0201" w:rsidP="00FE0201">
      <w:pPr>
        <w:jc w:val="both"/>
        <w:rPr>
          <w:sz w:val="24"/>
          <w:szCs w:val="24"/>
        </w:rPr>
      </w:pPr>
      <w:r w:rsidRPr="0011265F">
        <w:rPr>
          <w:sz w:val="24"/>
          <w:szCs w:val="24"/>
        </w:rPr>
        <w:t>- оснащению зданий органов местного самоуправления и муниципальных учреждений приборами учета потребляемых энерге</w:t>
      </w:r>
      <w:r w:rsidR="00CE62A2" w:rsidRPr="0011265F">
        <w:rPr>
          <w:sz w:val="24"/>
          <w:szCs w:val="24"/>
        </w:rPr>
        <w:t>тических ресурсов и воды - 100%;</w:t>
      </w:r>
    </w:p>
    <w:p w:rsidR="00FE0201" w:rsidRPr="0011265F" w:rsidRDefault="00FE0201" w:rsidP="00FE0201">
      <w:pPr>
        <w:jc w:val="both"/>
        <w:rPr>
          <w:sz w:val="24"/>
          <w:szCs w:val="24"/>
        </w:rPr>
      </w:pPr>
      <w:r w:rsidRPr="0011265F">
        <w:rPr>
          <w:sz w:val="24"/>
          <w:szCs w:val="24"/>
        </w:rPr>
        <w:t>- обеспечению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</w:r>
    </w:p>
    <w:p w:rsidR="00FE0201" w:rsidRPr="0011265F" w:rsidRDefault="00FE0201" w:rsidP="00FE0201">
      <w:pPr>
        <w:jc w:val="both"/>
        <w:rPr>
          <w:sz w:val="24"/>
          <w:szCs w:val="24"/>
        </w:rPr>
      </w:pPr>
      <w:r w:rsidRPr="0011265F">
        <w:rPr>
          <w:sz w:val="24"/>
          <w:szCs w:val="24"/>
        </w:rPr>
        <w:t>- снижению уровня потребления энергетических ресурсов и воды органами местного самоуправления и муниципальными учреждениями</w:t>
      </w:r>
      <w:r w:rsidR="00CE62A2" w:rsidRPr="0011265F">
        <w:rPr>
          <w:sz w:val="24"/>
          <w:szCs w:val="24"/>
        </w:rPr>
        <w:t>;</w:t>
      </w:r>
    </w:p>
    <w:p w:rsidR="00FE0201" w:rsidRPr="0011265F" w:rsidRDefault="00FE0201" w:rsidP="00FE0201">
      <w:pPr>
        <w:jc w:val="both"/>
        <w:rPr>
          <w:sz w:val="24"/>
          <w:szCs w:val="24"/>
        </w:rPr>
      </w:pPr>
      <w:r w:rsidRPr="0011265F">
        <w:rPr>
          <w:sz w:val="24"/>
          <w:szCs w:val="24"/>
        </w:rPr>
        <w:t>- оснащению многоквартирных домов общедомовыми приборами учета потребляемы</w:t>
      </w:r>
      <w:r w:rsidR="00CE62A2" w:rsidRPr="0011265F">
        <w:rPr>
          <w:sz w:val="24"/>
          <w:szCs w:val="24"/>
        </w:rPr>
        <w:t>х энергоресурсов и воды до 100%;</w:t>
      </w:r>
      <w:r w:rsidRPr="0011265F">
        <w:rPr>
          <w:sz w:val="24"/>
          <w:szCs w:val="24"/>
        </w:rPr>
        <w:t xml:space="preserve">. </w:t>
      </w:r>
    </w:p>
    <w:p w:rsidR="00FE0201" w:rsidRPr="0011265F" w:rsidRDefault="00FE0201" w:rsidP="00FE0201">
      <w:pPr>
        <w:jc w:val="both"/>
        <w:rPr>
          <w:sz w:val="24"/>
          <w:szCs w:val="24"/>
        </w:rPr>
      </w:pPr>
      <w:r w:rsidRPr="0011265F">
        <w:rPr>
          <w:sz w:val="24"/>
          <w:szCs w:val="24"/>
        </w:rPr>
        <w:t>- снижению уровня потребления энергетических ресурсов в многоквартирных домах</w:t>
      </w:r>
      <w:r w:rsidR="00CE62A2" w:rsidRPr="0011265F">
        <w:rPr>
          <w:sz w:val="24"/>
          <w:szCs w:val="24"/>
        </w:rPr>
        <w:t>.</w:t>
      </w:r>
    </w:p>
    <w:p w:rsidR="004875EF" w:rsidRPr="0011265F" w:rsidRDefault="004875EF" w:rsidP="00E1713A">
      <w:pPr>
        <w:ind w:firstLine="709"/>
        <w:jc w:val="both"/>
        <w:rPr>
          <w:rFonts w:eastAsia="Calibri"/>
          <w:b/>
          <w:sz w:val="24"/>
          <w:szCs w:val="24"/>
        </w:rPr>
      </w:pPr>
    </w:p>
    <w:p w:rsidR="004875EF" w:rsidRPr="0011265F" w:rsidRDefault="004875EF" w:rsidP="004875EF">
      <w:pPr>
        <w:ind w:firstLine="709"/>
        <w:jc w:val="both"/>
        <w:rPr>
          <w:rFonts w:eastAsia="Calibri"/>
          <w:b/>
          <w:sz w:val="24"/>
          <w:szCs w:val="24"/>
        </w:rPr>
      </w:pPr>
      <w:r w:rsidRPr="0011265F">
        <w:rPr>
          <w:rFonts w:eastAsia="Calibri"/>
          <w:b/>
          <w:sz w:val="24"/>
          <w:szCs w:val="24"/>
        </w:rPr>
        <w:t>Подпрограмма 6 «Развитие газификации».</w:t>
      </w:r>
    </w:p>
    <w:p w:rsidR="004875EF" w:rsidRPr="0011265F" w:rsidRDefault="004875EF" w:rsidP="004875EF">
      <w:pPr>
        <w:pStyle w:val="a4"/>
        <w:spacing w:before="0" w:beforeAutospacing="0" w:after="0" w:afterAutospacing="0"/>
        <w:ind w:firstLine="709"/>
        <w:jc w:val="both"/>
      </w:pPr>
    </w:p>
    <w:p w:rsidR="004875EF" w:rsidRPr="0011265F" w:rsidRDefault="004875EF" w:rsidP="004875EF">
      <w:pPr>
        <w:pStyle w:val="a4"/>
        <w:spacing w:before="0" w:beforeAutospacing="0" w:after="0" w:afterAutospacing="0"/>
        <w:ind w:firstLine="567"/>
        <w:jc w:val="both"/>
      </w:pPr>
      <w:r w:rsidRPr="0011265F">
        <w:rPr>
          <w:u w:val="single"/>
        </w:rPr>
        <w:t>Основное мероприятие 01</w:t>
      </w:r>
      <w:r w:rsidRPr="0011265F">
        <w:t xml:space="preserve"> – Строительство </w:t>
      </w:r>
      <w:r w:rsidR="006A7990" w:rsidRPr="0011265F">
        <w:t xml:space="preserve">и содержание </w:t>
      </w:r>
      <w:r w:rsidRPr="0011265F">
        <w:t>газопроводов в населенных пунктах.</w:t>
      </w:r>
    </w:p>
    <w:p w:rsidR="004875EF" w:rsidRPr="0011265F" w:rsidRDefault="004875EF" w:rsidP="004875EF">
      <w:pPr>
        <w:pStyle w:val="a4"/>
        <w:spacing w:before="0" w:beforeAutospacing="0" w:after="0" w:afterAutospacing="0"/>
        <w:ind w:firstLine="709"/>
        <w:jc w:val="both"/>
      </w:pPr>
      <w:r w:rsidRPr="0011265F">
        <w:t>Для выполнения данн</w:t>
      </w:r>
      <w:r w:rsidR="00B266A3" w:rsidRPr="0011265F">
        <w:t>ого</w:t>
      </w:r>
      <w:r w:rsidRPr="0011265F">
        <w:t xml:space="preserve"> мероприяти</w:t>
      </w:r>
      <w:r w:rsidR="00B266A3" w:rsidRPr="0011265F">
        <w:t>я</w:t>
      </w:r>
      <w:r w:rsidRPr="0011265F">
        <w:t xml:space="preserve"> предусмотрено обеспечение сельских населенных пунктов Сергиево-Посадского городского округа источниками газификации – газопроводами высокого, среднего и низкого давления, выполнение проектно-изыскательских работ по строительству газовых блочных модульных котельных, разработка проектно-сметной документации и выполнение строительно-монтажных работ по строительству фасадных и внутридомовых газопроводов в многоквартирных домах.</w:t>
      </w:r>
    </w:p>
    <w:p w:rsidR="004875EF" w:rsidRPr="0011265F" w:rsidRDefault="004875EF" w:rsidP="00E1713A">
      <w:pPr>
        <w:ind w:firstLine="709"/>
        <w:jc w:val="both"/>
        <w:rPr>
          <w:rFonts w:eastAsia="Calibri"/>
          <w:b/>
          <w:sz w:val="24"/>
          <w:szCs w:val="24"/>
        </w:rPr>
      </w:pPr>
    </w:p>
    <w:p w:rsidR="00E1713A" w:rsidRPr="0011265F" w:rsidRDefault="00E1713A" w:rsidP="00E1713A">
      <w:pPr>
        <w:ind w:firstLine="709"/>
        <w:jc w:val="both"/>
        <w:rPr>
          <w:rFonts w:eastAsia="Calibri"/>
          <w:b/>
          <w:sz w:val="24"/>
          <w:szCs w:val="24"/>
        </w:rPr>
      </w:pPr>
      <w:r w:rsidRPr="0011265F">
        <w:rPr>
          <w:rFonts w:eastAsia="Calibri"/>
          <w:b/>
          <w:sz w:val="24"/>
          <w:szCs w:val="24"/>
        </w:rPr>
        <w:t xml:space="preserve">Подпрограмма </w:t>
      </w:r>
      <w:r w:rsidR="004875EF" w:rsidRPr="0011265F">
        <w:rPr>
          <w:rFonts w:eastAsia="Calibri"/>
          <w:b/>
          <w:sz w:val="24"/>
          <w:szCs w:val="24"/>
        </w:rPr>
        <w:t>8</w:t>
      </w:r>
      <w:r w:rsidRPr="0011265F">
        <w:rPr>
          <w:rFonts w:eastAsia="Calibri"/>
          <w:b/>
          <w:sz w:val="24"/>
          <w:szCs w:val="24"/>
        </w:rPr>
        <w:t xml:space="preserve"> «</w:t>
      </w:r>
      <w:r w:rsidR="002D426E" w:rsidRPr="0011265F">
        <w:rPr>
          <w:rFonts w:eastAsia="Calibri"/>
          <w:b/>
          <w:sz w:val="24"/>
          <w:szCs w:val="24"/>
        </w:rPr>
        <w:t>Обеспечивающая подпрограмма</w:t>
      </w:r>
      <w:r w:rsidRPr="0011265F">
        <w:rPr>
          <w:rFonts w:eastAsia="Calibri"/>
          <w:b/>
          <w:sz w:val="24"/>
          <w:szCs w:val="24"/>
        </w:rPr>
        <w:t>».</w:t>
      </w:r>
    </w:p>
    <w:p w:rsidR="00E1713A" w:rsidRPr="0011265F" w:rsidRDefault="002D426E" w:rsidP="002D426E">
      <w:pPr>
        <w:ind w:firstLine="567"/>
        <w:jc w:val="both"/>
        <w:rPr>
          <w:sz w:val="24"/>
          <w:szCs w:val="24"/>
        </w:rPr>
      </w:pPr>
      <w:r w:rsidRPr="0011265F">
        <w:rPr>
          <w:sz w:val="24"/>
          <w:szCs w:val="24"/>
          <w:u w:val="single"/>
        </w:rPr>
        <w:t>Основное мероприятие 01</w:t>
      </w:r>
      <w:r w:rsidRPr="0011265F">
        <w:rPr>
          <w:sz w:val="24"/>
          <w:szCs w:val="24"/>
        </w:rPr>
        <w:t xml:space="preserve"> Создание условий для реализации полномочий органов местного самоуправления направлен</w:t>
      </w:r>
      <w:r w:rsidR="00752581" w:rsidRPr="0011265F">
        <w:rPr>
          <w:sz w:val="24"/>
          <w:szCs w:val="24"/>
        </w:rPr>
        <w:t>о</w:t>
      </w:r>
      <w:r w:rsidRPr="0011265F">
        <w:rPr>
          <w:sz w:val="24"/>
          <w:szCs w:val="24"/>
        </w:rPr>
        <w:t xml:space="preserve"> на обеспечение деятельности муниципальных органов - учреждения в сфере жилищно-коммунального хозяйства, а так же на организацию в границах городского округа электро-, тепло-, газо- и водоснабжения населения, водоотведения, снабжения населения топливом</w:t>
      </w:r>
      <w:r w:rsidR="00B261AC" w:rsidRPr="0011265F">
        <w:rPr>
          <w:sz w:val="24"/>
          <w:szCs w:val="24"/>
        </w:rPr>
        <w:t>.</w:t>
      </w:r>
    </w:p>
    <w:p w:rsidR="008C6A8B" w:rsidRPr="0011265F" w:rsidRDefault="008C6A8B" w:rsidP="007B48E0">
      <w:pPr>
        <w:ind w:firstLine="709"/>
        <w:jc w:val="both"/>
        <w:rPr>
          <w:sz w:val="24"/>
          <w:szCs w:val="24"/>
        </w:rPr>
      </w:pPr>
    </w:p>
    <w:p w:rsidR="007B48E0" w:rsidRPr="0011265F" w:rsidRDefault="007B48E0" w:rsidP="008C6A8B">
      <w:pPr>
        <w:pStyle w:val="a4"/>
        <w:spacing w:before="0" w:beforeAutospacing="0" w:after="0" w:afterAutospacing="0"/>
        <w:ind w:firstLine="709"/>
        <w:jc w:val="both"/>
        <w:sectPr w:rsidR="007B48E0" w:rsidRPr="0011265F" w:rsidSect="005972AA">
          <w:pgSz w:w="11906" w:h="16838" w:code="9"/>
          <w:pgMar w:top="1134" w:right="566" w:bottom="1134" w:left="1985" w:header="709" w:footer="709" w:gutter="0"/>
          <w:cols w:space="708"/>
          <w:docGrid w:linePitch="360"/>
        </w:sectPr>
      </w:pPr>
    </w:p>
    <w:p w:rsidR="00A7193F" w:rsidRPr="0011265F" w:rsidRDefault="00A8012E" w:rsidP="00093778">
      <w:pPr>
        <w:jc w:val="center"/>
        <w:rPr>
          <w:b/>
          <w:sz w:val="22"/>
          <w:szCs w:val="22"/>
        </w:rPr>
      </w:pPr>
      <w:r w:rsidRPr="0011265F">
        <w:rPr>
          <w:b/>
          <w:sz w:val="22"/>
          <w:szCs w:val="22"/>
        </w:rPr>
        <w:lastRenderedPageBreak/>
        <w:t>5</w:t>
      </w:r>
      <w:r w:rsidR="00617002" w:rsidRPr="0011265F">
        <w:rPr>
          <w:b/>
          <w:sz w:val="22"/>
          <w:szCs w:val="22"/>
        </w:rPr>
        <w:t>.</w:t>
      </w:r>
      <w:r w:rsidR="00AA46A0" w:rsidRPr="0011265F">
        <w:rPr>
          <w:b/>
          <w:sz w:val="22"/>
          <w:szCs w:val="22"/>
        </w:rPr>
        <w:t xml:space="preserve"> Планируемые </w:t>
      </w:r>
      <w:r w:rsidR="00093778" w:rsidRPr="0011265F">
        <w:rPr>
          <w:b/>
          <w:sz w:val="22"/>
          <w:szCs w:val="22"/>
        </w:rPr>
        <w:t>результаты реализации муниципальной программы муниципального образования</w:t>
      </w:r>
    </w:p>
    <w:p w:rsidR="00503714" w:rsidRPr="0011265F" w:rsidRDefault="00503714" w:rsidP="00503714">
      <w:pPr>
        <w:jc w:val="center"/>
        <w:rPr>
          <w:b/>
          <w:sz w:val="22"/>
          <w:szCs w:val="22"/>
        </w:rPr>
      </w:pPr>
      <w:r w:rsidRPr="0011265F">
        <w:rPr>
          <w:b/>
          <w:sz w:val="22"/>
          <w:szCs w:val="22"/>
        </w:rPr>
        <w:t>«Сергиево–Посадский городской округ Московской области»</w:t>
      </w:r>
    </w:p>
    <w:p w:rsidR="00093778" w:rsidRPr="0011265F" w:rsidRDefault="00503714" w:rsidP="00503714">
      <w:pPr>
        <w:jc w:val="center"/>
        <w:rPr>
          <w:b/>
          <w:sz w:val="22"/>
          <w:szCs w:val="22"/>
        </w:rPr>
      </w:pPr>
      <w:r w:rsidRPr="0011265F">
        <w:rPr>
          <w:b/>
          <w:sz w:val="22"/>
          <w:szCs w:val="22"/>
        </w:rPr>
        <w:t>«</w:t>
      </w:r>
      <w:r w:rsidR="006E0AF8" w:rsidRPr="0011265F">
        <w:rPr>
          <w:b/>
          <w:sz w:val="22"/>
          <w:szCs w:val="22"/>
        </w:rPr>
        <w:t>Р</w:t>
      </w:r>
      <w:r w:rsidRPr="0011265F">
        <w:rPr>
          <w:rFonts w:eastAsiaTheme="minorHAnsi"/>
          <w:b/>
          <w:sz w:val="22"/>
          <w:szCs w:val="22"/>
          <w:lang w:eastAsia="en-US"/>
        </w:rPr>
        <w:t>азвитие</w:t>
      </w:r>
      <w:r w:rsidRPr="0011265F">
        <w:rPr>
          <w:b/>
          <w:sz w:val="22"/>
          <w:szCs w:val="22"/>
        </w:rPr>
        <w:t xml:space="preserve"> инженерной инфраструктуры и энергоэффективности</w:t>
      </w:r>
      <w:r w:rsidR="00B261AC" w:rsidRPr="0011265F">
        <w:rPr>
          <w:b/>
          <w:sz w:val="22"/>
          <w:szCs w:val="22"/>
        </w:rPr>
        <w:t xml:space="preserve"> </w:t>
      </w:r>
      <w:r w:rsidRPr="0011265F">
        <w:rPr>
          <w:b/>
          <w:sz w:val="22"/>
          <w:szCs w:val="22"/>
        </w:rPr>
        <w:t>Сергиево–Посадского</w:t>
      </w:r>
      <w:r w:rsidR="00B261AC" w:rsidRPr="0011265F">
        <w:rPr>
          <w:b/>
          <w:sz w:val="22"/>
          <w:szCs w:val="22"/>
        </w:rPr>
        <w:t xml:space="preserve"> </w:t>
      </w:r>
      <w:r w:rsidRPr="0011265F">
        <w:rPr>
          <w:b/>
          <w:sz w:val="22"/>
          <w:szCs w:val="22"/>
        </w:rPr>
        <w:t>городского округа Московской области»</w:t>
      </w:r>
    </w:p>
    <w:p w:rsidR="00460E14" w:rsidRPr="0011265F" w:rsidRDefault="00460E14" w:rsidP="00093778">
      <w:pPr>
        <w:jc w:val="center"/>
        <w:rPr>
          <w:b/>
        </w:rPr>
      </w:pPr>
    </w:p>
    <w:tbl>
      <w:tblPr>
        <w:tblW w:w="1503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6"/>
        <w:gridCol w:w="3651"/>
        <w:gridCol w:w="14"/>
        <w:gridCol w:w="1433"/>
        <w:gridCol w:w="32"/>
        <w:gridCol w:w="84"/>
        <w:gridCol w:w="10"/>
        <w:gridCol w:w="20"/>
        <w:gridCol w:w="946"/>
        <w:gridCol w:w="18"/>
        <w:gridCol w:w="9"/>
        <w:gridCol w:w="20"/>
        <w:gridCol w:w="992"/>
        <w:gridCol w:w="98"/>
        <w:gridCol w:w="24"/>
        <w:gridCol w:w="1126"/>
        <w:gridCol w:w="28"/>
        <w:gridCol w:w="1275"/>
        <w:gridCol w:w="976"/>
        <w:gridCol w:w="17"/>
        <w:gridCol w:w="1116"/>
        <w:gridCol w:w="18"/>
        <w:gridCol w:w="1126"/>
        <w:gridCol w:w="1422"/>
        <w:gridCol w:w="13"/>
      </w:tblGrid>
      <w:tr w:rsidR="0011265F" w:rsidRPr="0011265F" w:rsidTr="00352F0A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11265F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>№ п/п</w:t>
            </w:r>
          </w:p>
        </w:tc>
        <w:tc>
          <w:tcPr>
            <w:tcW w:w="36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11265F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3F" w:rsidRPr="0011265F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10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11265F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193F" w:rsidRPr="0011265F" w:rsidRDefault="00A7193F" w:rsidP="007F0E91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57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3F" w:rsidRPr="0011265F" w:rsidRDefault="00A7193F" w:rsidP="007F0E91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>Планируемое значение по годам реализации</w:t>
            </w:r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3F" w:rsidRPr="0011265F" w:rsidRDefault="00A7193F" w:rsidP="007F0E91">
            <w:pPr>
              <w:autoSpaceDE w:val="0"/>
              <w:autoSpaceDN w:val="0"/>
              <w:snapToGrid/>
              <w:ind w:left="-58" w:right="-52"/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№ основного мероприятия в перечне мероприятий подпрограммы</w:t>
            </w:r>
          </w:p>
        </w:tc>
      </w:tr>
      <w:tr w:rsidR="0011265F" w:rsidRPr="0011265F" w:rsidTr="0020057A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11265F" w:rsidRDefault="00B266EF" w:rsidP="003F32BD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11265F" w:rsidRDefault="00B266EF" w:rsidP="001D2974">
            <w:pPr>
              <w:widowControl/>
              <w:snapToGrid/>
              <w:ind w:right="-1479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1265F" w:rsidRDefault="00B266EF" w:rsidP="00D57B94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11265F" w:rsidRDefault="00B266EF" w:rsidP="00D57B94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11265F" w:rsidRDefault="00B266EF" w:rsidP="00D57B94">
            <w:pPr>
              <w:widowControl/>
              <w:snapToGrid/>
              <w:ind w:left="-121" w:right="-109" w:firstLine="26"/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11265F" w:rsidRDefault="00B266EF" w:rsidP="004875EF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>2020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1265F" w:rsidRDefault="00B266EF" w:rsidP="004875EF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>2021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11265F" w:rsidRDefault="00B266EF" w:rsidP="004875EF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>2022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11265F" w:rsidRDefault="00B266EF" w:rsidP="004875EF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11265F" w:rsidRDefault="00B266EF" w:rsidP="00D57B94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>2024</w:t>
            </w:r>
          </w:p>
        </w:tc>
        <w:tc>
          <w:tcPr>
            <w:tcW w:w="14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11265F" w:rsidRDefault="00B266EF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</w:tr>
      <w:tr w:rsidR="0011265F" w:rsidRPr="0011265F" w:rsidTr="00352F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11265F" w:rsidRDefault="00B266EF" w:rsidP="003F32BD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>1</w:t>
            </w:r>
          </w:p>
        </w:tc>
        <w:tc>
          <w:tcPr>
            <w:tcW w:w="130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11265F" w:rsidRDefault="00B266EF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11265F">
              <w:rPr>
                <w:b/>
                <w:sz w:val="24"/>
                <w:szCs w:val="24"/>
              </w:rPr>
              <w:t>Подпрограмма 1 «Чистая вода»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11265F" w:rsidRDefault="00B266EF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>Х</w:t>
            </w:r>
          </w:p>
        </w:tc>
      </w:tr>
      <w:tr w:rsidR="0011265F" w:rsidRPr="0011265F" w:rsidTr="0020057A">
        <w:trPr>
          <w:trHeight w:val="9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1265F" w:rsidRDefault="00B266EF" w:rsidP="00135FFE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1.</w:t>
            </w:r>
            <w:r w:rsidR="00135FFE" w:rsidRPr="0011265F">
              <w:rPr>
                <w:sz w:val="22"/>
                <w:szCs w:val="22"/>
              </w:rPr>
              <w:t>1</w:t>
            </w:r>
            <w:r w:rsidRPr="0011265F">
              <w:rPr>
                <w:sz w:val="22"/>
                <w:szCs w:val="22"/>
              </w:rPr>
              <w:t>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1265F" w:rsidRDefault="00B266EF" w:rsidP="007F0E91">
            <w:pPr>
              <w:autoSpaceDE w:val="0"/>
              <w:autoSpaceDN w:val="0"/>
              <w:snapToGrid/>
              <w:jc w:val="both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Количество созданных и восстановленных ВЗУ, ВНС  и станций водоподготовки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1265F" w:rsidRDefault="00B266EF" w:rsidP="0005157A">
            <w:pPr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 xml:space="preserve">Отраслевой приоритетный </w:t>
            </w:r>
          </w:p>
        </w:tc>
        <w:tc>
          <w:tcPr>
            <w:tcW w:w="11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1265F" w:rsidRDefault="00B266EF" w:rsidP="000664AF">
            <w:pPr>
              <w:widowControl/>
              <w:snapToGrid/>
              <w:ind w:left="-30" w:right="-67"/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Ед.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1265F" w:rsidRDefault="00414392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1265F" w:rsidRDefault="00FE4341" w:rsidP="006D0FF4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1265F" w:rsidRDefault="00FE4341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1265F" w:rsidRDefault="00C9367B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1265F" w:rsidRDefault="00C9367B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1265F" w:rsidRDefault="00414392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1265F" w:rsidRDefault="007A70A0" w:rsidP="002642EC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  <w:lang w:val="en-US"/>
              </w:rPr>
            </w:pPr>
            <w:r w:rsidRPr="0011265F">
              <w:rPr>
                <w:sz w:val="22"/>
                <w:szCs w:val="22"/>
              </w:rPr>
              <w:t xml:space="preserve">2, </w:t>
            </w:r>
            <w:r w:rsidR="00935AF3" w:rsidRPr="0011265F">
              <w:rPr>
                <w:sz w:val="22"/>
                <w:szCs w:val="22"/>
                <w:lang w:val="en-US"/>
              </w:rPr>
              <w:t>F</w:t>
            </w:r>
            <w:r w:rsidR="009001C4" w:rsidRPr="0011265F">
              <w:rPr>
                <w:sz w:val="22"/>
                <w:szCs w:val="22"/>
                <w:lang w:val="en-US"/>
              </w:rPr>
              <w:t>5</w:t>
            </w:r>
          </w:p>
        </w:tc>
      </w:tr>
      <w:tr w:rsidR="0011265F" w:rsidRPr="0011265F" w:rsidTr="00352F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1265F" w:rsidRDefault="00B266EF" w:rsidP="008C502A">
            <w:pPr>
              <w:widowControl/>
              <w:snapToGrid/>
              <w:ind w:right="-62"/>
              <w:jc w:val="center"/>
              <w:rPr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>2</w:t>
            </w:r>
          </w:p>
        </w:tc>
        <w:tc>
          <w:tcPr>
            <w:tcW w:w="130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1265F" w:rsidRDefault="00B266EF" w:rsidP="00B266EF">
            <w:pPr>
              <w:widowControl/>
              <w:snapToGrid/>
              <w:jc w:val="center"/>
              <w:rPr>
                <w:b/>
                <w:sz w:val="24"/>
                <w:szCs w:val="24"/>
              </w:rPr>
            </w:pPr>
            <w:r w:rsidRPr="0011265F">
              <w:rPr>
                <w:b/>
                <w:sz w:val="24"/>
                <w:szCs w:val="24"/>
              </w:rPr>
              <w:t>Подпрограмма 2 «Системы водоотведения»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1265F" w:rsidRDefault="00B266EF" w:rsidP="00D57B94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>Х</w:t>
            </w:r>
          </w:p>
        </w:tc>
      </w:tr>
      <w:tr w:rsidR="0011265F" w:rsidRPr="0011265F" w:rsidTr="002005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3" w:type="dxa"/>
          <w:trHeight w:val="45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0A" w:rsidRPr="0011265F" w:rsidRDefault="00352F0A" w:rsidP="00135FFE">
            <w:pPr>
              <w:ind w:left="-79" w:right="-108"/>
              <w:jc w:val="center"/>
              <w:rPr>
                <w:sz w:val="22"/>
              </w:rPr>
            </w:pPr>
            <w:r w:rsidRPr="0011265F">
              <w:rPr>
                <w:sz w:val="22"/>
              </w:rPr>
              <w:t>2.</w:t>
            </w:r>
            <w:r w:rsidR="00135FFE" w:rsidRPr="0011265F">
              <w:rPr>
                <w:sz w:val="22"/>
              </w:rPr>
              <w:t>1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2F0A" w:rsidRPr="0011265F" w:rsidRDefault="00352F0A" w:rsidP="009001C4">
            <w:pPr>
              <w:rPr>
                <w:sz w:val="22"/>
              </w:rPr>
            </w:pPr>
            <w:r w:rsidRPr="0011265F">
              <w:rPr>
                <w:sz w:val="22"/>
              </w:rPr>
              <w:t>Количество созданных и восстановленных объектов очистки сточных вод суммарной производительностью.</w:t>
            </w:r>
          </w:p>
        </w:tc>
        <w:tc>
          <w:tcPr>
            <w:tcW w:w="1579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2F0A" w:rsidRPr="0011265F" w:rsidRDefault="00352F0A" w:rsidP="009001C4">
            <w:pPr>
              <w:jc w:val="center"/>
              <w:rPr>
                <w:sz w:val="22"/>
                <w:lang w:val="en-US"/>
              </w:rPr>
            </w:pPr>
            <w:r w:rsidRPr="0011265F">
              <w:rPr>
                <w:sz w:val="22"/>
              </w:rPr>
              <w:t>Отраслевой</w:t>
            </w:r>
          </w:p>
          <w:p w:rsidR="001B16AD" w:rsidRPr="0011265F" w:rsidRDefault="001B16AD" w:rsidP="009001C4">
            <w:pPr>
              <w:jc w:val="center"/>
              <w:rPr>
                <w:sz w:val="22"/>
                <w:lang w:val="en-US"/>
              </w:rPr>
            </w:pPr>
            <w:r w:rsidRPr="0011265F">
              <w:rPr>
                <w:sz w:val="22"/>
                <w:szCs w:val="22"/>
              </w:rPr>
              <w:t>приоритетный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11265F" w:rsidRDefault="007A70A0" w:rsidP="00A15052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1265F">
              <w:rPr>
                <w:sz w:val="22"/>
              </w:rPr>
              <w:t>ед.</w:t>
            </w:r>
            <w:r w:rsidR="0090784D" w:rsidRPr="0011265F">
              <w:rPr>
                <w:sz w:val="22"/>
              </w:rPr>
              <w:t>/</w:t>
            </w:r>
            <w:r w:rsidRPr="0011265F">
              <w:rPr>
                <w:sz w:val="22"/>
              </w:rPr>
              <w:t>тыс.куб.м.</w:t>
            </w:r>
          </w:p>
          <w:p w:rsidR="00352F0A" w:rsidRPr="0011265F" w:rsidRDefault="00352F0A" w:rsidP="00A15052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11265F" w:rsidRDefault="00A15052" w:rsidP="00A15052">
            <w:pPr>
              <w:jc w:val="center"/>
              <w:rPr>
                <w:sz w:val="22"/>
              </w:rPr>
            </w:pPr>
            <w:r w:rsidRPr="0011265F">
              <w:rPr>
                <w:sz w:val="22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11265F" w:rsidRDefault="00A15052" w:rsidP="00A15052">
            <w:pPr>
              <w:jc w:val="center"/>
              <w:rPr>
                <w:sz w:val="22"/>
              </w:rPr>
            </w:pPr>
            <w:r w:rsidRPr="0011265F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11265F" w:rsidRDefault="00A15052" w:rsidP="00A15052">
            <w:pPr>
              <w:jc w:val="center"/>
              <w:rPr>
                <w:sz w:val="22"/>
              </w:rPr>
            </w:pPr>
            <w:r w:rsidRPr="0011265F">
              <w:rPr>
                <w:sz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11265F" w:rsidRDefault="00A15052" w:rsidP="00A15052">
            <w:pPr>
              <w:jc w:val="center"/>
              <w:rPr>
                <w:sz w:val="22"/>
              </w:rPr>
            </w:pPr>
            <w:r w:rsidRPr="0011265F">
              <w:rPr>
                <w:sz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11265F" w:rsidRDefault="0086349B" w:rsidP="00A15052">
            <w:pPr>
              <w:jc w:val="center"/>
              <w:rPr>
                <w:sz w:val="22"/>
              </w:rPr>
            </w:pPr>
            <w:r w:rsidRPr="0011265F">
              <w:rPr>
                <w:sz w:val="22"/>
              </w:rPr>
              <w:t>0.0146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11265F" w:rsidRDefault="00A15052" w:rsidP="00A15052">
            <w:pPr>
              <w:jc w:val="center"/>
              <w:rPr>
                <w:sz w:val="22"/>
              </w:rPr>
            </w:pPr>
            <w:r w:rsidRPr="0011265F">
              <w:rPr>
                <w:sz w:val="22"/>
              </w:rPr>
              <w:t>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2F0A" w:rsidRPr="0011265F" w:rsidRDefault="00352F0A" w:rsidP="009001C4">
            <w:pPr>
              <w:autoSpaceDE w:val="0"/>
              <w:autoSpaceDN w:val="0"/>
              <w:adjustRightInd w:val="0"/>
              <w:jc w:val="center"/>
            </w:pPr>
            <w:r w:rsidRPr="0011265F">
              <w:rPr>
                <w:sz w:val="22"/>
                <w:szCs w:val="22"/>
              </w:rPr>
              <w:t>1</w:t>
            </w:r>
          </w:p>
        </w:tc>
      </w:tr>
      <w:tr w:rsidR="0011265F" w:rsidRPr="0011265F" w:rsidTr="002005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3" w:type="dxa"/>
          <w:trHeight w:val="45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0A" w:rsidRPr="0011265F" w:rsidRDefault="00352F0A" w:rsidP="00135FFE">
            <w:pPr>
              <w:ind w:left="-79" w:right="-108"/>
              <w:jc w:val="center"/>
              <w:rPr>
                <w:sz w:val="22"/>
              </w:rPr>
            </w:pPr>
            <w:r w:rsidRPr="0011265F">
              <w:rPr>
                <w:sz w:val="22"/>
              </w:rPr>
              <w:t>2.</w:t>
            </w:r>
            <w:r w:rsidR="00135FFE" w:rsidRPr="0011265F">
              <w:rPr>
                <w:sz w:val="22"/>
              </w:rPr>
              <w:t>2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2F0A" w:rsidRPr="0011265F" w:rsidRDefault="00352F0A" w:rsidP="009001C4">
            <w:pPr>
              <w:rPr>
                <w:sz w:val="22"/>
              </w:rPr>
            </w:pPr>
            <w:r w:rsidRPr="0011265F">
              <w:rPr>
                <w:sz w:val="22"/>
              </w:rPr>
              <w:t>Количество построенных, реконструированных, отремонтированных коллекторов (участков), канализационных насосных станций</w:t>
            </w:r>
          </w:p>
        </w:tc>
        <w:tc>
          <w:tcPr>
            <w:tcW w:w="1579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11265F" w:rsidRDefault="00352F0A" w:rsidP="009001C4">
            <w:pPr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Отраслевой приоритетный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11265F" w:rsidRDefault="00352F0A" w:rsidP="00A15052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11265F" w:rsidRDefault="00352F0A" w:rsidP="00A15052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11265F" w:rsidRDefault="00352F0A" w:rsidP="00A15052">
            <w:pPr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11265F" w:rsidRDefault="00352F0A" w:rsidP="00A15052">
            <w:pPr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11265F" w:rsidRDefault="00935AF3" w:rsidP="00A15052">
            <w:pPr>
              <w:jc w:val="center"/>
              <w:rPr>
                <w:sz w:val="22"/>
                <w:szCs w:val="22"/>
                <w:lang w:val="en-US"/>
              </w:rPr>
            </w:pPr>
            <w:r w:rsidRPr="0011265F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11265F" w:rsidRDefault="0086349B" w:rsidP="00A15052">
            <w:pPr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11265F" w:rsidRDefault="00352F0A" w:rsidP="00A15052">
            <w:pPr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11265F" w:rsidRDefault="00352F0A" w:rsidP="009001C4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2</w:t>
            </w:r>
          </w:p>
          <w:p w:rsidR="00352F0A" w:rsidRPr="0011265F" w:rsidRDefault="00352F0A" w:rsidP="009001C4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</w:p>
        </w:tc>
      </w:tr>
      <w:tr w:rsidR="0011265F" w:rsidRPr="0011265F" w:rsidTr="002005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3" w:type="dxa"/>
          <w:trHeight w:val="45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0A" w:rsidRPr="0011265F" w:rsidRDefault="00352F0A" w:rsidP="00135FFE">
            <w:pPr>
              <w:ind w:left="-79" w:right="-108"/>
              <w:jc w:val="center"/>
              <w:rPr>
                <w:sz w:val="22"/>
              </w:rPr>
            </w:pPr>
            <w:r w:rsidRPr="0011265F">
              <w:rPr>
                <w:sz w:val="22"/>
              </w:rPr>
              <w:t>2.</w:t>
            </w:r>
            <w:r w:rsidR="00135FFE" w:rsidRPr="0011265F">
              <w:rPr>
                <w:sz w:val="22"/>
              </w:rPr>
              <w:t>3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2F0A" w:rsidRPr="0011265F" w:rsidRDefault="00135FFE" w:rsidP="0003191A">
            <w:pPr>
              <w:rPr>
                <w:sz w:val="22"/>
              </w:rPr>
            </w:pPr>
            <w:r w:rsidRPr="0011265F">
              <w:rPr>
                <w:sz w:val="22"/>
              </w:rPr>
              <w:t>Прирост мощности очистных сооружений, обеспечивающих сокращение отведения в реку Волгу загрязненных сточных вод</w:t>
            </w:r>
            <w:r w:rsidR="0003191A" w:rsidRPr="0011265F">
              <w:rPr>
                <w:sz w:val="22"/>
              </w:rPr>
              <w:t>.</w:t>
            </w:r>
          </w:p>
        </w:tc>
        <w:tc>
          <w:tcPr>
            <w:tcW w:w="1579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2F0A" w:rsidRPr="0011265F" w:rsidRDefault="005C00C6" w:rsidP="009001C4">
            <w:pPr>
              <w:jc w:val="center"/>
              <w:rPr>
                <w:sz w:val="22"/>
              </w:rPr>
            </w:pPr>
            <w:r w:rsidRPr="0011265F">
              <w:rPr>
                <w:sz w:val="22"/>
                <w:szCs w:val="22"/>
              </w:rPr>
              <w:t>Отраслевой приоритетный</w:t>
            </w:r>
            <w:r w:rsidRPr="0011265F">
              <w:rPr>
                <w:sz w:val="22"/>
              </w:rPr>
              <w:t xml:space="preserve"> 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2F0A" w:rsidRPr="0011265F" w:rsidRDefault="00352F0A" w:rsidP="009001C4">
            <w:pPr>
              <w:jc w:val="center"/>
              <w:rPr>
                <w:sz w:val="22"/>
              </w:rPr>
            </w:pPr>
            <w:r w:rsidRPr="0011265F">
              <w:rPr>
                <w:sz w:val="22"/>
              </w:rPr>
              <w:t>куб.км/год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11265F" w:rsidRDefault="00A15052" w:rsidP="000236F4">
            <w:pPr>
              <w:jc w:val="center"/>
              <w:rPr>
                <w:sz w:val="22"/>
              </w:rPr>
            </w:pPr>
            <w:r w:rsidRPr="0011265F">
              <w:rPr>
                <w:sz w:val="22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11265F" w:rsidRDefault="00A15052" w:rsidP="000236F4">
            <w:pPr>
              <w:jc w:val="center"/>
              <w:rPr>
                <w:sz w:val="22"/>
              </w:rPr>
            </w:pPr>
            <w:r w:rsidRPr="0011265F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11265F" w:rsidRDefault="00A15052" w:rsidP="000236F4">
            <w:pPr>
              <w:jc w:val="center"/>
              <w:rPr>
                <w:sz w:val="22"/>
              </w:rPr>
            </w:pPr>
            <w:r w:rsidRPr="0011265F">
              <w:rPr>
                <w:sz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11265F" w:rsidRDefault="000236F4" w:rsidP="000236F4">
            <w:pPr>
              <w:jc w:val="center"/>
              <w:rPr>
                <w:sz w:val="22"/>
              </w:rPr>
            </w:pPr>
            <w:r w:rsidRPr="0011265F">
              <w:rPr>
                <w:sz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11265F" w:rsidRDefault="000236F4" w:rsidP="000236F4">
            <w:pPr>
              <w:jc w:val="center"/>
              <w:rPr>
                <w:sz w:val="22"/>
              </w:rPr>
            </w:pPr>
            <w:r w:rsidRPr="0011265F">
              <w:rPr>
                <w:sz w:val="22"/>
              </w:rPr>
              <w:t>0.0146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11265F" w:rsidRDefault="00A15052" w:rsidP="000236F4">
            <w:pPr>
              <w:jc w:val="center"/>
              <w:rPr>
                <w:sz w:val="22"/>
              </w:rPr>
            </w:pPr>
            <w:r w:rsidRPr="0011265F">
              <w:rPr>
                <w:sz w:val="22"/>
              </w:rPr>
              <w:t>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11265F" w:rsidRDefault="00352F0A" w:rsidP="000236F4">
            <w:pPr>
              <w:jc w:val="center"/>
            </w:pPr>
            <w:r w:rsidRPr="0011265F">
              <w:t>G6</w:t>
            </w:r>
          </w:p>
        </w:tc>
      </w:tr>
      <w:tr w:rsidR="0011265F" w:rsidRPr="0011265F" w:rsidTr="00352F0A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1265F" w:rsidRDefault="00B266EF" w:rsidP="008C502A">
            <w:pPr>
              <w:widowControl/>
              <w:snapToGrid/>
              <w:ind w:right="-62"/>
              <w:jc w:val="center"/>
              <w:rPr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>3.</w:t>
            </w:r>
          </w:p>
        </w:tc>
        <w:tc>
          <w:tcPr>
            <w:tcW w:w="130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11265F" w:rsidRDefault="00B266EF" w:rsidP="008C502A">
            <w:pPr>
              <w:jc w:val="center"/>
              <w:rPr>
                <w:b/>
                <w:sz w:val="24"/>
                <w:szCs w:val="24"/>
              </w:rPr>
            </w:pPr>
            <w:r w:rsidRPr="0011265F">
              <w:rPr>
                <w:b/>
                <w:sz w:val="24"/>
                <w:szCs w:val="24"/>
              </w:rPr>
              <w:t>Подпрограмма 3 «Создание условий для обеспечения качественными жилищно-коммунальными услугами»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11265F" w:rsidRDefault="00B266EF" w:rsidP="00D57B94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>Х</w:t>
            </w:r>
          </w:p>
        </w:tc>
      </w:tr>
      <w:tr w:rsidR="0011265F" w:rsidRPr="0011265F" w:rsidTr="0020057A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1265F" w:rsidRDefault="00B266EF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3.1.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11265F" w:rsidRDefault="00B266EF" w:rsidP="00CB01A3">
            <w:pPr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 xml:space="preserve">Доля </w:t>
            </w:r>
            <w:r w:rsidR="00CB01A3" w:rsidRPr="0011265F">
              <w:rPr>
                <w:sz w:val="22"/>
                <w:szCs w:val="22"/>
              </w:rPr>
              <w:t>актуальных</w:t>
            </w:r>
            <w:r w:rsidRPr="0011265F">
              <w:rPr>
                <w:sz w:val="22"/>
                <w:szCs w:val="22"/>
              </w:rPr>
              <w:t xml:space="preserve"> схем тепло</w:t>
            </w:r>
            <w:r w:rsidR="00752581" w:rsidRPr="0011265F">
              <w:rPr>
                <w:sz w:val="22"/>
                <w:szCs w:val="22"/>
              </w:rPr>
              <w:t>снабжения</w:t>
            </w:r>
            <w:r w:rsidRPr="0011265F">
              <w:rPr>
                <w:sz w:val="22"/>
                <w:szCs w:val="22"/>
              </w:rPr>
              <w:t>, водоснабжения и водоотведения, программ комплексного развития</w:t>
            </w:r>
            <w:r w:rsidR="005859A0" w:rsidRPr="0011265F">
              <w:rPr>
                <w:sz w:val="22"/>
                <w:szCs w:val="22"/>
              </w:rPr>
              <w:t xml:space="preserve"> систем</w:t>
            </w:r>
            <w:r w:rsidRPr="0011265F">
              <w:rPr>
                <w:sz w:val="22"/>
                <w:szCs w:val="22"/>
              </w:rPr>
              <w:t xml:space="preserve"> коммунальной инфраструктуры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1265F" w:rsidRDefault="00DE2994" w:rsidP="00CE0F44">
            <w:pPr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 xml:space="preserve">Отраслевой </w:t>
            </w:r>
            <w:r w:rsidR="00B266EF" w:rsidRPr="0011265F">
              <w:rPr>
                <w:sz w:val="22"/>
                <w:szCs w:val="22"/>
              </w:rPr>
              <w:t>приоритетный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1265F" w:rsidRDefault="00B266EF" w:rsidP="008C502A">
            <w:pPr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%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1265F" w:rsidRDefault="005C00C6" w:rsidP="008C502A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5</w:t>
            </w:r>
            <w:r w:rsidR="00B266EF" w:rsidRPr="0011265F">
              <w:rPr>
                <w:sz w:val="22"/>
                <w:szCs w:val="22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1265F" w:rsidRDefault="00B266EF" w:rsidP="008C502A">
            <w:pPr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100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1265F" w:rsidRDefault="00B266EF" w:rsidP="00B266EF">
            <w:pPr>
              <w:jc w:val="center"/>
            </w:pPr>
            <w:r w:rsidRPr="0011265F">
              <w:rPr>
                <w:sz w:val="22"/>
                <w:szCs w:val="22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1265F" w:rsidRDefault="00B266EF" w:rsidP="00B266EF">
            <w:pPr>
              <w:jc w:val="center"/>
            </w:pPr>
            <w:r w:rsidRPr="0011265F">
              <w:rPr>
                <w:sz w:val="22"/>
                <w:szCs w:val="22"/>
              </w:rPr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1265F" w:rsidRDefault="00B266EF" w:rsidP="00B266EF">
            <w:pPr>
              <w:jc w:val="center"/>
            </w:pPr>
            <w:r w:rsidRPr="0011265F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1265F" w:rsidRDefault="00B266EF" w:rsidP="00B266EF">
            <w:pPr>
              <w:jc w:val="center"/>
            </w:pPr>
            <w:r w:rsidRPr="0011265F">
              <w:rPr>
                <w:sz w:val="22"/>
                <w:szCs w:val="22"/>
              </w:rPr>
              <w:t>100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1265F" w:rsidRDefault="00E6292C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5</w:t>
            </w:r>
          </w:p>
        </w:tc>
      </w:tr>
      <w:tr w:rsidR="0011265F" w:rsidRPr="0011265F" w:rsidTr="0020057A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1265F" w:rsidRDefault="00B266EF" w:rsidP="0074267B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lastRenderedPageBreak/>
              <w:t>3.</w:t>
            </w:r>
            <w:r w:rsidR="0074267B" w:rsidRPr="0011265F">
              <w:rPr>
                <w:sz w:val="22"/>
                <w:szCs w:val="22"/>
              </w:rPr>
              <w:t>2</w:t>
            </w:r>
            <w:r w:rsidRPr="0011265F">
              <w:rPr>
                <w:sz w:val="22"/>
                <w:szCs w:val="22"/>
              </w:rPr>
              <w:t>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1265F" w:rsidRDefault="00B266EF" w:rsidP="00A25526">
            <w:pPr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Количество созданных и восстановленных объектов коммунальной инфраструктуры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1265F" w:rsidRDefault="00B266EF" w:rsidP="00591155">
            <w:pPr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Отраслевой приоритетный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1265F" w:rsidRDefault="00B266EF" w:rsidP="008C502A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ед.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1265F" w:rsidRDefault="001C4608" w:rsidP="00A24115">
            <w:pPr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1265F" w:rsidRDefault="001C4608" w:rsidP="00A24115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1265F" w:rsidRDefault="001C4608" w:rsidP="00414392">
            <w:pPr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1265F" w:rsidRDefault="00B266EF" w:rsidP="007D5DA9">
            <w:pPr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1265F" w:rsidRDefault="00414392" w:rsidP="007D5DA9">
            <w:pPr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1265F" w:rsidRDefault="00414392" w:rsidP="007D5DA9">
            <w:pPr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1265F" w:rsidRDefault="00CB01A3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2</w:t>
            </w:r>
          </w:p>
        </w:tc>
      </w:tr>
      <w:tr w:rsidR="0011265F" w:rsidRPr="0011265F" w:rsidTr="0020057A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11265F" w:rsidRDefault="005C00C6" w:rsidP="009F4AE6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3.3.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11265F" w:rsidRDefault="005C00C6" w:rsidP="00282616">
            <w:pPr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 xml:space="preserve">Количество созданных и восстановленных объектов  </w:t>
            </w:r>
            <w:r w:rsidR="00A25526" w:rsidRPr="0011265F">
              <w:rPr>
                <w:sz w:val="22"/>
                <w:szCs w:val="22"/>
              </w:rPr>
              <w:t xml:space="preserve">социальной и </w:t>
            </w:r>
            <w:r w:rsidRPr="0011265F">
              <w:rPr>
                <w:sz w:val="22"/>
                <w:szCs w:val="22"/>
              </w:rPr>
              <w:t>инженерной инфраструктуры на территории военных городков Московской области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11265F" w:rsidRDefault="005C00C6" w:rsidP="009F4AE6">
            <w:pPr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Отраслевой приоритетный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11265F" w:rsidRDefault="005C00C6" w:rsidP="009F4AE6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ед.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11265F" w:rsidRDefault="005C00C6" w:rsidP="009F4AE6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2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11265F" w:rsidRDefault="005C00C6" w:rsidP="009F4AE6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11265F" w:rsidRDefault="005C00C6" w:rsidP="009F4AE6">
            <w:pPr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11265F" w:rsidRDefault="005C00C6" w:rsidP="009F4AE6">
            <w:pPr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11265F" w:rsidRDefault="005C00C6" w:rsidP="009F4AE6">
            <w:pPr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11265F" w:rsidRDefault="005C00C6" w:rsidP="009F4AE6">
            <w:pPr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11265F" w:rsidRDefault="00CB01A3" w:rsidP="009F4AE6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2</w:t>
            </w:r>
          </w:p>
        </w:tc>
      </w:tr>
      <w:tr w:rsidR="0011265F" w:rsidRPr="0011265F" w:rsidTr="0020057A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11265F" w:rsidRDefault="00F10BB9" w:rsidP="009F4AE6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3.4.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11265F" w:rsidRDefault="00F10BB9" w:rsidP="00F10BB9">
            <w:pPr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 xml:space="preserve">Погашение просроченной задолженности перед поставщиком газа на сумму не менее 11 млн рублей, электроэнергии на сумму не менее 30 млн рублей 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11265F" w:rsidRDefault="00F10BB9" w:rsidP="00F10BB9">
            <w:pPr>
              <w:jc w:val="center"/>
              <w:rPr>
                <w:sz w:val="22"/>
                <w:szCs w:val="22"/>
              </w:rPr>
            </w:pPr>
            <w:r w:rsidRPr="0011265F">
              <w:rPr>
                <w:sz w:val="24"/>
                <w:szCs w:val="24"/>
              </w:rPr>
              <w:t>Показатель соглашения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11265F" w:rsidRDefault="00F10BB9" w:rsidP="00F10BB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Тыс.руб.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11265F" w:rsidRDefault="00F10BB9" w:rsidP="00F10BB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-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11265F" w:rsidRDefault="00F10BB9" w:rsidP="00F10BB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41 000,00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11265F" w:rsidRDefault="00A25526" w:rsidP="00F10BB9">
            <w:pPr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11265F" w:rsidRDefault="00A25526" w:rsidP="00F10BB9">
            <w:pPr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11265F" w:rsidRDefault="00A25526" w:rsidP="00F10BB9">
            <w:pPr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11265F" w:rsidRDefault="00A25526" w:rsidP="00F10BB9">
            <w:pPr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-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11265F" w:rsidRDefault="00F10BB9" w:rsidP="00F10BB9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4</w:t>
            </w:r>
          </w:p>
        </w:tc>
      </w:tr>
      <w:tr w:rsidR="0011265F" w:rsidRPr="0011265F" w:rsidTr="0020057A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11265F" w:rsidRDefault="00461E8B" w:rsidP="009F4AE6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3.5.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11265F" w:rsidRDefault="00461E8B" w:rsidP="0023383B">
            <w:pPr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Погашение просроченной задолженности перед поставщиком электроэнергии на сумму не менее 2</w:t>
            </w:r>
            <w:r w:rsidR="0023383B" w:rsidRPr="0011265F">
              <w:rPr>
                <w:sz w:val="22"/>
                <w:szCs w:val="22"/>
              </w:rPr>
              <w:t>6</w:t>
            </w:r>
            <w:r w:rsidRPr="0011265F">
              <w:rPr>
                <w:sz w:val="22"/>
                <w:szCs w:val="22"/>
              </w:rPr>
              <w:t xml:space="preserve"> млн рублей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11265F" w:rsidRDefault="00461E8B" w:rsidP="00750428">
            <w:pPr>
              <w:jc w:val="center"/>
              <w:rPr>
                <w:sz w:val="22"/>
                <w:szCs w:val="22"/>
              </w:rPr>
            </w:pPr>
            <w:r w:rsidRPr="0011265F">
              <w:rPr>
                <w:sz w:val="24"/>
                <w:szCs w:val="24"/>
              </w:rPr>
              <w:t>Показатель соглашения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11265F" w:rsidRDefault="00461E8B" w:rsidP="00750428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Тыс.руб.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11265F" w:rsidRDefault="00461E8B" w:rsidP="00750428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-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11265F" w:rsidRDefault="00A25526" w:rsidP="00750428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-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11265F" w:rsidRDefault="005C3E81" w:rsidP="0023383B">
            <w:pPr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2</w:t>
            </w:r>
            <w:r w:rsidR="0023383B" w:rsidRPr="0011265F">
              <w:rPr>
                <w:sz w:val="22"/>
                <w:szCs w:val="22"/>
              </w:rPr>
              <w:t>6</w:t>
            </w:r>
            <w:r w:rsidRPr="0011265F">
              <w:rPr>
                <w:sz w:val="22"/>
                <w:szCs w:val="22"/>
              </w:rPr>
              <w:t xml:space="preserve"> 000</w:t>
            </w:r>
            <w:r w:rsidR="00461E8B" w:rsidRPr="0011265F">
              <w:rPr>
                <w:sz w:val="22"/>
                <w:szCs w:val="22"/>
              </w:rPr>
              <w:t>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11265F" w:rsidRDefault="00A25526" w:rsidP="00750428">
            <w:pPr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11265F" w:rsidRDefault="00A25526" w:rsidP="00750428">
            <w:pPr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11265F" w:rsidRDefault="00A25526" w:rsidP="00750428">
            <w:pPr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-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11265F" w:rsidRDefault="00461E8B" w:rsidP="00750428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4</w:t>
            </w:r>
          </w:p>
        </w:tc>
      </w:tr>
      <w:tr w:rsidR="0011265F" w:rsidRPr="0011265F" w:rsidTr="0020057A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11265F" w:rsidRDefault="00935AF3" w:rsidP="009F4AE6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3.6.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11265F" w:rsidRDefault="00935AF3" w:rsidP="00935AF3">
            <w:pPr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Погашение просроченной задолженности перед поставщиком электроэнергии на сумму не менее 23 млн рублей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11265F" w:rsidRDefault="00935AF3" w:rsidP="006669F9">
            <w:pPr>
              <w:jc w:val="center"/>
              <w:rPr>
                <w:sz w:val="22"/>
                <w:szCs w:val="22"/>
              </w:rPr>
            </w:pPr>
            <w:r w:rsidRPr="0011265F">
              <w:rPr>
                <w:sz w:val="24"/>
                <w:szCs w:val="24"/>
              </w:rPr>
              <w:t>Показатель соглашения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11265F" w:rsidRDefault="00935AF3" w:rsidP="006669F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Тыс.руб.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11265F" w:rsidRDefault="00935AF3" w:rsidP="006669F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-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11265F" w:rsidRDefault="00A25526" w:rsidP="006669F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-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11265F" w:rsidRDefault="00A25526" w:rsidP="006669F9">
            <w:pPr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11265F" w:rsidRDefault="00935AF3" w:rsidP="006669F9">
            <w:pPr>
              <w:jc w:val="center"/>
            </w:pPr>
            <w:r w:rsidRPr="0011265F">
              <w:t>23 000,00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11265F" w:rsidRDefault="00A25526" w:rsidP="006669F9">
            <w:pPr>
              <w:jc w:val="center"/>
            </w:pPr>
            <w:r w:rsidRPr="0011265F">
              <w:t>-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11265F" w:rsidRDefault="00A25526" w:rsidP="006669F9">
            <w:pPr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-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11265F" w:rsidRDefault="00935AF3" w:rsidP="006669F9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4</w:t>
            </w:r>
          </w:p>
        </w:tc>
      </w:tr>
      <w:tr w:rsidR="0011265F" w:rsidRPr="0011265F" w:rsidTr="0020057A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FE" w:rsidRPr="0011265F" w:rsidRDefault="005060FE" w:rsidP="009F4AE6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3.7.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FE" w:rsidRPr="0011265F" w:rsidRDefault="005060FE" w:rsidP="005060FE">
            <w:pPr>
              <w:jc w:val="both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Погашение просроченной задолженности муниципальных унитарных предприятий перед поставщиками энергоресурсов в размере 595,18 млн. рублей (перед поставщиком газа на сумму не менее 500,538 млн. рублей, перед поставщиком электроэнергии на сумму не менее  94,642 млн. рублей) с целью предупреждения банкротства.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FE" w:rsidRPr="0011265F" w:rsidRDefault="005060FE" w:rsidP="002C37DC">
            <w:pPr>
              <w:jc w:val="center"/>
              <w:rPr>
                <w:sz w:val="22"/>
                <w:szCs w:val="22"/>
              </w:rPr>
            </w:pPr>
            <w:r w:rsidRPr="0011265F">
              <w:rPr>
                <w:sz w:val="24"/>
                <w:szCs w:val="24"/>
              </w:rPr>
              <w:t>Показатель соглашения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FE" w:rsidRPr="0011265F" w:rsidRDefault="005060FE" w:rsidP="002C37D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Тыс.руб.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FE" w:rsidRPr="0011265F" w:rsidRDefault="005060FE" w:rsidP="002C37D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-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FE" w:rsidRPr="0011265F" w:rsidRDefault="00A25526" w:rsidP="002C37D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-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FE" w:rsidRPr="0011265F" w:rsidRDefault="00A25526" w:rsidP="002C37DC">
            <w:pPr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FE" w:rsidRPr="0011265F" w:rsidRDefault="005060FE" w:rsidP="002C37DC">
            <w:pPr>
              <w:jc w:val="center"/>
            </w:pPr>
            <w:r w:rsidRPr="0011265F">
              <w:rPr>
                <w:sz w:val="18"/>
                <w:szCs w:val="18"/>
              </w:rPr>
              <w:t>409 322,00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FE" w:rsidRPr="0011265F" w:rsidRDefault="005060FE" w:rsidP="002C37DC">
            <w:pPr>
              <w:jc w:val="center"/>
              <w:rPr>
                <w:sz w:val="22"/>
                <w:szCs w:val="22"/>
              </w:rPr>
            </w:pPr>
            <w:r w:rsidRPr="0011265F">
              <w:t>185 858,00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FE" w:rsidRPr="0011265F" w:rsidRDefault="00A25526" w:rsidP="002C37DC">
            <w:pPr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-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FE" w:rsidRPr="0011265F" w:rsidRDefault="005060FE" w:rsidP="002C37DC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4</w:t>
            </w:r>
          </w:p>
        </w:tc>
      </w:tr>
      <w:tr w:rsidR="0011265F" w:rsidRPr="0011265F" w:rsidTr="00352F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1265F" w:rsidRDefault="00B266EF" w:rsidP="00455DBD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30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11265F" w:rsidRDefault="00B266EF" w:rsidP="00455DBD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11265F">
              <w:rPr>
                <w:rFonts w:eastAsia="Calibri"/>
                <w:b/>
                <w:sz w:val="24"/>
                <w:szCs w:val="24"/>
              </w:rPr>
              <w:t>Подпрограмма 4 «Энергосбережение и повышение энергетической эффективности»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11265F" w:rsidRDefault="00B266EF" w:rsidP="00455DBD">
            <w:pPr>
              <w:jc w:val="center"/>
              <w:rPr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>Х</w:t>
            </w:r>
          </w:p>
        </w:tc>
      </w:tr>
      <w:tr w:rsidR="0011265F" w:rsidRPr="0011265F" w:rsidTr="0020057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1265F" w:rsidRDefault="00B266EF" w:rsidP="00455DBD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4.1.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1265F" w:rsidRDefault="00B266EF" w:rsidP="005859A0">
            <w:pPr>
              <w:ind w:right="-16"/>
              <w:jc w:val="both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Доля зданий, строений, сооружений органов местного самоуправления и муниципальных учреждений, оснащенных приборам</w:t>
            </w:r>
            <w:r w:rsidR="00CB01A3" w:rsidRPr="0011265F">
              <w:rPr>
                <w:sz w:val="22"/>
                <w:szCs w:val="22"/>
              </w:rPr>
              <w:t>и</w:t>
            </w:r>
            <w:r w:rsidRPr="0011265F">
              <w:rPr>
                <w:sz w:val="22"/>
                <w:szCs w:val="22"/>
              </w:rPr>
              <w:t xml:space="preserve"> учета потребляемых энергетических ресурсов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1265F" w:rsidRDefault="00B266EF" w:rsidP="00DF1917">
            <w:pPr>
              <w:ind w:right="-16"/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Отраслевой приоритетный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1265F" w:rsidRDefault="00B266EF" w:rsidP="00DF1917">
            <w:pPr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%</w:t>
            </w:r>
          </w:p>
        </w:tc>
        <w:tc>
          <w:tcPr>
            <w:tcW w:w="1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1265F" w:rsidRDefault="00B266EF" w:rsidP="00DF1917">
            <w:pPr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84,1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1265F" w:rsidRDefault="00B266EF" w:rsidP="00DF1917">
            <w:pPr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100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1265F" w:rsidRDefault="00B266EF" w:rsidP="00DF1917">
            <w:pPr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1265F" w:rsidRDefault="00A25526" w:rsidP="00C9367B">
            <w:pPr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7</w:t>
            </w:r>
            <w:r w:rsidR="00C9367B" w:rsidRPr="0011265F">
              <w:rPr>
                <w:sz w:val="22"/>
                <w:szCs w:val="22"/>
              </w:rPr>
              <w:t>9</w:t>
            </w:r>
            <w:r w:rsidRPr="0011265F">
              <w:rPr>
                <w:sz w:val="22"/>
                <w:szCs w:val="22"/>
              </w:rPr>
              <w:t>,16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1265F" w:rsidRDefault="00B266EF" w:rsidP="00DF1917">
            <w:pPr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1265F" w:rsidRDefault="00B266EF" w:rsidP="00DF1917">
            <w:pPr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100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1265F" w:rsidRDefault="004A5C2A" w:rsidP="00DF1917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2</w:t>
            </w:r>
          </w:p>
        </w:tc>
      </w:tr>
      <w:tr w:rsidR="0011265F" w:rsidRPr="0011265F" w:rsidTr="0020057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1265F" w:rsidRDefault="00B266EF" w:rsidP="008C502A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4.2.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1265F" w:rsidRDefault="00B266EF" w:rsidP="00944E6D">
            <w:pPr>
              <w:ind w:right="-16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 xml:space="preserve">Бережливый учет – </w:t>
            </w:r>
            <w:r w:rsidR="004A5C2A" w:rsidRPr="0011265F">
              <w:rPr>
                <w:sz w:val="22"/>
                <w:szCs w:val="22"/>
              </w:rPr>
              <w:t xml:space="preserve">оснащенность </w:t>
            </w:r>
            <w:r w:rsidRPr="0011265F">
              <w:rPr>
                <w:sz w:val="22"/>
                <w:szCs w:val="22"/>
              </w:rPr>
              <w:t>многоквартирных домов общедомовыми приборами учета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1265F" w:rsidRDefault="00B266EF" w:rsidP="00740F32">
            <w:pPr>
              <w:ind w:right="-16"/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Отраслевой приоритетный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1265F" w:rsidRDefault="00B266EF" w:rsidP="00DF1917">
            <w:pPr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%</w:t>
            </w:r>
          </w:p>
        </w:tc>
        <w:tc>
          <w:tcPr>
            <w:tcW w:w="1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1265F" w:rsidRDefault="00414392" w:rsidP="00DF1917">
            <w:pPr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83,27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1265F" w:rsidRDefault="00B266EF" w:rsidP="00414392">
            <w:pPr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8</w:t>
            </w:r>
            <w:r w:rsidR="00414392" w:rsidRPr="0011265F">
              <w:rPr>
                <w:sz w:val="22"/>
                <w:szCs w:val="22"/>
              </w:rPr>
              <w:t>7</w:t>
            </w:r>
            <w:r w:rsidRPr="0011265F">
              <w:rPr>
                <w:sz w:val="22"/>
                <w:szCs w:val="22"/>
              </w:rPr>
              <w:t>,</w:t>
            </w:r>
            <w:r w:rsidR="00414392" w:rsidRPr="0011265F">
              <w:rPr>
                <w:sz w:val="22"/>
                <w:szCs w:val="22"/>
              </w:rPr>
              <w:t>6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1265F" w:rsidRDefault="006A7990" w:rsidP="00DF1917">
            <w:pPr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86,69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1265F" w:rsidRDefault="00A25526" w:rsidP="00DF1917">
            <w:pPr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85,57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1265F" w:rsidRDefault="00B266EF" w:rsidP="00DF1917">
            <w:pPr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1265F" w:rsidRDefault="00B266EF" w:rsidP="00DF1917">
            <w:pPr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100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1265F" w:rsidRDefault="00B266EF" w:rsidP="00DF1917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2</w:t>
            </w:r>
          </w:p>
        </w:tc>
      </w:tr>
      <w:tr w:rsidR="0011265F" w:rsidRPr="0011265F" w:rsidTr="0020057A">
        <w:trPr>
          <w:trHeight w:val="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1265F" w:rsidRDefault="00B266EF" w:rsidP="002B22E1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4.3.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1265F" w:rsidRDefault="00B266EF" w:rsidP="002B22E1">
            <w:pPr>
              <w:ind w:right="-16"/>
              <w:jc w:val="both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D),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1265F" w:rsidRDefault="00B266EF" w:rsidP="002B22E1">
            <w:pPr>
              <w:ind w:right="-16"/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Отраслевой приоритетный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1265F" w:rsidRDefault="00B266EF" w:rsidP="002B22E1">
            <w:pPr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%</w:t>
            </w:r>
          </w:p>
        </w:tc>
        <w:tc>
          <w:tcPr>
            <w:tcW w:w="1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1265F" w:rsidRDefault="00DE2994" w:rsidP="002B22E1">
            <w:pPr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20,0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1265F" w:rsidRDefault="00B266EF" w:rsidP="00414392">
            <w:pPr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2</w:t>
            </w:r>
            <w:r w:rsidR="00414392" w:rsidRPr="0011265F">
              <w:rPr>
                <w:sz w:val="22"/>
                <w:szCs w:val="22"/>
              </w:rPr>
              <w:t>2</w:t>
            </w:r>
            <w:r w:rsidRPr="0011265F">
              <w:rPr>
                <w:sz w:val="22"/>
                <w:szCs w:val="22"/>
              </w:rPr>
              <w:t>,</w:t>
            </w:r>
            <w:r w:rsidR="00414392" w:rsidRPr="0011265F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1265F" w:rsidRDefault="00B266EF" w:rsidP="00414392">
            <w:pPr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2</w:t>
            </w:r>
            <w:r w:rsidR="00414392" w:rsidRPr="0011265F">
              <w:rPr>
                <w:sz w:val="22"/>
                <w:szCs w:val="22"/>
              </w:rPr>
              <w:t>4</w:t>
            </w:r>
            <w:r w:rsidRPr="0011265F">
              <w:rPr>
                <w:sz w:val="22"/>
                <w:szCs w:val="22"/>
              </w:rPr>
              <w:t>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1265F" w:rsidRDefault="00A25526" w:rsidP="002B22E1">
            <w:pPr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27</w:t>
            </w:r>
            <w:r w:rsidR="00414392" w:rsidRPr="0011265F">
              <w:rPr>
                <w:sz w:val="22"/>
                <w:szCs w:val="22"/>
              </w:rPr>
              <w:t>,</w:t>
            </w:r>
            <w:r w:rsidR="00B266EF" w:rsidRPr="0011265F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1265F" w:rsidRDefault="00B266EF" w:rsidP="002B22E1">
            <w:pPr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28,0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1265F" w:rsidRDefault="00B266EF" w:rsidP="002B22E1">
            <w:pPr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30,0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1265F" w:rsidRDefault="004A5C2A" w:rsidP="002B22E1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2</w:t>
            </w:r>
          </w:p>
        </w:tc>
      </w:tr>
      <w:tr w:rsidR="0011265F" w:rsidRPr="0011265F" w:rsidTr="0020057A">
        <w:trPr>
          <w:trHeight w:val="8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11265F" w:rsidRDefault="00B266EF" w:rsidP="00857873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4.4.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11265F" w:rsidRDefault="00B266EF" w:rsidP="002B22E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F">
              <w:rPr>
                <w:rFonts w:ascii="Times New Roman" w:hAnsi="Times New Roman" w:cs="Times New Roman"/>
                <w:sz w:val="24"/>
              </w:rPr>
              <w:t>Доля многоквартирных домов с присвоенными классами энергоэффективности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11265F" w:rsidRDefault="00B266EF" w:rsidP="002B22E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1265F">
              <w:rPr>
                <w:rFonts w:ascii="Times New Roman" w:hAnsi="Times New Roman" w:cs="Times New Roman"/>
              </w:rPr>
              <w:t xml:space="preserve">Отраслевой </w:t>
            </w:r>
            <w:r w:rsidR="005B0996" w:rsidRPr="0011265F">
              <w:rPr>
                <w:rFonts w:ascii="Times New Roman" w:hAnsi="Times New Roman" w:cs="Times New Roman"/>
              </w:rPr>
              <w:t>приоритетный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11265F" w:rsidRDefault="00B266EF" w:rsidP="002B22E1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11265F" w:rsidRDefault="00B266EF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1265F">
              <w:rPr>
                <w:rFonts w:ascii="Times New Roman" w:hAnsi="Times New Roman" w:cs="Times New Roman"/>
                <w:sz w:val="22"/>
                <w:szCs w:val="24"/>
              </w:rPr>
              <w:t>27,13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11265F" w:rsidRDefault="00B266EF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1265F">
              <w:rPr>
                <w:rFonts w:ascii="Times New Roman" w:hAnsi="Times New Roman" w:cs="Times New Roman"/>
                <w:sz w:val="22"/>
                <w:szCs w:val="24"/>
              </w:rPr>
              <w:t>31,30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11265F" w:rsidRDefault="006A7990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1265F">
              <w:rPr>
                <w:rFonts w:ascii="Times New Roman" w:hAnsi="Times New Roman" w:cs="Times New Roman"/>
                <w:sz w:val="22"/>
                <w:szCs w:val="24"/>
              </w:rPr>
              <w:t>31,5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11265F" w:rsidRDefault="00A25526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1265F">
              <w:rPr>
                <w:rFonts w:ascii="Times New Roman" w:hAnsi="Times New Roman" w:cs="Times New Roman"/>
                <w:sz w:val="22"/>
                <w:szCs w:val="24"/>
              </w:rPr>
              <w:t>28,84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11265F" w:rsidRDefault="005B0996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1265F">
              <w:rPr>
                <w:rFonts w:ascii="Times New Roman" w:hAnsi="Times New Roman" w:cs="Times New Roman"/>
                <w:sz w:val="22"/>
                <w:szCs w:val="24"/>
              </w:rPr>
              <w:t>43,4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11265F" w:rsidRDefault="005B0996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1265F">
              <w:rPr>
                <w:rFonts w:ascii="Times New Roman" w:hAnsi="Times New Roman" w:cs="Times New Roman"/>
                <w:sz w:val="22"/>
                <w:szCs w:val="24"/>
              </w:rPr>
              <w:t>47,8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11265F" w:rsidRDefault="009076CB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F">
              <w:rPr>
                <w:rFonts w:ascii="Times New Roman" w:hAnsi="Times New Roman" w:cs="Times New Roman"/>
              </w:rPr>
              <w:t>2</w:t>
            </w:r>
          </w:p>
        </w:tc>
      </w:tr>
      <w:tr w:rsidR="0011265F" w:rsidRPr="0011265F" w:rsidTr="00352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3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11265F" w:rsidRDefault="00B266EF" w:rsidP="00642F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46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11265F" w:rsidRDefault="00B266EF" w:rsidP="00E54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Подпрограмма 6</w:t>
            </w:r>
            <w:r w:rsidRPr="0011265F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газификации»</w:t>
            </w:r>
          </w:p>
        </w:tc>
      </w:tr>
      <w:tr w:rsidR="0011265F" w:rsidRPr="0011265F" w:rsidTr="00200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6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208" w:rsidRPr="0011265F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208" w:rsidRPr="0011265F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F">
              <w:rPr>
                <w:rFonts w:ascii="Times New Roman" w:hAnsi="Times New Roman" w:cs="Times New Roman"/>
                <w:sz w:val="24"/>
                <w:szCs w:val="24"/>
              </w:rPr>
              <w:t>5. 1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11265F" w:rsidRDefault="00FC4208" w:rsidP="008950E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11265F">
              <w:rPr>
                <w:bCs/>
                <w:sz w:val="24"/>
                <w:szCs w:val="24"/>
              </w:rPr>
              <w:t>Доля населения, проживающего в газифицированных населенных пунктах, в общем количестве населения, проживающего в Сергиево-Посадском городском округе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11265F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F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11265F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208" w:rsidRPr="0011265F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F">
              <w:rPr>
                <w:rFonts w:ascii="Times New Roman" w:hAnsi="Times New Roman" w:cs="Times New Roman"/>
                <w:sz w:val="24"/>
                <w:szCs w:val="24"/>
              </w:rPr>
              <w:t>93,76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11265F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F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11265F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F"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11265F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F"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11265F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F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11265F" w:rsidRDefault="00FC4208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F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11265F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265F" w:rsidRPr="0011265F" w:rsidTr="00200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1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11265F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F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11265F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F">
              <w:rPr>
                <w:rFonts w:ascii="Times New Roman" w:hAnsi="Times New Roman" w:cs="Times New Roman"/>
                <w:bCs/>
                <w:sz w:val="24"/>
                <w:szCs w:val="24"/>
              </w:rPr>
              <w:t>Доля газифицированных сельских населенных пунктов в общем количестве сельских населенных пунктов Сергиево-Посадского городского округа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11265F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F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11265F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208" w:rsidRPr="0011265F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F">
              <w:rPr>
                <w:rFonts w:ascii="Times New Roman" w:hAnsi="Times New Roman" w:cs="Times New Roman"/>
                <w:sz w:val="24"/>
                <w:szCs w:val="24"/>
              </w:rPr>
              <w:t>20,69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11265F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F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11265F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F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11265F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F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11265F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F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11265F" w:rsidRDefault="00FC4208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F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11265F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265F" w:rsidRPr="0011265F" w:rsidTr="00200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A4" w:rsidRPr="0011265F" w:rsidRDefault="005565A4" w:rsidP="0082547E">
            <w:pPr>
              <w:jc w:val="center"/>
              <w:rPr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>5.3.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A4" w:rsidRPr="0011265F" w:rsidRDefault="005565A4" w:rsidP="00A84D4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>Ввод в эксплуатацию газопроводов высокого давления</w:t>
            </w:r>
          </w:p>
          <w:p w:rsidR="005565A4" w:rsidRPr="0011265F" w:rsidRDefault="005565A4" w:rsidP="00A84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11265F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Отраслевой показатель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11265F" w:rsidRDefault="005565A4" w:rsidP="00A84D49">
            <w:pPr>
              <w:jc w:val="center"/>
              <w:rPr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>км.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11265F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F"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11265F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F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3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11265F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11265F" w:rsidRDefault="005565A4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11265F" w:rsidRDefault="005565A4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F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11265F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F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11265F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265F" w:rsidRPr="0011265F" w:rsidTr="00200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208" w:rsidRPr="0011265F" w:rsidRDefault="00FC4208" w:rsidP="0082547E">
            <w:pPr>
              <w:jc w:val="center"/>
              <w:rPr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>5.4.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208" w:rsidRPr="0011265F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F">
              <w:rPr>
                <w:rFonts w:ascii="Times New Roman" w:hAnsi="Times New Roman" w:cs="Times New Roman"/>
                <w:sz w:val="24"/>
                <w:szCs w:val="24"/>
              </w:rPr>
              <w:t>Ввод в эксплуатацию распределительных сетей</w:t>
            </w:r>
          </w:p>
          <w:p w:rsidR="00FC4208" w:rsidRPr="0011265F" w:rsidRDefault="00FC4208" w:rsidP="00A84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11265F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F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11265F" w:rsidRDefault="00FC4208" w:rsidP="00A84D49">
            <w:pPr>
              <w:jc w:val="center"/>
              <w:rPr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>км.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208" w:rsidRPr="0011265F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F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11265F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F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11265F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F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11265F" w:rsidRDefault="0063122F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F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11265F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11265F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11265F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265F" w:rsidRPr="0011265F" w:rsidTr="004A5C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3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2A" w:rsidRPr="0011265F" w:rsidRDefault="004A5C2A" w:rsidP="004A5C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46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2A" w:rsidRPr="0011265F" w:rsidRDefault="009076CB" w:rsidP="001322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="004A5C2A" w:rsidRPr="001126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одпрограмма </w:t>
            </w:r>
            <w:r w:rsidR="00944E6D" w:rsidRPr="001126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1E74B9" w:rsidRPr="001126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4A5C2A" w:rsidRPr="0011265F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«Обеспечивающая подпрограмма»</w:t>
            </w:r>
          </w:p>
        </w:tc>
      </w:tr>
      <w:tr w:rsidR="0011265F" w:rsidRPr="0011265F" w:rsidTr="00200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2A" w:rsidRPr="0011265F" w:rsidRDefault="004A5C2A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2A" w:rsidRPr="0011265F" w:rsidRDefault="004A5C2A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5F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11265F" w:rsidRDefault="004A5C2A" w:rsidP="00B266A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11265F">
              <w:rPr>
                <w:rFonts w:eastAsia="Calibri"/>
                <w:sz w:val="24"/>
                <w:szCs w:val="24"/>
              </w:rPr>
              <w:t>Отсутствие ограничений в поставке топливно-энергетических ресурсов в отопительный период</w:t>
            </w:r>
            <w:r w:rsidR="00B266A3" w:rsidRPr="0011265F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11265F" w:rsidRDefault="0090784D" w:rsidP="004A5C2A">
            <w:pPr>
              <w:jc w:val="center"/>
              <w:rPr>
                <w:sz w:val="24"/>
                <w:szCs w:val="22"/>
              </w:rPr>
            </w:pPr>
            <w:r w:rsidRPr="0011265F">
              <w:rPr>
                <w:sz w:val="24"/>
                <w:szCs w:val="24"/>
              </w:rPr>
              <w:t>Соглашение с ФОИВ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11265F" w:rsidRDefault="004A5C2A" w:rsidP="004A5C2A">
            <w:pPr>
              <w:widowControl/>
              <w:snapToGrid/>
              <w:jc w:val="center"/>
              <w:rPr>
                <w:sz w:val="24"/>
                <w:szCs w:val="22"/>
              </w:rPr>
            </w:pPr>
            <w:r w:rsidRPr="0011265F">
              <w:rPr>
                <w:sz w:val="24"/>
                <w:szCs w:val="22"/>
              </w:rPr>
              <w:t>Ед.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2A" w:rsidRPr="0011265F" w:rsidRDefault="004A5C2A" w:rsidP="004A5C2A">
            <w:pPr>
              <w:widowControl/>
              <w:snapToGrid/>
              <w:jc w:val="center"/>
              <w:rPr>
                <w:sz w:val="24"/>
                <w:szCs w:val="22"/>
              </w:rPr>
            </w:pPr>
            <w:r w:rsidRPr="0011265F">
              <w:rPr>
                <w:sz w:val="24"/>
                <w:szCs w:val="22"/>
              </w:rPr>
              <w:t>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11265F" w:rsidRDefault="004A5C2A" w:rsidP="004A5C2A">
            <w:pPr>
              <w:widowControl/>
              <w:snapToGrid/>
              <w:jc w:val="center"/>
              <w:rPr>
                <w:sz w:val="24"/>
                <w:szCs w:val="22"/>
              </w:rPr>
            </w:pPr>
            <w:r w:rsidRPr="0011265F">
              <w:rPr>
                <w:sz w:val="24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11265F" w:rsidRDefault="004A5C2A" w:rsidP="004A5C2A">
            <w:pPr>
              <w:jc w:val="center"/>
              <w:rPr>
                <w:sz w:val="24"/>
                <w:szCs w:val="22"/>
              </w:rPr>
            </w:pPr>
            <w:r w:rsidRPr="0011265F">
              <w:rPr>
                <w:sz w:val="24"/>
                <w:szCs w:val="22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11265F" w:rsidRDefault="004A5C2A" w:rsidP="004A5C2A">
            <w:pPr>
              <w:jc w:val="center"/>
              <w:rPr>
                <w:sz w:val="24"/>
                <w:szCs w:val="22"/>
              </w:rPr>
            </w:pPr>
            <w:r w:rsidRPr="0011265F">
              <w:rPr>
                <w:sz w:val="24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11265F" w:rsidRDefault="004A5C2A" w:rsidP="004A5C2A">
            <w:pPr>
              <w:jc w:val="center"/>
              <w:rPr>
                <w:sz w:val="24"/>
                <w:szCs w:val="22"/>
              </w:rPr>
            </w:pPr>
            <w:r w:rsidRPr="0011265F">
              <w:rPr>
                <w:sz w:val="24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11265F" w:rsidRDefault="004A5C2A" w:rsidP="004A5C2A">
            <w:pPr>
              <w:jc w:val="center"/>
              <w:rPr>
                <w:sz w:val="24"/>
                <w:szCs w:val="22"/>
              </w:rPr>
            </w:pPr>
            <w:r w:rsidRPr="0011265F">
              <w:rPr>
                <w:sz w:val="24"/>
                <w:szCs w:val="2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11265F" w:rsidRDefault="004A5C2A" w:rsidP="004A5C2A">
            <w:pPr>
              <w:autoSpaceDE w:val="0"/>
              <w:autoSpaceDN w:val="0"/>
              <w:snapToGrid/>
              <w:jc w:val="center"/>
              <w:rPr>
                <w:sz w:val="24"/>
                <w:szCs w:val="22"/>
              </w:rPr>
            </w:pPr>
            <w:r w:rsidRPr="0011265F">
              <w:rPr>
                <w:sz w:val="24"/>
                <w:szCs w:val="22"/>
              </w:rPr>
              <w:t>1</w:t>
            </w:r>
          </w:p>
        </w:tc>
      </w:tr>
    </w:tbl>
    <w:p w:rsidR="0001659F" w:rsidRPr="0011265F" w:rsidRDefault="0001659F" w:rsidP="008C6A8B">
      <w:pPr>
        <w:shd w:val="clear" w:color="auto" w:fill="FFFFFF"/>
        <w:jc w:val="center"/>
        <w:rPr>
          <w:b/>
          <w:sz w:val="24"/>
          <w:szCs w:val="24"/>
        </w:rPr>
        <w:sectPr w:rsidR="0001659F" w:rsidRPr="0011265F" w:rsidSect="00784AB8">
          <w:pgSz w:w="16838" w:h="11906" w:orient="landscape" w:code="9"/>
          <w:pgMar w:top="1276" w:right="1134" w:bottom="709" w:left="1134" w:header="709" w:footer="709" w:gutter="0"/>
          <w:cols w:space="708"/>
          <w:docGrid w:linePitch="360"/>
        </w:sectPr>
      </w:pPr>
    </w:p>
    <w:p w:rsidR="009A3EB6" w:rsidRPr="0011265F" w:rsidRDefault="00A8012E" w:rsidP="0001659F">
      <w:pPr>
        <w:widowControl/>
        <w:snapToGrid/>
        <w:spacing w:line="276" w:lineRule="auto"/>
        <w:jc w:val="center"/>
        <w:rPr>
          <w:b/>
          <w:sz w:val="24"/>
          <w:szCs w:val="24"/>
        </w:rPr>
      </w:pPr>
      <w:r w:rsidRPr="0011265F">
        <w:rPr>
          <w:b/>
          <w:sz w:val="24"/>
          <w:szCs w:val="24"/>
        </w:rPr>
        <w:lastRenderedPageBreak/>
        <w:t>6</w:t>
      </w:r>
      <w:r w:rsidR="009A3EB6" w:rsidRPr="0011265F">
        <w:rPr>
          <w:b/>
          <w:sz w:val="24"/>
          <w:szCs w:val="24"/>
        </w:rPr>
        <w:t>. Методика расчетов значений показателей эффективности</w:t>
      </w:r>
    </w:p>
    <w:p w:rsidR="009A3EB6" w:rsidRPr="0011265F" w:rsidRDefault="009A3EB6" w:rsidP="00605668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11265F">
        <w:rPr>
          <w:b/>
          <w:sz w:val="24"/>
          <w:szCs w:val="24"/>
        </w:rPr>
        <w:t xml:space="preserve">реализации </w:t>
      </w:r>
      <w:r w:rsidR="00490714" w:rsidRPr="0011265F">
        <w:rPr>
          <w:b/>
          <w:sz w:val="24"/>
          <w:szCs w:val="24"/>
        </w:rPr>
        <w:t>муниципальной программы</w:t>
      </w:r>
    </w:p>
    <w:p w:rsidR="00DB2186" w:rsidRPr="0011265F" w:rsidRDefault="00DB2186" w:rsidP="0060566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850C79" w:rsidRPr="0011265F" w:rsidRDefault="00135FFE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11265F">
        <w:rPr>
          <w:rFonts w:eastAsia="Calibri"/>
          <w:b/>
          <w:bCs/>
          <w:sz w:val="24"/>
          <w:szCs w:val="24"/>
        </w:rPr>
        <w:t>1</w:t>
      </w:r>
      <w:r w:rsidR="00850C79" w:rsidRPr="0011265F">
        <w:rPr>
          <w:rFonts w:eastAsia="Calibri"/>
          <w:b/>
          <w:bCs/>
          <w:sz w:val="24"/>
          <w:szCs w:val="24"/>
        </w:rPr>
        <w:t>. Количество созданных и восстановленных ВЗУ, ВНС и станций водоподготовки.</w:t>
      </w:r>
    </w:p>
    <w:p w:rsidR="00850C79" w:rsidRPr="0011265F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1265F">
        <w:rPr>
          <w:rFonts w:eastAsia="Calibri"/>
          <w:sz w:val="24"/>
          <w:szCs w:val="24"/>
        </w:rPr>
        <w:t>Определяется на основании данных о количестве ВЗУ, ВНС, станций очистки питьевой воды, построенных, приобретенных, смонтированных и введённых в эксплуатацию, реконструированных, модернизированных и капитально отремонтированных на территории муниципального образования.</w:t>
      </w:r>
    </w:p>
    <w:p w:rsidR="00850C79" w:rsidRPr="0011265F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1265F">
        <w:rPr>
          <w:rFonts w:eastAsia="Calibri"/>
          <w:sz w:val="24"/>
          <w:szCs w:val="24"/>
        </w:rPr>
        <w:t>Единицы измерения: единицы.</w:t>
      </w:r>
    </w:p>
    <w:p w:rsidR="00850C79" w:rsidRPr="0011265F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1265F">
        <w:rPr>
          <w:rFonts w:eastAsia="Calibri"/>
          <w:sz w:val="24"/>
          <w:szCs w:val="24"/>
        </w:rPr>
        <w:t>Источник данных:</w:t>
      </w:r>
    </w:p>
    <w:p w:rsidR="00850C79" w:rsidRPr="0011265F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1265F">
        <w:rPr>
          <w:rFonts w:eastAsia="Calibri"/>
          <w:sz w:val="24"/>
          <w:szCs w:val="24"/>
        </w:rPr>
        <w:t>отчеты, предоставленные администрацией Сергиево-Посадского городского округа.</w:t>
      </w:r>
    </w:p>
    <w:p w:rsidR="00850C79" w:rsidRPr="0011265F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1265F">
        <w:rPr>
          <w:rFonts w:eastAsia="Calibri"/>
          <w:sz w:val="24"/>
          <w:szCs w:val="24"/>
        </w:rPr>
        <w:t>Базовое значение 2019 года - 1.</w:t>
      </w:r>
    </w:p>
    <w:p w:rsidR="00850C79" w:rsidRPr="0011265F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1265F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850C79" w:rsidRPr="0011265F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11265F">
        <w:rPr>
          <w:rFonts w:eastAsia="Calibri"/>
          <w:b/>
          <w:bCs/>
          <w:sz w:val="24"/>
          <w:szCs w:val="24"/>
        </w:rPr>
        <w:t>2</w:t>
      </w:r>
      <w:r w:rsidR="00850C79" w:rsidRPr="0011265F">
        <w:rPr>
          <w:rFonts w:eastAsia="Calibri"/>
          <w:b/>
          <w:bCs/>
          <w:sz w:val="24"/>
          <w:szCs w:val="24"/>
        </w:rPr>
        <w:t>. Количество созданных и восстановленных объектов очистки сточных вод суммарной производительностью.</w:t>
      </w:r>
    </w:p>
    <w:p w:rsidR="00850C79" w:rsidRPr="0011265F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1265F">
        <w:rPr>
          <w:rFonts w:eastAsia="Calibri"/>
          <w:sz w:val="24"/>
          <w:szCs w:val="24"/>
        </w:rPr>
        <w:t>Определяется на</w:t>
      </w:r>
      <w:r w:rsidR="00B261AC" w:rsidRPr="0011265F">
        <w:rPr>
          <w:rFonts w:eastAsia="Calibri"/>
          <w:sz w:val="24"/>
          <w:szCs w:val="24"/>
        </w:rPr>
        <w:t xml:space="preserve"> </w:t>
      </w:r>
      <w:r w:rsidRPr="0011265F">
        <w:rPr>
          <w:rFonts w:eastAsia="Calibri"/>
          <w:sz w:val="24"/>
          <w:szCs w:val="24"/>
        </w:rPr>
        <w:t>основании данных о количестве</w:t>
      </w:r>
      <w:r w:rsidR="00B261AC" w:rsidRPr="0011265F">
        <w:rPr>
          <w:rFonts w:eastAsia="Calibri"/>
          <w:sz w:val="24"/>
          <w:szCs w:val="24"/>
        </w:rPr>
        <w:t xml:space="preserve"> </w:t>
      </w:r>
      <w:r w:rsidRPr="0011265F">
        <w:rPr>
          <w:rFonts w:eastAsia="Calibri"/>
          <w:sz w:val="24"/>
          <w:szCs w:val="24"/>
        </w:rPr>
        <w:t>объектов очистки сточных вод,</w:t>
      </w:r>
    </w:p>
    <w:p w:rsidR="00850C79" w:rsidRPr="0011265F" w:rsidRDefault="00850C79" w:rsidP="00A15052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11265F">
        <w:rPr>
          <w:rFonts w:eastAsia="Calibri"/>
          <w:sz w:val="24"/>
          <w:szCs w:val="24"/>
        </w:rPr>
        <w:t>построенных,</w:t>
      </w:r>
      <w:r w:rsidRPr="0011265F">
        <w:rPr>
          <w:rFonts w:eastAsia="Calibri"/>
          <w:sz w:val="24"/>
          <w:szCs w:val="24"/>
        </w:rPr>
        <w:tab/>
      </w:r>
      <w:r w:rsidR="00537949" w:rsidRPr="0011265F">
        <w:rPr>
          <w:rFonts w:eastAsia="Calibri"/>
          <w:sz w:val="24"/>
          <w:szCs w:val="24"/>
        </w:rPr>
        <w:t xml:space="preserve"> </w:t>
      </w:r>
      <w:r w:rsidRPr="0011265F">
        <w:rPr>
          <w:rFonts w:eastAsia="Calibri"/>
          <w:sz w:val="24"/>
          <w:szCs w:val="24"/>
        </w:rPr>
        <w:t>приобретенных, смонтированных и</w:t>
      </w:r>
      <w:r w:rsidR="00B261AC" w:rsidRPr="0011265F">
        <w:rPr>
          <w:rFonts w:eastAsia="Calibri"/>
          <w:sz w:val="24"/>
          <w:szCs w:val="24"/>
        </w:rPr>
        <w:t xml:space="preserve"> введенных </w:t>
      </w:r>
      <w:r w:rsidRPr="0011265F">
        <w:rPr>
          <w:rFonts w:eastAsia="Calibri"/>
          <w:sz w:val="24"/>
          <w:szCs w:val="24"/>
        </w:rPr>
        <w:t>в</w:t>
      </w:r>
      <w:r w:rsidR="00B261AC" w:rsidRPr="0011265F">
        <w:rPr>
          <w:rFonts w:eastAsia="Calibri"/>
          <w:sz w:val="24"/>
          <w:szCs w:val="24"/>
        </w:rPr>
        <w:t xml:space="preserve"> </w:t>
      </w:r>
      <w:r w:rsidRPr="0011265F">
        <w:rPr>
          <w:rFonts w:eastAsia="Calibri"/>
          <w:sz w:val="24"/>
          <w:szCs w:val="24"/>
        </w:rPr>
        <w:t>эксплуатацию,</w:t>
      </w:r>
      <w:r w:rsidR="00B261AC" w:rsidRPr="0011265F">
        <w:rPr>
          <w:rFonts w:eastAsia="Calibri"/>
          <w:sz w:val="24"/>
          <w:szCs w:val="24"/>
        </w:rPr>
        <w:t xml:space="preserve"> </w:t>
      </w:r>
      <w:r w:rsidRPr="0011265F">
        <w:rPr>
          <w:rFonts w:eastAsia="Calibri"/>
          <w:sz w:val="24"/>
          <w:szCs w:val="24"/>
        </w:rPr>
        <w:t>реконструированных, модернизированных и капитально отремонтированных на территории ОМСУ.</w:t>
      </w:r>
    </w:p>
    <w:p w:rsidR="00850C79" w:rsidRPr="0011265F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1265F">
        <w:rPr>
          <w:rFonts w:eastAsia="Calibri"/>
          <w:sz w:val="24"/>
          <w:szCs w:val="24"/>
        </w:rPr>
        <w:t>Единицы измерения: ед./тыс. куб. м</w:t>
      </w:r>
    </w:p>
    <w:p w:rsidR="00850C79" w:rsidRPr="0011265F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1265F">
        <w:rPr>
          <w:rFonts w:eastAsia="Calibri"/>
          <w:sz w:val="24"/>
          <w:szCs w:val="24"/>
        </w:rPr>
        <w:t>Источник данных: Государственная автоматизированная система «Управление»</w:t>
      </w:r>
      <w:r w:rsidR="00B261AC" w:rsidRPr="0011265F">
        <w:rPr>
          <w:rFonts w:eastAsia="Calibri"/>
          <w:sz w:val="24"/>
          <w:szCs w:val="24"/>
        </w:rPr>
        <w:t xml:space="preserve"> </w:t>
      </w:r>
      <w:r w:rsidRPr="0011265F">
        <w:rPr>
          <w:rFonts w:eastAsia="Calibri"/>
          <w:sz w:val="24"/>
          <w:szCs w:val="24"/>
        </w:rPr>
        <w:t>Годовая</w:t>
      </w:r>
      <w:r w:rsidR="00B261AC" w:rsidRPr="0011265F">
        <w:rPr>
          <w:rFonts w:eastAsia="Calibri"/>
          <w:sz w:val="24"/>
          <w:szCs w:val="24"/>
        </w:rPr>
        <w:t xml:space="preserve"> </w:t>
      </w:r>
      <w:r w:rsidRPr="0011265F">
        <w:rPr>
          <w:rFonts w:eastAsia="Calibri"/>
          <w:sz w:val="24"/>
          <w:szCs w:val="24"/>
        </w:rPr>
        <w:t>форма</w:t>
      </w:r>
      <w:r w:rsidR="00B261AC" w:rsidRPr="0011265F">
        <w:rPr>
          <w:rFonts w:eastAsia="Calibri"/>
          <w:sz w:val="24"/>
          <w:szCs w:val="24"/>
        </w:rPr>
        <w:t xml:space="preserve"> </w:t>
      </w:r>
      <w:r w:rsidRPr="0011265F">
        <w:rPr>
          <w:rFonts w:eastAsia="Calibri"/>
          <w:sz w:val="24"/>
          <w:szCs w:val="24"/>
        </w:rPr>
        <w:t>федераль</w:t>
      </w:r>
      <w:r w:rsidR="00537949" w:rsidRPr="0011265F">
        <w:rPr>
          <w:rFonts w:eastAsia="Calibri"/>
          <w:sz w:val="24"/>
          <w:szCs w:val="24"/>
        </w:rPr>
        <w:t>ного статистического</w:t>
      </w:r>
      <w:r w:rsidR="00537949" w:rsidRPr="0011265F">
        <w:rPr>
          <w:rFonts w:eastAsia="Calibri"/>
          <w:sz w:val="24"/>
          <w:szCs w:val="24"/>
        </w:rPr>
        <w:tab/>
        <w:t xml:space="preserve">наблюдения </w:t>
      </w:r>
      <w:r w:rsidRPr="0011265F">
        <w:rPr>
          <w:rFonts w:eastAsia="Calibri"/>
          <w:sz w:val="24"/>
          <w:szCs w:val="24"/>
        </w:rPr>
        <w:t>№1</w:t>
      </w:r>
      <w:r w:rsidR="00537949" w:rsidRPr="0011265F">
        <w:rPr>
          <w:rFonts w:eastAsia="Calibri"/>
          <w:sz w:val="24"/>
          <w:szCs w:val="24"/>
        </w:rPr>
        <w:t xml:space="preserve"> </w:t>
      </w:r>
      <w:r w:rsidRPr="0011265F">
        <w:rPr>
          <w:rFonts w:eastAsia="Calibri"/>
          <w:sz w:val="24"/>
          <w:szCs w:val="24"/>
        </w:rPr>
        <w:t>«канализация</w:t>
      </w:r>
      <w:r w:rsidR="00537949" w:rsidRPr="0011265F">
        <w:rPr>
          <w:rFonts w:eastAsia="Calibri"/>
          <w:sz w:val="24"/>
          <w:szCs w:val="24"/>
        </w:rPr>
        <w:t xml:space="preserve"> </w:t>
      </w:r>
      <w:r w:rsidRPr="0011265F">
        <w:rPr>
          <w:rFonts w:eastAsia="Calibri"/>
          <w:sz w:val="24"/>
          <w:szCs w:val="24"/>
        </w:rPr>
        <w:t>"Сведения о работе канализации (отдельной канализационной сети)"</w:t>
      </w:r>
    </w:p>
    <w:p w:rsidR="00850C79" w:rsidRPr="0011265F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1265F">
        <w:rPr>
          <w:rFonts w:eastAsia="Calibri"/>
          <w:sz w:val="24"/>
          <w:szCs w:val="24"/>
        </w:rPr>
        <w:t>Период предоставления отчетности - ежеквартальная.</w:t>
      </w:r>
    </w:p>
    <w:p w:rsidR="00850C79" w:rsidRPr="0011265F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11265F">
        <w:rPr>
          <w:rFonts w:eastAsia="Calibri"/>
          <w:b/>
          <w:bCs/>
          <w:sz w:val="24"/>
          <w:szCs w:val="24"/>
        </w:rPr>
        <w:t>3</w:t>
      </w:r>
      <w:r w:rsidR="00850C79" w:rsidRPr="0011265F">
        <w:rPr>
          <w:rFonts w:eastAsia="Calibri"/>
          <w:b/>
          <w:bCs/>
          <w:sz w:val="24"/>
          <w:szCs w:val="24"/>
        </w:rPr>
        <w:t>. Количество построенных, реконструированных, отремонтированных коллекторов (участков), канализационных насосных станций.</w:t>
      </w:r>
    </w:p>
    <w:p w:rsidR="00850C79" w:rsidRPr="0011265F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1265F">
        <w:rPr>
          <w:rFonts w:eastAsia="Calibri"/>
          <w:sz w:val="24"/>
          <w:szCs w:val="24"/>
        </w:rPr>
        <w:t>Определяется на основании данных о количестве коллекторов (участков) и КНС, построенных, реконструированных и капитально отремонтированных на территории</w:t>
      </w:r>
      <w:r w:rsidR="00B261AC" w:rsidRPr="0011265F">
        <w:rPr>
          <w:rFonts w:eastAsia="Calibri"/>
          <w:sz w:val="24"/>
          <w:szCs w:val="24"/>
        </w:rPr>
        <w:t xml:space="preserve"> </w:t>
      </w:r>
      <w:r w:rsidRPr="0011265F">
        <w:rPr>
          <w:rFonts w:eastAsia="Calibri"/>
          <w:sz w:val="24"/>
          <w:szCs w:val="24"/>
        </w:rPr>
        <w:t>муниципального образования.</w:t>
      </w:r>
    </w:p>
    <w:p w:rsidR="00850C79" w:rsidRPr="0011265F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1265F">
        <w:rPr>
          <w:rFonts w:eastAsia="Calibri"/>
          <w:sz w:val="24"/>
          <w:szCs w:val="24"/>
        </w:rPr>
        <w:t>Единицы измерения: ед.</w:t>
      </w:r>
    </w:p>
    <w:p w:rsidR="00850C79" w:rsidRPr="0011265F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1265F">
        <w:rPr>
          <w:rFonts w:eastAsia="Calibri"/>
          <w:sz w:val="24"/>
          <w:szCs w:val="24"/>
        </w:rPr>
        <w:t>Источник данных:</w:t>
      </w:r>
    </w:p>
    <w:p w:rsidR="00850C79" w:rsidRPr="0011265F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1265F">
        <w:rPr>
          <w:rFonts w:eastAsia="Calibri"/>
          <w:sz w:val="24"/>
          <w:szCs w:val="24"/>
        </w:rPr>
        <w:t>отчеты, предоставленные администрацией Сергиево-Посадского городского округа.</w:t>
      </w:r>
    </w:p>
    <w:p w:rsidR="00850C79" w:rsidRPr="0011265F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1265F">
        <w:rPr>
          <w:rFonts w:eastAsia="Calibri"/>
          <w:sz w:val="24"/>
          <w:szCs w:val="24"/>
        </w:rPr>
        <w:t>Базовое значение года - 0.</w:t>
      </w:r>
    </w:p>
    <w:p w:rsidR="00850C79" w:rsidRPr="0011265F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1265F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850C79" w:rsidRPr="0011265F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bookmarkStart w:id="1" w:name="bookmark0"/>
      <w:r w:rsidRPr="0011265F">
        <w:rPr>
          <w:rFonts w:eastAsia="Calibri"/>
          <w:b/>
          <w:bCs/>
          <w:sz w:val="24"/>
          <w:szCs w:val="24"/>
        </w:rPr>
        <w:t>4</w:t>
      </w:r>
      <w:r w:rsidR="00850C79" w:rsidRPr="0011265F">
        <w:rPr>
          <w:rFonts w:eastAsia="Calibri"/>
          <w:b/>
          <w:bCs/>
          <w:sz w:val="24"/>
          <w:szCs w:val="24"/>
        </w:rPr>
        <w:t xml:space="preserve">. </w:t>
      </w:r>
      <w:r w:rsidRPr="0011265F">
        <w:rPr>
          <w:rFonts w:eastAsia="Calibri"/>
          <w:b/>
          <w:bCs/>
          <w:sz w:val="24"/>
          <w:szCs w:val="24"/>
        </w:rPr>
        <w:t>Прирост мощности очистных сооружений, обеспечивающих сокращение отведения в реку Волгу загрязненных сточных вод, куб. км/год</w:t>
      </w:r>
      <w:r w:rsidR="00850C79" w:rsidRPr="0011265F">
        <w:rPr>
          <w:rFonts w:eastAsia="Calibri"/>
          <w:b/>
          <w:bCs/>
          <w:sz w:val="24"/>
          <w:szCs w:val="24"/>
        </w:rPr>
        <w:t>.</w:t>
      </w:r>
      <w:bookmarkEnd w:id="1"/>
    </w:p>
    <w:p w:rsidR="00850C79" w:rsidRPr="0011265F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1265F">
        <w:rPr>
          <w:rFonts w:eastAsia="Calibri"/>
          <w:sz w:val="24"/>
          <w:szCs w:val="24"/>
        </w:rPr>
        <w:t>Определяется как частное от деления объема сточных вод, пропущенных через очистные сооружения, в том числе нормативно очищенных, на объем сточных вод, пропущенных через очистные сооружения.</w:t>
      </w:r>
    </w:p>
    <w:p w:rsidR="00850C79" w:rsidRPr="0011265F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1265F">
        <w:rPr>
          <w:rFonts w:eastAsia="Calibri"/>
          <w:sz w:val="24"/>
          <w:szCs w:val="24"/>
        </w:rPr>
        <w:t>Единица измерения: куб. км/год.</w:t>
      </w:r>
    </w:p>
    <w:p w:rsidR="00850C79" w:rsidRPr="0011265F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1265F">
        <w:rPr>
          <w:rFonts w:eastAsia="Calibri"/>
          <w:sz w:val="24"/>
          <w:szCs w:val="24"/>
        </w:rPr>
        <w:t>Источники данных:</w:t>
      </w:r>
    </w:p>
    <w:p w:rsidR="00850C79" w:rsidRPr="0011265F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1265F">
        <w:rPr>
          <w:rFonts w:eastAsia="Calibri"/>
          <w:sz w:val="24"/>
          <w:szCs w:val="24"/>
        </w:rPr>
        <w:t xml:space="preserve">Годовая форма федерального статистического наблюдения </w:t>
      </w:r>
      <w:r w:rsidRPr="0011265F">
        <w:rPr>
          <w:rFonts w:eastAsia="Calibri"/>
          <w:sz w:val="24"/>
          <w:szCs w:val="24"/>
          <w:lang w:val="en-US"/>
        </w:rPr>
        <w:t>N</w:t>
      </w:r>
      <w:r w:rsidRPr="0011265F">
        <w:rPr>
          <w:rFonts w:eastAsia="Calibri"/>
          <w:sz w:val="24"/>
          <w:szCs w:val="24"/>
        </w:rPr>
        <w:t>1-канализация "Сведения о работе канализации (отдельной канализационной сети)" - информация о годовых объемах всех сточных вод, пропущенных через очистные сооружения канализации.</w:t>
      </w:r>
    </w:p>
    <w:p w:rsidR="00850C79" w:rsidRPr="0011265F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1265F">
        <w:rPr>
          <w:rFonts w:eastAsia="Calibri"/>
          <w:sz w:val="24"/>
          <w:szCs w:val="24"/>
        </w:rPr>
        <w:t xml:space="preserve">Годовая форма федерального статистического наблюдения </w:t>
      </w:r>
      <w:r w:rsidRPr="0011265F">
        <w:rPr>
          <w:rFonts w:eastAsia="Calibri"/>
          <w:sz w:val="24"/>
          <w:szCs w:val="24"/>
          <w:lang w:val="en-US"/>
        </w:rPr>
        <w:t>N</w:t>
      </w:r>
      <w:r w:rsidRPr="0011265F">
        <w:rPr>
          <w:rFonts w:eastAsia="Calibri"/>
          <w:sz w:val="24"/>
          <w:szCs w:val="24"/>
        </w:rPr>
        <w:t>2-ТП (водхоз) "Сведения об использовании воды" - информация о годовых объемах нормативно очищенных сточных вод, пропущенных через очистные сооружения канализации.</w:t>
      </w:r>
    </w:p>
    <w:p w:rsidR="00850C79" w:rsidRPr="0011265F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1265F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850C79" w:rsidRPr="0011265F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11265F">
        <w:rPr>
          <w:rFonts w:eastAsia="Calibri"/>
          <w:b/>
          <w:bCs/>
          <w:sz w:val="24"/>
          <w:szCs w:val="24"/>
        </w:rPr>
        <w:lastRenderedPageBreak/>
        <w:t>5</w:t>
      </w:r>
      <w:r w:rsidR="00850C79" w:rsidRPr="0011265F">
        <w:rPr>
          <w:rFonts w:eastAsia="Calibri"/>
          <w:b/>
          <w:bCs/>
          <w:sz w:val="24"/>
          <w:szCs w:val="24"/>
        </w:rPr>
        <w:t>. Доля</w:t>
      </w:r>
      <w:r w:rsidR="00537949" w:rsidRPr="0011265F">
        <w:rPr>
          <w:rFonts w:eastAsia="Calibri"/>
          <w:b/>
          <w:bCs/>
          <w:sz w:val="24"/>
          <w:szCs w:val="24"/>
        </w:rPr>
        <w:t xml:space="preserve"> </w:t>
      </w:r>
      <w:r w:rsidR="00CB01A3" w:rsidRPr="0011265F">
        <w:rPr>
          <w:rFonts w:eastAsia="Calibri"/>
          <w:b/>
          <w:bCs/>
          <w:sz w:val="24"/>
          <w:szCs w:val="24"/>
        </w:rPr>
        <w:t>актуальных</w:t>
      </w:r>
      <w:r w:rsidR="00850C79" w:rsidRPr="0011265F">
        <w:rPr>
          <w:rFonts w:eastAsia="Calibri"/>
          <w:b/>
          <w:bCs/>
          <w:sz w:val="24"/>
          <w:szCs w:val="24"/>
        </w:rPr>
        <w:t xml:space="preserve"> схем тепло</w:t>
      </w:r>
      <w:r w:rsidR="00B266A3" w:rsidRPr="0011265F">
        <w:rPr>
          <w:rFonts w:eastAsia="Calibri"/>
          <w:b/>
          <w:bCs/>
          <w:sz w:val="24"/>
          <w:szCs w:val="24"/>
        </w:rPr>
        <w:t>снабжения</w:t>
      </w:r>
      <w:r w:rsidR="00850C79" w:rsidRPr="0011265F">
        <w:rPr>
          <w:rFonts w:eastAsia="Calibri"/>
          <w:b/>
          <w:bCs/>
          <w:sz w:val="24"/>
          <w:szCs w:val="24"/>
        </w:rPr>
        <w:t>, водоснабжения и водоотведения,</w:t>
      </w:r>
      <w:r w:rsidR="00B266A3" w:rsidRPr="0011265F">
        <w:rPr>
          <w:rFonts w:eastAsia="Calibri"/>
          <w:b/>
          <w:bCs/>
          <w:sz w:val="24"/>
          <w:szCs w:val="24"/>
        </w:rPr>
        <w:t xml:space="preserve"> программ комплексного развития систем </w:t>
      </w:r>
      <w:r w:rsidR="00850C79" w:rsidRPr="0011265F">
        <w:rPr>
          <w:rFonts w:eastAsia="Calibri"/>
          <w:b/>
          <w:bCs/>
          <w:sz w:val="24"/>
          <w:szCs w:val="24"/>
        </w:rPr>
        <w:t>коммунальной инфраструктуры</w:t>
      </w:r>
      <w:r w:rsidR="00A25526" w:rsidRPr="0011265F">
        <w:rPr>
          <w:rFonts w:eastAsia="Calibri"/>
          <w:b/>
          <w:bCs/>
          <w:sz w:val="24"/>
          <w:szCs w:val="24"/>
        </w:rPr>
        <w:t>.</w:t>
      </w:r>
    </w:p>
    <w:p w:rsidR="00850C79" w:rsidRPr="0011265F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1265F">
        <w:rPr>
          <w:rFonts w:eastAsia="Calibri"/>
          <w:sz w:val="24"/>
          <w:szCs w:val="24"/>
        </w:rPr>
        <w:t>Единица измерения: процент.</w:t>
      </w:r>
    </w:p>
    <w:p w:rsidR="00850C79" w:rsidRPr="0011265F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1265F">
        <w:rPr>
          <w:rFonts w:eastAsia="Calibri"/>
          <w:sz w:val="24"/>
          <w:szCs w:val="24"/>
        </w:rPr>
        <w:t>Показатель ГП, рассчитывается по следующей формуле:</w:t>
      </w:r>
    </w:p>
    <w:p w:rsidR="00850C79" w:rsidRPr="0011265F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1265F">
        <w:rPr>
          <w:rFonts w:eastAsia="Calibri"/>
          <w:sz w:val="24"/>
          <w:szCs w:val="24"/>
        </w:rPr>
        <w:t>Д—</w:t>
      </w:r>
      <w:r w:rsidRPr="0011265F">
        <w:rPr>
          <w:rFonts w:eastAsia="Calibri"/>
          <w:sz w:val="24"/>
          <w:szCs w:val="24"/>
          <w:u w:val="single"/>
        </w:rPr>
        <w:t>(Агтг+Аирикп+Апк-р</w:t>
      </w:r>
      <w:r w:rsidRPr="0011265F">
        <w:rPr>
          <w:rFonts w:eastAsia="Calibri"/>
          <w:sz w:val="24"/>
          <w:szCs w:val="24"/>
        </w:rPr>
        <w:t>)</w:t>
      </w:r>
      <w:r w:rsidRPr="0011265F">
        <w:rPr>
          <w:rFonts w:eastAsia="Calibri"/>
          <w:sz w:val="24"/>
          <w:szCs w:val="24"/>
          <w:vertAlign w:val="superscript"/>
        </w:rPr>
        <w:t>х</w:t>
      </w:r>
      <w:r w:rsidRPr="0011265F">
        <w:rPr>
          <w:rFonts w:eastAsia="Calibri"/>
          <w:sz w:val="24"/>
          <w:szCs w:val="24"/>
        </w:rPr>
        <w:t>100%, где</w:t>
      </w:r>
    </w:p>
    <w:p w:rsidR="00850C79" w:rsidRPr="0011265F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1265F">
        <w:rPr>
          <w:rFonts w:eastAsia="Calibri"/>
          <w:sz w:val="24"/>
          <w:szCs w:val="24"/>
        </w:rPr>
        <w:t>Д- доля актуализированных документов в общем количестве документов стратегического развития инженерной инфраструктуры в муниципальном образовании, подлежащих обязательному утверждению, процентов;</w:t>
      </w:r>
    </w:p>
    <w:p w:rsidR="00850C79" w:rsidRPr="0011265F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1265F">
        <w:rPr>
          <w:rFonts w:eastAsia="Calibri"/>
          <w:sz w:val="24"/>
          <w:szCs w:val="24"/>
        </w:rPr>
        <w:t>Астс</w:t>
      </w:r>
      <w:r w:rsidR="00B261AC" w:rsidRPr="0011265F">
        <w:rPr>
          <w:rFonts w:eastAsia="Calibri"/>
          <w:sz w:val="24"/>
          <w:szCs w:val="24"/>
        </w:rPr>
        <w:t xml:space="preserve"> </w:t>
      </w:r>
      <w:r w:rsidRPr="0011265F">
        <w:rPr>
          <w:rFonts w:eastAsia="Calibri"/>
          <w:sz w:val="24"/>
          <w:szCs w:val="24"/>
        </w:rPr>
        <w:t>- актуализированная в установленный срок схема теплоснабжения;</w:t>
      </w:r>
    </w:p>
    <w:p w:rsidR="00850C79" w:rsidRPr="0011265F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1265F">
        <w:rPr>
          <w:rFonts w:eastAsia="Calibri"/>
          <w:sz w:val="24"/>
          <w:szCs w:val="24"/>
        </w:rPr>
        <w:t>Авсиво</w:t>
      </w:r>
      <w:r w:rsidR="00B261AC" w:rsidRPr="0011265F">
        <w:rPr>
          <w:rFonts w:eastAsia="Calibri"/>
          <w:sz w:val="24"/>
          <w:szCs w:val="24"/>
        </w:rPr>
        <w:t xml:space="preserve"> </w:t>
      </w:r>
      <w:r w:rsidRPr="0011265F">
        <w:rPr>
          <w:rFonts w:eastAsia="Calibri"/>
          <w:sz w:val="24"/>
          <w:szCs w:val="24"/>
        </w:rPr>
        <w:t>- актуализированная схема водоснабжения и водоотведения;</w:t>
      </w:r>
    </w:p>
    <w:p w:rsidR="00850C79" w:rsidRPr="0011265F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1265F">
        <w:rPr>
          <w:rFonts w:eastAsia="Calibri"/>
          <w:sz w:val="24"/>
          <w:szCs w:val="24"/>
        </w:rPr>
        <w:t>Апкр</w:t>
      </w:r>
      <w:r w:rsidR="00B261AC" w:rsidRPr="0011265F">
        <w:rPr>
          <w:rFonts w:eastAsia="Calibri"/>
          <w:sz w:val="24"/>
          <w:szCs w:val="24"/>
        </w:rPr>
        <w:t xml:space="preserve"> </w:t>
      </w:r>
      <w:r w:rsidRPr="0011265F">
        <w:rPr>
          <w:rFonts w:eastAsia="Calibri"/>
          <w:sz w:val="24"/>
          <w:szCs w:val="24"/>
        </w:rPr>
        <w:t>-</w:t>
      </w:r>
      <w:r w:rsidR="00B261AC" w:rsidRPr="0011265F">
        <w:rPr>
          <w:rFonts w:eastAsia="Calibri"/>
          <w:sz w:val="24"/>
          <w:szCs w:val="24"/>
        </w:rPr>
        <w:t xml:space="preserve"> </w:t>
      </w:r>
      <w:r w:rsidRPr="0011265F">
        <w:rPr>
          <w:rFonts w:eastAsia="Calibri"/>
          <w:sz w:val="24"/>
          <w:szCs w:val="24"/>
        </w:rPr>
        <w:t>актуализированная программа комплексного развития инженерной инфраструктуры.</w:t>
      </w:r>
    </w:p>
    <w:p w:rsidR="00850C79" w:rsidRPr="0011265F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11265F">
        <w:rPr>
          <w:rFonts w:eastAsia="Calibri"/>
          <w:b/>
          <w:bCs/>
          <w:sz w:val="24"/>
          <w:szCs w:val="24"/>
        </w:rPr>
        <w:t>6</w:t>
      </w:r>
      <w:r w:rsidR="00850C79" w:rsidRPr="0011265F">
        <w:rPr>
          <w:rFonts w:eastAsia="Calibri"/>
          <w:b/>
          <w:bCs/>
          <w:sz w:val="24"/>
          <w:szCs w:val="24"/>
        </w:rPr>
        <w:t>. Количество созданных и восстановленных объектов ко</w:t>
      </w:r>
      <w:r w:rsidR="00B266A3" w:rsidRPr="0011265F">
        <w:rPr>
          <w:rFonts w:eastAsia="Calibri"/>
          <w:b/>
          <w:bCs/>
          <w:sz w:val="24"/>
          <w:szCs w:val="24"/>
        </w:rPr>
        <w:t>ммунальной инфрас</w:t>
      </w:r>
      <w:r w:rsidR="00185834" w:rsidRPr="0011265F">
        <w:rPr>
          <w:rFonts w:eastAsia="Calibri"/>
          <w:b/>
          <w:bCs/>
          <w:sz w:val="24"/>
          <w:szCs w:val="24"/>
        </w:rPr>
        <w:t>т</w:t>
      </w:r>
      <w:r w:rsidR="00B266A3" w:rsidRPr="0011265F">
        <w:rPr>
          <w:rFonts w:eastAsia="Calibri"/>
          <w:b/>
          <w:bCs/>
          <w:sz w:val="24"/>
          <w:szCs w:val="24"/>
        </w:rPr>
        <w:t>руктуры</w:t>
      </w:r>
      <w:r w:rsidR="00A25526" w:rsidRPr="0011265F">
        <w:rPr>
          <w:rFonts w:eastAsia="Calibri"/>
          <w:b/>
          <w:bCs/>
          <w:sz w:val="24"/>
          <w:szCs w:val="24"/>
        </w:rPr>
        <w:t>.</w:t>
      </w:r>
    </w:p>
    <w:p w:rsidR="00850C79" w:rsidRPr="0011265F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1265F">
        <w:rPr>
          <w:rFonts w:eastAsia="Calibri"/>
          <w:sz w:val="24"/>
          <w:szCs w:val="24"/>
        </w:rPr>
        <w:t>Определяется на основании данных о количестве котельных и участков сетей (тепловых, водопроводных и канализационных), построенных, реконструированных и капитально отремонтированных на территории</w:t>
      </w:r>
      <w:r w:rsidR="00B261AC" w:rsidRPr="0011265F">
        <w:rPr>
          <w:rFonts w:eastAsia="Calibri"/>
          <w:sz w:val="24"/>
          <w:szCs w:val="24"/>
        </w:rPr>
        <w:t xml:space="preserve"> </w:t>
      </w:r>
      <w:r w:rsidRPr="0011265F">
        <w:rPr>
          <w:rFonts w:eastAsia="Calibri"/>
          <w:sz w:val="24"/>
          <w:szCs w:val="24"/>
        </w:rPr>
        <w:t>муниципального образования.</w:t>
      </w:r>
    </w:p>
    <w:p w:rsidR="00850C79" w:rsidRPr="0011265F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1265F">
        <w:rPr>
          <w:rFonts w:eastAsia="Calibri"/>
          <w:sz w:val="24"/>
          <w:szCs w:val="24"/>
        </w:rPr>
        <w:t>Единицы измерения: единицы.</w:t>
      </w:r>
    </w:p>
    <w:p w:rsidR="00850C79" w:rsidRPr="0011265F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1265F">
        <w:rPr>
          <w:rFonts w:eastAsia="Calibri"/>
          <w:sz w:val="24"/>
          <w:szCs w:val="24"/>
        </w:rPr>
        <w:t>Источник данных:</w:t>
      </w:r>
    </w:p>
    <w:p w:rsidR="00850C79" w:rsidRPr="0011265F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1265F">
        <w:rPr>
          <w:rFonts w:eastAsia="Calibri"/>
          <w:sz w:val="24"/>
          <w:szCs w:val="24"/>
        </w:rPr>
        <w:t>отчеты, предоставленные администрацией Сергиево-Посадского городского округа.</w:t>
      </w:r>
    </w:p>
    <w:p w:rsidR="00850C79" w:rsidRPr="0011265F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1265F">
        <w:rPr>
          <w:rFonts w:eastAsia="Calibri"/>
          <w:sz w:val="24"/>
          <w:szCs w:val="24"/>
        </w:rPr>
        <w:t>Базовое значение - 0.</w:t>
      </w:r>
    </w:p>
    <w:p w:rsidR="00850C79" w:rsidRPr="0011265F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1265F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850C79" w:rsidRPr="0011265F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11265F">
        <w:rPr>
          <w:rFonts w:eastAsia="Calibri"/>
          <w:b/>
          <w:bCs/>
          <w:sz w:val="24"/>
          <w:szCs w:val="24"/>
        </w:rPr>
        <w:t>7</w:t>
      </w:r>
      <w:r w:rsidR="001C4608" w:rsidRPr="0011265F">
        <w:rPr>
          <w:rFonts w:eastAsia="Calibri"/>
          <w:b/>
          <w:bCs/>
          <w:sz w:val="24"/>
          <w:szCs w:val="24"/>
        </w:rPr>
        <w:t xml:space="preserve">. </w:t>
      </w:r>
      <w:r w:rsidR="00850C79" w:rsidRPr="0011265F">
        <w:rPr>
          <w:rFonts w:eastAsia="Calibri"/>
          <w:b/>
          <w:bCs/>
          <w:sz w:val="24"/>
          <w:szCs w:val="24"/>
        </w:rPr>
        <w:t>Количество</w:t>
      </w:r>
      <w:r w:rsidR="00B261AC" w:rsidRPr="0011265F">
        <w:rPr>
          <w:rFonts w:eastAsia="Calibri"/>
          <w:b/>
          <w:bCs/>
          <w:sz w:val="24"/>
          <w:szCs w:val="24"/>
        </w:rPr>
        <w:t xml:space="preserve"> </w:t>
      </w:r>
      <w:r w:rsidR="00850C79" w:rsidRPr="0011265F">
        <w:rPr>
          <w:rFonts w:eastAsia="Calibri"/>
          <w:b/>
          <w:bCs/>
          <w:sz w:val="24"/>
          <w:szCs w:val="24"/>
        </w:rPr>
        <w:t>созданных и восстановленных объектов</w:t>
      </w:r>
      <w:r w:rsidR="00A25526" w:rsidRPr="0011265F">
        <w:rPr>
          <w:rFonts w:eastAsia="Calibri"/>
          <w:b/>
          <w:bCs/>
          <w:sz w:val="24"/>
          <w:szCs w:val="24"/>
        </w:rPr>
        <w:t xml:space="preserve"> социальной и</w:t>
      </w:r>
      <w:r w:rsidR="00B261AC" w:rsidRPr="0011265F">
        <w:rPr>
          <w:rFonts w:eastAsia="Calibri"/>
          <w:b/>
          <w:bCs/>
          <w:sz w:val="24"/>
          <w:szCs w:val="24"/>
        </w:rPr>
        <w:t xml:space="preserve"> </w:t>
      </w:r>
      <w:r w:rsidR="00850C79" w:rsidRPr="0011265F">
        <w:rPr>
          <w:rFonts w:eastAsia="Calibri"/>
          <w:b/>
          <w:bCs/>
          <w:sz w:val="24"/>
          <w:szCs w:val="24"/>
        </w:rPr>
        <w:t>инженерной инфраструктуры на территории военных городков</w:t>
      </w:r>
      <w:r w:rsidR="0008271F" w:rsidRPr="0011265F">
        <w:rPr>
          <w:rFonts w:eastAsia="Calibri"/>
          <w:b/>
          <w:bCs/>
          <w:sz w:val="24"/>
          <w:szCs w:val="24"/>
        </w:rPr>
        <w:t xml:space="preserve"> Московской области</w:t>
      </w:r>
      <w:r w:rsidR="00850C79" w:rsidRPr="0011265F">
        <w:rPr>
          <w:rFonts w:eastAsia="Calibri"/>
          <w:b/>
          <w:bCs/>
          <w:sz w:val="24"/>
          <w:szCs w:val="24"/>
        </w:rPr>
        <w:t>.</w:t>
      </w:r>
    </w:p>
    <w:p w:rsidR="000236F4" w:rsidRPr="0011265F" w:rsidRDefault="00FF734E" w:rsidP="000236F4">
      <w:pPr>
        <w:widowControl/>
        <w:autoSpaceDE w:val="0"/>
        <w:autoSpaceDN w:val="0"/>
        <w:adjustRightInd w:val="0"/>
        <w:snapToGrid/>
        <w:jc w:val="both"/>
        <w:rPr>
          <w:rFonts w:eastAsia="Calibri"/>
          <w:sz w:val="24"/>
          <w:szCs w:val="24"/>
        </w:rPr>
      </w:pPr>
      <w:r w:rsidRPr="0011265F">
        <w:rPr>
          <w:rFonts w:eastAsia="Calibri"/>
          <w:sz w:val="24"/>
          <w:szCs w:val="24"/>
        </w:rPr>
        <w:t>Р</w:t>
      </w:r>
      <w:r w:rsidR="000236F4" w:rsidRPr="0011265F">
        <w:rPr>
          <w:rFonts w:eastAsia="Calibri"/>
          <w:sz w:val="24"/>
          <w:szCs w:val="24"/>
        </w:rPr>
        <w:t>ассчитывается путем сложения значений целевых показателей по отдельным объектам региональной программы на каждый год ее реализации.</w:t>
      </w:r>
    </w:p>
    <w:p w:rsidR="001C4608" w:rsidRPr="0011265F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1265F">
        <w:rPr>
          <w:rFonts w:eastAsia="Calibri"/>
          <w:sz w:val="24"/>
          <w:szCs w:val="24"/>
        </w:rPr>
        <w:t xml:space="preserve">Единица измерения: </w:t>
      </w:r>
      <w:r w:rsidR="0086349B" w:rsidRPr="0011265F">
        <w:rPr>
          <w:sz w:val="22"/>
        </w:rPr>
        <w:t>куб.км/год</w:t>
      </w:r>
    </w:p>
    <w:p w:rsidR="001C4608" w:rsidRPr="0011265F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1265F">
        <w:rPr>
          <w:rFonts w:eastAsia="Calibri"/>
          <w:sz w:val="24"/>
          <w:szCs w:val="24"/>
        </w:rPr>
        <w:t>Источник данных:</w:t>
      </w:r>
      <w:r w:rsidR="00B261AC" w:rsidRPr="0011265F">
        <w:rPr>
          <w:rFonts w:eastAsia="Calibri"/>
          <w:sz w:val="24"/>
          <w:szCs w:val="24"/>
        </w:rPr>
        <w:t xml:space="preserve"> </w:t>
      </w:r>
      <w:r w:rsidRPr="0011265F">
        <w:rPr>
          <w:rFonts w:eastAsia="Calibri"/>
          <w:sz w:val="24"/>
          <w:szCs w:val="24"/>
        </w:rPr>
        <w:t>отчеты, предоставленные администрацией Сергиево-Посадского городского</w:t>
      </w:r>
      <w:r w:rsidR="00B261AC" w:rsidRPr="0011265F">
        <w:rPr>
          <w:rFonts w:eastAsia="Calibri"/>
          <w:sz w:val="24"/>
          <w:szCs w:val="24"/>
        </w:rPr>
        <w:t xml:space="preserve"> </w:t>
      </w:r>
      <w:r w:rsidRPr="0011265F">
        <w:rPr>
          <w:rFonts w:eastAsia="Calibri"/>
          <w:sz w:val="24"/>
          <w:szCs w:val="24"/>
        </w:rPr>
        <w:t>округа.</w:t>
      </w:r>
    </w:p>
    <w:p w:rsidR="001C4608" w:rsidRPr="0011265F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1265F">
        <w:rPr>
          <w:rFonts w:eastAsia="Calibri"/>
          <w:sz w:val="24"/>
          <w:szCs w:val="24"/>
        </w:rPr>
        <w:t>Базовое значение - 0.</w:t>
      </w:r>
    </w:p>
    <w:p w:rsidR="001C4608" w:rsidRPr="0011265F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1265F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725524" w:rsidRPr="0011265F" w:rsidRDefault="00725524" w:rsidP="001C4608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11265F">
        <w:rPr>
          <w:rFonts w:eastAsia="Calibri"/>
          <w:b/>
          <w:sz w:val="24"/>
          <w:szCs w:val="24"/>
        </w:rPr>
        <w:t xml:space="preserve">8. </w:t>
      </w:r>
      <w:r w:rsidR="00FF734E" w:rsidRPr="0011265F">
        <w:rPr>
          <w:b/>
          <w:sz w:val="24"/>
          <w:szCs w:val="24"/>
        </w:rPr>
        <w:t>Погашение просроченной задолженности перед поставщиком газа на сумму не менее 11 млн рублей, электроэнергии на сумму не менее 30 млн рублей.</w:t>
      </w:r>
    </w:p>
    <w:p w:rsidR="00FF734E" w:rsidRPr="0011265F" w:rsidRDefault="00FF734E" w:rsidP="00FF734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1265F">
        <w:rPr>
          <w:rFonts w:eastAsia="Calibri"/>
          <w:sz w:val="24"/>
          <w:szCs w:val="24"/>
        </w:rPr>
        <w:t>Показатель рассчитывается на основе предоставленной из бюджета Московской субсидии на погашение имеющей на текущий момент задолженности за поставленные топливно-энергетические ресурсы.</w:t>
      </w:r>
    </w:p>
    <w:p w:rsidR="00FF734E" w:rsidRPr="0011265F" w:rsidRDefault="00FF734E" w:rsidP="00FF734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1265F">
        <w:rPr>
          <w:rFonts w:eastAsia="Calibri"/>
          <w:sz w:val="24"/>
          <w:szCs w:val="24"/>
        </w:rPr>
        <w:t>Базовое значение – нет.</w:t>
      </w:r>
    </w:p>
    <w:p w:rsidR="00FF734E" w:rsidRPr="0011265F" w:rsidRDefault="00FF734E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1265F">
        <w:rPr>
          <w:rFonts w:eastAsia="Calibri"/>
          <w:sz w:val="24"/>
          <w:szCs w:val="24"/>
        </w:rPr>
        <w:t xml:space="preserve">Единицы измерения – тыс. рублей. </w:t>
      </w:r>
    </w:p>
    <w:p w:rsidR="005060FE" w:rsidRPr="0011265F" w:rsidRDefault="005060FE" w:rsidP="005060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11265F">
        <w:rPr>
          <w:rFonts w:eastAsia="Calibri"/>
          <w:b/>
          <w:sz w:val="24"/>
          <w:szCs w:val="24"/>
        </w:rPr>
        <w:t xml:space="preserve">9. </w:t>
      </w:r>
      <w:r w:rsidRPr="0011265F">
        <w:rPr>
          <w:b/>
          <w:sz w:val="24"/>
          <w:szCs w:val="24"/>
        </w:rPr>
        <w:t xml:space="preserve">Погашение просроченной задолженности перед поставщиком электроэнергии на сумму не менее </w:t>
      </w:r>
      <w:r w:rsidR="00A25526" w:rsidRPr="0011265F">
        <w:rPr>
          <w:b/>
          <w:sz w:val="24"/>
          <w:szCs w:val="24"/>
        </w:rPr>
        <w:t>26</w:t>
      </w:r>
      <w:r w:rsidRPr="0011265F">
        <w:rPr>
          <w:b/>
          <w:sz w:val="24"/>
          <w:szCs w:val="24"/>
        </w:rPr>
        <w:t xml:space="preserve"> млн рублей.</w:t>
      </w:r>
    </w:p>
    <w:p w:rsidR="005060FE" w:rsidRPr="0011265F" w:rsidRDefault="005060FE" w:rsidP="005060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1265F">
        <w:rPr>
          <w:rFonts w:eastAsia="Calibri"/>
          <w:sz w:val="24"/>
          <w:szCs w:val="24"/>
        </w:rPr>
        <w:t>Показатель рассчитывается на основе предоставленной из бюджета Московской субсидии на погашение имеющей на текущий момент задолженности за поставленные топливно-энергетические ресурсы.</w:t>
      </w:r>
    </w:p>
    <w:p w:rsidR="005060FE" w:rsidRPr="0011265F" w:rsidRDefault="005060FE" w:rsidP="005060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1265F">
        <w:rPr>
          <w:rFonts w:eastAsia="Calibri"/>
          <w:sz w:val="24"/>
          <w:szCs w:val="24"/>
        </w:rPr>
        <w:t>Базовое значение – нет.</w:t>
      </w:r>
    </w:p>
    <w:p w:rsidR="005060FE" w:rsidRPr="0011265F" w:rsidRDefault="005060FE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1265F">
        <w:rPr>
          <w:rFonts w:eastAsia="Calibri"/>
          <w:sz w:val="24"/>
          <w:szCs w:val="24"/>
        </w:rPr>
        <w:t xml:space="preserve">Единицы измерения – тыс. рублей. </w:t>
      </w:r>
    </w:p>
    <w:p w:rsidR="00461E8B" w:rsidRPr="0011265F" w:rsidRDefault="005060FE" w:rsidP="00461E8B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11265F">
        <w:rPr>
          <w:rFonts w:eastAsia="Calibri"/>
          <w:b/>
          <w:sz w:val="24"/>
          <w:szCs w:val="24"/>
        </w:rPr>
        <w:t>10</w:t>
      </w:r>
      <w:r w:rsidR="00461E8B" w:rsidRPr="0011265F">
        <w:rPr>
          <w:rFonts w:eastAsia="Calibri"/>
          <w:b/>
          <w:sz w:val="24"/>
          <w:szCs w:val="24"/>
        </w:rPr>
        <w:t xml:space="preserve">. </w:t>
      </w:r>
      <w:r w:rsidR="00461E8B" w:rsidRPr="0011265F">
        <w:rPr>
          <w:b/>
          <w:sz w:val="24"/>
          <w:szCs w:val="24"/>
        </w:rPr>
        <w:t xml:space="preserve">Погашение просроченной задолженности перед поставщиком электроэнергии на сумму не менее </w:t>
      </w:r>
      <w:r w:rsidR="00935AF3" w:rsidRPr="0011265F">
        <w:rPr>
          <w:b/>
          <w:sz w:val="24"/>
          <w:szCs w:val="24"/>
        </w:rPr>
        <w:t>23</w:t>
      </w:r>
      <w:r w:rsidR="00461E8B" w:rsidRPr="0011265F">
        <w:rPr>
          <w:b/>
          <w:sz w:val="24"/>
          <w:szCs w:val="24"/>
        </w:rPr>
        <w:t xml:space="preserve"> млн рублей.</w:t>
      </w:r>
    </w:p>
    <w:p w:rsidR="00461E8B" w:rsidRPr="0011265F" w:rsidRDefault="00461E8B" w:rsidP="00461E8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1265F">
        <w:rPr>
          <w:rFonts w:eastAsia="Calibri"/>
          <w:sz w:val="24"/>
          <w:szCs w:val="24"/>
        </w:rPr>
        <w:t>Показатель рассчитывается на основе предоставленной из бюджета Московской субсидии на погашение имеющей на текущий момент задолженности за поставленные топливно-энергетические ресурсы.</w:t>
      </w:r>
    </w:p>
    <w:p w:rsidR="00461E8B" w:rsidRPr="0011265F" w:rsidRDefault="00461E8B" w:rsidP="00461E8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1265F">
        <w:rPr>
          <w:rFonts w:eastAsia="Calibri"/>
          <w:sz w:val="24"/>
          <w:szCs w:val="24"/>
        </w:rPr>
        <w:t>Базовое значение – нет.</w:t>
      </w:r>
    </w:p>
    <w:p w:rsidR="00461E8B" w:rsidRPr="0011265F" w:rsidRDefault="00461E8B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1265F">
        <w:rPr>
          <w:rFonts w:eastAsia="Calibri"/>
          <w:sz w:val="24"/>
          <w:szCs w:val="24"/>
        </w:rPr>
        <w:lastRenderedPageBreak/>
        <w:t xml:space="preserve">Единицы измерения – тыс. рублей. </w:t>
      </w:r>
    </w:p>
    <w:p w:rsidR="005060FE" w:rsidRPr="0011265F" w:rsidRDefault="005060FE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11265F">
        <w:rPr>
          <w:rFonts w:eastAsia="Calibri"/>
          <w:b/>
          <w:sz w:val="24"/>
          <w:szCs w:val="24"/>
        </w:rPr>
        <w:t>11. Погашение просроченной задолженности муниципальных унитарных предприятий перед поставщиками энергоресурсов в размере 595,18 млн. рублей (перед поставщиком газа на сумму не менее 500,538 млн. рублей, перед поставщиком электроэнергии на сумму не менее  94,642 млн. рублей) с целью предупреждения банкротства.</w:t>
      </w:r>
    </w:p>
    <w:p w:rsidR="005060FE" w:rsidRPr="0011265F" w:rsidRDefault="005060FE" w:rsidP="005060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1265F">
        <w:rPr>
          <w:rFonts w:eastAsia="Calibri"/>
          <w:sz w:val="24"/>
          <w:szCs w:val="24"/>
        </w:rPr>
        <w:t>Показатель рассчитывается на основе предоставленной из бюджета Московской субсидии на погашение имеющей на текущий момент задолженности за поставленные топливно-энергетические ресурсы.</w:t>
      </w:r>
    </w:p>
    <w:p w:rsidR="005060FE" w:rsidRPr="0011265F" w:rsidRDefault="005060FE" w:rsidP="005060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1265F">
        <w:rPr>
          <w:rFonts w:eastAsia="Calibri"/>
          <w:sz w:val="24"/>
          <w:szCs w:val="24"/>
        </w:rPr>
        <w:t>Базовое значение – нет.</w:t>
      </w:r>
    </w:p>
    <w:p w:rsidR="005060FE" w:rsidRPr="0011265F" w:rsidRDefault="005060FE" w:rsidP="005060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1265F">
        <w:rPr>
          <w:rFonts w:eastAsia="Calibri"/>
          <w:sz w:val="24"/>
          <w:szCs w:val="24"/>
        </w:rPr>
        <w:t xml:space="preserve">Единицы измерения – тыс. рублей. </w:t>
      </w:r>
    </w:p>
    <w:p w:rsidR="005060FE" w:rsidRPr="0011265F" w:rsidRDefault="005060FE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1C4608" w:rsidRPr="0011265F" w:rsidRDefault="005060FE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1265F">
        <w:rPr>
          <w:rFonts w:eastAsia="Calibri"/>
          <w:b/>
          <w:bCs/>
          <w:sz w:val="24"/>
          <w:szCs w:val="24"/>
        </w:rPr>
        <w:t>12</w:t>
      </w:r>
      <w:r w:rsidR="001C4608" w:rsidRPr="0011265F">
        <w:rPr>
          <w:rFonts w:eastAsia="Calibri"/>
          <w:b/>
          <w:bCs/>
          <w:sz w:val="24"/>
          <w:szCs w:val="24"/>
        </w:rPr>
        <w:t>. Доля зданий, строений, сооружени</w:t>
      </w:r>
      <w:r w:rsidR="00B3006D" w:rsidRPr="0011265F">
        <w:rPr>
          <w:rFonts w:eastAsia="Calibri"/>
          <w:b/>
          <w:bCs/>
          <w:sz w:val="24"/>
          <w:szCs w:val="24"/>
        </w:rPr>
        <w:t>й</w:t>
      </w:r>
      <w:r w:rsidR="001C4608" w:rsidRPr="0011265F">
        <w:rPr>
          <w:rFonts w:eastAsia="Calibri"/>
          <w:b/>
          <w:bCs/>
          <w:sz w:val="24"/>
          <w:szCs w:val="24"/>
        </w:rPr>
        <w:t xml:space="preserve"> органов местного самоуправления и муниципальных учреждений, оснащенных приборам учета потребляемых энергетических ресурсов:- </w:t>
      </w:r>
      <w:r w:rsidR="001C4608" w:rsidRPr="0011265F">
        <w:rPr>
          <w:rFonts w:eastAsia="Calibri"/>
          <w:sz w:val="24"/>
          <w:szCs w:val="24"/>
        </w:rPr>
        <w:t xml:space="preserve">показатель </w:t>
      </w:r>
      <w:r w:rsidR="001C4608" w:rsidRPr="0011265F">
        <w:rPr>
          <w:rFonts w:eastAsia="Calibri"/>
          <w:bCs/>
          <w:sz w:val="24"/>
          <w:szCs w:val="24"/>
        </w:rPr>
        <w:t>ГП</w:t>
      </w:r>
      <w:r w:rsidR="001C4608" w:rsidRPr="0011265F">
        <w:rPr>
          <w:rFonts w:eastAsia="Calibri"/>
          <w:b/>
          <w:bCs/>
          <w:sz w:val="24"/>
          <w:szCs w:val="24"/>
        </w:rPr>
        <w:t xml:space="preserve">, </w:t>
      </w:r>
      <w:r w:rsidR="001C4608" w:rsidRPr="0011265F">
        <w:rPr>
          <w:rFonts w:eastAsia="Calibri"/>
          <w:sz w:val="24"/>
          <w:szCs w:val="24"/>
        </w:rPr>
        <w:t>рассчитывается по следующей формуле:</w:t>
      </w:r>
    </w:p>
    <w:p w:rsidR="001C4608" w:rsidRPr="0011265F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1265F">
        <w:rPr>
          <w:rFonts w:eastAsia="Calibri"/>
          <w:b/>
          <w:bCs/>
          <w:sz w:val="24"/>
          <w:szCs w:val="24"/>
        </w:rPr>
        <w:t>Дз.мо.= (Дээ+Дтэ+Дхв+Дг/в)/4, где</w:t>
      </w:r>
    </w:p>
    <w:p w:rsidR="001C4608" w:rsidRPr="0011265F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1265F">
        <w:rPr>
          <w:rFonts w:eastAsia="Calibri"/>
          <w:sz w:val="24"/>
          <w:szCs w:val="24"/>
        </w:rPr>
        <w:t>Дээ - доля зданий, строений, сооружений органов местного самоуправления и муниципальных учреждений, оснащенных приборами учета электрической энергии(%),</w:t>
      </w:r>
    </w:p>
    <w:p w:rsidR="001C4608" w:rsidRPr="0011265F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1265F">
        <w:rPr>
          <w:rFonts w:eastAsia="Calibri"/>
          <w:sz w:val="24"/>
          <w:szCs w:val="24"/>
        </w:rPr>
        <w:t>Дтэ-доля зданий, строений, сооружений органов местного самоуправления и муниципальных учреждений, оснащенных приборами учета тепловой энергии(%),</w:t>
      </w:r>
    </w:p>
    <w:p w:rsidR="001C4608" w:rsidRPr="0011265F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1265F">
        <w:rPr>
          <w:rFonts w:eastAsia="Calibri"/>
          <w:sz w:val="24"/>
          <w:szCs w:val="24"/>
        </w:rPr>
        <w:t>Дхв - доля зданий, строений, сооружений органов местного самоуправления и муниципальных учреждений, оснащенных приборами учета холодной воды (%),</w:t>
      </w:r>
    </w:p>
    <w:p w:rsidR="001C4608" w:rsidRPr="0011265F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1265F">
        <w:rPr>
          <w:rFonts w:eastAsia="Calibri"/>
          <w:sz w:val="24"/>
          <w:szCs w:val="24"/>
        </w:rPr>
        <w:t>Дгв - доля зданий, строений, сооружений органов местного самоуправления и муниципальных учреждений, оснащенных приборами учета горячей воды (%),</w:t>
      </w:r>
    </w:p>
    <w:p w:rsidR="001C4608" w:rsidRPr="0011265F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1265F">
        <w:rPr>
          <w:rFonts w:eastAsia="Calibri"/>
          <w:sz w:val="24"/>
          <w:szCs w:val="24"/>
        </w:rPr>
        <w:t>Единица измерения: %</w:t>
      </w:r>
    </w:p>
    <w:p w:rsidR="001C4608" w:rsidRPr="0011265F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1265F">
        <w:rPr>
          <w:rFonts w:eastAsia="Calibri"/>
          <w:sz w:val="24"/>
          <w:szCs w:val="24"/>
        </w:rPr>
        <w:t>Базовое значение показателя - 84,1%</w:t>
      </w:r>
    </w:p>
    <w:p w:rsidR="001C4608" w:rsidRPr="0011265F" w:rsidRDefault="005060FE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11265F">
        <w:rPr>
          <w:rFonts w:eastAsia="Calibri"/>
          <w:b/>
          <w:bCs/>
          <w:sz w:val="24"/>
          <w:szCs w:val="24"/>
        </w:rPr>
        <w:t>13</w:t>
      </w:r>
      <w:r w:rsidR="001C4608" w:rsidRPr="0011265F">
        <w:rPr>
          <w:rFonts w:eastAsia="Calibri"/>
          <w:b/>
          <w:bCs/>
          <w:sz w:val="24"/>
          <w:szCs w:val="24"/>
        </w:rPr>
        <w:t>. Бережливый учет- оснащенность многоквартирных домов общедомовыми приборами учета.</w:t>
      </w:r>
    </w:p>
    <w:p w:rsidR="001C4608" w:rsidRPr="0011265F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1265F">
        <w:rPr>
          <w:rFonts w:eastAsia="Calibri"/>
          <w:sz w:val="24"/>
          <w:szCs w:val="24"/>
        </w:rPr>
        <w:t>Показатель ГП, рассчитывается как:</w:t>
      </w:r>
    </w:p>
    <w:p w:rsidR="001C4608" w:rsidRPr="0011265F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1265F">
        <w:rPr>
          <w:rFonts w:eastAsia="Calibri"/>
          <w:sz w:val="24"/>
          <w:szCs w:val="24"/>
        </w:rPr>
        <w:t>Д = (М/К)х100%, где</w:t>
      </w:r>
    </w:p>
    <w:p w:rsidR="001C4608" w:rsidRPr="0011265F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1265F">
        <w:rPr>
          <w:rFonts w:eastAsia="Calibri"/>
          <w:sz w:val="24"/>
          <w:szCs w:val="24"/>
        </w:rPr>
        <w:t>Д - доля многоквартирных домов, оснащенных общедомовым</w:t>
      </w:r>
      <w:r w:rsidR="00B261AC" w:rsidRPr="0011265F">
        <w:rPr>
          <w:rFonts w:eastAsia="Calibri"/>
          <w:sz w:val="24"/>
          <w:szCs w:val="24"/>
        </w:rPr>
        <w:t xml:space="preserve"> </w:t>
      </w:r>
      <w:r w:rsidRPr="0011265F">
        <w:rPr>
          <w:rFonts w:eastAsia="Calibri"/>
          <w:sz w:val="24"/>
          <w:szCs w:val="24"/>
        </w:rPr>
        <w:t>и</w:t>
      </w:r>
      <w:r w:rsidR="00537949" w:rsidRPr="0011265F">
        <w:rPr>
          <w:rFonts w:eastAsia="Calibri"/>
          <w:sz w:val="24"/>
          <w:szCs w:val="24"/>
        </w:rPr>
        <w:t xml:space="preserve"> </w:t>
      </w:r>
      <w:r w:rsidRPr="0011265F">
        <w:rPr>
          <w:rFonts w:eastAsia="Calibri"/>
          <w:sz w:val="24"/>
          <w:szCs w:val="24"/>
        </w:rPr>
        <w:t>приборами учета потребляемых энергетических ресурсов;</w:t>
      </w:r>
    </w:p>
    <w:p w:rsidR="001C4608" w:rsidRPr="0011265F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1265F">
        <w:rPr>
          <w:rFonts w:eastAsia="Calibri"/>
          <w:sz w:val="24"/>
          <w:szCs w:val="24"/>
        </w:rPr>
        <w:t>М</w:t>
      </w:r>
      <w:r w:rsidRPr="0011265F">
        <w:rPr>
          <w:rFonts w:eastAsia="Calibri"/>
          <w:sz w:val="24"/>
          <w:szCs w:val="24"/>
        </w:rPr>
        <w:tab/>
        <w:t>- количество многоквартирных домов,</w:t>
      </w:r>
      <w:r w:rsidRPr="0011265F">
        <w:rPr>
          <w:rFonts w:eastAsia="Calibri"/>
          <w:sz w:val="24"/>
          <w:szCs w:val="24"/>
        </w:rPr>
        <w:tab/>
        <w:t>оснащенных приборами учета</w:t>
      </w:r>
    </w:p>
    <w:p w:rsidR="001C4608" w:rsidRPr="0011265F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1265F">
        <w:rPr>
          <w:rFonts w:eastAsia="Calibri"/>
          <w:sz w:val="24"/>
          <w:szCs w:val="24"/>
        </w:rPr>
        <w:t>потребляемых энергетических ресурсов;</w:t>
      </w:r>
    </w:p>
    <w:p w:rsidR="001C4608" w:rsidRPr="0011265F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1265F">
        <w:rPr>
          <w:rFonts w:eastAsia="Calibri"/>
          <w:sz w:val="24"/>
          <w:szCs w:val="24"/>
        </w:rPr>
        <w:t>К - количество многоквартирных домов, расположенных на территории муниципалитета.</w:t>
      </w:r>
    </w:p>
    <w:p w:rsidR="001C4608" w:rsidRPr="0011265F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1265F">
        <w:rPr>
          <w:rFonts w:eastAsia="Calibri"/>
          <w:sz w:val="24"/>
          <w:szCs w:val="24"/>
        </w:rPr>
        <w:t>Единица измерения: %</w:t>
      </w:r>
    </w:p>
    <w:p w:rsidR="001C4608" w:rsidRPr="0011265F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1265F">
        <w:rPr>
          <w:rFonts w:eastAsia="Calibri"/>
          <w:sz w:val="24"/>
          <w:szCs w:val="24"/>
        </w:rPr>
        <w:t>Базовое значение показателя –83,27%</w:t>
      </w:r>
    </w:p>
    <w:p w:rsidR="001C4608" w:rsidRPr="0011265F" w:rsidRDefault="005060FE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1265F">
        <w:rPr>
          <w:rFonts w:eastAsia="Calibri"/>
          <w:b/>
          <w:bCs/>
          <w:sz w:val="24"/>
          <w:szCs w:val="24"/>
        </w:rPr>
        <w:t>14</w:t>
      </w:r>
      <w:r w:rsidR="001C4608" w:rsidRPr="0011265F">
        <w:rPr>
          <w:rFonts w:eastAsia="Calibri"/>
          <w:b/>
          <w:bCs/>
          <w:sz w:val="24"/>
          <w:szCs w:val="24"/>
        </w:rPr>
        <w:t>.</w:t>
      </w:r>
      <w:r w:rsidR="0090784D" w:rsidRPr="0011265F">
        <w:rPr>
          <w:rFonts w:eastAsia="Calibri"/>
          <w:b/>
          <w:bCs/>
          <w:sz w:val="24"/>
          <w:szCs w:val="24"/>
        </w:rPr>
        <w:t xml:space="preserve"> </w:t>
      </w:r>
      <w:r w:rsidR="001C4608" w:rsidRPr="0011265F">
        <w:rPr>
          <w:rFonts w:eastAsia="Calibri"/>
          <w:b/>
          <w:bCs/>
          <w:sz w:val="24"/>
          <w:szCs w:val="24"/>
        </w:rPr>
        <w:t>Дол</w:t>
      </w:r>
      <w:r w:rsidR="0063122F" w:rsidRPr="0011265F">
        <w:rPr>
          <w:rFonts w:eastAsia="Calibri"/>
          <w:b/>
          <w:bCs/>
          <w:sz w:val="24"/>
          <w:szCs w:val="24"/>
        </w:rPr>
        <w:t>я</w:t>
      </w:r>
      <w:r w:rsidR="001C4608" w:rsidRPr="0011265F">
        <w:rPr>
          <w:rFonts w:eastAsia="Calibri"/>
          <w:b/>
          <w:bCs/>
          <w:sz w:val="24"/>
          <w:szCs w:val="24"/>
        </w:rPr>
        <w:t xml:space="preserve"> зданий, строений, сооружений муниципальной собственности, соответствующих нормальному уровню энергетической эффективности и выше (А,</w:t>
      </w:r>
      <w:r w:rsidR="0008271F" w:rsidRPr="0011265F">
        <w:rPr>
          <w:rFonts w:eastAsia="Calibri"/>
          <w:b/>
          <w:bCs/>
          <w:sz w:val="24"/>
          <w:szCs w:val="24"/>
        </w:rPr>
        <w:t>В,</w:t>
      </w:r>
      <w:r w:rsidR="001C4608" w:rsidRPr="0011265F">
        <w:rPr>
          <w:rFonts w:eastAsia="Calibri"/>
          <w:b/>
          <w:bCs/>
          <w:sz w:val="24"/>
          <w:szCs w:val="24"/>
        </w:rPr>
        <w:t>С,</w:t>
      </w:r>
      <w:r w:rsidR="001C4608" w:rsidRPr="0011265F">
        <w:rPr>
          <w:rFonts w:eastAsia="Calibri"/>
          <w:b/>
          <w:bCs/>
          <w:sz w:val="24"/>
          <w:szCs w:val="24"/>
          <w:lang w:val="en-US"/>
        </w:rPr>
        <w:t>D</w:t>
      </w:r>
      <w:r w:rsidR="0008271F" w:rsidRPr="0011265F">
        <w:rPr>
          <w:rFonts w:eastAsia="Calibri"/>
          <w:b/>
          <w:bCs/>
          <w:sz w:val="24"/>
          <w:szCs w:val="24"/>
        </w:rPr>
        <w:t xml:space="preserve">) </w:t>
      </w:r>
      <w:r w:rsidR="001C4608" w:rsidRPr="0011265F">
        <w:rPr>
          <w:rFonts w:eastAsia="Calibri"/>
          <w:b/>
          <w:bCs/>
          <w:sz w:val="24"/>
          <w:szCs w:val="24"/>
        </w:rPr>
        <w:t>Д = (М/К)х100%, где</w:t>
      </w:r>
    </w:p>
    <w:p w:rsidR="001C4608" w:rsidRPr="0011265F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1265F">
        <w:rPr>
          <w:rFonts w:eastAsia="Calibri"/>
          <w:sz w:val="24"/>
          <w:szCs w:val="24"/>
        </w:rPr>
        <w:t>Д-доля</w:t>
      </w:r>
      <w:r w:rsidR="00537949" w:rsidRPr="0011265F">
        <w:rPr>
          <w:rFonts w:eastAsia="Calibri"/>
          <w:sz w:val="24"/>
          <w:szCs w:val="24"/>
        </w:rPr>
        <w:t xml:space="preserve"> </w:t>
      </w:r>
      <w:r w:rsidRPr="0011265F">
        <w:rPr>
          <w:rFonts w:eastAsia="Calibri"/>
          <w:sz w:val="24"/>
          <w:szCs w:val="24"/>
        </w:rPr>
        <w:t>з</w:t>
      </w:r>
      <w:r w:rsidR="00537949" w:rsidRPr="0011265F">
        <w:rPr>
          <w:rFonts w:eastAsia="Calibri"/>
          <w:sz w:val="24"/>
          <w:szCs w:val="24"/>
        </w:rPr>
        <w:t xml:space="preserve">даний, строений, сооружений </w:t>
      </w:r>
      <w:r w:rsidRPr="0011265F">
        <w:rPr>
          <w:rFonts w:eastAsia="Calibri"/>
          <w:sz w:val="24"/>
          <w:szCs w:val="24"/>
        </w:rPr>
        <w:t>муниципальной собственности,</w:t>
      </w:r>
      <w:r w:rsidR="00537949" w:rsidRPr="0011265F">
        <w:rPr>
          <w:rFonts w:eastAsia="Calibri"/>
          <w:sz w:val="24"/>
          <w:szCs w:val="24"/>
        </w:rPr>
        <w:t xml:space="preserve"> </w:t>
      </w:r>
      <w:r w:rsidRPr="0011265F">
        <w:rPr>
          <w:rFonts w:eastAsia="Calibri"/>
          <w:sz w:val="24"/>
          <w:szCs w:val="24"/>
        </w:rPr>
        <w:t>соответствующих нормальному уровню энергетической эффективности и выше (А,</w:t>
      </w:r>
      <w:bookmarkStart w:id="2" w:name="bookmark1"/>
      <w:r w:rsidRPr="0011265F">
        <w:rPr>
          <w:rFonts w:eastAsia="Calibri"/>
          <w:sz w:val="24"/>
          <w:szCs w:val="24"/>
        </w:rPr>
        <w:t>В,С,</w:t>
      </w:r>
      <w:r w:rsidRPr="0011265F">
        <w:rPr>
          <w:rFonts w:eastAsia="Calibri"/>
          <w:sz w:val="24"/>
          <w:szCs w:val="24"/>
          <w:lang w:val="en-US"/>
        </w:rPr>
        <w:t>D</w:t>
      </w:r>
      <w:r w:rsidRPr="0011265F">
        <w:rPr>
          <w:rFonts w:eastAsia="Calibri"/>
          <w:sz w:val="24"/>
          <w:szCs w:val="24"/>
        </w:rPr>
        <w:t>);</w:t>
      </w:r>
      <w:bookmarkEnd w:id="2"/>
    </w:p>
    <w:p w:rsidR="001C4608" w:rsidRPr="0011265F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1265F">
        <w:rPr>
          <w:rFonts w:eastAsia="Calibri"/>
          <w:sz w:val="24"/>
          <w:szCs w:val="24"/>
        </w:rPr>
        <w:t>М-Доля</w:t>
      </w:r>
      <w:r w:rsidRPr="0011265F">
        <w:rPr>
          <w:rFonts w:eastAsia="Calibri"/>
          <w:sz w:val="24"/>
          <w:szCs w:val="24"/>
        </w:rPr>
        <w:tab/>
        <w:t>зданий, строений, сооружений</w:t>
      </w:r>
      <w:r w:rsidRPr="0011265F">
        <w:rPr>
          <w:rFonts w:eastAsia="Calibri"/>
          <w:sz w:val="24"/>
          <w:szCs w:val="24"/>
        </w:rPr>
        <w:tab/>
        <w:t>муниципальной собственности с</w:t>
      </w:r>
    </w:p>
    <w:p w:rsidR="001C4608" w:rsidRPr="0011265F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1265F">
        <w:rPr>
          <w:rFonts w:eastAsia="Calibri"/>
          <w:sz w:val="24"/>
          <w:szCs w:val="24"/>
        </w:rPr>
        <w:t xml:space="preserve">определенным классом энегетической эффективности (А, В, С, </w:t>
      </w:r>
      <w:r w:rsidRPr="0011265F">
        <w:rPr>
          <w:rFonts w:eastAsia="Calibri"/>
          <w:sz w:val="24"/>
          <w:szCs w:val="24"/>
          <w:lang w:val="en-US"/>
        </w:rPr>
        <w:t>D</w:t>
      </w:r>
      <w:r w:rsidRPr="0011265F">
        <w:rPr>
          <w:rFonts w:eastAsia="Calibri"/>
          <w:sz w:val="24"/>
          <w:szCs w:val="24"/>
        </w:rPr>
        <w:t>);</w:t>
      </w:r>
    </w:p>
    <w:p w:rsidR="00850C79" w:rsidRPr="0011265F" w:rsidRDefault="001C4608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1265F">
        <w:rPr>
          <w:rFonts w:eastAsia="Calibri"/>
          <w:sz w:val="24"/>
          <w:szCs w:val="24"/>
        </w:rPr>
        <w:t>К - количество зданий, строений, сооружений муниципальной собственности, расположенных на территории муниципалитета.</w:t>
      </w:r>
    </w:p>
    <w:p w:rsidR="00CB2117" w:rsidRPr="0011265F" w:rsidRDefault="00CB2117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1265F">
        <w:rPr>
          <w:rFonts w:eastAsia="Calibri"/>
          <w:sz w:val="24"/>
          <w:szCs w:val="24"/>
        </w:rPr>
        <w:t>Единица измерения: процент/количество человек.</w:t>
      </w:r>
    </w:p>
    <w:p w:rsidR="00CB2117" w:rsidRPr="0011265F" w:rsidRDefault="00CB2117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1265F">
        <w:rPr>
          <w:rFonts w:eastAsia="Calibri"/>
          <w:sz w:val="24"/>
          <w:szCs w:val="24"/>
        </w:rPr>
        <w:t>Источник данных: годовая форма федерального статистического наблюдения № 18 «Сведения о санитарном состоянии субъекта Российской Федерации</w:t>
      </w:r>
      <w:r w:rsidR="00FA155E" w:rsidRPr="0011265F">
        <w:rPr>
          <w:rFonts w:eastAsia="Calibri"/>
          <w:sz w:val="24"/>
          <w:szCs w:val="24"/>
        </w:rPr>
        <w:t>»</w:t>
      </w:r>
    </w:p>
    <w:p w:rsidR="00FA155E" w:rsidRPr="0011265F" w:rsidRDefault="00FA155E" w:rsidP="00FA155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1265F">
        <w:rPr>
          <w:rFonts w:eastAsia="Calibri"/>
          <w:sz w:val="24"/>
          <w:szCs w:val="24"/>
        </w:rPr>
        <w:t xml:space="preserve">Определяется как отношение численности населения, обеспеченного доброкачественной и условно-доброкачественной питьевой, к общей численности </w:t>
      </w:r>
      <w:r w:rsidRPr="0011265F">
        <w:rPr>
          <w:rFonts w:eastAsia="Calibri"/>
          <w:sz w:val="24"/>
          <w:szCs w:val="24"/>
        </w:rPr>
        <w:lastRenderedPageBreak/>
        <w:t>населения.</w:t>
      </w:r>
    </w:p>
    <w:p w:rsidR="00FD6A44" w:rsidRPr="0011265F" w:rsidRDefault="005060FE" w:rsidP="00FA155E">
      <w:pPr>
        <w:autoSpaceDE w:val="0"/>
        <w:autoSpaceDN w:val="0"/>
        <w:adjustRightInd w:val="0"/>
        <w:ind w:firstLine="709"/>
        <w:jc w:val="both"/>
        <w:rPr>
          <w:b/>
          <w:sz w:val="24"/>
        </w:rPr>
      </w:pPr>
      <w:r w:rsidRPr="0011265F">
        <w:rPr>
          <w:b/>
          <w:sz w:val="24"/>
        </w:rPr>
        <w:t>15</w:t>
      </w:r>
      <w:r w:rsidR="00FD6A44" w:rsidRPr="0011265F">
        <w:rPr>
          <w:b/>
          <w:sz w:val="24"/>
        </w:rPr>
        <w:t xml:space="preserve">. Доля многоквартирных домов с присвоенными классами энергоэффективности. </w:t>
      </w:r>
    </w:p>
    <w:p w:rsidR="00FD6A44" w:rsidRPr="0011265F" w:rsidRDefault="00FD6A44" w:rsidP="00FA155E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11265F">
        <w:rPr>
          <w:sz w:val="24"/>
        </w:rPr>
        <w:t xml:space="preserve">Д= </w:t>
      </w:r>
      <w:r w:rsidR="0008271F" w:rsidRPr="0011265F">
        <w:rPr>
          <w:sz w:val="24"/>
        </w:rPr>
        <w:t>(</w:t>
      </w:r>
      <w:r w:rsidR="009F021D" w:rsidRPr="0011265F">
        <w:rPr>
          <w:sz w:val="24"/>
        </w:rPr>
        <w:t>М/</w:t>
      </w:r>
      <w:r w:rsidR="0008271F" w:rsidRPr="0011265F">
        <w:rPr>
          <w:sz w:val="24"/>
        </w:rPr>
        <w:t>К)</w:t>
      </w:r>
      <w:r w:rsidRPr="0011265F">
        <w:rPr>
          <w:sz w:val="24"/>
        </w:rPr>
        <w:t xml:space="preserve">100%, где  </w:t>
      </w:r>
    </w:p>
    <w:p w:rsidR="00FD6A44" w:rsidRPr="0011265F" w:rsidRDefault="00FD6A44" w:rsidP="00FA155E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11265F">
        <w:rPr>
          <w:sz w:val="24"/>
        </w:rPr>
        <w:t xml:space="preserve">Д- доля многоквартирных домов с присвоенными классами энергоэффективности; </w:t>
      </w:r>
    </w:p>
    <w:p w:rsidR="00FD6A44" w:rsidRPr="0011265F" w:rsidRDefault="00FD6A44" w:rsidP="00FA155E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11265F">
        <w:rPr>
          <w:sz w:val="24"/>
        </w:rPr>
        <w:t>М - количество многоквартирных домов с определенным классом энергетической эффективности на территории м</w:t>
      </w:r>
      <w:r w:rsidRPr="0011265F">
        <w:rPr>
          <w:rFonts w:eastAsia="PMingLiU"/>
          <w:sz w:val="24"/>
        </w:rPr>
        <w:t>у</w:t>
      </w:r>
      <w:r w:rsidRPr="0011265F">
        <w:rPr>
          <w:sz w:val="24"/>
        </w:rPr>
        <w:t xml:space="preserve">ниципальных образований; </w:t>
      </w:r>
    </w:p>
    <w:p w:rsidR="000A5FD3" w:rsidRPr="0011265F" w:rsidRDefault="00FD6A44" w:rsidP="00B3006D">
      <w:pPr>
        <w:autoSpaceDE w:val="0"/>
        <w:autoSpaceDN w:val="0"/>
        <w:adjustRightInd w:val="0"/>
        <w:ind w:firstLine="709"/>
        <w:jc w:val="both"/>
        <w:rPr>
          <w:rFonts w:eastAsia="Calibri"/>
          <w:sz w:val="32"/>
          <w:szCs w:val="24"/>
        </w:rPr>
      </w:pPr>
      <w:r w:rsidRPr="0011265F">
        <w:rPr>
          <w:sz w:val="24"/>
        </w:rPr>
        <w:t>К - количество многоквартирных домов, расположенных на территории муниципалитета</w:t>
      </w:r>
    </w:p>
    <w:p w:rsidR="000A5FD3" w:rsidRPr="0011265F" w:rsidRDefault="005060FE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1265F">
        <w:rPr>
          <w:rFonts w:ascii="Times New Roman" w:hAnsi="Times New Roman" w:cs="Times New Roman"/>
          <w:b/>
          <w:sz w:val="24"/>
          <w:szCs w:val="24"/>
        </w:rPr>
        <w:t>16</w:t>
      </w:r>
      <w:r w:rsidR="000A5FD3" w:rsidRPr="0011265F">
        <w:rPr>
          <w:rFonts w:ascii="Times New Roman" w:hAnsi="Times New Roman" w:cs="Times New Roman"/>
          <w:b/>
          <w:sz w:val="24"/>
          <w:szCs w:val="24"/>
        </w:rPr>
        <w:t>. Доля населения, проживающего в газифицированных населенных пунктах, в общем количестве населения, проживающего в Сергиево-Посадском городском округе</w:t>
      </w:r>
      <w:r w:rsidR="000A5FD3" w:rsidRPr="0011265F">
        <w:rPr>
          <w:rFonts w:ascii="Times New Roman" w:hAnsi="Times New Roman" w:cs="Times New Roman"/>
          <w:sz w:val="24"/>
          <w:szCs w:val="24"/>
        </w:rPr>
        <w:t xml:space="preserve"> – показатель, характеризующий обеспеченность населения природным газом.</w:t>
      </w:r>
    </w:p>
    <w:p w:rsidR="000A5FD3" w:rsidRPr="0011265F" w:rsidRDefault="000A5FD3" w:rsidP="000A5FD3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11265F">
        <w:rPr>
          <w:rFonts w:eastAsia="Arial CYR" w:cs="Times New Roman"/>
          <w:color w:val="auto"/>
          <w:lang w:val="ru-RU"/>
        </w:rPr>
        <w:t>Показатель рассчитывается по формуле:</w:t>
      </w:r>
    </w:p>
    <w:p w:rsidR="000A5FD3" w:rsidRPr="0011265F" w:rsidRDefault="000A5FD3" w:rsidP="000A5FD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1265F">
        <w:rPr>
          <w:rFonts w:ascii="Times New Roman" w:hAnsi="Times New Roman" w:cs="Times New Roman"/>
          <w:sz w:val="24"/>
          <w:szCs w:val="24"/>
        </w:rPr>
        <w:t>Ун = Ч</w:t>
      </w:r>
      <w:r w:rsidRPr="0011265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1265F">
        <w:rPr>
          <w:rFonts w:ascii="Times New Roman" w:hAnsi="Times New Roman" w:cs="Times New Roman"/>
          <w:sz w:val="24"/>
          <w:szCs w:val="24"/>
        </w:rPr>
        <w:t>/Ч</w:t>
      </w:r>
      <w:r w:rsidRPr="0011265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1265F">
        <w:rPr>
          <w:rFonts w:ascii="Times New Roman" w:hAnsi="Times New Roman" w:cs="Times New Roman"/>
          <w:sz w:val="24"/>
          <w:szCs w:val="24"/>
        </w:rPr>
        <w:t xml:space="preserve"> х 100%, где:</w:t>
      </w:r>
    </w:p>
    <w:p w:rsidR="000A5FD3" w:rsidRPr="0011265F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1265F">
        <w:rPr>
          <w:rFonts w:ascii="Times New Roman" w:hAnsi="Times New Roman" w:cs="Times New Roman"/>
          <w:sz w:val="24"/>
          <w:szCs w:val="24"/>
        </w:rPr>
        <w:t>Ун – д</w:t>
      </w:r>
      <w:r w:rsidRPr="0011265F">
        <w:rPr>
          <w:rFonts w:ascii="Times New Roman" w:eastAsia="Arial CYR" w:hAnsi="Times New Roman" w:cs="Times New Roman"/>
          <w:sz w:val="24"/>
          <w:szCs w:val="24"/>
        </w:rPr>
        <w:t>оля населения, проживающего в газифицированных  населенных пунктах, в общем количестве населения, проживающего в Сергиево-Посадском городском округе</w:t>
      </w:r>
      <w:r w:rsidRPr="0011265F">
        <w:rPr>
          <w:rFonts w:ascii="Times New Roman" w:hAnsi="Times New Roman" w:cs="Times New Roman"/>
          <w:sz w:val="24"/>
          <w:szCs w:val="24"/>
        </w:rPr>
        <w:t xml:space="preserve"> (%);</w:t>
      </w:r>
    </w:p>
    <w:p w:rsidR="000A5FD3" w:rsidRPr="0011265F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1265F">
        <w:rPr>
          <w:rFonts w:ascii="Times New Roman" w:hAnsi="Times New Roman" w:cs="Times New Roman"/>
          <w:sz w:val="24"/>
          <w:szCs w:val="24"/>
        </w:rPr>
        <w:t>Ч</w:t>
      </w:r>
      <w:r w:rsidRPr="0011265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1265F">
        <w:rPr>
          <w:rFonts w:ascii="Times New Roman" w:hAnsi="Times New Roman" w:cs="Times New Roman"/>
          <w:sz w:val="24"/>
          <w:szCs w:val="24"/>
        </w:rPr>
        <w:t xml:space="preserve"> – численность населения Сергиево-Посадского городского округа, проживающего в газифицированных населенных пунктах на конец года, человек;</w:t>
      </w:r>
    </w:p>
    <w:p w:rsidR="000A5FD3" w:rsidRPr="0011265F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1265F">
        <w:rPr>
          <w:rFonts w:ascii="Times New Roman" w:hAnsi="Times New Roman" w:cs="Times New Roman"/>
          <w:sz w:val="24"/>
          <w:szCs w:val="24"/>
        </w:rPr>
        <w:t>Ч</w:t>
      </w:r>
      <w:r w:rsidRPr="0011265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1265F">
        <w:rPr>
          <w:rFonts w:ascii="Times New Roman" w:hAnsi="Times New Roman" w:cs="Times New Roman"/>
          <w:sz w:val="24"/>
          <w:szCs w:val="24"/>
        </w:rPr>
        <w:t xml:space="preserve"> – общая численность населения Сергиево-Посадского городского округа на конец года, человек.</w:t>
      </w:r>
    </w:p>
    <w:p w:rsidR="000A5FD3" w:rsidRPr="0011265F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1265F">
        <w:rPr>
          <w:rFonts w:ascii="Times New Roman" w:hAnsi="Times New Roman" w:cs="Times New Roman"/>
          <w:sz w:val="24"/>
          <w:szCs w:val="24"/>
        </w:rPr>
        <w:t xml:space="preserve">Единица измерения – процент. </w:t>
      </w:r>
    </w:p>
    <w:p w:rsidR="000A5FD3" w:rsidRPr="0011265F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1265F">
        <w:rPr>
          <w:rFonts w:ascii="Times New Roman" w:hAnsi="Times New Roman" w:cs="Times New Roman"/>
          <w:sz w:val="24"/>
          <w:szCs w:val="24"/>
        </w:rPr>
        <w:t>Базовое значение – 93,76;</w:t>
      </w:r>
    </w:p>
    <w:p w:rsidR="000A5FD3" w:rsidRPr="0011265F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1265F"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– годовая. </w:t>
      </w:r>
    </w:p>
    <w:p w:rsidR="000A5FD3" w:rsidRPr="0011265F" w:rsidRDefault="000A5FD3" w:rsidP="000A5FD3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11265F">
        <w:rPr>
          <w:rFonts w:eastAsia="Times New Roman" w:cs="Times New Roman"/>
          <w:color w:val="auto"/>
          <w:lang w:val="ru-RU" w:eastAsia="ru-RU" w:bidi="ar-SA"/>
        </w:rPr>
        <w:t xml:space="preserve">Источники данных – </w:t>
      </w:r>
      <w:r w:rsidRPr="0011265F">
        <w:rPr>
          <w:rFonts w:cs="Times New Roman"/>
          <w:color w:val="auto"/>
          <w:lang w:val="ru-RU"/>
        </w:rPr>
        <w:t xml:space="preserve">ведомственная отчётность АО «Мособлгаз» по численности населения, обеспеченного природным газом, данные Сергиево-Посадского районного отдела государственной статистики </w:t>
      </w:r>
      <w:r w:rsidRPr="0011265F">
        <w:rPr>
          <w:rFonts w:eastAsia="Arial CYR" w:cs="Times New Roman"/>
          <w:color w:val="auto"/>
          <w:lang w:val="ru-RU"/>
        </w:rPr>
        <w:t>по численности населения  района.</w:t>
      </w:r>
    </w:p>
    <w:p w:rsidR="000A5FD3" w:rsidRPr="0011265F" w:rsidRDefault="005060FE" w:rsidP="000A5FD3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11265F">
        <w:rPr>
          <w:b/>
          <w:sz w:val="24"/>
        </w:rPr>
        <w:t>17</w:t>
      </w:r>
      <w:r w:rsidR="000A5FD3" w:rsidRPr="0011265F">
        <w:rPr>
          <w:b/>
          <w:sz w:val="24"/>
        </w:rPr>
        <w:t>. Доля газифицированных сельских населенных пунктов в общем количестве сельских населенных пунктов Сергиево-Посадского городского округа</w:t>
      </w:r>
      <w:r w:rsidR="000A5FD3" w:rsidRPr="0011265F">
        <w:rPr>
          <w:sz w:val="24"/>
        </w:rPr>
        <w:t xml:space="preserve"> – показатель, характеризующий уровень газификации сельских населенных пунктов.</w:t>
      </w:r>
    </w:p>
    <w:p w:rsidR="000A5FD3" w:rsidRPr="0011265F" w:rsidRDefault="000A5FD3" w:rsidP="000A5FD3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11265F">
        <w:rPr>
          <w:sz w:val="24"/>
        </w:rPr>
        <w:t>Показатель рассчитывается по формуле:</w:t>
      </w:r>
    </w:p>
    <w:p w:rsidR="000A5FD3" w:rsidRPr="0011265F" w:rsidRDefault="000A5FD3" w:rsidP="000A5FD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1265F">
        <w:rPr>
          <w:rFonts w:ascii="Times New Roman" w:hAnsi="Times New Roman" w:cs="Times New Roman"/>
          <w:sz w:val="24"/>
          <w:szCs w:val="24"/>
        </w:rPr>
        <w:t>Усп = Ч</w:t>
      </w:r>
      <w:r w:rsidRPr="0011265F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11265F">
        <w:rPr>
          <w:rFonts w:ascii="Times New Roman" w:hAnsi="Times New Roman" w:cs="Times New Roman"/>
          <w:sz w:val="24"/>
          <w:szCs w:val="24"/>
        </w:rPr>
        <w:t>/Ч</w:t>
      </w:r>
      <w:r w:rsidRPr="0011265F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11265F">
        <w:rPr>
          <w:rFonts w:ascii="Times New Roman" w:hAnsi="Times New Roman" w:cs="Times New Roman"/>
          <w:sz w:val="24"/>
          <w:szCs w:val="24"/>
        </w:rPr>
        <w:t xml:space="preserve"> х 100%, где:</w:t>
      </w:r>
    </w:p>
    <w:p w:rsidR="000A5FD3" w:rsidRPr="0011265F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1265F">
        <w:rPr>
          <w:rFonts w:ascii="Times New Roman" w:hAnsi="Times New Roman" w:cs="Times New Roman"/>
          <w:sz w:val="24"/>
          <w:szCs w:val="24"/>
        </w:rPr>
        <w:t>Усп – доля газифицированных сельских населенных пунктов в общем количестве сельских населенных пунктов Сергиево-Посадского городского округа (уровень газификации сельских населенных пунктов) (%);</w:t>
      </w:r>
    </w:p>
    <w:p w:rsidR="000A5FD3" w:rsidRPr="0011265F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1265F">
        <w:rPr>
          <w:rFonts w:ascii="Times New Roman" w:hAnsi="Times New Roman" w:cs="Times New Roman"/>
          <w:sz w:val="24"/>
          <w:szCs w:val="24"/>
        </w:rPr>
        <w:t>Ч</w:t>
      </w:r>
      <w:r w:rsidRPr="0011265F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11265F">
        <w:rPr>
          <w:rFonts w:ascii="Times New Roman" w:hAnsi="Times New Roman" w:cs="Times New Roman"/>
          <w:sz w:val="24"/>
          <w:szCs w:val="24"/>
        </w:rPr>
        <w:t xml:space="preserve"> – число газифицированных сельских населенных пунктов Сергиево-Посадского городского округа на конец года, единиц;</w:t>
      </w:r>
    </w:p>
    <w:p w:rsidR="000A5FD3" w:rsidRPr="0011265F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1265F">
        <w:rPr>
          <w:rFonts w:ascii="Times New Roman" w:hAnsi="Times New Roman" w:cs="Times New Roman"/>
          <w:sz w:val="24"/>
          <w:szCs w:val="24"/>
        </w:rPr>
        <w:t>Ч</w:t>
      </w:r>
      <w:r w:rsidRPr="0011265F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11265F">
        <w:rPr>
          <w:rFonts w:ascii="Times New Roman" w:hAnsi="Times New Roman" w:cs="Times New Roman"/>
          <w:sz w:val="24"/>
          <w:szCs w:val="24"/>
        </w:rPr>
        <w:t xml:space="preserve"> – общее число сельских населенных пунктов Сергиево-Посадского городского округа на конец года, единиц.</w:t>
      </w:r>
    </w:p>
    <w:p w:rsidR="000A5FD3" w:rsidRPr="0011265F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1265F">
        <w:rPr>
          <w:rFonts w:ascii="Times New Roman" w:hAnsi="Times New Roman" w:cs="Times New Roman"/>
          <w:sz w:val="24"/>
          <w:szCs w:val="24"/>
        </w:rPr>
        <w:t xml:space="preserve">Единица измерения – процент. </w:t>
      </w:r>
    </w:p>
    <w:p w:rsidR="000A5FD3" w:rsidRPr="0011265F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1265F">
        <w:rPr>
          <w:rFonts w:ascii="Times New Roman" w:hAnsi="Times New Roman" w:cs="Times New Roman"/>
          <w:sz w:val="24"/>
          <w:szCs w:val="24"/>
        </w:rPr>
        <w:t xml:space="preserve">Базовое значение – 20,69; </w:t>
      </w:r>
    </w:p>
    <w:p w:rsidR="000A5FD3" w:rsidRPr="0011265F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1265F"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– годовая. </w:t>
      </w:r>
    </w:p>
    <w:p w:rsidR="000A5FD3" w:rsidRPr="0011265F" w:rsidRDefault="000A5FD3" w:rsidP="000A5FD3">
      <w:pPr>
        <w:pStyle w:val="Standarduser"/>
        <w:ind w:firstLine="709"/>
        <w:jc w:val="both"/>
        <w:rPr>
          <w:rFonts w:cs="Times New Roman"/>
          <w:color w:val="auto"/>
          <w:lang w:val="ru-RU"/>
        </w:rPr>
      </w:pPr>
      <w:r w:rsidRPr="0011265F">
        <w:rPr>
          <w:rFonts w:eastAsia="Times New Roman" w:cs="Times New Roman"/>
          <w:color w:val="auto"/>
          <w:lang w:val="ru-RU" w:eastAsia="ru-RU" w:bidi="ar-SA"/>
        </w:rPr>
        <w:t xml:space="preserve">Источники данных – </w:t>
      </w:r>
      <w:r w:rsidRPr="0011265F">
        <w:rPr>
          <w:rFonts w:cs="Times New Roman"/>
          <w:color w:val="auto"/>
          <w:lang w:val="ru-RU"/>
        </w:rPr>
        <w:t xml:space="preserve">ведомственная отчётность АО «Мособлгаз» по количеству  сельских населенных пунктов, газифицированных природным газом, данные Сергиево-Посадского районного отдела государственной статистики </w:t>
      </w:r>
      <w:r w:rsidRPr="0011265F">
        <w:rPr>
          <w:rFonts w:eastAsia="Arial CYR" w:cs="Times New Roman"/>
          <w:color w:val="auto"/>
          <w:lang w:val="ru-RU"/>
        </w:rPr>
        <w:t xml:space="preserve"> по количеству сельских населенных пунктов района.</w:t>
      </w:r>
    </w:p>
    <w:p w:rsidR="000A5FD3" w:rsidRPr="0011265F" w:rsidRDefault="005060FE" w:rsidP="000A5FD3">
      <w:pPr>
        <w:autoSpaceDE w:val="0"/>
        <w:autoSpaceDN w:val="0"/>
        <w:adjustRightInd w:val="0"/>
        <w:spacing w:line="216" w:lineRule="auto"/>
        <w:ind w:firstLine="720"/>
        <w:jc w:val="both"/>
        <w:rPr>
          <w:sz w:val="24"/>
          <w:szCs w:val="24"/>
        </w:rPr>
      </w:pPr>
      <w:r w:rsidRPr="0011265F">
        <w:rPr>
          <w:b/>
          <w:sz w:val="24"/>
        </w:rPr>
        <w:t>18</w:t>
      </w:r>
      <w:r w:rsidR="000A5FD3" w:rsidRPr="0011265F">
        <w:rPr>
          <w:b/>
          <w:sz w:val="24"/>
        </w:rPr>
        <w:t>. Формирование значений показателей «ввод в эксплуатацию газопроводов высокого давления», «ввод в эксплуатацию распределительных сетей</w:t>
      </w:r>
      <w:r w:rsidR="000A5FD3" w:rsidRPr="0011265F">
        <w:rPr>
          <w:b/>
          <w:sz w:val="24"/>
          <w:szCs w:val="24"/>
        </w:rPr>
        <w:t>»,</w:t>
      </w:r>
      <w:r w:rsidR="000A5FD3" w:rsidRPr="0011265F">
        <w:rPr>
          <w:sz w:val="24"/>
          <w:szCs w:val="24"/>
        </w:rPr>
        <w:t>осуществляется на основании отчета ГУП МО «Мособлгаз», ежегодно утверждаемого Правительством Московской области.</w:t>
      </w:r>
    </w:p>
    <w:p w:rsidR="000A5FD3" w:rsidRPr="0011265F" w:rsidRDefault="000A5FD3" w:rsidP="000A5FD3">
      <w:pPr>
        <w:autoSpaceDE w:val="0"/>
        <w:autoSpaceDN w:val="0"/>
        <w:adjustRightInd w:val="0"/>
        <w:spacing w:line="216" w:lineRule="auto"/>
        <w:ind w:firstLine="720"/>
        <w:jc w:val="both"/>
        <w:rPr>
          <w:sz w:val="24"/>
          <w:szCs w:val="24"/>
        </w:rPr>
      </w:pPr>
      <w:r w:rsidRPr="0011265F">
        <w:rPr>
          <w:sz w:val="24"/>
          <w:szCs w:val="24"/>
        </w:rPr>
        <w:t xml:space="preserve">Ввод в эксплуатацию газопроводов высокого давления: </w:t>
      </w:r>
    </w:p>
    <w:p w:rsidR="000A5FD3" w:rsidRPr="0011265F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1265F">
        <w:rPr>
          <w:rFonts w:ascii="Times New Roman" w:hAnsi="Times New Roman" w:cs="Times New Roman"/>
          <w:sz w:val="24"/>
          <w:szCs w:val="24"/>
        </w:rPr>
        <w:t>- единица измерения – километр;</w:t>
      </w:r>
    </w:p>
    <w:p w:rsidR="000A5FD3" w:rsidRPr="0011265F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1265F">
        <w:rPr>
          <w:rFonts w:ascii="Times New Roman" w:hAnsi="Times New Roman" w:cs="Times New Roman"/>
          <w:sz w:val="24"/>
          <w:szCs w:val="24"/>
        </w:rPr>
        <w:t xml:space="preserve">- базовое значение – </w:t>
      </w:r>
      <w:r w:rsidR="0008271F" w:rsidRPr="0011265F">
        <w:rPr>
          <w:rFonts w:ascii="Times New Roman" w:hAnsi="Times New Roman" w:cs="Times New Roman"/>
          <w:sz w:val="24"/>
          <w:szCs w:val="24"/>
        </w:rPr>
        <w:t>63,9</w:t>
      </w:r>
      <w:r w:rsidRPr="0011265F">
        <w:rPr>
          <w:rFonts w:ascii="Times New Roman" w:hAnsi="Times New Roman" w:cs="Times New Roman"/>
          <w:sz w:val="24"/>
          <w:szCs w:val="24"/>
        </w:rPr>
        <w:t>;</w:t>
      </w:r>
    </w:p>
    <w:p w:rsidR="000A5FD3" w:rsidRPr="0011265F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1265F">
        <w:rPr>
          <w:rFonts w:ascii="Times New Roman" w:hAnsi="Times New Roman" w:cs="Times New Roman"/>
          <w:sz w:val="24"/>
          <w:szCs w:val="24"/>
        </w:rPr>
        <w:lastRenderedPageBreak/>
        <w:t xml:space="preserve">- периодичность предоставления – годовая. </w:t>
      </w:r>
    </w:p>
    <w:p w:rsidR="000A5FD3" w:rsidRPr="0011265F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1265F">
        <w:rPr>
          <w:rFonts w:ascii="Times New Roman" w:hAnsi="Times New Roman" w:cs="Times New Roman"/>
          <w:sz w:val="24"/>
          <w:szCs w:val="24"/>
        </w:rPr>
        <w:t>Ввод в эксплуатацию распределительных сетей:</w:t>
      </w:r>
    </w:p>
    <w:p w:rsidR="000A5FD3" w:rsidRPr="0011265F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1265F">
        <w:rPr>
          <w:rFonts w:ascii="Times New Roman" w:hAnsi="Times New Roman" w:cs="Times New Roman"/>
          <w:sz w:val="24"/>
          <w:szCs w:val="24"/>
        </w:rPr>
        <w:t>- единица измерения – километр;</w:t>
      </w:r>
    </w:p>
    <w:p w:rsidR="000A5FD3" w:rsidRPr="0011265F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1265F">
        <w:rPr>
          <w:rFonts w:ascii="Times New Roman" w:hAnsi="Times New Roman" w:cs="Times New Roman"/>
          <w:sz w:val="24"/>
          <w:szCs w:val="24"/>
        </w:rPr>
        <w:t xml:space="preserve">- базовое значение – </w:t>
      </w:r>
      <w:r w:rsidR="0008271F" w:rsidRPr="0011265F">
        <w:rPr>
          <w:rFonts w:ascii="Times New Roman" w:hAnsi="Times New Roman" w:cs="Times New Roman"/>
          <w:sz w:val="24"/>
          <w:szCs w:val="24"/>
        </w:rPr>
        <w:t>23,8</w:t>
      </w:r>
      <w:r w:rsidRPr="0011265F">
        <w:rPr>
          <w:rFonts w:ascii="Times New Roman" w:hAnsi="Times New Roman" w:cs="Times New Roman"/>
          <w:sz w:val="24"/>
          <w:szCs w:val="24"/>
        </w:rPr>
        <w:t>;</w:t>
      </w:r>
    </w:p>
    <w:p w:rsidR="000A5FD3" w:rsidRPr="0011265F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1265F">
        <w:rPr>
          <w:rFonts w:ascii="Times New Roman" w:hAnsi="Times New Roman" w:cs="Times New Roman"/>
          <w:sz w:val="24"/>
          <w:szCs w:val="24"/>
        </w:rPr>
        <w:t xml:space="preserve">- периодичность предоставления – годовая. </w:t>
      </w:r>
    </w:p>
    <w:p w:rsidR="00FD6A44" w:rsidRPr="0011265F" w:rsidRDefault="005060FE" w:rsidP="00FD6A44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11265F">
        <w:rPr>
          <w:rFonts w:eastAsia="Calibri"/>
          <w:b/>
          <w:sz w:val="24"/>
          <w:szCs w:val="24"/>
        </w:rPr>
        <w:t>19</w:t>
      </w:r>
      <w:r w:rsidR="00FD6A44" w:rsidRPr="0011265F">
        <w:rPr>
          <w:rFonts w:eastAsia="Calibri"/>
          <w:b/>
          <w:sz w:val="24"/>
          <w:szCs w:val="24"/>
        </w:rPr>
        <w:t>. Отсутствие ограничений в поставке топливно-энергетических ресурсов в отопительный период.</w:t>
      </w:r>
    </w:p>
    <w:p w:rsidR="00FD6A44" w:rsidRPr="0011265F" w:rsidRDefault="00FD6A44" w:rsidP="00FD6A4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1265F">
        <w:rPr>
          <w:rFonts w:eastAsia="Calibri"/>
          <w:sz w:val="24"/>
          <w:szCs w:val="24"/>
        </w:rPr>
        <w:t>Показатель рассчитывается на основе объектов коммунального хозяйства имеющих ограничения по ТЭР в отопительный период.</w:t>
      </w:r>
    </w:p>
    <w:p w:rsidR="00FD6A44" w:rsidRPr="0011265F" w:rsidRDefault="00FD6A44" w:rsidP="00FD6A4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1265F">
        <w:rPr>
          <w:rFonts w:eastAsia="Calibri"/>
          <w:sz w:val="24"/>
          <w:szCs w:val="24"/>
        </w:rPr>
        <w:t xml:space="preserve">Базовое значение – </w:t>
      </w:r>
      <w:r w:rsidR="009F021D" w:rsidRPr="0011265F">
        <w:rPr>
          <w:rFonts w:eastAsia="Calibri"/>
          <w:sz w:val="24"/>
          <w:szCs w:val="24"/>
        </w:rPr>
        <w:t>0</w:t>
      </w:r>
      <w:r w:rsidRPr="0011265F">
        <w:rPr>
          <w:rFonts w:eastAsia="Calibri"/>
          <w:sz w:val="24"/>
          <w:szCs w:val="24"/>
        </w:rPr>
        <w:t>.</w:t>
      </w:r>
    </w:p>
    <w:p w:rsidR="00FD6A44" w:rsidRPr="0011265F" w:rsidRDefault="00FD6A44" w:rsidP="00FD6A4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1265F">
        <w:rPr>
          <w:rFonts w:eastAsia="Calibri"/>
          <w:sz w:val="24"/>
          <w:szCs w:val="24"/>
        </w:rPr>
        <w:t xml:space="preserve">Единицы измерения – ед. </w:t>
      </w:r>
    </w:p>
    <w:p w:rsidR="007407E3" w:rsidRPr="0011265F" w:rsidRDefault="007407E3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F3022B" w:rsidRPr="0011265F" w:rsidRDefault="00A8012E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11265F">
        <w:rPr>
          <w:b/>
          <w:sz w:val="24"/>
          <w:szCs w:val="24"/>
        </w:rPr>
        <w:t>7</w:t>
      </w:r>
      <w:r w:rsidR="00F3022B" w:rsidRPr="0011265F">
        <w:rPr>
          <w:b/>
          <w:sz w:val="24"/>
          <w:szCs w:val="24"/>
        </w:rPr>
        <w:t xml:space="preserve">. </w:t>
      </w:r>
      <w:r w:rsidR="00F3022B" w:rsidRPr="0011265F">
        <w:rPr>
          <w:b/>
          <w:bCs/>
          <w:sz w:val="24"/>
          <w:szCs w:val="24"/>
        </w:rPr>
        <w:t>Порядок взаимодействия ответственного за выполнение мероприятия муниципальной программы с муниципальным заказчиком муниципальной программы.</w:t>
      </w:r>
    </w:p>
    <w:p w:rsidR="00261AD2" w:rsidRPr="0011265F" w:rsidRDefault="00261AD2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F3022B" w:rsidRPr="0011265F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65F">
        <w:rPr>
          <w:rFonts w:ascii="Times New Roman" w:hAnsi="Times New Roman" w:cs="Times New Roman"/>
          <w:bCs/>
          <w:sz w:val="24"/>
          <w:szCs w:val="24"/>
        </w:rPr>
        <w:t>7</w:t>
      </w:r>
      <w:r w:rsidR="00F3022B" w:rsidRPr="0011265F">
        <w:rPr>
          <w:rFonts w:ascii="Times New Roman" w:hAnsi="Times New Roman" w:cs="Times New Roman"/>
          <w:bCs/>
          <w:sz w:val="24"/>
          <w:szCs w:val="24"/>
        </w:rPr>
        <w:t>.1</w:t>
      </w:r>
      <w:r w:rsidR="00F3022B" w:rsidRPr="0011265F">
        <w:rPr>
          <w:bCs/>
          <w:sz w:val="24"/>
          <w:szCs w:val="24"/>
        </w:rPr>
        <w:t>.</w:t>
      </w:r>
      <w:r w:rsidR="00F3022B" w:rsidRPr="0011265F">
        <w:rPr>
          <w:rFonts w:ascii="Times New Roman" w:hAnsi="Times New Roman" w:cs="Times New Roman"/>
          <w:sz w:val="24"/>
          <w:szCs w:val="24"/>
        </w:rPr>
        <w:t>Управление реализацией муниципальной программы осуществляет координатор муниципальной программы.</w:t>
      </w:r>
    </w:p>
    <w:p w:rsidR="00F3022B" w:rsidRPr="0011265F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65F">
        <w:rPr>
          <w:rFonts w:ascii="Times New Roman" w:hAnsi="Times New Roman" w:cs="Times New Roman"/>
          <w:sz w:val="24"/>
          <w:szCs w:val="24"/>
        </w:rPr>
        <w:t>7</w:t>
      </w:r>
      <w:r w:rsidR="00F3022B" w:rsidRPr="0011265F">
        <w:rPr>
          <w:rFonts w:ascii="Times New Roman" w:hAnsi="Times New Roman" w:cs="Times New Roman"/>
          <w:sz w:val="24"/>
          <w:szCs w:val="24"/>
        </w:rPr>
        <w:t>.2. Координатор муниципальной программы организовывает работу, направленную на:</w:t>
      </w:r>
    </w:p>
    <w:p w:rsidR="00F3022B" w:rsidRPr="0011265F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65F">
        <w:rPr>
          <w:rFonts w:ascii="Times New Roman" w:hAnsi="Times New Roman" w:cs="Times New Roman"/>
          <w:sz w:val="24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обеспечивает согласование проекта постановления Главы Сергиево-Посадского </w:t>
      </w:r>
      <w:r w:rsidR="00DE2994" w:rsidRPr="0011265F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11265F">
        <w:rPr>
          <w:rFonts w:ascii="Times New Roman" w:hAnsi="Times New Roman" w:cs="Times New Roman"/>
          <w:sz w:val="24"/>
          <w:szCs w:val="24"/>
        </w:rPr>
        <w:t xml:space="preserve"> об утверждении муниципальной программы; </w:t>
      </w:r>
    </w:p>
    <w:p w:rsidR="00F3022B" w:rsidRPr="0011265F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65F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F3022B" w:rsidRPr="0011265F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65F">
        <w:rPr>
          <w:rFonts w:ascii="Times New Roman" w:hAnsi="Times New Roman" w:cs="Times New Roman"/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F3022B" w:rsidRPr="0011265F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65F">
        <w:rPr>
          <w:rFonts w:ascii="Times New Roman" w:hAnsi="Times New Roman" w:cs="Times New Roman"/>
          <w:sz w:val="24"/>
          <w:szCs w:val="24"/>
        </w:rPr>
        <w:t>4) реализацию муниципальной программы;</w:t>
      </w:r>
    </w:p>
    <w:p w:rsidR="00F3022B" w:rsidRPr="0011265F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65F">
        <w:rPr>
          <w:rFonts w:ascii="Times New Roman" w:hAnsi="Times New Roman" w:cs="Times New Roman"/>
          <w:sz w:val="24"/>
          <w:szCs w:val="24"/>
        </w:rPr>
        <w:t>5) достижение целей и конечных результатов муниципальной программы.</w:t>
      </w:r>
    </w:p>
    <w:p w:rsidR="00F3022B" w:rsidRPr="0011265F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07"/>
      <w:bookmarkEnd w:id="3"/>
      <w:r w:rsidRPr="0011265F">
        <w:rPr>
          <w:rFonts w:ascii="Times New Roman" w:hAnsi="Times New Roman" w:cs="Times New Roman"/>
          <w:sz w:val="24"/>
          <w:szCs w:val="24"/>
        </w:rPr>
        <w:t>7</w:t>
      </w:r>
      <w:r w:rsidR="00F3022B" w:rsidRPr="0011265F">
        <w:rPr>
          <w:rFonts w:ascii="Times New Roman" w:hAnsi="Times New Roman" w:cs="Times New Roman"/>
          <w:sz w:val="24"/>
          <w:szCs w:val="24"/>
        </w:rPr>
        <w:t>.3. Муниципальный заказчик муниципальной программы:</w:t>
      </w:r>
    </w:p>
    <w:p w:rsidR="00F3022B" w:rsidRPr="0011265F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65F">
        <w:rPr>
          <w:rFonts w:ascii="Times New Roman" w:hAnsi="Times New Roman" w:cs="Times New Roman"/>
          <w:sz w:val="24"/>
          <w:szCs w:val="24"/>
        </w:rPr>
        <w:t>1) разрабатывает муниципальную программу (подпрограммы);</w:t>
      </w:r>
    </w:p>
    <w:p w:rsidR="00F3022B" w:rsidRPr="0011265F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65F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муниципальной программы (подпрограммы);</w:t>
      </w:r>
    </w:p>
    <w:p w:rsidR="00F3022B" w:rsidRPr="0011265F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10"/>
      <w:bookmarkEnd w:id="4"/>
      <w:r w:rsidRPr="0011265F">
        <w:rPr>
          <w:rFonts w:ascii="Times New Roman" w:hAnsi="Times New Roman" w:cs="Times New Roman"/>
          <w:sz w:val="24"/>
          <w:szCs w:val="24"/>
        </w:rPr>
        <w:t xml:space="preserve">3)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программ, направленных на достижение целей, соответствующих государственным программам Российской Федерации (государственным программам Московской области); </w:t>
      </w:r>
    </w:p>
    <w:p w:rsidR="00F3022B" w:rsidRPr="0011265F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65F">
        <w:rPr>
          <w:rFonts w:ascii="Times New Roman" w:hAnsi="Times New Roman" w:cs="Times New Roman"/>
          <w:sz w:val="24"/>
          <w:szCs w:val="24"/>
        </w:rPr>
        <w:t>4)обеспечивает взаимодействие между муниципальными заказчиками  подпрограммы и ответственными за выполнение мероприятий муниципальной программы (подпрограммы), а также  координацию их действий по реализации муниципальной программы (подпрограммы);</w:t>
      </w:r>
    </w:p>
    <w:p w:rsidR="00F3022B" w:rsidRPr="0011265F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65F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муниципальной программы (подпрограммы);</w:t>
      </w:r>
    </w:p>
    <w:p w:rsidR="00F3022B" w:rsidRPr="0011265F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65F">
        <w:rPr>
          <w:rFonts w:ascii="Times New Roman" w:hAnsi="Times New Roman" w:cs="Times New Roman"/>
          <w:sz w:val="24"/>
          <w:szCs w:val="24"/>
        </w:rPr>
        <w:t>6) обеспечивает заключение соответствующих договоров по привлечению внебюджетных средств для финансирования муниципальной программы;</w:t>
      </w:r>
    </w:p>
    <w:p w:rsidR="00F3022B" w:rsidRPr="0011265F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65F">
        <w:rPr>
          <w:rFonts w:ascii="Times New Roman" w:hAnsi="Times New Roman" w:cs="Times New Roman"/>
          <w:sz w:val="24"/>
          <w:szCs w:val="24"/>
        </w:rPr>
        <w:t>7) готовит и представляет координатору муниципальной программы и в управление экономики  отчёт о реализации муниципальной программы;</w:t>
      </w:r>
    </w:p>
    <w:p w:rsidR="00F3022B" w:rsidRPr="0011265F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17"/>
      <w:bookmarkStart w:id="6" w:name="Par218"/>
      <w:bookmarkEnd w:id="5"/>
      <w:bookmarkEnd w:id="6"/>
      <w:r w:rsidRPr="0011265F">
        <w:rPr>
          <w:rFonts w:ascii="Times New Roman" w:hAnsi="Times New Roman" w:cs="Times New Roman"/>
          <w:sz w:val="24"/>
          <w:szCs w:val="24"/>
        </w:rPr>
        <w:t>8) размещает на официальном сайте в сети Интернет утверждённую муниципальную программу;</w:t>
      </w:r>
    </w:p>
    <w:p w:rsidR="00F3022B" w:rsidRPr="0011265F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219"/>
      <w:bookmarkEnd w:id="7"/>
      <w:r w:rsidRPr="0011265F">
        <w:rPr>
          <w:rFonts w:ascii="Times New Roman" w:hAnsi="Times New Roman" w:cs="Times New Roman"/>
          <w:sz w:val="24"/>
          <w:szCs w:val="24"/>
        </w:rPr>
        <w:t>9) обеспечивает выполнение муниципальной программы (подпрограммы);</w:t>
      </w:r>
    </w:p>
    <w:p w:rsidR="00F3022B" w:rsidRPr="0011265F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65F">
        <w:rPr>
          <w:rFonts w:ascii="Times New Roman" w:hAnsi="Times New Roman" w:cs="Times New Roman"/>
          <w:sz w:val="24"/>
          <w:szCs w:val="24"/>
        </w:rPr>
        <w:t xml:space="preserve">10)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</w:t>
      </w:r>
      <w:r w:rsidRPr="0011265F">
        <w:rPr>
          <w:rFonts w:ascii="Times New Roman" w:hAnsi="Times New Roman" w:cs="Times New Roman"/>
          <w:sz w:val="24"/>
          <w:szCs w:val="24"/>
        </w:rPr>
        <w:lastRenderedPageBreak/>
        <w:t>власти Московской области по соответствующим направлениям деятельности;</w:t>
      </w:r>
    </w:p>
    <w:p w:rsidR="00F3022B" w:rsidRPr="0011265F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65F">
        <w:rPr>
          <w:rFonts w:ascii="Times New Roman" w:hAnsi="Times New Roman" w:cs="Times New Roman"/>
          <w:sz w:val="24"/>
          <w:szCs w:val="24"/>
        </w:rPr>
        <w:t>11) вводит в подсистему ГАСУ МО информацию о выполнении программы (подпрограммы).</w:t>
      </w:r>
    </w:p>
    <w:p w:rsidR="00F3022B" w:rsidRPr="0011265F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65F">
        <w:rPr>
          <w:rFonts w:ascii="Times New Roman" w:hAnsi="Times New Roman" w:cs="Times New Roman"/>
          <w:sz w:val="24"/>
          <w:szCs w:val="24"/>
        </w:rPr>
        <w:t>7</w:t>
      </w:r>
      <w:r w:rsidR="00CE0F44" w:rsidRPr="0011265F">
        <w:rPr>
          <w:rFonts w:ascii="Times New Roman" w:hAnsi="Times New Roman" w:cs="Times New Roman"/>
          <w:sz w:val="24"/>
          <w:szCs w:val="24"/>
        </w:rPr>
        <w:t>.4.</w:t>
      </w:r>
      <w:r w:rsidR="00F3022B" w:rsidRPr="0011265F">
        <w:rPr>
          <w:rFonts w:ascii="Times New Roman" w:hAnsi="Times New Roman" w:cs="Times New Roman"/>
          <w:sz w:val="24"/>
          <w:szCs w:val="24"/>
        </w:rPr>
        <w:t xml:space="preserve"> Муниципальный заказчик подпрограммы готовит муниципальному заказчику муниципальной программы отчёт о реализации подпрограммы в установленные сроки. </w:t>
      </w:r>
    </w:p>
    <w:p w:rsidR="00F3022B" w:rsidRPr="0011265F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65F">
        <w:rPr>
          <w:rFonts w:ascii="Times New Roman" w:hAnsi="Times New Roman" w:cs="Times New Roman"/>
          <w:sz w:val="24"/>
          <w:szCs w:val="24"/>
        </w:rPr>
        <w:t>7</w:t>
      </w:r>
      <w:r w:rsidR="00CE0F44" w:rsidRPr="0011265F">
        <w:rPr>
          <w:rFonts w:ascii="Times New Roman" w:hAnsi="Times New Roman" w:cs="Times New Roman"/>
          <w:sz w:val="24"/>
          <w:szCs w:val="24"/>
        </w:rPr>
        <w:t>.5</w:t>
      </w:r>
      <w:r w:rsidR="00F3022B" w:rsidRPr="0011265F">
        <w:rPr>
          <w:rFonts w:ascii="Times New Roman" w:hAnsi="Times New Roman" w:cs="Times New Roman"/>
          <w:sz w:val="24"/>
          <w:szCs w:val="24"/>
        </w:rPr>
        <w:t xml:space="preserve">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</w:t>
      </w:r>
      <w:r w:rsidR="00DE2994" w:rsidRPr="0011265F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F3022B" w:rsidRPr="0011265F">
        <w:rPr>
          <w:rFonts w:ascii="Times New Roman" w:hAnsi="Times New Roman" w:cs="Times New Roman"/>
          <w:sz w:val="24"/>
          <w:szCs w:val="24"/>
        </w:rPr>
        <w:t xml:space="preserve"> и иных привлекаемых для реализации муниципальной программы источников.</w:t>
      </w:r>
    </w:p>
    <w:p w:rsidR="00F3022B" w:rsidRPr="0011265F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65F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а также обеспечение достижения показателей реализации муниципальной программы в целом.</w:t>
      </w:r>
    </w:p>
    <w:p w:rsidR="00EB0217" w:rsidRPr="0011265F" w:rsidRDefault="00EB0217" w:rsidP="00F3022B">
      <w:pPr>
        <w:ind w:firstLine="709"/>
        <w:jc w:val="both"/>
        <w:rPr>
          <w:rFonts w:eastAsia="Calibri"/>
          <w:sz w:val="24"/>
          <w:szCs w:val="24"/>
        </w:rPr>
      </w:pPr>
    </w:p>
    <w:p w:rsidR="00F3022B" w:rsidRPr="0011265F" w:rsidRDefault="00A8012E" w:rsidP="00F3022B">
      <w:pPr>
        <w:ind w:firstLine="709"/>
        <w:jc w:val="both"/>
        <w:rPr>
          <w:rFonts w:eastAsia="Calibri"/>
          <w:sz w:val="24"/>
          <w:szCs w:val="24"/>
        </w:rPr>
      </w:pPr>
      <w:r w:rsidRPr="0011265F">
        <w:rPr>
          <w:b/>
          <w:sz w:val="24"/>
          <w:szCs w:val="24"/>
        </w:rPr>
        <w:t>8</w:t>
      </w:r>
      <w:r w:rsidR="00F3022B" w:rsidRPr="0011265F">
        <w:rPr>
          <w:b/>
          <w:sz w:val="24"/>
          <w:szCs w:val="24"/>
        </w:rPr>
        <w:t xml:space="preserve">. Состав, форма и сроки предоставления отчетности о ходе реализации мероприятий </w:t>
      </w:r>
      <w:r w:rsidR="00490714" w:rsidRPr="0011265F">
        <w:rPr>
          <w:b/>
          <w:sz w:val="24"/>
          <w:szCs w:val="24"/>
        </w:rPr>
        <w:t>муниципальной программы</w:t>
      </w:r>
      <w:r w:rsidR="00F3022B" w:rsidRPr="0011265F">
        <w:rPr>
          <w:b/>
          <w:sz w:val="24"/>
          <w:szCs w:val="24"/>
        </w:rPr>
        <w:t>.</w:t>
      </w:r>
    </w:p>
    <w:p w:rsidR="00F3022B" w:rsidRPr="0011265F" w:rsidRDefault="00A8012E" w:rsidP="00F3022B">
      <w:pPr>
        <w:autoSpaceDE w:val="0"/>
        <w:autoSpaceDN w:val="0"/>
        <w:adjustRightInd w:val="0"/>
        <w:snapToGrid/>
        <w:spacing w:before="120"/>
        <w:ind w:firstLine="567"/>
        <w:jc w:val="both"/>
        <w:rPr>
          <w:sz w:val="24"/>
          <w:szCs w:val="24"/>
        </w:rPr>
      </w:pPr>
      <w:r w:rsidRPr="0011265F">
        <w:rPr>
          <w:sz w:val="24"/>
          <w:szCs w:val="24"/>
        </w:rPr>
        <w:t>8</w:t>
      </w:r>
      <w:r w:rsidR="00F3022B" w:rsidRPr="0011265F">
        <w:rPr>
          <w:sz w:val="24"/>
          <w:szCs w:val="24"/>
        </w:rPr>
        <w:t xml:space="preserve">.1. Контроль за реализацией муниципальной программы осуществляется </w:t>
      </w:r>
      <w:r w:rsidR="00541A0A" w:rsidRPr="0011265F">
        <w:rPr>
          <w:sz w:val="24"/>
          <w:szCs w:val="24"/>
        </w:rPr>
        <w:t>Администрацией</w:t>
      </w:r>
      <w:r w:rsidR="00F3022B" w:rsidRPr="0011265F">
        <w:rPr>
          <w:sz w:val="24"/>
          <w:szCs w:val="24"/>
        </w:rPr>
        <w:t xml:space="preserve"> Сергиево-Посадского </w:t>
      </w:r>
      <w:r w:rsidR="00DE2994" w:rsidRPr="0011265F">
        <w:rPr>
          <w:sz w:val="24"/>
          <w:szCs w:val="24"/>
        </w:rPr>
        <w:t>городского округа</w:t>
      </w:r>
      <w:r w:rsidR="00F3022B" w:rsidRPr="0011265F">
        <w:rPr>
          <w:sz w:val="24"/>
          <w:szCs w:val="24"/>
        </w:rPr>
        <w:t>.</w:t>
      </w:r>
    </w:p>
    <w:p w:rsidR="00F3022B" w:rsidRPr="0011265F" w:rsidRDefault="00A8012E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11265F">
        <w:rPr>
          <w:sz w:val="24"/>
          <w:szCs w:val="24"/>
        </w:rPr>
        <w:t>8</w:t>
      </w:r>
      <w:r w:rsidR="00F3022B" w:rsidRPr="0011265F">
        <w:rPr>
          <w:sz w:val="24"/>
          <w:szCs w:val="24"/>
        </w:rPr>
        <w:t xml:space="preserve">.2. С целью контроля за реализацией муниципальной  программы </w:t>
      </w:r>
      <w:r w:rsidR="00F3022B" w:rsidRPr="0011265F">
        <w:rPr>
          <w:rFonts w:eastAsia="Calibri"/>
          <w:sz w:val="24"/>
          <w:szCs w:val="24"/>
        </w:rPr>
        <w:t>У</w:t>
      </w:r>
      <w:r w:rsidR="00F3022B" w:rsidRPr="0011265F">
        <w:rPr>
          <w:sz w:val="24"/>
          <w:szCs w:val="24"/>
        </w:rPr>
        <w:t xml:space="preserve">правление коммунальной инфраструктуры администрации Сергиево-Посадского </w:t>
      </w:r>
      <w:r w:rsidR="00DE2994" w:rsidRPr="0011265F">
        <w:rPr>
          <w:sz w:val="24"/>
          <w:szCs w:val="24"/>
        </w:rPr>
        <w:t>городского округа</w:t>
      </w:r>
      <w:r w:rsidR="00F3022B" w:rsidRPr="0011265F">
        <w:rPr>
          <w:sz w:val="24"/>
          <w:szCs w:val="24"/>
        </w:rPr>
        <w:t xml:space="preserve"> ежеквартально  до 15  числа месяца, следующего за отчётным кварталом:</w:t>
      </w:r>
    </w:p>
    <w:p w:rsidR="00F3022B" w:rsidRPr="0011265F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11265F">
        <w:rPr>
          <w:sz w:val="24"/>
          <w:szCs w:val="24"/>
        </w:rPr>
        <w:t xml:space="preserve">направляет в управление экономики оперативный отчёт, согласованный с финансовым управлением администрации Сергиево-Посадского </w:t>
      </w:r>
      <w:r w:rsidR="00DE2994" w:rsidRPr="0011265F">
        <w:rPr>
          <w:sz w:val="24"/>
          <w:szCs w:val="24"/>
        </w:rPr>
        <w:t>городского округа</w:t>
      </w:r>
      <w:r w:rsidRPr="0011265F">
        <w:rPr>
          <w:sz w:val="24"/>
          <w:szCs w:val="24"/>
        </w:rPr>
        <w:t>,  который содержит:</w:t>
      </w:r>
    </w:p>
    <w:p w:rsidR="00F3022B" w:rsidRPr="0011265F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11265F">
        <w:rPr>
          <w:sz w:val="24"/>
          <w:szCs w:val="24"/>
        </w:rPr>
        <w:t>перечень выполненных мероприятий муниципальной программы с указанием объёмов и источников финансирования и результатов выполнения мероприятий;</w:t>
      </w:r>
    </w:p>
    <w:p w:rsidR="00F3022B" w:rsidRPr="0011265F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11265F">
        <w:rPr>
          <w:sz w:val="24"/>
          <w:szCs w:val="24"/>
        </w:rPr>
        <w:t xml:space="preserve">анализ причин несвоевременного выполнения программных мероприятий. </w:t>
      </w:r>
    </w:p>
    <w:p w:rsidR="00F3022B" w:rsidRPr="0011265F" w:rsidRDefault="009F021D" w:rsidP="00F3022B">
      <w:pPr>
        <w:widowControl/>
        <w:snapToGrid/>
        <w:ind w:firstLine="567"/>
        <w:jc w:val="both"/>
        <w:rPr>
          <w:sz w:val="24"/>
          <w:szCs w:val="24"/>
        </w:rPr>
      </w:pPr>
      <w:r w:rsidRPr="0011265F">
        <w:rPr>
          <w:sz w:val="24"/>
          <w:szCs w:val="24"/>
        </w:rPr>
        <w:t>В</w:t>
      </w:r>
      <w:r w:rsidR="00F3022B" w:rsidRPr="0011265F">
        <w:rPr>
          <w:sz w:val="24"/>
          <w:szCs w:val="24"/>
        </w:rPr>
        <w:t>водит</w:t>
      </w:r>
      <w:r w:rsidR="00537949" w:rsidRPr="0011265F">
        <w:rPr>
          <w:sz w:val="24"/>
          <w:szCs w:val="24"/>
        </w:rPr>
        <w:t xml:space="preserve"> </w:t>
      </w:r>
      <w:r w:rsidR="00F3022B" w:rsidRPr="0011265F">
        <w:rPr>
          <w:sz w:val="24"/>
          <w:szCs w:val="24"/>
        </w:rPr>
        <w:t>отчёты</w:t>
      </w:r>
      <w:r w:rsidR="00537949" w:rsidRPr="0011265F">
        <w:rPr>
          <w:sz w:val="24"/>
          <w:szCs w:val="24"/>
        </w:rPr>
        <w:t xml:space="preserve"> </w:t>
      </w:r>
      <w:r w:rsidR="00F3022B" w:rsidRPr="0011265F">
        <w:rPr>
          <w:sz w:val="24"/>
          <w:szCs w:val="24"/>
        </w:rPr>
        <w:t>в подсистему ГАСУ МО ежеквартально не позднее 15 числа месяца, следующего за отчетным кварталом.</w:t>
      </w:r>
    </w:p>
    <w:p w:rsidR="00F3022B" w:rsidRPr="0011265F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65F">
        <w:rPr>
          <w:rFonts w:ascii="Times New Roman" w:hAnsi="Times New Roman" w:cs="Times New Roman"/>
          <w:sz w:val="24"/>
          <w:szCs w:val="24"/>
        </w:rPr>
        <w:t>8</w:t>
      </w:r>
      <w:r w:rsidR="00F3022B" w:rsidRPr="0011265F">
        <w:rPr>
          <w:rFonts w:ascii="Times New Roman" w:hAnsi="Times New Roman" w:cs="Times New Roman"/>
          <w:sz w:val="24"/>
          <w:szCs w:val="24"/>
        </w:rPr>
        <w:t>.3. Годовой отчёт о реализации муниципальной программы долж</w:t>
      </w:r>
      <w:r w:rsidR="008B3727" w:rsidRPr="0011265F">
        <w:rPr>
          <w:rFonts w:ascii="Times New Roman" w:hAnsi="Times New Roman" w:cs="Times New Roman"/>
          <w:sz w:val="24"/>
          <w:szCs w:val="24"/>
        </w:rPr>
        <w:t>ен</w:t>
      </w:r>
      <w:r w:rsidR="00F3022B" w:rsidRPr="0011265F">
        <w:rPr>
          <w:rFonts w:ascii="Times New Roman" w:hAnsi="Times New Roman" w:cs="Times New Roman"/>
          <w:sz w:val="24"/>
          <w:szCs w:val="24"/>
        </w:rPr>
        <w:t xml:space="preserve"> содержать:</w:t>
      </w:r>
    </w:p>
    <w:p w:rsidR="00F3022B" w:rsidRPr="0011265F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65F">
        <w:rPr>
          <w:rFonts w:ascii="Times New Roman" w:hAnsi="Times New Roman" w:cs="Times New Roman"/>
          <w:sz w:val="24"/>
          <w:szCs w:val="24"/>
        </w:rPr>
        <w:t>1) аналитическую записку, в которой указываются:</w:t>
      </w:r>
    </w:p>
    <w:p w:rsidR="00F3022B" w:rsidRPr="0011265F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65F">
        <w:rPr>
          <w:rFonts w:ascii="Times New Roman" w:hAnsi="Times New Roman" w:cs="Times New Roman"/>
          <w:sz w:val="24"/>
          <w:szCs w:val="24"/>
        </w:rPr>
        <w:t>степень достижения запланированных результатов и намеченных целей муниципальной программы и подпрограмм;</w:t>
      </w:r>
    </w:p>
    <w:p w:rsidR="00F3022B" w:rsidRPr="0011265F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65F">
        <w:rPr>
          <w:rFonts w:ascii="Times New Roman" w:hAnsi="Times New Roman" w:cs="Times New Roman"/>
          <w:sz w:val="24"/>
          <w:szCs w:val="24"/>
        </w:rPr>
        <w:t>общий объём фактически произведенных расходов, всего и в том числе по источникам финансирования;</w:t>
      </w:r>
    </w:p>
    <w:p w:rsidR="00F3022B" w:rsidRPr="0011265F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65F">
        <w:rPr>
          <w:rFonts w:ascii="Times New Roman" w:hAnsi="Times New Roman" w:cs="Times New Roman"/>
          <w:sz w:val="24"/>
          <w:szCs w:val="24"/>
        </w:rPr>
        <w:t>2) таблицу, в которой указываются:</w:t>
      </w:r>
    </w:p>
    <w:p w:rsidR="00F3022B" w:rsidRPr="0011265F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65F">
        <w:rPr>
          <w:rFonts w:ascii="Times New Roman" w:hAnsi="Times New Roman" w:cs="Times New Roman"/>
          <w:sz w:val="24"/>
          <w:szCs w:val="24"/>
        </w:rPr>
        <w:t xml:space="preserve">данные об использовании средств бюджета Сергиево-Посадского </w:t>
      </w:r>
      <w:r w:rsidR="00DE2994" w:rsidRPr="0011265F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11265F">
        <w:rPr>
          <w:rFonts w:ascii="Times New Roman" w:hAnsi="Times New Roman" w:cs="Times New Roman"/>
          <w:sz w:val="24"/>
          <w:szCs w:val="24"/>
        </w:rPr>
        <w:t xml:space="preserve">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F3022B" w:rsidRPr="0011265F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65F">
        <w:rPr>
          <w:rFonts w:ascii="Times New Roman" w:hAnsi="Times New Roman" w:cs="Times New Roman"/>
          <w:sz w:val="24"/>
          <w:szCs w:val="24"/>
        </w:rPr>
        <w:t>по мероприятиям, не завершенным в утверждённые сроки, - причины их невыполнения и предложения по дальнейшей реализации.</w:t>
      </w:r>
    </w:p>
    <w:p w:rsidR="00F3022B" w:rsidRPr="0011265F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65F">
        <w:rPr>
          <w:rFonts w:ascii="Times New Roman" w:hAnsi="Times New Roman" w:cs="Times New Roman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F3022B" w:rsidRPr="0011265F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65F">
        <w:rPr>
          <w:rFonts w:ascii="Times New Roman" w:hAnsi="Times New Roman" w:cs="Times New Roman"/>
          <w:sz w:val="24"/>
          <w:szCs w:val="24"/>
        </w:rPr>
        <w:t xml:space="preserve">Годовой отчёт о реализации муниципальной программы представляется по формам, установленным Порядком принятия решений о разработке муниципальных программ муниципального образования «Сергиево-Посадский </w:t>
      </w:r>
      <w:r w:rsidR="00FD6A44" w:rsidRPr="0011265F">
        <w:rPr>
          <w:rFonts w:ascii="Times New Roman" w:hAnsi="Times New Roman" w:cs="Times New Roman"/>
          <w:sz w:val="24"/>
          <w:szCs w:val="24"/>
        </w:rPr>
        <w:t>округ</w:t>
      </w:r>
      <w:r w:rsidRPr="0011265F">
        <w:rPr>
          <w:rFonts w:ascii="Times New Roman" w:hAnsi="Times New Roman" w:cs="Times New Roman"/>
          <w:sz w:val="24"/>
          <w:szCs w:val="24"/>
        </w:rPr>
        <w:t xml:space="preserve"> Московской области»,</w:t>
      </w:r>
      <w:r w:rsidR="00541A0A" w:rsidRPr="0011265F">
        <w:rPr>
          <w:rFonts w:ascii="Times New Roman" w:hAnsi="Times New Roman" w:cs="Times New Roman"/>
          <w:sz w:val="24"/>
          <w:szCs w:val="24"/>
        </w:rPr>
        <w:t xml:space="preserve"> их формирования и реализации</w:t>
      </w:r>
      <w:r w:rsidR="00FD6A44" w:rsidRPr="0011265F">
        <w:rPr>
          <w:rFonts w:ascii="Times New Roman" w:hAnsi="Times New Roman" w:cs="Times New Roman"/>
          <w:sz w:val="24"/>
          <w:szCs w:val="24"/>
        </w:rPr>
        <w:t xml:space="preserve"> утвержденным постановлением г</w:t>
      </w:r>
      <w:r w:rsidRPr="0011265F">
        <w:rPr>
          <w:rFonts w:ascii="Times New Roman" w:hAnsi="Times New Roman" w:cs="Times New Roman"/>
          <w:sz w:val="24"/>
          <w:szCs w:val="24"/>
        </w:rPr>
        <w:t xml:space="preserve">лавы Сергиево-Посадского </w:t>
      </w:r>
      <w:r w:rsidR="00FD6A44" w:rsidRPr="0011265F">
        <w:rPr>
          <w:rFonts w:ascii="Times New Roman" w:hAnsi="Times New Roman" w:cs="Times New Roman"/>
          <w:sz w:val="24"/>
          <w:szCs w:val="24"/>
        </w:rPr>
        <w:t>городского округа от 26.</w:t>
      </w:r>
      <w:r w:rsidR="004E3B04" w:rsidRPr="0011265F">
        <w:rPr>
          <w:rFonts w:ascii="Times New Roman" w:hAnsi="Times New Roman" w:cs="Times New Roman"/>
          <w:sz w:val="24"/>
          <w:szCs w:val="24"/>
        </w:rPr>
        <w:t>1</w:t>
      </w:r>
      <w:r w:rsidR="00FD6A44" w:rsidRPr="0011265F">
        <w:rPr>
          <w:rFonts w:ascii="Times New Roman" w:hAnsi="Times New Roman" w:cs="Times New Roman"/>
          <w:sz w:val="24"/>
          <w:szCs w:val="24"/>
        </w:rPr>
        <w:t>1</w:t>
      </w:r>
      <w:r w:rsidR="004E3B04" w:rsidRPr="0011265F">
        <w:rPr>
          <w:rFonts w:ascii="Times New Roman" w:hAnsi="Times New Roman" w:cs="Times New Roman"/>
          <w:sz w:val="24"/>
          <w:szCs w:val="24"/>
        </w:rPr>
        <w:t>.201</w:t>
      </w:r>
      <w:r w:rsidR="00FD6A44" w:rsidRPr="0011265F">
        <w:rPr>
          <w:rFonts w:ascii="Times New Roman" w:hAnsi="Times New Roman" w:cs="Times New Roman"/>
          <w:sz w:val="24"/>
          <w:szCs w:val="24"/>
        </w:rPr>
        <w:t>9</w:t>
      </w:r>
      <w:r w:rsidR="00086222" w:rsidRPr="0011265F">
        <w:rPr>
          <w:rFonts w:ascii="Times New Roman" w:hAnsi="Times New Roman" w:cs="Times New Roman"/>
          <w:sz w:val="24"/>
          <w:szCs w:val="24"/>
        </w:rPr>
        <w:t>№</w:t>
      </w:r>
      <w:r w:rsidR="00FD6A44" w:rsidRPr="0011265F">
        <w:rPr>
          <w:rFonts w:ascii="Times New Roman" w:hAnsi="Times New Roman" w:cs="Times New Roman"/>
          <w:sz w:val="24"/>
          <w:szCs w:val="24"/>
        </w:rPr>
        <w:t>122</w:t>
      </w:r>
      <w:r w:rsidR="00086222" w:rsidRPr="0011265F">
        <w:rPr>
          <w:rFonts w:ascii="Times New Roman" w:hAnsi="Times New Roman" w:cs="Times New Roman"/>
          <w:sz w:val="24"/>
          <w:szCs w:val="24"/>
        </w:rPr>
        <w:t>-ПГ</w:t>
      </w:r>
      <w:r w:rsidR="00FD6A44" w:rsidRPr="0011265F">
        <w:rPr>
          <w:rFonts w:ascii="Times New Roman" w:hAnsi="Times New Roman" w:cs="Times New Roman"/>
          <w:sz w:val="24"/>
          <w:szCs w:val="24"/>
        </w:rPr>
        <w:t>.</w:t>
      </w:r>
    </w:p>
    <w:p w:rsidR="00F3022B" w:rsidRPr="0011265F" w:rsidRDefault="00F3022B" w:rsidP="0060566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05668" w:rsidRPr="0011265F" w:rsidRDefault="00605668" w:rsidP="009A3EB6">
      <w:pPr>
        <w:shd w:val="clear" w:color="auto" w:fill="FFFFFF"/>
        <w:ind w:firstLine="708"/>
        <w:jc w:val="both"/>
        <w:rPr>
          <w:rFonts w:eastAsia="Calibri"/>
          <w:sz w:val="24"/>
          <w:szCs w:val="24"/>
        </w:rPr>
        <w:sectPr w:rsidR="00605668" w:rsidRPr="0011265F" w:rsidSect="005972AA">
          <w:pgSz w:w="11906" w:h="16838" w:code="9"/>
          <w:pgMar w:top="1134" w:right="568" w:bottom="1134" w:left="1985" w:header="709" w:footer="363" w:gutter="0"/>
          <w:cols w:space="708"/>
          <w:docGrid w:linePitch="360"/>
        </w:sectPr>
      </w:pPr>
    </w:p>
    <w:p w:rsidR="009A1A35" w:rsidRPr="0011265F" w:rsidRDefault="004E3B04" w:rsidP="009A1A35">
      <w:pPr>
        <w:jc w:val="center"/>
        <w:rPr>
          <w:b/>
          <w:sz w:val="24"/>
          <w:szCs w:val="24"/>
        </w:rPr>
      </w:pPr>
      <w:r w:rsidRPr="0011265F">
        <w:rPr>
          <w:b/>
          <w:sz w:val="24"/>
          <w:szCs w:val="24"/>
        </w:rPr>
        <w:lastRenderedPageBreak/>
        <w:t>9</w:t>
      </w:r>
      <w:r w:rsidR="009A1A35" w:rsidRPr="0011265F">
        <w:rPr>
          <w:b/>
          <w:sz w:val="24"/>
          <w:szCs w:val="24"/>
        </w:rPr>
        <w:t xml:space="preserve">.Подпрограммы муниципальной программы муниципального образования </w:t>
      </w:r>
    </w:p>
    <w:p w:rsidR="009A1A35" w:rsidRPr="0011265F" w:rsidRDefault="009A1A35" w:rsidP="00503714">
      <w:pPr>
        <w:jc w:val="center"/>
        <w:rPr>
          <w:b/>
          <w:sz w:val="24"/>
          <w:szCs w:val="24"/>
        </w:rPr>
      </w:pPr>
      <w:r w:rsidRPr="0011265F">
        <w:rPr>
          <w:b/>
          <w:sz w:val="24"/>
          <w:szCs w:val="24"/>
        </w:rPr>
        <w:t>«</w:t>
      </w:r>
      <w:r w:rsidR="00503714" w:rsidRPr="0011265F">
        <w:rPr>
          <w:b/>
          <w:sz w:val="24"/>
          <w:szCs w:val="24"/>
        </w:rPr>
        <w:t>Сергиево–Посадский городской округ Московской области»</w:t>
      </w:r>
      <w:r w:rsidR="00537949" w:rsidRPr="0011265F">
        <w:rPr>
          <w:b/>
          <w:sz w:val="24"/>
          <w:szCs w:val="24"/>
        </w:rPr>
        <w:t xml:space="preserve"> </w:t>
      </w:r>
      <w:r w:rsidR="00503714" w:rsidRPr="0011265F">
        <w:rPr>
          <w:b/>
          <w:sz w:val="24"/>
          <w:szCs w:val="24"/>
        </w:rPr>
        <w:t>«</w:t>
      </w:r>
      <w:r w:rsidR="001F371B" w:rsidRPr="0011265F">
        <w:rPr>
          <w:b/>
          <w:sz w:val="24"/>
          <w:szCs w:val="24"/>
        </w:rPr>
        <w:t>Р</w:t>
      </w:r>
      <w:r w:rsidR="00503714" w:rsidRPr="0011265F">
        <w:rPr>
          <w:rFonts w:eastAsiaTheme="minorHAnsi"/>
          <w:b/>
          <w:sz w:val="24"/>
          <w:szCs w:val="24"/>
          <w:lang w:eastAsia="en-US"/>
        </w:rPr>
        <w:t>азвитие</w:t>
      </w:r>
      <w:r w:rsidR="00503714" w:rsidRPr="0011265F">
        <w:rPr>
          <w:b/>
          <w:sz w:val="24"/>
          <w:szCs w:val="24"/>
        </w:rPr>
        <w:t xml:space="preserve"> инженерной инфраструктуры и энергоэффективност</w:t>
      </w:r>
      <w:r w:rsidR="005C00C6" w:rsidRPr="0011265F">
        <w:rPr>
          <w:b/>
          <w:sz w:val="24"/>
          <w:szCs w:val="24"/>
        </w:rPr>
        <w:t>и</w:t>
      </w:r>
      <w:r w:rsidR="00503714" w:rsidRPr="0011265F">
        <w:rPr>
          <w:b/>
          <w:sz w:val="24"/>
          <w:szCs w:val="24"/>
        </w:rPr>
        <w:t>»</w:t>
      </w:r>
    </w:p>
    <w:p w:rsidR="00DA0888" w:rsidRPr="0011265F" w:rsidRDefault="00DA0888" w:rsidP="00DA0888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  <w:r w:rsidRPr="0011265F">
        <w:rPr>
          <w:b/>
          <w:sz w:val="24"/>
          <w:szCs w:val="24"/>
        </w:rPr>
        <w:t>9.1. Паспорт подпрограммы 1 «Чистая вода»</w:t>
      </w:r>
    </w:p>
    <w:tbl>
      <w:tblPr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2551"/>
        <w:gridCol w:w="1418"/>
        <w:gridCol w:w="1417"/>
        <w:gridCol w:w="1417"/>
        <w:gridCol w:w="1418"/>
        <w:gridCol w:w="1418"/>
        <w:gridCol w:w="1417"/>
      </w:tblGrid>
      <w:tr w:rsidR="0011265F" w:rsidRPr="0011265F" w:rsidTr="00DA0888">
        <w:tc>
          <w:tcPr>
            <w:tcW w:w="2376" w:type="dxa"/>
            <w:vAlign w:val="center"/>
          </w:tcPr>
          <w:p w:rsidR="00DA0888" w:rsidRPr="0011265F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DA0888" w:rsidRPr="0011265F" w:rsidRDefault="00DA0888" w:rsidP="00DA0888">
            <w:pPr>
              <w:jc w:val="both"/>
              <w:rPr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>Обеспечение населения Сергиево-Посадского городского округа доброкачественной питьевой водой</w:t>
            </w:r>
          </w:p>
          <w:p w:rsidR="00DA0888" w:rsidRPr="0011265F" w:rsidRDefault="00DA0888" w:rsidP="00DA0888">
            <w:pPr>
              <w:jc w:val="both"/>
              <w:rPr>
                <w:sz w:val="24"/>
                <w:szCs w:val="24"/>
              </w:rPr>
            </w:pPr>
          </w:p>
        </w:tc>
      </w:tr>
      <w:tr w:rsidR="0011265F" w:rsidRPr="0011265F" w:rsidTr="00DA0888">
        <w:tc>
          <w:tcPr>
            <w:tcW w:w="2376" w:type="dxa"/>
            <w:vAlign w:val="center"/>
          </w:tcPr>
          <w:p w:rsidR="00DA0888" w:rsidRPr="0011265F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11265F">
              <w:rPr>
                <w:sz w:val="27"/>
                <w:szCs w:val="27"/>
              </w:rPr>
              <w:t>Координатор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DA0888" w:rsidRPr="0011265F" w:rsidRDefault="00DA0888" w:rsidP="00DA0888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>Заместитель главы администрации городского округа, курирующий вопросы коммунальной инфраструктуры</w:t>
            </w:r>
          </w:p>
        </w:tc>
      </w:tr>
      <w:tr w:rsidR="0011265F" w:rsidRPr="0011265F" w:rsidTr="00DA0888">
        <w:tc>
          <w:tcPr>
            <w:tcW w:w="2376" w:type="dxa"/>
          </w:tcPr>
          <w:p w:rsidR="00DA0888" w:rsidRPr="0011265F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DA0888" w:rsidRPr="0011265F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11265F" w:rsidRPr="0011265F" w:rsidTr="00DA0888">
        <w:tc>
          <w:tcPr>
            <w:tcW w:w="2376" w:type="dxa"/>
          </w:tcPr>
          <w:p w:rsidR="00DA0888" w:rsidRPr="0011265F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DA0888" w:rsidRPr="0011265F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>2020-2024 годы</w:t>
            </w:r>
          </w:p>
        </w:tc>
      </w:tr>
      <w:tr w:rsidR="0011265F" w:rsidRPr="0011265F" w:rsidTr="00DA0888">
        <w:trPr>
          <w:trHeight w:val="313"/>
        </w:trPr>
        <w:tc>
          <w:tcPr>
            <w:tcW w:w="2376" w:type="dxa"/>
            <w:vMerge w:val="restart"/>
            <w:vAlign w:val="center"/>
          </w:tcPr>
          <w:p w:rsidR="00DA0888" w:rsidRPr="0011265F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DA0888" w:rsidRPr="0011265F" w:rsidRDefault="00DA0888" w:rsidP="00DA0888">
            <w:pPr>
              <w:widowControl/>
              <w:autoSpaceDE w:val="0"/>
              <w:autoSpaceDN w:val="0"/>
              <w:adjustRightInd w:val="0"/>
              <w:snapToGrid/>
              <w:ind w:right="-108"/>
              <w:jc w:val="both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11265F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11265F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11265F">
              <w:rPr>
                <w:sz w:val="22"/>
                <w:szCs w:val="22"/>
              </w:rPr>
              <w:t>Общий объем средств, направляемых на реализацию мероприятий подпрограммы, тыс. руб.</w:t>
            </w:r>
          </w:p>
        </w:tc>
      </w:tr>
      <w:tr w:rsidR="0011265F" w:rsidRPr="0011265F" w:rsidTr="00DA0888">
        <w:trPr>
          <w:trHeight w:val="415"/>
        </w:trPr>
        <w:tc>
          <w:tcPr>
            <w:tcW w:w="2376" w:type="dxa"/>
            <w:vMerge/>
          </w:tcPr>
          <w:p w:rsidR="00DA0888" w:rsidRPr="0011265F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A0888" w:rsidRPr="0011265F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11265F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11265F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11265F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11265F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11265F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11265F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11265F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11265F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11265F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11265F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11265F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11265F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11265F">
              <w:rPr>
                <w:b/>
                <w:sz w:val="22"/>
                <w:szCs w:val="22"/>
              </w:rPr>
              <w:t>2024</w:t>
            </w:r>
          </w:p>
        </w:tc>
      </w:tr>
      <w:tr w:rsidR="0011265F" w:rsidRPr="0011265F" w:rsidTr="00DA0888">
        <w:trPr>
          <w:trHeight w:val="399"/>
        </w:trPr>
        <w:tc>
          <w:tcPr>
            <w:tcW w:w="2376" w:type="dxa"/>
            <w:vMerge/>
          </w:tcPr>
          <w:p w:rsidR="003E270D" w:rsidRPr="0011265F" w:rsidRDefault="003E270D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3E270D" w:rsidRPr="0011265F" w:rsidRDefault="003E270D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0D" w:rsidRPr="0011265F" w:rsidRDefault="003E270D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0D" w:rsidRPr="0011265F" w:rsidRDefault="003E270D" w:rsidP="00EC7FA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71 799,43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0D" w:rsidRPr="0011265F" w:rsidRDefault="003E270D" w:rsidP="00EC7FA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4 105,6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0D" w:rsidRPr="0011265F" w:rsidRDefault="003E270D" w:rsidP="00EC7FA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8 645,90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0D" w:rsidRPr="0011265F" w:rsidRDefault="003E270D" w:rsidP="00EC7FA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21 897,93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0D" w:rsidRPr="0011265F" w:rsidRDefault="003E270D" w:rsidP="00EC7FA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35 050,00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0D" w:rsidRPr="0011265F" w:rsidRDefault="003E270D" w:rsidP="00EC7FA8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 xml:space="preserve">2 100,00  </w:t>
            </w:r>
          </w:p>
        </w:tc>
      </w:tr>
      <w:tr w:rsidR="0011265F" w:rsidRPr="0011265F" w:rsidTr="00DA0888">
        <w:trPr>
          <w:trHeight w:val="225"/>
        </w:trPr>
        <w:tc>
          <w:tcPr>
            <w:tcW w:w="2376" w:type="dxa"/>
            <w:vMerge/>
          </w:tcPr>
          <w:p w:rsidR="003E270D" w:rsidRPr="0011265F" w:rsidRDefault="003E270D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3E270D" w:rsidRPr="0011265F" w:rsidRDefault="003E270D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0D" w:rsidRPr="0011265F" w:rsidRDefault="003E270D" w:rsidP="00DA0888">
            <w:pPr>
              <w:jc w:val="both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0D" w:rsidRPr="0011265F" w:rsidRDefault="003E270D" w:rsidP="00EC7FA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39 891,48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0D" w:rsidRPr="0011265F" w:rsidRDefault="003E270D" w:rsidP="00EC7FA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0D" w:rsidRPr="0011265F" w:rsidRDefault="003E270D" w:rsidP="00EC7FA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0D" w:rsidRPr="0011265F" w:rsidRDefault="003E270D" w:rsidP="00EC7FA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14 805,60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0D" w:rsidRPr="0011265F" w:rsidRDefault="003E270D" w:rsidP="00EC7FA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25 085,88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0D" w:rsidRPr="0011265F" w:rsidRDefault="003E270D" w:rsidP="00EC7FA8">
            <w:pPr>
              <w:jc w:val="both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 xml:space="preserve">     0,00</w:t>
            </w:r>
          </w:p>
        </w:tc>
      </w:tr>
      <w:tr w:rsidR="0011265F" w:rsidRPr="0011265F" w:rsidTr="00DA0888">
        <w:trPr>
          <w:trHeight w:val="225"/>
        </w:trPr>
        <w:tc>
          <w:tcPr>
            <w:tcW w:w="2376" w:type="dxa"/>
            <w:vMerge/>
          </w:tcPr>
          <w:p w:rsidR="003E270D" w:rsidRPr="0011265F" w:rsidRDefault="003E270D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3E270D" w:rsidRPr="0011265F" w:rsidRDefault="003E270D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0D" w:rsidRPr="0011265F" w:rsidRDefault="003E270D" w:rsidP="00DA0888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0D" w:rsidRPr="0011265F" w:rsidRDefault="003E270D" w:rsidP="00EC7FA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31 907,95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0D" w:rsidRPr="0011265F" w:rsidRDefault="003E270D" w:rsidP="00EC7FA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4 105,6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0D" w:rsidRPr="0011265F" w:rsidRDefault="003E270D" w:rsidP="00EC7FA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8 645,90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0D" w:rsidRPr="0011265F" w:rsidRDefault="003E270D" w:rsidP="00EC7FA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7 092,33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0D" w:rsidRPr="0011265F" w:rsidRDefault="003E270D" w:rsidP="00EC7FA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9 964,12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0D" w:rsidRPr="0011265F" w:rsidRDefault="003E270D" w:rsidP="00EC7FA8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 xml:space="preserve">2 100,00  </w:t>
            </w:r>
          </w:p>
        </w:tc>
      </w:tr>
      <w:tr w:rsidR="0011265F" w:rsidRPr="0011265F" w:rsidTr="00DA0888">
        <w:trPr>
          <w:trHeight w:val="225"/>
        </w:trPr>
        <w:tc>
          <w:tcPr>
            <w:tcW w:w="2376" w:type="dxa"/>
            <w:vMerge/>
          </w:tcPr>
          <w:p w:rsidR="00DA0888" w:rsidRPr="0011265F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A0888" w:rsidRPr="0011265F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11265F" w:rsidRDefault="00DA0888" w:rsidP="00DA0888">
            <w:pPr>
              <w:jc w:val="both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Внебюджетные   источники, в т.ч. средства, заложенные в инвестиционных программах ресурсоснабжающих предприятий, работающих на территории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11265F" w:rsidRDefault="00DA0888" w:rsidP="00DA0888">
            <w:pPr>
              <w:jc w:val="center"/>
              <w:rPr>
                <w:sz w:val="22"/>
                <w:szCs w:val="22"/>
              </w:rPr>
            </w:pPr>
            <w:r w:rsidRPr="0011265F">
              <w:rPr>
                <w:sz w:val="18"/>
                <w:szCs w:val="22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11265F" w:rsidRDefault="00DA0888" w:rsidP="00DA088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11265F" w:rsidRDefault="00DA0888" w:rsidP="00DA088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11265F" w:rsidRDefault="00DA0888" w:rsidP="00DA088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11265F" w:rsidRDefault="00DA0888" w:rsidP="00DA088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11265F" w:rsidRDefault="00DA0888" w:rsidP="00DA088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0,00  </w:t>
            </w:r>
          </w:p>
        </w:tc>
      </w:tr>
      <w:tr w:rsidR="0011265F" w:rsidRPr="0011265F" w:rsidTr="00DA0888">
        <w:tc>
          <w:tcPr>
            <w:tcW w:w="2376" w:type="dxa"/>
            <w:vAlign w:val="center"/>
          </w:tcPr>
          <w:p w:rsidR="00DA0888" w:rsidRPr="0011265F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DA0888" w:rsidRPr="0011265F" w:rsidRDefault="00DA0888" w:rsidP="00DA0888">
            <w:pPr>
              <w:rPr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>- увеличение доли населения, обеспеченного доброкачественной питьевой водой из централизованных источников водоснабжения;</w:t>
            </w:r>
          </w:p>
          <w:p w:rsidR="00DA0888" w:rsidRPr="0011265F" w:rsidRDefault="00DA0888" w:rsidP="00DA0888">
            <w:pPr>
              <w:rPr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>- увеличение количества созданных и восстановленных ВЗУ, ВНС, станций водоподготовки.</w:t>
            </w:r>
          </w:p>
          <w:p w:rsidR="00DA0888" w:rsidRPr="0011265F" w:rsidRDefault="00DA0888" w:rsidP="00DA0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</w:tr>
    </w:tbl>
    <w:p w:rsidR="00DA0888" w:rsidRPr="0011265F" w:rsidRDefault="00DA0888" w:rsidP="00DA0888">
      <w:pPr>
        <w:widowControl/>
        <w:snapToGrid/>
        <w:ind w:firstLine="708"/>
        <w:jc w:val="center"/>
        <w:rPr>
          <w:b/>
          <w:sz w:val="24"/>
          <w:szCs w:val="24"/>
        </w:rPr>
      </w:pPr>
      <w:r w:rsidRPr="0011265F">
        <w:rPr>
          <w:b/>
          <w:sz w:val="24"/>
          <w:szCs w:val="24"/>
        </w:rPr>
        <w:t>Характеристики проблем решаемых посредством выполнения мероприятий подпрограммы 1 «Чистая вода».</w:t>
      </w:r>
    </w:p>
    <w:p w:rsidR="00DA0888" w:rsidRPr="0011265F" w:rsidRDefault="00DA0888" w:rsidP="00DA0888">
      <w:pPr>
        <w:ind w:firstLine="709"/>
        <w:jc w:val="both"/>
        <w:rPr>
          <w:sz w:val="24"/>
          <w:szCs w:val="24"/>
        </w:rPr>
      </w:pPr>
      <w:r w:rsidRPr="0011265F">
        <w:rPr>
          <w:sz w:val="24"/>
          <w:szCs w:val="24"/>
        </w:rPr>
        <w:t>Высокий уровень износа объектов водоснабжения приводит к снижению качества воды.</w:t>
      </w:r>
    </w:p>
    <w:p w:rsidR="00DA0888" w:rsidRPr="0011265F" w:rsidRDefault="00DA0888" w:rsidP="00DA0888">
      <w:pPr>
        <w:ind w:firstLine="709"/>
        <w:jc w:val="both"/>
        <w:rPr>
          <w:sz w:val="24"/>
          <w:szCs w:val="24"/>
        </w:rPr>
      </w:pPr>
      <w:r w:rsidRPr="0011265F">
        <w:rPr>
          <w:sz w:val="24"/>
          <w:szCs w:val="24"/>
        </w:rPr>
        <w:t>В целом деятельность организаций водопроводно-канализационного хозяйства на современном этапе характеризуется как недостаточно эффективная: уровень качества услуг водоснабжения требует повышения, природные ресурсы используются нерационально.</w:t>
      </w:r>
    </w:p>
    <w:p w:rsidR="00DA0888" w:rsidRPr="0011265F" w:rsidRDefault="00DA0888" w:rsidP="00DA0888">
      <w:pPr>
        <w:ind w:firstLine="709"/>
        <w:jc w:val="both"/>
        <w:rPr>
          <w:sz w:val="24"/>
          <w:szCs w:val="24"/>
        </w:rPr>
      </w:pPr>
      <w:r w:rsidRPr="0011265F">
        <w:rPr>
          <w:sz w:val="24"/>
          <w:szCs w:val="24"/>
        </w:rPr>
        <w:t>Реализация мероприятий по установке станций обезжелезивания в сельских населенных пунктах направлена на улучшение качества питьевой воды, реализуемой населению Сергиево-Посадского городского округа:</w:t>
      </w:r>
    </w:p>
    <w:p w:rsidR="00DA0888" w:rsidRPr="0011265F" w:rsidRDefault="00DA0888" w:rsidP="00DB2A40">
      <w:pPr>
        <w:ind w:firstLine="709"/>
        <w:jc w:val="both"/>
        <w:rPr>
          <w:sz w:val="24"/>
          <w:szCs w:val="24"/>
        </w:rPr>
      </w:pPr>
      <w:r w:rsidRPr="0011265F">
        <w:rPr>
          <w:sz w:val="24"/>
          <w:szCs w:val="24"/>
        </w:rPr>
        <w:t>- приобретение, монтаж и ввод в эксплуатацию станции обезжелезивания в  Серги</w:t>
      </w:r>
      <w:r w:rsidR="00DB2A40" w:rsidRPr="0011265F">
        <w:rPr>
          <w:sz w:val="24"/>
          <w:szCs w:val="24"/>
        </w:rPr>
        <w:t>ево-Посадском городском округе.</w:t>
      </w:r>
    </w:p>
    <w:p w:rsidR="00DA0888" w:rsidRPr="0011265F" w:rsidRDefault="00DA0888" w:rsidP="00DA088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65F">
        <w:rPr>
          <w:rFonts w:ascii="Times New Roman" w:hAnsi="Times New Roman" w:cs="Times New Roman"/>
          <w:b/>
          <w:sz w:val="24"/>
          <w:szCs w:val="24"/>
        </w:rPr>
        <w:lastRenderedPageBreak/>
        <w:t>Перечень мероприятий подпрограммы 1 «Чистая вода»</w:t>
      </w:r>
    </w:p>
    <w:p w:rsidR="00DA0888" w:rsidRPr="0011265F" w:rsidRDefault="00DA0888" w:rsidP="00DA088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65F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 «Сергиево–Посадский городской округ Московской области»</w:t>
      </w:r>
    </w:p>
    <w:p w:rsidR="00DA0888" w:rsidRPr="0011265F" w:rsidRDefault="00DA0888" w:rsidP="00DA0888">
      <w:pPr>
        <w:pStyle w:val="ConsPlusNormal"/>
        <w:jc w:val="center"/>
        <w:rPr>
          <w:b/>
          <w:sz w:val="24"/>
          <w:szCs w:val="24"/>
        </w:rPr>
      </w:pPr>
      <w:r w:rsidRPr="0011265F">
        <w:rPr>
          <w:rFonts w:ascii="Times New Roman" w:hAnsi="Times New Roman" w:cs="Times New Roman"/>
          <w:b/>
          <w:sz w:val="24"/>
          <w:szCs w:val="24"/>
        </w:rPr>
        <w:t>«Развитие инженерной инфраструктуры и энергоэффективности»</w:t>
      </w:r>
    </w:p>
    <w:tbl>
      <w:tblPr>
        <w:tblW w:w="147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364"/>
        <w:gridCol w:w="851"/>
        <w:gridCol w:w="1509"/>
        <w:gridCol w:w="1184"/>
        <w:gridCol w:w="951"/>
        <w:gridCol w:w="951"/>
        <w:gridCol w:w="943"/>
        <w:gridCol w:w="943"/>
        <w:gridCol w:w="943"/>
        <w:gridCol w:w="901"/>
        <w:gridCol w:w="1404"/>
        <w:gridCol w:w="1363"/>
      </w:tblGrid>
      <w:tr w:rsidR="0011265F" w:rsidRPr="0011265F" w:rsidTr="00DA0888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11265F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№  мероприятий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11265F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11265F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Срок   исполнения мероприятия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11265F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Источники   финансирования  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11265F" w:rsidRDefault="00DA0888" w:rsidP="00DA0888">
            <w:pPr>
              <w:widowControl/>
              <w:snapToGrid/>
              <w:jc w:val="center"/>
              <w:rPr>
                <w:sz w:val="14"/>
                <w:szCs w:val="14"/>
              </w:rPr>
            </w:pPr>
            <w:r w:rsidRPr="0011265F">
              <w:rPr>
                <w:sz w:val="14"/>
                <w:szCs w:val="14"/>
              </w:rPr>
              <w:t>Объем финансирования мероприятия  в году, предшествующему году начала реализации муниципальной подпрограммы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11265F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46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11265F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Объем финансирования по годам тыс.руб.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11265F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Ответственный за выполнение мероприятия  подпрограммы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11265F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11265F" w:rsidRPr="0011265F" w:rsidTr="00DA0888">
        <w:trPr>
          <w:trHeight w:val="148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11265F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11265F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11265F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11265F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11265F" w:rsidRDefault="00DA0888" w:rsidP="00DA0888">
            <w:pPr>
              <w:widowControl/>
              <w:snapToGrid/>
              <w:rPr>
                <w:sz w:val="14"/>
                <w:szCs w:val="14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11265F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11265F" w:rsidRDefault="00DA0888" w:rsidP="0006251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</w:t>
            </w:r>
            <w:r w:rsidR="00062512" w:rsidRPr="0011265F">
              <w:rPr>
                <w:sz w:val="18"/>
                <w:szCs w:val="18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11265F" w:rsidRDefault="00DA0888" w:rsidP="0006251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</w:t>
            </w:r>
            <w:r w:rsidR="00062512" w:rsidRPr="0011265F">
              <w:rPr>
                <w:sz w:val="18"/>
                <w:szCs w:val="18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11265F" w:rsidRDefault="00DA0888" w:rsidP="0006251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</w:t>
            </w:r>
            <w:r w:rsidR="00062512" w:rsidRPr="0011265F">
              <w:rPr>
                <w:sz w:val="18"/>
                <w:szCs w:val="18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11265F" w:rsidRDefault="00DA0888" w:rsidP="0006251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</w:t>
            </w:r>
            <w:r w:rsidR="00062512" w:rsidRPr="0011265F">
              <w:rPr>
                <w:sz w:val="18"/>
                <w:szCs w:val="18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11265F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2024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11265F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11265F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1265F" w:rsidRPr="0011265F" w:rsidTr="00DA0888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62" w:rsidRPr="0011265F" w:rsidRDefault="00527662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62" w:rsidRPr="0011265F" w:rsidRDefault="00527662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b/>
                <w:sz w:val="18"/>
                <w:szCs w:val="18"/>
              </w:rPr>
              <w:t>Основное мероприятие 02.</w:t>
            </w:r>
            <w:r w:rsidRPr="0011265F">
              <w:rPr>
                <w:sz w:val="18"/>
                <w:szCs w:val="18"/>
              </w:rPr>
              <w:t>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62" w:rsidRPr="0011265F" w:rsidRDefault="00527662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2020-2024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62" w:rsidRPr="0011265F" w:rsidRDefault="00527662" w:rsidP="00DA0888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2" w:rsidRPr="0011265F" w:rsidRDefault="00527662" w:rsidP="00DA088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2" w:rsidRPr="0011265F" w:rsidRDefault="003E270D" w:rsidP="00EC4E50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71 799</w:t>
            </w:r>
            <w:r w:rsidR="00AE69E3" w:rsidRPr="0011265F">
              <w:rPr>
                <w:sz w:val="18"/>
                <w:szCs w:val="18"/>
              </w:rPr>
              <w:t>,43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2" w:rsidRPr="0011265F" w:rsidRDefault="00527662" w:rsidP="009A04CE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4 105,6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2" w:rsidRPr="0011265F" w:rsidRDefault="00527662" w:rsidP="00F56E6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8 645,90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2" w:rsidRPr="0011265F" w:rsidRDefault="00527662" w:rsidP="00AE69E3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21</w:t>
            </w:r>
            <w:r w:rsidR="00AE69E3" w:rsidRPr="0011265F">
              <w:rPr>
                <w:sz w:val="18"/>
                <w:szCs w:val="18"/>
              </w:rPr>
              <w:t> 897,93</w:t>
            </w:r>
            <w:r w:rsidRPr="0011265F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2" w:rsidRPr="0011265F" w:rsidRDefault="00527662" w:rsidP="003E270D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3</w:t>
            </w:r>
            <w:r w:rsidR="003E270D" w:rsidRPr="0011265F">
              <w:rPr>
                <w:sz w:val="18"/>
                <w:szCs w:val="18"/>
              </w:rPr>
              <w:t>5</w:t>
            </w:r>
            <w:r w:rsidRPr="0011265F">
              <w:rPr>
                <w:sz w:val="18"/>
                <w:szCs w:val="18"/>
              </w:rPr>
              <w:t> </w:t>
            </w:r>
            <w:r w:rsidR="003E270D" w:rsidRPr="0011265F">
              <w:rPr>
                <w:sz w:val="18"/>
                <w:szCs w:val="18"/>
              </w:rPr>
              <w:t>0</w:t>
            </w:r>
            <w:r w:rsidRPr="0011265F">
              <w:rPr>
                <w:sz w:val="18"/>
                <w:szCs w:val="18"/>
              </w:rPr>
              <w:t>50,00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2" w:rsidRPr="0011265F" w:rsidRDefault="003E270D" w:rsidP="00DA0888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2 100</w:t>
            </w:r>
            <w:r w:rsidR="00527662" w:rsidRPr="0011265F">
              <w:rPr>
                <w:sz w:val="16"/>
                <w:szCs w:val="16"/>
              </w:rPr>
              <w:t xml:space="preserve">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7662" w:rsidRPr="0011265F" w:rsidRDefault="00527662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7662" w:rsidRPr="0011265F" w:rsidRDefault="00527662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11265F" w:rsidRPr="0011265F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62" w:rsidRPr="0011265F" w:rsidRDefault="00527662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2" w:rsidRPr="0011265F" w:rsidRDefault="00527662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2" w:rsidRPr="0011265F" w:rsidRDefault="00527662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62" w:rsidRPr="0011265F" w:rsidRDefault="00527662" w:rsidP="00DA0888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2" w:rsidRPr="0011265F" w:rsidRDefault="00527662" w:rsidP="00DA088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2" w:rsidRPr="0011265F" w:rsidRDefault="00AE69E3" w:rsidP="00DA088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39 891,48</w:t>
            </w:r>
            <w:r w:rsidR="00527662" w:rsidRPr="0011265F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2" w:rsidRPr="0011265F" w:rsidRDefault="00527662" w:rsidP="00DA088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2" w:rsidRPr="0011265F" w:rsidRDefault="00527662" w:rsidP="00DA088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2" w:rsidRPr="0011265F" w:rsidRDefault="00AE69E3" w:rsidP="00DA088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14 805,60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2" w:rsidRPr="0011265F" w:rsidRDefault="00527662" w:rsidP="00527662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25 085,88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2" w:rsidRPr="0011265F" w:rsidRDefault="00527662" w:rsidP="00893701">
            <w:pPr>
              <w:jc w:val="both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 xml:space="preserve">     0,00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7662" w:rsidRPr="0011265F" w:rsidRDefault="00527662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7662" w:rsidRPr="0011265F" w:rsidRDefault="00527662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11265F" w:rsidRPr="0011265F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662" w:rsidRPr="0011265F" w:rsidRDefault="00527662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2" w:rsidRPr="0011265F" w:rsidRDefault="00527662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62" w:rsidRPr="0011265F" w:rsidRDefault="00527662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62" w:rsidRPr="0011265F" w:rsidRDefault="00527662" w:rsidP="00DA0888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2" w:rsidRPr="0011265F" w:rsidRDefault="00527662" w:rsidP="00DA088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2" w:rsidRPr="0011265F" w:rsidRDefault="003E270D" w:rsidP="00AE69E3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31 9</w:t>
            </w:r>
            <w:r w:rsidR="00AE69E3" w:rsidRPr="0011265F">
              <w:rPr>
                <w:sz w:val="18"/>
                <w:szCs w:val="18"/>
              </w:rPr>
              <w:t>07,95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2" w:rsidRPr="0011265F" w:rsidRDefault="00527662" w:rsidP="009A04CE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4 105,6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2" w:rsidRPr="0011265F" w:rsidRDefault="00527662" w:rsidP="00F56E6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8 645,90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2" w:rsidRPr="0011265F" w:rsidRDefault="00AE69E3" w:rsidP="00DA088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7 092,33</w:t>
            </w:r>
            <w:r w:rsidR="00527662" w:rsidRPr="0011265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2" w:rsidRPr="0011265F" w:rsidRDefault="003E270D" w:rsidP="003E270D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9</w:t>
            </w:r>
            <w:r w:rsidR="00527662" w:rsidRPr="0011265F">
              <w:rPr>
                <w:sz w:val="18"/>
                <w:szCs w:val="18"/>
              </w:rPr>
              <w:t xml:space="preserve"> </w:t>
            </w:r>
            <w:r w:rsidRPr="0011265F">
              <w:rPr>
                <w:sz w:val="18"/>
                <w:szCs w:val="18"/>
              </w:rPr>
              <w:t>9</w:t>
            </w:r>
            <w:r w:rsidR="00527662" w:rsidRPr="0011265F">
              <w:rPr>
                <w:sz w:val="18"/>
                <w:szCs w:val="18"/>
              </w:rPr>
              <w:t>64,12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2" w:rsidRPr="0011265F" w:rsidRDefault="003E270D" w:rsidP="00DA0888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2 100</w:t>
            </w:r>
            <w:r w:rsidR="00527662" w:rsidRPr="0011265F">
              <w:rPr>
                <w:sz w:val="16"/>
                <w:szCs w:val="16"/>
              </w:rPr>
              <w:t xml:space="preserve">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7662" w:rsidRPr="0011265F" w:rsidRDefault="00527662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7662" w:rsidRPr="0011265F" w:rsidRDefault="00527662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11265F" w:rsidRPr="0011265F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13" w:rsidRPr="0011265F" w:rsidRDefault="00823213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13" w:rsidRPr="0011265F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13" w:rsidRPr="0011265F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213" w:rsidRPr="0011265F" w:rsidRDefault="00823213" w:rsidP="00DA0888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11265F" w:rsidRDefault="00823213" w:rsidP="00DA088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13" w:rsidRPr="0011265F" w:rsidRDefault="00823213" w:rsidP="00DA088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13" w:rsidRPr="0011265F" w:rsidRDefault="00823213" w:rsidP="00DA088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11265F" w:rsidRDefault="00823213" w:rsidP="00DA088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11265F" w:rsidRDefault="00823213" w:rsidP="00DA088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11265F" w:rsidRDefault="00823213" w:rsidP="00DA088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11265F" w:rsidRDefault="00823213" w:rsidP="00DA088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3213" w:rsidRPr="0011265F" w:rsidRDefault="00823213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3213" w:rsidRPr="0011265F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11265F" w:rsidRPr="0011265F" w:rsidTr="00FE0CB8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11265F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2.1.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213" w:rsidRPr="0011265F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Строительство и реконструкция  объектов водоснабжения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213" w:rsidRPr="0011265F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2020-2024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213" w:rsidRPr="0011265F" w:rsidRDefault="00823213" w:rsidP="00DA0888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11265F" w:rsidRDefault="00823213" w:rsidP="00DA088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11265F" w:rsidRDefault="00823213" w:rsidP="00FE0CB8">
            <w:pPr>
              <w:jc w:val="both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9 264,85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213" w:rsidRPr="0011265F" w:rsidRDefault="00823213" w:rsidP="00FE0CB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3 974,85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11265F" w:rsidRDefault="00823213" w:rsidP="00FE0CB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5 290,00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11265F" w:rsidRDefault="00823213" w:rsidP="00FE0CB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11265F" w:rsidRDefault="00823213" w:rsidP="00FE0CB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11265F" w:rsidRDefault="00823213" w:rsidP="00FE0CB8">
            <w:pPr>
              <w:jc w:val="both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3213" w:rsidRPr="0011265F" w:rsidRDefault="00823213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3213" w:rsidRPr="0011265F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11265F" w:rsidRPr="0011265F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13" w:rsidRPr="0011265F" w:rsidRDefault="00823213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13" w:rsidRPr="0011265F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13" w:rsidRPr="0011265F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213" w:rsidRPr="0011265F" w:rsidRDefault="00823213" w:rsidP="00DA0888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11265F" w:rsidRDefault="00823213" w:rsidP="00DA088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11265F" w:rsidRDefault="00823213" w:rsidP="00DA088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11265F" w:rsidRDefault="00823213" w:rsidP="00DA088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11265F" w:rsidRDefault="00823213" w:rsidP="00DA088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11265F" w:rsidRDefault="00823213" w:rsidP="00DA088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11265F" w:rsidRDefault="00823213" w:rsidP="00DA088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11265F" w:rsidRDefault="00823213" w:rsidP="00DA088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3213" w:rsidRPr="0011265F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3213" w:rsidRPr="0011265F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11265F" w:rsidRPr="0011265F" w:rsidTr="00FE0CB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13" w:rsidRPr="0011265F" w:rsidRDefault="00823213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13" w:rsidRPr="0011265F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13" w:rsidRPr="0011265F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13" w:rsidRPr="0011265F" w:rsidRDefault="00823213" w:rsidP="00DA0888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11265F" w:rsidRDefault="00823213" w:rsidP="00DA088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11265F" w:rsidRDefault="00823213" w:rsidP="00FE0CB8">
            <w:pPr>
              <w:jc w:val="both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9 264,85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213" w:rsidRPr="0011265F" w:rsidRDefault="00823213" w:rsidP="00FE0CB8">
            <w:pPr>
              <w:jc w:val="center"/>
              <w:rPr>
                <w:sz w:val="18"/>
                <w:szCs w:val="18"/>
              </w:rPr>
            </w:pPr>
          </w:p>
          <w:p w:rsidR="00823213" w:rsidRPr="0011265F" w:rsidRDefault="00823213" w:rsidP="00FE0CB8">
            <w:pPr>
              <w:jc w:val="center"/>
              <w:rPr>
                <w:sz w:val="18"/>
                <w:szCs w:val="18"/>
              </w:rPr>
            </w:pPr>
          </w:p>
          <w:p w:rsidR="00823213" w:rsidRPr="0011265F" w:rsidRDefault="00823213" w:rsidP="00FE0CB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3 974,85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11265F" w:rsidRDefault="00823213" w:rsidP="00FE0CB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5 290,00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11265F" w:rsidRDefault="00823213" w:rsidP="00FE0CB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11265F" w:rsidRDefault="00823213" w:rsidP="00FE0CB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11265F" w:rsidRDefault="00823213" w:rsidP="00FE0CB8">
            <w:pPr>
              <w:jc w:val="both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3213" w:rsidRPr="0011265F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3213" w:rsidRPr="0011265F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11265F" w:rsidRPr="0011265F" w:rsidTr="00DA0888">
        <w:trPr>
          <w:trHeight w:val="463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13" w:rsidRPr="0011265F" w:rsidRDefault="00823213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13" w:rsidRPr="0011265F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13" w:rsidRPr="0011265F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213" w:rsidRPr="0011265F" w:rsidRDefault="00823213" w:rsidP="00DA0888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11265F" w:rsidRDefault="00823213" w:rsidP="00DA088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11265F" w:rsidRDefault="00823213" w:rsidP="00DA088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11265F" w:rsidRDefault="00823213" w:rsidP="00DA088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11265F" w:rsidRDefault="00823213" w:rsidP="00DA088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11265F" w:rsidRDefault="00823213" w:rsidP="00DA088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11265F" w:rsidRDefault="00823213" w:rsidP="00DA088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11265F" w:rsidRDefault="00823213" w:rsidP="00DA088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3213" w:rsidRPr="0011265F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3213" w:rsidRPr="0011265F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11265F" w:rsidRPr="0011265F" w:rsidTr="008414D5">
        <w:trPr>
          <w:trHeight w:val="173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E69E3" w:rsidRPr="0011265F" w:rsidRDefault="00AE69E3" w:rsidP="00DA0888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2.2.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E69E3" w:rsidRPr="0011265F" w:rsidRDefault="00AE69E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Капитальный ремонт, приобретение, монтаж и ввод в эксплуатацию объектов водоснабжения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E69E3" w:rsidRPr="0011265F" w:rsidRDefault="00AE69E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9E3" w:rsidRPr="0011265F" w:rsidRDefault="00AE69E3" w:rsidP="0020057A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9E3" w:rsidRPr="0011265F" w:rsidRDefault="00AE69E3" w:rsidP="0020057A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9E3" w:rsidRPr="0011265F" w:rsidRDefault="00AE69E3" w:rsidP="00AC08AC">
            <w:pPr>
              <w:jc w:val="both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52 228,07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9E3" w:rsidRPr="0011265F" w:rsidRDefault="00AE69E3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9E3" w:rsidRPr="0011265F" w:rsidRDefault="00AE69E3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467,17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9E3" w:rsidRPr="0011265F" w:rsidRDefault="00AE69E3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19 210,90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9E3" w:rsidRPr="0011265F" w:rsidRDefault="00AE69E3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32 550,00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9E3" w:rsidRPr="0011265F" w:rsidRDefault="00AE69E3" w:rsidP="00893701">
            <w:pPr>
              <w:jc w:val="both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E69E3" w:rsidRPr="0011265F" w:rsidRDefault="00AE69E3" w:rsidP="0020057A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E69E3" w:rsidRPr="0011265F" w:rsidRDefault="00AE69E3" w:rsidP="0020057A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11265F" w:rsidRPr="0011265F" w:rsidTr="008414D5">
        <w:trPr>
          <w:trHeight w:val="172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9E3" w:rsidRPr="0011265F" w:rsidRDefault="00AE69E3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9E3" w:rsidRPr="0011265F" w:rsidRDefault="00AE69E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9E3" w:rsidRPr="0011265F" w:rsidRDefault="00AE69E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9E3" w:rsidRPr="0011265F" w:rsidRDefault="00AE69E3" w:rsidP="0020057A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9E3" w:rsidRPr="0011265F" w:rsidRDefault="00AE69E3" w:rsidP="0020057A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9E3" w:rsidRPr="0011265F" w:rsidRDefault="00AE69E3" w:rsidP="00AC08AC">
            <w:pPr>
              <w:jc w:val="both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39 891,48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9E3" w:rsidRPr="0011265F" w:rsidRDefault="00AE69E3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9E3" w:rsidRPr="0011265F" w:rsidRDefault="00AE69E3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9E3" w:rsidRPr="0011265F" w:rsidRDefault="00AE69E3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14 805,60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9E3" w:rsidRPr="0011265F" w:rsidRDefault="00AE69E3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25 085,88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9E3" w:rsidRPr="0011265F" w:rsidRDefault="00AE69E3" w:rsidP="00893701">
            <w:pPr>
              <w:jc w:val="both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9E3" w:rsidRPr="0011265F" w:rsidRDefault="00AE69E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9E3" w:rsidRPr="0011265F" w:rsidRDefault="00AE69E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11265F" w:rsidRPr="0011265F" w:rsidTr="0020057A">
        <w:trPr>
          <w:trHeight w:val="172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9E3" w:rsidRPr="0011265F" w:rsidRDefault="00AE69E3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9E3" w:rsidRPr="0011265F" w:rsidRDefault="00AE69E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9E3" w:rsidRPr="0011265F" w:rsidRDefault="00AE69E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E3" w:rsidRPr="0011265F" w:rsidRDefault="00AE69E3" w:rsidP="0020057A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9E3" w:rsidRPr="0011265F" w:rsidRDefault="00AE69E3" w:rsidP="0020057A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9E3" w:rsidRPr="0011265F" w:rsidRDefault="00AE69E3" w:rsidP="00AC08AC">
            <w:pPr>
              <w:jc w:val="both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12 336,59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9E3" w:rsidRPr="0011265F" w:rsidRDefault="00AE69E3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9E3" w:rsidRPr="0011265F" w:rsidRDefault="00AE69E3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467,17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9E3" w:rsidRPr="0011265F" w:rsidRDefault="00AE69E3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4 405,30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9E3" w:rsidRPr="0011265F" w:rsidRDefault="00AE69E3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7 464,12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9E3" w:rsidRPr="0011265F" w:rsidRDefault="00AE69E3" w:rsidP="00893701">
            <w:pPr>
              <w:jc w:val="both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9E3" w:rsidRPr="0011265F" w:rsidRDefault="00AE69E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9E3" w:rsidRPr="0011265F" w:rsidRDefault="00AE69E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11265F" w:rsidRPr="0011265F" w:rsidTr="008414D5">
        <w:trPr>
          <w:trHeight w:val="172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13" w:rsidRPr="0011265F" w:rsidRDefault="00823213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13" w:rsidRPr="0011265F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13" w:rsidRPr="0011265F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213" w:rsidRPr="0011265F" w:rsidRDefault="00823213" w:rsidP="0020057A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13" w:rsidRPr="0011265F" w:rsidRDefault="00823213" w:rsidP="0020057A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13" w:rsidRPr="0011265F" w:rsidRDefault="00823213" w:rsidP="00893701">
            <w:pPr>
              <w:jc w:val="both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13" w:rsidRPr="0011265F" w:rsidRDefault="00823213" w:rsidP="0089370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13" w:rsidRPr="0011265F" w:rsidRDefault="00AE69E3" w:rsidP="0089370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13" w:rsidRPr="0011265F" w:rsidRDefault="00823213" w:rsidP="0089370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13" w:rsidRPr="0011265F" w:rsidRDefault="00823213" w:rsidP="0089370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13" w:rsidRPr="0011265F" w:rsidRDefault="00823213" w:rsidP="00893701">
            <w:pPr>
              <w:jc w:val="both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3213" w:rsidRPr="0011265F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3213" w:rsidRPr="0011265F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11265F" w:rsidRPr="0011265F" w:rsidTr="00DA0888">
        <w:trPr>
          <w:trHeight w:val="414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2" w:rsidRPr="0011265F" w:rsidRDefault="00527662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lastRenderedPageBreak/>
              <w:t>2.3.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7662" w:rsidRPr="0011265F" w:rsidRDefault="00527662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Капитальный ремонт, приобретение, монтаж и ввод в эксплуатацию шахтных колодцев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7662" w:rsidRPr="0011265F" w:rsidRDefault="00527662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2020-2024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62" w:rsidRPr="0011265F" w:rsidRDefault="00527662" w:rsidP="00DA0888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2" w:rsidRPr="0011265F" w:rsidRDefault="00527662" w:rsidP="00AE2984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2" w:rsidRPr="0011265F" w:rsidRDefault="00527662" w:rsidP="00527662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5 706,51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2" w:rsidRPr="0011265F" w:rsidRDefault="00527662" w:rsidP="00527662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130,75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2" w:rsidRPr="0011265F" w:rsidRDefault="00527662" w:rsidP="00527662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2 888,73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2" w:rsidRPr="0011265F" w:rsidRDefault="00527662" w:rsidP="00527662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2 687,03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2" w:rsidRPr="0011265F" w:rsidRDefault="003E270D" w:rsidP="00527662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2 500</w:t>
            </w:r>
            <w:r w:rsidR="00527662" w:rsidRPr="0011265F">
              <w:rPr>
                <w:sz w:val="18"/>
                <w:szCs w:val="18"/>
              </w:rPr>
              <w:t>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2" w:rsidRPr="0011265F" w:rsidRDefault="003E270D" w:rsidP="00527662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2 100</w:t>
            </w:r>
            <w:r w:rsidR="00527662" w:rsidRPr="0011265F">
              <w:rPr>
                <w:sz w:val="18"/>
                <w:szCs w:val="18"/>
              </w:rPr>
              <w:t xml:space="preserve">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7662" w:rsidRPr="0011265F" w:rsidRDefault="00527662" w:rsidP="00DA0888">
            <w:pPr>
              <w:widowControl/>
              <w:snapToGrid/>
              <w:ind w:left="-69" w:right="-51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7662" w:rsidRPr="0011265F" w:rsidRDefault="00527662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11265F" w:rsidRPr="0011265F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662" w:rsidRPr="0011265F" w:rsidRDefault="00527662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7662" w:rsidRPr="0011265F" w:rsidRDefault="00527662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7662" w:rsidRPr="0011265F" w:rsidRDefault="00527662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62" w:rsidRPr="0011265F" w:rsidRDefault="00527662" w:rsidP="00DA0888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2" w:rsidRPr="0011265F" w:rsidRDefault="00527662" w:rsidP="00DA088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2" w:rsidRPr="0011265F" w:rsidRDefault="00527662" w:rsidP="00527662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2" w:rsidRPr="0011265F" w:rsidRDefault="00527662" w:rsidP="00527662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2" w:rsidRPr="0011265F" w:rsidRDefault="00527662" w:rsidP="00527662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2" w:rsidRPr="0011265F" w:rsidRDefault="00527662" w:rsidP="00527662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2" w:rsidRPr="0011265F" w:rsidRDefault="00527662" w:rsidP="00527662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2" w:rsidRPr="0011265F" w:rsidRDefault="00527662" w:rsidP="00527662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7662" w:rsidRPr="0011265F" w:rsidRDefault="00527662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7662" w:rsidRPr="0011265F" w:rsidRDefault="00527662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11265F" w:rsidRPr="0011265F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662" w:rsidRPr="0011265F" w:rsidRDefault="00527662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7662" w:rsidRPr="0011265F" w:rsidRDefault="00527662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7662" w:rsidRPr="0011265F" w:rsidRDefault="00527662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62" w:rsidRPr="0011265F" w:rsidRDefault="00527662" w:rsidP="00DA0888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2" w:rsidRPr="0011265F" w:rsidRDefault="00527662" w:rsidP="00AE2984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2" w:rsidRPr="0011265F" w:rsidRDefault="00527662" w:rsidP="00527662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5 706,51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2" w:rsidRPr="0011265F" w:rsidRDefault="00527662" w:rsidP="00527662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130,75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2" w:rsidRPr="0011265F" w:rsidRDefault="00527662" w:rsidP="00527662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2 888,73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2" w:rsidRPr="0011265F" w:rsidRDefault="00527662" w:rsidP="00527662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2 687,03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2" w:rsidRPr="0011265F" w:rsidRDefault="003E270D" w:rsidP="00527662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2 500</w:t>
            </w:r>
            <w:r w:rsidR="00527662" w:rsidRPr="0011265F">
              <w:rPr>
                <w:sz w:val="18"/>
                <w:szCs w:val="18"/>
              </w:rPr>
              <w:t xml:space="preserve">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62" w:rsidRPr="0011265F" w:rsidRDefault="003E270D" w:rsidP="00527662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2 100</w:t>
            </w:r>
            <w:r w:rsidR="00527662" w:rsidRPr="0011265F">
              <w:rPr>
                <w:sz w:val="18"/>
                <w:szCs w:val="18"/>
              </w:rPr>
              <w:t xml:space="preserve">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7662" w:rsidRPr="0011265F" w:rsidRDefault="00527662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7662" w:rsidRPr="0011265F" w:rsidRDefault="00527662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11265F" w:rsidRPr="0011265F" w:rsidTr="00DA0888">
        <w:trPr>
          <w:trHeight w:val="6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70D" w:rsidRPr="0011265F" w:rsidRDefault="003E270D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2.3.1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270D" w:rsidRPr="0011265F" w:rsidRDefault="003E270D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Капитальный ремонт, приобретение, монтаж, ввод в эксплуатацию и содержание  колодцев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270D" w:rsidRPr="0011265F" w:rsidRDefault="003E270D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2020-2024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70D" w:rsidRPr="0011265F" w:rsidRDefault="003E270D" w:rsidP="00DA0888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70D" w:rsidRPr="0011265F" w:rsidRDefault="003E270D" w:rsidP="00DA088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70D" w:rsidRPr="0011265F" w:rsidRDefault="003E270D" w:rsidP="00FE0CB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5 706,51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70D" w:rsidRPr="0011265F" w:rsidRDefault="003E270D" w:rsidP="00FE0CB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130,75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70D" w:rsidRPr="0011265F" w:rsidRDefault="003E270D" w:rsidP="00FE0CB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2 888,73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70D" w:rsidRPr="0011265F" w:rsidRDefault="003E270D" w:rsidP="00527662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2 687,03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70D" w:rsidRPr="0011265F" w:rsidRDefault="003E270D" w:rsidP="00EC7FA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2 500,00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70D" w:rsidRPr="0011265F" w:rsidRDefault="003E270D" w:rsidP="00EC7FA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2 100,00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270D" w:rsidRPr="0011265F" w:rsidRDefault="003E270D" w:rsidP="00DA0888">
            <w:pPr>
              <w:widowControl/>
              <w:snapToGrid/>
              <w:ind w:left="-69" w:right="-51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270D" w:rsidRPr="0011265F" w:rsidRDefault="003E270D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11265F" w:rsidRPr="0011265F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0D" w:rsidRPr="0011265F" w:rsidRDefault="003E270D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270D" w:rsidRPr="0011265F" w:rsidRDefault="003E270D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270D" w:rsidRPr="0011265F" w:rsidRDefault="003E270D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70D" w:rsidRPr="0011265F" w:rsidRDefault="003E270D" w:rsidP="00DA0888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70D" w:rsidRPr="0011265F" w:rsidRDefault="003E270D" w:rsidP="00DA088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70D" w:rsidRPr="0011265F" w:rsidRDefault="003E270D" w:rsidP="00DA088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70D" w:rsidRPr="0011265F" w:rsidRDefault="003E270D" w:rsidP="00DA088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70D" w:rsidRPr="0011265F" w:rsidRDefault="003E270D" w:rsidP="00DA088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70D" w:rsidRPr="0011265F" w:rsidRDefault="003E270D" w:rsidP="00F23434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70D" w:rsidRPr="0011265F" w:rsidRDefault="003E270D" w:rsidP="00EC7FA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70D" w:rsidRPr="0011265F" w:rsidRDefault="003E270D" w:rsidP="00EC7FA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270D" w:rsidRPr="0011265F" w:rsidRDefault="003E270D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270D" w:rsidRPr="0011265F" w:rsidRDefault="003E270D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11265F" w:rsidRPr="0011265F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70D" w:rsidRPr="0011265F" w:rsidRDefault="003E270D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270D" w:rsidRPr="0011265F" w:rsidRDefault="003E270D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270D" w:rsidRPr="0011265F" w:rsidRDefault="003E270D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70D" w:rsidRPr="0011265F" w:rsidRDefault="003E270D" w:rsidP="00DA0888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70D" w:rsidRPr="0011265F" w:rsidRDefault="003E270D" w:rsidP="00DA088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70D" w:rsidRPr="0011265F" w:rsidRDefault="003E270D" w:rsidP="00FE0CB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5 706,51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70D" w:rsidRPr="0011265F" w:rsidRDefault="003E270D" w:rsidP="00FE0CB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130,75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70D" w:rsidRPr="0011265F" w:rsidRDefault="003E270D" w:rsidP="00FE0CB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2 888,73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70D" w:rsidRPr="0011265F" w:rsidRDefault="003E270D" w:rsidP="00F23434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2 687,03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70D" w:rsidRPr="0011265F" w:rsidRDefault="003E270D" w:rsidP="00EC7FA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2 500,00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70D" w:rsidRPr="0011265F" w:rsidRDefault="003E270D" w:rsidP="00EC7FA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2 100,00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270D" w:rsidRPr="0011265F" w:rsidRDefault="003E270D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270D" w:rsidRPr="0011265F" w:rsidRDefault="003E270D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11265F" w:rsidRPr="0011265F" w:rsidTr="00062512">
        <w:trPr>
          <w:trHeight w:val="4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213" w:rsidRPr="0011265F" w:rsidRDefault="00823213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3213" w:rsidRPr="0011265F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3213" w:rsidRPr="0011265F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213" w:rsidRPr="0011265F" w:rsidRDefault="00823213" w:rsidP="00DA0888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11265F" w:rsidRDefault="00823213" w:rsidP="00DA088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11265F" w:rsidRDefault="00823213" w:rsidP="00DA088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11265F" w:rsidRDefault="00823213" w:rsidP="00DA088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11265F" w:rsidRDefault="00823213" w:rsidP="00DA088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11265F" w:rsidRDefault="00823213" w:rsidP="00DA088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11265F" w:rsidRDefault="00823213" w:rsidP="00DA088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11265F" w:rsidRDefault="00823213" w:rsidP="00DA088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3213" w:rsidRPr="0011265F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3213" w:rsidRPr="0011265F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11265F" w:rsidRPr="0011265F" w:rsidTr="00DA0888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13" w:rsidRPr="0011265F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  <w:lang w:val="en-US"/>
              </w:rPr>
              <w:t>F</w:t>
            </w:r>
            <w:r w:rsidRPr="0011265F">
              <w:rPr>
                <w:sz w:val="18"/>
                <w:szCs w:val="18"/>
              </w:rPr>
              <w:t>5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213" w:rsidRPr="0011265F" w:rsidRDefault="00823213" w:rsidP="00FC42D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b/>
                <w:sz w:val="18"/>
                <w:szCs w:val="18"/>
              </w:rPr>
              <w:t xml:space="preserve">Основное мероприятие </w:t>
            </w:r>
            <w:r w:rsidRPr="0011265F">
              <w:rPr>
                <w:b/>
                <w:sz w:val="18"/>
                <w:szCs w:val="18"/>
                <w:lang w:val="en-US"/>
              </w:rPr>
              <w:t>F</w:t>
            </w:r>
            <w:r w:rsidRPr="0011265F">
              <w:rPr>
                <w:b/>
                <w:sz w:val="18"/>
                <w:szCs w:val="18"/>
              </w:rPr>
              <w:t xml:space="preserve">5 </w:t>
            </w:r>
            <w:r w:rsidRPr="0011265F">
              <w:rPr>
                <w:sz w:val="18"/>
                <w:szCs w:val="18"/>
              </w:rPr>
              <w:t>Федеральный проект «Чистая вода»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213" w:rsidRPr="0011265F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2020-2024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213" w:rsidRPr="0011265F" w:rsidRDefault="00823213" w:rsidP="00DA0888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11265F" w:rsidRDefault="00823213" w:rsidP="00DA088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11265F" w:rsidRDefault="00823213" w:rsidP="00DA088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11265F" w:rsidRDefault="00823213" w:rsidP="00DA088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11265F" w:rsidRDefault="00823213" w:rsidP="00DA088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11265F" w:rsidRDefault="00823213" w:rsidP="00DA088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11265F" w:rsidRDefault="00823213" w:rsidP="00DA088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11265F" w:rsidRDefault="00823213" w:rsidP="00DA088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3213" w:rsidRPr="0011265F" w:rsidRDefault="00823213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3213" w:rsidRPr="0011265F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11265F" w:rsidRPr="0011265F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13" w:rsidRPr="0011265F" w:rsidRDefault="00823213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13" w:rsidRPr="0011265F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13" w:rsidRPr="0011265F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213" w:rsidRPr="0011265F" w:rsidRDefault="00823213" w:rsidP="00DA0888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11265F" w:rsidRDefault="00823213" w:rsidP="00DA088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11265F" w:rsidRDefault="00823213" w:rsidP="00DA088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11265F" w:rsidRDefault="00823213" w:rsidP="00DA088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11265F" w:rsidRDefault="00823213" w:rsidP="00DA088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11265F" w:rsidRDefault="00823213" w:rsidP="00DA088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11265F" w:rsidRDefault="00823213" w:rsidP="00DA088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11265F" w:rsidRDefault="00823213" w:rsidP="00DA088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3213" w:rsidRPr="0011265F" w:rsidRDefault="00823213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3213" w:rsidRPr="0011265F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11265F" w:rsidRPr="0011265F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13" w:rsidRPr="0011265F" w:rsidRDefault="00823213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13" w:rsidRPr="0011265F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13" w:rsidRPr="0011265F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13" w:rsidRPr="0011265F" w:rsidRDefault="00823213" w:rsidP="00DA0888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11265F" w:rsidRDefault="00823213" w:rsidP="00DA088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11265F" w:rsidRDefault="00823213" w:rsidP="00DA088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11265F" w:rsidRDefault="00823213" w:rsidP="00DA088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11265F" w:rsidRDefault="00823213" w:rsidP="00DA088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11265F" w:rsidRDefault="00823213" w:rsidP="00DA088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11265F" w:rsidRDefault="00823213" w:rsidP="00DA088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11265F" w:rsidRDefault="00823213" w:rsidP="00DA088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3213" w:rsidRPr="0011265F" w:rsidRDefault="00823213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3213" w:rsidRPr="0011265F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11265F" w:rsidRPr="0011265F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13" w:rsidRPr="0011265F" w:rsidRDefault="00823213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13" w:rsidRPr="0011265F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13" w:rsidRPr="0011265F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213" w:rsidRPr="0011265F" w:rsidRDefault="00823213" w:rsidP="00DA0888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11265F" w:rsidRDefault="00823213" w:rsidP="00DA088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13" w:rsidRPr="0011265F" w:rsidRDefault="00823213" w:rsidP="00DA088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13" w:rsidRPr="0011265F" w:rsidRDefault="00823213" w:rsidP="00DA088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11265F" w:rsidRDefault="00823213" w:rsidP="00DA088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11265F" w:rsidRDefault="00823213" w:rsidP="00DA088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11265F" w:rsidRDefault="00823213" w:rsidP="00DA088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11265F" w:rsidRDefault="00823213" w:rsidP="00DA088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3213" w:rsidRPr="0011265F" w:rsidRDefault="00823213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3213" w:rsidRPr="0011265F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11265F" w:rsidRPr="0011265F" w:rsidTr="00DA0888">
        <w:trPr>
          <w:trHeight w:val="6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11265F" w:rsidRDefault="00823213" w:rsidP="00DA0888">
            <w:pPr>
              <w:widowControl/>
              <w:snapToGrid/>
              <w:jc w:val="center"/>
              <w:rPr>
                <w:sz w:val="18"/>
                <w:szCs w:val="18"/>
                <w:lang w:val="en-US"/>
              </w:rPr>
            </w:pPr>
            <w:r w:rsidRPr="0011265F">
              <w:rPr>
                <w:sz w:val="18"/>
                <w:szCs w:val="18"/>
                <w:lang w:val="en-US"/>
              </w:rPr>
              <w:t>F</w:t>
            </w:r>
            <w:r w:rsidRPr="0011265F">
              <w:rPr>
                <w:sz w:val="18"/>
                <w:szCs w:val="18"/>
              </w:rPr>
              <w:t>5.1</w:t>
            </w:r>
            <w:r w:rsidRPr="0011265F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3213" w:rsidRPr="0011265F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Строительство и реконструкция (модернизация) объектов питьевого водоснабжения.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3213" w:rsidRPr="0011265F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2020-2024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213" w:rsidRPr="0011265F" w:rsidRDefault="00823213" w:rsidP="00DA0888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11265F" w:rsidRDefault="00823213" w:rsidP="00DA088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11265F" w:rsidRDefault="00823213" w:rsidP="00DA088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11265F" w:rsidRDefault="00823213" w:rsidP="00DA088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11265F" w:rsidRDefault="00823213" w:rsidP="00DA088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11265F" w:rsidRDefault="00823213" w:rsidP="00DA088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11265F" w:rsidRDefault="00823213" w:rsidP="00DA088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11265F" w:rsidRDefault="00823213" w:rsidP="00DA088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3213" w:rsidRPr="0011265F" w:rsidRDefault="00823213" w:rsidP="00DA0888">
            <w:pPr>
              <w:widowControl/>
              <w:snapToGrid/>
              <w:ind w:left="-69" w:right="-51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3213" w:rsidRPr="0011265F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11265F" w:rsidRPr="0011265F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213" w:rsidRPr="0011265F" w:rsidRDefault="00823213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3213" w:rsidRPr="0011265F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3213" w:rsidRPr="0011265F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213" w:rsidRPr="0011265F" w:rsidRDefault="00823213" w:rsidP="00DA0888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11265F" w:rsidRDefault="00823213" w:rsidP="00DA088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11265F" w:rsidRDefault="00823213" w:rsidP="00DA088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11265F" w:rsidRDefault="00823213" w:rsidP="00DA088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11265F" w:rsidRDefault="00823213" w:rsidP="00DA088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11265F" w:rsidRDefault="00823213" w:rsidP="00DA088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11265F" w:rsidRDefault="00823213" w:rsidP="00DA088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11265F" w:rsidRDefault="00823213" w:rsidP="00DA088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3213" w:rsidRPr="0011265F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3213" w:rsidRPr="0011265F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11265F" w:rsidRPr="0011265F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213" w:rsidRPr="0011265F" w:rsidRDefault="00823213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3213" w:rsidRPr="0011265F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3213" w:rsidRPr="0011265F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13" w:rsidRPr="0011265F" w:rsidRDefault="00823213" w:rsidP="00DA0888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11265F" w:rsidRDefault="00823213" w:rsidP="00DA088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11265F" w:rsidRDefault="00823213" w:rsidP="00DA088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11265F" w:rsidRDefault="00823213" w:rsidP="00DA088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11265F" w:rsidRDefault="00823213" w:rsidP="00DA088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11265F" w:rsidRDefault="00823213" w:rsidP="00DA088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11265F" w:rsidRDefault="00823213" w:rsidP="00DA088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11265F" w:rsidRDefault="00823213" w:rsidP="00DA088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3213" w:rsidRPr="0011265F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3213" w:rsidRPr="0011265F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11265F" w:rsidRPr="0011265F" w:rsidTr="00DA0888">
        <w:trPr>
          <w:trHeight w:val="4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213" w:rsidRPr="0011265F" w:rsidRDefault="00823213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3213" w:rsidRPr="0011265F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3213" w:rsidRPr="0011265F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213" w:rsidRPr="0011265F" w:rsidRDefault="00823213" w:rsidP="00DA0888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11265F" w:rsidRDefault="00823213" w:rsidP="00DA088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11265F" w:rsidRDefault="00823213" w:rsidP="00DA088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11265F" w:rsidRDefault="00823213" w:rsidP="00DA088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11265F" w:rsidRDefault="00823213" w:rsidP="00DA088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11265F" w:rsidRDefault="00823213" w:rsidP="00DA088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11265F" w:rsidRDefault="00823213" w:rsidP="00DA088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11265F" w:rsidRDefault="00823213" w:rsidP="00DA088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3213" w:rsidRPr="0011265F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3213" w:rsidRPr="0011265F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</w:tbl>
    <w:p w:rsidR="00DA0888" w:rsidRPr="0011265F" w:rsidRDefault="00DA0888" w:rsidP="00DA0888">
      <w:pPr>
        <w:jc w:val="center"/>
        <w:rPr>
          <w:b/>
          <w:sz w:val="16"/>
          <w:szCs w:val="16"/>
        </w:rPr>
      </w:pPr>
      <w:r w:rsidRPr="0011265F">
        <w:rPr>
          <w:sz w:val="24"/>
          <w:szCs w:val="24"/>
        </w:rPr>
        <w:br w:type="page"/>
      </w:r>
      <w:r w:rsidRPr="0011265F">
        <w:rPr>
          <w:b/>
          <w:sz w:val="24"/>
          <w:szCs w:val="24"/>
        </w:rPr>
        <w:lastRenderedPageBreak/>
        <w:t>Адресный перечень объектов строительства (реконструкции) муниципальной собственности Сергиево-Посадского городского округа, финансирование которых предусмотрено мероприятием 2.1. «Строительство и реконструкция объектов водоснабжения»</w:t>
      </w:r>
      <w:r w:rsidR="00AA5699" w:rsidRPr="0011265F">
        <w:rPr>
          <w:b/>
          <w:sz w:val="24"/>
          <w:szCs w:val="24"/>
        </w:rPr>
        <w:t xml:space="preserve"> </w:t>
      </w:r>
      <w:r w:rsidRPr="0011265F">
        <w:rPr>
          <w:b/>
          <w:sz w:val="24"/>
          <w:szCs w:val="24"/>
        </w:rPr>
        <w:t>подпрограммы 1 «Чистая вода» муниципальной программы «Р</w:t>
      </w:r>
      <w:r w:rsidRPr="0011265F">
        <w:rPr>
          <w:rFonts w:eastAsiaTheme="minorHAnsi"/>
          <w:b/>
          <w:sz w:val="24"/>
          <w:szCs w:val="24"/>
          <w:lang w:eastAsia="en-US"/>
        </w:rPr>
        <w:t>азвитие</w:t>
      </w:r>
      <w:r w:rsidRPr="0011265F">
        <w:rPr>
          <w:b/>
          <w:sz w:val="24"/>
          <w:szCs w:val="24"/>
        </w:rPr>
        <w:t xml:space="preserve"> инженерной инфраструктуры и энергоэффективности»</w:t>
      </w:r>
    </w:p>
    <w:p w:rsidR="00DA0888" w:rsidRPr="0011265F" w:rsidRDefault="00DA0888" w:rsidP="00DA0888">
      <w:pPr>
        <w:autoSpaceDE w:val="0"/>
        <w:autoSpaceDN w:val="0"/>
        <w:snapToGrid/>
        <w:jc w:val="both"/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126"/>
        <w:gridCol w:w="992"/>
        <w:gridCol w:w="1276"/>
        <w:gridCol w:w="1134"/>
        <w:gridCol w:w="709"/>
        <w:gridCol w:w="1984"/>
        <w:gridCol w:w="992"/>
        <w:gridCol w:w="851"/>
        <w:gridCol w:w="850"/>
        <w:gridCol w:w="851"/>
        <w:gridCol w:w="992"/>
        <w:gridCol w:w="992"/>
        <w:gridCol w:w="1134"/>
      </w:tblGrid>
      <w:tr w:rsidR="0011265F" w:rsidRPr="0011265F" w:rsidTr="00AB234E">
        <w:trPr>
          <w:trHeight w:val="45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1265F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1265F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1265F" w:rsidRDefault="00AA5699" w:rsidP="00DA0888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Годы строительства / реконструкции объектов муниципальной собственности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1265F" w:rsidRDefault="00AA5699" w:rsidP="00DA0888">
            <w:pPr>
              <w:ind w:left="-60" w:right="-82"/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1265F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1265F" w:rsidRDefault="00AA5699" w:rsidP="00DA0888">
            <w:pPr>
              <w:widowControl/>
              <w:snapToGrid/>
              <w:ind w:left="-106" w:right="-105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Профинан-сировано на 01.01.2020, тыс. руб.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1265F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699" w:rsidRPr="0011265F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1265F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1265F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1265F" w:rsidRDefault="00AA5699" w:rsidP="00DA0888">
            <w:pPr>
              <w:widowControl/>
              <w:snapToGrid/>
              <w:ind w:left="-84" w:right="-104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11265F" w:rsidRPr="0011265F" w:rsidTr="00AB234E">
        <w:trPr>
          <w:trHeight w:val="153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11265F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11265F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1265F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1265F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11265F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11265F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11265F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1265F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11265F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AA5699" w:rsidRPr="0011265F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AA5699" w:rsidRPr="0011265F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AA5699" w:rsidRPr="0011265F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1265F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1265F" w:rsidRDefault="00AA5699" w:rsidP="0055047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1265F" w:rsidRDefault="00AA5699" w:rsidP="0055047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11265F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11265F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1265F" w:rsidRPr="0011265F" w:rsidTr="00AB234E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1265F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1265F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1265F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1265F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1265F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1265F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1265F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1265F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11265F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1265F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1265F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1265F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1265F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1265F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13</w:t>
            </w:r>
          </w:p>
        </w:tc>
      </w:tr>
      <w:tr w:rsidR="0011265F" w:rsidRPr="0011265F" w:rsidTr="00AB234E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1265F" w:rsidRDefault="00FC42D9" w:rsidP="0080107E">
            <w:pPr>
              <w:widowControl/>
              <w:snapToGrid/>
              <w:rPr>
                <w:sz w:val="18"/>
                <w:szCs w:val="18"/>
                <w:lang w:val="en-US"/>
              </w:rPr>
            </w:pPr>
            <w:r w:rsidRPr="0011265F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1265F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Ремонт трубопровода холодного водоснабжения микрорайона № 1                               г. Краснозаводск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1265F" w:rsidRDefault="00AA5699" w:rsidP="00AA5699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1265F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1265F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1265F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1265F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1265F" w:rsidRDefault="00AA5699" w:rsidP="00AA569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3 974,85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699" w:rsidRPr="0011265F" w:rsidRDefault="00AA5699" w:rsidP="00AA569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3 974,85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1265F" w:rsidRDefault="002E69AE" w:rsidP="00AA569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1265F" w:rsidRDefault="002E69AE" w:rsidP="0080107E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1265F" w:rsidRDefault="00AA5699" w:rsidP="0080107E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1265F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1265F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1265F" w:rsidRPr="0011265F" w:rsidTr="00AB234E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1265F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1265F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1265F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1265F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1265F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1265F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1265F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1265F" w:rsidRDefault="00AA5699" w:rsidP="00AA569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699" w:rsidRPr="0011265F" w:rsidRDefault="00AA5699" w:rsidP="00AA569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1265F" w:rsidRDefault="00AA5699" w:rsidP="00AA569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1265F" w:rsidRDefault="00AA5699" w:rsidP="0080107E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1265F" w:rsidRDefault="00AA5699" w:rsidP="0080107E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1265F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1265F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1265F" w:rsidRPr="0011265F" w:rsidTr="00AB234E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1265F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1265F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1265F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1265F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1265F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1265F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1265F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1265F" w:rsidRDefault="00AA5699" w:rsidP="00AA569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3 974,85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699" w:rsidRPr="0011265F" w:rsidRDefault="00AA5699" w:rsidP="00AA569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3 974,85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1265F" w:rsidRDefault="002E69AE" w:rsidP="00AA569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1265F" w:rsidRDefault="002E69AE" w:rsidP="0080107E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</w:t>
            </w:r>
            <w:r w:rsidR="00AA5699" w:rsidRPr="0011265F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1265F" w:rsidRDefault="00AA5699" w:rsidP="0080107E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1265F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1265F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1265F" w:rsidRPr="0011265F" w:rsidTr="00AB234E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1265F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1265F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1265F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1265F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1265F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1265F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1265F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1265F" w:rsidRDefault="00AA5699" w:rsidP="00AA569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699" w:rsidRPr="0011265F" w:rsidRDefault="002E69AE" w:rsidP="00AA569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1265F" w:rsidRDefault="00AA5699" w:rsidP="00AA569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1265F" w:rsidRDefault="00AA5699" w:rsidP="0080107E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1265F" w:rsidRDefault="00AA5699" w:rsidP="0080107E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1265F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1265F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1265F" w:rsidRPr="0011265F" w:rsidTr="00AB234E">
        <w:trPr>
          <w:trHeight w:val="129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11265F" w:rsidRDefault="00FC42D9" w:rsidP="0080107E">
            <w:pPr>
              <w:widowControl/>
              <w:snapToGrid/>
              <w:rPr>
                <w:sz w:val="18"/>
                <w:szCs w:val="18"/>
                <w:lang w:val="en-US"/>
              </w:rPr>
            </w:pPr>
            <w:r w:rsidRPr="0011265F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11265F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Проектирование станции водоочистки пос. Птицеград г. Сергиев Посад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11265F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11265F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11265F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11265F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11265F" w:rsidRDefault="00AA5699" w:rsidP="00AA5699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11265F" w:rsidRDefault="00C775F3" w:rsidP="0015109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3 226,32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11265F" w:rsidRDefault="002E69AE" w:rsidP="00AA569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11265F" w:rsidRDefault="00FE0CB8" w:rsidP="0075042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3 226,32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11265F" w:rsidRDefault="00AA5699" w:rsidP="00AA569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11265F" w:rsidRDefault="00AA5699" w:rsidP="00AA569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11265F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11265F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1265F" w:rsidRPr="0011265F" w:rsidTr="00AB234E">
        <w:trPr>
          <w:trHeight w:val="128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11265F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11265F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11265F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11265F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11265F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11265F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11265F" w:rsidRDefault="00AA5699" w:rsidP="00AA5699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11265F" w:rsidRDefault="00AA5699" w:rsidP="00AA569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11265F" w:rsidRDefault="002E69AE" w:rsidP="00AA569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11265F" w:rsidRDefault="00AA5699" w:rsidP="00AA569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11265F" w:rsidRDefault="00AA5699" w:rsidP="00AA569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11265F" w:rsidRDefault="00AA5699" w:rsidP="00AA569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11265F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11265F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1265F" w:rsidRPr="0011265F" w:rsidTr="00AB234E">
        <w:trPr>
          <w:trHeight w:val="128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11265F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11265F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11265F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11265F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11265F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11265F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11265F" w:rsidRDefault="00AA5699" w:rsidP="00AA5699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11265F" w:rsidRDefault="00C775F3" w:rsidP="0015109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3 226,32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11265F" w:rsidRDefault="002E69AE" w:rsidP="00AA569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11265F" w:rsidRDefault="00FE0CB8" w:rsidP="0075042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3 226,32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11265F" w:rsidRDefault="00AA5699" w:rsidP="00AA569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11265F" w:rsidRDefault="00AA5699" w:rsidP="00AA569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11265F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11265F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1265F" w:rsidRPr="0011265F" w:rsidTr="00AB234E">
        <w:trPr>
          <w:trHeight w:val="128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11265F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11265F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11265F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11265F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11265F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11265F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11265F" w:rsidRDefault="00AA5699" w:rsidP="00AA5699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11265F" w:rsidRDefault="00AA5699" w:rsidP="00AA569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11265F" w:rsidRDefault="002E69AE" w:rsidP="00AA569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11265F" w:rsidRDefault="00AA5699" w:rsidP="00AA569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11265F" w:rsidRDefault="00AA5699" w:rsidP="00AA569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11265F" w:rsidRDefault="00AA5699" w:rsidP="00AA569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11265F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11265F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1265F" w:rsidRPr="0011265F" w:rsidTr="00AB234E">
        <w:trPr>
          <w:trHeight w:val="54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11265F" w:rsidRDefault="00FC42D9" w:rsidP="0080107E">
            <w:pPr>
              <w:widowControl/>
              <w:snapToGrid/>
              <w:rPr>
                <w:sz w:val="18"/>
                <w:szCs w:val="18"/>
                <w:lang w:val="en-US"/>
              </w:rPr>
            </w:pPr>
            <w:r w:rsidRPr="0011265F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11265F" w:rsidRDefault="00AB234E" w:rsidP="0080107E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Восстановление работоспособности станции обезжелезивания                       г. Краснозаводск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11265F" w:rsidRDefault="00AB234E" w:rsidP="0080107E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11265F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11265F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11265F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11265F" w:rsidRDefault="00AB234E" w:rsidP="00AB234E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11265F" w:rsidRDefault="00FB67AB" w:rsidP="0015109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2 063,68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34E" w:rsidRPr="0011265F" w:rsidRDefault="00AB234E" w:rsidP="00AB234E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11265F" w:rsidRDefault="00151098" w:rsidP="0015109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2 063</w:t>
            </w:r>
            <w:r w:rsidR="00AB234E" w:rsidRPr="0011265F">
              <w:rPr>
                <w:sz w:val="18"/>
                <w:szCs w:val="18"/>
              </w:rPr>
              <w:t>,</w:t>
            </w:r>
            <w:r w:rsidRPr="0011265F">
              <w:rPr>
                <w:sz w:val="18"/>
                <w:szCs w:val="18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11265F" w:rsidRDefault="00AB234E" w:rsidP="00AB234E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11265F" w:rsidRDefault="00AB234E" w:rsidP="00AB234E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11265F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11265F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1265F" w:rsidRPr="0011265F" w:rsidTr="00AB234E">
        <w:trPr>
          <w:trHeight w:val="53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11265F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11265F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11265F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11265F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11265F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11265F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11265F" w:rsidRDefault="00AB234E" w:rsidP="00AB234E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11265F" w:rsidRDefault="00AB234E" w:rsidP="00AB234E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34E" w:rsidRPr="0011265F" w:rsidRDefault="00AB234E" w:rsidP="00AB234E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11265F" w:rsidRDefault="00AB234E" w:rsidP="00AB234E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11265F" w:rsidRDefault="00AB234E" w:rsidP="00AB234E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11265F" w:rsidRDefault="00AB234E" w:rsidP="00AB234E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11265F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11265F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1265F" w:rsidRPr="0011265F" w:rsidTr="00AB234E">
        <w:trPr>
          <w:trHeight w:val="53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11265F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11265F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11265F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11265F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11265F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11265F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11265F" w:rsidRDefault="00AB234E" w:rsidP="00AB234E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11265F" w:rsidRDefault="00AB234E" w:rsidP="0015109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</w:t>
            </w:r>
            <w:r w:rsidR="00151098" w:rsidRPr="0011265F">
              <w:rPr>
                <w:sz w:val="18"/>
                <w:szCs w:val="18"/>
              </w:rPr>
              <w:t> 063,68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34E" w:rsidRPr="0011265F" w:rsidRDefault="00AB234E" w:rsidP="00AB234E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11265F" w:rsidRDefault="00AB234E" w:rsidP="0015109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</w:t>
            </w:r>
            <w:r w:rsidR="00151098" w:rsidRPr="0011265F">
              <w:rPr>
                <w:sz w:val="18"/>
                <w:szCs w:val="18"/>
              </w:rPr>
              <w:t> 063,68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11265F" w:rsidRDefault="00AB234E" w:rsidP="00AB234E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11265F" w:rsidRDefault="00AB234E" w:rsidP="00AB234E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11265F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11265F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1265F" w:rsidRPr="0011265F" w:rsidTr="00AB234E">
        <w:trPr>
          <w:trHeight w:val="53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11265F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11265F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11265F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11265F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11265F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11265F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11265F" w:rsidRDefault="00AB234E" w:rsidP="00AB234E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11265F" w:rsidRDefault="00AB234E" w:rsidP="00AB234E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34E" w:rsidRPr="0011265F" w:rsidRDefault="00AB234E" w:rsidP="00AB234E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11265F" w:rsidRDefault="00AB234E" w:rsidP="00AB234E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11265F" w:rsidRDefault="00AB234E" w:rsidP="00AB234E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11265F" w:rsidRDefault="00AB234E" w:rsidP="00AB234E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11265F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11265F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1265F" w:rsidRPr="0011265F" w:rsidTr="00AB234E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1265F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1265F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1265F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1265F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1265F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1265F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1265F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1265F" w:rsidRDefault="00FE0CB8" w:rsidP="00750428">
            <w:pPr>
              <w:jc w:val="both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9 264,85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11265F" w:rsidRDefault="002E69AE" w:rsidP="00B7626B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3 974,85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1265F" w:rsidRDefault="00FE0CB8" w:rsidP="0075042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5 290,00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1265F" w:rsidRDefault="00FB67AB" w:rsidP="002E69AE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</w:t>
            </w:r>
            <w:r w:rsidR="00AA5699" w:rsidRPr="0011265F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1265F" w:rsidRDefault="00AA5699" w:rsidP="0080107E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1265F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11265F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</w:tr>
    </w:tbl>
    <w:p w:rsidR="000F4D6C" w:rsidRPr="0011265F" w:rsidRDefault="00DE36D6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  <w:r w:rsidRPr="0011265F">
        <w:rPr>
          <w:b/>
          <w:sz w:val="24"/>
          <w:szCs w:val="24"/>
        </w:rPr>
        <w:t>Адресный перечень объектов строительства (реконструкции) муниципальной собственности Сергиево-Посадского городского округа, финансирование которых предусмотрено мероприятием 2.2. «Капитальный ремонт, приобретение, монтаж и ввод в эксплуатацию объектов водоснабжения» подпрограммы 1 «Чистая вода» муниципальной программы «Р</w:t>
      </w:r>
      <w:r w:rsidRPr="0011265F">
        <w:rPr>
          <w:rFonts w:eastAsiaTheme="minorHAnsi"/>
          <w:b/>
          <w:sz w:val="24"/>
          <w:szCs w:val="24"/>
          <w:lang w:eastAsia="en-US"/>
        </w:rPr>
        <w:t>азвитие</w:t>
      </w:r>
      <w:r w:rsidRPr="0011265F">
        <w:rPr>
          <w:b/>
          <w:sz w:val="24"/>
          <w:szCs w:val="24"/>
        </w:rPr>
        <w:t xml:space="preserve"> инженерной инфраструктуры и энергоэффективности»</w:t>
      </w:r>
    </w:p>
    <w:p w:rsidR="00DE36D6" w:rsidRPr="0011265F" w:rsidRDefault="00DE36D6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126"/>
        <w:gridCol w:w="992"/>
        <w:gridCol w:w="1276"/>
        <w:gridCol w:w="1134"/>
        <w:gridCol w:w="709"/>
        <w:gridCol w:w="1984"/>
        <w:gridCol w:w="992"/>
        <w:gridCol w:w="851"/>
        <w:gridCol w:w="850"/>
        <w:gridCol w:w="993"/>
        <w:gridCol w:w="992"/>
        <w:gridCol w:w="992"/>
        <w:gridCol w:w="992"/>
      </w:tblGrid>
      <w:tr w:rsidR="0011265F" w:rsidRPr="0011265F" w:rsidTr="009F4A6F">
        <w:trPr>
          <w:trHeight w:val="45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1265F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№ п/</w:t>
            </w:r>
            <w:r w:rsidRPr="0011265F">
              <w:rPr>
                <w:sz w:val="18"/>
                <w:szCs w:val="18"/>
              </w:rPr>
              <w:lastRenderedPageBreak/>
              <w:t>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1265F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lastRenderedPageBreak/>
              <w:t xml:space="preserve">Направление инвестирования, </w:t>
            </w:r>
            <w:r w:rsidRPr="0011265F">
              <w:rPr>
                <w:sz w:val="18"/>
                <w:szCs w:val="18"/>
              </w:rPr>
              <w:lastRenderedPageBreak/>
              <w:t xml:space="preserve">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1265F" w:rsidRDefault="00DE36D6" w:rsidP="00855A91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lastRenderedPageBreak/>
              <w:t>Годы строительс</w:t>
            </w:r>
            <w:r w:rsidRPr="0011265F">
              <w:rPr>
                <w:sz w:val="16"/>
                <w:szCs w:val="16"/>
              </w:rPr>
              <w:lastRenderedPageBreak/>
              <w:t>тва / реконструкции объектов муниципальной собственности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1265F" w:rsidRDefault="00DE36D6" w:rsidP="00855A91">
            <w:pPr>
              <w:ind w:left="-60" w:right="-82"/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lastRenderedPageBreak/>
              <w:t xml:space="preserve">Мощность/прирост мощности </w:t>
            </w:r>
            <w:r w:rsidRPr="0011265F">
              <w:rPr>
                <w:sz w:val="16"/>
                <w:szCs w:val="16"/>
              </w:rPr>
              <w:lastRenderedPageBreak/>
              <w:t>объекта (кв. метр, погонный метр, место,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1265F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lastRenderedPageBreak/>
              <w:t xml:space="preserve">Предельная стоимость </w:t>
            </w:r>
            <w:r w:rsidRPr="0011265F">
              <w:rPr>
                <w:sz w:val="18"/>
                <w:szCs w:val="18"/>
              </w:rPr>
              <w:lastRenderedPageBreak/>
              <w:t>объекта, тыс. руб.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1265F" w:rsidRDefault="00DE36D6" w:rsidP="00855A91">
            <w:pPr>
              <w:widowControl/>
              <w:snapToGrid/>
              <w:ind w:left="-106" w:right="-105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lastRenderedPageBreak/>
              <w:t>Профинан-</w:t>
            </w:r>
            <w:r w:rsidRPr="0011265F">
              <w:rPr>
                <w:sz w:val="18"/>
                <w:szCs w:val="18"/>
              </w:rPr>
              <w:lastRenderedPageBreak/>
              <w:t>сировано на 01.01.2020, тыс. руб.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1265F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lastRenderedPageBreak/>
              <w:t>Источники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36D6" w:rsidRPr="0011265F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1265F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1265F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Остаток сметной </w:t>
            </w:r>
            <w:r w:rsidRPr="0011265F">
              <w:rPr>
                <w:sz w:val="18"/>
                <w:szCs w:val="18"/>
              </w:rPr>
              <w:lastRenderedPageBreak/>
              <w:t>стоимости до ввода в эксплуатацию, тыс. 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1265F" w:rsidRDefault="00DE36D6" w:rsidP="00855A91">
            <w:pPr>
              <w:widowControl/>
              <w:snapToGrid/>
              <w:ind w:left="-84" w:right="-104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lastRenderedPageBreak/>
              <w:t xml:space="preserve">Наименование главного </w:t>
            </w:r>
            <w:r w:rsidRPr="0011265F">
              <w:rPr>
                <w:sz w:val="18"/>
                <w:szCs w:val="18"/>
              </w:rPr>
              <w:lastRenderedPageBreak/>
              <w:t>распорядителя средств бюджета Сергиево-Посадского городского округа</w:t>
            </w:r>
          </w:p>
        </w:tc>
      </w:tr>
      <w:tr w:rsidR="0011265F" w:rsidRPr="0011265F" w:rsidTr="009F4A6F">
        <w:trPr>
          <w:trHeight w:val="153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D6" w:rsidRPr="0011265F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D6" w:rsidRPr="0011265F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1265F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1265F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D6" w:rsidRPr="0011265F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D6" w:rsidRPr="0011265F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D6" w:rsidRPr="0011265F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1265F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6D6" w:rsidRPr="0011265F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E36D6" w:rsidRPr="0011265F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E36D6" w:rsidRPr="0011265F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E36D6" w:rsidRPr="0011265F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1265F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1265F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1265F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D6" w:rsidRPr="0011265F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D6" w:rsidRPr="0011265F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1265F" w:rsidRPr="0011265F" w:rsidTr="009F4A6F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1265F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1265F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1265F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1265F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1265F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1265F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1265F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1265F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6D6" w:rsidRPr="0011265F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1265F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1265F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1265F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1265F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11265F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13</w:t>
            </w:r>
          </w:p>
        </w:tc>
      </w:tr>
      <w:tr w:rsidR="0011265F" w:rsidRPr="0011265F" w:rsidTr="009F4A6F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11265F" w:rsidRDefault="00D55D98" w:rsidP="00855A91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11265F" w:rsidRDefault="00D55D98" w:rsidP="00FE0CB8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Капитальный ремонт станции обезжелезивания                       д. Репихово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11265F" w:rsidRDefault="00D55D98" w:rsidP="00DE36D6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11265F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11265F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11265F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11265F" w:rsidRDefault="00D55D98" w:rsidP="00855A91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11265F" w:rsidRDefault="00FE0CB8" w:rsidP="00855A9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467,17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D98" w:rsidRPr="0011265F" w:rsidRDefault="00D55D98" w:rsidP="00855A9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11265F" w:rsidRDefault="00FE0CB8" w:rsidP="00855A9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467,17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11265F" w:rsidRDefault="00D55D98" w:rsidP="00855A9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11265F" w:rsidRDefault="00D55D98" w:rsidP="00855A9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11265F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11265F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1265F" w:rsidRPr="0011265F" w:rsidTr="009F4A6F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11265F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11265F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11265F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11265F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11265F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11265F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11265F" w:rsidRDefault="00D55D98" w:rsidP="00855A91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11265F" w:rsidRDefault="00D55D98" w:rsidP="00855A9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D98" w:rsidRPr="0011265F" w:rsidRDefault="00D55D98" w:rsidP="00855A9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11265F" w:rsidRDefault="00D55D98" w:rsidP="00855A9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11265F" w:rsidRDefault="00D55D98" w:rsidP="00855A9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11265F" w:rsidRDefault="00D55D98" w:rsidP="00855A9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11265F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11265F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1265F" w:rsidRPr="0011265F" w:rsidTr="009F4A6F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11265F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11265F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11265F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11265F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11265F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11265F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11265F" w:rsidRDefault="00D55D98" w:rsidP="00855A91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11265F" w:rsidRDefault="00FE0CB8" w:rsidP="00855A9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467,17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D98" w:rsidRPr="0011265F" w:rsidRDefault="00D55D98" w:rsidP="00DE36D6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11265F" w:rsidRDefault="00FE0CB8" w:rsidP="00855A9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467,17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11265F" w:rsidRDefault="00D55D98" w:rsidP="00855A9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11265F" w:rsidRDefault="00D55D98" w:rsidP="00855A9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11265F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11265F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1265F" w:rsidRPr="0011265F" w:rsidTr="009F4A6F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11265F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11265F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11265F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11265F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11265F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11265F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11265F" w:rsidRDefault="00D55D98" w:rsidP="00855A91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11265F" w:rsidRDefault="00D55D98" w:rsidP="00855A9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D98" w:rsidRPr="0011265F" w:rsidRDefault="00D55D98" w:rsidP="00855A9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11265F" w:rsidRDefault="00D55D98" w:rsidP="00855A9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11265F" w:rsidRDefault="00D55D98" w:rsidP="00855A9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11265F" w:rsidRDefault="00D55D98" w:rsidP="00855A9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11265F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11265F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1265F" w:rsidRPr="0011265F" w:rsidTr="009F4A6F">
        <w:trPr>
          <w:trHeight w:val="54"/>
        </w:trPr>
        <w:tc>
          <w:tcPr>
            <w:tcW w:w="4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79" w:rsidRPr="0011265F" w:rsidRDefault="00582379" w:rsidP="00855A91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2379" w:rsidRPr="0011265F" w:rsidRDefault="00582379" w:rsidP="00855A91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Приобретение и монтаж станции обезжелезивания д. Бужаниново, г.о. Сергиево-Посадский</w:t>
            </w:r>
          </w:p>
        </w:tc>
        <w:tc>
          <w:tcPr>
            <w:tcW w:w="99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2379" w:rsidRPr="0011265F" w:rsidRDefault="00582379" w:rsidP="00855A91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2022</w:t>
            </w: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2379" w:rsidRPr="0011265F" w:rsidRDefault="00582379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2379" w:rsidRPr="0011265F" w:rsidRDefault="00582379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2379" w:rsidRPr="0011265F" w:rsidRDefault="00582379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79" w:rsidRPr="0011265F" w:rsidRDefault="00582379" w:rsidP="00FC42D9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79" w:rsidRPr="0011265F" w:rsidRDefault="00582379" w:rsidP="0058237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19 210,90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379" w:rsidRPr="0011265F" w:rsidRDefault="00582379" w:rsidP="00855A9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79" w:rsidRPr="0011265F" w:rsidRDefault="00582379" w:rsidP="00FE0CB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79" w:rsidRPr="0011265F" w:rsidRDefault="00582379" w:rsidP="0058237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19 210,90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79" w:rsidRPr="0011265F" w:rsidRDefault="00582379" w:rsidP="00FE0CB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79" w:rsidRPr="0011265F" w:rsidRDefault="00582379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2379" w:rsidRPr="0011265F" w:rsidRDefault="00582379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1265F" w:rsidRPr="0011265F" w:rsidTr="009F4A6F">
        <w:trPr>
          <w:trHeight w:val="53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79" w:rsidRPr="0011265F" w:rsidRDefault="00582379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2379" w:rsidRPr="0011265F" w:rsidRDefault="00582379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2379" w:rsidRPr="0011265F" w:rsidRDefault="00582379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2379" w:rsidRPr="0011265F" w:rsidRDefault="00582379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2379" w:rsidRPr="0011265F" w:rsidRDefault="00582379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2379" w:rsidRPr="0011265F" w:rsidRDefault="00582379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79" w:rsidRPr="0011265F" w:rsidRDefault="00582379" w:rsidP="00FC42D9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79" w:rsidRPr="0011265F" w:rsidRDefault="00582379" w:rsidP="0058237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14 805,60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379" w:rsidRPr="0011265F" w:rsidRDefault="00582379" w:rsidP="00855A9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79" w:rsidRPr="0011265F" w:rsidRDefault="00582379" w:rsidP="00FE0CB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79" w:rsidRPr="0011265F" w:rsidRDefault="00582379" w:rsidP="0089370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14 805,60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79" w:rsidRPr="0011265F" w:rsidRDefault="00582379" w:rsidP="00FE0CB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79" w:rsidRPr="0011265F" w:rsidRDefault="00582379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2379" w:rsidRPr="0011265F" w:rsidRDefault="00582379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1265F" w:rsidRPr="0011265F" w:rsidTr="009F4A6F">
        <w:trPr>
          <w:trHeight w:val="53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79" w:rsidRPr="0011265F" w:rsidRDefault="00582379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2379" w:rsidRPr="0011265F" w:rsidRDefault="00582379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2379" w:rsidRPr="0011265F" w:rsidRDefault="00582379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2379" w:rsidRPr="0011265F" w:rsidRDefault="00582379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2379" w:rsidRPr="0011265F" w:rsidRDefault="00582379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2379" w:rsidRPr="0011265F" w:rsidRDefault="00582379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79" w:rsidRPr="0011265F" w:rsidRDefault="00582379" w:rsidP="00FC42D9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79" w:rsidRPr="0011265F" w:rsidRDefault="00582379" w:rsidP="0058237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4 405,30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379" w:rsidRPr="0011265F" w:rsidRDefault="00582379" w:rsidP="00855A9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79" w:rsidRPr="0011265F" w:rsidRDefault="00582379" w:rsidP="00FE0CB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79" w:rsidRPr="0011265F" w:rsidRDefault="00582379" w:rsidP="0089370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4 405,30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79" w:rsidRPr="0011265F" w:rsidRDefault="00582379" w:rsidP="00FE0CB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79" w:rsidRPr="0011265F" w:rsidRDefault="00582379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2379" w:rsidRPr="0011265F" w:rsidRDefault="00582379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1265F" w:rsidRPr="0011265F" w:rsidTr="009F4A6F">
        <w:trPr>
          <w:trHeight w:val="53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11265F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11265F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11265F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11265F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11265F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11265F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11265F" w:rsidRDefault="003270DF" w:rsidP="00FC42D9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11265F" w:rsidRDefault="003270DF" w:rsidP="00855A9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DF" w:rsidRPr="0011265F" w:rsidRDefault="003270DF" w:rsidP="00855A9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11265F" w:rsidRDefault="003270DF" w:rsidP="00FE0CB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11265F" w:rsidRDefault="003270DF" w:rsidP="00FE0CB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11265F" w:rsidRDefault="003270DF" w:rsidP="00FE0CB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11265F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11265F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1265F" w:rsidRPr="0011265F" w:rsidTr="009F4A6F">
        <w:trPr>
          <w:trHeight w:val="54"/>
        </w:trPr>
        <w:tc>
          <w:tcPr>
            <w:tcW w:w="4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6F" w:rsidRPr="0011265F" w:rsidRDefault="009F4A6F" w:rsidP="00855A91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A6F" w:rsidRPr="0011265F" w:rsidRDefault="009F4A6F" w:rsidP="00FC42D9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Приобретение и монтаж станции обезжелезивания д. Здравница, г.о. Сергиево-Посадский</w:t>
            </w:r>
          </w:p>
        </w:tc>
        <w:tc>
          <w:tcPr>
            <w:tcW w:w="99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A6F" w:rsidRPr="0011265F" w:rsidRDefault="009F4A6F" w:rsidP="00855A91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2022</w:t>
            </w: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A6F" w:rsidRPr="0011265F" w:rsidRDefault="009F4A6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A6F" w:rsidRPr="0011265F" w:rsidRDefault="009F4A6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A6F" w:rsidRPr="0011265F" w:rsidRDefault="009F4A6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6F" w:rsidRPr="0011265F" w:rsidRDefault="009F4A6F" w:rsidP="00FC42D9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6F" w:rsidRPr="0011265F" w:rsidRDefault="00CC54FC" w:rsidP="00855A9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14 880,00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6F" w:rsidRPr="0011265F" w:rsidRDefault="009F4A6F" w:rsidP="00855A9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6F" w:rsidRPr="0011265F" w:rsidRDefault="009F4A6F" w:rsidP="00FE0CB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6F" w:rsidRPr="0011265F" w:rsidRDefault="009F4A6F" w:rsidP="00FE0CB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6F" w:rsidRPr="0011265F" w:rsidRDefault="00CC54FC" w:rsidP="0089370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14 880,00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A6F" w:rsidRPr="0011265F" w:rsidRDefault="009F4A6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A6F" w:rsidRPr="0011265F" w:rsidRDefault="009F4A6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1265F" w:rsidRPr="0011265F" w:rsidTr="009F4A6F">
        <w:trPr>
          <w:trHeight w:val="53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6F" w:rsidRPr="0011265F" w:rsidRDefault="009F4A6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A6F" w:rsidRPr="0011265F" w:rsidRDefault="009F4A6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A6F" w:rsidRPr="0011265F" w:rsidRDefault="009F4A6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A6F" w:rsidRPr="0011265F" w:rsidRDefault="009F4A6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A6F" w:rsidRPr="0011265F" w:rsidRDefault="009F4A6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A6F" w:rsidRPr="0011265F" w:rsidRDefault="009F4A6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6F" w:rsidRPr="0011265F" w:rsidRDefault="009F4A6F" w:rsidP="00FC42D9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6F" w:rsidRPr="0011265F" w:rsidRDefault="00A93309" w:rsidP="00CC5FC6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11 467,83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6F" w:rsidRPr="0011265F" w:rsidRDefault="009F4A6F" w:rsidP="00855A9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6F" w:rsidRPr="0011265F" w:rsidRDefault="009F4A6F" w:rsidP="00FE0CB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6F" w:rsidRPr="0011265F" w:rsidRDefault="009F4A6F" w:rsidP="00FE0CB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6F" w:rsidRPr="0011265F" w:rsidRDefault="00A93309" w:rsidP="0089370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11 467,83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A6F" w:rsidRPr="0011265F" w:rsidRDefault="009F4A6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A6F" w:rsidRPr="0011265F" w:rsidRDefault="009F4A6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1265F" w:rsidRPr="0011265F" w:rsidTr="009F4A6F">
        <w:trPr>
          <w:trHeight w:val="53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6F" w:rsidRPr="0011265F" w:rsidRDefault="009F4A6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A6F" w:rsidRPr="0011265F" w:rsidRDefault="009F4A6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A6F" w:rsidRPr="0011265F" w:rsidRDefault="009F4A6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A6F" w:rsidRPr="0011265F" w:rsidRDefault="009F4A6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A6F" w:rsidRPr="0011265F" w:rsidRDefault="009F4A6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A6F" w:rsidRPr="0011265F" w:rsidRDefault="009F4A6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6F" w:rsidRPr="0011265F" w:rsidRDefault="009F4A6F" w:rsidP="00FC42D9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6F" w:rsidRPr="0011265F" w:rsidRDefault="00CC54FC" w:rsidP="00CC5FC6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3 412,17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6F" w:rsidRPr="0011265F" w:rsidRDefault="009F4A6F" w:rsidP="00855A9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6F" w:rsidRPr="0011265F" w:rsidRDefault="009F4A6F" w:rsidP="00FE0CB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6F" w:rsidRPr="0011265F" w:rsidRDefault="009F4A6F" w:rsidP="00FE0CB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6F" w:rsidRPr="0011265F" w:rsidRDefault="00CC54FC" w:rsidP="0089370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3 412,17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A6F" w:rsidRPr="0011265F" w:rsidRDefault="009F4A6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A6F" w:rsidRPr="0011265F" w:rsidRDefault="009F4A6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1265F" w:rsidRPr="0011265F" w:rsidTr="009F4A6F">
        <w:trPr>
          <w:trHeight w:val="53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11265F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11265F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11265F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11265F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11265F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11265F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11265F" w:rsidRDefault="003270DF" w:rsidP="00FC42D9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11265F" w:rsidRDefault="003270DF" w:rsidP="00855A9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DF" w:rsidRPr="0011265F" w:rsidRDefault="003270DF" w:rsidP="00855A9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11265F" w:rsidRDefault="003270DF" w:rsidP="00FE0CB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11265F" w:rsidRDefault="003270DF" w:rsidP="00FE0CB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11265F" w:rsidRDefault="003270DF" w:rsidP="00FE0CB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11265F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11265F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1265F" w:rsidRPr="0011265F" w:rsidTr="009F4A6F">
        <w:trPr>
          <w:trHeight w:val="54"/>
        </w:trPr>
        <w:tc>
          <w:tcPr>
            <w:tcW w:w="4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6F" w:rsidRPr="0011265F" w:rsidRDefault="009F4A6F" w:rsidP="00855A91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A6F" w:rsidRPr="0011265F" w:rsidRDefault="009F4A6F" w:rsidP="00FC42D9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 Приобретение и монтаж станции обезжелезивания д. Зубцово, г.о. Сергиево-Посадский</w:t>
            </w:r>
          </w:p>
        </w:tc>
        <w:tc>
          <w:tcPr>
            <w:tcW w:w="99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A6F" w:rsidRPr="0011265F" w:rsidRDefault="009F4A6F" w:rsidP="00855A91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2022</w:t>
            </w: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A6F" w:rsidRPr="0011265F" w:rsidRDefault="009F4A6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A6F" w:rsidRPr="0011265F" w:rsidRDefault="009F4A6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A6F" w:rsidRPr="0011265F" w:rsidRDefault="009F4A6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6F" w:rsidRPr="0011265F" w:rsidRDefault="009F4A6F" w:rsidP="00FC42D9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6F" w:rsidRPr="0011265F" w:rsidRDefault="00CC54FC" w:rsidP="00CC54F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17 670,00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6F" w:rsidRPr="0011265F" w:rsidRDefault="009F4A6F" w:rsidP="00855A9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6F" w:rsidRPr="0011265F" w:rsidRDefault="009F4A6F" w:rsidP="00FE0CB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6F" w:rsidRPr="0011265F" w:rsidRDefault="009F4A6F" w:rsidP="00FE0CB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6F" w:rsidRPr="0011265F" w:rsidRDefault="00CC54FC" w:rsidP="00CC54F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17 670,00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A6F" w:rsidRPr="0011265F" w:rsidRDefault="009F4A6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A6F" w:rsidRPr="0011265F" w:rsidRDefault="009F4A6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1265F" w:rsidRPr="0011265F" w:rsidTr="009F4A6F">
        <w:trPr>
          <w:trHeight w:val="53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6F" w:rsidRPr="0011265F" w:rsidRDefault="009F4A6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A6F" w:rsidRPr="0011265F" w:rsidRDefault="009F4A6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A6F" w:rsidRPr="0011265F" w:rsidRDefault="009F4A6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A6F" w:rsidRPr="0011265F" w:rsidRDefault="009F4A6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A6F" w:rsidRPr="0011265F" w:rsidRDefault="009F4A6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A6F" w:rsidRPr="0011265F" w:rsidRDefault="009F4A6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6F" w:rsidRPr="0011265F" w:rsidRDefault="009F4A6F" w:rsidP="00FC42D9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6F" w:rsidRPr="0011265F" w:rsidRDefault="00ED3382" w:rsidP="00FE0CB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13 618,05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6F" w:rsidRPr="0011265F" w:rsidRDefault="009F4A6F" w:rsidP="00855A9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6F" w:rsidRPr="0011265F" w:rsidRDefault="009F4A6F" w:rsidP="00FE0CB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6F" w:rsidRPr="0011265F" w:rsidRDefault="009F4A6F" w:rsidP="00FE0CB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6F" w:rsidRPr="0011265F" w:rsidRDefault="00A93309" w:rsidP="0089370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13 618,05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A6F" w:rsidRPr="0011265F" w:rsidRDefault="009F4A6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A6F" w:rsidRPr="0011265F" w:rsidRDefault="009F4A6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1265F" w:rsidRPr="0011265F" w:rsidTr="009F4A6F">
        <w:trPr>
          <w:trHeight w:val="53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6F" w:rsidRPr="0011265F" w:rsidRDefault="009F4A6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A6F" w:rsidRPr="0011265F" w:rsidRDefault="009F4A6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A6F" w:rsidRPr="0011265F" w:rsidRDefault="009F4A6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A6F" w:rsidRPr="0011265F" w:rsidRDefault="009F4A6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A6F" w:rsidRPr="0011265F" w:rsidRDefault="009F4A6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A6F" w:rsidRPr="0011265F" w:rsidRDefault="009F4A6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6F" w:rsidRPr="0011265F" w:rsidRDefault="009F4A6F" w:rsidP="00FC42D9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6F" w:rsidRPr="0011265F" w:rsidRDefault="00CC54FC" w:rsidP="00FE0CB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4 051,95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6F" w:rsidRPr="0011265F" w:rsidRDefault="009F4A6F" w:rsidP="00855A9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6F" w:rsidRPr="0011265F" w:rsidRDefault="009F4A6F" w:rsidP="00FE0CB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6F" w:rsidRPr="0011265F" w:rsidRDefault="009F4A6F" w:rsidP="00FE0CB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6F" w:rsidRPr="0011265F" w:rsidRDefault="00CC54FC" w:rsidP="0089370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4 051,95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A6F" w:rsidRPr="0011265F" w:rsidRDefault="009F4A6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A6F" w:rsidRPr="0011265F" w:rsidRDefault="009F4A6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1265F" w:rsidRPr="0011265F" w:rsidTr="009F4A6F">
        <w:trPr>
          <w:trHeight w:val="53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11265F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11265F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11265F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11265F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11265F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11265F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11265F" w:rsidRDefault="003270DF" w:rsidP="00FC42D9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11265F" w:rsidRDefault="003270DF" w:rsidP="00855A9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DF" w:rsidRPr="0011265F" w:rsidRDefault="003270DF" w:rsidP="00855A9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11265F" w:rsidRDefault="003270DF" w:rsidP="00FE0CB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11265F" w:rsidRDefault="003270DF" w:rsidP="00FE0CB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11265F" w:rsidRDefault="003270DF" w:rsidP="00FE0CB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11265F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11265F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1265F" w:rsidRPr="0011265F" w:rsidTr="009F4A6F">
        <w:trPr>
          <w:trHeight w:val="6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379" w:rsidRPr="0011265F" w:rsidRDefault="00582379" w:rsidP="00855A91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379" w:rsidRPr="0011265F" w:rsidRDefault="00582379" w:rsidP="00855A91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379" w:rsidRPr="0011265F" w:rsidRDefault="00582379" w:rsidP="00855A91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379" w:rsidRPr="0011265F" w:rsidRDefault="00582379" w:rsidP="00855A91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379" w:rsidRPr="0011265F" w:rsidRDefault="00582379" w:rsidP="00855A91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379" w:rsidRPr="0011265F" w:rsidRDefault="00582379" w:rsidP="00855A91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379" w:rsidRPr="0011265F" w:rsidRDefault="00582379" w:rsidP="00FE0CB8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379" w:rsidRPr="0011265F" w:rsidRDefault="00582379" w:rsidP="0063122F">
            <w:pPr>
              <w:jc w:val="both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52 228,07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379" w:rsidRPr="0011265F" w:rsidRDefault="00582379" w:rsidP="00FE0CB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379" w:rsidRPr="0011265F" w:rsidRDefault="00582379" w:rsidP="00FE0CB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467,17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379" w:rsidRPr="0011265F" w:rsidRDefault="00582379" w:rsidP="0058237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19 210,90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379" w:rsidRPr="0011265F" w:rsidRDefault="00582379" w:rsidP="00FE0CB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32 550,00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379" w:rsidRPr="0011265F" w:rsidRDefault="00582379" w:rsidP="00855A91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379" w:rsidRPr="0011265F" w:rsidRDefault="00582379" w:rsidP="00855A91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</w:tr>
      <w:tr w:rsidR="0011265F" w:rsidRPr="0011265F" w:rsidTr="009F4A6F">
        <w:trPr>
          <w:trHeight w:val="53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79" w:rsidRPr="0011265F" w:rsidRDefault="00582379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2379" w:rsidRPr="0011265F" w:rsidRDefault="00582379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2379" w:rsidRPr="0011265F" w:rsidRDefault="00582379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2379" w:rsidRPr="0011265F" w:rsidRDefault="00582379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2379" w:rsidRPr="0011265F" w:rsidRDefault="00582379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2379" w:rsidRPr="0011265F" w:rsidRDefault="00582379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79" w:rsidRPr="0011265F" w:rsidRDefault="00582379" w:rsidP="00FE0CB8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79" w:rsidRPr="0011265F" w:rsidRDefault="00582379" w:rsidP="0063122F">
            <w:pPr>
              <w:jc w:val="both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39 891,48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379" w:rsidRPr="0011265F" w:rsidRDefault="00582379" w:rsidP="00FE0CB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79" w:rsidRPr="0011265F" w:rsidRDefault="00582379" w:rsidP="00FE0CB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79" w:rsidRPr="0011265F" w:rsidRDefault="00582379" w:rsidP="0058237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14 805,60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79" w:rsidRPr="0011265F" w:rsidRDefault="00582379" w:rsidP="00FE0CB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25 085,88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2379" w:rsidRPr="0011265F" w:rsidRDefault="00582379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2379" w:rsidRPr="0011265F" w:rsidRDefault="00582379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1265F" w:rsidRPr="0011265F" w:rsidTr="009F4A6F">
        <w:trPr>
          <w:trHeight w:val="53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79" w:rsidRPr="0011265F" w:rsidRDefault="00582379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2379" w:rsidRPr="0011265F" w:rsidRDefault="00582379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2379" w:rsidRPr="0011265F" w:rsidRDefault="00582379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2379" w:rsidRPr="0011265F" w:rsidRDefault="00582379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2379" w:rsidRPr="0011265F" w:rsidRDefault="00582379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2379" w:rsidRPr="0011265F" w:rsidRDefault="00582379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79" w:rsidRPr="0011265F" w:rsidRDefault="00582379" w:rsidP="00FE0CB8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79" w:rsidRPr="0011265F" w:rsidRDefault="00582379" w:rsidP="0063122F">
            <w:pPr>
              <w:jc w:val="both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12 336,59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379" w:rsidRPr="0011265F" w:rsidRDefault="00582379" w:rsidP="00FE0CB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79" w:rsidRPr="0011265F" w:rsidRDefault="00582379" w:rsidP="00FE0CB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467,17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79" w:rsidRPr="0011265F" w:rsidRDefault="00582379" w:rsidP="0058237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4 405,30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79" w:rsidRPr="0011265F" w:rsidRDefault="00582379" w:rsidP="00CC54F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7 464,12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2379" w:rsidRPr="0011265F" w:rsidRDefault="00582379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2379" w:rsidRPr="0011265F" w:rsidRDefault="00582379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1265F" w:rsidRPr="0011265F" w:rsidTr="009F4A6F">
        <w:trPr>
          <w:trHeight w:val="53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11265F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11265F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11265F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11265F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11265F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11265F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11265F" w:rsidRDefault="003270DF" w:rsidP="00FE0CB8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11265F" w:rsidRDefault="00FE0CB8" w:rsidP="00855A91">
            <w:pPr>
              <w:jc w:val="both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DF" w:rsidRPr="0011265F" w:rsidRDefault="003270DF" w:rsidP="00FE0CB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11265F" w:rsidRDefault="003270DF" w:rsidP="00FE0CB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11265F" w:rsidRDefault="003270DF" w:rsidP="00855A9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11265F" w:rsidRDefault="003270DF" w:rsidP="00FE0CB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11265F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11265F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</w:tbl>
    <w:p w:rsidR="00DE36D6" w:rsidRPr="0011265F" w:rsidRDefault="00DE36D6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</w:p>
    <w:p w:rsidR="00DE36D6" w:rsidRPr="0011265F" w:rsidRDefault="00DE36D6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</w:p>
    <w:p w:rsidR="003270DF" w:rsidRPr="0011265F" w:rsidRDefault="003270DF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</w:p>
    <w:p w:rsidR="0073042B" w:rsidRPr="0011265F" w:rsidRDefault="00AB15D9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  <w:r w:rsidRPr="0011265F">
        <w:rPr>
          <w:b/>
          <w:sz w:val="24"/>
          <w:szCs w:val="24"/>
        </w:rPr>
        <w:lastRenderedPageBreak/>
        <w:t xml:space="preserve">9.2. </w:t>
      </w:r>
      <w:r w:rsidR="0073042B" w:rsidRPr="0011265F">
        <w:rPr>
          <w:b/>
          <w:sz w:val="24"/>
          <w:szCs w:val="24"/>
        </w:rPr>
        <w:t>Паспорт подпрограммы 2«</w:t>
      </w:r>
      <w:r w:rsidR="00BF5540" w:rsidRPr="0011265F">
        <w:rPr>
          <w:b/>
          <w:sz w:val="24"/>
          <w:szCs w:val="24"/>
        </w:rPr>
        <w:t>Систем</w:t>
      </w:r>
      <w:r w:rsidR="00904C82" w:rsidRPr="0011265F">
        <w:rPr>
          <w:b/>
          <w:sz w:val="24"/>
          <w:szCs w:val="24"/>
        </w:rPr>
        <w:t>ы</w:t>
      </w:r>
      <w:r w:rsidR="00BF5540" w:rsidRPr="0011265F">
        <w:rPr>
          <w:b/>
          <w:sz w:val="24"/>
          <w:szCs w:val="24"/>
        </w:rPr>
        <w:t xml:space="preserve"> водоотведения</w:t>
      </w:r>
      <w:r w:rsidR="0073042B" w:rsidRPr="0011265F">
        <w:rPr>
          <w:b/>
          <w:sz w:val="24"/>
          <w:szCs w:val="24"/>
        </w:rPr>
        <w:t>»</w:t>
      </w:r>
    </w:p>
    <w:p w:rsidR="009E0829" w:rsidRPr="0011265F" w:rsidRDefault="009E0829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</w:p>
    <w:tbl>
      <w:tblPr>
        <w:tblW w:w="144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8"/>
        <w:gridCol w:w="2409"/>
        <w:gridCol w:w="1417"/>
        <w:gridCol w:w="1417"/>
        <w:gridCol w:w="1417"/>
        <w:gridCol w:w="1418"/>
        <w:gridCol w:w="1418"/>
        <w:gridCol w:w="1418"/>
      </w:tblGrid>
      <w:tr w:rsidR="0011265F" w:rsidRPr="0011265F" w:rsidTr="00743B69">
        <w:trPr>
          <w:jc w:val="center"/>
        </w:trPr>
        <w:tc>
          <w:tcPr>
            <w:tcW w:w="2093" w:type="dxa"/>
            <w:vAlign w:val="center"/>
          </w:tcPr>
          <w:p w:rsidR="00904C82" w:rsidRPr="0011265F" w:rsidRDefault="00904C82" w:rsidP="00115146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904C82" w:rsidRPr="0011265F" w:rsidRDefault="00904C82" w:rsidP="00115146">
            <w:pPr>
              <w:jc w:val="both"/>
              <w:rPr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 xml:space="preserve">Обеспечение надежного и устойчивого функционирования объектов водоотведения и очистки сточных вод </w:t>
            </w:r>
          </w:p>
          <w:p w:rsidR="00904C82" w:rsidRPr="0011265F" w:rsidRDefault="00904C82" w:rsidP="00115146">
            <w:pPr>
              <w:jc w:val="both"/>
              <w:rPr>
                <w:sz w:val="24"/>
                <w:szCs w:val="24"/>
              </w:rPr>
            </w:pPr>
          </w:p>
        </w:tc>
      </w:tr>
      <w:tr w:rsidR="0011265F" w:rsidRPr="0011265F" w:rsidTr="00743B69">
        <w:trPr>
          <w:jc w:val="center"/>
        </w:trPr>
        <w:tc>
          <w:tcPr>
            <w:tcW w:w="2093" w:type="dxa"/>
            <w:vAlign w:val="center"/>
          </w:tcPr>
          <w:p w:rsidR="00671E60" w:rsidRPr="0011265F" w:rsidRDefault="00671E60" w:rsidP="00115146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Координатор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671E60" w:rsidRPr="0011265F" w:rsidRDefault="00671E60" w:rsidP="009F021D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>Заместитель главы администрации городского округа, курирующий вопросы коммунальной инфраструктуры</w:t>
            </w:r>
          </w:p>
        </w:tc>
      </w:tr>
      <w:tr w:rsidR="0011265F" w:rsidRPr="0011265F" w:rsidTr="00743B69">
        <w:trPr>
          <w:jc w:val="center"/>
        </w:trPr>
        <w:tc>
          <w:tcPr>
            <w:tcW w:w="2093" w:type="dxa"/>
          </w:tcPr>
          <w:p w:rsidR="0073042B" w:rsidRPr="0011265F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73042B" w:rsidRPr="0011265F" w:rsidRDefault="0073042B" w:rsidP="001602D5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 xml:space="preserve">Администрация Сергиево-Посадского </w:t>
            </w:r>
            <w:r w:rsidR="001602D5" w:rsidRPr="0011265F">
              <w:rPr>
                <w:sz w:val="24"/>
                <w:szCs w:val="24"/>
              </w:rPr>
              <w:t>городского округа</w:t>
            </w:r>
          </w:p>
        </w:tc>
      </w:tr>
      <w:tr w:rsidR="0011265F" w:rsidRPr="0011265F" w:rsidTr="00743B69">
        <w:trPr>
          <w:jc w:val="center"/>
        </w:trPr>
        <w:tc>
          <w:tcPr>
            <w:tcW w:w="2093" w:type="dxa"/>
            <w:tcBorders>
              <w:bottom w:val="single" w:sz="4" w:space="0" w:color="auto"/>
            </w:tcBorders>
          </w:tcPr>
          <w:p w:rsidR="0073042B" w:rsidRPr="0011265F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2" w:type="dxa"/>
            <w:gridSpan w:val="8"/>
            <w:tcBorders>
              <w:bottom w:val="single" w:sz="4" w:space="0" w:color="auto"/>
            </w:tcBorders>
            <w:vAlign w:val="center"/>
          </w:tcPr>
          <w:p w:rsidR="0073042B" w:rsidRPr="0011265F" w:rsidRDefault="0073042B" w:rsidP="00BF5540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>20</w:t>
            </w:r>
            <w:r w:rsidR="00BF5540" w:rsidRPr="0011265F">
              <w:rPr>
                <w:sz w:val="24"/>
                <w:szCs w:val="24"/>
              </w:rPr>
              <w:t>20</w:t>
            </w:r>
            <w:r w:rsidRPr="0011265F">
              <w:rPr>
                <w:sz w:val="24"/>
                <w:szCs w:val="24"/>
              </w:rPr>
              <w:t>-202</w:t>
            </w:r>
            <w:r w:rsidR="00BF5540" w:rsidRPr="0011265F">
              <w:rPr>
                <w:sz w:val="24"/>
                <w:szCs w:val="24"/>
              </w:rPr>
              <w:t>4</w:t>
            </w:r>
            <w:r w:rsidRPr="0011265F">
              <w:rPr>
                <w:sz w:val="24"/>
                <w:szCs w:val="24"/>
              </w:rPr>
              <w:t xml:space="preserve"> годы</w:t>
            </w:r>
          </w:p>
        </w:tc>
      </w:tr>
      <w:tr w:rsidR="0011265F" w:rsidRPr="0011265F" w:rsidTr="00743B69">
        <w:trPr>
          <w:trHeight w:val="313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11265F" w:rsidRDefault="00743B69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11265F" w:rsidRDefault="00743B6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11265F" w:rsidRDefault="00743B6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11265F" w:rsidRDefault="00743B69" w:rsidP="00026BA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11265F">
              <w:rPr>
                <w:sz w:val="22"/>
                <w:szCs w:val="22"/>
              </w:rPr>
              <w:t>Общий объем средств, направляемых на реализацию мероприятий подпрограммы,    тыс. руб.</w:t>
            </w:r>
          </w:p>
        </w:tc>
      </w:tr>
      <w:tr w:rsidR="0011265F" w:rsidRPr="0011265F" w:rsidTr="00743B69">
        <w:trPr>
          <w:trHeight w:val="338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69" w:rsidRPr="0011265F" w:rsidRDefault="00743B69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11265F" w:rsidRDefault="00743B6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11265F" w:rsidRDefault="00743B6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11265F" w:rsidRDefault="00743B69" w:rsidP="00B66664">
            <w:pPr>
              <w:jc w:val="center"/>
              <w:rPr>
                <w:b/>
                <w:sz w:val="22"/>
                <w:szCs w:val="22"/>
              </w:rPr>
            </w:pPr>
            <w:r w:rsidRPr="0011265F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11265F" w:rsidRDefault="00743B69" w:rsidP="00BF5540">
            <w:pPr>
              <w:jc w:val="center"/>
              <w:rPr>
                <w:b/>
                <w:sz w:val="22"/>
                <w:szCs w:val="22"/>
              </w:rPr>
            </w:pPr>
            <w:r w:rsidRPr="0011265F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11265F" w:rsidRDefault="00743B69" w:rsidP="00BF5540">
            <w:pPr>
              <w:jc w:val="center"/>
              <w:rPr>
                <w:b/>
                <w:sz w:val="22"/>
                <w:szCs w:val="22"/>
              </w:rPr>
            </w:pPr>
            <w:r w:rsidRPr="0011265F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11265F" w:rsidRDefault="00743B69" w:rsidP="00BF5540">
            <w:pPr>
              <w:jc w:val="center"/>
              <w:rPr>
                <w:b/>
                <w:sz w:val="22"/>
                <w:szCs w:val="22"/>
              </w:rPr>
            </w:pPr>
            <w:r w:rsidRPr="0011265F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11265F" w:rsidRDefault="00743B69" w:rsidP="00B66664">
            <w:pPr>
              <w:jc w:val="center"/>
              <w:rPr>
                <w:b/>
                <w:sz w:val="22"/>
                <w:szCs w:val="22"/>
              </w:rPr>
            </w:pPr>
            <w:r w:rsidRPr="0011265F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11265F" w:rsidRDefault="00743B69" w:rsidP="00BF5540">
            <w:pPr>
              <w:jc w:val="center"/>
              <w:rPr>
                <w:b/>
                <w:sz w:val="22"/>
                <w:szCs w:val="22"/>
              </w:rPr>
            </w:pPr>
            <w:r w:rsidRPr="0011265F">
              <w:rPr>
                <w:b/>
                <w:sz w:val="22"/>
                <w:szCs w:val="22"/>
              </w:rPr>
              <w:t>2024</w:t>
            </w:r>
          </w:p>
        </w:tc>
      </w:tr>
      <w:tr w:rsidR="0011265F" w:rsidRPr="0011265F" w:rsidTr="000727A3">
        <w:trPr>
          <w:trHeight w:val="348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E" w:rsidRPr="0011265F" w:rsidRDefault="00516C6E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6E" w:rsidRPr="0011265F" w:rsidRDefault="00516C6E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6E" w:rsidRPr="0011265F" w:rsidRDefault="00516C6E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6E" w:rsidRPr="0011265F" w:rsidRDefault="006A6D12" w:rsidP="000A1A8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730 797,97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6E" w:rsidRPr="0011265F" w:rsidRDefault="00516C6E" w:rsidP="003D5495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112 351,02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6E" w:rsidRPr="0011265F" w:rsidRDefault="00516C6E" w:rsidP="00A21033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76 206,15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6E" w:rsidRPr="0011265F" w:rsidRDefault="006A6D12" w:rsidP="00AA73C3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149 400,68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12" w:rsidRPr="0011265F" w:rsidRDefault="006A6D12" w:rsidP="000727A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 </w:t>
            </w:r>
          </w:p>
          <w:p w:rsidR="00516C6E" w:rsidRPr="0011265F" w:rsidRDefault="006A6D12" w:rsidP="000727A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247 994,50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E" w:rsidRPr="0011265F" w:rsidRDefault="00516C6E" w:rsidP="00034AF3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144 845,62</w:t>
            </w:r>
          </w:p>
        </w:tc>
      </w:tr>
      <w:tr w:rsidR="0011265F" w:rsidRPr="0011265F" w:rsidTr="000727A3">
        <w:trPr>
          <w:trHeight w:val="225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12" w:rsidRPr="0011265F" w:rsidRDefault="006A6D12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12" w:rsidRPr="0011265F" w:rsidRDefault="006A6D12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12" w:rsidRPr="0011265F" w:rsidRDefault="006A6D12" w:rsidP="00026BAA">
            <w:pPr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12" w:rsidRPr="0011265F" w:rsidRDefault="006A6D12" w:rsidP="005335C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555 709,73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12" w:rsidRPr="0011265F" w:rsidRDefault="006A6D12" w:rsidP="005335C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12" w:rsidRPr="0011265F" w:rsidRDefault="006A6D12" w:rsidP="00A21033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73 753,17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12" w:rsidRPr="0011265F" w:rsidRDefault="006A6D12" w:rsidP="0075623E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131 457,86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12" w:rsidRPr="0011265F" w:rsidRDefault="006A6D12" w:rsidP="00A60B61">
            <w:pPr>
              <w:rPr>
                <w:sz w:val="18"/>
                <w:szCs w:val="18"/>
              </w:rPr>
            </w:pPr>
          </w:p>
          <w:p w:rsidR="006A6D12" w:rsidRPr="0011265F" w:rsidRDefault="006A6D12" w:rsidP="00A60B61">
            <w:pPr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     241 698,70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12" w:rsidRPr="0011265F" w:rsidRDefault="006A6D12" w:rsidP="00034AF3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108 800,00</w:t>
            </w:r>
          </w:p>
        </w:tc>
      </w:tr>
      <w:tr w:rsidR="0011265F" w:rsidRPr="0011265F" w:rsidTr="000727A3">
        <w:trPr>
          <w:trHeight w:val="225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12" w:rsidRPr="0011265F" w:rsidRDefault="006A6D12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12" w:rsidRPr="0011265F" w:rsidRDefault="006A6D12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12" w:rsidRPr="0011265F" w:rsidRDefault="006A6D12" w:rsidP="00026BAA">
            <w:pPr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12" w:rsidRPr="0011265F" w:rsidRDefault="006A6D12" w:rsidP="005335C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109 688,97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12" w:rsidRPr="0011265F" w:rsidRDefault="006A6D12" w:rsidP="005335C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109 688,97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12" w:rsidRPr="0011265F" w:rsidRDefault="006A6D12" w:rsidP="00A21033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12" w:rsidRPr="0011265F" w:rsidRDefault="006A6D12" w:rsidP="00AA73C3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12" w:rsidRPr="0011265F" w:rsidRDefault="006A6D12" w:rsidP="000727A3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6A6D12" w:rsidRPr="0011265F" w:rsidRDefault="006A6D12" w:rsidP="000727A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12" w:rsidRPr="0011265F" w:rsidRDefault="006A6D12" w:rsidP="00034AF3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</w:tr>
      <w:tr w:rsidR="0011265F" w:rsidRPr="0011265F" w:rsidTr="000727A3">
        <w:trPr>
          <w:trHeight w:val="225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12" w:rsidRPr="0011265F" w:rsidRDefault="006A6D12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12" w:rsidRPr="0011265F" w:rsidRDefault="006A6D12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12" w:rsidRPr="0011265F" w:rsidRDefault="006A6D12" w:rsidP="004D3857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12" w:rsidRPr="0011265F" w:rsidRDefault="006A6D12" w:rsidP="00516C6E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53 595,17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12" w:rsidRPr="0011265F" w:rsidRDefault="006A6D12" w:rsidP="00E278E4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2 662,05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12" w:rsidRPr="0011265F" w:rsidRDefault="006A6D12" w:rsidP="00A21033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2 452,98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12" w:rsidRPr="0011265F" w:rsidRDefault="006A6D12" w:rsidP="00AA73C3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14 088,42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12" w:rsidRPr="0011265F" w:rsidRDefault="006A6D12" w:rsidP="000727A3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6A6D12" w:rsidRPr="0011265F" w:rsidRDefault="006A6D12" w:rsidP="000727A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2 441,40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12" w:rsidRPr="0011265F" w:rsidRDefault="006A6D12" w:rsidP="00034AF3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31 950,32</w:t>
            </w:r>
          </w:p>
        </w:tc>
      </w:tr>
      <w:tr w:rsidR="0011265F" w:rsidRPr="0011265F" w:rsidTr="00743B69">
        <w:trPr>
          <w:trHeight w:val="225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12" w:rsidRPr="0011265F" w:rsidRDefault="006A6D12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12" w:rsidRPr="0011265F" w:rsidRDefault="006A6D12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12" w:rsidRPr="0011265F" w:rsidRDefault="006A6D12" w:rsidP="009F021D">
            <w:pPr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Внебюджетные   источники, в т.ч. средства, заложенные в инвестиционных программах ресурсоснабжающих предприятий.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12" w:rsidRPr="0011265F" w:rsidRDefault="006A6D12" w:rsidP="005335C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11 804,10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12" w:rsidRPr="0011265F" w:rsidRDefault="006A6D12" w:rsidP="005335C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12" w:rsidRPr="0011265F" w:rsidRDefault="006A6D12" w:rsidP="005335C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12" w:rsidRPr="0011265F" w:rsidRDefault="006A6D12" w:rsidP="00AA73C3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3 854,40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12" w:rsidRPr="0011265F" w:rsidRDefault="006A6D12" w:rsidP="00AA73C3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3 854,40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12" w:rsidRPr="0011265F" w:rsidRDefault="006A6D12" w:rsidP="00034AF3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4 095,30</w:t>
            </w:r>
          </w:p>
        </w:tc>
      </w:tr>
      <w:tr w:rsidR="006A6D12" w:rsidRPr="0011265F" w:rsidTr="00743B69">
        <w:trPr>
          <w:jc w:val="center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6A6D12" w:rsidRPr="0011265F" w:rsidRDefault="006A6D12" w:rsidP="002B3C91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2" w:type="dxa"/>
            <w:gridSpan w:val="8"/>
            <w:tcBorders>
              <w:top w:val="single" w:sz="4" w:space="0" w:color="auto"/>
            </w:tcBorders>
            <w:vAlign w:val="center"/>
          </w:tcPr>
          <w:p w:rsidR="006A6D12" w:rsidRPr="0011265F" w:rsidRDefault="006A6D12" w:rsidP="00E85C8B">
            <w:pPr>
              <w:rPr>
                <w:sz w:val="24"/>
                <w:szCs w:val="24"/>
              </w:rPr>
            </w:pPr>
            <w:r w:rsidRPr="0011265F">
              <w:t>-</w:t>
            </w:r>
            <w:r w:rsidRPr="0011265F">
              <w:rPr>
                <w:sz w:val="24"/>
                <w:szCs w:val="24"/>
              </w:rPr>
              <w:t>увеличение объема сточных вод, пропущенных через очистные сооружения, очищенных до нормативных значений;</w:t>
            </w:r>
          </w:p>
          <w:p w:rsidR="006A6D12" w:rsidRPr="0011265F" w:rsidRDefault="006A6D12" w:rsidP="00E85C8B">
            <w:pPr>
              <w:rPr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>- увеличение количества созданных и восстановленных объектов очистки сточных вод;</w:t>
            </w:r>
          </w:p>
          <w:p w:rsidR="006A6D12" w:rsidRPr="0011265F" w:rsidRDefault="006A6D12" w:rsidP="00743B69">
            <w:pPr>
              <w:rPr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 xml:space="preserve">- увеличение количества построенных, реконструированных, отремонтированных коллекторов (участков) и КНС. </w:t>
            </w:r>
          </w:p>
        </w:tc>
      </w:tr>
    </w:tbl>
    <w:p w:rsidR="00490714" w:rsidRPr="0011265F" w:rsidRDefault="00490714" w:rsidP="00AA36D7">
      <w:pPr>
        <w:widowControl/>
        <w:autoSpaceDE w:val="0"/>
        <w:autoSpaceDN w:val="0"/>
        <w:adjustRightInd w:val="0"/>
        <w:snapToGrid/>
        <w:ind w:firstLine="708"/>
        <w:jc w:val="center"/>
        <w:outlineLvl w:val="1"/>
        <w:rPr>
          <w:b/>
          <w:sz w:val="24"/>
          <w:szCs w:val="24"/>
        </w:rPr>
      </w:pPr>
    </w:p>
    <w:p w:rsidR="0073042B" w:rsidRPr="0011265F" w:rsidRDefault="002642EC" w:rsidP="00AA36D7">
      <w:pPr>
        <w:widowControl/>
        <w:autoSpaceDE w:val="0"/>
        <w:autoSpaceDN w:val="0"/>
        <w:adjustRightInd w:val="0"/>
        <w:snapToGrid/>
        <w:ind w:firstLine="708"/>
        <w:jc w:val="center"/>
        <w:outlineLvl w:val="1"/>
        <w:rPr>
          <w:b/>
          <w:sz w:val="24"/>
          <w:szCs w:val="24"/>
        </w:rPr>
      </w:pPr>
      <w:r w:rsidRPr="0011265F">
        <w:rPr>
          <w:b/>
          <w:sz w:val="24"/>
          <w:szCs w:val="24"/>
        </w:rPr>
        <w:t>Характеристики</w:t>
      </w:r>
      <w:r w:rsidR="00A973F4" w:rsidRPr="0011265F">
        <w:rPr>
          <w:b/>
          <w:sz w:val="24"/>
          <w:szCs w:val="24"/>
        </w:rPr>
        <w:t xml:space="preserve"> проблем решаемых посредством выполнения мероприятий</w:t>
      </w:r>
      <w:r w:rsidRPr="0011265F">
        <w:rPr>
          <w:b/>
          <w:sz w:val="24"/>
          <w:szCs w:val="24"/>
        </w:rPr>
        <w:t xml:space="preserve"> подпрограммы </w:t>
      </w:r>
      <w:r w:rsidR="00F058C4" w:rsidRPr="0011265F">
        <w:rPr>
          <w:b/>
          <w:sz w:val="24"/>
          <w:szCs w:val="24"/>
        </w:rPr>
        <w:t xml:space="preserve">2 </w:t>
      </w:r>
      <w:r w:rsidRPr="0011265F">
        <w:rPr>
          <w:b/>
          <w:sz w:val="24"/>
          <w:szCs w:val="24"/>
        </w:rPr>
        <w:t>«</w:t>
      </w:r>
      <w:r w:rsidR="00DC0A16" w:rsidRPr="0011265F">
        <w:rPr>
          <w:b/>
          <w:sz w:val="24"/>
          <w:szCs w:val="24"/>
        </w:rPr>
        <w:t>Систем</w:t>
      </w:r>
      <w:r w:rsidR="00FA7377" w:rsidRPr="0011265F">
        <w:rPr>
          <w:b/>
          <w:sz w:val="24"/>
          <w:szCs w:val="24"/>
        </w:rPr>
        <w:t>ы</w:t>
      </w:r>
      <w:r w:rsidR="00CC5935" w:rsidRPr="0011265F">
        <w:rPr>
          <w:b/>
          <w:sz w:val="24"/>
          <w:szCs w:val="24"/>
        </w:rPr>
        <w:t xml:space="preserve"> </w:t>
      </w:r>
      <w:r w:rsidR="001602D5" w:rsidRPr="0011265F">
        <w:rPr>
          <w:b/>
          <w:sz w:val="24"/>
          <w:szCs w:val="24"/>
        </w:rPr>
        <w:t>водоотведения</w:t>
      </w:r>
      <w:r w:rsidRPr="0011265F">
        <w:rPr>
          <w:b/>
          <w:sz w:val="24"/>
          <w:szCs w:val="24"/>
        </w:rPr>
        <w:t>»</w:t>
      </w:r>
      <w:r w:rsidR="00F058C4" w:rsidRPr="0011265F">
        <w:rPr>
          <w:b/>
          <w:sz w:val="24"/>
          <w:szCs w:val="24"/>
        </w:rPr>
        <w:t>.</w:t>
      </w:r>
    </w:p>
    <w:p w:rsidR="00CF44AD" w:rsidRPr="0011265F" w:rsidRDefault="00F27AA3" w:rsidP="0046298A">
      <w:pPr>
        <w:widowControl/>
        <w:autoSpaceDE w:val="0"/>
        <w:autoSpaceDN w:val="0"/>
        <w:adjustRightInd w:val="0"/>
        <w:snapToGrid/>
        <w:ind w:firstLine="708"/>
        <w:jc w:val="both"/>
        <w:outlineLvl w:val="1"/>
        <w:rPr>
          <w:sz w:val="24"/>
          <w:szCs w:val="24"/>
        </w:rPr>
      </w:pPr>
      <w:r w:rsidRPr="0011265F">
        <w:rPr>
          <w:sz w:val="24"/>
          <w:szCs w:val="24"/>
        </w:rPr>
        <w:t xml:space="preserve">В </w:t>
      </w:r>
      <w:r w:rsidR="00CF44AD" w:rsidRPr="0011265F">
        <w:rPr>
          <w:sz w:val="24"/>
          <w:szCs w:val="24"/>
        </w:rPr>
        <w:t xml:space="preserve"> связи с большим физическим и моральным износом очистных сооружений требуется </w:t>
      </w:r>
      <w:r w:rsidR="00F058C4" w:rsidRPr="0011265F">
        <w:rPr>
          <w:sz w:val="24"/>
          <w:szCs w:val="24"/>
        </w:rPr>
        <w:t xml:space="preserve">их </w:t>
      </w:r>
      <w:r w:rsidR="00CF44AD" w:rsidRPr="0011265F">
        <w:rPr>
          <w:sz w:val="24"/>
          <w:szCs w:val="24"/>
        </w:rPr>
        <w:t xml:space="preserve">модернизация. </w:t>
      </w:r>
    </w:p>
    <w:p w:rsidR="002642EC" w:rsidRPr="0011265F" w:rsidRDefault="002642EC" w:rsidP="002642EC">
      <w:pPr>
        <w:ind w:firstLine="709"/>
        <w:jc w:val="both"/>
        <w:rPr>
          <w:sz w:val="24"/>
          <w:szCs w:val="24"/>
        </w:rPr>
      </w:pPr>
      <w:r w:rsidRPr="0011265F">
        <w:rPr>
          <w:sz w:val="24"/>
          <w:szCs w:val="24"/>
        </w:rPr>
        <w:t>Реализация мероприятий по</w:t>
      </w:r>
      <w:r w:rsidR="0046298A" w:rsidRPr="0011265F">
        <w:rPr>
          <w:sz w:val="24"/>
          <w:szCs w:val="24"/>
        </w:rPr>
        <w:t xml:space="preserve"> строительству (реконструкции), проведению капитального ремонта канализационн</w:t>
      </w:r>
      <w:r w:rsidR="00CC5935" w:rsidRPr="0011265F">
        <w:rPr>
          <w:sz w:val="24"/>
          <w:szCs w:val="24"/>
        </w:rPr>
        <w:t xml:space="preserve">ых </w:t>
      </w:r>
      <w:r w:rsidR="0046298A" w:rsidRPr="0011265F">
        <w:rPr>
          <w:sz w:val="24"/>
          <w:szCs w:val="24"/>
        </w:rPr>
        <w:t>насосных станций</w:t>
      </w:r>
      <w:r w:rsidR="00CC5935" w:rsidRPr="0011265F">
        <w:rPr>
          <w:sz w:val="24"/>
          <w:szCs w:val="24"/>
        </w:rPr>
        <w:t xml:space="preserve"> </w:t>
      </w:r>
      <w:r w:rsidR="0046298A" w:rsidRPr="0011265F">
        <w:rPr>
          <w:sz w:val="24"/>
          <w:szCs w:val="24"/>
        </w:rPr>
        <w:t>в</w:t>
      </w:r>
      <w:r w:rsidRPr="0011265F">
        <w:rPr>
          <w:sz w:val="24"/>
          <w:szCs w:val="24"/>
        </w:rPr>
        <w:t xml:space="preserve"> сельских населенных пунктах направлена</w:t>
      </w:r>
      <w:r w:rsidR="00B224CF" w:rsidRPr="0011265F">
        <w:rPr>
          <w:sz w:val="24"/>
          <w:szCs w:val="24"/>
        </w:rPr>
        <w:t xml:space="preserve"> на</w:t>
      </w:r>
      <w:r w:rsidRPr="0011265F">
        <w:rPr>
          <w:sz w:val="24"/>
          <w:szCs w:val="24"/>
        </w:rPr>
        <w:t xml:space="preserve"> улучшение качества</w:t>
      </w:r>
      <w:r w:rsidR="0046298A" w:rsidRPr="0011265F">
        <w:rPr>
          <w:sz w:val="24"/>
          <w:szCs w:val="24"/>
        </w:rPr>
        <w:t xml:space="preserve"> очистки сточных вод в системах  водоотведения поселений</w:t>
      </w:r>
      <w:r w:rsidRPr="0011265F">
        <w:rPr>
          <w:sz w:val="24"/>
          <w:szCs w:val="24"/>
        </w:rPr>
        <w:t xml:space="preserve"> Сергиево-Посадского </w:t>
      </w:r>
      <w:r w:rsidR="00643952" w:rsidRPr="0011265F">
        <w:rPr>
          <w:sz w:val="24"/>
          <w:szCs w:val="24"/>
        </w:rPr>
        <w:t>городского округа</w:t>
      </w:r>
      <w:r w:rsidRPr="0011265F">
        <w:rPr>
          <w:sz w:val="24"/>
          <w:szCs w:val="24"/>
        </w:rPr>
        <w:t>.</w:t>
      </w:r>
    </w:p>
    <w:p w:rsidR="00CC5B2E" w:rsidRPr="0011265F" w:rsidRDefault="00CC5B2E" w:rsidP="002642EC">
      <w:pPr>
        <w:ind w:firstLine="709"/>
        <w:jc w:val="both"/>
        <w:rPr>
          <w:sz w:val="24"/>
          <w:szCs w:val="24"/>
        </w:rPr>
      </w:pPr>
    </w:p>
    <w:p w:rsidR="00045D10" w:rsidRPr="0011265F" w:rsidRDefault="00045D10" w:rsidP="00045D10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1265F">
        <w:rPr>
          <w:rFonts w:ascii="Times New Roman" w:hAnsi="Times New Roman" w:cs="Times New Roman"/>
          <w:b/>
          <w:sz w:val="24"/>
          <w:szCs w:val="24"/>
        </w:rPr>
        <w:lastRenderedPageBreak/>
        <w:t>Перечень мероприятий подпрограммы 2 «</w:t>
      </w:r>
      <w:r w:rsidR="00DC0A16" w:rsidRPr="0011265F">
        <w:rPr>
          <w:rFonts w:ascii="Times New Roman" w:hAnsi="Times New Roman" w:cs="Times New Roman"/>
          <w:b/>
          <w:sz w:val="24"/>
          <w:szCs w:val="24"/>
        </w:rPr>
        <w:t>Систем</w:t>
      </w:r>
      <w:r w:rsidR="00ED44E1" w:rsidRPr="0011265F">
        <w:rPr>
          <w:rFonts w:ascii="Times New Roman" w:hAnsi="Times New Roman" w:cs="Times New Roman"/>
          <w:b/>
          <w:sz w:val="24"/>
          <w:szCs w:val="24"/>
        </w:rPr>
        <w:t>ы</w:t>
      </w:r>
      <w:r w:rsidR="00DC0A16" w:rsidRPr="0011265F">
        <w:rPr>
          <w:rFonts w:ascii="Times New Roman" w:hAnsi="Times New Roman" w:cs="Times New Roman"/>
          <w:b/>
          <w:sz w:val="24"/>
          <w:szCs w:val="24"/>
        </w:rPr>
        <w:t xml:space="preserve"> водоотведения</w:t>
      </w:r>
      <w:r w:rsidRPr="0011265F">
        <w:rPr>
          <w:rFonts w:ascii="Times New Roman" w:hAnsi="Times New Roman" w:cs="Times New Roman"/>
          <w:b/>
          <w:sz w:val="24"/>
          <w:szCs w:val="24"/>
        </w:rPr>
        <w:t>»</w:t>
      </w:r>
    </w:p>
    <w:p w:rsidR="00DC0A16" w:rsidRPr="0011265F" w:rsidRDefault="00045D10" w:rsidP="00DC0A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65F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</w:t>
      </w:r>
      <w:r w:rsidR="00DC0A16" w:rsidRPr="0011265F">
        <w:rPr>
          <w:rFonts w:ascii="Times New Roman" w:hAnsi="Times New Roman" w:cs="Times New Roman"/>
          <w:b/>
          <w:sz w:val="24"/>
          <w:szCs w:val="24"/>
        </w:rPr>
        <w:t>«Сергиево–Посадский городской округ Московской области»</w:t>
      </w:r>
    </w:p>
    <w:p w:rsidR="00045D10" w:rsidRPr="0011265F" w:rsidRDefault="00DC0A16" w:rsidP="00DC0A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65F">
        <w:rPr>
          <w:rFonts w:ascii="Times New Roman" w:hAnsi="Times New Roman" w:cs="Times New Roman"/>
          <w:b/>
          <w:sz w:val="24"/>
          <w:szCs w:val="24"/>
        </w:rPr>
        <w:t>«</w:t>
      </w:r>
      <w:r w:rsidR="0007069F" w:rsidRPr="0011265F">
        <w:rPr>
          <w:rFonts w:ascii="Times New Roman" w:hAnsi="Times New Roman" w:cs="Times New Roman"/>
          <w:b/>
          <w:sz w:val="24"/>
          <w:szCs w:val="24"/>
        </w:rPr>
        <w:t>Р</w:t>
      </w:r>
      <w:r w:rsidRPr="0011265F">
        <w:rPr>
          <w:rFonts w:ascii="Times New Roman" w:hAnsi="Times New Roman" w:cs="Times New Roman"/>
          <w:b/>
          <w:sz w:val="24"/>
          <w:szCs w:val="24"/>
        </w:rPr>
        <w:t>азвитие инженерной инфраструктуры и энергоэффективности»</w:t>
      </w:r>
    </w:p>
    <w:p w:rsidR="00E764A0" w:rsidRPr="0011265F" w:rsidRDefault="00E764A0" w:rsidP="00DC0A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845"/>
        <w:gridCol w:w="851"/>
        <w:gridCol w:w="1417"/>
        <w:gridCol w:w="1416"/>
        <w:gridCol w:w="1134"/>
        <w:gridCol w:w="1134"/>
        <w:gridCol w:w="1134"/>
        <w:gridCol w:w="1008"/>
        <w:gridCol w:w="1120"/>
        <w:gridCol w:w="992"/>
        <w:gridCol w:w="1557"/>
        <w:gridCol w:w="992"/>
      </w:tblGrid>
      <w:tr w:rsidR="0011265F" w:rsidRPr="0011265F" w:rsidTr="00743B69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FB" w:rsidRPr="0011265F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№  мероприятий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11265F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11265F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Срок  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11265F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Источники   финансирования 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11265F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Объем финансирования мероприятия  в году, предшествующему году начала реализации муниципальной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11265F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53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11265F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Объем финансирования по годам , тыс. руб.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11265F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Ответственный  за выполнение мероприятия 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11265F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11265F" w:rsidRPr="0011265F" w:rsidTr="00743B69">
        <w:trPr>
          <w:trHeight w:val="217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11265F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11265F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11265F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11265F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11265F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11265F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11265F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11265F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11265F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11265F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11265F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2024</w:t>
            </w: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11265F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11265F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1265F" w:rsidRPr="0011265F" w:rsidTr="00AA73C3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0B" w:rsidRPr="0011265F" w:rsidRDefault="006E740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0B" w:rsidRPr="0011265F" w:rsidRDefault="006E740B" w:rsidP="008E63FB">
            <w:pPr>
              <w:widowControl/>
              <w:snapToGrid/>
              <w:jc w:val="center"/>
              <w:rPr>
                <w:b/>
                <w:bCs/>
                <w:sz w:val="18"/>
                <w:szCs w:val="18"/>
              </w:rPr>
            </w:pPr>
            <w:r w:rsidRPr="0011265F">
              <w:rPr>
                <w:b/>
                <w:bCs/>
                <w:sz w:val="18"/>
                <w:szCs w:val="18"/>
              </w:rPr>
              <w:t>Основное мероприятие 01.</w:t>
            </w:r>
            <w:r w:rsidRPr="0011265F">
              <w:rPr>
                <w:sz w:val="18"/>
                <w:szCs w:val="18"/>
              </w:rPr>
              <w:t xml:space="preserve"> 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0B" w:rsidRPr="0011265F" w:rsidRDefault="006E740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0B" w:rsidRPr="0011265F" w:rsidRDefault="006E740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0B" w:rsidRPr="0011265F" w:rsidRDefault="006E740B" w:rsidP="008E63FB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11265F" w:rsidRDefault="00C66320" w:rsidP="001B18D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213 174,53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11265F" w:rsidRDefault="006E740B" w:rsidP="001B18D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34 002,</w:t>
            </w:r>
            <w:r w:rsidRPr="0011265F">
              <w:rPr>
                <w:sz w:val="18"/>
                <w:szCs w:val="18"/>
                <w:lang w:val="en-US"/>
              </w:rPr>
              <w:t>1</w:t>
            </w:r>
            <w:r w:rsidRPr="0011265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11265F" w:rsidRDefault="006E740B" w:rsidP="00034AF3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5 784,67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11265F" w:rsidRDefault="00C66320" w:rsidP="000727A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24 687,74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11265F" w:rsidRDefault="006E740B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3 854,40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40B" w:rsidRPr="0011265F" w:rsidRDefault="006E740B" w:rsidP="00034AF3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144 845,62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0B" w:rsidRPr="0011265F" w:rsidRDefault="006E740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0B" w:rsidRPr="0011265F" w:rsidRDefault="006E740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11265F" w:rsidRPr="0011265F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0B" w:rsidRPr="0011265F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0B" w:rsidRPr="0011265F" w:rsidRDefault="006E740B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0B" w:rsidRPr="0011265F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0B" w:rsidRPr="0011265F" w:rsidRDefault="006E740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40B" w:rsidRPr="0011265F" w:rsidRDefault="006E740B" w:rsidP="008E63FB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11265F" w:rsidRDefault="00C66320" w:rsidP="008F7173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121 360,92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11265F" w:rsidRDefault="006E740B" w:rsidP="008F7173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11265F" w:rsidRDefault="006E740B" w:rsidP="00034AF3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  <w:lang w:val="en-US"/>
              </w:rPr>
              <w:t>4 187</w:t>
            </w:r>
            <w:r w:rsidRPr="0011265F">
              <w:rPr>
                <w:sz w:val="18"/>
                <w:szCs w:val="18"/>
              </w:rPr>
              <w:t>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11265F" w:rsidRDefault="00C66320" w:rsidP="000727A3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8 373,92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11265F" w:rsidRDefault="006E740B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11265F" w:rsidRDefault="006E740B" w:rsidP="00034AF3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108 800,00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0B" w:rsidRPr="0011265F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0B" w:rsidRPr="0011265F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1265F" w:rsidRPr="0011265F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0B" w:rsidRPr="0011265F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0B" w:rsidRPr="0011265F" w:rsidRDefault="006E740B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0B" w:rsidRPr="0011265F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40B" w:rsidRPr="0011265F" w:rsidRDefault="006E740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740B" w:rsidRPr="0011265F" w:rsidRDefault="006E740B" w:rsidP="008E63FB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40B" w:rsidRPr="0011265F" w:rsidRDefault="006E740B" w:rsidP="00DF185E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32 300,00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40B" w:rsidRPr="0011265F" w:rsidRDefault="006E740B" w:rsidP="00DF185E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32 300,00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40B" w:rsidRPr="0011265F" w:rsidRDefault="006E740B" w:rsidP="00034AF3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40B" w:rsidRPr="0011265F" w:rsidRDefault="006E740B" w:rsidP="000727A3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40B" w:rsidRPr="0011265F" w:rsidRDefault="006E740B" w:rsidP="00DF185E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40B" w:rsidRPr="0011265F" w:rsidRDefault="006E740B" w:rsidP="00034AF3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0B" w:rsidRPr="0011265F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0B" w:rsidRPr="0011265F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1265F" w:rsidRPr="0011265F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0B" w:rsidRPr="0011265F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0B" w:rsidRPr="0011265F" w:rsidRDefault="006E740B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0B" w:rsidRPr="0011265F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0B" w:rsidRPr="0011265F" w:rsidRDefault="006E740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40B" w:rsidRPr="0011265F" w:rsidRDefault="006E740B" w:rsidP="008E63FB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11265F" w:rsidRDefault="00C66320" w:rsidP="001B18D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47 709,51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11265F" w:rsidRDefault="006E740B" w:rsidP="001B18D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1 702,</w:t>
            </w:r>
            <w:r w:rsidRPr="0011265F">
              <w:rPr>
                <w:sz w:val="18"/>
                <w:szCs w:val="18"/>
                <w:lang w:val="en-US"/>
              </w:rPr>
              <w:t>1</w:t>
            </w:r>
            <w:r w:rsidRPr="0011265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11265F" w:rsidRDefault="006E740B" w:rsidP="00034AF3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1 597,67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11265F" w:rsidRDefault="00C66320" w:rsidP="000727A3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12 459,42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11265F" w:rsidRDefault="006E740B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11265F" w:rsidRDefault="006E740B" w:rsidP="00034AF3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31 950,32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0B" w:rsidRPr="0011265F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0B" w:rsidRPr="0011265F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1265F" w:rsidRPr="0011265F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36" w:rsidRPr="0011265F" w:rsidRDefault="003B0A36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36" w:rsidRPr="0011265F" w:rsidRDefault="003B0A36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36" w:rsidRPr="0011265F" w:rsidRDefault="003B0A36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36" w:rsidRPr="0011265F" w:rsidRDefault="003B0A36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A36" w:rsidRPr="0011265F" w:rsidRDefault="003B0A36" w:rsidP="008E63FB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36" w:rsidRPr="0011265F" w:rsidRDefault="003B0A36" w:rsidP="00E423C6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11 804,10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36" w:rsidRPr="0011265F" w:rsidRDefault="003B0A36" w:rsidP="00E423C6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36" w:rsidRPr="0011265F" w:rsidRDefault="003B0A36" w:rsidP="00E423C6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36" w:rsidRPr="0011265F" w:rsidRDefault="003B0A36" w:rsidP="00E423C6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3 854,40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36" w:rsidRPr="0011265F" w:rsidRDefault="003B0A36" w:rsidP="00E423C6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3 854,40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36" w:rsidRPr="0011265F" w:rsidRDefault="003B0A36" w:rsidP="00AA73C3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4 095,30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36" w:rsidRPr="0011265F" w:rsidRDefault="003B0A36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36" w:rsidRPr="0011265F" w:rsidRDefault="003B0A36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1265F" w:rsidRPr="0011265F" w:rsidTr="00743B6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11265F" w:rsidRDefault="00916D80" w:rsidP="00264A05">
            <w:pPr>
              <w:widowControl/>
              <w:snapToGrid/>
              <w:jc w:val="center"/>
              <w:rPr>
                <w:sz w:val="18"/>
                <w:szCs w:val="18"/>
                <w:lang w:val="en-US"/>
              </w:rPr>
            </w:pPr>
            <w:r w:rsidRPr="0011265F">
              <w:rPr>
                <w:sz w:val="18"/>
                <w:szCs w:val="18"/>
              </w:rPr>
              <w:t>1.1.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11265F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Организация в границах городского округа водоотведения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11265F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11265F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11265F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11265F" w:rsidRDefault="007A432C" w:rsidP="001B18D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370</w:t>
            </w:r>
            <w:r w:rsidR="001B18D9" w:rsidRPr="0011265F">
              <w:rPr>
                <w:sz w:val="18"/>
                <w:szCs w:val="18"/>
              </w:rPr>
              <w:t>,</w:t>
            </w:r>
            <w:r w:rsidR="001B18D9" w:rsidRPr="0011265F">
              <w:rPr>
                <w:sz w:val="18"/>
                <w:szCs w:val="18"/>
                <w:lang w:val="en-US"/>
              </w:rPr>
              <w:t>1</w:t>
            </w:r>
            <w:r w:rsidR="001B18D9" w:rsidRPr="0011265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11265F" w:rsidRDefault="001B18D9" w:rsidP="001B18D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2,</w:t>
            </w:r>
            <w:r w:rsidRPr="0011265F">
              <w:rPr>
                <w:sz w:val="18"/>
                <w:szCs w:val="18"/>
                <w:lang w:val="en-US"/>
              </w:rPr>
              <w:t>1</w:t>
            </w:r>
            <w:r w:rsidRPr="0011265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11265F" w:rsidRDefault="0015109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368</w:t>
            </w:r>
            <w:r w:rsidR="00B6446B" w:rsidRPr="0011265F">
              <w:rPr>
                <w:sz w:val="18"/>
                <w:szCs w:val="18"/>
              </w:rPr>
              <w:t>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11265F" w:rsidRDefault="007A432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</w:t>
            </w:r>
            <w:r w:rsidR="00916D80" w:rsidRPr="0011265F">
              <w:rPr>
                <w:sz w:val="18"/>
                <w:szCs w:val="18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11265F" w:rsidRDefault="00916D80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11265F" w:rsidRDefault="00916D80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11265F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11265F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11265F" w:rsidRPr="0011265F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11265F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11265F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11265F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11265F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11265F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11265F" w:rsidRDefault="001322B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11265F" w:rsidRDefault="001322B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11265F" w:rsidRDefault="001322B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11265F" w:rsidRDefault="001322B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11265F" w:rsidRDefault="001322B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11265F" w:rsidRDefault="001322B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11265F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11265F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1265F" w:rsidRPr="0011265F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11265F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11265F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11265F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11265F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11265F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11265F" w:rsidRDefault="007A432C" w:rsidP="001B18D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370</w:t>
            </w:r>
            <w:r w:rsidR="001B18D9" w:rsidRPr="0011265F">
              <w:rPr>
                <w:sz w:val="18"/>
                <w:szCs w:val="18"/>
              </w:rPr>
              <w:t>,</w:t>
            </w:r>
            <w:r w:rsidR="001B18D9" w:rsidRPr="0011265F">
              <w:rPr>
                <w:sz w:val="18"/>
                <w:szCs w:val="18"/>
                <w:lang w:val="en-US"/>
              </w:rPr>
              <w:t>1</w:t>
            </w:r>
            <w:r w:rsidR="001B18D9" w:rsidRPr="0011265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11265F" w:rsidRDefault="001B18D9" w:rsidP="001B18D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2,</w:t>
            </w:r>
            <w:r w:rsidRPr="0011265F">
              <w:rPr>
                <w:sz w:val="18"/>
                <w:szCs w:val="18"/>
                <w:lang w:val="en-US"/>
              </w:rPr>
              <w:t>1</w:t>
            </w:r>
            <w:r w:rsidRPr="0011265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11265F" w:rsidRDefault="0015109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368,00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11265F" w:rsidRDefault="007A432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</w:t>
            </w:r>
            <w:r w:rsidR="001322B1" w:rsidRPr="0011265F">
              <w:rPr>
                <w:sz w:val="18"/>
                <w:szCs w:val="18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11265F" w:rsidRDefault="001322B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11265F" w:rsidRDefault="001322B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11265F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11265F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1265F" w:rsidRPr="0011265F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11265F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11265F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11265F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11265F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11265F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11265F" w:rsidRDefault="001322B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11265F" w:rsidRDefault="001322B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11265F" w:rsidRDefault="001322B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11265F" w:rsidRDefault="001322B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11265F" w:rsidRDefault="001322B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11265F" w:rsidRDefault="001322B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11265F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11265F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1265F" w:rsidRPr="0011265F" w:rsidTr="00B6446B">
        <w:trPr>
          <w:trHeight w:val="173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11265F" w:rsidRDefault="00B6446B" w:rsidP="008E63FB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1.1.1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11265F" w:rsidRDefault="00B769A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Организация в границах городского округа </w:t>
            </w:r>
            <w:r w:rsidRPr="0011265F">
              <w:rPr>
                <w:sz w:val="18"/>
                <w:szCs w:val="18"/>
              </w:rPr>
              <w:lastRenderedPageBreak/>
              <w:t>водоотведения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11265F" w:rsidRDefault="00B769AB" w:rsidP="008E63FB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46B" w:rsidRPr="0011265F" w:rsidRDefault="00B6446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11265F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11265F" w:rsidRDefault="007A432C" w:rsidP="00B6446B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</w:t>
            </w:r>
            <w:r w:rsidR="00B769AB" w:rsidRPr="0011265F">
              <w:rPr>
                <w:sz w:val="18"/>
                <w:szCs w:val="18"/>
              </w:rPr>
              <w:t>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11265F" w:rsidRDefault="00B769AB" w:rsidP="00B6446B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11265F" w:rsidRDefault="00B769AB" w:rsidP="00B6446B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11265F" w:rsidRDefault="007A432C" w:rsidP="00B6446B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</w:t>
            </w:r>
            <w:r w:rsidR="00B6446B" w:rsidRPr="0011265F">
              <w:rPr>
                <w:sz w:val="18"/>
                <w:szCs w:val="18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11265F" w:rsidRDefault="00B6446B" w:rsidP="00B6446B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11265F" w:rsidRDefault="00B6446B" w:rsidP="00B6446B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11265F" w:rsidRDefault="00B6446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11265F" w:rsidRDefault="00B6446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Повышение качества </w:t>
            </w:r>
            <w:r w:rsidRPr="0011265F">
              <w:rPr>
                <w:sz w:val="18"/>
                <w:szCs w:val="18"/>
              </w:rPr>
              <w:lastRenderedPageBreak/>
              <w:t>очистки сточных вод</w:t>
            </w:r>
          </w:p>
        </w:tc>
      </w:tr>
      <w:tr w:rsidR="0011265F" w:rsidRPr="0011265F" w:rsidTr="00B6446B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11265F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11265F" w:rsidRDefault="00B6446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11265F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46B" w:rsidRPr="0011265F" w:rsidRDefault="00B6446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Средства бюджета </w:t>
            </w:r>
            <w:r w:rsidRPr="0011265F">
              <w:rPr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11265F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11265F" w:rsidRDefault="00B6446B" w:rsidP="00B6446B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11265F" w:rsidRDefault="00B6446B" w:rsidP="00B6446B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11265F" w:rsidRDefault="00B6446B" w:rsidP="00B6446B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11265F" w:rsidRDefault="00B6446B" w:rsidP="00B6446B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11265F" w:rsidRDefault="00B6446B" w:rsidP="00B6446B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11265F" w:rsidRDefault="00B6446B" w:rsidP="00B6446B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11265F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11265F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1265F" w:rsidRPr="0011265F" w:rsidTr="00B6446B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11265F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11265F" w:rsidRDefault="00B6446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11265F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46B" w:rsidRPr="0011265F" w:rsidRDefault="00B6446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11265F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11265F" w:rsidRDefault="007A432C" w:rsidP="00B6446B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</w:t>
            </w:r>
            <w:r w:rsidR="00B769AB" w:rsidRPr="0011265F">
              <w:rPr>
                <w:sz w:val="18"/>
                <w:szCs w:val="18"/>
              </w:rPr>
              <w:t>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11265F" w:rsidRDefault="00B769AB" w:rsidP="00B6446B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11265F" w:rsidRDefault="00B769AB" w:rsidP="00B6446B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</w:t>
            </w:r>
            <w:r w:rsidR="00B6446B" w:rsidRPr="0011265F">
              <w:rPr>
                <w:sz w:val="18"/>
                <w:szCs w:val="18"/>
              </w:rPr>
              <w:t>,00</w:t>
            </w:r>
          </w:p>
          <w:p w:rsidR="00B6446B" w:rsidRPr="0011265F" w:rsidRDefault="00B6446B" w:rsidP="00B644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11265F" w:rsidRDefault="007A432C" w:rsidP="00B6446B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</w:t>
            </w:r>
            <w:r w:rsidR="00B6446B" w:rsidRPr="0011265F">
              <w:rPr>
                <w:sz w:val="18"/>
                <w:szCs w:val="18"/>
              </w:rPr>
              <w:t>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11265F" w:rsidRDefault="00B6446B" w:rsidP="00B6446B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11265F" w:rsidRDefault="00B6446B" w:rsidP="00B6446B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11265F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11265F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1265F" w:rsidRPr="0011265F" w:rsidTr="00B769AB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6B" w:rsidRPr="0011265F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6B" w:rsidRPr="0011265F" w:rsidRDefault="00B6446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6B" w:rsidRPr="0011265F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46B" w:rsidRPr="0011265F" w:rsidRDefault="00B6446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46B" w:rsidRPr="0011265F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11265F" w:rsidRDefault="00B6446B" w:rsidP="00B6446B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11265F" w:rsidRDefault="00B6446B" w:rsidP="00B6446B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11265F" w:rsidRDefault="00B6446B" w:rsidP="00B6446B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11265F" w:rsidRDefault="00B6446B" w:rsidP="00B6446B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11265F" w:rsidRDefault="00B6446B" w:rsidP="00B6446B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11265F" w:rsidRDefault="00B6446B" w:rsidP="00B6446B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6B" w:rsidRPr="0011265F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6B" w:rsidRPr="0011265F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1265F" w:rsidRPr="0011265F" w:rsidTr="00507A0D">
        <w:trPr>
          <w:trHeight w:val="173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11265F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1.1.2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11265F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Обследование канализационных очистных сооружений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11265F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11265F" w:rsidRDefault="00B769AB" w:rsidP="00507A0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11265F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11265F" w:rsidRDefault="00151098" w:rsidP="00507A0D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368</w:t>
            </w:r>
            <w:r w:rsidR="00B769AB" w:rsidRPr="0011265F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11265F" w:rsidRDefault="00B769AB" w:rsidP="00507A0D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11265F" w:rsidRDefault="00151098" w:rsidP="00507A0D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368</w:t>
            </w:r>
            <w:r w:rsidR="00B769AB" w:rsidRPr="0011265F">
              <w:rPr>
                <w:sz w:val="18"/>
                <w:szCs w:val="18"/>
              </w:rPr>
              <w:t>,00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11265F" w:rsidRDefault="00B769AB" w:rsidP="00507A0D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11265F" w:rsidRDefault="00B769AB" w:rsidP="00507A0D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11265F" w:rsidRDefault="00B769AB" w:rsidP="00507A0D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11265F" w:rsidRDefault="00B769AB" w:rsidP="00507A0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11265F" w:rsidRDefault="00B769AB" w:rsidP="00507A0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11265F" w:rsidRPr="0011265F" w:rsidTr="00507A0D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11265F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11265F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11265F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11265F" w:rsidRDefault="00B769AB" w:rsidP="00507A0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11265F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11265F" w:rsidRDefault="00B769AB" w:rsidP="00507A0D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11265F" w:rsidRDefault="00B769AB" w:rsidP="00507A0D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11265F" w:rsidRDefault="00B769AB" w:rsidP="00507A0D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11265F" w:rsidRDefault="00B769AB" w:rsidP="00507A0D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11265F" w:rsidRDefault="00B769AB" w:rsidP="00507A0D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11265F" w:rsidRDefault="00B769AB" w:rsidP="00507A0D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11265F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11265F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11265F" w:rsidRPr="0011265F" w:rsidTr="00507A0D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11265F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11265F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11265F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11265F" w:rsidRDefault="00B769AB" w:rsidP="00507A0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11265F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11265F" w:rsidRDefault="00151098" w:rsidP="00507A0D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368</w:t>
            </w:r>
            <w:r w:rsidR="00B769AB" w:rsidRPr="0011265F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11265F" w:rsidRDefault="00B769AB" w:rsidP="00507A0D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11265F" w:rsidRDefault="00151098" w:rsidP="00507A0D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368</w:t>
            </w:r>
            <w:r w:rsidR="00B769AB" w:rsidRPr="0011265F">
              <w:rPr>
                <w:sz w:val="18"/>
                <w:szCs w:val="18"/>
              </w:rPr>
              <w:t>,00</w:t>
            </w:r>
          </w:p>
          <w:p w:rsidR="00B769AB" w:rsidRPr="0011265F" w:rsidRDefault="00B769AB" w:rsidP="00507A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11265F" w:rsidRDefault="00B769AB" w:rsidP="00507A0D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11265F" w:rsidRDefault="00B769AB" w:rsidP="00507A0D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11265F" w:rsidRDefault="00B769AB" w:rsidP="00507A0D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11265F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11265F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11265F" w:rsidRPr="0011265F" w:rsidTr="00507A0D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11265F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11265F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11265F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11265F" w:rsidRDefault="00B769AB" w:rsidP="00507A0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69AB" w:rsidRPr="0011265F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11265F" w:rsidRDefault="00B769AB" w:rsidP="00507A0D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11265F" w:rsidRDefault="00B769AB" w:rsidP="00507A0D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11265F" w:rsidRDefault="00B769AB" w:rsidP="00507A0D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11265F" w:rsidRDefault="00B769AB" w:rsidP="00507A0D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11265F" w:rsidRDefault="00B769AB" w:rsidP="00507A0D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11265F" w:rsidRDefault="00B769AB" w:rsidP="00507A0D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11265F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11265F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11265F" w:rsidRPr="0011265F" w:rsidTr="00E423C6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320" w:rsidRPr="0011265F" w:rsidRDefault="00C6632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1.2.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20" w:rsidRPr="0011265F" w:rsidRDefault="00C6632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Строительство и реконструкция объектов очистки сточных вод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20" w:rsidRPr="0011265F" w:rsidRDefault="00C6632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20" w:rsidRPr="0011265F" w:rsidRDefault="00C6632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20" w:rsidRPr="0011265F" w:rsidRDefault="00C6632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320" w:rsidRPr="0011265F" w:rsidRDefault="00C66320" w:rsidP="00A60B6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212 804,43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320" w:rsidRPr="0011265F" w:rsidRDefault="00C66320" w:rsidP="00A60B6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34 000,00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320" w:rsidRPr="0011265F" w:rsidRDefault="00C66320" w:rsidP="00A60B61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5 416,67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320" w:rsidRPr="0011265F" w:rsidRDefault="00C66320" w:rsidP="00A60B6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24 687,74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20" w:rsidRPr="0011265F" w:rsidRDefault="00C66320" w:rsidP="00A60B6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3 854,40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20" w:rsidRPr="0011265F" w:rsidRDefault="00C66320" w:rsidP="00A60B61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144 845,62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20" w:rsidRPr="0011265F" w:rsidRDefault="00C6632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20" w:rsidRPr="0011265F" w:rsidRDefault="00C6632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11265F" w:rsidRPr="0011265F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0B" w:rsidRPr="0011265F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0B" w:rsidRPr="0011265F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0B" w:rsidRPr="0011265F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0B" w:rsidRPr="0011265F" w:rsidRDefault="006E740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40B" w:rsidRPr="0011265F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11265F" w:rsidRDefault="00C66320" w:rsidP="003673D2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121 360,92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11265F" w:rsidRDefault="006E740B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11265F" w:rsidRDefault="006E740B" w:rsidP="00034AF3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  <w:lang w:val="en-US"/>
              </w:rPr>
              <w:t>4 187</w:t>
            </w:r>
            <w:r w:rsidRPr="0011265F">
              <w:rPr>
                <w:sz w:val="18"/>
                <w:szCs w:val="18"/>
              </w:rPr>
              <w:t>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11265F" w:rsidRDefault="00C66320" w:rsidP="00A121A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8 373,92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11265F" w:rsidRDefault="006E740B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11265F" w:rsidRDefault="006E740B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108 800,00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0B" w:rsidRPr="0011265F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0B" w:rsidRPr="0011265F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1265F" w:rsidRPr="0011265F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0B" w:rsidRPr="0011265F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0B" w:rsidRPr="0011265F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0B" w:rsidRPr="0011265F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40B" w:rsidRPr="0011265F" w:rsidRDefault="006E740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740B" w:rsidRPr="0011265F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40B" w:rsidRPr="0011265F" w:rsidRDefault="006E740B" w:rsidP="00DF185E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32 300,00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40B" w:rsidRPr="0011265F" w:rsidRDefault="006E740B" w:rsidP="00DF185E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32 300,00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40B" w:rsidRPr="0011265F" w:rsidRDefault="006E740B" w:rsidP="00034AF3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40B" w:rsidRPr="0011265F" w:rsidRDefault="006E740B" w:rsidP="00DF185E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40B" w:rsidRPr="0011265F" w:rsidRDefault="006E740B" w:rsidP="00DF185E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40B" w:rsidRPr="0011265F" w:rsidRDefault="006E740B" w:rsidP="00DF185E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0B" w:rsidRPr="0011265F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0B" w:rsidRPr="0011265F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1265F" w:rsidRPr="0011265F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0B" w:rsidRPr="0011265F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0B" w:rsidRPr="0011265F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0B" w:rsidRPr="0011265F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0B" w:rsidRPr="0011265F" w:rsidRDefault="006E740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40B" w:rsidRPr="0011265F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11265F" w:rsidRDefault="00C66320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47 339,41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11265F" w:rsidRDefault="006E740B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11265F" w:rsidRDefault="006E740B" w:rsidP="00034AF3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1 229,67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11265F" w:rsidRDefault="00C66320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12 459,42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11265F" w:rsidRDefault="006E740B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11265F" w:rsidRDefault="006E740B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31 950,32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0B" w:rsidRPr="0011265F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0B" w:rsidRPr="0011265F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1265F" w:rsidRPr="0011265F" w:rsidTr="006B28A3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72" w:rsidRPr="0011265F" w:rsidRDefault="00E01272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72" w:rsidRPr="0011265F" w:rsidRDefault="00E01272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72" w:rsidRPr="0011265F" w:rsidRDefault="00E01272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72" w:rsidRPr="0011265F" w:rsidRDefault="00E01272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272" w:rsidRPr="0011265F" w:rsidRDefault="00E01272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272" w:rsidRPr="0011265F" w:rsidRDefault="00E01272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11 804,10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272" w:rsidRPr="0011265F" w:rsidRDefault="00E01272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272" w:rsidRPr="0011265F" w:rsidRDefault="007C42E3" w:rsidP="00E01272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272" w:rsidRPr="0011265F" w:rsidRDefault="00E01272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3 854,40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272" w:rsidRPr="0011265F" w:rsidRDefault="00E01272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3 854,40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272" w:rsidRPr="0011265F" w:rsidRDefault="00E01272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4 095,30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72" w:rsidRPr="0011265F" w:rsidRDefault="00E01272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72" w:rsidRPr="0011265F" w:rsidRDefault="00E01272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1265F" w:rsidRPr="0011265F" w:rsidTr="00E01272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20" w:rsidRPr="0011265F" w:rsidRDefault="00C6632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20" w:rsidRPr="0011265F" w:rsidRDefault="00C66320" w:rsidP="00264A05">
            <w:pPr>
              <w:widowControl/>
              <w:snapToGrid/>
              <w:jc w:val="center"/>
              <w:rPr>
                <w:b/>
                <w:bCs/>
                <w:sz w:val="18"/>
                <w:szCs w:val="18"/>
              </w:rPr>
            </w:pPr>
            <w:r w:rsidRPr="0011265F">
              <w:rPr>
                <w:b/>
                <w:bCs/>
                <w:sz w:val="18"/>
                <w:szCs w:val="18"/>
              </w:rPr>
              <w:t>Основное мероприятие 02.</w:t>
            </w:r>
            <w:r w:rsidRPr="0011265F">
              <w:rPr>
                <w:sz w:val="18"/>
                <w:szCs w:val="18"/>
              </w:rPr>
              <w:t xml:space="preserve"> 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</w:t>
            </w:r>
            <w:r w:rsidRPr="0011265F">
              <w:rPr>
                <w:sz w:val="18"/>
                <w:szCs w:val="18"/>
              </w:rPr>
              <w:lastRenderedPageBreak/>
              <w:t>образований Московской области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20" w:rsidRPr="0011265F" w:rsidRDefault="00C6632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20" w:rsidRPr="0011265F" w:rsidRDefault="00C6632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20" w:rsidRPr="0011265F" w:rsidRDefault="00C6632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320" w:rsidRPr="0011265F" w:rsidRDefault="00C66320" w:rsidP="00A60B6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517 623,44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320" w:rsidRPr="0011265F" w:rsidRDefault="00C66320" w:rsidP="00A60B6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6"/>
              </w:rPr>
              <w:t>78 348,92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320" w:rsidRPr="0011265F" w:rsidRDefault="00C66320" w:rsidP="00A60B61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70 421,48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320" w:rsidRPr="0011265F" w:rsidRDefault="00C66320" w:rsidP="00A60B61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124 712,94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20" w:rsidRPr="0011265F" w:rsidRDefault="00C66320" w:rsidP="00A60B61">
            <w:pPr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244 140,10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320" w:rsidRPr="0011265F" w:rsidRDefault="00C66320" w:rsidP="000727A3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20" w:rsidRPr="0011265F" w:rsidRDefault="00C6632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20" w:rsidRPr="0011265F" w:rsidRDefault="00C6632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11265F" w:rsidRPr="0011265F" w:rsidTr="00E01272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320" w:rsidRPr="0011265F" w:rsidRDefault="00C66320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320" w:rsidRPr="0011265F" w:rsidRDefault="00C66320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320" w:rsidRPr="0011265F" w:rsidRDefault="00C66320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20" w:rsidRPr="0011265F" w:rsidRDefault="00C6632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320" w:rsidRPr="0011265F" w:rsidRDefault="00C66320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320" w:rsidRPr="0011265F" w:rsidRDefault="00C66320" w:rsidP="00A60B6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6"/>
                <w:szCs w:val="16"/>
              </w:rPr>
              <w:t>434 348,81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320" w:rsidRPr="0011265F" w:rsidRDefault="00C66320" w:rsidP="00A60B61">
            <w:pPr>
              <w:jc w:val="center"/>
              <w:rPr>
                <w:sz w:val="18"/>
                <w:szCs w:val="18"/>
              </w:rPr>
            </w:pPr>
          </w:p>
          <w:p w:rsidR="00C66320" w:rsidRPr="0011265F" w:rsidRDefault="00C66320" w:rsidP="00A60B6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  <w:p w:rsidR="00C66320" w:rsidRPr="0011265F" w:rsidRDefault="00C66320" w:rsidP="00A60B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320" w:rsidRPr="0011265F" w:rsidRDefault="00C66320" w:rsidP="00A60B61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69 566,17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320" w:rsidRPr="0011265F" w:rsidRDefault="00C66320" w:rsidP="00A60B61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123 083,94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20" w:rsidRPr="0011265F" w:rsidRDefault="00C66320" w:rsidP="00A60B61">
            <w:pPr>
              <w:rPr>
                <w:sz w:val="18"/>
                <w:szCs w:val="18"/>
              </w:rPr>
            </w:pPr>
          </w:p>
          <w:p w:rsidR="00C66320" w:rsidRPr="0011265F" w:rsidRDefault="00C66320" w:rsidP="00A60B61">
            <w:pPr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241 698,70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320" w:rsidRPr="0011265F" w:rsidRDefault="00C66320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320" w:rsidRPr="0011265F" w:rsidRDefault="00C66320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320" w:rsidRPr="0011265F" w:rsidRDefault="00C66320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1265F" w:rsidRPr="0011265F" w:rsidTr="00E01272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1923" w:rsidRPr="0011265F" w:rsidRDefault="0042192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1923" w:rsidRPr="0011265F" w:rsidRDefault="00421923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1923" w:rsidRPr="0011265F" w:rsidRDefault="0042192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923" w:rsidRPr="0011265F" w:rsidRDefault="00421923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1923" w:rsidRPr="0011265F" w:rsidRDefault="0042192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923" w:rsidRPr="0011265F" w:rsidRDefault="00421923" w:rsidP="00211E63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77 388,97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923" w:rsidRPr="0011265F" w:rsidRDefault="00421923" w:rsidP="00211E63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77 388,97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923" w:rsidRPr="0011265F" w:rsidRDefault="00421923" w:rsidP="00211E63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923" w:rsidRPr="0011265F" w:rsidRDefault="00421923" w:rsidP="00211E6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23" w:rsidRPr="0011265F" w:rsidRDefault="00421923" w:rsidP="00211E63">
            <w:pPr>
              <w:widowControl/>
              <w:snapToGrid/>
              <w:rPr>
                <w:sz w:val="16"/>
                <w:szCs w:val="16"/>
              </w:rPr>
            </w:pPr>
          </w:p>
          <w:p w:rsidR="00421923" w:rsidRPr="0011265F" w:rsidRDefault="00421923" w:rsidP="00211E63">
            <w:pPr>
              <w:widowControl/>
              <w:snapToGrid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923" w:rsidRPr="0011265F" w:rsidRDefault="00421923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1923" w:rsidRPr="0011265F" w:rsidRDefault="0042192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1923" w:rsidRPr="0011265F" w:rsidRDefault="0042192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1265F" w:rsidRPr="0011265F" w:rsidTr="00E01272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320" w:rsidRPr="0011265F" w:rsidRDefault="00C66320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320" w:rsidRPr="0011265F" w:rsidRDefault="00C66320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320" w:rsidRPr="0011265F" w:rsidRDefault="00C66320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20" w:rsidRPr="0011265F" w:rsidRDefault="00C6632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320" w:rsidRPr="0011265F" w:rsidRDefault="00C66320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320" w:rsidRPr="0011265F" w:rsidRDefault="00C66320" w:rsidP="00A60B6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5 885,66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320" w:rsidRPr="0011265F" w:rsidRDefault="00C66320" w:rsidP="00A60B6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959,95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320" w:rsidRPr="0011265F" w:rsidRDefault="00C66320" w:rsidP="00A60B6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855,31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320" w:rsidRPr="0011265F" w:rsidRDefault="00C66320" w:rsidP="00A60B6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1 629,00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320" w:rsidRPr="0011265F" w:rsidRDefault="00C66320" w:rsidP="00A60B61">
            <w:pPr>
              <w:widowControl/>
              <w:snapToGrid/>
              <w:rPr>
                <w:sz w:val="16"/>
                <w:szCs w:val="16"/>
              </w:rPr>
            </w:pPr>
          </w:p>
          <w:p w:rsidR="00C66320" w:rsidRPr="0011265F" w:rsidRDefault="00C66320" w:rsidP="00A60B61">
            <w:pPr>
              <w:widowControl/>
              <w:snapToGrid/>
              <w:rPr>
                <w:sz w:val="16"/>
                <w:szCs w:val="16"/>
              </w:rPr>
            </w:pPr>
          </w:p>
          <w:p w:rsidR="00C66320" w:rsidRPr="0011265F" w:rsidRDefault="00C66320" w:rsidP="00A60B61">
            <w:pPr>
              <w:widowControl/>
              <w:snapToGrid/>
              <w:rPr>
                <w:sz w:val="16"/>
                <w:szCs w:val="16"/>
              </w:rPr>
            </w:pPr>
            <w:r w:rsidRPr="0011265F">
              <w:rPr>
                <w:sz w:val="18"/>
                <w:szCs w:val="18"/>
              </w:rPr>
              <w:t>2 441,40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320" w:rsidRPr="0011265F" w:rsidRDefault="00C66320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320" w:rsidRPr="0011265F" w:rsidRDefault="00C66320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320" w:rsidRPr="0011265F" w:rsidRDefault="00C66320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1265F" w:rsidRPr="0011265F" w:rsidTr="00E01272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11265F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11265F" w:rsidRDefault="00E0182F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11265F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2F" w:rsidRPr="0011265F" w:rsidRDefault="00E0182F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11265F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2F" w:rsidRPr="0011265F" w:rsidRDefault="00E0182F" w:rsidP="000727A3">
            <w:pPr>
              <w:jc w:val="center"/>
            </w:pPr>
            <w:r w:rsidRPr="0011265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2F" w:rsidRPr="0011265F" w:rsidRDefault="00E0182F" w:rsidP="000727A3">
            <w:pPr>
              <w:jc w:val="center"/>
            </w:pPr>
            <w:r w:rsidRPr="0011265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2F" w:rsidRPr="0011265F" w:rsidRDefault="00E0182F" w:rsidP="000727A3">
            <w:pPr>
              <w:jc w:val="center"/>
            </w:pPr>
            <w:r w:rsidRPr="0011265F"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2F" w:rsidRPr="0011265F" w:rsidRDefault="00E0182F" w:rsidP="000727A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82F" w:rsidRPr="0011265F" w:rsidRDefault="00E0182F" w:rsidP="000727A3">
            <w:pPr>
              <w:widowControl/>
              <w:snapToGrid/>
              <w:rPr>
                <w:sz w:val="16"/>
                <w:szCs w:val="16"/>
              </w:rPr>
            </w:pPr>
          </w:p>
          <w:p w:rsidR="00E0182F" w:rsidRPr="0011265F" w:rsidRDefault="00E0182F" w:rsidP="000727A3">
            <w:pPr>
              <w:widowControl/>
              <w:snapToGrid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2F" w:rsidRPr="0011265F" w:rsidRDefault="00E0182F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11265F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11265F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1265F" w:rsidRPr="0011265F" w:rsidTr="00E01272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1D" w:rsidRPr="0011265F" w:rsidRDefault="0036161D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2.2.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1D" w:rsidRPr="0011265F" w:rsidRDefault="0036161D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Строительство (реконструкция) канализационных коллекторов, канализационных насосных станций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1D" w:rsidRPr="0011265F" w:rsidRDefault="0036161D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1D" w:rsidRPr="0011265F" w:rsidRDefault="0036161D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1D" w:rsidRPr="0011265F" w:rsidRDefault="0036161D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1D" w:rsidRPr="0011265F" w:rsidRDefault="0036161D" w:rsidP="0036161D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517 623,44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1D" w:rsidRPr="0011265F" w:rsidRDefault="0036161D" w:rsidP="00DE0774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6"/>
              </w:rPr>
              <w:t>78 348,92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1D" w:rsidRPr="0011265F" w:rsidRDefault="0036161D" w:rsidP="00DE0774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70 421,48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1D" w:rsidRPr="0011265F" w:rsidRDefault="0036161D" w:rsidP="00DE0774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124 712,94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161D" w:rsidRPr="0011265F" w:rsidRDefault="0036161D" w:rsidP="00DE0774">
            <w:pPr>
              <w:rPr>
                <w:sz w:val="18"/>
                <w:szCs w:val="18"/>
              </w:rPr>
            </w:pPr>
          </w:p>
          <w:p w:rsidR="0036161D" w:rsidRPr="0011265F" w:rsidRDefault="0036161D" w:rsidP="00DE0774">
            <w:pPr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244 140,10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1D" w:rsidRPr="0011265F" w:rsidRDefault="0036161D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1D" w:rsidRPr="0011265F" w:rsidRDefault="0036161D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1D" w:rsidRPr="0011265F" w:rsidRDefault="0036161D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11265F" w:rsidRPr="0011265F" w:rsidTr="00E01272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1D" w:rsidRPr="0011265F" w:rsidRDefault="0036161D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1D" w:rsidRPr="0011265F" w:rsidRDefault="0036161D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1D" w:rsidRPr="0011265F" w:rsidRDefault="0036161D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1D" w:rsidRPr="0011265F" w:rsidRDefault="0036161D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1D" w:rsidRPr="0011265F" w:rsidRDefault="0036161D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1D" w:rsidRPr="0011265F" w:rsidRDefault="0036161D" w:rsidP="000727A3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6"/>
                <w:szCs w:val="16"/>
              </w:rPr>
              <w:t>434 348,81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1D" w:rsidRPr="0011265F" w:rsidRDefault="0036161D" w:rsidP="000727A3">
            <w:pPr>
              <w:jc w:val="center"/>
              <w:rPr>
                <w:sz w:val="18"/>
                <w:szCs w:val="18"/>
              </w:rPr>
            </w:pPr>
          </w:p>
          <w:p w:rsidR="0036161D" w:rsidRPr="0011265F" w:rsidRDefault="0036161D" w:rsidP="000727A3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  <w:p w:rsidR="0036161D" w:rsidRPr="0011265F" w:rsidRDefault="0036161D" w:rsidP="000727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1D" w:rsidRPr="0011265F" w:rsidRDefault="0036161D" w:rsidP="00D3436C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69 566,17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1D" w:rsidRPr="0011265F" w:rsidRDefault="0036161D" w:rsidP="00DE0774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123 083,94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161D" w:rsidRPr="0011265F" w:rsidRDefault="0036161D" w:rsidP="00DE0774">
            <w:pPr>
              <w:rPr>
                <w:sz w:val="18"/>
                <w:szCs w:val="18"/>
              </w:rPr>
            </w:pPr>
          </w:p>
          <w:p w:rsidR="0036161D" w:rsidRPr="0011265F" w:rsidRDefault="0036161D" w:rsidP="00DE0774">
            <w:pPr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241 698,70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61D" w:rsidRPr="0011265F" w:rsidRDefault="0036161D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1D" w:rsidRPr="0011265F" w:rsidRDefault="0036161D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61D" w:rsidRPr="0011265F" w:rsidRDefault="0036161D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1265F" w:rsidRPr="0011265F" w:rsidTr="00E01272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436C" w:rsidRPr="0011265F" w:rsidRDefault="00D343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436C" w:rsidRPr="0011265F" w:rsidRDefault="00D343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436C" w:rsidRPr="0011265F" w:rsidRDefault="00D343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36C" w:rsidRPr="0011265F" w:rsidRDefault="00D3436C" w:rsidP="0031341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436C" w:rsidRPr="0011265F" w:rsidRDefault="00D343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36C" w:rsidRPr="0011265F" w:rsidRDefault="00D3436C" w:rsidP="000727A3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77 388,97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36C" w:rsidRPr="0011265F" w:rsidRDefault="00D3436C" w:rsidP="000727A3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77 388,97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36C" w:rsidRPr="0011265F" w:rsidRDefault="00D3436C" w:rsidP="00D3436C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36C" w:rsidRPr="0011265F" w:rsidRDefault="00D3436C" w:rsidP="000727A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36C" w:rsidRPr="0011265F" w:rsidRDefault="00D3436C" w:rsidP="000727A3">
            <w:pPr>
              <w:widowControl/>
              <w:snapToGrid/>
              <w:rPr>
                <w:sz w:val="16"/>
                <w:szCs w:val="16"/>
              </w:rPr>
            </w:pPr>
          </w:p>
          <w:p w:rsidR="00D3436C" w:rsidRPr="0011265F" w:rsidRDefault="00D3436C" w:rsidP="000727A3">
            <w:pPr>
              <w:widowControl/>
              <w:snapToGrid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36C" w:rsidRPr="0011265F" w:rsidRDefault="00D3436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436C" w:rsidRPr="0011265F" w:rsidRDefault="00D343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436C" w:rsidRPr="0011265F" w:rsidRDefault="00D343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1265F" w:rsidRPr="0011265F" w:rsidTr="00E01272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6C" w:rsidRPr="0011265F" w:rsidRDefault="00D343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6C" w:rsidRPr="0011265F" w:rsidRDefault="00D343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6C" w:rsidRPr="0011265F" w:rsidRDefault="00D343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36C" w:rsidRPr="0011265F" w:rsidRDefault="00D343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6C" w:rsidRPr="0011265F" w:rsidRDefault="00D343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36C" w:rsidRPr="0011265F" w:rsidRDefault="0036161D" w:rsidP="00516C6E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5</w:t>
            </w:r>
            <w:r w:rsidR="00421923" w:rsidRPr="0011265F">
              <w:rPr>
                <w:sz w:val="18"/>
                <w:szCs w:val="18"/>
              </w:rPr>
              <w:t> 885,66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36C" w:rsidRPr="0011265F" w:rsidRDefault="00D3436C" w:rsidP="000727A3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959,95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36C" w:rsidRPr="0011265F" w:rsidRDefault="00D3436C" w:rsidP="00516C6E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855,3</w:t>
            </w:r>
            <w:r w:rsidR="00516C6E" w:rsidRPr="0011265F">
              <w:rPr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36C" w:rsidRPr="0011265F" w:rsidRDefault="0036161D" w:rsidP="00D67A7A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1 629,00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36C" w:rsidRPr="0011265F" w:rsidRDefault="00D3436C" w:rsidP="000727A3">
            <w:pPr>
              <w:widowControl/>
              <w:snapToGrid/>
              <w:rPr>
                <w:sz w:val="16"/>
                <w:szCs w:val="16"/>
              </w:rPr>
            </w:pPr>
          </w:p>
          <w:p w:rsidR="00D3436C" w:rsidRPr="0011265F" w:rsidRDefault="00D3436C" w:rsidP="000727A3">
            <w:pPr>
              <w:widowControl/>
              <w:snapToGrid/>
              <w:rPr>
                <w:sz w:val="16"/>
                <w:szCs w:val="16"/>
              </w:rPr>
            </w:pPr>
          </w:p>
          <w:p w:rsidR="00D3436C" w:rsidRPr="0011265F" w:rsidRDefault="0036161D" w:rsidP="000727A3">
            <w:pPr>
              <w:widowControl/>
              <w:snapToGrid/>
              <w:rPr>
                <w:sz w:val="16"/>
                <w:szCs w:val="16"/>
              </w:rPr>
            </w:pPr>
            <w:r w:rsidRPr="0011265F">
              <w:rPr>
                <w:sz w:val="18"/>
                <w:szCs w:val="18"/>
              </w:rPr>
              <w:t>2 441,40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36C" w:rsidRPr="0011265F" w:rsidRDefault="00D3436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6C" w:rsidRPr="0011265F" w:rsidRDefault="00D343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6C" w:rsidRPr="0011265F" w:rsidRDefault="00D343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1265F" w:rsidRPr="0011265F" w:rsidTr="00E01272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11265F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11265F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11265F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2F" w:rsidRPr="0011265F" w:rsidRDefault="00E0182F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11265F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2F" w:rsidRPr="0011265F" w:rsidRDefault="00E0182F" w:rsidP="000727A3">
            <w:pPr>
              <w:jc w:val="center"/>
            </w:pPr>
            <w:r w:rsidRPr="0011265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2F" w:rsidRPr="0011265F" w:rsidRDefault="00E0182F" w:rsidP="000727A3">
            <w:pPr>
              <w:jc w:val="center"/>
            </w:pPr>
            <w:r w:rsidRPr="0011265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2F" w:rsidRPr="0011265F" w:rsidRDefault="00E0182F" w:rsidP="000727A3">
            <w:pPr>
              <w:jc w:val="center"/>
            </w:pPr>
            <w:r w:rsidRPr="0011265F"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2F" w:rsidRPr="0011265F" w:rsidRDefault="00E0182F" w:rsidP="000727A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82F" w:rsidRPr="0011265F" w:rsidRDefault="00E0182F" w:rsidP="000727A3">
            <w:pPr>
              <w:widowControl/>
              <w:snapToGrid/>
              <w:rPr>
                <w:sz w:val="16"/>
                <w:szCs w:val="16"/>
              </w:rPr>
            </w:pPr>
          </w:p>
          <w:p w:rsidR="00E0182F" w:rsidRPr="0011265F" w:rsidRDefault="00E0182F" w:rsidP="000727A3">
            <w:pPr>
              <w:widowControl/>
              <w:snapToGrid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2F" w:rsidRPr="0011265F" w:rsidRDefault="00E0182F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11265F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11265F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1265F" w:rsidRPr="0011265F" w:rsidTr="00743B6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1265F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  <w:lang w:val="en-US"/>
              </w:rPr>
              <w:t>G</w:t>
            </w:r>
            <w:r w:rsidRPr="0011265F">
              <w:rPr>
                <w:sz w:val="16"/>
                <w:szCs w:val="16"/>
              </w:rPr>
              <w:t>.6.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AD" w:rsidRPr="0011265F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11265F">
              <w:rPr>
                <w:b/>
                <w:bCs/>
                <w:sz w:val="16"/>
                <w:szCs w:val="16"/>
              </w:rPr>
              <w:t xml:space="preserve">Основное мероприятие G6 - </w:t>
            </w:r>
            <w:r w:rsidRPr="0011265F">
              <w:rPr>
                <w:bCs/>
                <w:sz w:val="16"/>
                <w:szCs w:val="16"/>
              </w:rPr>
              <w:t>Федеральный проект «Оздоровление Волги»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11265F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11265F" w:rsidRDefault="00AE5FAD">
            <w:pPr>
              <w:widowControl/>
              <w:snapToGrid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Итого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11265F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1265F" w:rsidRDefault="00AE5FAD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1265F" w:rsidRDefault="00AE5FAD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1265F" w:rsidRDefault="00AE5FAD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1265F" w:rsidRDefault="00AE5FAD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1265F" w:rsidRDefault="00AE5FAD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1265F" w:rsidRDefault="00AE5FAD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5FAD" w:rsidRPr="0011265F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5FAD" w:rsidRPr="0011265F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Повышение качества очистки сточных вод</w:t>
            </w:r>
          </w:p>
        </w:tc>
      </w:tr>
      <w:tr w:rsidR="0011265F" w:rsidRPr="0011265F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11265F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11265F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11265F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11265F" w:rsidRDefault="00AE5FAD">
            <w:pPr>
              <w:widowControl/>
              <w:snapToGrid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FAD" w:rsidRPr="0011265F" w:rsidRDefault="00AE5FAD">
            <w:pPr>
              <w:widowControl/>
              <w:snapToGrid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1265F" w:rsidRDefault="00AE5FAD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1265F" w:rsidRDefault="00AE5FAD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1265F" w:rsidRDefault="00AE5FAD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1265F" w:rsidRDefault="00AE5FAD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1265F" w:rsidRDefault="00AE5FAD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1265F" w:rsidRDefault="00AE5FAD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11265F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11265F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</w:tr>
      <w:tr w:rsidR="0011265F" w:rsidRPr="0011265F" w:rsidTr="00743B69">
        <w:trPr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11265F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11265F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11265F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11265F" w:rsidRDefault="00AE5FAD">
            <w:pPr>
              <w:widowControl/>
              <w:snapToGrid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FAD" w:rsidRPr="0011265F" w:rsidRDefault="00AE5FAD">
            <w:pPr>
              <w:widowControl/>
              <w:snapToGrid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1265F" w:rsidRDefault="00AE5FAD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1265F" w:rsidRDefault="00AE5FAD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1265F" w:rsidRDefault="00AE5FAD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1265F" w:rsidRDefault="00AE5FAD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1265F" w:rsidRDefault="00AE5FAD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1265F" w:rsidRDefault="00AE5FAD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11265F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11265F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</w:tr>
      <w:tr w:rsidR="0011265F" w:rsidRPr="0011265F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11265F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11265F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11265F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11265F" w:rsidRDefault="00AE5FAD">
            <w:pPr>
              <w:widowControl/>
              <w:snapToGrid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FAD" w:rsidRPr="0011265F" w:rsidRDefault="00AE5FAD">
            <w:pPr>
              <w:widowControl/>
              <w:snapToGrid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1265F" w:rsidRDefault="00AE5FAD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1265F" w:rsidRDefault="00AE5FAD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1265F" w:rsidRDefault="00AE5FAD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1265F" w:rsidRDefault="00AE5FAD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1265F" w:rsidRDefault="00AE5FAD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1265F" w:rsidRDefault="00AE5FAD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11265F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11265F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</w:tr>
      <w:tr w:rsidR="0011265F" w:rsidRPr="0011265F" w:rsidTr="00743B6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1265F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  <w:lang w:val="en-US"/>
              </w:rPr>
              <w:t>G6</w:t>
            </w:r>
            <w:r w:rsidRPr="0011265F">
              <w:rPr>
                <w:sz w:val="16"/>
                <w:szCs w:val="16"/>
              </w:rPr>
              <w:t>.1.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AD" w:rsidRPr="0011265F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11265F">
              <w:rPr>
                <w:bCs/>
                <w:sz w:val="16"/>
                <w:szCs w:val="16"/>
              </w:rPr>
              <w:t>Сокращение доли загрязненных сточных вод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11265F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11265F" w:rsidRDefault="00AE5FAD">
            <w:pPr>
              <w:widowControl/>
              <w:snapToGrid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Итого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11265F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1265F" w:rsidRDefault="00AE5FAD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1265F" w:rsidRDefault="00AE5FAD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1265F" w:rsidRDefault="00AE5FAD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1265F" w:rsidRDefault="00AE5FAD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1265F" w:rsidRDefault="00AE5FAD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1265F" w:rsidRDefault="00AE5FAD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5FAD" w:rsidRPr="0011265F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5FAD" w:rsidRPr="0011265F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Повышение качества очистки сточных вод</w:t>
            </w:r>
          </w:p>
        </w:tc>
      </w:tr>
      <w:tr w:rsidR="0011265F" w:rsidRPr="0011265F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11265F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11265F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11265F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11265F" w:rsidRDefault="00AE5FAD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FAD" w:rsidRPr="0011265F" w:rsidRDefault="00AE5FAD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1265F" w:rsidRDefault="00AE5FAD">
            <w:pPr>
              <w:jc w:val="center"/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1265F" w:rsidRDefault="00AE5FAD">
            <w:pPr>
              <w:jc w:val="center"/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1265F" w:rsidRDefault="00AE5FAD">
            <w:pPr>
              <w:jc w:val="center"/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1265F" w:rsidRDefault="00AE5FAD">
            <w:pPr>
              <w:jc w:val="center"/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1265F" w:rsidRDefault="00AE5FAD">
            <w:pPr>
              <w:jc w:val="center"/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1265F" w:rsidRDefault="00AE5FAD">
            <w:pPr>
              <w:jc w:val="center"/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11265F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11265F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1265F" w:rsidRPr="0011265F" w:rsidTr="00743B69">
        <w:trPr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11265F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11265F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11265F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11265F" w:rsidRDefault="00AE5FAD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FAD" w:rsidRPr="0011265F" w:rsidRDefault="00AE5FAD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  <w:r w:rsidRPr="0011265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1265F" w:rsidRDefault="00AE5FAD">
            <w:pPr>
              <w:jc w:val="center"/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1265F" w:rsidRDefault="00AE5FAD">
            <w:pPr>
              <w:jc w:val="center"/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1265F" w:rsidRDefault="00AE5FAD">
            <w:pPr>
              <w:jc w:val="center"/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1265F" w:rsidRDefault="00AE5FAD">
            <w:pPr>
              <w:jc w:val="center"/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1265F" w:rsidRDefault="00AE5FAD">
            <w:pPr>
              <w:jc w:val="center"/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11265F" w:rsidRDefault="00AE5FAD">
            <w:pPr>
              <w:jc w:val="center"/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11265F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11265F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</w:tr>
    </w:tbl>
    <w:p w:rsidR="00264A05" w:rsidRPr="0011265F" w:rsidRDefault="00264A05" w:rsidP="00264A05">
      <w:pPr>
        <w:autoSpaceDE w:val="0"/>
        <w:autoSpaceDN w:val="0"/>
        <w:snapToGrid/>
        <w:jc w:val="center"/>
        <w:rPr>
          <w:b/>
          <w:sz w:val="24"/>
          <w:szCs w:val="24"/>
        </w:rPr>
      </w:pPr>
      <w:r w:rsidRPr="0011265F">
        <w:rPr>
          <w:b/>
          <w:sz w:val="24"/>
          <w:szCs w:val="24"/>
        </w:rPr>
        <w:t>Адресный перечень</w:t>
      </w:r>
      <w:r w:rsidR="00CC5935" w:rsidRPr="0011265F">
        <w:rPr>
          <w:b/>
          <w:sz w:val="24"/>
          <w:szCs w:val="24"/>
        </w:rPr>
        <w:t xml:space="preserve"> </w:t>
      </w:r>
      <w:r w:rsidRPr="0011265F">
        <w:rPr>
          <w:b/>
          <w:sz w:val="24"/>
          <w:szCs w:val="24"/>
        </w:rPr>
        <w:t>объектов строительства (реконструкции) муниципальной собственности Сергиево-Посадского городского округа, финансирование которых предусмотрено</w:t>
      </w:r>
      <w:r w:rsidR="00CC5935" w:rsidRPr="0011265F">
        <w:rPr>
          <w:b/>
          <w:sz w:val="24"/>
          <w:szCs w:val="24"/>
        </w:rPr>
        <w:t xml:space="preserve"> </w:t>
      </w:r>
      <w:r w:rsidRPr="0011265F">
        <w:rPr>
          <w:b/>
          <w:sz w:val="24"/>
          <w:szCs w:val="24"/>
        </w:rPr>
        <w:t>мероприятием</w:t>
      </w:r>
      <w:r w:rsidR="00CC5935" w:rsidRPr="0011265F">
        <w:rPr>
          <w:b/>
          <w:sz w:val="24"/>
          <w:szCs w:val="24"/>
        </w:rPr>
        <w:t xml:space="preserve"> </w:t>
      </w:r>
      <w:r w:rsidRPr="0011265F">
        <w:rPr>
          <w:b/>
          <w:sz w:val="24"/>
          <w:szCs w:val="24"/>
        </w:rPr>
        <w:t>1.1.</w:t>
      </w:r>
      <w:r w:rsidR="00B769AB" w:rsidRPr="0011265F">
        <w:rPr>
          <w:b/>
          <w:sz w:val="24"/>
          <w:szCs w:val="24"/>
        </w:rPr>
        <w:t xml:space="preserve">1 </w:t>
      </w:r>
      <w:r w:rsidRPr="0011265F">
        <w:rPr>
          <w:b/>
          <w:sz w:val="24"/>
          <w:szCs w:val="24"/>
        </w:rPr>
        <w:t>«Организация в границах городского округа водоотведения»</w:t>
      </w:r>
      <w:r w:rsidR="00CC5935" w:rsidRPr="0011265F">
        <w:rPr>
          <w:b/>
          <w:sz w:val="24"/>
          <w:szCs w:val="24"/>
        </w:rPr>
        <w:t xml:space="preserve"> </w:t>
      </w:r>
      <w:r w:rsidRPr="0011265F">
        <w:rPr>
          <w:b/>
          <w:sz w:val="24"/>
          <w:szCs w:val="24"/>
        </w:rPr>
        <w:t>подпрограммы 2 «Системы водоотведения» муниципальной программы «Развитие инженерной инфраструктуры и энергоэффективност</w:t>
      </w:r>
      <w:r w:rsidR="00CC5935" w:rsidRPr="0011265F">
        <w:rPr>
          <w:b/>
          <w:sz w:val="24"/>
          <w:szCs w:val="24"/>
        </w:rPr>
        <w:t>и</w:t>
      </w:r>
      <w:r w:rsidRPr="0011265F">
        <w:rPr>
          <w:b/>
          <w:sz w:val="24"/>
          <w:szCs w:val="24"/>
        </w:rPr>
        <w:t>»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984"/>
        <w:gridCol w:w="1303"/>
        <w:gridCol w:w="1178"/>
        <w:gridCol w:w="1090"/>
        <w:gridCol w:w="1134"/>
        <w:gridCol w:w="1674"/>
        <w:gridCol w:w="992"/>
        <w:gridCol w:w="1134"/>
        <w:gridCol w:w="992"/>
        <w:gridCol w:w="993"/>
        <w:gridCol w:w="896"/>
        <w:gridCol w:w="1372"/>
      </w:tblGrid>
      <w:tr w:rsidR="0011265F" w:rsidRPr="0011265F" w:rsidTr="00E764A0">
        <w:trPr>
          <w:trHeight w:val="732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1265F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1265F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Направление инвестирования, наименование </w:t>
            </w:r>
            <w:r w:rsidRPr="0011265F">
              <w:rPr>
                <w:sz w:val="18"/>
                <w:szCs w:val="18"/>
              </w:rPr>
              <w:lastRenderedPageBreak/>
              <w:t xml:space="preserve">объекта, адрес объекта, сведения о государственной регистрации права собственности 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1265F" w:rsidRDefault="00264A05" w:rsidP="00EB4686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lastRenderedPageBreak/>
              <w:t xml:space="preserve">Годы строительства/ </w:t>
            </w:r>
            <w:r w:rsidRPr="0011265F">
              <w:rPr>
                <w:sz w:val="18"/>
                <w:szCs w:val="18"/>
              </w:rPr>
              <w:lastRenderedPageBreak/>
              <w:t>реконструкции объектов муниципальной собственности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1265F" w:rsidRDefault="00264A05" w:rsidP="00EB4686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lastRenderedPageBreak/>
              <w:t xml:space="preserve">Мощность/прирост мощности </w:t>
            </w:r>
            <w:r w:rsidRPr="0011265F">
              <w:rPr>
                <w:sz w:val="18"/>
                <w:szCs w:val="18"/>
              </w:rPr>
              <w:lastRenderedPageBreak/>
              <w:t>объекта (кв. метр, погонный метр, место, койко-место и т.д.)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1265F" w:rsidRDefault="00264A05" w:rsidP="00EB4686">
            <w:pPr>
              <w:widowControl/>
              <w:snapToGrid/>
              <w:ind w:left="-152" w:right="-108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lastRenderedPageBreak/>
              <w:t xml:space="preserve">Предельная стоимость объекта, тыс. </w:t>
            </w:r>
            <w:r w:rsidRPr="0011265F">
              <w:rPr>
                <w:sz w:val="18"/>
                <w:szCs w:val="18"/>
              </w:rPr>
              <w:lastRenderedPageBreak/>
              <w:t>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1265F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lastRenderedPageBreak/>
              <w:t xml:space="preserve">Профинансировано на 01.01.2020, </w:t>
            </w:r>
            <w:r w:rsidRPr="0011265F">
              <w:rPr>
                <w:sz w:val="18"/>
                <w:szCs w:val="18"/>
              </w:rPr>
              <w:lastRenderedPageBreak/>
              <w:t>тыс. руб.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1265F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lastRenderedPageBreak/>
              <w:t>Источники финансирования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1265F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1265F" w:rsidRDefault="00264A05" w:rsidP="00EB4686">
            <w:pPr>
              <w:widowControl/>
              <w:snapToGrid/>
              <w:ind w:left="-81" w:right="-63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Остаток сметной стоимости </w:t>
            </w:r>
            <w:r w:rsidRPr="0011265F">
              <w:rPr>
                <w:sz w:val="18"/>
                <w:szCs w:val="18"/>
              </w:rPr>
              <w:lastRenderedPageBreak/>
              <w:t>до ввода в эксплуатацию, тыс. руб.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1265F" w:rsidRDefault="00264A05" w:rsidP="00EB4686">
            <w:pPr>
              <w:widowControl/>
              <w:snapToGrid/>
              <w:ind w:left="-42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lastRenderedPageBreak/>
              <w:t xml:space="preserve">Наименование главного распорядителя </w:t>
            </w:r>
            <w:r w:rsidRPr="0011265F">
              <w:rPr>
                <w:sz w:val="18"/>
                <w:szCs w:val="18"/>
              </w:rPr>
              <w:lastRenderedPageBreak/>
              <w:t>средств бюджета Сергиево-Посадского муниципального района</w:t>
            </w:r>
          </w:p>
        </w:tc>
      </w:tr>
      <w:tr w:rsidR="0011265F" w:rsidRPr="0011265F" w:rsidTr="00E764A0">
        <w:trPr>
          <w:trHeight w:val="7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11265F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11265F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1265F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1265F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11265F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11265F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11265F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1265F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1265F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1265F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1265F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2022</w:t>
            </w: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11265F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11265F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1265F" w:rsidRPr="0011265F" w:rsidTr="00E764A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1265F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1265F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1265F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1265F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1265F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1265F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1265F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1265F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1265F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1265F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1265F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1265F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1265F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13</w:t>
            </w:r>
          </w:p>
        </w:tc>
      </w:tr>
      <w:tr w:rsidR="0011265F" w:rsidRPr="0011265F" w:rsidTr="00E764A0">
        <w:trPr>
          <w:trHeight w:val="276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1265F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1265F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6"/>
                <w:szCs w:val="16"/>
              </w:rPr>
              <w:t>«Канализование</w:t>
            </w:r>
            <w:r w:rsidR="007F1B4A" w:rsidRPr="0011265F">
              <w:rPr>
                <w:sz w:val="16"/>
                <w:szCs w:val="16"/>
              </w:rPr>
              <w:t xml:space="preserve"> </w:t>
            </w:r>
            <w:r w:rsidRPr="0011265F">
              <w:rPr>
                <w:sz w:val="16"/>
                <w:szCs w:val="16"/>
              </w:rPr>
              <w:t>пос.Гражданский</w:t>
            </w:r>
            <w:r w:rsidR="007F1B4A" w:rsidRPr="0011265F">
              <w:rPr>
                <w:sz w:val="16"/>
                <w:szCs w:val="16"/>
              </w:rPr>
              <w:t xml:space="preserve"> </w:t>
            </w:r>
            <w:r w:rsidRPr="0011265F">
              <w:rPr>
                <w:sz w:val="16"/>
                <w:szCs w:val="16"/>
              </w:rPr>
              <w:t>г.Сергиев Посад» - проектно-изыскательские работы»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1265F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2020-2021гг.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1265F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1265F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1265F" w:rsidRDefault="00264A05" w:rsidP="000E4896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1265F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A47" w:rsidRPr="0011265F" w:rsidRDefault="007A432C" w:rsidP="001B18D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</w:t>
            </w:r>
            <w:r w:rsidR="00916D80" w:rsidRPr="0011265F">
              <w:rPr>
                <w:sz w:val="18"/>
                <w:szCs w:val="18"/>
              </w:rPr>
              <w:t>,</w:t>
            </w:r>
            <w:r w:rsidR="001B18D9" w:rsidRPr="0011265F">
              <w:rPr>
                <w:sz w:val="18"/>
                <w:szCs w:val="18"/>
                <w:lang w:val="en-US"/>
              </w:rPr>
              <w:t>1</w:t>
            </w:r>
            <w:r w:rsidR="00A44A47" w:rsidRPr="0011265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A47" w:rsidRPr="0011265F" w:rsidRDefault="001B18D9" w:rsidP="001B18D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2,</w:t>
            </w:r>
            <w:r w:rsidRPr="0011265F">
              <w:rPr>
                <w:sz w:val="18"/>
                <w:szCs w:val="18"/>
                <w:lang w:val="en-US"/>
              </w:rPr>
              <w:t>1</w:t>
            </w:r>
            <w:r w:rsidRPr="0011265F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1265F" w:rsidRDefault="00264A05" w:rsidP="00EB4686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1265F" w:rsidRDefault="007A432C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</w:t>
            </w:r>
            <w:r w:rsidR="00264A05" w:rsidRPr="0011265F">
              <w:rPr>
                <w:sz w:val="18"/>
                <w:szCs w:val="18"/>
              </w:rPr>
              <w:t>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1265F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1265F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</w:tr>
      <w:tr w:rsidR="0011265F" w:rsidRPr="0011265F" w:rsidTr="00E764A0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11265F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11265F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11265F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11265F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11265F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11265F" w:rsidRDefault="003421B9" w:rsidP="00EB4686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11265F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11265F" w:rsidRDefault="003421B9" w:rsidP="008B1D9F">
            <w:pPr>
              <w:jc w:val="center"/>
            </w:pPr>
            <w:r w:rsidRPr="0011265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11265F" w:rsidRDefault="003421B9" w:rsidP="008B1D9F">
            <w:pPr>
              <w:jc w:val="center"/>
            </w:pPr>
            <w:r w:rsidRPr="0011265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11265F" w:rsidRDefault="003421B9" w:rsidP="00EB4686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11265F" w:rsidRDefault="003421B9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11265F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11265F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</w:tr>
      <w:tr w:rsidR="0011265F" w:rsidRPr="0011265F" w:rsidTr="00E764A0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11265F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11265F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11265F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11265F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11265F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11265F" w:rsidRDefault="003421B9" w:rsidP="00EB4686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11265F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11265F" w:rsidRDefault="007A432C" w:rsidP="001B18D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</w:t>
            </w:r>
            <w:r w:rsidR="00950EB8" w:rsidRPr="0011265F">
              <w:rPr>
                <w:sz w:val="18"/>
                <w:szCs w:val="18"/>
              </w:rPr>
              <w:t>,</w:t>
            </w:r>
            <w:r w:rsidR="00950EB8" w:rsidRPr="0011265F">
              <w:rPr>
                <w:sz w:val="18"/>
                <w:szCs w:val="18"/>
                <w:lang w:val="en-US"/>
              </w:rPr>
              <w:t>1</w:t>
            </w:r>
            <w:r w:rsidR="00950EB8" w:rsidRPr="0011265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11265F" w:rsidRDefault="001B18D9" w:rsidP="001B18D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2,</w:t>
            </w:r>
            <w:r w:rsidRPr="0011265F">
              <w:rPr>
                <w:sz w:val="18"/>
                <w:szCs w:val="18"/>
                <w:lang w:val="en-US"/>
              </w:rPr>
              <w:t>1</w:t>
            </w:r>
            <w:r w:rsidRPr="0011265F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11265F" w:rsidRDefault="003421B9" w:rsidP="00EB4686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11265F" w:rsidRDefault="007A432C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</w:t>
            </w:r>
            <w:r w:rsidR="00DB2A40" w:rsidRPr="0011265F">
              <w:rPr>
                <w:sz w:val="18"/>
                <w:szCs w:val="18"/>
              </w:rPr>
              <w:t>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11265F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11265F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</w:tr>
      <w:tr w:rsidR="0011265F" w:rsidRPr="0011265F" w:rsidTr="00BE2A4D">
        <w:trPr>
          <w:trHeight w:val="6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05" w:rsidRPr="0011265F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05" w:rsidRPr="0011265F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05" w:rsidRPr="0011265F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05" w:rsidRPr="0011265F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05" w:rsidRPr="0011265F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1265F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1265F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1265F" w:rsidRDefault="00264A05" w:rsidP="00EB4686">
            <w:pPr>
              <w:jc w:val="center"/>
            </w:pPr>
            <w:r w:rsidRPr="0011265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1265F" w:rsidRDefault="00264A05" w:rsidP="00EB4686">
            <w:pPr>
              <w:jc w:val="center"/>
            </w:pPr>
            <w:r w:rsidRPr="0011265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1265F" w:rsidRDefault="00264A05" w:rsidP="00EB4686">
            <w:pPr>
              <w:jc w:val="center"/>
            </w:pPr>
            <w:r w:rsidRPr="0011265F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1265F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1265F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1265F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</w:tr>
      <w:tr w:rsidR="00264A05" w:rsidRPr="0011265F" w:rsidTr="00E764A0">
        <w:trPr>
          <w:trHeight w:val="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1265F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1265F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1265F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1265F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1265F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1265F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1265F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1265F" w:rsidRDefault="007A432C" w:rsidP="001B18D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</w:t>
            </w:r>
            <w:r w:rsidR="00950EB8" w:rsidRPr="0011265F">
              <w:rPr>
                <w:sz w:val="18"/>
                <w:szCs w:val="18"/>
              </w:rPr>
              <w:t>,</w:t>
            </w:r>
            <w:r w:rsidR="00950EB8" w:rsidRPr="0011265F">
              <w:rPr>
                <w:sz w:val="18"/>
                <w:szCs w:val="18"/>
                <w:lang w:val="en-US"/>
              </w:rPr>
              <w:t>1</w:t>
            </w:r>
            <w:r w:rsidR="00950EB8" w:rsidRPr="0011265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1265F" w:rsidRDefault="001B18D9" w:rsidP="001B18D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2,</w:t>
            </w:r>
            <w:r w:rsidRPr="0011265F">
              <w:rPr>
                <w:sz w:val="18"/>
                <w:szCs w:val="18"/>
                <w:lang w:val="en-US"/>
              </w:rPr>
              <w:t>1</w:t>
            </w:r>
            <w:r w:rsidRPr="0011265F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1265F" w:rsidRDefault="00264A05" w:rsidP="00EB4686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1265F" w:rsidRDefault="007A432C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</w:t>
            </w:r>
            <w:r w:rsidR="00DB2A40" w:rsidRPr="0011265F">
              <w:rPr>
                <w:sz w:val="18"/>
                <w:szCs w:val="18"/>
              </w:rPr>
              <w:t>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1265F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11265F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</w:tr>
    </w:tbl>
    <w:p w:rsidR="004D3857" w:rsidRPr="0011265F" w:rsidRDefault="004D3857" w:rsidP="00976394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2F09EF" w:rsidRPr="0011265F" w:rsidRDefault="002F09EF" w:rsidP="00DA1030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DC0E6F" w:rsidRPr="0011265F" w:rsidRDefault="00DA1030" w:rsidP="00DA1030">
      <w:pPr>
        <w:autoSpaceDE w:val="0"/>
        <w:autoSpaceDN w:val="0"/>
        <w:snapToGrid/>
        <w:jc w:val="center"/>
        <w:rPr>
          <w:b/>
          <w:sz w:val="24"/>
          <w:szCs w:val="24"/>
        </w:rPr>
      </w:pPr>
      <w:r w:rsidRPr="0011265F">
        <w:rPr>
          <w:b/>
          <w:sz w:val="24"/>
          <w:szCs w:val="24"/>
        </w:rPr>
        <w:t>Адресный перечень</w:t>
      </w:r>
      <w:r w:rsidR="00CC5935" w:rsidRPr="0011265F">
        <w:rPr>
          <w:b/>
          <w:sz w:val="24"/>
          <w:szCs w:val="24"/>
        </w:rPr>
        <w:t xml:space="preserve"> </w:t>
      </w:r>
      <w:r w:rsidRPr="0011265F">
        <w:rPr>
          <w:b/>
          <w:sz w:val="24"/>
          <w:szCs w:val="24"/>
        </w:rPr>
        <w:t>объектов строительства (реконструкции) муниципальной собственности Сергиево-Посадского городского округа, финансирование которых предусмотрено</w:t>
      </w:r>
      <w:r w:rsidR="00CC5935" w:rsidRPr="0011265F">
        <w:rPr>
          <w:b/>
          <w:sz w:val="24"/>
          <w:szCs w:val="24"/>
        </w:rPr>
        <w:t xml:space="preserve"> </w:t>
      </w:r>
      <w:r w:rsidRPr="0011265F">
        <w:rPr>
          <w:b/>
          <w:sz w:val="24"/>
          <w:szCs w:val="24"/>
        </w:rPr>
        <w:t>мероприятием</w:t>
      </w:r>
      <w:r w:rsidR="00CC5935" w:rsidRPr="0011265F">
        <w:rPr>
          <w:b/>
          <w:sz w:val="24"/>
          <w:szCs w:val="24"/>
        </w:rPr>
        <w:t xml:space="preserve"> </w:t>
      </w:r>
      <w:r w:rsidRPr="0011265F">
        <w:rPr>
          <w:b/>
          <w:sz w:val="24"/>
          <w:szCs w:val="24"/>
        </w:rPr>
        <w:t>1.2.«Строительство и реконструкция объектов очистки сточных вод»</w:t>
      </w:r>
      <w:r w:rsidR="00484B22" w:rsidRPr="0011265F">
        <w:rPr>
          <w:b/>
          <w:sz w:val="24"/>
          <w:szCs w:val="24"/>
        </w:rPr>
        <w:t xml:space="preserve"> </w:t>
      </w:r>
      <w:r w:rsidRPr="0011265F">
        <w:rPr>
          <w:b/>
          <w:sz w:val="24"/>
          <w:szCs w:val="24"/>
        </w:rPr>
        <w:t>подпрограммы 2 «Системы водоотведения» муниципальной программы «Развитие инженерной инфраструктуры и энергоэффективност</w:t>
      </w:r>
      <w:r w:rsidR="00CC5935" w:rsidRPr="0011265F">
        <w:rPr>
          <w:b/>
          <w:sz w:val="24"/>
          <w:szCs w:val="24"/>
        </w:rPr>
        <w:t>и</w:t>
      </w:r>
      <w:r w:rsidRPr="0011265F">
        <w:rPr>
          <w:b/>
          <w:sz w:val="24"/>
          <w:szCs w:val="24"/>
        </w:rPr>
        <w:t>»</w:t>
      </w: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"/>
        <w:gridCol w:w="1843"/>
        <w:gridCol w:w="1275"/>
        <w:gridCol w:w="993"/>
        <w:gridCol w:w="1134"/>
        <w:gridCol w:w="850"/>
        <w:gridCol w:w="1559"/>
        <w:gridCol w:w="1134"/>
        <w:gridCol w:w="993"/>
        <w:gridCol w:w="992"/>
        <w:gridCol w:w="992"/>
        <w:gridCol w:w="851"/>
        <w:gridCol w:w="992"/>
        <w:gridCol w:w="850"/>
        <w:gridCol w:w="851"/>
      </w:tblGrid>
      <w:tr w:rsidR="0011265F" w:rsidRPr="0011265F" w:rsidTr="00B800BD">
        <w:trPr>
          <w:trHeight w:val="765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1265F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1265F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1265F" w:rsidRDefault="00DC0E6F" w:rsidP="00C918D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1265F" w:rsidRDefault="00DC0E6F" w:rsidP="00C918D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1265F" w:rsidRDefault="00DC0E6F" w:rsidP="00C918D8">
            <w:pPr>
              <w:widowControl/>
              <w:snapToGrid/>
              <w:ind w:left="-152" w:right="-108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1265F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Профинансировано на 01.01.2020, тыс.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1265F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1265F" w:rsidRDefault="00DC0E6F" w:rsidP="00C918D8">
            <w:pPr>
              <w:widowControl/>
              <w:snapToGrid/>
              <w:ind w:left="-81" w:right="-63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1265F" w:rsidRDefault="00DC0E6F" w:rsidP="00C918D8">
            <w:pPr>
              <w:widowControl/>
              <w:snapToGrid/>
              <w:ind w:left="-81" w:right="-63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1265F" w:rsidRDefault="00DC0E6F" w:rsidP="00C918D8">
            <w:pPr>
              <w:widowControl/>
              <w:snapToGrid/>
              <w:ind w:left="-42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11265F" w:rsidRPr="0011265F" w:rsidTr="00B800BD">
        <w:trPr>
          <w:trHeight w:val="1980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6F" w:rsidRPr="0011265F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6F" w:rsidRPr="0011265F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1265F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1265F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6F" w:rsidRPr="0011265F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6F" w:rsidRPr="0011265F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6F" w:rsidRPr="0011265F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1265F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1265F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1265F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1265F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11265F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11265F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11265F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11265F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11265F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11265F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11265F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11265F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11265F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11265F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11265F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11265F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11265F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11265F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2024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6F" w:rsidRPr="0011265F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6F" w:rsidRPr="0011265F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1265F" w:rsidRPr="0011265F" w:rsidTr="00B800BD">
        <w:trPr>
          <w:trHeight w:val="25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1265F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1265F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1265F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1265F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1265F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1265F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1265F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1265F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1265F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1265F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1265F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11265F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11265F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1265F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1265F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13</w:t>
            </w:r>
          </w:p>
        </w:tc>
      </w:tr>
      <w:tr w:rsidR="0011265F" w:rsidRPr="0011265F" w:rsidTr="00B800BD">
        <w:trPr>
          <w:trHeight w:val="276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1265F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1265F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6"/>
                <w:szCs w:val="16"/>
              </w:rPr>
              <w:t>"Строительство очистных сооружений канализации в г.п. Сергиев-Посад Мощностью 40 тыс. куб.м/сут. " (ПИР)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1265F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2020-2021гг.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1265F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1265F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1265F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  <w:p w:rsidR="00DC0E6F" w:rsidRPr="0011265F" w:rsidRDefault="00DC0E6F" w:rsidP="00C918D8">
            <w:pPr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1265F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1265F" w:rsidRDefault="00DC0E6F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34 000,00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1265F" w:rsidRDefault="00DC0E6F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34 000,00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1265F" w:rsidRDefault="00DC0E6F" w:rsidP="00C918D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1265F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11265F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11265F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1265F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1265F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</w:tr>
      <w:tr w:rsidR="0011265F" w:rsidRPr="0011265F" w:rsidTr="00B800BD">
        <w:trPr>
          <w:trHeight w:val="51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11265F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11265F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11265F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11265F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11265F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1265F" w:rsidRDefault="00DC0E6F" w:rsidP="00C918D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1265F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1265F" w:rsidRDefault="00DC0E6F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1265F" w:rsidRDefault="00DC0E6F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1265F" w:rsidRDefault="00DC0E6F" w:rsidP="00C918D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1265F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11265F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11265F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11265F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11265F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1265F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1265F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</w:tr>
      <w:tr w:rsidR="0011265F" w:rsidRPr="0011265F" w:rsidTr="00B800BD">
        <w:trPr>
          <w:trHeight w:val="51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E6F" w:rsidRPr="0011265F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E6F" w:rsidRPr="0011265F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E6F" w:rsidRPr="0011265F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E6F" w:rsidRPr="0011265F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E6F" w:rsidRPr="0011265F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11265F" w:rsidRDefault="00DC0E6F" w:rsidP="00C918D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1265F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1265F" w:rsidRDefault="00DC0E6F" w:rsidP="00DF185E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32 300,00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1265F" w:rsidRDefault="00DC0E6F" w:rsidP="00DF185E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32 300,00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1265F" w:rsidRDefault="00DC0E6F" w:rsidP="00DF185E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1265F" w:rsidRDefault="00DC0E6F" w:rsidP="00DF185E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11265F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11265F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11265F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11265F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1265F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1265F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1265F" w:rsidRPr="0011265F" w:rsidTr="00B800BD">
        <w:trPr>
          <w:trHeight w:val="51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11265F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11265F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11265F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11265F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11265F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1265F" w:rsidRDefault="00DC0E6F" w:rsidP="00C918D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1265F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1265F" w:rsidRDefault="00DC0E6F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1 700,00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1265F" w:rsidRDefault="00DC0E6F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1265F" w:rsidRDefault="00DC0E6F" w:rsidP="00C918D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1265F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11265F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11265F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11265F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11265F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1265F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1265F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</w:tr>
      <w:tr w:rsidR="0011265F" w:rsidRPr="0011265F" w:rsidTr="00B800BD">
        <w:trPr>
          <w:trHeight w:val="255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11265F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11265F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11265F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11265F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11265F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1265F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1265F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1265F" w:rsidRDefault="00DC0E6F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1265F" w:rsidRDefault="00DC0E6F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1265F" w:rsidRDefault="00DC0E6F" w:rsidP="00C918D8">
            <w:pPr>
              <w:jc w:val="center"/>
            </w:pPr>
            <w:r w:rsidRPr="0011265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1265F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11265F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11265F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11265F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11265F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1265F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11265F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</w:tr>
      <w:tr w:rsidR="0011265F" w:rsidRPr="0011265F" w:rsidTr="00B800BD">
        <w:trPr>
          <w:trHeight w:val="118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1265F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11265F" w:rsidRDefault="00DC0E6F" w:rsidP="00950EB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6"/>
                <w:szCs w:val="16"/>
              </w:rPr>
              <w:t>"Строительство очистных сооружений канализации в д. Зубцово. " (ПИР)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11265F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2021 г.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11265F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11265F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11265F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1265F" w:rsidRDefault="00DC0E6F" w:rsidP="00AE2984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1265F" w:rsidRDefault="00DC0E6F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10 000,00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1265F" w:rsidRDefault="00DC0E6F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1265F" w:rsidRDefault="00151098" w:rsidP="00C918D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</w:t>
            </w:r>
            <w:r w:rsidR="00DC0E6F" w:rsidRPr="0011265F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1265F" w:rsidRDefault="007A432C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10 000</w:t>
            </w:r>
            <w:r w:rsidR="00DC0E6F" w:rsidRPr="0011265F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11265F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11265F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1265F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1265F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1265F" w:rsidRPr="0011265F" w:rsidTr="00B800BD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1265F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11265F" w:rsidRDefault="00DC0E6F" w:rsidP="00950EB8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11265F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11265F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11265F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11265F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1265F" w:rsidRDefault="00DC0E6F" w:rsidP="00AE2984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1265F" w:rsidRDefault="00DC0E6F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1265F" w:rsidRDefault="00DC0E6F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1265F" w:rsidRDefault="00DC0E6F" w:rsidP="00C918D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1265F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11265F" w:rsidRDefault="00C61650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  <w:p w:rsidR="00DC0E6F" w:rsidRPr="0011265F" w:rsidRDefault="00DC0E6F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11265F" w:rsidRDefault="00C61650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  <w:p w:rsidR="00DC0E6F" w:rsidRPr="0011265F" w:rsidRDefault="00DC0E6F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1265F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1265F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1265F" w:rsidRPr="0011265F" w:rsidTr="00B800BD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1265F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11265F" w:rsidRDefault="00DC0E6F" w:rsidP="00950EB8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11265F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11265F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11265F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11265F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1265F" w:rsidRDefault="00DC0E6F" w:rsidP="00AE2984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1265F" w:rsidRDefault="00DC0E6F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10 000,00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1265F" w:rsidRDefault="00DC0E6F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1265F" w:rsidRDefault="00151098" w:rsidP="00C918D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</w:t>
            </w:r>
            <w:r w:rsidR="00DC0E6F" w:rsidRPr="0011265F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1265F" w:rsidRDefault="007A432C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10 000</w:t>
            </w:r>
            <w:r w:rsidR="00DC0E6F" w:rsidRPr="0011265F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11265F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11265F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11265F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11265F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1265F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1265F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1265F" w:rsidRPr="0011265F" w:rsidTr="00B800BD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1265F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1265F" w:rsidRDefault="00DC0E6F" w:rsidP="00950EB8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1265F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1265F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1265F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1265F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1265F" w:rsidRDefault="00DC0E6F" w:rsidP="00AE2984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1265F" w:rsidRDefault="00DC0E6F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1265F" w:rsidRDefault="00DC0E6F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1265F" w:rsidRDefault="00DC0E6F" w:rsidP="00C918D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1265F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11265F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11265F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1265F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1265F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1265F" w:rsidRPr="0011265F" w:rsidTr="00B800BD">
        <w:trPr>
          <w:trHeight w:val="234"/>
        </w:trPr>
        <w:tc>
          <w:tcPr>
            <w:tcW w:w="2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E3" w:rsidRPr="0011265F" w:rsidRDefault="009653E3" w:rsidP="00C918D8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53E3" w:rsidRPr="0011265F" w:rsidRDefault="009653E3" w:rsidP="00461E8B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 xml:space="preserve">Строительство очистных сооружений в с. Сватково                    г.о. Сергиево-Посадский (в т.ч. ПИР) </w:t>
            </w:r>
          </w:p>
        </w:tc>
        <w:tc>
          <w:tcPr>
            <w:tcW w:w="127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53E3" w:rsidRPr="0011265F" w:rsidRDefault="009653E3" w:rsidP="0023243A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2021-202</w:t>
            </w:r>
            <w:r w:rsidR="0023243A" w:rsidRPr="0011265F">
              <w:rPr>
                <w:sz w:val="18"/>
                <w:szCs w:val="18"/>
                <w:lang w:val="en-US"/>
              </w:rPr>
              <w:t>4</w:t>
            </w:r>
            <w:r w:rsidRPr="0011265F">
              <w:rPr>
                <w:sz w:val="18"/>
                <w:szCs w:val="18"/>
              </w:rPr>
              <w:t xml:space="preserve"> гг.</w:t>
            </w:r>
          </w:p>
        </w:tc>
        <w:tc>
          <w:tcPr>
            <w:tcW w:w="99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53E3" w:rsidRPr="0011265F" w:rsidRDefault="009653E3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53E3" w:rsidRPr="0011265F" w:rsidRDefault="009653E3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53E3" w:rsidRPr="0011265F" w:rsidRDefault="009653E3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E3" w:rsidRPr="0011265F" w:rsidRDefault="009653E3" w:rsidP="008F7173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E3" w:rsidRPr="0011265F" w:rsidRDefault="00DE0774" w:rsidP="00B86FB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157 000,33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E3" w:rsidRPr="0011265F" w:rsidRDefault="009653E3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E3" w:rsidRPr="0011265F" w:rsidRDefault="009653E3" w:rsidP="00034AF3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5 416,67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E3" w:rsidRPr="0011265F" w:rsidRDefault="00DE0774" w:rsidP="00437BD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10 8</w:t>
            </w:r>
            <w:r w:rsidR="00437BD1" w:rsidRPr="0011265F">
              <w:rPr>
                <w:sz w:val="18"/>
                <w:szCs w:val="18"/>
              </w:rPr>
              <w:t>3</w:t>
            </w:r>
            <w:r w:rsidRPr="0011265F">
              <w:rPr>
                <w:sz w:val="18"/>
                <w:szCs w:val="18"/>
              </w:rPr>
              <w:t>3,34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3E3" w:rsidRPr="0011265F" w:rsidRDefault="009653E3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E3" w:rsidRPr="0011265F" w:rsidRDefault="009653E3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6"/>
                <w:szCs w:val="16"/>
              </w:rPr>
              <w:t>140 750,32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E3" w:rsidRPr="0011265F" w:rsidRDefault="009653E3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E3" w:rsidRPr="0011265F" w:rsidRDefault="009653E3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1265F" w:rsidRPr="0011265F" w:rsidTr="00B800BD">
        <w:trPr>
          <w:trHeight w:val="231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E3" w:rsidRPr="0011265F" w:rsidRDefault="009653E3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53E3" w:rsidRPr="0011265F" w:rsidRDefault="009653E3" w:rsidP="000E20F1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53E3" w:rsidRPr="0011265F" w:rsidRDefault="009653E3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53E3" w:rsidRPr="0011265F" w:rsidRDefault="009653E3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53E3" w:rsidRPr="0011265F" w:rsidRDefault="009653E3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53E3" w:rsidRPr="0011265F" w:rsidRDefault="009653E3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E3" w:rsidRPr="0011265F" w:rsidRDefault="009653E3" w:rsidP="008F7173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E3" w:rsidRPr="0011265F" w:rsidRDefault="00DE0774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121 360,92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E3" w:rsidRPr="0011265F" w:rsidRDefault="009653E3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E3" w:rsidRPr="0011265F" w:rsidRDefault="009653E3" w:rsidP="00034AF3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  <w:lang w:val="en-US"/>
              </w:rPr>
              <w:t>4 187</w:t>
            </w:r>
            <w:r w:rsidRPr="0011265F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E3" w:rsidRPr="0011265F" w:rsidRDefault="00DE0774" w:rsidP="008F717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8 373,92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3E3" w:rsidRPr="0011265F" w:rsidRDefault="009653E3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9653E3" w:rsidRPr="0011265F" w:rsidRDefault="009653E3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E3" w:rsidRPr="0011265F" w:rsidRDefault="009653E3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9653E3" w:rsidRPr="0011265F" w:rsidRDefault="009653E3" w:rsidP="002F06F8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108 800,00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E3" w:rsidRPr="0011265F" w:rsidRDefault="009653E3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E3" w:rsidRPr="0011265F" w:rsidRDefault="009653E3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1265F" w:rsidRPr="0011265F" w:rsidTr="00B800BD">
        <w:trPr>
          <w:trHeight w:val="231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E3" w:rsidRPr="0011265F" w:rsidRDefault="009653E3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53E3" w:rsidRPr="0011265F" w:rsidRDefault="009653E3" w:rsidP="000E20F1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53E3" w:rsidRPr="0011265F" w:rsidRDefault="009653E3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53E3" w:rsidRPr="0011265F" w:rsidRDefault="009653E3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53E3" w:rsidRPr="0011265F" w:rsidRDefault="009653E3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53E3" w:rsidRPr="0011265F" w:rsidRDefault="009653E3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E3" w:rsidRPr="0011265F" w:rsidRDefault="009653E3" w:rsidP="008F7173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E3" w:rsidRPr="0011265F" w:rsidRDefault="00DE0774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35 639,41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E3" w:rsidRPr="0011265F" w:rsidRDefault="009653E3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E3" w:rsidRPr="0011265F" w:rsidRDefault="009653E3" w:rsidP="00034AF3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1 229,67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E3" w:rsidRPr="0011265F" w:rsidRDefault="00DE0774" w:rsidP="00DE077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2 459,42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3E3" w:rsidRPr="0011265F" w:rsidRDefault="009653E3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9653E3" w:rsidRPr="0011265F" w:rsidRDefault="009653E3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E3" w:rsidRPr="0011265F" w:rsidRDefault="009653E3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9653E3" w:rsidRPr="0011265F" w:rsidRDefault="009653E3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31 950,32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E3" w:rsidRPr="0011265F" w:rsidRDefault="009653E3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E3" w:rsidRPr="0011265F" w:rsidRDefault="009653E3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1265F" w:rsidRPr="0011265F" w:rsidTr="00B800BD">
        <w:trPr>
          <w:trHeight w:val="231"/>
        </w:trPr>
        <w:tc>
          <w:tcPr>
            <w:tcW w:w="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11265F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11265F" w:rsidRDefault="000E20F1" w:rsidP="000E20F1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11265F" w:rsidRDefault="000E20F1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11265F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11265F" w:rsidRDefault="000E20F1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11265F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11265F" w:rsidRDefault="000E20F1" w:rsidP="008F7173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11265F" w:rsidRDefault="000E20F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11265F" w:rsidRDefault="000E20F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11265F" w:rsidRDefault="000E20F1" w:rsidP="00C918D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11265F" w:rsidRDefault="000E20F1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0F1" w:rsidRPr="0011265F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E20F1" w:rsidRPr="0011265F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1" w:rsidRPr="0011265F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E20F1" w:rsidRPr="0011265F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11265F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11265F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1265F" w:rsidRPr="0011265F" w:rsidTr="00B800BD">
        <w:trPr>
          <w:trHeight w:val="155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11265F" w:rsidRDefault="00AC6CA0" w:rsidP="00C918D8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11265F" w:rsidRDefault="00D43D7B" w:rsidP="00DC0E6F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6"/>
                <w:szCs w:val="16"/>
              </w:rPr>
              <w:t>"</w:t>
            </w:r>
            <w:r w:rsidR="002F06F8" w:rsidRPr="0011265F">
              <w:rPr>
                <w:sz w:val="16"/>
                <w:szCs w:val="16"/>
              </w:rPr>
              <w:t xml:space="preserve">Модернизация очистных сооружений в г.п. Хотьково, г.о. Сергиево-Посадский </w:t>
            </w:r>
            <w:r w:rsidRPr="0011265F">
              <w:rPr>
                <w:sz w:val="16"/>
                <w:szCs w:val="16"/>
              </w:rPr>
              <w:t>"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11265F" w:rsidRDefault="002F06F8" w:rsidP="00C918D8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2022-2023 г.г.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11265F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11265F" w:rsidRDefault="000E20F1" w:rsidP="000E20F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11265F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11265F" w:rsidRDefault="002F06F8" w:rsidP="002F06F8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11265F" w:rsidRDefault="002F06F8" w:rsidP="002F06F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7 708,80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11265F" w:rsidRDefault="002F06F8" w:rsidP="002F06F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11265F" w:rsidRDefault="002F06F8" w:rsidP="002F06F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11265F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3 854,40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11265F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3 854,40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11265F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11265F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11265F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1265F" w:rsidRPr="0011265F" w:rsidTr="00B800BD">
        <w:trPr>
          <w:trHeight w:val="153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11265F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11265F" w:rsidRDefault="0028576A" w:rsidP="00DC0E6F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11265F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11265F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11265F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11265F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11265F" w:rsidRDefault="0028576A" w:rsidP="002F06F8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11265F" w:rsidRDefault="002F06F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11265F" w:rsidRDefault="002F06F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11265F" w:rsidRDefault="002F06F8" w:rsidP="00C918D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11265F" w:rsidRDefault="002F06F8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11265F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28576A" w:rsidRPr="0011265F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11265F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28576A" w:rsidRPr="0011265F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11265F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11265F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1265F" w:rsidRPr="0011265F" w:rsidTr="00B800BD">
        <w:trPr>
          <w:trHeight w:val="858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11265F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11265F" w:rsidRDefault="0028576A" w:rsidP="00DC0E6F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11265F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11265F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11265F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11265F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11265F" w:rsidRDefault="0028576A" w:rsidP="002F06F8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11265F" w:rsidRDefault="002F06F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11265F" w:rsidRDefault="002F06F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11265F" w:rsidRDefault="002F06F8" w:rsidP="00C918D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11265F" w:rsidRDefault="002F06F8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F06F8" w:rsidRPr="0011265F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28576A" w:rsidRPr="0011265F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6F8" w:rsidRPr="0011265F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28576A" w:rsidRPr="0011265F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11265F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11265F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1265F" w:rsidRPr="0011265F" w:rsidTr="00B800BD">
        <w:trPr>
          <w:trHeight w:val="153"/>
        </w:trPr>
        <w:tc>
          <w:tcPr>
            <w:tcW w:w="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11265F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11265F" w:rsidRDefault="0028576A" w:rsidP="00DC0E6F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11265F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11265F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11265F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11265F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11265F" w:rsidRDefault="0028576A" w:rsidP="002F06F8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11265F" w:rsidRDefault="002F06F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7 708,80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11265F" w:rsidRDefault="002F06F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11265F" w:rsidRDefault="002F06F8" w:rsidP="00C918D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11265F" w:rsidRDefault="002F06F8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3 854,40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11265F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3 854,40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6A" w:rsidRPr="0011265F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11265F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11265F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1265F" w:rsidRPr="0011265F" w:rsidTr="00B800BD">
        <w:trPr>
          <w:trHeight w:val="118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11265F" w:rsidRDefault="00AC6CA0" w:rsidP="00C918D8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11265F" w:rsidRDefault="002F06F8" w:rsidP="00DC0E6F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6"/>
                <w:szCs w:val="16"/>
              </w:rPr>
              <w:t>"Модернизация очистных сооружений п. Лоза, г.о. Сергиево-Посадский "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11265F" w:rsidRDefault="002F06F8" w:rsidP="00C918D8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2024 г.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11265F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11265F" w:rsidRDefault="000E20F1" w:rsidP="000E20F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11265F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11265F" w:rsidRDefault="002F06F8" w:rsidP="002F06F8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11265F" w:rsidRDefault="002F06F8" w:rsidP="002F06F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4 095,30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11265F" w:rsidRDefault="002F06F8" w:rsidP="002F06F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11265F" w:rsidRDefault="002F06F8" w:rsidP="002F06F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11265F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11265F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11265F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4 095,30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11265F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11265F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1265F" w:rsidRPr="0011265F" w:rsidTr="00B800BD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1265F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11265F" w:rsidRDefault="00DC0E6F" w:rsidP="00DC0E6F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11265F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11265F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11265F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11265F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1265F" w:rsidRDefault="00DC0E6F" w:rsidP="002F06F8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1265F" w:rsidRDefault="002F06F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1265F" w:rsidRDefault="002F06F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1265F" w:rsidRDefault="002F06F8" w:rsidP="00C918D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1265F" w:rsidRDefault="002F06F8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11265F" w:rsidRDefault="00B800BD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  <w:p w:rsidR="002F06F8" w:rsidRPr="0011265F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11265F" w:rsidRDefault="00B800BD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  <w:p w:rsidR="002F06F8" w:rsidRPr="0011265F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1265F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1265F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1265F" w:rsidRPr="0011265F" w:rsidTr="00B800BD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1265F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11265F" w:rsidRDefault="00DC0E6F" w:rsidP="00DC0E6F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11265F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11265F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11265F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11265F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1265F" w:rsidRDefault="00DC0E6F" w:rsidP="002F06F8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Средства </w:t>
            </w:r>
            <w:r w:rsidRPr="0011265F">
              <w:rPr>
                <w:sz w:val="18"/>
                <w:szCs w:val="18"/>
              </w:rPr>
              <w:lastRenderedPageBreak/>
              <w:t>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1265F" w:rsidRDefault="002F06F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1265F" w:rsidRDefault="002F06F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1265F" w:rsidRDefault="002F06F8" w:rsidP="00C918D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1265F" w:rsidRDefault="002F06F8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11265F" w:rsidRDefault="00C61650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  <w:p w:rsidR="002F06F8" w:rsidRPr="0011265F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11265F" w:rsidRDefault="00C61650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lastRenderedPageBreak/>
              <w:t>0,00</w:t>
            </w:r>
          </w:p>
          <w:p w:rsidR="002F06F8" w:rsidRPr="0011265F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1265F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1265F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1265F" w:rsidRPr="0011265F" w:rsidTr="00B800BD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1265F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1265F" w:rsidRDefault="00DC0E6F" w:rsidP="00DC0E6F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1265F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1265F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1265F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1265F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1265F" w:rsidRDefault="00DC0E6F" w:rsidP="002F06F8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1265F" w:rsidRDefault="002F06F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4 095,30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1265F" w:rsidRDefault="002F06F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1265F" w:rsidRDefault="002F06F8" w:rsidP="00C918D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1265F" w:rsidRDefault="002F06F8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11265F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11265F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4 095,30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1265F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11265F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1265F" w:rsidRPr="0011265F" w:rsidTr="00B800BD">
        <w:trPr>
          <w:trHeight w:val="25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11265F" w:rsidRDefault="008973E5" w:rsidP="00C918D8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11265F" w:rsidRDefault="008973E5" w:rsidP="00C918D8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11265F" w:rsidRDefault="008973E5" w:rsidP="00C918D8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11265F" w:rsidRDefault="008973E5" w:rsidP="00C918D8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11265F" w:rsidRDefault="008973E5" w:rsidP="00C918D8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11265F" w:rsidRDefault="008973E5" w:rsidP="00C918D8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11265F" w:rsidRDefault="008973E5" w:rsidP="00C918D8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11265F" w:rsidRDefault="003D03EA" w:rsidP="005D3A4B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212 804,43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11265F" w:rsidRDefault="008973E5" w:rsidP="005D3A4B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34 000,00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11265F" w:rsidRDefault="006E740B" w:rsidP="005D3A4B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5 416,67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11265F" w:rsidRDefault="003D03EA" w:rsidP="00A121A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24 687,74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3E5" w:rsidRPr="0011265F" w:rsidRDefault="008973E5" w:rsidP="00B800B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8973E5" w:rsidRPr="0011265F" w:rsidRDefault="008973E5" w:rsidP="00B800B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3 854,40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E5" w:rsidRPr="0011265F" w:rsidRDefault="006E740B" w:rsidP="00B800B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144 845,62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11265F" w:rsidRDefault="008973E5" w:rsidP="00C918D8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11265F" w:rsidRDefault="008973E5" w:rsidP="00C918D8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</w:tr>
    </w:tbl>
    <w:p w:rsidR="000B4E8F" w:rsidRPr="0011265F" w:rsidRDefault="000B4E8F" w:rsidP="00CB6165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66366C" w:rsidRPr="0011265F" w:rsidRDefault="0066366C" w:rsidP="0066366C">
      <w:pPr>
        <w:autoSpaceDE w:val="0"/>
        <w:autoSpaceDN w:val="0"/>
        <w:snapToGrid/>
        <w:jc w:val="center"/>
        <w:rPr>
          <w:b/>
          <w:sz w:val="24"/>
          <w:szCs w:val="24"/>
        </w:rPr>
      </w:pPr>
      <w:r w:rsidRPr="0011265F">
        <w:rPr>
          <w:b/>
          <w:sz w:val="24"/>
          <w:szCs w:val="24"/>
        </w:rPr>
        <w:t>Адресный перечень объектов строительства (реконструкции) муниципальной собственности Сергиево-Посадского городского округа, финансирование которых предусмотрено мероприятием 2.2. «Строительство (реконструкция) канализационных коллекторов, канализационных насосных станций» подпрограммы 2 «Системы водоотведения» муниципальной программы «Развитие инженерной инфраструктуры и энергоэффективности»</w:t>
      </w:r>
    </w:p>
    <w:p w:rsidR="0066366C" w:rsidRPr="0011265F" w:rsidRDefault="0066366C" w:rsidP="0066366C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842"/>
        <w:gridCol w:w="851"/>
        <w:gridCol w:w="992"/>
        <w:gridCol w:w="1276"/>
        <w:gridCol w:w="1134"/>
        <w:gridCol w:w="1701"/>
        <w:gridCol w:w="1134"/>
        <w:gridCol w:w="992"/>
        <w:gridCol w:w="992"/>
        <w:gridCol w:w="993"/>
        <w:gridCol w:w="1134"/>
        <w:gridCol w:w="708"/>
        <w:gridCol w:w="1134"/>
      </w:tblGrid>
      <w:tr w:rsidR="0011265F" w:rsidRPr="0011265F" w:rsidTr="0007430E">
        <w:trPr>
          <w:trHeight w:val="69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11265F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11265F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11265F" w:rsidRDefault="007A41B9" w:rsidP="005335C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11265F" w:rsidRDefault="007A41B9" w:rsidP="005335C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11265F" w:rsidRDefault="007A41B9" w:rsidP="005335C7">
            <w:pPr>
              <w:widowControl/>
              <w:snapToGrid/>
              <w:ind w:left="-152" w:right="-108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11265F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Профинансировано на 01.01.2020,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11265F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11265F" w:rsidRDefault="007A41B9" w:rsidP="005335C7">
            <w:pPr>
              <w:widowControl/>
              <w:snapToGrid/>
              <w:ind w:left="-81" w:right="-63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11265F" w:rsidRDefault="007A41B9" w:rsidP="005335C7">
            <w:pPr>
              <w:widowControl/>
              <w:snapToGrid/>
              <w:ind w:left="-81" w:right="-63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11265F" w:rsidRDefault="007A41B9" w:rsidP="005335C7">
            <w:pPr>
              <w:widowControl/>
              <w:snapToGrid/>
              <w:ind w:left="-42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11265F" w:rsidRPr="0011265F" w:rsidTr="0007430E">
        <w:trPr>
          <w:trHeight w:val="214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B9" w:rsidRPr="0011265F" w:rsidRDefault="007A41B9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B9" w:rsidRPr="0011265F" w:rsidRDefault="007A41B9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11265F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11265F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B9" w:rsidRPr="0011265F" w:rsidRDefault="007A41B9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B9" w:rsidRPr="0011265F" w:rsidRDefault="007A41B9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B9" w:rsidRPr="0011265F" w:rsidRDefault="007A41B9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11265F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11265F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11265F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11265F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B9" w:rsidRPr="0011265F" w:rsidRDefault="007A41B9" w:rsidP="005335C7">
            <w:pPr>
              <w:widowControl/>
              <w:snapToGrid/>
              <w:rPr>
                <w:sz w:val="18"/>
                <w:szCs w:val="18"/>
              </w:rPr>
            </w:pPr>
          </w:p>
          <w:p w:rsidR="007A41B9" w:rsidRPr="0011265F" w:rsidRDefault="007A41B9" w:rsidP="005335C7">
            <w:pPr>
              <w:widowControl/>
              <w:snapToGrid/>
              <w:rPr>
                <w:sz w:val="18"/>
                <w:szCs w:val="18"/>
              </w:rPr>
            </w:pPr>
          </w:p>
          <w:p w:rsidR="007A41B9" w:rsidRPr="0011265F" w:rsidRDefault="007A41B9" w:rsidP="005335C7">
            <w:pPr>
              <w:widowControl/>
              <w:snapToGrid/>
              <w:rPr>
                <w:sz w:val="18"/>
                <w:szCs w:val="18"/>
              </w:rPr>
            </w:pPr>
          </w:p>
          <w:p w:rsidR="007A41B9" w:rsidRPr="0011265F" w:rsidRDefault="007A41B9" w:rsidP="005335C7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2023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B9" w:rsidRPr="0011265F" w:rsidRDefault="007A41B9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B9" w:rsidRPr="0011265F" w:rsidRDefault="007A41B9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1265F" w:rsidRPr="0011265F" w:rsidTr="0007430E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11265F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11265F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11265F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11265F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11265F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11265F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11265F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11265F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11265F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11265F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11265F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41B9" w:rsidRPr="0011265F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11265F" w:rsidRDefault="007A41B9" w:rsidP="007A41B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11265F" w:rsidRDefault="007A41B9" w:rsidP="007A41B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14</w:t>
            </w:r>
          </w:p>
        </w:tc>
      </w:tr>
      <w:tr w:rsidR="0011265F" w:rsidRPr="0011265F" w:rsidTr="0007430E">
        <w:trPr>
          <w:trHeight w:val="276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11265F" w:rsidRDefault="00516C6E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11265F" w:rsidRDefault="00516C6E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6"/>
                <w:szCs w:val="16"/>
              </w:rPr>
              <w:t xml:space="preserve">Реконструкция городского канализационного коллектора от улицы Ильинской до КНС №1 на ул.Митькина г.Сергиев Посад, от ул. Кооперативная вдоль пр-та Красной Армии до ул.Сергиевская, от КНС №1 до ул. Клубная (1 </w:t>
            </w:r>
            <w:r w:rsidR="00DE224E" w:rsidRPr="0011265F">
              <w:rPr>
                <w:sz w:val="16"/>
                <w:szCs w:val="16"/>
              </w:rPr>
              <w:t xml:space="preserve">и 2 </w:t>
            </w:r>
            <w:r w:rsidRPr="0011265F">
              <w:rPr>
                <w:sz w:val="16"/>
                <w:szCs w:val="16"/>
              </w:rPr>
              <w:t>этап</w:t>
            </w:r>
            <w:r w:rsidR="00DE224E" w:rsidRPr="0011265F">
              <w:rPr>
                <w:sz w:val="16"/>
                <w:szCs w:val="16"/>
              </w:rPr>
              <w:t>ы</w:t>
            </w:r>
            <w:r w:rsidRPr="0011265F">
              <w:rPr>
                <w:sz w:val="16"/>
                <w:szCs w:val="16"/>
              </w:rPr>
              <w:t xml:space="preserve"> ) </w:t>
            </w:r>
            <w:r w:rsidRPr="0011265F">
              <w:rPr>
                <w:sz w:val="16"/>
                <w:szCs w:val="16"/>
                <w:lang w:val="en-US"/>
              </w:rPr>
              <w:t>(</w:t>
            </w:r>
            <w:r w:rsidRPr="0011265F">
              <w:rPr>
                <w:sz w:val="16"/>
                <w:szCs w:val="16"/>
              </w:rPr>
              <w:t>в том числе ПИР)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11265F" w:rsidRDefault="00516C6E" w:rsidP="00E0182F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2020-2023гг.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11265F" w:rsidRDefault="00516C6E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11265F" w:rsidRDefault="00516C6E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11265F" w:rsidRDefault="00516C6E" w:rsidP="005335C7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  <w:p w:rsidR="00516C6E" w:rsidRPr="0011265F" w:rsidRDefault="00516C6E" w:rsidP="005335C7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 </w:t>
            </w:r>
            <w:r w:rsidRPr="0011265F">
              <w:rPr>
                <w:sz w:val="16"/>
                <w:szCs w:val="16"/>
              </w:rPr>
              <w:t>37 014,70</w:t>
            </w:r>
          </w:p>
          <w:p w:rsidR="00516C6E" w:rsidRPr="0011265F" w:rsidRDefault="00516C6E" w:rsidP="005335C7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  <w:p w:rsidR="00516C6E" w:rsidRPr="0011265F" w:rsidRDefault="00516C6E" w:rsidP="005335C7">
            <w:pPr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11265F" w:rsidRDefault="00516C6E" w:rsidP="005335C7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11265F" w:rsidRDefault="00516C6E" w:rsidP="00A21033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517 072,40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11265F" w:rsidRDefault="00516C6E" w:rsidP="00A21033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6"/>
              </w:rPr>
              <w:t>78 348,92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11265F" w:rsidRDefault="00516C6E" w:rsidP="00A21033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70 256,17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11265F" w:rsidRDefault="0036161D" w:rsidP="002565B7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124 327,21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C6E" w:rsidRPr="0011265F" w:rsidRDefault="000E1591" w:rsidP="002565B7">
            <w:pPr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244 140,10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11265F" w:rsidRDefault="00516C6E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11265F" w:rsidRDefault="00516C6E" w:rsidP="005335C7">
            <w:pPr>
              <w:rPr>
                <w:sz w:val="18"/>
                <w:szCs w:val="18"/>
              </w:rPr>
            </w:pPr>
          </w:p>
        </w:tc>
      </w:tr>
      <w:tr w:rsidR="0011265F" w:rsidRPr="0011265F" w:rsidTr="0007430E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C6E" w:rsidRPr="0011265F" w:rsidRDefault="00516C6E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C6E" w:rsidRPr="0011265F" w:rsidRDefault="00516C6E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C6E" w:rsidRPr="0011265F" w:rsidRDefault="00516C6E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C6E" w:rsidRPr="0011265F" w:rsidRDefault="00516C6E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C6E" w:rsidRPr="0011265F" w:rsidRDefault="00516C6E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11265F" w:rsidRDefault="00516C6E" w:rsidP="005335C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11265F" w:rsidRDefault="00516C6E" w:rsidP="005335C7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11265F" w:rsidRDefault="00516C6E" w:rsidP="00A21033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6"/>
                <w:szCs w:val="16"/>
              </w:rPr>
              <w:t>434 348,81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11265F" w:rsidRDefault="00516C6E" w:rsidP="00A21033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  <w:p w:rsidR="00516C6E" w:rsidRPr="0011265F" w:rsidRDefault="00516C6E" w:rsidP="00A210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11265F" w:rsidRDefault="00516C6E" w:rsidP="00A21033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 xml:space="preserve">69 566,17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11265F" w:rsidRDefault="000E1591" w:rsidP="002565B7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123 083,94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C6E" w:rsidRPr="0011265F" w:rsidRDefault="00516C6E" w:rsidP="002565B7">
            <w:pPr>
              <w:rPr>
                <w:sz w:val="18"/>
                <w:szCs w:val="18"/>
              </w:rPr>
            </w:pPr>
          </w:p>
          <w:p w:rsidR="00516C6E" w:rsidRPr="0011265F" w:rsidRDefault="000E1591" w:rsidP="002565B7">
            <w:pPr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241 698,70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11265F" w:rsidRDefault="00516C6E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11265F" w:rsidRDefault="00516C6E" w:rsidP="005335C7">
            <w:pPr>
              <w:rPr>
                <w:sz w:val="18"/>
                <w:szCs w:val="18"/>
              </w:rPr>
            </w:pPr>
          </w:p>
        </w:tc>
      </w:tr>
      <w:tr w:rsidR="0011265F" w:rsidRPr="0011265F" w:rsidTr="0007430E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6C6E" w:rsidRPr="0011265F" w:rsidRDefault="00516C6E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6C6E" w:rsidRPr="0011265F" w:rsidRDefault="00516C6E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6C6E" w:rsidRPr="0011265F" w:rsidRDefault="00516C6E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6C6E" w:rsidRPr="0011265F" w:rsidRDefault="00516C6E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6C6E" w:rsidRPr="0011265F" w:rsidRDefault="00516C6E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6C6E" w:rsidRPr="0011265F" w:rsidRDefault="00516C6E" w:rsidP="005335C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6E" w:rsidRPr="0011265F" w:rsidRDefault="00516C6E" w:rsidP="005335C7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6E" w:rsidRPr="0011265F" w:rsidRDefault="00516C6E" w:rsidP="00A21033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77 388,97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6E" w:rsidRPr="0011265F" w:rsidRDefault="00516C6E" w:rsidP="00A21033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77 388,97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6E" w:rsidRPr="0011265F" w:rsidRDefault="00516C6E" w:rsidP="00A21033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6E" w:rsidRPr="0011265F" w:rsidRDefault="00516C6E" w:rsidP="002565B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C6E" w:rsidRPr="0011265F" w:rsidRDefault="00516C6E" w:rsidP="002565B7">
            <w:pPr>
              <w:rPr>
                <w:sz w:val="18"/>
                <w:szCs w:val="18"/>
              </w:rPr>
            </w:pPr>
          </w:p>
          <w:p w:rsidR="00516C6E" w:rsidRPr="0011265F" w:rsidRDefault="00516C6E" w:rsidP="002565B7">
            <w:pPr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6E" w:rsidRPr="0011265F" w:rsidRDefault="00516C6E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6C6E" w:rsidRPr="0011265F" w:rsidRDefault="00516C6E" w:rsidP="005335C7">
            <w:pPr>
              <w:rPr>
                <w:sz w:val="18"/>
                <w:szCs w:val="18"/>
              </w:rPr>
            </w:pPr>
          </w:p>
        </w:tc>
      </w:tr>
      <w:tr w:rsidR="0011265F" w:rsidRPr="0011265F" w:rsidTr="0007430E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C6E" w:rsidRPr="0011265F" w:rsidRDefault="00516C6E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C6E" w:rsidRPr="0011265F" w:rsidRDefault="00516C6E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C6E" w:rsidRPr="0011265F" w:rsidRDefault="00516C6E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C6E" w:rsidRPr="0011265F" w:rsidRDefault="00516C6E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C6E" w:rsidRPr="0011265F" w:rsidRDefault="00516C6E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11265F" w:rsidRDefault="00516C6E" w:rsidP="005335C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11265F" w:rsidRDefault="00516C6E" w:rsidP="005335C7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11265F" w:rsidRDefault="00516C6E" w:rsidP="00A21033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5 334,62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11265F" w:rsidRDefault="00516C6E" w:rsidP="00A21033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959,95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11265F" w:rsidRDefault="00516C6E" w:rsidP="00A21033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690,00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11265F" w:rsidRDefault="000E1591" w:rsidP="002565B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1 243,27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C6E" w:rsidRPr="0011265F" w:rsidRDefault="00516C6E" w:rsidP="002565B7">
            <w:pPr>
              <w:rPr>
                <w:sz w:val="18"/>
                <w:szCs w:val="18"/>
              </w:rPr>
            </w:pPr>
          </w:p>
          <w:p w:rsidR="00516C6E" w:rsidRPr="0011265F" w:rsidRDefault="000E1591" w:rsidP="002565B7">
            <w:pPr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2 441,40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11265F" w:rsidRDefault="00516C6E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11265F" w:rsidRDefault="00516C6E" w:rsidP="005335C7">
            <w:pPr>
              <w:rPr>
                <w:sz w:val="18"/>
                <w:szCs w:val="18"/>
              </w:rPr>
            </w:pPr>
          </w:p>
        </w:tc>
      </w:tr>
      <w:tr w:rsidR="0011265F" w:rsidRPr="0011265F" w:rsidTr="00E0182F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868" w:rsidRPr="0011265F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868" w:rsidRPr="0011265F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868" w:rsidRPr="0011265F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868" w:rsidRPr="0011265F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868" w:rsidRPr="0011265F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868" w:rsidRPr="0011265F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868" w:rsidRPr="0011265F" w:rsidRDefault="003F7868" w:rsidP="005335C7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868" w:rsidRPr="0011265F" w:rsidRDefault="003F7868" w:rsidP="005335C7">
            <w:pPr>
              <w:jc w:val="center"/>
            </w:pPr>
            <w:r w:rsidRPr="0011265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868" w:rsidRPr="0011265F" w:rsidRDefault="003F7868" w:rsidP="005335C7">
            <w:pPr>
              <w:jc w:val="center"/>
            </w:pPr>
            <w:r w:rsidRPr="0011265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868" w:rsidRPr="0011265F" w:rsidRDefault="003F7868" w:rsidP="005335C7">
            <w:pPr>
              <w:jc w:val="center"/>
            </w:pPr>
            <w:r w:rsidRPr="0011265F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868" w:rsidRPr="0011265F" w:rsidRDefault="003F7868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868" w:rsidRPr="0011265F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  <w:p w:rsidR="003F7868" w:rsidRPr="0011265F" w:rsidRDefault="003F7868" w:rsidP="005335C7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868" w:rsidRPr="0011265F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868" w:rsidRPr="0011265F" w:rsidRDefault="003F7868" w:rsidP="005335C7">
            <w:pPr>
              <w:rPr>
                <w:sz w:val="18"/>
                <w:szCs w:val="18"/>
              </w:rPr>
            </w:pPr>
          </w:p>
        </w:tc>
      </w:tr>
      <w:tr w:rsidR="0011265F" w:rsidRPr="0011265F" w:rsidTr="00E0182F">
        <w:trPr>
          <w:trHeight w:val="6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11265F" w:rsidRDefault="003F7868" w:rsidP="005335C7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7868" w:rsidRPr="0011265F" w:rsidRDefault="003F7868" w:rsidP="00E0182F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  <w:shd w:val="clear" w:color="auto" w:fill="FFFFFF"/>
              </w:rPr>
              <w:t xml:space="preserve">Разработка раздела документации,  обосновывающего меры по обеспечению сохранности объектов культурного наследия федерального значения, «Ансамбль Троице-Сергиевской </w:t>
            </w:r>
            <w:r w:rsidRPr="0011265F">
              <w:rPr>
                <w:sz w:val="16"/>
                <w:szCs w:val="16"/>
                <w:shd w:val="clear" w:color="auto" w:fill="FFFFFF"/>
              </w:rPr>
              <w:lastRenderedPageBreak/>
              <w:t>Лавры в Сергиевом Посаде», по адресу: г. Сергиев Посад Московской области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7868" w:rsidRPr="0011265F" w:rsidRDefault="003F7868" w:rsidP="005335C7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  <w:lang w:val="en-US"/>
              </w:rPr>
              <w:lastRenderedPageBreak/>
              <w:t xml:space="preserve">2021-2022 </w:t>
            </w:r>
            <w:r w:rsidRPr="0011265F">
              <w:rPr>
                <w:sz w:val="18"/>
                <w:szCs w:val="18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7868" w:rsidRPr="0011265F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7868" w:rsidRPr="0011265F" w:rsidRDefault="003F7868" w:rsidP="005335C7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7868" w:rsidRPr="0011265F" w:rsidRDefault="003F7868" w:rsidP="005335C7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11265F" w:rsidRDefault="003F7868" w:rsidP="000727A3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11265F" w:rsidRDefault="00DE224E" w:rsidP="00D67A7A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6"/>
                <w:szCs w:val="16"/>
              </w:rPr>
              <w:t>551,04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11265F" w:rsidRDefault="003F7868" w:rsidP="005335C7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11265F" w:rsidRDefault="003F7868" w:rsidP="00D67A7A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165,31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11265F" w:rsidRDefault="00DE224E" w:rsidP="00D67A7A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385,73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868" w:rsidRPr="0011265F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  <w:p w:rsidR="003F7868" w:rsidRPr="0011265F" w:rsidRDefault="003F7868" w:rsidP="005335C7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11265F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7868" w:rsidRPr="0011265F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1265F" w:rsidRPr="0011265F" w:rsidTr="00E0182F">
        <w:trPr>
          <w:trHeight w:val="566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11265F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7868" w:rsidRPr="0011265F" w:rsidRDefault="003F7868" w:rsidP="00E0182F">
            <w:pPr>
              <w:widowControl/>
              <w:snapToGrid/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7868" w:rsidRPr="0011265F" w:rsidRDefault="003F7868" w:rsidP="005335C7">
            <w:pPr>
              <w:widowControl/>
              <w:snapToGrid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7868" w:rsidRPr="0011265F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7868" w:rsidRPr="0011265F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7868" w:rsidRPr="0011265F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11265F" w:rsidRDefault="003F7868" w:rsidP="000727A3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11265F" w:rsidRDefault="003F7868" w:rsidP="005335C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11265F" w:rsidRDefault="003F7868" w:rsidP="005335C7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11265F" w:rsidRDefault="003F7868" w:rsidP="005335C7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11265F" w:rsidRDefault="003F7868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868" w:rsidRPr="0011265F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  <w:p w:rsidR="003F7868" w:rsidRPr="0011265F" w:rsidRDefault="003F7868" w:rsidP="005335C7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11265F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7868" w:rsidRPr="0011265F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1265F" w:rsidRPr="0011265F" w:rsidTr="00E0182F">
        <w:trPr>
          <w:trHeight w:val="561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11265F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7868" w:rsidRPr="0011265F" w:rsidRDefault="003F7868" w:rsidP="00E0182F">
            <w:pPr>
              <w:widowControl/>
              <w:snapToGrid/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7868" w:rsidRPr="0011265F" w:rsidRDefault="003F7868" w:rsidP="005335C7">
            <w:pPr>
              <w:widowControl/>
              <w:snapToGrid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7868" w:rsidRPr="0011265F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7868" w:rsidRPr="0011265F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7868" w:rsidRPr="0011265F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11265F" w:rsidRDefault="003F7868" w:rsidP="00434315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11265F" w:rsidRDefault="00DE224E" w:rsidP="00D67A7A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6"/>
                <w:szCs w:val="16"/>
              </w:rPr>
              <w:t>551,04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11265F" w:rsidRDefault="003F7868" w:rsidP="005335C7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11265F" w:rsidRDefault="003F7868" w:rsidP="00D67A7A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165,31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11265F" w:rsidRDefault="00DE224E" w:rsidP="00D67A7A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385,73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868" w:rsidRPr="0011265F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  <w:p w:rsidR="003F7868" w:rsidRPr="0011265F" w:rsidRDefault="003F7868" w:rsidP="005335C7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11265F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7868" w:rsidRPr="0011265F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1265F" w:rsidRPr="0011265F" w:rsidTr="006B11ED">
        <w:trPr>
          <w:trHeight w:val="289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11265F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11265F" w:rsidRDefault="003F7868" w:rsidP="00E0182F">
            <w:pPr>
              <w:widowControl/>
              <w:snapToGrid/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11265F" w:rsidRDefault="003F7868" w:rsidP="005335C7">
            <w:pPr>
              <w:widowControl/>
              <w:snapToGrid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11265F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11265F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11265F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11265F" w:rsidRDefault="003F7868" w:rsidP="000727A3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11265F" w:rsidRDefault="003F7868" w:rsidP="005335C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11265F" w:rsidRDefault="003F7868" w:rsidP="005335C7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11265F" w:rsidRDefault="003F7868" w:rsidP="005335C7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11265F" w:rsidRDefault="003F7868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868" w:rsidRPr="0011265F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  <w:p w:rsidR="003F7868" w:rsidRPr="0011265F" w:rsidRDefault="003F7868" w:rsidP="005335C7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11265F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7868" w:rsidRPr="0011265F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1265F" w:rsidRPr="0011265F" w:rsidTr="0007430E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1D" w:rsidRPr="0011265F" w:rsidRDefault="0036161D" w:rsidP="005335C7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1D" w:rsidRPr="0011265F" w:rsidRDefault="0036161D" w:rsidP="005335C7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1D" w:rsidRPr="0011265F" w:rsidRDefault="0036161D" w:rsidP="005335C7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1D" w:rsidRPr="0011265F" w:rsidRDefault="0036161D" w:rsidP="005335C7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1D" w:rsidRPr="0011265F" w:rsidRDefault="0036161D" w:rsidP="005335C7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1D" w:rsidRPr="0011265F" w:rsidRDefault="0036161D" w:rsidP="005335C7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1D" w:rsidRPr="0011265F" w:rsidRDefault="0036161D" w:rsidP="005335C7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1D" w:rsidRPr="0011265F" w:rsidRDefault="0036161D" w:rsidP="0036161D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517 623,44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1D" w:rsidRPr="0011265F" w:rsidRDefault="0036161D" w:rsidP="005335C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6"/>
              </w:rPr>
              <w:t>78 348,92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1D" w:rsidRPr="0011265F" w:rsidRDefault="0036161D" w:rsidP="00D67A7A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70 421,48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1D" w:rsidRPr="0011265F" w:rsidRDefault="0036161D" w:rsidP="0036161D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124 712,94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161D" w:rsidRPr="0011265F" w:rsidRDefault="0036161D" w:rsidP="00DE0774">
            <w:pPr>
              <w:rPr>
                <w:sz w:val="18"/>
                <w:szCs w:val="18"/>
              </w:rPr>
            </w:pPr>
          </w:p>
          <w:p w:rsidR="0036161D" w:rsidRPr="0011265F" w:rsidRDefault="0036161D" w:rsidP="00DE0774">
            <w:pPr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244 140,10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1D" w:rsidRPr="0011265F" w:rsidRDefault="0036161D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61D" w:rsidRPr="0011265F" w:rsidRDefault="0036161D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</w:tr>
    </w:tbl>
    <w:p w:rsidR="00877302" w:rsidRPr="0011265F" w:rsidRDefault="00877302" w:rsidP="00CB6165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73042B" w:rsidRPr="0011265F" w:rsidRDefault="00976394" w:rsidP="0097639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  <w:r w:rsidRPr="0011265F">
        <w:rPr>
          <w:b/>
          <w:sz w:val="24"/>
          <w:szCs w:val="24"/>
        </w:rPr>
        <w:t xml:space="preserve">9.3. </w:t>
      </w:r>
      <w:r w:rsidR="0073042B" w:rsidRPr="0011265F">
        <w:rPr>
          <w:b/>
          <w:sz w:val="24"/>
          <w:szCs w:val="24"/>
        </w:rPr>
        <w:t>Паспорт подпрограммы 3</w:t>
      </w:r>
      <w:r w:rsidR="007F1B4A" w:rsidRPr="0011265F">
        <w:rPr>
          <w:b/>
          <w:sz w:val="24"/>
          <w:szCs w:val="24"/>
        </w:rPr>
        <w:t xml:space="preserve"> </w:t>
      </w:r>
      <w:r w:rsidR="0073042B" w:rsidRPr="0011265F">
        <w:rPr>
          <w:b/>
          <w:sz w:val="24"/>
          <w:szCs w:val="24"/>
        </w:rPr>
        <w:t>«Создание условий для обеспечения качественными коммунальными услугами»</w:t>
      </w:r>
    </w:p>
    <w:p w:rsidR="00033909" w:rsidRPr="0011265F" w:rsidRDefault="00033909" w:rsidP="0097639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8"/>
        <w:gridCol w:w="2410"/>
        <w:gridCol w:w="1701"/>
        <w:gridCol w:w="1417"/>
        <w:gridCol w:w="1417"/>
        <w:gridCol w:w="1418"/>
        <w:gridCol w:w="1559"/>
        <w:gridCol w:w="1417"/>
      </w:tblGrid>
      <w:tr w:rsidR="0011265F" w:rsidRPr="0011265F" w:rsidTr="00643952">
        <w:tc>
          <w:tcPr>
            <w:tcW w:w="2093" w:type="dxa"/>
            <w:vAlign w:val="center"/>
          </w:tcPr>
          <w:p w:rsidR="00643952" w:rsidRPr="0011265F" w:rsidRDefault="00643952" w:rsidP="00115146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643952" w:rsidRPr="0011265F" w:rsidRDefault="00643952" w:rsidP="00115146">
            <w:pPr>
              <w:rPr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>Обеспечение эффективности и надежности функционирования систем коммунальной инфраструктуры.</w:t>
            </w:r>
          </w:p>
          <w:p w:rsidR="00643952" w:rsidRPr="0011265F" w:rsidRDefault="00643952" w:rsidP="00115146">
            <w:pPr>
              <w:rPr>
                <w:sz w:val="24"/>
                <w:szCs w:val="24"/>
              </w:rPr>
            </w:pPr>
          </w:p>
        </w:tc>
      </w:tr>
      <w:tr w:rsidR="0011265F" w:rsidRPr="0011265F" w:rsidTr="00643952">
        <w:tc>
          <w:tcPr>
            <w:tcW w:w="2093" w:type="dxa"/>
            <w:vAlign w:val="center"/>
          </w:tcPr>
          <w:p w:rsidR="00643952" w:rsidRPr="0011265F" w:rsidRDefault="00643952" w:rsidP="00115146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11265F">
              <w:rPr>
                <w:sz w:val="27"/>
                <w:szCs w:val="27"/>
              </w:rPr>
              <w:t>Координатор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643952" w:rsidRPr="0011265F" w:rsidRDefault="002B31EF" w:rsidP="005403A4">
            <w:pPr>
              <w:jc w:val="both"/>
              <w:rPr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 xml:space="preserve">Заместитель главы администрации городского округа, курирующий вопросы коммунальной инфраструктуры </w:t>
            </w:r>
          </w:p>
        </w:tc>
      </w:tr>
      <w:tr w:rsidR="0011265F" w:rsidRPr="0011265F" w:rsidTr="00643952">
        <w:tc>
          <w:tcPr>
            <w:tcW w:w="2093" w:type="dxa"/>
          </w:tcPr>
          <w:p w:rsidR="0073042B" w:rsidRPr="0011265F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bookmarkStart w:id="8" w:name="OLE_LINK1"/>
            <w:r w:rsidRPr="0011265F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73042B" w:rsidRPr="0011265F" w:rsidRDefault="0073042B" w:rsidP="001602D5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 xml:space="preserve">Администрация Сергиево-Посадского </w:t>
            </w:r>
            <w:r w:rsidR="001602D5" w:rsidRPr="0011265F">
              <w:rPr>
                <w:sz w:val="24"/>
                <w:szCs w:val="24"/>
              </w:rPr>
              <w:t>городского округа</w:t>
            </w:r>
          </w:p>
        </w:tc>
      </w:tr>
      <w:tr w:rsidR="0011265F" w:rsidRPr="0011265F" w:rsidTr="00643952">
        <w:tc>
          <w:tcPr>
            <w:tcW w:w="2093" w:type="dxa"/>
          </w:tcPr>
          <w:p w:rsidR="0073042B" w:rsidRPr="0011265F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73042B" w:rsidRPr="0011265F" w:rsidRDefault="0073042B" w:rsidP="001602D5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>20</w:t>
            </w:r>
            <w:r w:rsidR="001602D5" w:rsidRPr="0011265F">
              <w:rPr>
                <w:sz w:val="24"/>
                <w:szCs w:val="24"/>
              </w:rPr>
              <w:t>20</w:t>
            </w:r>
            <w:r w:rsidRPr="0011265F">
              <w:rPr>
                <w:sz w:val="24"/>
                <w:szCs w:val="24"/>
              </w:rPr>
              <w:t>-202</w:t>
            </w:r>
            <w:r w:rsidR="001602D5" w:rsidRPr="0011265F">
              <w:rPr>
                <w:sz w:val="24"/>
                <w:szCs w:val="24"/>
              </w:rPr>
              <w:t>4</w:t>
            </w:r>
            <w:r w:rsidRPr="0011265F">
              <w:rPr>
                <w:sz w:val="24"/>
                <w:szCs w:val="24"/>
              </w:rPr>
              <w:t xml:space="preserve"> годы</w:t>
            </w:r>
          </w:p>
        </w:tc>
      </w:tr>
      <w:tr w:rsidR="0011265F" w:rsidRPr="0011265F" w:rsidTr="00643952">
        <w:trPr>
          <w:trHeight w:val="313"/>
        </w:trPr>
        <w:tc>
          <w:tcPr>
            <w:tcW w:w="2093" w:type="dxa"/>
            <w:vMerge w:val="restart"/>
            <w:vAlign w:val="center"/>
          </w:tcPr>
          <w:p w:rsidR="00945AA8" w:rsidRPr="0011265F" w:rsidRDefault="00945AA8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945AA8" w:rsidRPr="0011265F" w:rsidRDefault="00945AA8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AA8" w:rsidRPr="0011265F" w:rsidRDefault="00945AA8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929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45AA8" w:rsidRPr="0011265F" w:rsidRDefault="00945AA8" w:rsidP="0097639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11265F">
              <w:rPr>
                <w:sz w:val="22"/>
                <w:szCs w:val="22"/>
              </w:rPr>
              <w:t>Общий объем средств, направляемых на реализацию мероприятий подпрограммы, тыс. руб.</w:t>
            </w:r>
          </w:p>
        </w:tc>
      </w:tr>
      <w:tr w:rsidR="0011265F" w:rsidRPr="0011265F" w:rsidTr="00373C26">
        <w:trPr>
          <w:trHeight w:val="544"/>
        </w:trPr>
        <w:tc>
          <w:tcPr>
            <w:tcW w:w="2093" w:type="dxa"/>
            <w:vMerge/>
          </w:tcPr>
          <w:p w:rsidR="00945AA8" w:rsidRPr="0011265F" w:rsidRDefault="00945AA8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945AA8" w:rsidRPr="0011265F" w:rsidRDefault="00945AA8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11265F" w:rsidRDefault="00945AA8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11265F" w:rsidRDefault="00945AA8" w:rsidP="00B66664">
            <w:pPr>
              <w:jc w:val="center"/>
              <w:rPr>
                <w:b/>
                <w:sz w:val="22"/>
                <w:szCs w:val="22"/>
              </w:rPr>
            </w:pPr>
            <w:r w:rsidRPr="0011265F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11265F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11265F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11265F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11265F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11265F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11265F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11265F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11265F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5AA8" w:rsidRPr="0011265F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11265F">
              <w:rPr>
                <w:b/>
                <w:sz w:val="22"/>
                <w:szCs w:val="22"/>
              </w:rPr>
              <w:t>2024</w:t>
            </w:r>
          </w:p>
        </w:tc>
      </w:tr>
      <w:tr w:rsidR="00623675" w:rsidRPr="0011265F" w:rsidTr="006D3987">
        <w:trPr>
          <w:trHeight w:val="213"/>
        </w:trPr>
        <w:tc>
          <w:tcPr>
            <w:tcW w:w="2093" w:type="dxa"/>
            <w:vMerge/>
          </w:tcPr>
          <w:p w:rsidR="00623675" w:rsidRPr="0011265F" w:rsidRDefault="00623675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623675" w:rsidRPr="0011265F" w:rsidRDefault="00623675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75" w:rsidRPr="0011265F" w:rsidRDefault="00623675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75" w:rsidRPr="0011265F" w:rsidRDefault="00623675" w:rsidP="00F3614A">
            <w:pPr>
              <w:jc w:val="center"/>
              <w:rPr>
                <w:sz w:val="16"/>
                <w:szCs w:val="16"/>
                <w:lang w:val="en-US"/>
              </w:rPr>
            </w:pPr>
            <w:r w:rsidRPr="0011265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</w:t>
            </w:r>
            <w:r w:rsidRPr="0011265F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0 476,00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75" w:rsidRPr="0011265F" w:rsidRDefault="00623675" w:rsidP="00F3614A">
            <w:pPr>
              <w:jc w:val="center"/>
              <w:rPr>
                <w:sz w:val="18"/>
                <w:szCs w:val="18"/>
                <w:lang w:val="en-US"/>
              </w:rPr>
            </w:pPr>
            <w:r w:rsidRPr="0011265F">
              <w:rPr>
                <w:sz w:val="18"/>
                <w:szCs w:val="18"/>
              </w:rPr>
              <w:t>195 228,54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75" w:rsidRPr="0011265F" w:rsidRDefault="00623675" w:rsidP="00F3614A">
            <w:pPr>
              <w:jc w:val="center"/>
              <w:rPr>
                <w:sz w:val="18"/>
                <w:szCs w:val="18"/>
                <w:lang w:val="en-US"/>
              </w:rPr>
            </w:pPr>
            <w:r w:rsidRPr="0011265F">
              <w:rPr>
                <w:sz w:val="18"/>
                <w:szCs w:val="18"/>
              </w:rPr>
              <w:t>165 742,39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75" w:rsidRPr="0011265F" w:rsidRDefault="00623675" w:rsidP="00F3614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471 647,07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75" w:rsidRPr="0011265F" w:rsidRDefault="00623675" w:rsidP="00A708A5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196 858,00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3675" w:rsidRPr="0011265F" w:rsidRDefault="00623675" w:rsidP="00A708A5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11 000,00</w:t>
            </w:r>
          </w:p>
        </w:tc>
      </w:tr>
      <w:tr w:rsidR="00623675" w:rsidRPr="0011265F" w:rsidTr="006D3987">
        <w:trPr>
          <w:trHeight w:val="225"/>
        </w:trPr>
        <w:tc>
          <w:tcPr>
            <w:tcW w:w="2093" w:type="dxa"/>
            <w:vMerge/>
          </w:tcPr>
          <w:p w:rsidR="00623675" w:rsidRPr="0011265F" w:rsidRDefault="00623675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623675" w:rsidRPr="0011265F" w:rsidRDefault="00623675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675" w:rsidRPr="0011265F" w:rsidRDefault="00623675" w:rsidP="00B12349">
            <w:pPr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675" w:rsidRPr="0011265F" w:rsidRDefault="00623675" w:rsidP="00F3614A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864 273,04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675" w:rsidRPr="0011265F" w:rsidRDefault="00623675" w:rsidP="00F3614A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138 945,32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675" w:rsidRPr="0011265F" w:rsidRDefault="00623675" w:rsidP="00F3614A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107 147,72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675" w:rsidRPr="0011265F" w:rsidRDefault="00623675" w:rsidP="00F3614A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432 322,00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675" w:rsidRPr="0011265F" w:rsidRDefault="00623675" w:rsidP="00A708A5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185 858,00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23675" w:rsidRPr="0011265F" w:rsidRDefault="00623675" w:rsidP="00A708A5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</w:tr>
      <w:tr w:rsidR="00623675" w:rsidRPr="0011265F" w:rsidTr="006D3987">
        <w:trPr>
          <w:trHeight w:val="225"/>
        </w:trPr>
        <w:tc>
          <w:tcPr>
            <w:tcW w:w="2093" w:type="dxa"/>
            <w:vMerge/>
          </w:tcPr>
          <w:p w:rsidR="00623675" w:rsidRPr="0011265F" w:rsidRDefault="00623675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623675" w:rsidRPr="0011265F" w:rsidRDefault="00623675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675" w:rsidRPr="0011265F" w:rsidRDefault="00623675" w:rsidP="006D58D9">
            <w:pPr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675" w:rsidRPr="0011265F" w:rsidRDefault="00623675" w:rsidP="00F361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176 202,96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675" w:rsidRPr="0011265F" w:rsidRDefault="00623675" w:rsidP="00F3614A">
            <w:pPr>
              <w:jc w:val="center"/>
              <w:rPr>
                <w:sz w:val="18"/>
                <w:szCs w:val="18"/>
                <w:lang w:val="en-US"/>
              </w:rPr>
            </w:pPr>
            <w:r w:rsidRPr="0011265F">
              <w:rPr>
                <w:sz w:val="18"/>
                <w:szCs w:val="18"/>
              </w:rPr>
              <w:t>56 283,22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675" w:rsidRPr="0011265F" w:rsidRDefault="00623675" w:rsidP="00F3614A">
            <w:pPr>
              <w:jc w:val="center"/>
              <w:rPr>
                <w:sz w:val="18"/>
                <w:szCs w:val="18"/>
                <w:lang w:val="en-US"/>
              </w:rPr>
            </w:pPr>
            <w:r w:rsidRPr="0011265F">
              <w:rPr>
                <w:sz w:val="18"/>
                <w:szCs w:val="18"/>
              </w:rPr>
              <w:t>58 594,67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675" w:rsidRPr="0011265F" w:rsidRDefault="00623675" w:rsidP="00F3614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39 325,07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675" w:rsidRPr="0011265F" w:rsidRDefault="00623675" w:rsidP="00A708A5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11 000,00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23675" w:rsidRPr="0011265F" w:rsidRDefault="00623675" w:rsidP="00A708A5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11 000,00</w:t>
            </w:r>
          </w:p>
        </w:tc>
      </w:tr>
      <w:tr w:rsidR="0011265F" w:rsidRPr="0011265F" w:rsidTr="006D3987">
        <w:trPr>
          <w:trHeight w:val="225"/>
        </w:trPr>
        <w:tc>
          <w:tcPr>
            <w:tcW w:w="2093" w:type="dxa"/>
            <w:vMerge/>
          </w:tcPr>
          <w:p w:rsidR="004E451A" w:rsidRPr="0011265F" w:rsidRDefault="004E451A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4E451A" w:rsidRPr="0011265F" w:rsidRDefault="004E451A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51A" w:rsidRPr="0011265F" w:rsidRDefault="004E451A" w:rsidP="00886775">
            <w:pPr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Внебюджетные источники, в т.ч. средства, заложенные в инвестиционных программах ресурсоснабжающих предприятий.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51A" w:rsidRPr="0011265F" w:rsidRDefault="00073194" w:rsidP="006669F9">
            <w:pPr>
              <w:jc w:val="center"/>
              <w:rPr>
                <w:sz w:val="16"/>
                <w:szCs w:val="16"/>
                <w:lang w:val="en-US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51A" w:rsidRPr="0011265F" w:rsidRDefault="00073194" w:rsidP="006669F9">
            <w:pPr>
              <w:jc w:val="center"/>
              <w:rPr>
                <w:sz w:val="18"/>
                <w:szCs w:val="18"/>
                <w:lang w:val="en-US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51A" w:rsidRPr="0011265F" w:rsidRDefault="00073194" w:rsidP="006669F9">
            <w:pPr>
              <w:jc w:val="center"/>
              <w:rPr>
                <w:sz w:val="18"/>
                <w:szCs w:val="18"/>
                <w:lang w:val="en-US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51A" w:rsidRPr="0011265F" w:rsidRDefault="00073194" w:rsidP="006669F9">
            <w:pPr>
              <w:jc w:val="center"/>
              <w:rPr>
                <w:sz w:val="18"/>
                <w:szCs w:val="18"/>
                <w:lang w:val="en-US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51A" w:rsidRPr="0011265F" w:rsidRDefault="00073194" w:rsidP="006669F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</w:t>
            </w:r>
            <w:r w:rsidR="004E451A" w:rsidRPr="0011265F">
              <w:rPr>
                <w:sz w:val="18"/>
                <w:szCs w:val="1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51A" w:rsidRPr="0011265F" w:rsidRDefault="004E451A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</w:tr>
      <w:tr w:rsidR="0011265F" w:rsidRPr="0011265F" w:rsidTr="00643952">
        <w:tc>
          <w:tcPr>
            <w:tcW w:w="2093" w:type="dxa"/>
            <w:vAlign w:val="center"/>
          </w:tcPr>
          <w:p w:rsidR="00C368A5" w:rsidRPr="0011265F" w:rsidRDefault="00C368A5" w:rsidP="00976394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C368A5" w:rsidRPr="0011265F" w:rsidRDefault="00C368A5" w:rsidP="00976394">
            <w:pPr>
              <w:rPr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>- обеспечение эффективности и надежности систем тепло-, водоснабжения, водоотведения поселений за счет уменьшения количества аварий и уменьшения числа технологических остановок в системах теплоснабжения, водоснабжения и водоотведения поселений.</w:t>
            </w:r>
          </w:p>
        </w:tc>
      </w:tr>
    </w:tbl>
    <w:bookmarkEnd w:id="8"/>
    <w:p w:rsidR="003358C1" w:rsidRPr="0011265F" w:rsidRDefault="0046298A" w:rsidP="00DF185E">
      <w:pPr>
        <w:widowControl/>
        <w:snapToGrid/>
        <w:ind w:firstLine="708"/>
        <w:jc w:val="center"/>
        <w:rPr>
          <w:b/>
          <w:sz w:val="24"/>
          <w:szCs w:val="24"/>
        </w:rPr>
      </w:pPr>
      <w:r w:rsidRPr="0011265F">
        <w:rPr>
          <w:b/>
          <w:sz w:val="24"/>
          <w:szCs w:val="24"/>
        </w:rPr>
        <w:t>Характеристики проблем</w:t>
      </w:r>
      <w:r w:rsidR="00A973F4" w:rsidRPr="0011265F">
        <w:rPr>
          <w:b/>
          <w:sz w:val="24"/>
          <w:szCs w:val="24"/>
        </w:rPr>
        <w:t xml:space="preserve"> решаемых посредством выполнения мероприятий</w:t>
      </w:r>
      <w:r w:rsidR="00CC5935" w:rsidRPr="0011265F">
        <w:rPr>
          <w:b/>
          <w:sz w:val="24"/>
          <w:szCs w:val="24"/>
        </w:rPr>
        <w:t xml:space="preserve"> </w:t>
      </w:r>
      <w:r w:rsidRPr="0011265F">
        <w:rPr>
          <w:b/>
          <w:sz w:val="24"/>
          <w:szCs w:val="24"/>
        </w:rPr>
        <w:t xml:space="preserve">подпрограммы </w:t>
      </w:r>
      <w:r w:rsidR="003358C1" w:rsidRPr="0011265F">
        <w:rPr>
          <w:b/>
          <w:sz w:val="24"/>
          <w:szCs w:val="24"/>
        </w:rPr>
        <w:t xml:space="preserve">3 </w:t>
      </w:r>
      <w:r w:rsidRPr="0011265F">
        <w:rPr>
          <w:b/>
          <w:sz w:val="24"/>
          <w:szCs w:val="24"/>
        </w:rPr>
        <w:t>«</w:t>
      </w:r>
      <w:r w:rsidR="00572B04" w:rsidRPr="0011265F">
        <w:rPr>
          <w:b/>
          <w:sz w:val="24"/>
          <w:szCs w:val="24"/>
        </w:rPr>
        <w:t>Создание условий для обеспечения качественными коммунальными услугами</w:t>
      </w:r>
      <w:r w:rsidRPr="0011265F">
        <w:rPr>
          <w:b/>
          <w:sz w:val="24"/>
          <w:szCs w:val="24"/>
        </w:rPr>
        <w:t>»</w:t>
      </w:r>
      <w:r w:rsidR="003358C1" w:rsidRPr="0011265F">
        <w:rPr>
          <w:b/>
          <w:sz w:val="24"/>
          <w:szCs w:val="24"/>
        </w:rPr>
        <w:t>.</w:t>
      </w:r>
    </w:p>
    <w:p w:rsidR="003358C1" w:rsidRPr="0011265F" w:rsidRDefault="003358C1" w:rsidP="0046298A">
      <w:pPr>
        <w:widowControl/>
        <w:snapToGrid/>
        <w:ind w:firstLine="708"/>
        <w:jc w:val="both"/>
        <w:rPr>
          <w:sz w:val="24"/>
          <w:szCs w:val="24"/>
        </w:rPr>
      </w:pPr>
      <w:r w:rsidRPr="0011265F">
        <w:rPr>
          <w:sz w:val="24"/>
          <w:szCs w:val="24"/>
        </w:rPr>
        <w:lastRenderedPageBreak/>
        <w:t>Высокий уровень износа объектов коммунального хозяйства влечет за собой рост числа технологических нарушения и аварий, повышение потерь и утечек ресурсов, снижение надежности работы объектов коммунальной инфраструктуры и в результате – снижение качества коммунальных услуг, предоставляемых населению.</w:t>
      </w:r>
    </w:p>
    <w:p w:rsidR="00572B04" w:rsidRPr="0011265F" w:rsidRDefault="0046298A" w:rsidP="00572B04">
      <w:pPr>
        <w:ind w:firstLine="709"/>
        <w:jc w:val="both"/>
        <w:rPr>
          <w:sz w:val="24"/>
          <w:szCs w:val="24"/>
        </w:rPr>
      </w:pPr>
      <w:r w:rsidRPr="0011265F">
        <w:rPr>
          <w:sz w:val="24"/>
          <w:szCs w:val="24"/>
        </w:rPr>
        <w:t xml:space="preserve">Реализация мероприятий по </w:t>
      </w:r>
      <w:r w:rsidR="00BC2CD0" w:rsidRPr="0011265F">
        <w:rPr>
          <w:sz w:val="24"/>
          <w:szCs w:val="24"/>
        </w:rPr>
        <w:t>с</w:t>
      </w:r>
      <w:r w:rsidR="00572B04" w:rsidRPr="0011265F">
        <w:rPr>
          <w:sz w:val="24"/>
          <w:szCs w:val="24"/>
        </w:rPr>
        <w:t>троительств</w:t>
      </w:r>
      <w:r w:rsidR="003358C1" w:rsidRPr="0011265F">
        <w:rPr>
          <w:sz w:val="24"/>
          <w:szCs w:val="24"/>
        </w:rPr>
        <w:t>у</w:t>
      </w:r>
      <w:r w:rsidR="00572B04" w:rsidRPr="0011265F">
        <w:rPr>
          <w:sz w:val="24"/>
          <w:szCs w:val="24"/>
        </w:rPr>
        <w:t xml:space="preserve"> и реконструкци</w:t>
      </w:r>
      <w:r w:rsidR="003358C1" w:rsidRPr="0011265F">
        <w:rPr>
          <w:sz w:val="24"/>
          <w:szCs w:val="24"/>
        </w:rPr>
        <w:t>и</w:t>
      </w:r>
      <w:r w:rsidR="00572B04" w:rsidRPr="0011265F">
        <w:rPr>
          <w:sz w:val="24"/>
          <w:szCs w:val="24"/>
        </w:rPr>
        <w:t xml:space="preserve"> объектов коммунальной инфраструктуры (котельны</w:t>
      </w:r>
      <w:r w:rsidR="003358C1" w:rsidRPr="0011265F">
        <w:rPr>
          <w:sz w:val="24"/>
          <w:szCs w:val="24"/>
        </w:rPr>
        <w:t>х</w:t>
      </w:r>
      <w:r w:rsidR="00572B04" w:rsidRPr="0011265F">
        <w:rPr>
          <w:sz w:val="24"/>
          <w:szCs w:val="24"/>
        </w:rPr>
        <w:t>, ЦТП, сет</w:t>
      </w:r>
      <w:r w:rsidR="003358C1" w:rsidRPr="0011265F">
        <w:rPr>
          <w:sz w:val="24"/>
          <w:szCs w:val="24"/>
        </w:rPr>
        <w:t>ей</w:t>
      </w:r>
      <w:r w:rsidR="00572B04" w:rsidRPr="0011265F">
        <w:rPr>
          <w:sz w:val="24"/>
          <w:szCs w:val="24"/>
        </w:rPr>
        <w:t xml:space="preserve"> водоснабжения, теплоснабжения, водоотведения)</w:t>
      </w:r>
      <w:r w:rsidR="00BC2CD0" w:rsidRPr="0011265F">
        <w:rPr>
          <w:sz w:val="24"/>
          <w:szCs w:val="24"/>
        </w:rPr>
        <w:t>, проведени</w:t>
      </w:r>
      <w:r w:rsidR="00DB0B8E" w:rsidRPr="0011265F">
        <w:rPr>
          <w:sz w:val="24"/>
          <w:szCs w:val="24"/>
        </w:rPr>
        <w:t>е</w:t>
      </w:r>
      <w:r w:rsidR="00BC2CD0" w:rsidRPr="0011265F">
        <w:rPr>
          <w:sz w:val="24"/>
          <w:szCs w:val="24"/>
        </w:rPr>
        <w:t xml:space="preserve"> капитального </w:t>
      </w:r>
      <w:r w:rsidR="00572B04" w:rsidRPr="0011265F">
        <w:rPr>
          <w:sz w:val="24"/>
          <w:szCs w:val="24"/>
        </w:rPr>
        <w:t>ремонт</w:t>
      </w:r>
      <w:r w:rsidR="00BC2CD0" w:rsidRPr="0011265F">
        <w:rPr>
          <w:sz w:val="24"/>
          <w:szCs w:val="24"/>
        </w:rPr>
        <w:t>а</w:t>
      </w:r>
      <w:r w:rsidR="003358C1" w:rsidRPr="0011265F">
        <w:rPr>
          <w:sz w:val="24"/>
          <w:szCs w:val="24"/>
        </w:rPr>
        <w:t xml:space="preserve"> позволит обеспечить более комфортные условия проживания населения муниципального района путем </w:t>
      </w:r>
      <w:r w:rsidR="00DB0B8E" w:rsidRPr="0011265F">
        <w:rPr>
          <w:sz w:val="24"/>
          <w:szCs w:val="24"/>
        </w:rPr>
        <w:t>повышения качества предоставляемых</w:t>
      </w:r>
      <w:r w:rsidR="003358C1" w:rsidRPr="0011265F">
        <w:rPr>
          <w:sz w:val="24"/>
          <w:szCs w:val="24"/>
        </w:rPr>
        <w:t xml:space="preserve"> коммунальных услуг, снизить потребление энергетических ресурсов.</w:t>
      </w:r>
    </w:p>
    <w:p w:rsidR="008A6BFD" w:rsidRPr="0011265F" w:rsidRDefault="008A6BFD" w:rsidP="00572B04">
      <w:pPr>
        <w:ind w:firstLine="709"/>
        <w:jc w:val="both"/>
        <w:rPr>
          <w:sz w:val="24"/>
          <w:szCs w:val="24"/>
        </w:rPr>
      </w:pPr>
      <w:r w:rsidRPr="0011265F">
        <w:rPr>
          <w:sz w:val="24"/>
          <w:szCs w:val="24"/>
        </w:rPr>
        <w:t>Проведение первоочередных мероприятий п</w:t>
      </w:r>
      <w:r w:rsidR="00DB0B8E" w:rsidRPr="0011265F">
        <w:rPr>
          <w:sz w:val="24"/>
          <w:szCs w:val="24"/>
        </w:rPr>
        <w:t>о</w:t>
      </w:r>
      <w:r w:rsidRPr="0011265F">
        <w:rPr>
          <w:sz w:val="24"/>
          <w:szCs w:val="24"/>
        </w:rPr>
        <w:t xml:space="preserve"> восстановлению инженерной инфраструктуры военных городк</w:t>
      </w:r>
      <w:r w:rsidR="00DB0B8E" w:rsidRPr="0011265F">
        <w:rPr>
          <w:sz w:val="24"/>
          <w:szCs w:val="24"/>
        </w:rPr>
        <w:t>о</w:t>
      </w:r>
      <w:r w:rsidRPr="0011265F">
        <w:rPr>
          <w:sz w:val="24"/>
          <w:szCs w:val="24"/>
        </w:rPr>
        <w:t>в</w:t>
      </w:r>
      <w:r w:rsidR="00DB0B8E" w:rsidRPr="0011265F">
        <w:rPr>
          <w:sz w:val="24"/>
          <w:szCs w:val="24"/>
        </w:rPr>
        <w:t xml:space="preserve"> позволит привести объекты инженерной инфраструктуры переданных военных городков в надлежащее состояние, улучшить качество оказываемых населению коммунальных услуг.</w:t>
      </w:r>
    </w:p>
    <w:p w:rsidR="00045D10" w:rsidRPr="0011265F" w:rsidRDefault="00045D10" w:rsidP="00AA36D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65F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3 «Создание условий для обеспечения качественными коммунальными услугами»</w:t>
      </w:r>
    </w:p>
    <w:p w:rsidR="00784AB8" w:rsidRPr="0011265F" w:rsidRDefault="00045D10" w:rsidP="0031481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65F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«Сергиево-Посадский </w:t>
      </w:r>
      <w:r w:rsidR="00643952" w:rsidRPr="0011265F">
        <w:rPr>
          <w:rFonts w:ascii="Times New Roman" w:hAnsi="Times New Roman" w:cs="Times New Roman"/>
          <w:b/>
          <w:sz w:val="24"/>
          <w:szCs w:val="24"/>
        </w:rPr>
        <w:t>городской округ</w:t>
      </w:r>
      <w:r w:rsidRPr="0011265F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области» </w:t>
      </w:r>
      <w:r w:rsidR="007E4280" w:rsidRPr="0011265F">
        <w:rPr>
          <w:rFonts w:ascii="Times New Roman" w:hAnsi="Times New Roman" w:cs="Times New Roman"/>
          <w:b/>
          <w:sz w:val="24"/>
          <w:szCs w:val="24"/>
        </w:rPr>
        <w:t>«</w:t>
      </w:r>
      <w:r w:rsidR="00FB5957" w:rsidRPr="0011265F">
        <w:rPr>
          <w:rFonts w:ascii="Times New Roman" w:hAnsi="Times New Roman" w:cs="Times New Roman"/>
          <w:b/>
          <w:sz w:val="24"/>
          <w:szCs w:val="24"/>
        </w:rPr>
        <w:t>Р</w:t>
      </w:r>
      <w:r w:rsidR="007E4280" w:rsidRPr="0011265F">
        <w:rPr>
          <w:rFonts w:ascii="Times New Roman" w:hAnsi="Times New Roman" w:cs="Times New Roman"/>
          <w:b/>
          <w:sz w:val="24"/>
          <w:szCs w:val="24"/>
        </w:rPr>
        <w:t>азвитие инженерной инфраструктуры и энергоэффективности»</w:t>
      </w:r>
    </w:p>
    <w:p w:rsidR="00C139ED" w:rsidRPr="0011265F" w:rsidRDefault="00C139ED" w:rsidP="0031481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214"/>
        <w:gridCol w:w="1063"/>
        <w:gridCol w:w="1308"/>
        <w:gridCol w:w="1085"/>
        <w:gridCol w:w="1120"/>
        <w:gridCol w:w="1036"/>
        <w:gridCol w:w="1036"/>
        <w:gridCol w:w="1036"/>
        <w:gridCol w:w="1036"/>
        <w:gridCol w:w="1036"/>
        <w:gridCol w:w="1355"/>
        <w:gridCol w:w="1134"/>
      </w:tblGrid>
      <w:tr w:rsidR="0011265F" w:rsidRPr="0011265F" w:rsidTr="001E32FD">
        <w:trPr>
          <w:trHeight w:val="28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11265F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№  мероприятия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11265F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11265F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11265F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Источники  финансирования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11265F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4"/>
              </w:rPr>
              <w:t>Объем финансирования мероприятия  в году, предшествующему году начала реализации муниципальной программы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11265F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5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11265F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Объем финансирования по годам, тыс. руб.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11265F" w:rsidRDefault="00D01126" w:rsidP="003056C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Ответственный за выполнение мероприятия 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11265F" w:rsidRDefault="00D01126" w:rsidP="003056C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11265F" w:rsidRPr="0011265F" w:rsidTr="001E32FD">
        <w:trPr>
          <w:trHeight w:val="21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11265F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11265F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11265F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11265F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11265F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11265F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11265F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11265F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11265F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11265F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11265F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2024</w:t>
            </w: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11265F" w:rsidRDefault="00D01126" w:rsidP="00D01126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11265F" w:rsidRDefault="00D01126" w:rsidP="00D01126">
            <w:pPr>
              <w:widowControl/>
              <w:snapToGrid/>
              <w:rPr>
                <w:sz w:val="16"/>
                <w:szCs w:val="16"/>
              </w:rPr>
            </w:pPr>
          </w:p>
        </w:tc>
      </w:tr>
      <w:tr w:rsidR="0011265F" w:rsidRPr="0011265F" w:rsidTr="001278B4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F5" w:rsidRPr="0011265F" w:rsidRDefault="000D1BF5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2.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F5" w:rsidRPr="0011265F" w:rsidRDefault="000D1BF5" w:rsidP="00FE4341">
            <w:pPr>
              <w:widowControl/>
              <w:snapToGrid/>
              <w:jc w:val="center"/>
              <w:rPr>
                <w:b/>
                <w:bCs/>
                <w:sz w:val="18"/>
                <w:szCs w:val="18"/>
              </w:rPr>
            </w:pPr>
            <w:r w:rsidRPr="0011265F">
              <w:rPr>
                <w:b/>
                <w:bCs/>
                <w:sz w:val="18"/>
                <w:szCs w:val="18"/>
              </w:rPr>
              <w:t>Основное мероприятие 02.</w:t>
            </w:r>
            <w:r w:rsidRPr="0011265F">
              <w:rPr>
                <w:sz w:val="18"/>
                <w:szCs w:val="18"/>
              </w:rPr>
              <w:t xml:space="preserve"> Строительство, реконструкция, капитальный ремонт, приобретение, монтаж и ввод в эксплуатацию объектов коммунальной инфраструктуры на территории муниципальных образований Московской области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F5" w:rsidRPr="0011265F" w:rsidRDefault="000D1BF5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2020-2024</w:t>
            </w:r>
          </w:p>
          <w:p w:rsidR="000D1BF5" w:rsidRPr="0011265F" w:rsidRDefault="000D1BF5" w:rsidP="005C4821">
            <w:pPr>
              <w:tabs>
                <w:tab w:val="left" w:pos="700"/>
              </w:tabs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F5" w:rsidRPr="0011265F" w:rsidRDefault="000D1BF5" w:rsidP="00D01126">
            <w:pPr>
              <w:widowControl/>
              <w:snapToGrid/>
              <w:rPr>
                <w:b/>
                <w:sz w:val="18"/>
                <w:szCs w:val="18"/>
              </w:rPr>
            </w:pPr>
            <w:r w:rsidRPr="0011265F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F5" w:rsidRPr="0011265F" w:rsidRDefault="000D1BF5" w:rsidP="00D01126">
            <w:pPr>
              <w:widowControl/>
              <w:snapToGrid/>
              <w:jc w:val="center"/>
              <w:rPr>
                <w:b/>
                <w:sz w:val="18"/>
                <w:szCs w:val="18"/>
              </w:rPr>
            </w:pPr>
            <w:r w:rsidRPr="0011265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11265F" w:rsidRDefault="00EC7FA8" w:rsidP="00B64AB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307 719,34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11265F" w:rsidRDefault="000D1BF5" w:rsidP="005335C7">
            <w:pPr>
              <w:jc w:val="center"/>
              <w:rPr>
                <w:sz w:val="18"/>
                <w:szCs w:val="18"/>
                <w:lang w:val="en-US"/>
              </w:rPr>
            </w:pPr>
            <w:r w:rsidRPr="0011265F">
              <w:rPr>
                <w:sz w:val="18"/>
                <w:szCs w:val="18"/>
              </w:rPr>
              <w:t>144 517,94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11265F" w:rsidRDefault="000D1BF5" w:rsidP="006669F9">
            <w:pPr>
              <w:jc w:val="center"/>
              <w:rPr>
                <w:sz w:val="18"/>
                <w:szCs w:val="18"/>
                <w:lang w:val="en-US"/>
              </w:rPr>
            </w:pPr>
            <w:r w:rsidRPr="0011265F">
              <w:rPr>
                <w:sz w:val="18"/>
                <w:szCs w:val="18"/>
              </w:rPr>
              <w:t>134 742,39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11265F" w:rsidRDefault="00EC7FA8" w:rsidP="00211E6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28 459,01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11265F" w:rsidRDefault="006669F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</w:t>
            </w:r>
            <w:r w:rsidR="000D1BF5" w:rsidRPr="0011265F">
              <w:rPr>
                <w:sz w:val="18"/>
                <w:szCs w:val="18"/>
              </w:rPr>
              <w:t>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11265F" w:rsidRDefault="000D1BF5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F5" w:rsidRPr="0011265F" w:rsidRDefault="000D1BF5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F5" w:rsidRPr="0011265F" w:rsidRDefault="000D1BF5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</w:tr>
      <w:tr w:rsidR="0011265F" w:rsidRPr="0011265F" w:rsidTr="001278B4">
        <w:trPr>
          <w:trHeight w:val="97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F5" w:rsidRPr="0011265F" w:rsidRDefault="000D1BF5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F5" w:rsidRPr="0011265F" w:rsidRDefault="000D1BF5" w:rsidP="00D01126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F5" w:rsidRPr="0011265F" w:rsidRDefault="000D1BF5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F5" w:rsidRPr="0011265F" w:rsidRDefault="000D1BF5" w:rsidP="00D01126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F5" w:rsidRPr="0011265F" w:rsidRDefault="000D1BF5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11265F" w:rsidRDefault="00ED1336" w:rsidP="005335C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179 093,04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11265F" w:rsidRDefault="000D1BF5" w:rsidP="005335C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97 945,32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11265F" w:rsidRDefault="000D1BF5" w:rsidP="006669F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81 147,72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11265F" w:rsidRDefault="006669F9" w:rsidP="005335C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11265F" w:rsidRDefault="006669F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</w:t>
            </w:r>
            <w:r w:rsidR="000D1BF5" w:rsidRPr="0011265F">
              <w:rPr>
                <w:sz w:val="18"/>
                <w:szCs w:val="18"/>
              </w:rPr>
              <w:t>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11265F" w:rsidRDefault="000D1BF5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BF5" w:rsidRPr="0011265F" w:rsidRDefault="000D1BF5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BF5" w:rsidRPr="0011265F" w:rsidRDefault="000D1BF5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1265F" w:rsidRPr="0011265F" w:rsidTr="001278B4">
        <w:trPr>
          <w:trHeight w:val="97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F5" w:rsidRPr="0011265F" w:rsidRDefault="000D1BF5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F5" w:rsidRPr="0011265F" w:rsidRDefault="000D1BF5" w:rsidP="00D01126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F5" w:rsidRPr="0011265F" w:rsidRDefault="000D1BF5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F5" w:rsidRPr="0011265F" w:rsidRDefault="000D1BF5" w:rsidP="00D01126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F5" w:rsidRPr="0011265F" w:rsidRDefault="000D1BF5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11265F" w:rsidRDefault="00EC7FA8" w:rsidP="00211E6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128 626,30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11265F" w:rsidRDefault="000D1BF5" w:rsidP="005335C7">
            <w:pPr>
              <w:jc w:val="center"/>
              <w:rPr>
                <w:sz w:val="18"/>
                <w:szCs w:val="18"/>
                <w:lang w:val="en-US"/>
              </w:rPr>
            </w:pPr>
            <w:r w:rsidRPr="0011265F">
              <w:rPr>
                <w:sz w:val="18"/>
                <w:szCs w:val="18"/>
              </w:rPr>
              <w:t>46 572,62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11265F" w:rsidRDefault="000D1BF5" w:rsidP="006669F9">
            <w:pPr>
              <w:jc w:val="center"/>
              <w:rPr>
                <w:sz w:val="18"/>
                <w:szCs w:val="18"/>
                <w:lang w:val="en-US"/>
              </w:rPr>
            </w:pPr>
            <w:r w:rsidRPr="0011265F">
              <w:rPr>
                <w:sz w:val="18"/>
                <w:szCs w:val="18"/>
              </w:rPr>
              <w:t>53 594,67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11265F" w:rsidRDefault="00EC7FA8" w:rsidP="00211E6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28 459,01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11265F" w:rsidRDefault="000D1BF5" w:rsidP="001475EA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11265F" w:rsidRDefault="000D1BF5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BF5" w:rsidRPr="0011265F" w:rsidRDefault="000D1BF5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BF5" w:rsidRPr="0011265F" w:rsidRDefault="000D1BF5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1265F" w:rsidRPr="0011265F" w:rsidTr="001278B4">
        <w:trPr>
          <w:trHeight w:val="49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F5" w:rsidRPr="0011265F" w:rsidRDefault="000D1BF5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F5" w:rsidRPr="0011265F" w:rsidRDefault="000D1BF5" w:rsidP="00D01126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F5" w:rsidRPr="0011265F" w:rsidRDefault="000D1BF5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F5" w:rsidRPr="0011265F" w:rsidRDefault="000D1BF5" w:rsidP="00D01126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F5" w:rsidRPr="0011265F" w:rsidRDefault="000D1BF5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11265F" w:rsidRDefault="000D1BF5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11265F" w:rsidRDefault="000D1BF5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11265F" w:rsidRDefault="000D1BF5" w:rsidP="006669F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11265F" w:rsidRDefault="000D1BF5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11265F" w:rsidRDefault="000D1BF5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11265F" w:rsidRDefault="000D1BF5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BF5" w:rsidRPr="0011265F" w:rsidRDefault="000D1BF5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BF5" w:rsidRPr="0011265F" w:rsidRDefault="000D1BF5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EC7FA8" w:rsidRPr="0011265F" w:rsidTr="007D00FF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FA8" w:rsidRPr="0011265F" w:rsidRDefault="00EC7FA8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2.2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FA8" w:rsidRPr="0011265F" w:rsidRDefault="00EC7FA8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Строительство и </w:t>
            </w:r>
            <w:r w:rsidRPr="0011265F">
              <w:rPr>
                <w:sz w:val="18"/>
                <w:szCs w:val="18"/>
              </w:rPr>
              <w:lastRenderedPageBreak/>
              <w:t>реконструкция объектов коммунальной инфраструктуры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FA8" w:rsidRPr="0011265F" w:rsidRDefault="00EC7FA8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FA8" w:rsidRPr="0011265F" w:rsidRDefault="00EC7FA8" w:rsidP="00D01126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FA8" w:rsidRPr="0011265F" w:rsidRDefault="00EC7FA8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FA8" w:rsidRPr="0011265F" w:rsidRDefault="00EC7FA8" w:rsidP="00EC7F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288 747,70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FA8" w:rsidRPr="0011265F" w:rsidRDefault="00EC7FA8" w:rsidP="00EC7FA8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136 966,98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FA8" w:rsidRPr="0011265F" w:rsidRDefault="00EC7FA8" w:rsidP="00EC7FA8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126 780,72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FA8" w:rsidRPr="0011265F" w:rsidRDefault="00EC7FA8" w:rsidP="00EC7F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FA8" w:rsidRPr="0011265F" w:rsidRDefault="00EC7FA8" w:rsidP="007D00FF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FA8" w:rsidRPr="0011265F" w:rsidRDefault="00EC7FA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FA8" w:rsidRPr="0011265F" w:rsidRDefault="00EC7FA8" w:rsidP="00D01126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Управление </w:t>
            </w:r>
            <w:r w:rsidRPr="0011265F">
              <w:rPr>
                <w:sz w:val="18"/>
                <w:szCs w:val="18"/>
              </w:rPr>
              <w:lastRenderedPageBreak/>
              <w:t xml:space="preserve">коммунальной инфраструктуры, </w:t>
            </w:r>
          </w:p>
          <w:p w:rsidR="00EC7FA8" w:rsidRPr="0011265F" w:rsidRDefault="00EC7FA8" w:rsidP="00D01126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МБУ «Развитие»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FA8" w:rsidRPr="0011265F" w:rsidRDefault="00EC7FA8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lastRenderedPageBreak/>
              <w:t>Строительс</w:t>
            </w:r>
            <w:r w:rsidRPr="0011265F">
              <w:rPr>
                <w:sz w:val="18"/>
                <w:szCs w:val="18"/>
              </w:rPr>
              <w:lastRenderedPageBreak/>
              <w:t>тво, реконструкция, капитальный ремонт, объектов коммунальной инфраструктуры</w:t>
            </w:r>
          </w:p>
        </w:tc>
      </w:tr>
      <w:tr w:rsidR="00EC7FA8" w:rsidRPr="0011265F" w:rsidTr="007D00FF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FA8" w:rsidRPr="0011265F" w:rsidRDefault="00EC7FA8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FA8" w:rsidRPr="0011265F" w:rsidRDefault="00EC7FA8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FA8" w:rsidRPr="0011265F" w:rsidRDefault="00EC7FA8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FA8" w:rsidRPr="0011265F" w:rsidRDefault="00EC7FA8" w:rsidP="00D01126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FA8" w:rsidRPr="0011265F" w:rsidRDefault="00EC7FA8" w:rsidP="00D01126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FA8" w:rsidRPr="0011265F" w:rsidRDefault="00EC7FA8" w:rsidP="00EC7FA8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179 093,04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FA8" w:rsidRPr="0011265F" w:rsidRDefault="00EC7FA8" w:rsidP="00EC7FA8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97 945,32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FA8" w:rsidRPr="0011265F" w:rsidRDefault="00EC7FA8" w:rsidP="00EC7FA8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8"/>
                <w:szCs w:val="18"/>
              </w:rPr>
              <w:t>81 147,72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FA8" w:rsidRPr="0011265F" w:rsidRDefault="00EC7FA8" w:rsidP="00EC7FA8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FA8" w:rsidRPr="0011265F" w:rsidRDefault="00EC7FA8" w:rsidP="007D00FF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FA8" w:rsidRPr="0011265F" w:rsidRDefault="00EC7FA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FA8" w:rsidRPr="0011265F" w:rsidRDefault="00EC7FA8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FA8" w:rsidRPr="0011265F" w:rsidRDefault="00EC7FA8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EC7FA8" w:rsidRPr="0011265F" w:rsidTr="007C13E6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FA8" w:rsidRPr="0011265F" w:rsidRDefault="00EC7FA8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FA8" w:rsidRPr="0011265F" w:rsidRDefault="00EC7FA8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FA8" w:rsidRPr="0011265F" w:rsidRDefault="00EC7FA8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FA8" w:rsidRPr="0011265F" w:rsidRDefault="00EC7FA8" w:rsidP="00D01126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FA8" w:rsidRPr="0011265F" w:rsidRDefault="00EC7FA8" w:rsidP="00D01126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FA8" w:rsidRPr="0011265F" w:rsidRDefault="00EC7FA8" w:rsidP="00EC7F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109 654,66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FA8" w:rsidRPr="0011265F" w:rsidRDefault="00EC7FA8" w:rsidP="00EC7FA8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39 021,66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FA8" w:rsidRPr="0011265F" w:rsidRDefault="00EC7FA8" w:rsidP="00EC7FA8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8"/>
                <w:szCs w:val="18"/>
              </w:rPr>
              <w:t>45 633,00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FA8" w:rsidRPr="0011265F" w:rsidRDefault="00EC7FA8" w:rsidP="00EC7F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FA8" w:rsidRPr="0011265F" w:rsidRDefault="00EC7FA8" w:rsidP="007D00FF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FA8" w:rsidRPr="0011265F" w:rsidRDefault="00EC7FA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FA8" w:rsidRPr="0011265F" w:rsidRDefault="00EC7FA8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FA8" w:rsidRPr="0011265F" w:rsidRDefault="00EC7FA8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1265F" w:rsidRPr="0011265F" w:rsidTr="007C13E6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F7" w:rsidRPr="0011265F" w:rsidRDefault="008630F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F7" w:rsidRPr="0011265F" w:rsidRDefault="008630F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F7" w:rsidRPr="0011265F" w:rsidRDefault="008630F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F7" w:rsidRPr="0011265F" w:rsidRDefault="008630F7" w:rsidP="00D01126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F7" w:rsidRPr="0011265F" w:rsidRDefault="008630F7" w:rsidP="00D01126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0F7" w:rsidRPr="0011265F" w:rsidRDefault="008630F7" w:rsidP="008630F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0F7" w:rsidRPr="0011265F" w:rsidRDefault="008630F7" w:rsidP="008630F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0F7" w:rsidRPr="0011265F" w:rsidRDefault="008630F7" w:rsidP="008630F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0F7" w:rsidRPr="0011265F" w:rsidRDefault="008630F7" w:rsidP="008630F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0F7" w:rsidRPr="0011265F" w:rsidRDefault="008630F7" w:rsidP="008630F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8630F7" w:rsidRPr="0011265F" w:rsidRDefault="008630F7" w:rsidP="008630F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0F7" w:rsidRPr="0011265F" w:rsidRDefault="008630F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F7" w:rsidRPr="0011265F" w:rsidRDefault="008630F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F7" w:rsidRPr="0011265F" w:rsidRDefault="008630F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1265F" w:rsidRPr="0011265F" w:rsidTr="007C13E6">
        <w:trPr>
          <w:trHeight w:val="6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11265F" w:rsidRDefault="008902D6" w:rsidP="00D01126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2.4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11265F" w:rsidRDefault="008902D6" w:rsidP="003E2A1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Приобретение объектов коммунальной инфраструктуры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11265F" w:rsidRDefault="008902D6" w:rsidP="00D01126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D6" w:rsidRPr="0011265F" w:rsidRDefault="008902D6" w:rsidP="000E2F22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D6" w:rsidRPr="0011265F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1265F" w:rsidRDefault="007C13E6" w:rsidP="008630F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7 961,67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1265F" w:rsidRDefault="008902D6" w:rsidP="008630F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1265F" w:rsidRDefault="007C13E6" w:rsidP="000E2F22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7 961,67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1265F" w:rsidRDefault="008902D6" w:rsidP="008630F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1265F" w:rsidRDefault="008902D6" w:rsidP="000E2F22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1265F" w:rsidRDefault="008902D6" w:rsidP="000E2F22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11265F" w:rsidRDefault="008902D6" w:rsidP="00D01126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11265F" w:rsidRDefault="008902D6" w:rsidP="00D01126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11265F" w:rsidRPr="0011265F" w:rsidTr="007C13E6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11265F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11265F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11265F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D6" w:rsidRPr="0011265F" w:rsidRDefault="008902D6" w:rsidP="000E2F22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D6" w:rsidRPr="0011265F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1265F" w:rsidRDefault="008902D6" w:rsidP="008630F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1265F" w:rsidRDefault="008902D6" w:rsidP="008630F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1265F" w:rsidRDefault="008902D6" w:rsidP="000E2F22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1265F" w:rsidRDefault="008902D6" w:rsidP="008630F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1265F" w:rsidRDefault="008902D6" w:rsidP="000E2F22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1265F" w:rsidRDefault="008902D6" w:rsidP="000E2F22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11265F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11265F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1265F" w:rsidRPr="0011265F" w:rsidTr="000E2F22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11265F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11265F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11265F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D6" w:rsidRPr="0011265F" w:rsidRDefault="008902D6" w:rsidP="000E2F22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D6" w:rsidRPr="0011265F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1265F" w:rsidRDefault="007C13E6" w:rsidP="008630F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7 961,67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1265F" w:rsidRDefault="008902D6" w:rsidP="008630F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1265F" w:rsidRDefault="007C13E6" w:rsidP="000E2F22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7 961,67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1265F" w:rsidRDefault="008902D6" w:rsidP="008630F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1265F" w:rsidRDefault="008902D6" w:rsidP="000E2F22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1265F" w:rsidRDefault="008902D6" w:rsidP="000E2F22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11265F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11265F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1265F" w:rsidRPr="0011265F" w:rsidTr="000E2F22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11265F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11265F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11265F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D6" w:rsidRPr="0011265F" w:rsidRDefault="008902D6" w:rsidP="000E2F22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D6" w:rsidRPr="0011265F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1265F" w:rsidRDefault="008902D6" w:rsidP="008630F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1265F" w:rsidRDefault="008902D6" w:rsidP="008630F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1265F" w:rsidRDefault="008902D6" w:rsidP="000E2F22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1265F" w:rsidRDefault="008902D6" w:rsidP="008630F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1265F" w:rsidRDefault="008902D6" w:rsidP="000E2F22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1265F" w:rsidRDefault="008902D6" w:rsidP="000E2F22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11265F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11265F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1265F" w:rsidRPr="0011265F" w:rsidTr="000E2F22">
        <w:trPr>
          <w:trHeight w:val="173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11265F" w:rsidRDefault="008902D6" w:rsidP="00D01126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2.4.1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11265F" w:rsidRDefault="008902D6" w:rsidP="00BC7A0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Приобретение в муниципальную собственность </w:t>
            </w:r>
            <w:r w:rsidR="00BC7A01" w:rsidRPr="0011265F">
              <w:rPr>
                <w:rFonts w:eastAsia="Calibri"/>
                <w:sz w:val="18"/>
                <w:szCs w:val="18"/>
              </w:rPr>
              <w:t>нежилого здания Котельная Лит.Б.</w:t>
            </w:r>
            <w:r w:rsidRPr="0011265F">
              <w:rPr>
                <w:rFonts w:eastAsia="Calibri"/>
                <w:sz w:val="18"/>
                <w:szCs w:val="18"/>
              </w:rPr>
              <w:t xml:space="preserve">Б1, </w:t>
            </w:r>
            <w:r w:rsidR="00BC7A01" w:rsidRPr="0011265F">
              <w:rPr>
                <w:rFonts w:eastAsia="Calibri"/>
                <w:sz w:val="18"/>
                <w:szCs w:val="18"/>
              </w:rPr>
              <w:t xml:space="preserve">назначение нежилое, площадь 242,3 кв.м., </w:t>
            </w:r>
            <w:r w:rsidRPr="0011265F">
              <w:rPr>
                <w:rFonts w:eastAsia="Calibri"/>
                <w:sz w:val="18"/>
                <w:szCs w:val="18"/>
              </w:rPr>
              <w:t>кадастровы</w:t>
            </w:r>
            <w:r w:rsidR="00BC7A01" w:rsidRPr="0011265F">
              <w:rPr>
                <w:rFonts w:eastAsia="Calibri"/>
                <w:sz w:val="18"/>
                <w:szCs w:val="18"/>
              </w:rPr>
              <w:t>й</w:t>
            </w:r>
            <w:r w:rsidRPr="0011265F">
              <w:rPr>
                <w:rFonts w:eastAsia="Calibri"/>
                <w:sz w:val="18"/>
                <w:szCs w:val="18"/>
              </w:rPr>
              <w:t xml:space="preserve"> </w:t>
            </w:r>
            <w:r w:rsidR="00BC7A01" w:rsidRPr="0011265F">
              <w:rPr>
                <w:rFonts w:eastAsia="Calibri"/>
                <w:sz w:val="18"/>
                <w:szCs w:val="18"/>
              </w:rPr>
              <w:t>№</w:t>
            </w:r>
            <w:r w:rsidRPr="0011265F">
              <w:rPr>
                <w:rFonts w:eastAsia="Calibri"/>
                <w:sz w:val="18"/>
                <w:szCs w:val="18"/>
              </w:rPr>
              <w:t xml:space="preserve"> 50:05:0140140:353</w:t>
            </w:r>
            <w:r w:rsidR="00BC7A01" w:rsidRPr="0011265F">
              <w:rPr>
                <w:rFonts w:eastAsia="Calibri"/>
                <w:sz w:val="18"/>
                <w:szCs w:val="18"/>
              </w:rPr>
              <w:t>, (с производственным оборудованием, используемым в технологическом процессе), адрес: Московская область, Сергиево-Посадский район, д. Зубцово, д. 59</w:t>
            </w:r>
            <w:r w:rsidRPr="0011265F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11265F" w:rsidRDefault="008902D6" w:rsidP="00D01126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D6" w:rsidRPr="0011265F" w:rsidRDefault="008902D6" w:rsidP="000E2F22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D6" w:rsidRPr="0011265F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1265F" w:rsidRDefault="007C13E6" w:rsidP="000E2F22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7 961,67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1265F" w:rsidRDefault="008902D6" w:rsidP="000E2F22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1265F" w:rsidRDefault="007C13E6" w:rsidP="000E2F22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7 961,67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1265F" w:rsidRDefault="008902D6" w:rsidP="000E2F22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1265F" w:rsidRDefault="008902D6" w:rsidP="000E2F22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1265F" w:rsidRDefault="008902D6" w:rsidP="000E2F22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11265F" w:rsidRDefault="008902D6" w:rsidP="00D01126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11265F" w:rsidRDefault="008902D6" w:rsidP="00D01126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11265F" w:rsidRPr="0011265F" w:rsidTr="000E2F22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11265F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11265F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11265F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D6" w:rsidRPr="0011265F" w:rsidRDefault="008902D6" w:rsidP="000E2F22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D6" w:rsidRPr="0011265F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1265F" w:rsidRDefault="008902D6" w:rsidP="000E2F22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1265F" w:rsidRDefault="008902D6" w:rsidP="000E2F22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1265F" w:rsidRDefault="008902D6" w:rsidP="000E2F22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1265F" w:rsidRDefault="008902D6" w:rsidP="000E2F22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1265F" w:rsidRDefault="008902D6" w:rsidP="000E2F22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1265F" w:rsidRDefault="008902D6" w:rsidP="000E2F22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11265F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11265F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1265F" w:rsidRPr="0011265F" w:rsidTr="000E2F22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11265F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11265F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11265F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D6" w:rsidRPr="0011265F" w:rsidRDefault="008902D6" w:rsidP="000E2F22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D6" w:rsidRPr="0011265F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1265F" w:rsidRDefault="007C13E6" w:rsidP="000E2F22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7 961,67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1265F" w:rsidRDefault="008902D6" w:rsidP="000E2F22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1265F" w:rsidRDefault="007C13E6" w:rsidP="000E2F22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7 961,67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1265F" w:rsidRDefault="008902D6" w:rsidP="000E2F22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1265F" w:rsidRDefault="008902D6" w:rsidP="000E2F22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1265F" w:rsidRDefault="008902D6" w:rsidP="000E2F22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11265F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11265F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1265F" w:rsidRPr="0011265F" w:rsidTr="000E2F22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11265F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11265F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11265F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D6" w:rsidRPr="0011265F" w:rsidRDefault="008902D6" w:rsidP="000E2F22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D6" w:rsidRPr="0011265F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1265F" w:rsidRDefault="008902D6" w:rsidP="000E2F22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1265F" w:rsidRDefault="008902D6" w:rsidP="000E2F22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1265F" w:rsidRDefault="008902D6" w:rsidP="000E2F22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1265F" w:rsidRDefault="008902D6" w:rsidP="000E2F22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1265F" w:rsidRDefault="008902D6" w:rsidP="000E2F22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11265F" w:rsidRDefault="008902D6" w:rsidP="000E2F22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11265F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11265F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1265F" w:rsidRPr="0011265F" w:rsidTr="001E32FD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BF5" w:rsidRPr="0011265F" w:rsidRDefault="000D1BF5" w:rsidP="00751A65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2.5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F5" w:rsidRPr="0011265F" w:rsidRDefault="000D1BF5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Организация в границах городского округа теплоснабжения населения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F5" w:rsidRPr="0011265F" w:rsidRDefault="000D1BF5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F5" w:rsidRPr="0011265F" w:rsidRDefault="000D1BF5" w:rsidP="00D01126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F5" w:rsidRPr="0011265F" w:rsidRDefault="000D1BF5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11265F" w:rsidRDefault="006669F9" w:rsidP="005335C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11 009,97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11265F" w:rsidRDefault="000D1BF5" w:rsidP="005335C7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7 550,96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11265F" w:rsidRDefault="000D1BF5" w:rsidP="005335C7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11265F" w:rsidRDefault="006669F9" w:rsidP="005335C7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8"/>
                <w:szCs w:val="18"/>
              </w:rPr>
              <w:t>3 459,01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11265F" w:rsidRDefault="006669F9" w:rsidP="006669F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11265F" w:rsidRDefault="000D1BF5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F5" w:rsidRPr="0011265F" w:rsidRDefault="000D1BF5" w:rsidP="00D01126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F5" w:rsidRPr="0011265F" w:rsidRDefault="000D1BF5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Строительство, реконструкция, капитальный ремонт, </w:t>
            </w:r>
            <w:r w:rsidRPr="0011265F">
              <w:rPr>
                <w:sz w:val="18"/>
                <w:szCs w:val="18"/>
              </w:rPr>
              <w:lastRenderedPageBreak/>
              <w:t>объектов коммунальной инфраструктуры</w:t>
            </w:r>
          </w:p>
        </w:tc>
      </w:tr>
      <w:tr w:rsidR="0011265F" w:rsidRPr="0011265F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BF5" w:rsidRPr="0011265F" w:rsidRDefault="000D1BF5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BF5" w:rsidRPr="0011265F" w:rsidRDefault="000D1BF5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BF5" w:rsidRPr="0011265F" w:rsidRDefault="000D1BF5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F5" w:rsidRPr="0011265F" w:rsidRDefault="000D1BF5" w:rsidP="00D01126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BF5" w:rsidRPr="0011265F" w:rsidRDefault="000D1BF5" w:rsidP="00D01126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11265F" w:rsidRDefault="006669F9" w:rsidP="005335C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11265F" w:rsidRDefault="000D1BF5" w:rsidP="005335C7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11265F" w:rsidRDefault="000D1BF5" w:rsidP="005335C7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11265F" w:rsidRDefault="006669F9" w:rsidP="005335C7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8"/>
                <w:szCs w:val="18"/>
              </w:rPr>
              <w:t>0</w:t>
            </w:r>
            <w:r w:rsidR="000D1BF5" w:rsidRPr="0011265F">
              <w:rPr>
                <w:sz w:val="18"/>
                <w:szCs w:val="18"/>
              </w:rPr>
              <w:t>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11265F" w:rsidRDefault="006669F9" w:rsidP="006669F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11265F" w:rsidRDefault="000D1BF5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BF5" w:rsidRPr="0011265F" w:rsidRDefault="000D1BF5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BF5" w:rsidRPr="0011265F" w:rsidRDefault="000D1BF5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1265F" w:rsidRPr="0011265F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11265F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11265F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11265F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11265F" w:rsidRDefault="00E3070B" w:rsidP="00D01126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70B" w:rsidRPr="0011265F" w:rsidRDefault="00E3070B" w:rsidP="00D01126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11265F" w:rsidRDefault="006669F9" w:rsidP="005335C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11 009,97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11265F" w:rsidRDefault="008562A3" w:rsidP="005335C7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7 550,96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11265F" w:rsidRDefault="005A6108" w:rsidP="005335C7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11265F" w:rsidRDefault="006669F9" w:rsidP="005335C7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8"/>
                <w:szCs w:val="18"/>
              </w:rPr>
              <w:t>3 459,01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11265F" w:rsidRDefault="0048328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11265F" w:rsidRDefault="00E3070B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11265F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11265F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1265F" w:rsidRPr="0011265F" w:rsidTr="008E3B18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11265F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11265F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11265F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11265F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11265F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1265F" w:rsidRDefault="000914B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1265F" w:rsidRDefault="000914B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1265F" w:rsidRDefault="000914B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1265F" w:rsidRDefault="000914B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1265F" w:rsidRDefault="000914B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1265F" w:rsidRDefault="000914B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11265F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11265F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1265F" w:rsidRPr="0011265F" w:rsidTr="008E3B18">
        <w:trPr>
          <w:trHeight w:val="52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3070B" w:rsidRPr="0011265F" w:rsidRDefault="00E3070B" w:rsidP="00867CD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2.5.1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70B" w:rsidRPr="0011265F" w:rsidRDefault="00E3070B" w:rsidP="00D14870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Организация в границах городского округа теплоснабжения населения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70B" w:rsidRPr="0011265F" w:rsidRDefault="00E3070B" w:rsidP="000A01ED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70B" w:rsidRPr="0011265F" w:rsidRDefault="00E3070B" w:rsidP="0051712F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70B" w:rsidRPr="0011265F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  <w:p w:rsidR="00E3070B" w:rsidRPr="0011265F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11265F" w:rsidRDefault="007C13E6" w:rsidP="005335C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6"/>
                <w:szCs w:val="16"/>
              </w:rPr>
              <w:t>1 473,82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11265F" w:rsidRDefault="00E3070B" w:rsidP="005335C7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1 473,82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11265F" w:rsidRDefault="00E3070B" w:rsidP="005335C7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11265F" w:rsidRDefault="007C13E6" w:rsidP="005335C7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</w:t>
            </w:r>
            <w:r w:rsidR="00E3070B" w:rsidRPr="0011265F">
              <w:rPr>
                <w:sz w:val="16"/>
                <w:szCs w:val="16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11265F" w:rsidRDefault="00E3070B" w:rsidP="0051712F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11265F" w:rsidRDefault="00E3070B" w:rsidP="0051712F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70B" w:rsidRPr="0011265F" w:rsidRDefault="00E3070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70B" w:rsidRPr="0011265F" w:rsidRDefault="00E3070B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  <w:r w:rsidRPr="0011265F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11265F" w:rsidRPr="0011265F" w:rsidTr="008E3B18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070B" w:rsidRPr="0011265F" w:rsidRDefault="00E3070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70B" w:rsidRPr="0011265F" w:rsidRDefault="00E3070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70B" w:rsidRPr="0011265F" w:rsidRDefault="00E3070B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70B" w:rsidRPr="0011265F" w:rsidRDefault="00E3070B" w:rsidP="0051712F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70B" w:rsidRPr="0011265F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11265F" w:rsidRDefault="00E3070B" w:rsidP="005335C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11265F" w:rsidRDefault="00E3070B" w:rsidP="005335C7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11265F" w:rsidRDefault="00E3070B" w:rsidP="005335C7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11265F" w:rsidRDefault="00E3070B" w:rsidP="005335C7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11265F" w:rsidRDefault="00E3070B" w:rsidP="0051712F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11265F" w:rsidRDefault="00E3070B" w:rsidP="0051712F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70B" w:rsidRPr="0011265F" w:rsidRDefault="00E3070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70B" w:rsidRPr="0011265F" w:rsidRDefault="00E3070B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11265F" w:rsidRPr="0011265F" w:rsidTr="008E3B18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070B" w:rsidRPr="0011265F" w:rsidRDefault="00E3070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70B" w:rsidRPr="0011265F" w:rsidRDefault="00E3070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70B" w:rsidRPr="0011265F" w:rsidRDefault="00E3070B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70B" w:rsidRPr="0011265F" w:rsidRDefault="00E3070B" w:rsidP="0051712F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70B" w:rsidRPr="0011265F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11265F" w:rsidRDefault="007C13E6" w:rsidP="005335C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6"/>
                <w:szCs w:val="16"/>
              </w:rPr>
              <w:t>1 473,82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11265F" w:rsidRDefault="00E3070B" w:rsidP="005335C7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1 473,82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11265F" w:rsidRDefault="00E3070B" w:rsidP="005335C7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11265F" w:rsidRDefault="007C13E6" w:rsidP="005335C7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</w:t>
            </w:r>
            <w:r w:rsidR="00E3070B" w:rsidRPr="0011265F">
              <w:rPr>
                <w:sz w:val="16"/>
                <w:szCs w:val="16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11265F" w:rsidRDefault="00E3070B" w:rsidP="0051712F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11265F" w:rsidRDefault="00E3070B" w:rsidP="0051712F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70B" w:rsidRPr="0011265F" w:rsidRDefault="00E3070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70B" w:rsidRPr="0011265F" w:rsidRDefault="00E3070B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11265F" w:rsidRPr="0011265F" w:rsidTr="008E3B18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3B18" w:rsidRPr="0011265F" w:rsidRDefault="008E3B1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18" w:rsidRPr="0011265F" w:rsidRDefault="008E3B1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18" w:rsidRPr="0011265F" w:rsidRDefault="008E3B18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B18" w:rsidRPr="0011265F" w:rsidRDefault="008E3B18" w:rsidP="0051712F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B18" w:rsidRPr="0011265F" w:rsidRDefault="008E3B18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11265F" w:rsidRDefault="008E3B18" w:rsidP="0051712F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11265F" w:rsidRDefault="008E3B18" w:rsidP="0051712F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11265F" w:rsidRDefault="008E3B18" w:rsidP="0051712F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11265F" w:rsidRDefault="008E3B18" w:rsidP="0051712F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11265F" w:rsidRDefault="008E3B18" w:rsidP="0051712F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11265F" w:rsidRDefault="008E3B18" w:rsidP="0051712F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18" w:rsidRPr="0011265F" w:rsidRDefault="008E3B18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18" w:rsidRPr="0011265F" w:rsidRDefault="008E3B18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11265F" w:rsidRPr="0011265F" w:rsidTr="009A04CE">
        <w:trPr>
          <w:trHeight w:val="519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78C9" w:rsidRPr="0011265F" w:rsidRDefault="005B78C9" w:rsidP="00867CD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2.5.</w:t>
            </w:r>
            <w:r w:rsidR="00867CD3" w:rsidRPr="0011265F">
              <w:rPr>
                <w:sz w:val="18"/>
                <w:szCs w:val="18"/>
              </w:rPr>
              <w:t>2</w:t>
            </w:r>
          </w:p>
        </w:tc>
        <w:tc>
          <w:tcPr>
            <w:tcW w:w="22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8C9" w:rsidRPr="0011265F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Оплата неустойки по контракту ООО «Е8»                № 35/2019 от 05.07.2019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78C9" w:rsidRPr="0011265F" w:rsidRDefault="005B78C9" w:rsidP="000A01ED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C9" w:rsidRPr="0011265F" w:rsidRDefault="005B78C9" w:rsidP="009A04CE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9" w:rsidRPr="0011265F" w:rsidRDefault="005B78C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11265F" w:rsidRDefault="008504DA" w:rsidP="00A24E25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89,86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11265F" w:rsidRDefault="00CC219A" w:rsidP="0051712F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6"/>
              </w:rPr>
              <w:t>89,86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11265F" w:rsidRDefault="0026633B" w:rsidP="0051712F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</w:t>
            </w:r>
            <w:r w:rsidR="00A24E25" w:rsidRPr="0011265F">
              <w:rPr>
                <w:sz w:val="18"/>
                <w:szCs w:val="18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11265F" w:rsidRDefault="005B78C9" w:rsidP="0051712F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11265F" w:rsidRDefault="005B78C9" w:rsidP="0051712F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11265F" w:rsidRDefault="005B78C9" w:rsidP="0051712F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78C9" w:rsidRPr="0011265F" w:rsidRDefault="005B78C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Администрация городского поселения Краснозаводск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78C9" w:rsidRPr="0011265F" w:rsidRDefault="005B78C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  <w:r w:rsidRPr="0011265F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11265F" w:rsidRPr="0011265F" w:rsidTr="009A04CE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78C9" w:rsidRPr="0011265F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8C9" w:rsidRPr="0011265F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8C9" w:rsidRPr="0011265F" w:rsidRDefault="005B78C9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C9" w:rsidRPr="0011265F" w:rsidRDefault="005B78C9" w:rsidP="009A04CE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9" w:rsidRPr="0011265F" w:rsidRDefault="005B78C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11265F" w:rsidRDefault="005B78C9" w:rsidP="0051712F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11265F" w:rsidRDefault="005B78C9" w:rsidP="0051712F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11265F" w:rsidRDefault="005B78C9" w:rsidP="0051712F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11265F" w:rsidRDefault="005B78C9" w:rsidP="0051712F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11265F" w:rsidRDefault="005B78C9" w:rsidP="0051712F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11265F" w:rsidRDefault="005B78C9" w:rsidP="0051712F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8C9" w:rsidRPr="0011265F" w:rsidRDefault="005B78C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8C9" w:rsidRPr="0011265F" w:rsidRDefault="005B78C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11265F" w:rsidRPr="0011265F" w:rsidTr="009A04CE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78C9" w:rsidRPr="0011265F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8C9" w:rsidRPr="0011265F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8C9" w:rsidRPr="0011265F" w:rsidRDefault="005B78C9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C9" w:rsidRPr="0011265F" w:rsidRDefault="005B78C9" w:rsidP="009A04CE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9" w:rsidRPr="0011265F" w:rsidRDefault="005B78C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11265F" w:rsidRDefault="008504DA" w:rsidP="008504DA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89,86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11265F" w:rsidRDefault="00CC219A" w:rsidP="0051712F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89,86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11265F" w:rsidRDefault="0026633B" w:rsidP="0051712F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</w:t>
            </w:r>
            <w:r w:rsidR="00A24E25" w:rsidRPr="0011265F">
              <w:rPr>
                <w:sz w:val="18"/>
                <w:szCs w:val="18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11265F" w:rsidRDefault="005B78C9" w:rsidP="0051712F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11265F" w:rsidRDefault="005B78C9" w:rsidP="0051712F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11265F" w:rsidRDefault="005B78C9" w:rsidP="0051712F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8C9" w:rsidRPr="0011265F" w:rsidRDefault="005B78C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8C9" w:rsidRPr="0011265F" w:rsidRDefault="005B78C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11265F" w:rsidRPr="0011265F" w:rsidTr="003475F9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8C9" w:rsidRPr="0011265F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C9" w:rsidRPr="0011265F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Pr="0011265F" w:rsidRDefault="005B78C9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C9" w:rsidRPr="0011265F" w:rsidRDefault="005B78C9" w:rsidP="009A04CE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9" w:rsidRPr="0011265F" w:rsidRDefault="005B78C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11265F" w:rsidRDefault="005B78C9" w:rsidP="0051712F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11265F" w:rsidRDefault="005B78C9" w:rsidP="0051712F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11265F" w:rsidRDefault="005B78C9" w:rsidP="0051712F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11265F" w:rsidRDefault="005B78C9" w:rsidP="0051712F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11265F" w:rsidRDefault="005B78C9" w:rsidP="0051712F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11265F" w:rsidRDefault="005B78C9" w:rsidP="0051712F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Pr="0011265F" w:rsidRDefault="005B78C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Pr="0011265F" w:rsidRDefault="005B78C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11265F" w:rsidRPr="0011265F" w:rsidTr="003475F9">
        <w:trPr>
          <w:trHeight w:val="111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475F9" w:rsidRPr="0011265F" w:rsidRDefault="003475F9" w:rsidP="00867CD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  <w:lang w:val="en-US"/>
              </w:rPr>
              <w:t>2</w:t>
            </w:r>
            <w:r w:rsidRPr="0011265F">
              <w:rPr>
                <w:sz w:val="18"/>
                <w:szCs w:val="18"/>
              </w:rPr>
              <w:t>.5.</w:t>
            </w:r>
            <w:r w:rsidR="00867CD3" w:rsidRPr="0011265F">
              <w:rPr>
                <w:sz w:val="18"/>
                <w:szCs w:val="18"/>
              </w:rPr>
              <w:t>3</w:t>
            </w:r>
          </w:p>
        </w:tc>
        <w:tc>
          <w:tcPr>
            <w:tcW w:w="22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5F9" w:rsidRPr="0011265F" w:rsidRDefault="003E2339" w:rsidP="000A01E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 xml:space="preserve">Приобретение в муниципальную собственность нежилого здания автономной мини-котельной (с оборудованием) с кадастровым номером 50:05:0070603:980 и земельного участка с кадастровым номером 50:05:0070603:1107 площадью 978 кв.м., вид разрешенного использования: для строительства автономной мини-котельной, категория земель: земли населенных </w:t>
            </w:r>
            <w:r w:rsidRPr="0011265F">
              <w:rPr>
                <w:sz w:val="16"/>
                <w:szCs w:val="16"/>
              </w:rPr>
              <w:lastRenderedPageBreak/>
              <w:t>пунктов, по адресу: Московская область, Сергиево-Посадский муниципальный район, городское поселение Сергиев Посад, город Сергиев Посад, Скобяное шоссе, у д. №6</w:t>
            </w:r>
            <w:r w:rsidR="007D209B" w:rsidRPr="0011265F">
              <w:rPr>
                <w:sz w:val="16"/>
                <w:szCs w:val="16"/>
              </w:rPr>
              <w:t>, №6а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75F9" w:rsidRPr="0011265F" w:rsidRDefault="003475F9" w:rsidP="000A01ED">
            <w:pPr>
              <w:widowControl/>
              <w:snapToGrid/>
              <w:rPr>
                <w:sz w:val="18"/>
                <w:szCs w:val="18"/>
                <w:lang w:val="en-US"/>
              </w:rPr>
            </w:pPr>
            <w:r w:rsidRPr="0011265F">
              <w:rPr>
                <w:sz w:val="18"/>
                <w:szCs w:val="18"/>
                <w:lang w:val="en-US"/>
              </w:rPr>
              <w:lastRenderedPageBreak/>
              <w:t>2020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5F9" w:rsidRPr="0011265F" w:rsidRDefault="003475F9" w:rsidP="008A2968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Итого</w:t>
            </w:r>
          </w:p>
          <w:p w:rsidR="003475F9" w:rsidRPr="0011265F" w:rsidRDefault="003475F9" w:rsidP="008A296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5F9" w:rsidRPr="0011265F" w:rsidRDefault="003475F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11265F" w:rsidRDefault="007D209B" w:rsidP="0051712F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5 987,28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11265F" w:rsidRDefault="007D209B" w:rsidP="008A2968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5 987,28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11265F" w:rsidRDefault="003475F9" w:rsidP="0051712F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11265F" w:rsidRDefault="003475F9" w:rsidP="008A296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11265F" w:rsidRDefault="003475F9" w:rsidP="008A296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11265F" w:rsidRDefault="003475F9" w:rsidP="008A296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75F9" w:rsidRPr="0011265F" w:rsidRDefault="003475F9" w:rsidP="008A296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75F9" w:rsidRPr="0011265F" w:rsidRDefault="003475F9" w:rsidP="008A2968">
            <w:pPr>
              <w:widowControl/>
              <w:snapToGrid/>
              <w:jc w:val="center"/>
              <w:rPr>
                <w:sz w:val="18"/>
                <w:szCs w:val="22"/>
              </w:rPr>
            </w:pPr>
            <w:r w:rsidRPr="0011265F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11265F" w:rsidRPr="0011265F" w:rsidTr="003475F9">
        <w:trPr>
          <w:trHeight w:val="10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475F9" w:rsidRPr="0011265F" w:rsidRDefault="003475F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5F9" w:rsidRPr="0011265F" w:rsidRDefault="003475F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5F9" w:rsidRPr="0011265F" w:rsidRDefault="003475F9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5F9" w:rsidRPr="0011265F" w:rsidRDefault="003475F9" w:rsidP="008A2968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5F9" w:rsidRPr="0011265F" w:rsidRDefault="003475F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11265F" w:rsidRDefault="003475F9" w:rsidP="0051712F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11265F" w:rsidRDefault="003475F9" w:rsidP="008A2968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11265F" w:rsidRDefault="003475F9" w:rsidP="0051712F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11265F" w:rsidRDefault="003475F9" w:rsidP="008A296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11265F" w:rsidRDefault="003475F9" w:rsidP="008A296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11265F" w:rsidRDefault="003475F9" w:rsidP="008A296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5F9" w:rsidRPr="0011265F" w:rsidRDefault="003475F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5F9" w:rsidRPr="0011265F" w:rsidRDefault="003475F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11265F" w:rsidRPr="0011265F" w:rsidTr="003475F9">
        <w:trPr>
          <w:trHeight w:val="10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475F9" w:rsidRPr="0011265F" w:rsidRDefault="003475F9" w:rsidP="000A01ED">
            <w:pPr>
              <w:widowControl/>
              <w:snapToGrid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5F9" w:rsidRPr="0011265F" w:rsidRDefault="003475F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5F9" w:rsidRPr="0011265F" w:rsidRDefault="003475F9" w:rsidP="000A01ED">
            <w:pPr>
              <w:widowControl/>
              <w:snapToGrid/>
              <w:rPr>
                <w:sz w:val="18"/>
                <w:szCs w:val="18"/>
                <w:lang w:val="en-US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5F9" w:rsidRPr="0011265F" w:rsidRDefault="003475F9" w:rsidP="008A2968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5F9" w:rsidRPr="0011265F" w:rsidRDefault="003475F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11265F" w:rsidRDefault="007D209B" w:rsidP="0051712F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5 987,28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11265F" w:rsidRDefault="003475F9" w:rsidP="007D209B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5 987,</w:t>
            </w:r>
            <w:r w:rsidR="007D209B" w:rsidRPr="0011265F">
              <w:rPr>
                <w:sz w:val="18"/>
                <w:szCs w:val="16"/>
              </w:rPr>
              <w:t>28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11265F" w:rsidRDefault="003475F9" w:rsidP="0051712F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11265F" w:rsidRDefault="003475F9" w:rsidP="008A296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11265F" w:rsidRDefault="003475F9" w:rsidP="008A296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11265F" w:rsidRDefault="003475F9" w:rsidP="008A296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5F9" w:rsidRPr="0011265F" w:rsidRDefault="003475F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5F9" w:rsidRPr="0011265F" w:rsidRDefault="003475F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11265F" w:rsidRPr="0011265F" w:rsidTr="007E0C97">
        <w:trPr>
          <w:trHeight w:val="109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5F9" w:rsidRPr="0011265F" w:rsidRDefault="003475F9" w:rsidP="000A01ED">
            <w:pPr>
              <w:widowControl/>
              <w:snapToGrid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11265F" w:rsidRDefault="003475F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11265F" w:rsidRDefault="003475F9" w:rsidP="000A01ED">
            <w:pPr>
              <w:widowControl/>
              <w:snapToGrid/>
              <w:rPr>
                <w:sz w:val="18"/>
                <w:szCs w:val="18"/>
                <w:lang w:val="en-US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5F9" w:rsidRPr="0011265F" w:rsidRDefault="003475F9" w:rsidP="008A2968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5F9" w:rsidRPr="0011265F" w:rsidRDefault="003475F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11265F" w:rsidRDefault="003475F9" w:rsidP="0051712F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11265F" w:rsidRDefault="003475F9" w:rsidP="008A2968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11265F" w:rsidRDefault="003475F9" w:rsidP="0051712F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11265F" w:rsidRDefault="003475F9" w:rsidP="008A296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11265F" w:rsidRDefault="003475F9" w:rsidP="008A296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11265F" w:rsidRDefault="003475F9" w:rsidP="008A296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11265F" w:rsidRDefault="003475F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11265F" w:rsidRDefault="003475F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11265F" w:rsidRPr="0011265F" w:rsidTr="007E0C97">
        <w:trPr>
          <w:trHeight w:val="34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83288" w:rsidRPr="0011265F" w:rsidRDefault="00483288" w:rsidP="00C54870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2.5.4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288" w:rsidRPr="0011265F" w:rsidRDefault="00483288" w:rsidP="000451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Субсидия </w:t>
            </w:r>
            <w:r w:rsidR="000451C7" w:rsidRPr="0011265F">
              <w:rPr>
                <w:sz w:val="18"/>
                <w:szCs w:val="18"/>
              </w:rPr>
              <w:t>муниципальному унитарному предприятию Сергиево-Посадского городского округа Московской области</w:t>
            </w:r>
            <w:r w:rsidRPr="0011265F">
              <w:rPr>
                <w:sz w:val="18"/>
                <w:szCs w:val="18"/>
              </w:rPr>
              <w:t xml:space="preserve"> «Районные коммунальные системы» на </w:t>
            </w:r>
            <w:r w:rsidR="000451C7" w:rsidRPr="0011265F">
              <w:rPr>
                <w:sz w:val="18"/>
                <w:szCs w:val="18"/>
              </w:rPr>
              <w:t xml:space="preserve">финансовое обеспечение (возмещение) затрат, в связи </w:t>
            </w:r>
            <w:r w:rsidR="00321C68" w:rsidRPr="0011265F">
              <w:rPr>
                <w:sz w:val="18"/>
                <w:szCs w:val="18"/>
              </w:rPr>
              <w:t>с выполнением работ по подготовке объектов жилищно-коммунального хозяйства в населенных пунктах к отопительному зимнему периоду на 2022-2023 гг.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288" w:rsidRPr="0011265F" w:rsidRDefault="00483288" w:rsidP="000A01ED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288" w:rsidRPr="0011265F" w:rsidRDefault="00483288" w:rsidP="008E1CEF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Итого</w:t>
            </w:r>
          </w:p>
          <w:p w:rsidR="00483288" w:rsidRPr="0011265F" w:rsidRDefault="00483288" w:rsidP="008E1CEF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288" w:rsidRPr="0011265F" w:rsidRDefault="00483288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11265F" w:rsidRDefault="00483288" w:rsidP="008E1CEF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959,01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11265F" w:rsidRDefault="00483288" w:rsidP="008E1CEF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11265F" w:rsidRDefault="00483288" w:rsidP="008E1CEF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11265F" w:rsidRDefault="00483288" w:rsidP="006669F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959,01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11265F" w:rsidRDefault="00483288" w:rsidP="006669F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11265F" w:rsidRDefault="00483288" w:rsidP="008E1CEF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288" w:rsidRPr="0011265F" w:rsidRDefault="00483288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288" w:rsidRPr="0011265F" w:rsidRDefault="00CC54FC" w:rsidP="0007043B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финансовое обеспечение (возмещение) затрат, в связи с выполнением работ по подготовке объектов жилищно-коммунального хозяйства в населенных пунктах к отопительному зимнему периоду на 2022-2023 гг.</w:t>
            </w:r>
          </w:p>
        </w:tc>
      </w:tr>
      <w:tr w:rsidR="0011265F" w:rsidRPr="0011265F" w:rsidTr="007E0C97">
        <w:trPr>
          <w:trHeight w:val="34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83288" w:rsidRPr="0011265F" w:rsidRDefault="0048328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288" w:rsidRPr="0011265F" w:rsidRDefault="0048328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288" w:rsidRPr="0011265F" w:rsidRDefault="00483288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288" w:rsidRPr="0011265F" w:rsidRDefault="00483288" w:rsidP="008E1CEF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288" w:rsidRPr="0011265F" w:rsidRDefault="00483288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11265F" w:rsidRDefault="00483288" w:rsidP="008E1CEF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11265F" w:rsidRDefault="00483288" w:rsidP="008E1CEF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11265F" w:rsidRDefault="00483288" w:rsidP="008E1CEF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11265F" w:rsidRDefault="00483288" w:rsidP="006669F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11265F" w:rsidRDefault="00483288" w:rsidP="006669F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11265F" w:rsidRDefault="00483288" w:rsidP="008E1CEF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288" w:rsidRPr="0011265F" w:rsidRDefault="00483288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288" w:rsidRPr="0011265F" w:rsidRDefault="00483288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11265F" w:rsidRPr="0011265F" w:rsidTr="007E0C97">
        <w:trPr>
          <w:trHeight w:val="34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83288" w:rsidRPr="0011265F" w:rsidRDefault="0048328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288" w:rsidRPr="0011265F" w:rsidRDefault="0048328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288" w:rsidRPr="0011265F" w:rsidRDefault="00483288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288" w:rsidRPr="0011265F" w:rsidRDefault="00483288" w:rsidP="008E1CEF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288" w:rsidRPr="0011265F" w:rsidRDefault="00483288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11265F" w:rsidRDefault="00483288" w:rsidP="0048328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959,01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11265F" w:rsidRDefault="00483288" w:rsidP="00A625B6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11265F" w:rsidRDefault="00483288" w:rsidP="008E1CEF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11265F" w:rsidRDefault="00483288" w:rsidP="006669F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959,01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11265F" w:rsidRDefault="00483288" w:rsidP="006669F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11265F" w:rsidRDefault="00483288" w:rsidP="008E1CEF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288" w:rsidRPr="0011265F" w:rsidRDefault="00483288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288" w:rsidRPr="0011265F" w:rsidRDefault="00483288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11265F" w:rsidRPr="0011265F" w:rsidTr="00CE5669">
        <w:trPr>
          <w:trHeight w:val="344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288" w:rsidRPr="0011265F" w:rsidRDefault="0048328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88" w:rsidRPr="0011265F" w:rsidRDefault="0048328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8" w:rsidRPr="0011265F" w:rsidRDefault="00483288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288" w:rsidRPr="0011265F" w:rsidRDefault="00483288" w:rsidP="008E1CEF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288" w:rsidRPr="0011265F" w:rsidRDefault="00483288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11265F" w:rsidRDefault="00483288" w:rsidP="008E1CEF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11265F" w:rsidRDefault="00483288" w:rsidP="008E1CEF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11265F" w:rsidRDefault="00483288" w:rsidP="008E1CEF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11265F" w:rsidRDefault="00483288" w:rsidP="006669F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11265F" w:rsidRDefault="00483288" w:rsidP="006669F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11265F" w:rsidRDefault="00483288" w:rsidP="008E1CEF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8" w:rsidRPr="0011265F" w:rsidRDefault="00483288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8" w:rsidRPr="0011265F" w:rsidRDefault="00483288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11265F" w:rsidRPr="0011265F" w:rsidTr="00CE5669">
        <w:trPr>
          <w:trHeight w:val="7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83288" w:rsidRPr="0011265F" w:rsidRDefault="0048328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2.5.5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288" w:rsidRPr="0011265F" w:rsidRDefault="00321C68" w:rsidP="00321C6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Субсидия муниципальному унитарному предприятию Сергиево-Посадского городского округа Московской области «Районные коммунальные системы» на финансовое обеспечение затрат, связанных с покрытием экономически обоснованных убытков, возникших при эксплуатации котельных, работающих на жидком и твердом топливе 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288" w:rsidRPr="0011265F" w:rsidRDefault="0088244C" w:rsidP="000A01ED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288" w:rsidRPr="0011265F" w:rsidRDefault="00483288" w:rsidP="006669F9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Итого</w:t>
            </w:r>
          </w:p>
          <w:p w:rsidR="00483288" w:rsidRPr="0011265F" w:rsidRDefault="00483288" w:rsidP="006669F9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288" w:rsidRPr="0011265F" w:rsidRDefault="00483288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11265F" w:rsidRDefault="00483288" w:rsidP="008E1CEF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2 500,00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11265F" w:rsidRDefault="00483288" w:rsidP="006669F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11265F" w:rsidRDefault="00483288" w:rsidP="006669F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11265F" w:rsidRDefault="00483288" w:rsidP="006669F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2 500,00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11265F" w:rsidRDefault="00483288" w:rsidP="006669F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11265F" w:rsidRDefault="00483288" w:rsidP="006669F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288" w:rsidRPr="0011265F" w:rsidRDefault="00483288" w:rsidP="006669F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288" w:rsidRPr="0011265F" w:rsidRDefault="00CC54FC" w:rsidP="006669F9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финансовое обеспечение затрат, связанных с покрытием экономически обоснованных убытков, возникших при эксплуатации котельных, работающих на жидком и твердом топливе</w:t>
            </w:r>
          </w:p>
        </w:tc>
      </w:tr>
      <w:tr w:rsidR="0011265F" w:rsidRPr="0011265F" w:rsidTr="00CE5669">
        <w:trPr>
          <w:trHeight w:val="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83288" w:rsidRPr="0011265F" w:rsidRDefault="0048328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288" w:rsidRPr="0011265F" w:rsidRDefault="0048328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288" w:rsidRPr="0011265F" w:rsidRDefault="00483288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288" w:rsidRPr="0011265F" w:rsidRDefault="00483288" w:rsidP="006669F9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288" w:rsidRPr="0011265F" w:rsidRDefault="00483288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11265F" w:rsidRDefault="00483288" w:rsidP="008E1CEF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11265F" w:rsidRDefault="00483288" w:rsidP="006669F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11265F" w:rsidRDefault="00483288" w:rsidP="006669F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11265F" w:rsidRDefault="00483288" w:rsidP="006669F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11265F" w:rsidRDefault="00483288" w:rsidP="006669F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11265F" w:rsidRDefault="00483288" w:rsidP="006669F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288" w:rsidRPr="0011265F" w:rsidRDefault="00483288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288" w:rsidRPr="0011265F" w:rsidRDefault="00483288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11265F" w:rsidRPr="0011265F" w:rsidTr="00CE5669">
        <w:trPr>
          <w:trHeight w:val="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83288" w:rsidRPr="0011265F" w:rsidRDefault="0048328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288" w:rsidRPr="0011265F" w:rsidRDefault="0048328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288" w:rsidRPr="0011265F" w:rsidRDefault="00483288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288" w:rsidRPr="0011265F" w:rsidRDefault="00483288" w:rsidP="006669F9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288" w:rsidRPr="0011265F" w:rsidRDefault="00483288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11265F" w:rsidRDefault="00483288" w:rsidP="008E1CEF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2 500,00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11265F" w:rsidRDefault="00483288" w:rsidP="006669F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11265F" w:rsidRDefault="00483288" w:rsidP="006669F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11265F" w:rsidRDefault="00483288" w:rsidP="006669F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2 500,00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11265F" w:rsidRDefault="00483288" w:rsidP="006669F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11265F" w:rsidRDefault="00483288" w:rsidP="006669F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288" w:rsidRPr="0011265F" w:rsidRDefault="00483288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288" w:rsidRPr="0011265F" w:rsidRDefault="00483288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11265F" w:rsidRPr="0011265F" w:rsidTr="0088244C">
        <w:trPr>
          <w:trHeight w:val="7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288" w:rsidRPr="0011265F" w:rsidRDefault="0048328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88" w:rsidRPr="0011265F" w:rsidRDefault="0048328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8" w:rsidRPr="0011265F" w:rsidRDefault="00483288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288" w:rsidRPr="0011265F" w:rsidRDefault="00483288" w:rsidP="006669F9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288" w:rsidRPr="0011265F" w:rsidRDefault="00483288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11265F" w:rsidRDefault="00483288" w:rsidP="008E1CEF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11265F" w:rsidRDefault="00483288" w:rsidP="006669F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11265F" w:rsidRDefault="00483288" w:rsidP="006669F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11265F" w:rsidRDefault="00483288" w:rsidP="006669F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11265F" w:rsidRDefault="00483288" w:rsidP="006669F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11265F" w:rsidRDefault="00483288" w:rsidP="006669F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8" w:rsidRPr="0011265F" w:rsidRDefault="00483288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8" w:rsidRPr="0011265F" w:rsidRDefault="00483288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</w:tbl>
    <w:p w:rsidR="00C54870" w:rsidRPr="0011265F" w:rsidRDefault="00610877" w:rsidP="00610877">
      <w:pPr>
        <w:tabs>
          <w:tab w:val="left" w:pos="10406"/>
        </w:tabs>
      </w:pPr>
      <w:r w:rsidRPr="0011265F">
        <w:tab/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214"/>
        <w:gridCol w:w="1063"/>
        <w:gridCol w:w="1308"/>
        <w:gridCol w:w="1085"/>
        <w:gridCol w:w="1120"/>
        <w:gridCol w:w="1036"/>
        <w:gridCol w:w="1036"/>
        <w:gridCol w:w="1036"/>
        <w:gridCol w:w="1036"/>
        <w:gridCol w:w="1036"/>
        <w:gridCol w:w="1355"/>
        <w:gridCol w:w="1134"/>
      </w:tblGrid>
      <w:tr w:rsidR="0011265F" w:rsidRPr="0011265F" w:rsidTr="00867CD3">
        <w:trPr>
          <w:trHeight w:val="306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982" w:rsidRPr="0011265F" w:rsidRDefault="003E2339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4.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11265F" w:rsidRDefault="00F14982" w:rsidP="00B12299">
            <w:pPr>
              <w:widowControl/>
              <w:snapToGrid/>
              <w:jc w:val="center"/>
              <w:rPr>
                <w:b/>
                <w:sz w:val="18"/>
                <w:szCs w:val="18"/>
              </w:rPr>
            </w:pPr>
            <w:r w:rsidRPr="0011265F">
              <w:rPr>
                <w:b/>
                <w:sz w:val="18"/>
                <w:szCs w:val="18"/>
              </w:rPr>
              <w:t>Основное мероприятие 04</w:t>
            </w:r>
            <w:r w:rsidRPr="0011265F">
              <w:rPr>
                <w:sz w:val="18"/>
                <w:szCs w:val="18"/>
              </w:rPr>
              <w:t xml:space="preserve">. Создание экономических условий для повышения эффективности работы </w:t>
            </w:r>
            <w:r w:rsidRPr="0011265F">
              <w:rPr>
                <w:sz w:val="18"/>
                <w:szCs w:val="18"/>
              </w:rPr>
              <w:lastRenderedPageBreak/>
              <w:t>организаций жилищно-коммунального хозяйства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11265F" w:rsidRDefault="00F14982" w:rsidP="0023243A">
            <w:pPr>
              <w:widowControl/>
              <w:snapToGrid/>
              <w:jc w:val="center"/>
              <w:rPr>
                <w:sz w:val="18"/>
                <w:szCs w:val="18"/>
                <w:lang w:val="en-US"/>
              </w:rPr>
            </w:pPr>
            <w:r w:rsidRPr="0011265F">
              <w:rPr>
                <w:sz w:val="18"/>
                <w:szCs w:val="18"/>
              </w:rPr>
              <w:lastRenderedPageBreak/>
              <w:t>2020</w:t>
            </w:r>
            <w:r w:rsidR="006755F4" w:rsidRPr="0011265F">
              <w:rPr>
                <w:sz w:val="18"/>
                <w:szCs w:val="18"/>
              </w:rPr>
              <w:t>-202</w:t>
            </w:r>
            <w:r w:rsidR="0023243A" w:rsidRPr="0011265F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11265F" w:rsidRDefault="00F14982" w:rsidP="009756A7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Итого</w:t>
            </w:r>
          </w:p>
          <w:p w:rsidR="00F14982" w:rsidRPr="0011265F" w:rsidRDefault="00F14982" w:rsidP="009756A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11265F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11265F" w:rsidRDefault="00A708A5" w:rsidP="004406A7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685 180,00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11265F" w:rsidRDefault="00F14982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41 000,00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11265F" w:rsidRDefault="006755F4" w:rsidP="007D00FF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2</w:t>
            </w:r>
            <w:r w:rsidR="007D00FF" w:rsidRPr="0011265F">
              <w:rPr>
                <w:sz w:val="18"/>
                <w:szCs w:val="16"/>
              </w:rPr>
              <w:t>6</w:t>
            </w:r>
            <w:r w:rsidRPr="0011265F">
              <w:rPr>
                <w:sz w:val="18"/>
                <w:szCs w:val="16"/>
              </w:rPr>
              <w:t xml:space="preserve"> 000</w:t>
            </w:r>
            <w:r w:rsidR="00F14982" w:rsidRPr="0011265F">
              <w:rPr>
                <w:sz w:val="18"/>
                <w:szCs w:val="16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11265F" w:rsidRDefault="00A708A5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432 322,00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11265F" w:rsidRDefault="00ED1336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8"/>
              </w:rPr>
              <w:t>185 858,00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11265F" w:rsidRDefault="008A4CCE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11265F" w:rsidRDefault="008A4CCE" w:rsidP="00D01126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11265F" w:rsidRDefault="006755F4" w:rsidP="000D1BF5">
            <w:pPr>
              <w:widowControl/>
              <w:snapToGrid/>
              <w:rPr>
                <w:sz w:val="18"/>
                <w:szCs w:val="22"/>
              </w:rPr>
            </w:pPr>
            <w:r w:rsidRPr="0011265F">
              <w:rPr>
                <w:sz w:val="14"/>
                <w:szCs w:val="14"/>
              </w:rPr>
              <w:t>Погашение просроченной задолженности перед поставщиком электроэнерги</w:t>
            </w:r>
            <w:r w:rsidRPr="0011265F">
              <w:rPr>
                <w:sz w:val="14"/>
                <w:szCs w:val="14"/>
              </w:rPr>
              <w:lastRenderedPageBreak/>
              <w:t xml:space="preserve">и на сумму не менее </w:t>
            </w:r>
            <w:r w:rsidR="000D1BF5" w:rsidRPr="0011265F">
              <w:rPr>
                <w:sz w:val="14"/>
                <w:szCs w:val="14"/>
              </w:rPr>
              <w:t>23</w:t>
            </w:r>
            <w:r w:rsidRPr="0011265F">
              <w:rPr>
                <w:sz w:val="14"/>
                <w:szCs w:val="14"/>
              </w:rPr>
              <w:t xml:space="preserve"> млн рублей с целью повышения эффективности работы предприятий, оказывающих услуги в сфере жилищно-коммунального хозяйства, в размере не менее суммы предоставленных иных межбюджетных трансфертов</w:t>
            </w:r>
          </w:p>
        </w:tc>
      </w:tr>
      <w:tr w:rsidR="0011265F" w:rsidRPr="0011265F" w:rsidTr="00867CD3">
        <w:trPr>
          <w:trHeight w:val="30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982" w:rsidRPr="0011265F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11265F" w:rsidRDefault="00F14982" w:rsidP="00B12299">
            <w:pPr>
              <w:widowControl/>
              <w:snapToGrid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11265F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11265F" w:rsidRDefault="00F14982" w:rsidP="009756A7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Средства бюджета Московской </w:t>
            </w:r>
            <w:r w:rsidRPr="0011265F">
              <w:rPr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11265F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11265F" w:rsidRDefault="00ED1336" w:rsidP="004406A7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685 180,00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11265F" w:rsidRDefault="00F14982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41 000,00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11265F" w:rsidRDefault="006755F4" w:rsidP="007D00FF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2</w:t>
            </w:r>
            <w:r w:rsidR="007D00FF" w:rsidRPr="0011265F">
              <w:rPr>
                <w:sz w:val="18"/>
                <w:szCs w:val="16"/>
              </w:rPr>
              <w:t>6</w:t>
            </w:r>
            <w:r w:rsidRPr="0011265F">
              <w:rPr>
                <w:sz w:val="18"/>
                <w:szCs w:val="16"/>
              </w:rPr>
              <w:t xml:space="preserve"> 000</w:t>
            </w:r>
            <w:r w:rsidR="00F14982" w:rsidRPr="0011265F">
              <w:rPr>
                <w:sz w:val="18"/>
                <w:szCs w:val="16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11265F" w:rsidRDefault="00ED1336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432 322,00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11265F" w:rsidRDefault="00ED1336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8"/>
              </w:rPr>
              <w:t>185 858,00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11265F" w:rsidRDefault="008A4CCE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11265F" w:rsidRDefault="00F14982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11265F" w:rsidRDefault="00F14982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11265F" w:rsidRPr="0011265F" w:rsidTr="00867CD3">
        <w:trPr>
          <w:trHeight w:val="30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982" w:rsidRPr="0011265F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11265F" w:rsidRDefault="00F14982" w:rsidP="00B12299">
            <w:pPr>
              <w:widowControl/>
              <w:snapToGrid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11265F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11265F" w:rsidRDefault="00F14982" w:rsidP="009756A7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11265F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11265F" w:rsidRDefault="00A708A5" w:rsidP="00765A89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11265F" w:rsidRDefault="00F14982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11265F" w:rsidRDefault="00F14982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11265F" w:rsidRDefault="00A708A5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11265F" w:rsidRDefault="00F14982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0,00</w:t>
            </w:r>
          </w:p>
          <w:p w:rsidR="00842E3F" w:rsidRPr="0011265F" w:rsidRDefault="00842E3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11265F" w:rsidRDefault="008A4CCE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11265F" w:rsidRDefault="00F14982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11265F" w:rsidRDefault="00F14982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11265F" w:rsidRPr="0011265F" w:rsidTr="006669F9">
        <w:trPr>
          <w:trHeight w:val="303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982" w:rsidRPr="0011265F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4982" w:rsidRPr="0011265F" w:rsidRDefault="00F14982" w:rsidP="00B12299">
            <w:pPr>
              <w:widowControl/>
              <w:snapToGrid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4982" w:rsidRPr="0011265F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11265F" w:rsidRDefault="00F14982" w:rsidP="009756A7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11265F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11265F" w:rsidRDefault="00F14982" w:rsidP="00765A89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11265F" w:rsidRDefault="00F14982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11265F" w:rsidRDefault="00F14982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11265F" w:rsidRDefault="00F14982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11265F" w:rsidRDefault="008A4CCE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11265F" w:rsidRDefault="008A4CCE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4982" w:rsidRPr="0011265F" w:rsidRDefault="00F14982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4982" w:rsidRPr="0011265F" w:rsidRDefault="00F14982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11265F" w:rsidRPr="0011265F" w:rsidTr="006669F9">
        <w:trPr>
          <w:trHeight w:val="198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9F9" w:rsidRPr="0011265F" w:rsidRDefault="006669F9" w:rsidP="0063122F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4.</w:t>
            </w:r>
            <w:r w:rsidR="0063122F" w:rsidRPr="0011265F">
              <w:rPr>
                <w:sz w:val="18"/>
                <w:szCs w:val="18"/>
              </w:rPr>
              <w:t>5</w:t>
            </w:r>
            <w:r w:rsidRPr="0011265F">
              <w:rPr>
                <w:sz w:val="18"/>
                <w:szCs w:val="18"/>
              </w:rPr>
              <w:t>.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9F9" w:rsidRPr="0011265F" w:rsidRDefault="0063122F" w:rsidP="00B12299">
            <w:pPr>
              <w:widowControl/>
              <w:snapToGrid/>
              <w:jc w:val="center"/>
              <w:rPr>
                <w:sz w:val="14"/>
                <w:szCs w:val="14"/>
                <w:shd w:val="clear" w:color="auto" w:fill="F0F4F8"/>
              </w:rPr>
            </w:pPr>
            <w:r w:rsidRPr="0011265F">
              <w:rPr>
                <w:sz w:val="14"/>
                <w:szCs w:val="14"/>
                <w:shd w:val="clear" w:color="auto" w:fill="F0F4F8"/>
              </w:rPr>
              <w:t>Погашение просроченной задолженности управляющих организаций, поставщиков ресурсов (ресурсоснабжающих, теплоснабжающих организаций, гарантирующих организаций) (далее – поставщики ресурсов) перед поставщиками энергоресурсов (газа, электроэнергии, тепловой энергии) путем возмещения части недополученных доходов управляющих организаций, поставщиков ресурсов, образовавшихся в связи с задолженностью населения по оплате за жилое помещение и коммунальные услуги и (или) ликвидированных в установленном законодательством порядке юридических лиц, оказывавших услуги в сфере жилищно-коммунального хозяйства за потребленные ресурсы (газ, электроэнергию, тепловую энергию и воду), признанной невозможной к взысканию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9F9" w:rsidRPr="0011265F" w:rsidRDefault="00A708A5" w:rsidP="0063122F">
            <w:pPr>
              <w:widowControl/>
              <w:snapToGrid/>
              <w:jc w:val="center"/>
              <w:rPr>
                <w:sz w:val="18"/>
                <w:szCs w:val="18"/>
                <w:lang w:val="en-US"/>
              </w:rPr>
            </w:pPr>
            <w:r w:rsidRPr="0011265F">
              <w:rPr>
                <w:sz w:val="18"/>
                <w:szCs w:val="18"/>
              </w:rPr>
              <w:t>202</w:t>
            </w:r>
            <w:r w:rsidR="0063122F" w:rsidRPr="0011265F">
              <w:rPr>
                <w:sz w:val="18"/>
                <w:szCs w:val="18"/>
              </w:rPr>
              <w:t>0</w:t>
            </w:r>
            <w:r w:rsidRPr="0011265F">
              <w:rPr>
                <w:sz w:val="18"/>
                <w:szCs w:val="18"/>
              </w:rPr>
              <w:t>-202</w:t>
            </w:r>
            <w:r w:rsidR="0063122F" w:rsidRPr="0011265F">
              <w:rPr>
                <w:sz w:val="18"/>
                <w:szCs w:val="18"/>
              </w:rPr>
              <w:t>2</w:t>
            </w:r>
            <w:r w:rsidR="007376B3" w:rsidRPr="0011265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9F9" w:rsidRPr="0011265F" w:rsidRDefault="006669F9" w:rsidP="006669F9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Итого</w:t>
            </w:r>
          </w:p>
          <w:p w:rsidR="006669F9" w:rsidRPr="0011265F" w:rsidRDefault="006669F9" w:rsidP="006669F9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9F9" w:rsidRPr="0011265F" w:rsidRDefault="006669F9" w:rsidP="009756A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F9" w:rsidRPr="0011265F" w:rsidRDefault="0063122F" w:rsidP="006669F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90 000</w:t>
            </w:r>
            <w:r w:rsidR="00A708A5" w:rsidRPr="0011265F">
              <w:rPr>
                <w:sz w:val="18"/>
                <w:szCs w:val="18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F9" w:rsidRPr="0011265F" w:rsidRDefault="0063122F" w:rsidP="006669F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41 000</w:t>
            </w:r>
            <w:r w:rsidR="006669F9" w:rsidRPr="0011265F">
              <w:rPr>
                <w:sz w:val="18"/>
                <w:szCs w:val="18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F9" w:rsidRPr="0011265F" w:rsidRDefault="0063122F" w:rsidP="006669F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26 000</w:t>
            </w:r>
            <w:r w:rsidR="006669F9" w:rsidRPr="0011265F">
              <w:rPr>
                <w:sz w:val="18"/>
                <w:szCs w:val="18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F9" w:rsidRPr="0011265F" w:rsidRDefault="0063122F" w:rsidP="006669F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23 000</w:t>
            </w:r>
            <w:r w:rsidR="00A708A5" w:rsidRPr="0011265F">
              <w:rPr>
                <w:sz w:val="18"/>
                <w:szCs w:val="18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F9" w:rsidRPr="0011265F" w:rsidRDefault="0063122F" w:rsidP="006669F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</w:t>
            </w:r>
            <w:r w:rsidR="006669F9" w:rsidRPr="0011265F">
              <w:rPr>
                <w:sz w:val="18"/>
                <w:szCs w:val="18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F9" w:rsidRPr="0011265F" w:rsidRDefault="006669F9" w:rsidP="006669F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9F9" w:rsidRPr="0011265F" w:rsidRDefault="006669F9" w:rsidP="00D01126">
            <w:pPr>
              <w:widowControl/>
              <w:snapToGrid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22F" w:rsidRPr="0011265F" w:rsidRDefault="0063122F" w:rsidP="00BE3382">
            <w:r w:rsidRPr="0011265F">
              <w:rPr>
                <w:sz w:val="14"/>
                <w:szCs w:val="14"/>
              </w:rPr>
              <w:t>Погашение просроченной задолженности перед поставщиком электроэнергии на сумму не менее 23 млн рублей с целью повышения эффективности работы предприятий, оказывающих услуги в сфере жилищно-коммунального хозяйства, в размере не менее суммы предоставленных иных межбюджетных трансфертов</w:t>
            </w:r>
          </w:p>
          <w:p w:rsidR="006669F9" w:rsidRPr="0011265F" w:rsidRDefault="006669F9" w:rsidP="0088244C">
            <w:pPr>
              <w:widowControl/>
              <w:snapToGrid/>
              <w:rPr>
                <w:sz w:val="14"/>
                <w:szCs w:val="14"/>
              </w:rPr>
            </w:pPr>
          </w:p>
        </w:tc>
      </w:tr>
      <w:tr w:rsidR="0011265F" w:rsidRPr="0011265F" w:rsidTr="006669F9">
        <w:trPr>
          <w:trHeight w:val="19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9F9" w:rsidRPr="0011265F" w:rsidRDefault="006669F9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9F9" w:rsidRPr="0011265F" w:rsidRDefault="006669F9" w:rsidP="00B12299">
            <w:pPr>
              <w:widowControl/>
              <w:snapToGrid/>
              <w:jc w:val="center"/>
              <w:rPr>
                <w:sz w:val="14"/>
                <w:szCs w:val="14"/>
                <w:shd w:val="clear" w:color="auto" w:fill="F0F4F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9F9" w:rsidRPr="0011265F" w:rsidRDefault="006669F9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9F9" w:rsidRPr="0011265F" w:rsidRDefault="006669F9" w:rsidP="006669F9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9F9" w:rsidRPr="0011265F" w:rsidRDefault="006669F9" w:rsidP="009756A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F9" w:rsidRPr="0011265F" w:rsidRDefault="0063122F" w:rsidP="006669F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90 000</w:t>
            </w:r>
            <w:r w:rsidR="006669F9" w:rsidRPr="0011265F">
              <w:rPr>
                <w:sz w:val="18"/>
                <w:szCs w:val="18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F9" w:rsidRPr="0011265F" w:rsidRDefault="0063122F" w:rsidP="006669F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41 000</w:t>
            </w:r>
            <w:r w:rsidR="006669F9" w:rsidRPr="0011265F">
              <w:rPr>
                <w:sz w:val="18"/>
                <w:szCs w:val="18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F9" w:rsidRPr="0011265F" w:rsidRDefault="0063122F" w:rsidP="006669F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26 000</w:t>
            </w:r>
            <w:r w:rsidR="006669F9" w:rsidRPr="0011265F">
              <w:rPr>
                <w:sz w:val="18"/>
                <w:szCs w:val="18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F9" w:rsidRPr="0011265F" w:rsidRDefault="0063122F" w:rsidP="006669F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23 000</w:t>
            </w:r>
            <w:r w:rsidR="006669F9" w:rsidRPr="0011265F">
              <w:rPr>
                <w:sz w:val="18"/>
                <w:szCs w:val="18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F9" w:rsidRPr="0011265F" w:rsidRDefault="0063122F" w:rsidP="006669F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</w:t>
            </w:r>
            <w:r w:rsidR="006669F9" w:rsidRPr="0011265F">
              <w:rPr>
                <w:sz w:val="18"/>
                <w:szCs w:val="18"/>
              </w:rPr>
              <w:t>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F9" w:rsidRPr="0011265F" w:rsidRDefault="006669F9" w:rsidP="006669F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9F9" w:rsidRPr="0011265F" w:rsidRDefault="006669F9" w:rsidP="00D01126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9F9" w:rsidRPr="0011265F" w:rsidRDefault="006669F9" w:rsidP="0088244C">
            <w:pPr>
              <w:widowControl/>
              <w:snapToGrid/>
              <w:rPr>
                <w:sz w:val="14"/>
                <w:szCs w:val="14"/>
              </w:rPr>
            </w:pPr>
          </w:p>
        </w:tc>
      </w:tr>
      <w:tr w:rsidR="0011265F" w:rsidRPr="0011265F" w:rsidTr="006669F9">
        <w:trPr>
          <w:trHeight w:val="19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9F9" w:rsidRPr="0011265F" w:rsidRDefault="006669F9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9F9" w:rsidRPr="0011265F" w:rsidRDefault="006669F9" w:rsidP="00B12299">
            <w:pPr>
              <w:widowControl/>
              <w:snapToGrid/>
              <w:jc w:val="center"/>
              <w:rPr>
                <w:sz w:val="14"/>
                <w:szCs w:val="14"/>
                <w:shd w:val="clear" w:color="auto" w:fill="F0F4F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9F9" w:rsidRPr="0011265F" w:rsidRDefault="006669F9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9F9" w:rsidRPr="0011265F" w:rsidRDefault="006669F9" w:rsidP="006669F9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9F9" w:rsidRPr="0011265F" w:rsidRDefault="006669F9" w:rsidP="009756A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F9" w:rsidRPr="0011265F" w:rsidRDefault="00A708A5" w:rsidP="006669F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F9" w:rsidRPr="0011265F" w:rsidRDefault="006669F9" w:rsidP="006669F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F9" w:rsidRPr="0011265F" w:rsidRDefault="006669F9" w:rsidP="006669F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F9" w:rsidRPr="0011265F" w:rsidRDefault="00A708A5" w:rsidP="006669F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F9" w:rsidRPr="0011265F" w:rsidRDefault="006669F9" w:rsidP="006669F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F9" w:rsidRPr="0011265F" w:rsidRDefault="006669F9" w:rsidP="006669F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9F9" w:rsidRPr="0011265F" w:rsidRDefault="006669F9" w:rsidP="00D01126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9F9" w:rsidRPr="0011265F" w:rsidRDefault="006669F9" w:rsidP="0088244C">
            <w:pPr>
              <w:widowControl/>
              <w:snapToGrid/>
              <w:rPr>
                <w:sz w:val="14"/>
                <w:szCs w:val="14"/>
              </w:rPr>
            </w:pPr>
          </w:p>
        </w:tc>
      </w:tr>
      <w:tr w:rsidR="0011265F" w:rsidRPr="0011265F" w:rsidTr="007376B3">
        <w:trPr>
          <w:trHeight w:val="227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9F9" w:rsidRPr="0011265F" w:rsidRDefault="006669F9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9F9" w:rsidRPr="0011265F" w:rsidRDefault="006669F9" w:rsidP="00B12299">
            <w:pPr>
              <w:widowControl/>
              <w:snapToGrid/>
              <w:jc w:val="center"/>
              <w:rPr>
                <w:sz w:val="14"/>
                <w:szCs w:val="14"/>
                <w:shd w:val="clear" w:color="auto" w:fill="F0F4F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9F9" w:rsidRPr="0011265F" w:rsidRDefault="006669F9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9F9" w:rsidRPr="0011265F" w:rsidRDefault="006669F9" w:rsidP="006669F9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9F9" w:rsidRPr="0011265F" w:rsidRDefault="006669F9" w:rsidP="009756A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F9" w:rsidRPr="0011265F" w:rsidRDefault="006669F9" w:rsidP="006669F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F9" w:rsidRPr="0011265F" w:rsidRDefault="006669F9" w:rsidP="006669F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F9" w:rsidRPr="0011265F" w:rsidRDefault="006669F9" w:rsidP="006669F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F9" w:rsidRPr="0011265F" w:rsidRDefault="006669F9" w:rsidP="006669F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F9" w:rsidRPr="0011265F" w:rsidRDefault="006669F9" w:rsidP="006669F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F9" w:rsidRPr="0011265F" w:rsidRDefault="006669F9" w:rsidP="006669F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9F9" w:rsidRPr="0011265F" w:rsidRDefault="006669F9" w:rsidP="00D01126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9F9" w:rsidRPr="0011265F" w:rsidRDefault="006669F9" w:rsidP="0088244C">
            <w:pPr>
              <w:widowControl/>
              <w:snapToGrid/>
              <w:rPr>
                <w:sz w:val="14"/>
                <w:szCs w:val="14"/>
              </w:rPr>
            </w:pPr>
          </w:p>
        </w:tc>
      </w:tr>
      <w:tr w:rsidR="0011265F" w:rsidRPr="0011265F" w:rsidTr="008A4CCE">
        <w:trPr>
          <w:trHeight w:val="943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22F" w:rsidRPr="0011265F" w:rsidRDefault="0063122F" w:rsidP="0063122F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4.8.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22F" w:rsidRPr="0011265F" w:rsidRDefault="0063122F" w:rsidP="00B12299">
            <w:pPr>
              <w:widowControl/>
              <w:snapToGrid/>
              <w:jc w:val="center"/>
              <w:rPr>
                <w:b/>
                <w:sz w:val="18"/>
                <w:szCs w:val="18"/>
              </w:rPr>
            </w:pPr>
            <w:r w:rsidRPr="0011265F">
              <w:rPr>
                <w:sz w:val="14"/>
                <w:szCs w:val="14"/>
                <w:shd w:val="clear" w:color="auto" w:fill="F0F4F8"/>
              </w:rPr>
              <w:t>Погашение просроченной задолженности за потребленные энергоресурсы (газ, электроэнергию) муниципальных предприятий с целью предупреждения их банкротства и (или) субсидиарной ответственности муниципальных образований Московской области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22F" w:rsidRPr="0011265F" w:rsidRDefault="0063122F" w:rsidP="00A708A5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2022-2023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22F" w:rsidRPr="0011265F" w:rsidRDefault="0063122F" w:rsidP="009756A7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Итого</w:t>
            </w:r>
          </w:p>
          <w:p w:rsidR="0063122F" w:rsidRPr="0011265F" w:rsidRDefault="0063122F" w:rsidP="009756A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22F" w:rsidRPr="0011265F" w:rsidRDefault="0063122F" w:rsidP="009756A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2F" w:rsidRPr="0011265F" w:rsidRDefault="0063122F" w:rsidP="0063122F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595 180,00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2F" w:rsidRPr="0011265F" w:rsidRDefault="0063122F" w:rsidP="0063122F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2F" w:rsidRPr="0011265F" w:rsidRDefault="0063122F" w:rsidP="0063122F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2F" w:rsidRPr="0011265F" w:rsidRDefault="0063122F" w:rsidP="0063122F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409 322,00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2F" w:rsidRPr="0011265F" w:rsidRDefault="0063122F" w:rsidP="0063122F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185 858,00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2F" w:rsidRPr="0011265F" w:rsidRDefault="0063122F" w:rsidP="0063122F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22F" w:rsidRPr="0011265F" w:rsidRDefault="0063122F" w:rsidP="00D01126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22F" w:rsidRPr="0011265F" w:rsidRDefault="007376B3" w:rsidP="007376B3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sz w:val="14"/>
                <w:szCs w:val="14"/>
              </w:rPr>
            </w:pPr>
            <w:r w:rsidRPr="0011265F">
              <w:rPr>
                <w:sz w:val="14"/>
                <w:szCs w:val="14"/>
              </w:rPr>
              <w:t xml:space="preserve">Погашение просроченной задолженности </w:t>
            </w:r>
            <w:r w:rsidRPr="0011265F">
              <w:rPr>
                <w:rFonts w:eastAsia="SimSun"/>
                <w:sz w:val="14"/>
                <w:szCs w:val="14"/>
              </w:rPr>
              <w:t>муниципальных предприятий перед поставщиками энергоресурсов</w:t>
            </w:r>
            <w:r w:rsidRPr="0011265F">
              <w:rPr>
                <w:sz w:val="14"/>
                <w:szCs w:val="14"/>
              </w:rPr>
              <w:t xml:space="preserve"> с целью предупреждения их </w:t>
            </w:r>
            <w:r w:rsidRPr="0011265F">
              <w:rPr>
                <w:sz w:val="14"/>
                <w:szCs w:val="14"/>
              </w:rPr>
              <w:lastRenderedPageBreak/>
              <w:t>банкротства на сумму 595 180,0 тыс. рублей (в том числе перед поставщиком электроэнергиии в 2022 году на сумму не менее 94 642,0 тыс. рублей; перед поставщиком газа в 2022 году на сумму не менее 314 680 тыс. рублей, в 2023 году на сумму не менее 185 858,0 тыс. рублей), в том числе: муниципального унитарного предприятия Сергиево-Посадского городского округа «Сергиево-Посадская Теплосеть» в сумме 229 628, 86 тыс. рублей, в том числе перед поставщиком газа в 2022 году на сумму не менее 130 980,72 тыс. рублей, в 2023 году на сумму не менее 98 648,14 тыс. рублей; муниципального унитарного предприятия Сергиево-Посадского городского округа  «Районные коммунальные системы» в сумме 291 670,97 тыс. рублей, в том числе перед поставщиком электроэнерги</w:t>
            </w:r>
            <w:r w:rsidRPr="0011265F">
              <w:rPr>
                <w:sz w:val="14"/>
                <w:szCs w:val="14"/>
              </w:rPr>
              <w:lastRenderedPageBreak/>
              <w:t>ии в 2022 году на сумму не менее 87 261,66 тыс. рублей; перед поставщиком газа в 2022 году на сумму не менее 168 516,09 тыс. рублей, в 2023 году на сумму не менее 35 893,22 тыс. рублей; муниципального унитарного предприятия Сергиево-Посадского городского округа «Краснозаводская коммунальная компания» в сумме 73 880,17 тыс. рублей, в том числе  перед поставщиком электроэнергиии в 2022 году на сумму не менее 7 380,34 тыс. рублей; перед поставщиком газа в 2022 году на сумму не менее 15 183,19 тыс. рублей, в 2023 году на сумму не менее 51 316,64 тыс. рублей.</w:t>
            </w:r>
          </w:p>
        </w:tc>
      </w:tr>
      <w:tr w:rsidR="0011265F" w:rsidRPr="0011265F" w:rsidTr="008A4CCE">
        <w:trPr>
          <w:trHeight w:val="94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22F" w:rsidRPr="0011265F" w:rsidRDefault="0063122F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22F" w:rsidRPr="0011265F" w:rsidRDefault="0063122F" w:rsidP="00B12299">
            <w:pPr>
              <w:widowControl/>
              <w:snapToGrid/>
              <w:jc w:val="center"/>
              <w:rPr>
                <w:sz w:val="14"/>
                <w:szCs w:val="14"/>
                <w:shd w:val="clear" w:color="auto" w:fill="F0F4F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22F" w:rsidRPr="0011265F" w:rsidRDefault="0063122F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22F" w:rsidRPr="0011265F" w:rsidRDefault="0063122F" w:rsidP="009756A7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22F" w:rsidRPr="0011265F" w:rsidRDefault="0063122F" w:rsidP="009756A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2F" w:rsidRPr="0011265F" w:rsidRDefault="0063122F" w:rsidP="0063122F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595 180,00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2F" w:rsidRPr="0011265F" w:rsidRDefault="0063122F" w:rsidP="0063122F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2F" w:rsidRPr="0011265F" w:rsidRDefault="0063122F" w:rsidP="0063122F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2F" w:rsidRPr="0011265F" w:rsidRDefault="0063122F" w:rsidP="0063122F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409 322,00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2F" w:rsidRPr="0011265F" w:rsidRDefault="0063122F" w:rsidP="0063122F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185 858,00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2F" w:rsidRPr="0011265F" w:rsidRDefault="0063122F" w:rsidP="0063122F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22F" w:rsidRPr="0011265F" w:rsidRDefault="0063122F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22F" w:rsidRPr="0011265F" w:rsidRDefault="0063122F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11265F" w:rsidRPr="0011265F" w:rsidTr="008A4CCE">
        <w:trPr>
          <w:trHeight w:val="94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22F" w:rsidRPr="0011265F" w:rsidRDefault="0063122F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22F" w:rsidRPr="0011265F" w:rsidRDefault="0063122F" w:rsidP="00B12299">
            <w:pPr>
              <w:widowControl/>
              <w:snapToGrid/>
              <w:jc w:val="center"/>
              <w:rPr>
                <w:sz w:val="14"/>
                <w:szCs w:val="14"/>
                <w:shd w:val="clear" w:color="auto" w:fill="F0F4F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22F" w:rsidRPr="0011265F" w:rsidRDefault="0063122F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22F" w:rsidRPr="0011265F" w:rsidRDefault="0063122F" w:rsidP="009756A7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22F" w:rsidRPr="0011265F" w:rsidRDefault="0063122F" w:rsidP="009756A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2F" w:rsidRPr="0011265F" w:rsidRDefault="0063122F" w:rsidP="0063122F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2F" w:rsidRPr="0011265F" w:rsidRDefault="0063122F" w:rsidP="0063122F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2F" w:rsidRPr="0011265F" w:rsidRDefault="0063122F" w:rsidP="0063122F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2F" w:rsidRPr="0011265F" w:rsidRDefault="0063122F" w:rsidP="0063122F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2F" w:rsidRPr="0011265F" w:rsidRDefault="0063122F" w:rsidP="0063122F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2F" w:rsidRPr="0011265F" w:rsidRDefault="0063122F" w:rsidP="0063122F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22F" w:rsidRPr="0011265F" w:rsidRDefault="0063122F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22F" w:rsidRPr="0011265F" w:rsidRDefault="0063122F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8A4CCE" w:rsidRPr="0011265F" w:rsidTr="008A4CCE">
        <w:trPr>
          <w:trHeight w:val="94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CE" w:rsidRPr="0011265F" w:rsidRDefault="008A4CC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4CCE" w:rsidRPr="0011265F" w:rsidRDefault="008A4CCE" w:rsidP="00B12299">
            <w:pPr>
              <w:widowControl/>
              <w:snapToGrid/>
              <w:jc w:val="center"/>
              <w:rPr>
                <w:sz w:val="14"/>
                <w:szCs w:val="14"/>
                <w:shd w:val="clear" w:color="auto" w:fill="F0F4F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4CCE" w:rsidRPr="0011265F" w:rsidRDefault="008A4CC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CE" w:rsidRPr="0011265F" w:rsidRDefault="008A4CCE" w:rsidP="009756A7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CE" w:rsidRPr="0011265F" w:rsidRDefault="008A4CCE" w:rsidP="009756A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11265F" w:rsidRDefault="008A4CCE" w:rsidP="009756A7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11265F" w:rsidRDefault="008A4CCE" w:rsidP="009756A7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11265F" w:rsidRDefault="008A4CCE" w:rsidP="009756A7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11265F" w:rsidRDefault="008A4CCE" w:rsidP="009756A7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11265F" w:rsidRDefault="008A4CCE" w:rsidP="009756A7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11265F" w:rsidRDefault="008A4CCE" w:rsidP="009756A7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4CCE" w:rsidRPr="0011265F" w:rsidRDefault="008A4CCE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4CCE" w:rsidRPr="0011265F" w:rsidRDefault="008A4CCE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</w:tbl>
    <w:p w:rsidR="00FE2350" w:rsidRPr="0011265F" w:rsidRDefault="00FE2350"/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214"/>
        <w:gridCol w:w="1063"/>
        <w:gridCol w:w="1308"/>
        <w:gridCol w:w="1085"/>
        <w:gridCol w:w="1120"/>
        <w:gridCol w:w="1036"/>
        <w:gridCol w:w="1036"/>
        <w:gridCol w:w="1036"/>
        <w:gridCol w:w="1036"/>
        <w:gridCol w:w="1036"/>
        <w:gridCol w:w="1355"/>
        <w:gridCol w:w="1134"/>
      </w:tblGrid>
      <w:tr w:rsidR="0011265F" w:rsidRPr="0011265F" w:rsidTr="00867CD3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09B" w:rsidRPr="0011265F" w:rsidRDefault="007D209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5.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209B" w:rsidRPr="0011265F" w:rsidRDefault="007D209B" w:rsidP="00B1229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b/>
                <w:sz w:val="18"/>
                <w:szCs w:val="18"/>
              </w:rPr>
              <w:t>Основное мероприятие 05</w:t>
            </w:r>
            <w:r w:rsidRPr="0011265F">
              <w:rPr>
                <w:sz w:val="18"/>
                <w:szCs w:val="18"/>
              </w:rPr>
              <w:t xml:space="preserve">. Мониторинг разработки и утверждения схем водоснабжения и водоотведения, теплоснабжения, а также программ комплексного развития систем коммунальной </w:t>
            </w:r>
            <w:r w:rsidRPr="0011265F">
              <w:rPr>
                <w:sz w:val="18"/>
                <w:szCs w:val="18"/>
              </w:rPr>
              <w:lastRenderedPageBreak/>
              <w:t>инфраструктуры городских округов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209B" w:rsidRPr="0011265F" w:rsidRDefault="007D209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09B" w:rsidRPr="0011265F" w:rsidRDefault="007D209B" w:rsidP="00D01126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09B" w:rsidRPr="0011265F" w:rsidRDefault="007D209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11265F" w:rsidRDefault="006B7E5D" w:rsidP="00003BBB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47 576,66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11265F" w:rsidRDefault="007D209B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9 710,60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11265F" w:rsidRDefault="007D209B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5 000,00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11265F" w:rsidRDefault="00BA65D9" w:rsidP="008008C1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10 866,06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11265F" w:rsidRDefault="002C37DC" w:rsidP="008008C1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11</w:t>
            </w:r>
            <w:r w:rsidR="007D209B" w:rsidRPr="0011265F">
              <w:rPr>
                <w:sz w:val="18"/>
                <w:szCs w:val="16"/>
              </w:rPr>
              <w:t xml:space="preserve"> 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11265F" w:rsidRDefault="002C37DC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11</w:t>
            </w:r>
            <w:r w:rsidR="007D4462" w:rsidRPr="0011265F">
              <w:rPr>
                <w:sz w:val="18"/>
                <w:szCs w:val="16"/>
              </w:rPr>
              <w:t xml:space="preserve"> 000</w:t>
            </w:r>
            <w:r w:rsidR="007D209B" w:rsidRPr="0011265F">
              <w:rPr>
                <w:sz w:val="18"/>
                <w:szCs w:val="16"/>
              </w:rPr>
              <w:t>,00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209B" w:rsidRPr="0011265F" w:rsidRDefault="007D209B" w:rsidP="00D01126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209B" w:rsidRPr="0011265F" w:rsidRDefault="007D209B" w:rsidP="00D01126">
            <w:pPr>
              <w:widowControl/>
              <w:snapToGrid/>
              <w:rPr>
                <w:sz w:val="18"/>
                <w:szCs w:val="22"/>
              </w:rPr>
            </w:pPr>
            <w:r w:rsidRPr="0011265F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</w:t>
            </w:r>
            <w:r w:rsidRPr="0011265F">
              <w:rPr>
                <w:sz w:val="18"/>
                <w:szCs w:val="22"/>
              </w:rPr>
              <w:lastRenderedPageBreak/>
              <w:t>ния населения</w:t>
            </w:r>
          </w:p>
        </w:tc>
      </w:tr>
      <w:tr w:rsidR="0011265F" w:rsidRPr="0011265F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11265F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11265F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11265F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09B" w:rsidRPr="0011265F" w:rsidRDefault="007D209B" w:rsidP="00D01126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09B" w:rsidRPr="0011265F" w:rsidRDefault="007D209B" w:rsidP="00D01126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11265F" w:rsidRDefault="007D209B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11265F" w:rsidRDefault="007D209B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11265F" w:rsidRDefault="007D209B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11265F" w:rsidRDefault="007D209B" w:rsidP="008008C1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11265F" w:rsidRDefault="007D209B" w:rsidP="008008C1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11265F" w:rsidRDefault="00BA65D9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0</w:t>
            </w:r>
            <w:r w:rsidR="007D4462" w:rsidRPr="0011265F">
              <w:rPr>
                <w:sz w:val="18"/>
                <w:szCs w:val="16"/>
              </w:rPr>
              <w:t>000</w:t>
            </w:r>
            <w:r w:rsidR="007D209B" w:rsidRPr="0011265F">
              <w:rPr>
                <w:sz w:val="18"/>
                <w:szCs w:val="16"/>
              </w:rPr>
              <w:t>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11265F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11265F" w:rsidRDefault="007D209B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11265F" w:rsidRPr="0011265F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11265F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11265F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11265F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09B" w:rsidRPr="0011265F" w:rsidRDefault="007D209B" w:rsidP="00D01126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09B" w:rsidRPr="0011265F" w:rsidRDefault="007D209B" w:rsidP="00D01126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11265F" w:rsidRDefault="006B7E5D" w:rsidP="00003BBB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47 576,66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11265F" w:rsidRDefault="007D209B" w:rsidP="00DA0888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9 710,60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11265F" w:rsidRDefault="007D209B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5 000,00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11265F" w:rsidRDefault="00BA65D9" w:rsidP="008008C1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10 866,06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11265F" w:rsidRDefault="006B7E5D" w:rsidP="008008C1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11</w:t>
            </w:r>
            <w:r w:rsidR="007D209B" w:rsidRPr="0011265F">
              <w:rPr>
                <w:sz w:val="18"/>
                <w:szCs w:val="16"/>
              </w:rPr>
              <w:t> 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11265F" w:rsidRDefault="007D4462" w:rsidP="006B7E5D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 xml:space="preserve"> </w:t>
            </w:r>
            <w:r w:rsidR="006B7E5D" w:rsidRPr="0011265F">
              <w:rPr>
                <w:sz w:val="18"/>
                <w:szCs w:val="16"/>
              </w:rPr>
              <w:t>11</w:t>
            </w:r>
            <w:r w:rsidRPr="0011265F">
              <w:rPr>
                <w:sz w:val="18"/>
                <w:szCs w:val="16"/>
              </w:rPr>
              <w:t xml:space="preserve"> 000</w:t>
            </w:r>
            <w:r w:rsidR="007D209B" w:rsidRPr="0011265F">
              <w:rPr>
                <w:sz w:val="18"/>
                <w:szCs w:val="16"/>
              </w:rPr>
              <w:t>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11265F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11265F" w:rsidRDefault="007D209B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11265F" w:rsidRPr="0011265F" w:rsidTr="001E32FD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11265F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11265F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11265F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11265F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11265F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1265F" w:rsidRDefault="000914B1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1265F" w:rsidRDefault="000914B1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1265F" w:rsidRDefault="000914B1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1265F" w:rsidRDefault="000914B1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1265F" w:rsidRDefault="000914B1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1265F" w:rsidRDefault="000914B1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11265F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11265F" w:rsidRDefault="000914B1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11265F" w:rsidRPr="0011265F" w:rsidTr="00DA0888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173" w:rsidRPr="0011265F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5.1.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11265F" w:rsidRDefault="008F7173" w:rsidP="00B1229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Утверждение схем теплоснабжения городских округов (актуализированных схем теплоснабжения городских округов)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11265F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173" w:rsidRPr="0011265F" w:rsidRDefault="008F7173" w:rsidP="00DA0888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173" w:rsidRPr="0011265F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11265F" w:rsidRDefault="00BA65D9" w:rsidP="00DA0888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14 610,60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11265F" w:rsidRDefault="008F7173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4 708,58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11265F" w:rsidRDefault="008F7173" w:rsidP="008F7173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11265F" w:rsidRDefault="00DD56FA" w:rsidP="008F7173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2 402,02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11265F" w:rsidRDefault="008F7173" w:rsidP="008F7173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11265F" w:rsidRDefault="007D4462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2 500</w:t>
            </w:r>
            <w:r w:rsidR="008F7173" w:rsidRPr="0011265F">
              <w:rPr>
                <w:sz w:val="18"/>
                <w:szCs w:val="16"/>
              </w:rPr>
              <w:t>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11265F" w:rsidRDefault="008F7173" w:rsidP="00D01126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11265F" w:rsidRDefault="008F7173" w:rsidP="00D01126">
            <w:pPr>
              <w:widowControl/>
              <w:snapToGrid/>
              <w:rPr>
                <w:sz w:val="18"/>
                <w:szCs w:val="22"/>
              </w:rPr>
            </w:pPr>
            <w:r w:rsidRPr="0011265F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11265F" w:rsidRPr="0011265F" w:rsidTr="00DA0888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173" w:rsidRPr="0011265F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11265F" w:rsidRDefault="008F7173" w:rsidP="007F1B4A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11265F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173" w:rsidRPr="0011265F" w:rsidRDefault="008F7173" w:rsidP="00DA0888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173" w:rsidRPr="0011265F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11265F" w:rsidRDefault="008F7173" w:rsidP="00DA0888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11265F" w:rsidRDefault="008F7173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11265F" w:rsidRDefault="008F7173" w:rsidP="008F7173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11265F" w:rsidRDefault="008F7173" w:rsidP="008F7173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11265F" w:rsidRDefault="008F7173" w:rsidP="008F7173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11265F" w:rsidRDefault="008F7173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11265F" w:rsidRDefault="008F717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11265F" w:rsidRDefault="008F7173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11265F" w:rsidRPr="0011265F" w:rsidTr="00DA0888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173" w:rsidRPr="0011265F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11265F" w:rsidRDefault="008F7173" w:rsidP="007F1B4A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11265F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173" w:rsidRPr="0011265F" w:rsidRDefault="008F7173" w:rsidP="00DA0888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173" w:rsidRPr="0011265F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11265F" w:rsidRDefault="00BA65D9" w:rsidP="00DA0888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14 610,60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11265F" w:rsidRDefault="008F7173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4 708,58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11265F" w:rsidRDefault="008F7173" w:rsidP="008F7173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11265F" w:rsidRDefault="00DD56FA" w:rsidP="008F7173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2 402,02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11265F" w:rsidRDefault="008F7173" w:rsidP="008F7173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11265F" w:rsidRDefault="007D4462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2 500</w:t>
            </w:r>
            <w:r w:rsidR="008F7173" w:rsidRPr="0011265F">
              <w:rPr>
                <w:sz w:val="18"/>
                <w:szCs w:val="16"/>
              </w:rPr>
              <w:t>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11265F" w:rsidRDefault="008F717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11265F" w:rsidRDefault="008F7173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11265F" w:rsidRPr="0011265F" w:rsidTr="00DA0888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4F4" w:rsidRPr="0011265F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54F4" w:rsidRPr="0011265F" w:rsidRDefault="000854F4" w:rsidP="007F1B4A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54F4" w:rsidRPr="0011265F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F4" w:rsidRPr="0011265F" w:rsidRDefault="000854F4" w:rsidP="00DA0888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F4" w:rsidRPr="0011265F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11265F" w:rsidRDefault="000854F4" w:rsidP="00DA0888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11265F" w:rsidRDefault="000854F4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11265F" w:rsidRDefault="000854F4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11265F" w:rsidRDefault="000854F4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11265F" w:rsidRDefault="000854F4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11265F" w:rsidRDefault="000854F4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54F4" w:rsidRPr="0011265F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54F4" w:rsidRPr="0011265F" w:rsidRDefault="000854F4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11265F" w:rsidRPr="0011265F" w:rsidTr="001E32FD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F4" w:rsidRPr="0011265F" w:rsidRDefault="000854F4" w:rsidP="005E230E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5.2.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54F4" w:rsidRPr="0011265F" w:rsidRDefault="000854F4" w:rsidP="00B1229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Утверждение схем водоснабжения и водоотведения </w:t>
            </w:r>
            <w:r w:rsidR="00B12299" w:rsidRPr="0011265F">
              <w:rPr>
                <w:sz w:val="18"/>
                <w:szCs w:val="18"/>
              </w:rPr>
              <w:t>городских</w:t>
            </w:r>
            <w:r w:rsidRPr="0011265F">
              <w:rPr>
                <w:sz w:val="18"/>
                <w:szCs w:val="18"/>
              </w:rPr>
              <w:t xml:space="preserve"> округ</w:t>
            </w:r>
            <w:r w:rsidR="00B12299" w:rsidRPr="0011265F">
              <w:rPr>
                <w:sz w:val="18"/>
                <w:szCs w:val="18"/>
              </w:rPr>
              <w:t xml:space="preserve">ов </w:t>
            </w:r>
            <w:r w:rsidRPr="0011265F">
              <w:rPr>
                <w:sz w:val="18"/>
                <w:szCs w:val="18"/>
              </w:rPr>
              <w:t>(актуализированных схем водоснабжения и водоотведения городск</w:t>
            </w:r>
            <w:r w:rsidR="00B12299" w:rsidRPr="0011265F">
              <w:rPr>
                <w:sz w:val="18"/>
                <w:szCs w:val="18"/>
              </w:rPr>
              <w:t>их</w:t>
            </w:r>
            <w:r w:rsidRPr="0011265F">
              <w:rPr>
                <w:sz w:val="18"/>
                <w:szCs w:val="18"/>
              </w:rPr>
              <w:t xml:space="preserve"> округ</w:t>
            </w:r>
            <w:r w:rsidR="00B12299" w:rsidRPr="0011265F">
              <w:rPr>
                <w:sz w:val="18"/>
                <w:szCs w:val="18"/>
              </w:rPr>
              <w:t>ов</w:t>
            </w:r>
            <w:r w:rsidRPr="0011265F">
              <w:rPr>
                <w:sz w:val="18"/>
                <w:szCs w:val="18"/>
              </w:rPr>
              <w:t>)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54F4" w:rsidRPr="0011265F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4F4" w:rsidRPr="0011265F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4F4" w:rsidRPr="0011265F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11265F" w:rsidRDefault="00BA65D9" w:rsidP="007D4462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14 994,04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11265F" w:rsidRDefault="008E594C" w:rsidP="00DA0888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5 002,02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11265F" w:rsidRDefault="008F7173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2 500</w:t>
            </w:r>
            <w:r w:rsidR="000854F4" w:rsidRPr="0011265F">
              <w:rPr>
                <w:sz w:val="18"/>
                <w:szCs w:val="16"/>
              </w:rPr>
              <w:t>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11265F" w:rsidRDefault="00DD56FA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2 492,02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11265F" w:rsidRDefault="008F7173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2 500</w:t>
            </w:r>
            <w:r w:rsidR="000854F4" w:rsidRPr="0011265F">
              <w:rPr>
                <w:sz w:val="18"/>
                <w:szCs w:val="16"/>
              </w:rPr>
              <w:t>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11265F" w:rsidRDefault="007D4462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2 500</w:t>
            </w:r>
            <w:r w:rsidR="000854F4" w:rsidRPr="0011265F">
              <w:rPr>
                <w:sz w:val="18"/>
                <w:szCs w:val="16"/>
              </w:rPr>
              <w:t>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54F4" w:rsidRPr="0011265F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54F4" w:rsidRPr="0011265F" w:rsidRDefault="000854F4" w:rsidP="00D01126">
            <w:pPr>
              <w:widowControl/>
              <w:snapToGrid/>
              <w:rPr>
                <w:sz w:val="18"/>
                <w:szCs w:val="22"/>
              </w:rPr>
            </w:pPr>
            <w:r w:rsidRPr="0011265F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11265F" w:rsidRPr="0011265F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11265F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11265F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11265F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4F4" w:rsidRPr="0011265F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F4" w:rsidRPr="0011265F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11265F" w:rsidRDefault="000854F4" w:rsidP="00DA0888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11265F" w:rsidRDefault="000854F4" w:rsidP="00DA0888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11265F" w:rsidRDefault="000854F4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11265F" w:rsidRDefault="000854F4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11265F" w:rsidRDefault="000854F4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11265F" w:rsidRDefault="000854F4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11265F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11265F" w:rsidRDefault="000854F4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11265F" w:rsidRPr="0011265F" w:rsidTr="001E32FD">
        <w:trPr>
          <w:trHeight w:val="30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173" w:rsidRPr="0011265F" w:rsidRDefault="008F717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173" w:rsidRPr="0011265F" w:rsidRDefault="008F717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173" w:rsidRPr="0011265F" w:rsidRDefault="008F717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73" w:rsidRPr="0011265F" w:rsidRDefault="008F7173" w:rsidP="00D01126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73" w:rsidRPr="0011265F" w:rsidRDefault="008F7173" w:rsidP="00D01126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73" w:rsidRPr="0011265F" w:rsidRDefault="00BA65D9" w:rsidP="007D4462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14 994,04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73" w:rsidRPr="0011265F" w:rsidRDefault="008F7173" w:rsidP="00DA0888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5 002,02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73" w:rsidRPr="0011265F" w:rsidRDefault="008F7173" w:rsidP="008F7173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73" w:rsidRPr="0011265F" w:rsidRDefault="00DD56FA" w:rsidP="008F7173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2 492,02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73" w:rsidRPr="0011265F" w:rsidRDefault="008F7173" w:rsidP="008F7173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73" w:rsidRPr="0011265F" w:rsidRDefault="007D4462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2 500</w:t>
            </w:r>
            <w:r w:rsidR="008F7173" w:rsidRPr="0011265F">
              <w:rPr>
                <w:sz w:val="18"/>
                <w:szCs w:val="16"/>
              </w:rPr>
              <w:t>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173" w:rsidRPr="0011265F" w:rsidRDefault="008F717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173" w:rsidRPr="0011265F" w:rsidRDefault="008F7173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11265F" w:rsidRPr="0011265F" w:rsidTr="001E32FD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11265F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11265F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11265F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4F4" w:rsidRPr="0011265F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F4" w:rsidRPr="0011265F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11265F" w:rsidRDefault="000854F4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11265F" w:rsidRDefault="000854F4" w:rsidP="00DA0888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11265F" w:rsidRDefault="000854F4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0,00</w:t>
            </w:r>
          </w:p>
          <w:p w:rsidR="000854F4" w:rsidRPr="0011265F" w:rsidRDefault="000854F4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11265F" w:rsidRDefault="000854F4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11265F" w:rsidRDefault="000854F4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11265F" w:rsidRDefault="000854F4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11265F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11265F" w:rsidRDefault="000854F4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11265F" w:rsidRPr="0011265F" w:rsidTr="001E32FD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11265F" w:rsidRDefault="00FC6347" w:rsidP="005E230E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5.</w:t>
            </w:r>
            <w:r w:rsidR="005E230E" w:rsidRPr="0011265F">
              <w:rPr>
                <w:sz w:val="18"/>
                <w:szCs w:val="18"/>
              </w:rPr>
              <w:t>3.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11265F" w:rsidRDefault="005E230E" w:rsidP="00B1229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Утверждение программ комплексного развития систем коммунальной инфраструктуры городск</w:t>
            </w:r>
            <w:r w:rsidR="00B12299" w:rsidRPr="0011265F">
              <w:rPr>
                <w:sz w:val="18"/>
                <w:szCs w:val="18"/>
              </w:rPr>
              <w:t>их</w:t>
            </w:r>
            <w:r w:rsidRPr="0011265F">
              <w:rPr>
                <w:sz w:val="18"/>
                <w:szCs w:val="18"/>
              </w:rPr>
              <w:t xml:space="preserve"> округ</w:t>
            </w:r>
            <w:r w:rsidR="00B12299" w:rsidRPr="0011265F">
              <w:rPr>
                <w:sz w:val="18"/>
                <w:szCs w:val="18"/>
              </w:rPr>
              <w:t>ов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11265F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11265F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11265F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1265F" w:rsidRDefault="00BA65D9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17 972,02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1265F" w:rsidRDefault="000854F4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1265F" w:rsidRDefault="000854F4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1265F" w:rsidRDefault="00DD56FA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5 972,02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1265F" w:rsidRDefault="002C37DC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6 000</w:t>
            </w:r>
            <w:r w:rsidR="000914B1" w:rsidRPr="0011265F">
              <w:rPr>
                <w:sz w:val="18"/>
                <w:szCs w:val="16"/>
              </w:rPr>
              <w:t>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1265F" w:rsidRDefault="002C37DC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6 000</w:t>
            </w:r>
            <w:r w:rsidR="000914B1" w:rsidRPr="0011265F">
              <w:rPr>
                <w:sz w:val="18"/>
                <w:szCs w:val="16"/>
              </w:rPr>
              <w:t>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11265F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11265F" w:rsidRDefault="000914B1" w:rsidP="00D01126">
            <w:pPr>
              <w:widowControl/>
              <w:snapToGrid/>
              <w:rPr>
                <w:sz w:val="18"/>
                <w:szCs w:val="22"/>
              </w:rPr>
            </w:pPr>
            <w:r w:rsidRPr="0011265F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11265F" w:rsidRPr="0011265F" w:rsidTr="001E32FD">
        <w:trPr>
          <w:trHeight w:val="33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11265F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11265F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11265F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11265F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11265F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1265F" w:rsidRDefault="000914B1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1265F" w:rsidRDefault="000914B1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1265F" w:rsidRDefault="000914B1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1265F" w:rsidRDefault="000914B1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1265F" w:rsidRDefault="000914B1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1265F" w:rsidRDefault="000914B1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11265F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11265F" w:rsidRDefault="000914B1" w:rsidP="00D01126">
            <w:pPr>
              <w:widowControl/>
              <w:snapToGrid/>
              <w:rPr>
                <w:sz w:val="22"/>
                <w:szCs w:val="22"/>
              </w:rPr>
            </w:pPr>
          </w:p>
        </w:tc>
      </w:tr>
      <w:tr w:rsidR="0011265F" w:rsidRPr="0011265F" w:rsidTr="001E32FD">
        <w:trPr>
          <w:trHeight w:val="20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11265F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11265F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11265F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11265F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11265F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1265F" w:rsidRDefault="00BA65D9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17 972,02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11265F" w:rsidRDefault="000854F4" w:rsidP="000854F4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1265F" w:rsidRDefault="000854F4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1265F" w:rsidRDefault="00DD56FA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5 972,02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1265F" w:rsidRDefault="002C37DC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6 000</w:t>
            </w:r>
            <w:r w:rsidR="000914B1" w:rsidRPr="0011265F">
              <w:rPr>
                <w:sz w:val="18"/>
                <w:szCs w:val="16"/>
              </w:rPr>
              <w:t>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1265F" w:rsidRDefault="002C37DC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6 000</w:t>
            </w:r>
            <w:r w:rsidR="000914B1" w:rsidRPr="0011265F">
              <w:rPr>
                <w:sz w:val="18"/>
                <w:szCs w:val="16"/>
              </w:rPr>
              <w:t>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11265F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11265F" w:rsidRDefault="000914B1" w:rsidP="00D01126">
            <w:pPr>
              <w:widowControl/>
              <w:snapToGrid/>
              <w:rPr>
                <w:sz w:val="22"/>
                <w:szCs w:val="22"/>
              </w:rPr>
            </w:pPr>
          </w:p>
        </w:tc>
      </w:tr>
      <w:tr w:rsidR="0011265F" w:rsidRPr="0011265F" w:rsidTr="001E32FD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11265F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11265F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11265F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11265F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11265F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1265F" w:rsidRDefault="000914B1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1265F" w:rsidRDefault="000914B1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1265F" w:rsidRDefault="000914B1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1265F" w:rsidRDefault="000914B1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1265F" w:rsidRDefault="000914B1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1265F" w:rsidRDefault="000914B1">
            <w:pPr>
              <w:jc w:val="center"/>
              <w:rPr>
                <w:sz w:val="18"/>
                <w:szCs w:val="16"/>
              </w:rPr>
            </w:pPr>
            <w:r w:rsidRPr="0011265F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11265F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11265F" w:rsidRDefault="000914B1" w:rsidP="00D01126">
            <w:pPr>
              <w:widowControl/>
              <w:snapToGrid/>
              <w:rPr>
                <w:sz w:val="22"/>
                <w:szCs w:val="22"/>
              </w:rPr>
            </w:pPr>
          </w:p>
        </w:tc>
      </w:tr>
      <w:tr w:rsidR="0011265F" w:rsidRPr="0011265F" w:rsidTr="001E32FD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51A" w:rsidRPr="0011265F" w:rsidRDefault="004E451A" w:rsidP="00D01126">
            <w:pPr>
              <w:widowControl/>
              <w:snapToGrid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 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51A" w:rsidRPr="0011265F" w:rsidRDefault="004E451A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Итого по подпрограмме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51A" w:rsidRPr="0011265F" w:rsidRDefault="004E451A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51A" w:rsidRPr="0011265F" w:rsidRDefault="004E451A" w:rsidP="00D01126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51A" w:rsidRPr="0011265F" w:rsidRDefault="004E451A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51A" w:rsidRPr="0011265F" w:rsidRDefault="004E451A" w:rsidP="00623675">
            <w:pPr>
              <w:jc w:val="center"/>
              <w:rPr>
                <w:sz w:val="16"/>
                <w:szCs w:val="16"/>
                <w:lang w:val="en-US"/>
              </w:rPr>
            </w:pPr>
            <w:r w:rsidRPr="0011265F">
              <w:rPr>
                <w:sz w:val="16"/>
                <w:szCs w:val="16"/>
              </w:rPr>
              <w:t>1</w:t>
            </w:r>
            <w:r w:rsidR="00623675">
              <w:rPr>
                <w:sz w:val="16"/>
                <w:szCs w:val="16"/>
              </w:rPr>
              <w:t> </w:t>
            </w:r>
            <w:r w:rsidR="00A708A5" w:rsidRPr="0011265F">
              <w:rPr>
                <w:sz w:val="16"/>
                <w:szCs w:val="16"/>
              </w:rPr>
              <w:t>04</w:t>
            </w:r>
            <w:r w:rsidR="00623675">
              <w:rPr>
                <w:sz w:val="16"/>
                <w:szCs w:val="16"/>
              </w:rPr>
              <w:t>0 476,00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51A" w:rsidRPr="0011265F" w:rsidRDefault="004E451A" w:rsidP="005335C7">
            <w:pPr>
              <w:jc w:val="center"/>
              <w:rPr>
                <w:sz w:val="18"/>
                <w:szCs w:val="18"/>
                <w:lang w:val="en-US"/>
              </w:rPr>
            </w:pPr>
            <w:r w:rsidRPr="0011265F">
              <w:rPr>
                <w:sz w:val="18"/>
                <w:szCs w:val="18"/>
              </w:rPr>
              <w:t>195 228,54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51A" w:rsidRPr="0011265F" w:rsidRDefault="004E451A" w:rsidP="006669F9">
            <w:pPr>
              <w:jc w:val="center"/>
              <w:rPr>
                <w:sz w:val="18"/>
                <w:szCs w:val="18"/>
                <w:lang w:val="en-US"/>
              </w:rPr>
            </w:pPr>
            <w:r w:rsidRPr="0011265F">
              <w:rPr>
                <w:sz w:val="18"/>
                <w:szCs w:val="18"/>
              </w:rPr>
              <w:t>165 742,39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51A" w:rsidRPr="0011265F" w:rsidRDefault="00623675" w:rsidP="005B1BE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471 647,07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51A" w:rsidRPr="0011265F" w:rsidRDefault="004E451A" w:rsidP="0062759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19</w:t>
            </w:r>
            <w:r w:rsidR="00627599" w:rsidRPr="0011265F">
              <w:rPr>
                <w:sz w:val="18"/>
                <w:szCs w:val="18"/>
              </w:rPr>
              <w:t>6</w:t>
            </w:r>
            <w:r w:rsidRPr="0011265F">
              <w:rPr>
                <w:sz w:val="18"/>
                <w:szCs w:val="18"/>
              </w:rPr>
              <w:t> 858,00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51A" w:rsidRPr="0011265F" w:rsidRDefault="002C37D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11</w:t>
            </w:r>
            <w:r w:rsidR="007D4462" w:rsidRPr="0011265F">
              <w:rPr>
                <w:sz w:val="18"/>
                <w:szCs w:val="18"/>
              </w:rPr>
              <w:t xml:space="preserve"> 000</w:t>
            </w:r>
            <w:r w:rsidR="004E451A" w:rsidRPr="0011265F">
              <w:rPr>
                <w:sz w:val="18"/>
                <w:szCs w:val="18"/>
              </w:rPr>
              <w:t>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51A" w:rsidRPr="0011265F" w:rsidRDefault="004E451A" w:rsidP="00D01126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51A" w:rsidRPr="0011265F" w:rsidRDefault="004E451A" w:rsidP="00D01126">
            <w:pPr>
              <w:widowControl/>
              <w:snapToGrid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 </w:t>
            </w:r>
          </w:p>
        </w:tc>
      </w:tr>
      <w:tr w:rsidR="0011265F" w:rsidRPr="0011265F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51A" w:rsidRPr="0011265F" w:rsidRDefault="004E451A" w:rsidP="00D01126">
            <w:pPr>
              <w:widowControl/>
              <w:snapToGrid/>
              <w:rPr>
                <w:sz w:val="22"/>
                <w:szCs w:val="22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51A" w:rsidRPr="0011265F" w:rsidRDefault="004E451A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51A" w:rsidRPr="0011265F" w:rsidRDefault="004E451A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51A" w:rsidRPr="0011265F" w:rsidRDefault="004E451A" w:rsidP="00D01126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51A" w:rsidRPr="0011265F" w:rsidRDefault="004E451A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51A" w:rsidRPr="0011265F" w:rsidRDefault="004E451A" w:rsidP="005335C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864 273,04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51A" w:rsidRPr="0011265F" w:rsidRDefault="004E451A" w:rsidP="005335C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138 945,32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51A" w:rsidRPr="0011265F" w:rsidRDefault="004E451A" w:rsidP="006669F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107 147,72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51A" w:rsidRPr="0011265F" w:rsidRDefault="004E451A" w:rsidP="005335C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432 322,00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51A" w:rsidRPr="0011265F" w:rsidRDefault="004E451A" w:rsidP="005335C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185 858,00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51A" w:rsidRPr="0011265F" w:rsidRDefault="004E451A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51A" w:rsidRPr="0011265F" w:rsidRDefault="004E451A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51A" w:rsidRPr="0011265F" w:rsidRDefault="004E451A" w:rsidP="00D01126">
            <w:pPr>
              <w:widowControl/>
              <w:snapToGrid/>
              <w:rPr>
                <w:sz w:val="22"/>
                <w:szCs w:val="22"/>
              </w:rPr>
            </w:pPr>
          </w:p>
        </w:tc>
      </w:tr>
      <w:tr w:rsidR="0011265F" w:rsidRPr="0011265F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51A" w:rsidRPr="0011265F" w:rsidRDefault="004E451A" w:rsidP="00D01126">
            <w:pPr>
              <w:widowControl/>
              <w:snapToGrid/>
              <w:rPr>
                <w:sz w:val="22"/>
                <w:szCs w:val="22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51A" w:rsidRPr="0011265F" w:rsidRDefault="004E451A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51A" w:rsidRPr="0011265F" w:rsidRDefault="004E451A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51A" w:rsidRPr="0011265F" w:rsidRDefault="004E451A" w:rsidP="00D01126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51A" w:rsidRPr="0011265F" w:rsidRDefault="004E451A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AB9" w:rsidRPr="0011265F" w:rsidRDefault="00623675" w:rsidP="00B64A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176 202,96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51A" w:rsidRPr="0011265F" w:rsidRDefault="004E451A" w:rsidP="005335C7">
            <w:pPr>
              <w:jc w:val="center"/>
              <w:rPr>
                <w:sz w:val="18"/>
                <w:szCs w:val="18"/>
                <w:lang w:val="en-US"/>
              </w:rPr>
            </w:pPr>
            <w:r w:rsidRPr="0011265F">
              <w:rPr>
                <w:sz w:val="18"/>
                <w:szCs w:val="18"/>
              </w:rPr>
              <w:t>56 283,22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51A" w:rsidRPr="0011265F" w:rsidRDefault="004E451A" w:rsidP="006669F9">
            <w:pPr>
              <w:jc w:val="center"/>
              <w:rPr>
                <w:sz w:val="18"/>
                <w:szCs w:val="18"/>
                <w:lang w:val="en-US"/>
              </w:rPr>
            </w:pPr>
            <w:r w:rsidRPr="0011265F">
              <w:rPr>
                <w:sz w:val="18"/>
                <w:szCs w:val="18"/>
              </w:rPr>
              <w:t>58 594,67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51A" w:rsidRPr="0011265F" w:rsidRDefault="00623675" w:rsidP="00B64AB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39 325,07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51A" w:rsidRPr="0011265F" w:rsidRDefault="00627599" w:rsidP="005335C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11</w:t>
            </w:r>
            <w:r w:rsidR="004E451A" w:rsidRPr="0011265F">
              <w:rPr>
                <w:sz w:val="18"/>
                <w:szCs w:val="18"/>
              </w:rPr>
              <w:t> 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51A" w:rsidRPr="0011265F" w:rsidRDefault="0062759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11</w:t>
            </w:r>
            <w:r w:rsidR="007D4462" w:rsidRPr="0011265F">
              <w:rPr>
                <w:sz w:val="18"/>
                <w:szCs w:val="18"/>
              </w:rPr>
              <w:t xml:space="preserve"> 000</w:t>
            </w:r>
            <w:r w:rsidR="004E451A" w:rsidRPr="0011265F">
              <w:rPr>
                <w:sz w:val="18"/>
                <w:szCs w:val="18"/>
              </w:rPr>
              <w:t>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51A" w:rsidRPr="0011265F" w:rsidRDefault="004E451A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51A" w:rsidRPr="0011265F" w:rsidRDefault="004E451A" w:rsidP="00D01126">
            <w:pPr>
              <w:widowControl/>
              <w:snapToGrid/>
              <w:rPr>
                <w:sz w:val="22"/>
                <w:szCs w:val="22"/>
              </w:rPr>
            </w:pPr>
          </w:p>
        </w:tc>
      </w:tr>
      <w:tr w:rsidR="0011265F" w:rsidRPr="0011265F" w:rsidTr="001E32FD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11265F" w:rsidRDefault="000914B1" w:rsidP="00D01126">
            <w:pPr>
              <w:widowControl/>
              <w:snapToGrid/>
              <w:rPr>
                <w:sz w:val="22"/>
                <w:szCs w:val="22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11265F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11265F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11265F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11265F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1265F" w:rsidRDefault="000914B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1265F" w:rsidRDefault="000914B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1265F" w:rsidRDefault="000914B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1265F" w:rsidRDefault="000914B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1265F" w:rsidRDefault="000914B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11265F" w:rsidRDefault="000914B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11265F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11265F" w:rsidRDefault="000914B1" w:rsidP="00D01126">
            <w:pPr>
              <w:widowControl/>
              <w:snapToGrid/>
              <w:rPr>
                <w:sz w:val="22"/>
                <w:szCs w:val="22"/>
              </w:rPr>
            </w:pPr>
          </w:p>
        </w:tc>
      </w:tr>
    </w:tbl>
    <w:p w:rsidR="00686B0A" w:rsidRPr="0011265F" w:rsidRDefault="00FC6347" w:rsidP="003775B2">
      <w:pPr>
        <w:autoSpaceDE w:val="0"/>
        <w:autoSpaceDN w:val="0"/>
        <w:jc w:val="center"/>
        <w:rPr>
          <w:b/>
          <w:sz w:val="24"/>
          <w:szCs w:val="24"/>
        </w:rPr>
      </w:pPr>
      <w:r w:rsidRPr="0011265F">
        <w:rPr>
          <w:b/>
          <w:sz w:val="24"/>
          <w:szCs w:val="24"/>
        </w:rPr>
        <w:t xml:space="preserve">    </w:t>
      </w:r>
    </w:p>
    <w:p w:rsidR="00535FB7" w:rsidRPr="0011265F" w:rsidRDefault="00535FB7" w:rsidP="00855A91">
      <w:pPr>
        <w:autoSpaceDE w:val="0"/>
        <w:autoSpaceDN w:val="0"/>
        <w:jc w:val="center"/>
        <w:rPr>
          <w:b/>
          <w:sz w:val="24"/>
          <w:szCs w:val="24"/>
        </w:rPr>
      </w:pPr>
    </w:p>
    <w:p w:rsidR="00855A91" w:rsidRPr="0011265F" w:rsidRDefault="00855A91" w:rsidP="00855A91">
      <w:pPr>
        <w:autoSpaceDE w:val="0"/>
        <w:autoSpaceDN w:val="0"/>
        <w:jc w:val="center"/>
        <w:rPr>
          <w:b/>
          <w:sz w:val="16"/>
          <w:szCs w:val="16"/>
        </w:rPr>
      </w:pPr>
      <w:r w:rsidRPr="0011265F">
        <w:rPr>
          <w:b/>
          <w:sz w:val="24"/>
          <w:szCs w:val="24"/>
        </w:rPr>
        <w:t>Адресный перечень строительства(реконструкции) объектов муниципальной собственности Сергиево-Посадского городского округа, финансирование которых предусмотрено мероприятием 2.2. «Строительство и реконструкция, объектов коммунальной инфраструктуры» подпрограммы 3 «Создание условий для обеспечения качественными коммунальными услугами» муниципальной программы «Развитие инженерной инфраструктуры и энергоэффективности»</w:t>
      </w:r>
    </w:p>
    <w:tbl>
      <w:tblPr>
        <w:tblW w:w="1531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844"/>
        <w:gridCol w:w="1275"/>
        <w:gridCol w:w="1276"/>
        <w:gridCol w:w="992"/>
        <w:gridCol w:w="850"/>
        <w:gridCol w:w="1701"/>
        <w:gridCol w:w="1134"/>
        <w:gridCol w:w="1134"/>
        <w:gridCol w:w="992"/>
        <w:gridCol w:w="993"/>
        <w:gridCol w:w="850"/>
        <w:gridCol w:w="709"/>
        <w:gridCol w:w="1134"/>
      </w:tblGrid>
      <w:tr w:rsidR="0011265F" w:rsidRPr="0011265F" w:rsidTr="00855A91">
        <w:tc>
          <w:tcPr>
            <w:tcW w:w="426" w:type="dxa"/>
            <w:vMerge w:val="restart"/>
          </w:tcPr>
          <w:p w:rsidR="00855A91" w:rsidRPr="0011265F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№ п/п</w:t>
            </w:r>
          </w:p>
        </w:tc>
        <w:tc>
          <w:tcPr>
            <w:tcW w:w="1844" w:type="dxa"/>
            <w:vMerge w:val="restart"/>
          </w:tcPr>
          <w:p w:rsidR="00855A91" w:rsidRPr="0011265F" w:rsidRDefault="00855A91" w:rsidP="00855A91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275" w:type="dxa"/>
            <w:vMerge w:val="restart"/>
          </w:tcPr>
          <w:p w:rsidR="00855A91" w:rsidRPr="0011265F" w:rsidRDefault="00855A91" w:rsidP="00855A91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Годы строительства/</w:t>
            </w:r>
          </w:p>
          <w:p w:rsidR="00855A91" w:rsidRPr="0011265F" w:rsidRDefault="00855A91" w:rsidP="00855A91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276" w:type="dxa"/>
            <w:vMerge w:val="restart"/>
          </w:tcPr>
          <w:p w:rsidR="00855A91" w:rsidRPr="0011265F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Мощность/</w:t>
            </w:r>
          </w:p>
          <w:p w:rsidR="00855A91" w:rsidRPr="0011265F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992" w:type="dxa"/>
            <w:vMerge w:val="restart"/>
          </w:tcPr>
          <w:p w:rsidR="00855A91" w:rsidRPr="0011265F" w:rsidRDefault="00855A91" w:rsidP="00855A91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850" w:type="dxa"/>
            <w:vMerge w:val="restart"/>
          </w:tcPr>
          <w:p w:rsidR="00855A91" w:rsidRPr="0011265F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11265F">
                <w:rPr>
                  <w:sz w:val="18"/>
                  <w:szCs w:val="18"/>
                </w:rPr>
                <w:t>2020</w:t>
              </w:r>
            </w:hyperlink>
            <w:r w:rsidRPr="0011265F">
              <w:rPr>
                <w:sz w:val="18"/>
                <w:szCs w:val="18"/>
              </w:rPr>
              <w:t>, тыс. руб.</w:t>
            </w:r>
          </w:p>
        </w:tc>
        <w:tc>
          <w:tcPr>
            <w:tcW w:w="1701" w:type="dxa"/>
            <w:vMerge w:val="restart"/>
          </w:tcPr>
          <w:p w:rsidR="00855A91" w:rsidRPr="0011265F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103" w:type="dxa"/>
            <w:gridSpan w:val="5"/>
          </w:tcPr>
          <w:p w:rsidR="00855A91" w:rsidRPr="0011265F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709" w:type="dxa"/>
            <w:vMerge w:val="restart"/>
          </w:tcPr>
          <w:p w:rsidR="00855A91" w:rsidRPr="0011265F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134" w:type="dxa"/>
            <w:vMerge w:val="restart"/>
          </w:tcPr>
          <w:p w:rsidR="00855A91" w:rsidRPr="0011265F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11265F" w:rsidRPr="0011265F" w:rsidTr="00855A91">
        <w:tc>
          <w:tcPr>
            <w:tcW w:w="426" w:type="dxa"/>
            <w:vMerge/>
          </w:tcPr>
          <w:p w:rsidR="00855A91" w:rsidRPr="0011265F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11265F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11265F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11265F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11265F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11265F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55A91" w:rsidRPr="0011265F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55A91" w:rsidRPr="0011265F" w:rsidRDefault="00855A91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855A91" w:rsidRPr="0011265F" w:rsidRDefault="00855A91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vAlign w:val="center"/>
          </w:tcPr>
          <w:p w:rsidR="00855A91" w:rsidRPr="0011265F" w:rsidRDefault="00855A91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2021</w:t>
            </w:r>
          </w:p>
        </w:tc>
        <w:tc>
          <w:tcPr>
            <w:tcW w:w="993" w:type="dxa"/>
            <w:vAlign w:val="center"/>
          </w:tcPr>
          <w:p w:rsidR="00855A91" w:rsidRPr="0011265F" w:rsidRDefault="00855A91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2022</w:t>
            </w:r>
          </w:p>
        </w:tc>
        <w:tc>
          <w:tcPr>
            <w:tcW w:w="850" w:type="dxa"/>
          </w:tcPr>
          <w:p w:rsidR="00855A91" w:rsidRPr="0011265F" w:rsidRDefault="00855A91" w:rsidP="00855A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855A91" w:rsidRPr="0011265F" w:rsidRDefault="00855A91" w:rsidP="00855A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855A91" w:rsidRPr="0011265F" w:rsidRDefault="00855A91" w:rsidP="00855A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vMerge/>
          </w:tcPr>
          <w:p w:rsidR="00855A91" w:rsidRPr="0011265F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11265F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1265F" w:rsidRPr="0011265F" w:rsidTr="00855A91">
        <w:trPr>
          <w:trHeight w:val="21"/>
        </w:trPr>
        <w:tc>
          <w:tcPr>
            <w:tcW w:w="426" w:type="dxa"/>
          </w:tcPr>
          <w:p w:rsidR="00855A91" w:rsidRPr="0011265F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</w:t>
            </w:r>
          </w:p>
        </w:tc>
        <w:tc>
          <w:tcPr>
            <w:tcW w:w="1844" w:type="dxa"/>
          </w:tcPr>
          <w:p w:rsidR="00855A91" w:rsidRPr="0011265F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855A91" w:rsidRPr="0011265F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855A91" w:rsidRPr="0011265F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855A91" w:rsidRPr="0011265F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855A91" w:rsidRPr="0011265F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855A91" w:rsidRPr="0011265F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855A91" w:rsidRPr="0011265F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855A91" w:rsidRPr="0011265F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855A91" w:rsidRPr="0011265F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855A91" w:rsidRPr="0011265F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855A91" w:rsidRPr="0011265F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855A91" w:rsidRPr="0011265F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855A91" w:rsidRPr="0011265F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14</w:t>
            </w:r>
          </w:p>
        </w:tc>
      </w:tr>
      <w:tr w:rsidR="0011265F" w:rsidRPr="0011265F" w:rsidTr="00855A91">
        <w:tc>
          <w:tcPr>
            <w:tcW w:w="426" w:type="dxa"/>
            <w:vMerge w:val="restart"/>
          </w:tcPr>
          <w:p w:rsidR="00855A91" w:rsidRPr="0011265F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1.</w:t>
            </w:r>
          </w:p>
        </w:tc>
        <w:tc>
          <w:tcPr>
            <w:tcW w:w="1844" w:type="dxa"/>
            <w:vMerge w:val="restart"/>
            <w:vAlign w:val="center"/>
          </w:tcPr>
          <w:p w:rsidR="00855A91" w:rsidRPr="0011265F" w:rsidRDefault="00855A91" w:rsidP="00855A9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Строительство газовой блочно-модульной котельной  мощностью 4,6 МВт по адресу: д. Самотовино сельское поселение Шеметовское Сергиево-Посадского муниципального района, в том числе погашение кредиторской задолженности за выполненные  работы но не оплаченные в 2019 году в размере 699,6 тыс.руб. </w:t>
            </w:r>
            <w:r w:rsidRPr="0011265F">
              <w:rPr>
                <w:sz w:val="18"/>
                <w:szCs w:val="18"/>
              </w:rPr>
              <w:lastRenderedPageBreak/>
              <w:t>средства бюджета Московской области)</w:t>
            </w:r>
          </w:p>
        </w:tc>
        <w:tc>
          <w:tcPr>
            <w:tcW w:w="1275" w:type="dxa"/>
            <w:vMerge w:val="restart"/>
          </w:tcPr>
          <w:p w:rsidR="00855A91" w:rsidRPr="0011265F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lastRenderedPageBreak/>
              <w:t>2020</w:t>
            </w:r>
          </w:p>
        </w:tc>
        <w:tc>
          <w:tcPr>
            <w:tcW w:w="1276" w:type="dxa"/>
            <w:vMerge w:val="restart"/>
          </w:tcPr>
          <w:p w:rsidR="00855A91" w:rsidRPr="0011265F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855A91" w:rsidRPr="0011265F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855A91" w:rsidRPr="0011265F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11265F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5A91" w:rsidRPr="0011265F" w:rsidRDefault="00855A91" w:rsidP="00855A9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30 066,28</w:t>
            </w:r>
          </w:p>
        </w:tc>
        <w:tc>
          <w:tcPr>
            <w:tcW w:w="1134" w:type="dxa"/>
            <w:vAlign w:val="center"/>
          </w:tcPr>
          <w:p w:rsidR="00855A91" w:rsidRPr="0011265F" w:rsidRDefault="00855A91" w:rsidP="00855A9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30 066,28</w:t>
            </w:r>
          </w:p>
        </w:tc>
        <w:tc>
          <w:tcPr>
            <w:tcW w:w="992" w:type="dxa"/>
            <w:vAlign w:val="center"/>
          </w:tcPr>
          <w:p w:rsidR="00855A91" w:rsidRPr="0011265F" w:rsidRDefault="00855A91" w:rsidP="00855A9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11265F" w:rsidRDefault="00855A91" w:rsidP="00855A9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11265F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11265F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55A91" w:rsidRPr="0011265F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МБУ «Развитие»</w:t>
            </w:r>
          </w:p>
          <w:p w:rsidR="00855A91" w:rsidRPr="0011265F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Сергиево-Посадского городского округа</w:t>
            </w:r>
          </w:p>
        </w:tc>
      </w:tr>
      <w:tr w:rsidR="0011265F" w:rsidRPr="0011265F" w:rsidTr="00855A91">
        <w:tc>
          <w:tcPr>
            <w:tcW w:w="426" w:type="dxa"/>
            <w:vMerge/>
          </w:tcPr>
          <w:p w:rsidR="00855A91" w:rsidRPr="0011265F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855A91" w:rsidRPr="0011265F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11265F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11265F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11265F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11265F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11265F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5A91" w:rsidRPr="0011265F" w:rsidRDefault="00855A91" w:rsidP="00855A9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21 653,86</w:t>
            </w:r>
          </w:p>
        </w:tc>
        <w:tc>
          <w:tcPr>
            <w:tcW w:w="1134" w:type="dxa"/>
            <w:vAlign w:val="center"/>
          </w:tcPr>
          <w:p w:rsidR="00855A91" w:rsidRPr="0011265F" w:rsidRDefault="00855A91" w:rsidP="00855A9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21 653,86</w:t>
            </w:r>
          </w:p>
        </w:tc>
        <w:tc>
          <w:tcPr>
            <w:tcW w:w="992" w:type="dxa"/>
            <w:vAlign w:val="center"/>
          </w:tcPr>
          <w:p w:rsidR="00855A91" w:rsidRPr="0011265F" w:rsidRDefault="00855A91" w:rsidP="00855A9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11265F" w:rsidRDefault="00855A91" w:rsidP="00855A9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11265F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11265F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11265F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855A91">
        <w:trPr>
          <w:trHeight w:val="483"/>
        </w:trPr>
        <w:tc>
          <w:tcPr>
            <w:tcW w:w="426" w:type="dxa"/>
            <w:vMerge/>
          </w:tcPr>
          <w:p w:rsidR="00855A91" w:rsidRPr="0011265F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855A91" w:rsidRPr="0011265F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11265F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11265F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11265F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11265F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11265F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855A91" w:rsidRPr="0011265F" w:rsidRDefault="00855A91" w:rsidP="00855A9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8 412,42</w:t>
            </w:r>
          </w:p>
        </w:tc>
        <w:tc>
          <w:tcPr>
            <w:tcW w:w="1134" w:type="dxa"/>
            <w:vAlign w:val="center"/>
          </w:tcPr>
          <w:p w:rsidR="00855A91" w:rsidRPr="0011265F" w:rsidRDefault="00855A91" w:rsidP="00855A9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8 412,42</w:t>
            </w:r>
          </w:p>
        </w:tc>
        <w:tc>
          <w:tcPr>
            <w:tcW w:w="992" w:type="dxa"/>
            <w:vAlign w:val="center"/>
          </w:tcPr>
          <w:p w:rsidR="00855A91" w:rsidRPr="0011265F" w:rsidRDefault="00855A91" w:rsidP="00855A9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11265F" w:rsidRDefault="00855A91" w:rsidP="00855A9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11265F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11265F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11265F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855A91">
        <w:trPr>
          <w:trHeight w:val="223"/>
        </w:trPr>
        <w:tc>
          <w:tcPr>
            <w:tcW w:w="426" w:type="dxa"/>
            <w:vMerge/>
          </w:tcPr>
          <w:p w:rsidR="00855A91" w:rsidRPr="0011265F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855A91" w:rsidRPr="0011265F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11265F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11265F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11265F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11265F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11265F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855A91" w:rsidRPr="0011265F" w:rsidRDefault="00855A91" w:rsidP="00855A9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11265F" w:rsidRDefault="00855A91" w:rsidP="00855A9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11265F" w:rsidRDefault="00855A91" w:rsidP="00855A9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11265F" w:rsidRDefault="00855A91" w:rsidP="00855A9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11265F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11265F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11265F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855A91">
        <w:tc>
          <w:tcPr>
            <w:tcW w:w="426" w:type="dxa"/>
            <w:vMerge w:val="restart"/>
          </w:tcPr>
          <w:p w:rsidR="00855A91" w:rsidRPr="0011265F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</w:t>
            </w:r>
          </w:p>
        </w:tc>
        <w:tc>
          <w:tcPr>
            <w:tcW w:w="1844" w:type="dxa"/>
            <w:vMerge w:val="restart"/>
            <w:vAlign w:val="center"/>
          </w:tcPr>
          <w:p w:rsidR="00855A91" w:rsidRPr="0011265F" w:rsidRDefault="00855A91" w:rsidP="000A1A8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Строительство газовой блочно-модульной котельной с. Константиново </w:t>
            </w:r>
            <w:r w:rsidR="000A1A87" w:rsidRPr="0011265F">
              <w:rPr>
                <w:sz w:val="18"/>
                <w:szCs w:val="18"/>
              </w:rPr>
              <w:t xml:space="preserve">сельское поселение Шеметовское </w:t>
            </w:r>
            <w:r w:rsidRPr="0011265F">
              <w:rPr>
                <w:sz w:val="18"/>
                <w:szCs w:val="18"/>
              </w:rPr>
              <w:t>Сергиево-Посадский м.р.</w:t>
            </w:r>
            <w:r w:rsidR="000A1A87" w:rsidRPr="0011265F">
              <w:rPr>
                <w:sz w:val="18"/>
                <w:szCs w:val="18"/>
              </w:rPr>
              <w:t xml:space="preserve"> Московской обл.</w:t>
            </w:r>
          </w:p>
        </w:tc>
        <w:tc>
          <w:tcPr>
            <w:tcW w:w="1275" w:type="dxa"/>
            <w:vMerge w:val="restart"/>
          </w:tcPr>
          <w:p w:rsidR="00855A91" w:rsidRPr="0011265F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2020</w:t>
            </w:r>
          </w:p>
        </w:tc>
        <w:tc>
          <w:tcPr>
            <w:tcW w:w="1276" w:type="dxa"/>
            <w:vMerge w:val="restart"/>
          </w:tcPr>
          <w:p w:rsidR="00855A91" w:rsidRPr="0011265F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855A91" w:rsidRPr="0011265F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855A91" w:rsidRPr="0011265F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11265F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5A91" w:rsidRPr="0011265F" w:rsidRDefault="00855A91" w:rsidP="00855A9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21 213,33</w:t>
            </w:r>
          </w:p>
        </w:tc>
        <w:tc>
          <w:tcPr>
            <w:tcW w:w="1134" w:type="dxa"/>
            <w:vAlign w:val="center"/>
          </w:tcPr>
          <w:p w:rsidR="00855A91" w:rsidRPr="0011265F" w:rsidRDefault="00855A91" w:rsidP="00855A9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21 213,33</w:t>
            </w:r>
          </w:p>
        </w:tc>
        <w:tc>
          <w:tcPr>
            <w:tcW w:w="992" w:type="dxa"/>
            <w:vAlign w:val="center"/>
          </w:tcPr>
          <w:p w:rsidR="00855A91" w:rsidRPr="0011265F" w:rsidRDefault="00855A91" w:rsidP="00855A9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11265F" w:rsidRDefault="00855A91" w:rsidP="00855A9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11265F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11265F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55A91" w:rsidRPr="0011265F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МБУ «Развитие»</w:t>
            </w:r>
          </w:p>
          <w:p w:rsidR="00855A91" w:rsidRPr="0011265F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Сергиево-Посадского городского округа</w:t>
            </w:r>
          </w:p>
        </w:tc>
      </w:tr>
      <w:tr w:rsidR="0011265F" w:rsidRPr="0011265F" w:rsidTr="00855A91">
        <w:tc>
          <w:tcPr>
            <w:tcW w:w="426" w:type="dxa"/>
            <w:vMerge/>
          </w:tcPr>
          <w:p w:rsidR="00855A91" w:rsidRPr="0011265F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855A91" w:rsidRPr="0011265F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11265F" w:rsidRDefault="00855A91" w:rsidP="00855A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11265F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11265F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11265F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11265F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5A91" w:rsidRPr="0011265F" w:rsidRDefault="00855A91" w:rsidP="00855A9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16 397,90</w:t>
            </w:r>
          </w:p>
        </w:tc>
        <w:tc>
          <w:tcPr>
            <w:tcW w:w="1134" w:type="dxa"/>
            <w:vAlign w:val="center"/>
          </w:tcPr>
          <w:p w:rsidR="00855A91" w:rsidRPr="0011265F" w:rsidRDefault="00855A91" w:rsidP="00855A9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16 397,90</w:t>
            </w:r>
          </w:p>
        </w:tc>
        <w:tc>
          <w:tcPr>
            <w:tcW w:w="992" w:type="dxa"/>
            <w:vAlign w:val="center"/>
          </w:tcPr>
          <w:p w:rsidR="00855A91" w:rsidRPr="0011265F" w:rsidRDefault="00855A91" w:rsidP="00855A9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11265F" w:rsidRDefault="00855A91" w:rsidP="00855A9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11265F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11265F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11265F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855A91">
        <w:trPr>
          <w:trHeight w:val="483"/>
        </w:trPr>
        <w:tc>
          <w:tcPr>
            <w:tcW w:w="426" w:type="dxa"/>
            <w:vMerge/>
          </w:tcPr>
          <w:p w:rsidR="00855A91" w:rsidRPr="0011265F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855A91" w:rsidRPr="0011265F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11265F" w:rsidRDefault="00855A91" w:rsidP="00855A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11265F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11265F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11265F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11265F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855A91" w:rsidRPr="0011265F" w:rsidRDefault="00855A91" w:rsidP="00855A9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4 815,43</w:t>
            </w:r>
          </w:p>
        </w:tc>
        <w:tc>
          <w:tcPr>
            <w:tcW w:w="1134" w:type="dxa"/>
            <w:vAlign w:val="center"/>
          </w:tcPr>
          <w:p w:rsidR="00855A91" w:rsidRPr="0011265F" w:rsidRDefault="00855A91" w:rsidP="00855A9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4 815,43</w:t>
            </w:r>
          </w:p>
        </w:tc>
        <w:tc>
          <w:tcPr>
            <w:tcW w:w="992" w:type="dxa"/>
            <w:vAlign w:val="center"/>
          </w:tcPr>
          <w:p w:rsidR="00855A91" w:rsidRPr="0011265F" w:rsidRDefault="00855A91" w:rsidP="00855A9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11265F" w:rsidRDefault="00855A91" w:rsidP="00855A9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11265F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11265F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11265F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855A91">
        <w:trPr>
          <w:trHeight w:val="223"/>
        </w:trPr>
        <w:tc>
          <w:tcPr>
            <w:tcW w:w="426" w:type="dxa"/>
            <w:vMerge/>
          </w:tcPr>
          <w:p w:rsidR="00855A91" w:rsidRPr="0011265F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855A91" w:rsidRPr="0011265F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11265F" w:rsidRDefault="00855A91" w:rsidP="00855A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11265F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11265F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11265F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11265F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855A91" w:rsidRPr="0011265F" w:rsidRDefault="00855A91" w:rsidP="00855A9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11265F" w:rsidRDefault="00855A91" w:rsidP="00855A9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11265F" w:rsidRDefault="00855A91" w:rsidP="00855A9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11265F" w:rsidRDefault="00855A91" w:rsidP="00855A9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11265F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11265F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11265F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855A91">
        <w:tc>
          <w:tcPr>
            <w:tcW w:w="426" w:type="dxa"/>
            <w:vMerge w:val="restart"/>
          </w:tcPr>
          <w:p w:rsidR="00091B01" w:rsidRPr="0011265F" w:rsidRDefault="00091B0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3</w:t>
            </w:r>
          </w:p>
        </w:tc>
        <w:tc>
          <w:tcPr>
            <w:tcW w:w="1844" w:type="dxa"/>
            <w:vMerge w:val="restart"/>
            <w:vAlign w:val="center"/>
          </w:tcPr>
          <w:p w:rsidR="00091B01" w:rsidRPr="0011265F" w:rsidRDefault="00091B01" w:rsidP="00855A9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Реконструкция объектов инженерной инфраструктуры по ул.Кооперативная, </w:t>
            </w:r>
          </w:p>
          <w:p w:rsidR="00091B01" w:rsidRPr="0011265F" w:rsidRDefault="00091B01" w:rsidP="00855A9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г.Хотьково</w:t>
            </w:r>
          </w:p>
        </w:tc>
        <w:tc>
          <w:tcPr>
            <w:tcW w:w="1275" w:type="dxa"/>
            <w:vMerge w:val="restart"/>
          </w:tcPr>
          <w:p w:rsidR="00091B01" w:rsidRPr="0011265F" w:rsidRDefault="00091B0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2020-2021</w:t>
            </w:r>
          </w:p>
        </w:tc>
        <w:tc>
          <w:tcPr>
            <w:tcW w:w="1276" w:type="dxa"/>
            <w:vMerge w:val="restart"/>
          </w:tcPr>
          <w:p w:rsidR="00091B01" w:rsidRPr="0011265F" w:rsidRDefault="00091B0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091B01" w:rsidRPr="0011265F" w:rsidRDefault="00091B0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091B01" w:rsidRPr="0011265F" w:rsidRDefault="00091B0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91B01" w:rsidRPr="0011265F" w:rsidRDefault="00091B01" w:rsidP="00855A91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091B01" w:rsidRPr="0011265F" w:rsidRDefault="00091B01" w:rsidP="00A21033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193 741,95</w:t>
            </w:r>
          </w:p>
        </w:tc>
        <w:tc>
          <w:tcPr>
            <w:tcW w:w="1134" w:type="dxa"/>
            <w:vAlign w:val="center"/>
          </w:tcPr>
          <w:p w:rsidR="00091B01" w:rsidRPr="0011265F" w:rsidRDefault="00091B01" w:rsidP="00855A9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82 271,37</w:t>
            </w:r>
          </w:p>
        </w:tc>
        <w:tc>
          <w:tcPr>
            <w:tcW w:w="992" w:type="dxa"/>
            <w:vAlign w:val="center"/>
          </w:tcPr>
          <w:p w:rsidR="00091B01" w:rsidRPr="0011265F" w:rsidRDefault="00091B01" w:rsidP="00855A9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111 470,58</w:t>
            </w:r>
          </w:p>
        </w:tc>
        <w:tc>
          <w:tcPr>
            <w:tcW w:w="993" w:type="dxa"/>
            <w:vAlign w:val="center"/>
          </w:tcPr>
          <w:p w:rsidR="00091B01" w:rsidRPr="0011265F" w:rsidRDefault="00091B01" w:rsidP="00855A9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091B01" w:rsidRPr="0011265F" w:rsidRDefault="00091B0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091B01" w:rsidRPr="0011265F" w:rsidRDefault="00091B0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091B01" w:rsidRPr="0011265F" w:rsidRDefault="00091B0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Администрация  Сергиево-Посадского городского округа</w:t>
            </w:r>
          </w:p>
        </w:tc>
      </w:tr>
      <w:tr w:rsidR="0011265F" w:rsidRPr="0011265F" w:rsidTr="00855A91">
        <w:tc>
          <w:tcPr>
            <w:tcW w:w="426" w:type="dxa"/>
            <w:vMerge/>
          </w:tcPr>
          <w:p w:rsidR="00091B01" w:rsidRPr="0011265F" w:rsidRDefault="00091B0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091B01" w:rsidRPr="0011265F" w:rsidRDefault="00091B0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91B01" w:rsidRPr="0011265F" w:rsidRDefault="00091B01" w:rsidP="00855A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91B01" w:rsidRPr="0011265F" w:rsidRDefault="00091B0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91B01" w:rsidRPr="0011265F" w:rsidRDefault="00091B0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91B01" w:rsidRPr="0011265F" w:rsidRDefault="00091B0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91B01" w:rsidRPr="0011265F" w:rsidRDefault="00091B01" w:rsidP="00855A91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091B01" w:rsidRPr="0011265F" w:rsidRDefault="00091B01" w:rsidP="00A21033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141 041,28</w:t>
            </w:r>
          </w:p>
        </w:tc>
        <w:tc>
          <w:tcPr>
            <w:tcW w:w="1134" w:type="dxa"/>
            <w:vAlign w:val="center"/>
          </w:tcPr>
          <w:p w:rsidR="00091B01" w:rsidRPr="0011265F" w:rsidRDefault="00091B01" w:rsidP="00855A9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59 893,56</w:t>
            </w:r>
          </w:p>
        </w:tc>
        <w:tc>
          <w:tcPr>
            <w:tcW w:w="992" w:type="dxa"/>
            <w:vAlign w:val="center"/>
          </w:tcPr>
          <w:p w:rsidR="00091B01" w:rsidRPr="0011265F" w:rsidRDefault="00091B01" w:rsidP="00855A9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81 147,72</w:t>
            </w:r>
          </w:p>
        </w:tc>
        <w:tc>
          <w:tcPr>
            <w:tcW w:w="993" w:type="dxa"/>
            <w:vAlign w:val="center"/>
          </w:tcPr>
          <w:p w:rsidR="00091B01" w:rsidRPr="0011265F" w:rsidRDefault="00091B01" w:rsidP="00855A9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091B01" w:rsidRPr="0011265F" w:rsidRDefault="00091B0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091B01" w:rsidRPr="0011265F" w:rsidRDefault="00091B0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91B01" w:rsidRPr="0011265F" w:rsidRDefault="00091B0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855A91">
        <w:trPr>
          <w:trHeight w:val="20"/>
        </w:trPr>
        <w:tc>
          <w:tcPr>
            <w:tcW w:w="426" w:type="dxa"/>
            <w:vMerge/>
          </w:tcPr>
          <w:p w:rsidR="00091B01" w:rsidRPr="0011265F" w:rsidRDefault="00091B0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091B01" w:rsidRPr="0011265F" w:rsidRDefault="00091B0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91B01" w:rsidRPr="0011265F" w:rsidRDefault="00091B01" w:rsidP="00855A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91B01" w:rsidRPr="0011265F" w:rsidRDefault="00091B0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91B01" w:rsidRPr="0011265F" w:rsidRDefault="00091B0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91B01" w:rsidRPr="0011265F" w:rsidRDefault="00091B0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91B01" w:rsidRPr="0011265F" w:rsidRDefault="00091B01" w:rsidP="00855A91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091B01" w:rsidRPr="0011265F" w:rsidRDefault="00091B01" w:rsidP="00A21033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52 700,67</w:t>
            </w:r>
          </w:p>
        </w:tc>
        <w:tc>
          <w:tcPr>
            <w:tcW w:w="1134" w:type="dxa"/>
            <w:vAlign w:val="center"/>
          </w:tcPr>
          <w:p w:rsidR="00091B01" w:rsidRPr="0011265F" w:rsidRDefault="00091B01" w:rsidP="00855A9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22 377,81</w:t>
            </w:r>
          </w:p>
        </w:tc>
        <w:tc>
          <w:tcPr>
            <w:tcW w:w="992" w:type="dxa"/>
            <w:vAlign w:val="center"/>
          </w:tcPr>
          <w:p w:rsidR="00091B01" w:rsidRPr="0011265F" w:rsidRDefault="00091B01" w:rsidP="008518B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30 322,86</w:t>
            </w:r>
          </w:p>
        </w:tc>
        <w:tc>
          <w:tcPr>
            <w:tcW w:w="993" w:type="dxa"/>
            <w:vAlign w:val="center"/>
          </w:tcPr>
          <w:p w:rsidR="00091B01" w:rsidRPr="0011265F" w:rsidRDefault="00091B01" w:rsidP="00855A9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091B01" w:rsidRPr="0011265F" w:rsidRDefault="00091B0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091B01" w:rsidRPr="0011265F" w:rsidRDefault="00091B0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91B01" w:rsidRPr="0011265F" w:rsidRDefault="00091B0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855A91">
        <w:trPr>
          <w:trHeight w:val="223"/>
        </w:trPr>
        <w:tc>
          <w:tcPr>
            <w:tcW w:w="426" w:type="dxa"/>
            <w:vMerge/>
          </w:tcPr>
          <w:p w:rsidR="00855A91" w:rsidRPr="0011265F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11265F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11265F" w:rsidRDefault="00855A91" w:rsidP="00855A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11265F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11265F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11265F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11265F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855A91" w:rsidRPr="0011265F" w:rsidRDefault="00855A91" w:rsidP="00855A9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11265F" w:rsidRDefault="00855A91" w:rsidP="00855A9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11265F" w:rsidRDefault="00855A91" w:rsidP="00855A9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11265F" w:rsidRDefault="00855A91" w:rsidP="00855A9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11265F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11265F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11265F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855A91">
        <w:trPr>
          <w:trHeight w:val="20"/>
        </w:trPr>
        <w:tc>
          <w:tcPr>
            <w:tcW w:w="426" w:type="dxa"/>
            <w:vMerge w:val="restart"/>
          </w:tcPr>
          <w:p w:rsidR="00855A91" w:rsidRPr="0011265F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4</w:t>
            </w:r>
          </w:p>
        </w:tc>
        <w:tc>
          <w:tcPr>
            <w:tcW w:w="1844" w:type="dxa"/>
            <w:vMerge w:val="restart"/>
          </w:tcPr>
          <w:p w:rsidR="00855A91" w:rsidRPr="0011265F" w:rsidRDefault="00855A91" w:rsidP="00BF0AB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Проектирование сетей водоснабжени</w:t>
            </w:r>
            <w:r w:rsidR="00BF0AB5" w:rsidRPr="0011265F">
              <w:rPr>
                <w:sz w:val="18"/>
                <w:szCs w:val="18"/>
              </w:rPr>
              <w:t>я</w:t>
            </w:r>
            <w:r w:rsidRPr="0011265F">
              <w:rPr>
                <w:sz w:val="18"/>
                <w:szCs w:val="18"/>
              </w:rPr>
              <w:t>, водоотведения в переулках Банный Двор, Вокзальный г.Сергиев Посад</w:t>
            </w:r>
          </w:p>
        </w:tc>
        <w:tc>
          <w:tcPr>
            <w:tcW w:w="1275" w:type="dxa"/>
            <w:vMerge w:val="restart"/>
          </w:tcPr>
          <w:p w:rsidR="00855A91" w:rsidRPr="0011265F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  <w:vMerge w:val="restart"/>
          </w:tcPr>
          <w:p w:rsidR="00855A91" w:rsidRPr="0011265F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855A91" w:rsidRPr="0011265F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855A91" w:rsidRPr="0011265F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11265F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5A91" w:rsidRPr="0011265F" w:rsidRDefault="00EC7FA8" w:rsidP="00855A9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4 098,25</w:t>
            </w:r>
          </w:p>
        </w:tc>
        <w:tc>
          <w:tcPr>
            <w:tcW w:w="1134" w:type="dxa"/>
            <w:vAlign w:val="center"/>
          </w:tcPr>
          <w:p w:rsidR="00855A91" w:rsidRPr="0011265F" w:rsidRDefault="00855A91" w:rsidP="00855A9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11265F" w:rsidRDefault="00E7157A" w:rsidP="00855A9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4 098,25</w:t>
            </w:r>
          </w:p>
        </w:tc>
        <w:tc>
          <w:tcPr>
            <w:tcW w:w="993" w:type="dxa"/>
            <w:vAlign w:val="center"/>
          </w:tcPr>
          <w:p w:rsidR="00855A91" w:rsidRPr="0011265F" w:rsidRDefault="00EC7FA8" w:rsidP="00855A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11265F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11265F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55A91" w:rsidRPr="0011265F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Администрация Сергиево-Посадского городского округа</w:t>
            </w:r>
          </w:p>
        </w:tc>
      </w:tr>
      <w:tr w:rsidR="0011265F" w:rsidRPr="0011265F" w:rsidTr="00855A91">
        <w:trPr>
          <w:trHeight w:val="20"/>
        </w:trPr>
        <w:tc>
          <w:tcPr>
            <w:tcW w:w="426" w:type="dxa"/>
            <w:vMerge/>
          </w:tcPr>
          <w:p w:rsidR="00855A91" w:rsidRPr="0011265F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11265F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11265F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11265F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11265F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11265F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11265F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5A91" w:rsidRPr="0011265F" w:rsidRDefault="00855A91" w:rsidP="00855A9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11265F" w:rsidRDefault="00855A91" w:rsidP="00855A9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11265F" w:rsidRDefault="00855A91" w:rsidP="00855A9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11265F" w:rsidRDefault="00855A91" w:rsidP="00855A9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11265F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11265F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11265F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855A91">
        <w:trPr>
          <w:trHeight w:val="345"/>
        </w:trPr>
        <w:tc>
          <w:tcPr>
            <w:tcW w:w="426" w:type="dxa"/>
            <w:vMerge/>
          </w:tcPr>
          <w:p w:rsidR="00855A91" w:rsidRPr="0011265F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11265F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11265F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11265F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11265F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11265F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11265F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855A91" w:rsidRPr="0011265F" w:rsidRDefault="00EC7FA8" w:rsidP="00091B0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4 098,25</w:t>
            </w:r>
          </w:p>
        </w:tc>
        <w:tc>
          <w:tcPr>
            <w:tcW w:w="1134" w:type="dxa"/>
            <w:vAlign w:val="center"/>
          </w:tcPr>
          <w:p w:rsidR="00855A91" w:rsidRPr="0011265F" w:rsidRDefault="00855A91" w:rsidP="00855A9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11265F" w:rsidRDefault="00924E35" w:rsidP="00855A9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4</w:t>
            </w:r>
            <w:r w:rsidR="00E7157A" w:rsidRPr="0011265F">
              <w:rPr>
                <w:sz w:val="18"/>
                <w:szCs w:val="18"/>
              </w:rPr>
              <w:t> </w:t>
            </w:r>
            <w:r w:rsidRPr="0011265F">
              <w:rPr>
                <w:sz w:val="18"/>
                <w:szCs w:val="18"/>
              </w:rPr>
              <w:t>098</w:t>
            </w:r>
            <w:r w:rsidR="00E7157A" w:rsidRPr="0011265F">
              <w:rPr>
                <w:sz w:val="18"/>
                <w:szCs w:val="18"/>
              </w:rPr>
              <w:t>,25</w:t>
            </w:r>
          </w:p>
        </w:tc>
        <w:tc>
          <w:tcPr>
            <w:tcW w:w="993" w:type="dxa"/>
            <w:vAlign w:val="center"/>
          </w:tcPr>
          <w:p w:rsidR="00855A91" w:rsidRPr="0011265F" w:rsidRDefault="00EC7FA8" w:rsidP="00855A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11265F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11265F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11265F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855A91">
        <w:trPr>
          <w:trHeight w:val="345"/>
        </w:trPr>
        <w:tc>
          <w:tcPr>
            <w:tcW w:w="426" w:type="dxa"/>
            <w:vMerge/>
          </w:tcPr>
          <w:p w:rsidR="00855A91" w:rsidRPr="0011265F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11265F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11265F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11265F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11265F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11265F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11265F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855A91" w:rsidRPr="0011265F" w:rsidRDefault="00855A91" w:rsidP="00855A9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11265F" w:rsidRDefault="00855A91" w:rsidP="00855A9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11265F" w:rsidRDefault="00855A91" w:rsidP="00855A9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11265F" w:rsidRDefault="00855A91" w:rsidP="00855A9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11265F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11265F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11265F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855A91">
        <w:trPr>
          <w:trHeight w:val="46"/>
        </w:trPr>
        <w:tc>
          <w:tcPr>
            <w:tcW w:w="426" w:type="dxa"/>
            <w:vMerge w:val="restart"/>
          </w:tcPr>
          <w:p w:rsidR="00855A91" w:rsidRPr="0011265F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5</w:t>
            </w:r>
          </w:p>
        </w:tc>
        <w:tc>
          <w:tcPr>
            <w:tcW w:w="1844" w:type="dxa"/>
            <w:vMerge w:val="restart"/>
          </w:tcPr>
          <w:p w:rsidR="00855A91" w:rsidRPr="0011265F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Корректировка проектно-сметной документации  газовой блочно-модульной котельной  мощностью 4,6 МВт по адресу: д. Самотовино сельское </w:t>
            </w:r>
            <w:r w:rsidRPr="0011265F">
              <w:rPr>
                <w:sz w:val="18"/>
                <w:szCs w:val="18"/>
              </w:rPr>
              <w:lastRenderedPageBreak/>
              <w:t>поселение Шеметовское Сергиево-Посадского муниципального района, газовой блочно-модульной котельной с. Константиново Сергиево-Посадский м.р.</w:t>
            </w:r>
          </w:p>
        </w:tc>
        <w:tc>
          <w:tcPr>
            <w:tcW w:w="1275" w:type="dxa"/>
            <w:vMerge w:val="restart"/>
          </w:tcPr>
          <w:p w:rsidR="00855A91" w:rsidRPr="0011265F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lastRenderedPageBreak/>
              <w:t>2020</w:t>
            </w:r>
          </w:p>
        </w:tc>
        <w:tc>
          <w:tcPr>
            <w:tcW w:w="1276" w:type="dxa"/>
            <w:vMerge w:val="restart"/>
          </w:tcPr>
          <w:p w:rsidR="00855A91" w:rsidRPr="0011265F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855A91" w:rsidRPr="0011265F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855A91" w:rsidRPr="0011265F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11265F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5A91" w:rsidRPr="0011265F" w:rsidRDefault="00CD32B7" w:rsidP="00DD5E26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4 015</w:t>
            </w:r>
            <w:r w:rsidR="00855A91" w:rsidRPr="0011265F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855A91" w:rsidRPr="0011265F" w:rsidRDefault="00855A91" w:rsidP="00855A9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3 416,00</w:t>
            </w:r>
          </w:p>
        </w:tc>
        <w:tc>
          <w:tcPr>
            <w:tcW w:w="992" w:type="dxa"/>
            <w:vAlign w:val="center"/>
          </w:tcPr>
          <w:p w:rsidR="00855A91" w:rsidRPr="0011265F" w:rsidRDefault="00FE4B57" w:rsidP="00855A91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599,00</w:t>
            </w:r>
          </w:p>
        </w:tc>
        <w:tc>
          <w:tcPr>
            <w:tcW w:w="993" w:type="dxa"/>
            <w:vAlign w:val="center"/>
          </w:tcPr>
          <w:p w:rsidR="00855A91" w:rsidRPr="0011265F" w:rsidRDefault="00855A91" w:rsidP="00855A91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855A91" w:rsidRPr="0011265F" w:rsidRDefault="00855A91" w:rsidP="00855A9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11265F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55A91" w:rsidRPr="0011265F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МБУ «Развитие»</w:t>
            </w:r>
          </w:p>
          <w:p w:rsidR="00855A91" w:rsidRPr="0011265F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Сергиево-Посадского городского округа</w:t>
            </w:r>
          </w:p>
        </w:tc>
      </w:tr>
      <w:tr w:rsidR="0011265F" w:rsidRPr="0011265F" w:rsidTr="00855A91">
        <w:trPr>
          <w:trHeight w:val="43"/>
        </w:trPr>
        <w:tc>
          <w:tcPr>
            <w:tcW w:w="426" w:type="dxa"/>
            <w:vMerge/>
          </w:tcPr>
          <w:p w:rsidR="00855A91" w:rsidRPr="0011265F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11265F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11265F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11265F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11265F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11265F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11265F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5A91" w:rsidRPr="0011265F" w:rsidRDefault="00855A91" w:rsidP="00855A9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11265F" w:rsidRDefault="00855A91" w:rsidP="00855A9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11265F" w:rsidRDefault="00855A91" w:rsidP="00855A91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11265F" w:rsidRDefault="00855A91" w:rsidP="00855A91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855A91" w:rsidRPr="0011265F" w:rsidRDefault="00855A91" w:rsidP="00855A9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11265F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11265F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855A91">
        <w:trPr>
          <w:trHeight w:val="43"/>
        </w:trPr>
        <w:tc>
          <w:tcPr>
            <w:tcW w:w="426" w:type="dxa"/>
            <w:vMerge/>
          </w:tcPr>
          <w:p w:rsidR="00855A91" w:rsidRPr="0011265F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11265F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11265F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11265F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11265F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11265F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11265F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855A91" w:rsidRPr="0011265F" w:rsidRDefault="00CD32B7" w:rsidP="00DD5E26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4 015</w:t>
            </w:r>
            <w:r w:rsidR="00855A91" w:rsidRPr="0011265F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855A91" w:rsidRPr="0011265F" w:rsidRDefault="00855A91" w:rsidP="00855A9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3 416,00</w:t>
            </w:r>
          </w:p>
        </w:tc>
        <w:tc>
          <w:tcPr>
            <w:tcW w:w="992" w:type="dxa"/>
            <w:vAlign w:val="center"/>
          </w:tcPr>
          <w:p w:rsidR="00855A91" w:rsidRPr="0011265F" w:rsidRDefault="00FE4B57" w:rsidP="00855A91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599,00</w:t>
            </w:r>
          </w:p>
        </w:tc>
        <w:tc>
          <w:tcPr>
            <w:tcW w:w="993" w:type="dxa"/>
            <w:vAlign w:val="center"/>
          </w:tcPr>
          <w:p w:rsidR="00855A91" w:rsidRPr="0011265F" w:rsidRDefault="00855A91" w:rsidP="00855A91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855A91" w:rsidRPr="0011265F" w:rsidRDefault="00855A91" w:rsidP="00855A9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11265F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11265F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855A91">
        <w:trPr>
          <w:trHeight w:val="43"/>
        </w:trPr>
        <w:tc>
          <w:tcPr>
            <w:tcW w:w="426" w:type="dxa"/>
            <w:vMerge/>
          </w:tcPr>
          <w:p w:rsidR="00855A91" w:rsidRPr="0011265F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11265F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11265F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11265F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11265F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11265F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11265F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855A91" w:rsidRPr="0011265F" w:rsidRDefault="00855A91" w:rsidP="00855A9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11265F" w:rsidRDefault="00855A91" w:rsidP="00855A9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11265F" w:rsidRDefault="00855A91" w:rsidP="00855A91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11265F" w:rsidRDefault="00855A91" w:rsidP="00855A91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855A91" w:rsidRPr="0011265F" w:rsidRDefault="00855A91" w:rsidP="00855A9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11265F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11265F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B6446B">
        <w:trPr>
          <w:trHeight w:val="306"/>
        </w:trPr>
        <w:tc>
          <w:tcPr>
            <w:tcW w:w="426" w:type="dxa"/>
            <w:vMerge w:val="restart"/>
          </w:tcPr>
          <w:p w:rsidR="00FE4B57" w:rsidRPr="0011265F" w:rsidRDefault="00A844DB" w:rsidP="00855A91">
            <w:pPr>
              <w:autoSpaceDE w:val="0"/>
              <w:autoSpaceDN w:val="0"/>
              <w:rPr>
                <w:sz w:val="18"/>
                <w:szCs w:val="18"/>
                <w:lang w:val="en-US"/>
              </w:rPr>
            </w:pPr>
            <w:r w:rsidRPr="0011265F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844" w:type="dxa"/>
            <w:vMerge w:val="restart"/>
          </w:tcPr>
          <w:p w:rsidR="00FE4B57" w:rsidRPr="0011265F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Прохождение государственной экспертизы сметной документации на капитальный ремонт тепловых сетей пос. Скобянка</w:t>
            </w:r>
          </w:p>
        </w:tc>
        <w:tc>
          <w:tcPr>
            <w:tcW w:w="1275" w:type="dxa"/>
            <w:vMerge w:val="restart"/>
          </w:tcPr>
          <w:p w:rsidR="00FE4B57" w:rsidRPr="0011265F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  <w:vMerge w:val="restart"/>
          </w:tcPr>
          <w:p w:rsidR="00FE4B57" w:rsidRPr="0011265F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FE4B57" w:rsidRPr="0011265F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FE4B57" w:rsidRPr="0011265F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11265F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FE4B57" w:rsidRPr="0011265F" w:rsidRDefault="00E7157A" w:rsidP="00855A91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113,89</w:t>
            </w:r>
          </w:p>
        </w:tc>
        <w:tc>
          <w:tcPr>
            <w:tcW w:w="1134" w:type="dxa"/>
            <w:vAlign w:val="center"/>
          </w:tcPr>
          <w:p w:rsidR="00FE4B57" w:rsidRPr="0011265F" w:rsidRDefault="00FE4B57" w:rsidP="00855A91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11265F" w:rsidRDefault="00E7157A" w:rsidP="00B6446B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113,89</w:t>
            </w:r>
          </w:p>
        </w:tc>
        <w:tc>
          <w:tcPr>
            <w:tcW w:w="993" w:type="dxa"/>
            <w:vAlign w:val="center"/>
          </w:tcPr>
          <w:p w:rsidR="00FE4B57" w:rsidRPr="0011265F" w:rsidRDefault="00FE4B57" w:rsidP="00B6446B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11265F" w:rsidRDefault="00FE4B57" w:rsidP="00B6446B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</w:tcPr>
          <w:p w:rsidR="00FE4B57" w:rsidRPr="0011265F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FE4B57" w:rsidRPr="0011265F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Администрация Сергиево-Посадского городского округа</w:t>
            </w:r>
          </w:p>
        </w:tc>
      </w:tr>
      <w:tr w:rsidR="0011265F" w:rsidRPr="0011265F" w:rsidTr="00B6446B">
        <w:trPr>
          <w:trHeight w:val="303"/>
        </w:trPr>
        <w:tc>
          <w:tcPr>
            <w:tcW w:w="426" w:type="dxa"/>
            <w:vMerge/>
          </w:tcPr>
          <w:p w:rsidR="00FE4B57" w:rsidRPr="0011265F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E4B57" w:rsidRPr="0011265F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E4B57" w:rsidRPr="0011265F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4B57" w:rsidRPr="0011265F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E4B57" w:rsidRPr="0011265F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E4B57" w:rsidRPr="0011265F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11265F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FE4B57" w:rsidRPr="0011265F" w:rsidRDefault="00FE4B57" w:rsidP="00855A91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E4B57" w:rsidRPr="0011265F" w:rsidRDefault="00FE4B57" w:rsidP="00855A91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11265F" w:rsidRDefault="00FE4B57" w:rsidP="00B6446B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E4B57" w:rsidRPr="0011265F" w:rsidRDefault="00FE4B57" w:rsidP="00B6446B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11265F" w:rsidRDefault="00FE4B57" w:rsidP="00B6446B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FE4B57" w:rsidRPr="0011265F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4B57" w:rsidRPr="0011265F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B6446B">
        <w:trPr>
          <w:trHeight w:val="303"/>
        </w:trPr>
        <w:tc>
          <w:tcPr>
            <w:tcW w:w="426" w:type="dxa"/>
            <w:vMerge/>
          </w:tcPr>
          <w:p w:rsidR="00FE4B57" w:rsidRPr="0011265F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E4B57" w:rsidRPr="0011265F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E4B57" w:rsidRPr="0011265F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4B57" w:rsidRPr="0011265F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E4B57" w:rsidRPr="0011265F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E4B57" w:rsidRPr="0011265F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11265F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FE4B57" w:rsidRPr="0011265F" w:rsidRDefault="00E7157A" w:rsidP="00855A91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113,89</w:t>
            </w:r>
          </w:p>
        </w:tc>
        <w:tc>
          <w:tcPr>
            <w:tcW w:w="1134" w:type="dxa"/>
            <w:vAlign w:val="center"/>
          </w:tcPr>
          <w:p w:rsidR="00FE4B57" w:rsidRPr="0011265F" w:rsidRDefault="00FE4B57" w:rsidP="00855A91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11265F" w:rsidRDefault="00E7157A" w:rsidP="00B6446B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113,89</w:t>
            </w:r>
          </w:p>
        </w:tc>
        <w:tc>
          <w:tcPr>
            <w:tcW w:w="993" w:type="dxa"/>
            <w:vAlign w:val="center"/>
          </w:tcPr>
          <w:p w:rsidR="00FE4B57" w:rsidRPr="0011265F" w:rsidRDefault="00FE4B57" w:rsidP="00B6446B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11265F" w:rsidRDefault="00FE4B57" w:rsidP="00B6446B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FE4B57" w:rsidRPr="0011265F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4B57" w:rsidRPr="0011265F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B6446B">
        <w:trPr>
          <w:trHeight w:val="303"/>
        </w:trPr>
        <w:tc>
          <w:tcPr>
            <w:tcW w:w="426" w:type="dxa"/>
            <w:vMerge/>
          </w:tcPr>
          <w:p w:rsidR="00FE4B57" w:rsidRPr="0011265F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E4B57" w:rsidRPr="0011265F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E4B57" w:rsidRPr="0011265F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4B57" w:rsidRPr="0011265F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E4B57" w:rsidRPr="0011265F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E4B57" w:rsidRPr="0011265F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11265F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FE4B57" w:rsidRPr="0011265F" w:rsidRDefault="00FE4B57" w:rsidP="00855A91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E4B57" w:rsidRPr="0011265F" w:rsidRDefault="00FE4B57" w:rsidP="00855A91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11265F" w:rsidRDefault="00FE4B57" w:rsidP="00B6446B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E4B57" w:rsidRPr="0011265F" w:rsidRDefault="00FE4B57" w:rsidP="00B6446B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11265F" w:rsidRDefault="00FE4B57" w:rsidP="00B6446B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FE4B57" w:rsidRPr="0011265F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4B57" w:rsidRPr="0011265F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FE4B57">
        <w:trPr>
          <w:trHeight w:val="777"/>
        </w:trPr>
        <w:tc>
          <w:tcPr>
            <w:tcW w:w="426" w:type="dxa"/>
            <w:vMerge w:val="restart"/>
          </w:tcPr>
          <w:p w:rsidR="00FE4B57" w:rsidRPr="0011265F" w:rsidRDefault="00A844DB" w:rsidP="00855A91">
            <w:pPr>
              <w:autoSpaceDE w:val="0"/>
              <w:autoSpaceDN w:val="0"/>
              <w:rPr>
                <w:sz w:val="18"/>
                <w:szCs w:val="18"/>
                <w:lang w:val="en-US"/>
              </w:rPr>
            </w:pPr>
            <w:r w:rsidRPr="0011265F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844" w:type="dxa"/>
            <w:vMerge w:val="restart"/>
          </w:tcPr>
          <w:p w:rsidR="00FE4B57" w:rsidRPr="0011265F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Проектирование проекта санитарно-защитных зон газовой блочно-модульной котельной  мощностью 4,6 МВт по адресу: д. Самотовино сельское поселение Шеметовское Сергиево-Посадского муниципального района, газовой блочно-модульной котельной с. Константиново Сергиево-Посадский м.р.</w:t>
            </w:r>
          </w:p>
        </w:tc>
        <w:tc>
          <w:tcPr>
            <w:tcW w:w="1275" w:type="dxa"/>
            <w:vMerge w:val="restart"/>
          </w:tcPr>
          <w:p w:rsidR="00FE4B57" w:rsidRPr="0011265F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  <w:vMerge w:val="restart"/>
          </w:tcPr>
          <w:p w:rsidR="00FE4B57" w:rsidRPr="0011265F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FE4B57" w:rsidRPr="0011265F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FE4B57" w:rsidRPr="0011265F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11265F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FE4B57" w:rsidRPr="0011265F" w:rsidRDefault="00FE4B57" w:rsidP="00855A91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600,00</w:t>
            </w:r>
          </w:p>
        </w:tc>
        <w:tc>
          <w:tcPr>
            <w:tcW w:w="1134" w:type="dxa"/>
            <w:vAlign w:val="center"/>
          </w:tcPr>
          <w:p w:rsidR="00FE4B57" w:rsidRPr="0011265F" w:rsidRDefault="00FE4B57" w:rsidP="00855A91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11265F" w:rsidRDefault="00FE4B57" w:rsidP="00B6446B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600,00</w:t>
            </w:r>
          </w:p>
        </w:tc>
        <w:tc>
          <w:tcPr>
            <w:tcW w:w="993" w:type="dxa"/>
            <w:vAlign w:val="center"/>
          </w:tcPr>
          <w:p w:rsidR="00FE4B57" w:rsidRPr="0011265F" w:rsidRDefault="00FE4B57" w:rsidP="00B6446B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11265F" w:rsidRDefault="00FE4B57" w:rsidP="00B6446B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</w:tcPr>
          <w:p w:rsidR="00FE4B57" w:rsidRPr="0011265F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FE4B57" w:rsidRPr="0011265F" w:rsidRDefault="00FE4B57" w:rsidP="00FE4B57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МБУ «Развитие»</w:t>
            </w:r>
          </w:p>
          <w:p w:rsidR="00FE4B57" w:rsidRPr="0011265F" w:rsidRDefault="00FE4B57" w:rsidP="00FE4B57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Сергиево-Посадского городского округа</w:t>
            </w:r>
          </w:p>
        </w:tc>
      </w:tr>
      <w:tr w:rsidR="0011265F" w:rsidRPr="0011265F" w:rsidTr="00B6446B">
        <w:trPr>
          <w:trHeight w:val="776"/>
        </w:trPr>
        <w:tc>
          <w:tcPr>
            <w:tcW w:w="426" w:type="dxa"/>
            <w:vMerge/>
          </w:tcPr>
          <w:p w:rsidR="00FE4B57" w:rsidRPr="0011265F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E4B57" w:rsidRPr="0011265F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E4B57" w:rsidRPr="0011265F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4B57" w:rsidRPr="0011265F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E4B57" w:rsidRPr="0011265F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E4B57" w:rsidRPr="0011265F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11265F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FE4B57" w:rsidRPr="0011265F" w:rsidRDefault="00FE4B57" w:rsidP="00855A91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E4B57" w:rsidRPr="0011265F" w:rsidRDefault="00FE4B57" w:rsidP="00855A91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11265F" w:rsidRDefault="00FE4B57" w:rsidP="00B6446B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E4B57" w:rsidRPr="0011265F" w:rsidRDefault="00FE4B57" w:rsidP="00B6446B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11265F" w:rsidRDefault="00FE4B57" w:rsidP="00B6446B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FE4B57" w:rsidRPr="0011265F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4B57" w:rsidRPr="0011265F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B6446B">
        <w:trPr>
          <w:trHeight w:val="776"/>
        </w:trPr>
        <w:tc>
          <w:tcPr>
            <w:tcW w:w="426" w:type="dxa"/>
            <w:vMerge/>
          </w:tcPr>
          <w:p w:rsidR="00FE4B57" w:rsidRPr="0011265F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E4B57" w:rsidRPr="0011265F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E4B57" w:rsidRPr="0011265F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4B57" w:rsidRPr="0011265F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E4B57" w:rsidRPr="0011265F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E4B57" w:rsidRPr="0011265F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11265F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FE4B57" w:rsidRPr="0011265F" w:rsidRDefault="00FE4B57" w:rsidP="00855A91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600,00</w:t>
            </w:r>
          </w:p>
        </w:tc>
        <w:tc>
          <w:tcPr>
            <w:tcW w:w="1134" w:type="dxa"/>
            <w:vAlign w:val="center"/>
          </w:tcPr>
          <w:p w:rsidR="00FE4B57" w:rsidRPr="0011265F" w:rsidRDefault="00FE4B57" w:rsidP="00855A91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11265F" w:rsidRDefault="00FE4B57" w:rsidP="00B6446B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600,00</w:t>
            </w:r>
          </w:p>
        </w:tc>
        <w:tc>
          <w:tcPr>
            <w:tcW w:w="993" w:type="dxa"/>
            <w:vAlign w:val="center"/>
          </w:tcPr>
          <w:p w:rsidR="00FE4B57" w:rsidRPr="0011265F" w:rsidRDefault="00FE4B57" w:rsidP="00B6446B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11265F" w:rsidRDefault="00FE4B57" w:rsidP="00B6446B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FE4B57" w:rsidRPr="0011265F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4B57" w:rsidRPr="0011265F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B6446B">
        <w:trPr>
          <w:trHeight w:val="776"/>
        </w:trPr>
        <w:tc>
          <w:tcPr>
            <w:tcW w:w="426" w:type="dxa"/>
            <w:vMerge/>
          </w:tcPr>
          <w:p w:rsidR="00FE4B57" w:rsidRPr="0011265F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E4B57" w:rsidRPr="0011265F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E4B57" w:rsidRPr="0011265F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4B57" w:rsidRPr="0011265F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E4B57" w:rsidRPr="0011265F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E4B57" w:rsidRPr="0011265F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11265F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FE4B57" w:rsidRPr="0011265F" w:rsidRDefault="00FE4B57" w:rsidP="00855A91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E4B57" w:rsidRPr="0011265F" w:rsidRDefault="00FE4B57" w:rsidP="00855A91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11265F" w:rsidRDefault="00FE4B57" w:rsidP="00B6446B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E4B57" w:rsidRPr="0011265F" w:rsidRDefault="00FE4B57" w:rsidP="00B6446B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11265F" w:rsidRDefault="00FE4B57" w:rsidP="00B6446B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FE4B57" w:rsidRPr="0011265F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4B57" w:rsidRPr="0011265F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FE4B57">
        <w:trPr>
          <w:trHeight w:val="1119"/>
        </w:trPr>
        <w:tc>
          <w:tcPr>
            <w:tcW w:w="426" w:type="dxa"/>
            <w:vMerge w:val="restart"/>
          </w:tcPr>
          <w:p w:rsidR="00FE4B57" w:rsidRPr="0011265F" w:rsidRDefault="00A844DB" w:rsidP="00855A91">
            <w:pPr>
              <w:autoSpaceDE w:val="0"/>
              <w:autoSpaceDN w:val="0"/>
              <w:rPr>
                <w:sz w:val="18"/>
                <w:szCs w:val="18"/>
                <w:lang w:val="en-US"/>
              </w:rPr>
            </w:pPr>
            <w:r w:rsidRPr="0011265F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844" w:type="dxa"/>
            <w:vMerge w:val="restart"/>
          </w:tcPr>
          <w:p w:rsidR="00FE4B57" w:rsidRPr="0011265F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Подготовка документации на согласование сводных планов сетей с </w:t>
            </w:r>
            <w:r w:rsidRPr="0011265F">
              <w:rPr>
                <w:sz w:val="16"/>
                <w:szCs w:val="16"/>
              </w:rPr>
              <w:t>ресурсоснабжающими</w:t>
            </w:r>
            <w:r w:rsidRPr="0011265F">
              <w:rPr>
                <w:sz w:val="18"/>
                <w:szCs w:val="18"/>
              </w:rPr>
              <w:t xml:space="preserve"> </w:t>
            </w:r>
            <w:r w:rsidRPr="0011265F">
              <w:rPr>
                <w:sz w:val="18"/>
                <w:szCs w:val="18"/>
              </w:rPr>
              <w:lastRenderedPageBreak/>
              <w:t>организациями, изготовление тех. планов здания и сетей инженерно-технического обеспечения</w:t>
            </w:r>
            <w:r w:rsidRPr="0011265F">
              <w:rPr>
                <w:sz w:val="24"/>
                <w:szCs w:val="24"/>
              </w:rPr>
              <w:t xml:space="preserve"> </w:t>
            </w:r>
            <w:r w:rsidRPr="0011265F">
              <w:rPr>
                <w:sz w:val="18"/>
                <w:szCs w:val="18"/>
              </w:rPr>
              <w:t>газовой блочно-модульной котельной  мощностью 4,6 МВт по адресу: д. Самотовино сельское поселение Шеметовское Сергиево-Посадского муниципального района, газовой блочно-модульной котельной с. Константиново Сергиево-Посадский м.р.</w:t>
            </w:r>
          </w:p>
        </w:tc>
        <w:tc>
          <w:tcPr>
            <w:tcW w:w="1275" w:type="dxa"/>
            <w:vMerge w:val="restart"/>
          </w:tcPr>
          <w:p w:rsidR="00FE4B57" w:rsidRPr="0011265F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lastRenderedPageBreak/>
              <w:t>2021</w:t>
            </w:r>
          </w:p>
        </w:tc>
        <w:tc>
          <w:tcPr>
            <w:tcW w:w="1276" w:type="dxa"/>
            <w:vMerge w:val="restart"/>
          </w:tcPr>
          <w:p w:rsidR="00FE4B57" w:rsidRPr="0011265F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FE4B57" w:rsidRPr="0011265F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FE4B57" w:rsidRPr="0011265F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11265F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FE4B57" w:rsidRPr="0011265F" w:rsidRDefault="00FE4B57" w:rsidP="00855A91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300,00</w:t>
            </w:r>
          </w:p>
        </w:tc>
        <w:tc>
          <w:tcPr>
            <w:tcW w:w="1134" w:type="dxa"/>
            <w:vAlign w:val="center"/>
          </w:tcPr>
          <w:p w:rsidR="00FE4B57" w:rsidRPr="0011265F" w:rsidRDefault="00FE4B57" w:rsidP="00855A91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11265F" w:rsidRDefault="00FE4B57" w:rsidP="00B6446B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300,00</w:t>
            </w:r>
          </w:p>
        </w:tc>
        <w:tc>
          <w:tcPr>
            <w:tcW w:w="993" w:type="dxa"/>
            <w:vAlign w:val="center"/>
          </w:tcPr>
          <w:p w:rsidR="00FE4B57" w:rsidRPr="0011265F" w:rsidRDefault="00FE4B57" w:rsidP="00B6446B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11265F" w:rsidRDefault="00FE4B57" w:rsidP="00B6446B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</w:tcPr>
          <w:p w:rsidR="00FE4B57" w:rsidRPr="0011265F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FE4B57" w:rsidRPr="0011265F" w:rsidRDefault="00FE4B57" w:rsidP="00FE4B57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МБУ «Развитие»</w:t>
            </w:r>
          </w:p>
          <w:p w:rsidR="00FE4B57" w:rsidRPr="0011265F" w:rsidRDefault="00FE4B57" w:rsidP="00FE4B57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Сергиево-Посадского городского </w:t>
            </w:r>
            <w:r w:rsidRPr="0011265F">
              <w:rPr>
                <w:sz w:val="18"/>
                <w:szCs w:val="18"/>
              </w:rPr>
              <w:lastRenderedPageBreak/>
              <w:t>округа</w:t>
            </w:r>
          </w:p>
        </w:tc>
      </w:tr>
      <w:tr w:rsidR="0011265F" w:rsidRPr="0011265F" w:rsidTr="00B6446B">
        <w:trPr>
          <w:trHeight w:val="1117"/>
        </w:trPr>
        <w:tc>
          <w:tcPr>
            <w:tcW w:w="426" w:type="dxa"/>
            <w:vMerge/>
          </w:tcPr>
          <w:p w:rsidR="00FE4B57" w:rsidRPr="0011265F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E4B57" w:rsidRPr="0011265F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E4B57" w:rsidRPr="0011265F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4B57" w:rsidRPr="0011265F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E4B57" w:rsidRPr="0011265F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E4B57" w:rsidRPr="0011265F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11265F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FE4B57" w:rsidRPr="0011265F" w:rsidRDefault="00FE4B57" w:rsidP="00855A91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E4B57" w:rsidRPr="0011265F" w:rsidRDefault="00FE4B57" w:rsidP="00855A91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11265F" w:rsidRDefault="00FE4B57" w:rsidP="00B6446B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E4B57" w:rsidRPr="0011265F" w:rsidRDefault="00FE4B57" w:rsidP="00B6446B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11265F" w:rsidRDefault="00FE4B57" w:rsidP="00B6446B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FE4B57" w:rsidRPr="0011265F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4B57" w:rsidRPr="0011265F" w:rsidRDefault="00FE4B57" w:rsidP="00FE4B5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B6446B">
        <w:trPr>
          <w:trHeight w:val="1117"/>
        </w:trPr>
        <w:tc>
          <w:tcPr>
            <w:tcW w:w="426" w:type="dxa"/>
            <w:vMerge/>
          </w:tcPr>
          <w:p w:rsidR="00FE4B57" w:rsidRPr="0011265F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E4B57" w:rsidRPr="0011265F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E4B57" w:rsidRPr="0011265F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4B57" w:rsidRPr="0011265F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E4B57" w:rsidRPr="0011265F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E4B57" w:rsidRPr="0011265F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11265F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FE4B57" w:rsidRPr="0011265F" w:rsidRDefault="00FE4B57" w:rsidP="00855A91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300,00</w:t>
            </w:r>
          </w:p>
        </w:tc>
        <w:tc>
          <w:tcPr>
            <w:tcW w:w="1134" w:type="dxa"/>
            <w:vAlign w:val="center"/>
          </w:tcPr>
          <w:p w:rsidR="00FE4B57" w:rsidRPr="0011265F" w:rsidRDefault="00FE4B57" w:rsidP="00855A91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11265F" w:rsidRDefault="00FE4B57" w:rsidP="00B6446B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300,00</w:t>
            </w:r>
          </w:p>
        </w:tc>
        <w:tc>
          <w:tcPr>
            <w:tcW w:w="993" w:type="dxa"/>
            <w:vAlign w:val="center"/>
          </w:tcPr>
          <w:p w:rsidR="00FE4B57" w:rsidRPr="0011265F" w:rsidRDefault="00FE4B57" w:rsidP="00B6446B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11265F" w:rsidRDefault="00FE4B57" w:rsidP="00B6446B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FE4B57" w:rsidRPr="0011265F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4B57" w:rsidRPr="0011265F" w:rsidRDefault="00FE4B57" w:rsidP="00FE4B5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B6446B">
        <w:trPr>
          <w:trHeight w:val="1117"/>
        </w:trPr>
        <w:tc>
          <w:tcPr>
            <w:tcW w:w="426" w:type="dxa"/>
            <w:vMerge/>
          </w:tcPr>
          <w:p w:rsidR="00FE4B57" w:rsidRPr="0011265F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E4B57" w:rsidRPr="0011265F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E4B57" w:rsidRPr="0011265F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4B57" w:rsidRPr="0011265F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E4B57" w:rsidRPr="0011265F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E4B57" w:rsidRPr="0011265F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11265F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FE4B57" w:rsidRPr="0011265F" w:rsidRDefault="00FE4B57" w:rsidP="00855A91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E4B57" w:rsidRPr="0011265F" w:rsidRDefault="00FE4B57" w:rsidP="00855A91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11265F" w:rsidRDefault="00FE4B57" w:rsidP="00B6446B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E4B57" w:rsidRPr="0011265F" w:rsidRDefault="00FE4B57" w:rsidP="00B6446B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11265F" w:rsidRDefault="00FE4B57" w:rsidP="00B6446B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FE4B57" w:rsidRPr="0011265F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4B57" w:rsidRPr="0011265F" w:rsidRDefault="00FE4B57" w:rsidP="00FE4B5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034AF3">
        <w:trPr>
          <w:trHeight w:val="129"/>
        </w:trPr>
        <w:tc>
          <w:tcPr>
            <w:tcW w:w="426" w:type="dxa"/>
            <w:vMerge w:val="restart"/>
          </w:tcPr>
          <w:p w:rsidR="00034AF3" w:rsidRPr="0011265F" w:rsidRDefault="00A844DB" w:rsidP="00855A91">
            <w:pPr>
              <w:autoSpaceDE w:val="0"/>
              <w:autoSpaceDN w:val="0"/>
              <w:rPr>
                <w:sz w:val="18"/>
                <w:szCs w:val="18"/>
                <w:lang w:val="en-US"/>
              </w:rPr>
            </w:pPr>
            <w:r w:rsidRPr="0011265F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844" w:type="dxa"/>
            <w:vMerge w:val="restart"/>
          </w:tcPr>
          <w:p w:rsidR="00034AF3" w:rsidRPr="0011265F" w:rsidRDefault="00CA5D57" w:rsidP="003063C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Строительство газовой блочно-модульной котельной в районе дер. Зубачево (в том числе ПИР)</w:t>
            </w:r>
          </w:p>
        </w:tc>
        <w:tc>
          <w:tcPr>
            <w:tcW w:w="1275" w:type="dxa"/>
            <w:vMerge w:val="restart"/>
          </w:tcPr>
          <w:p w:rsidR="00034AF3" w:rsidRPr="0011265F" w:rsidRDefault="0023243A" w:rsidP="00034AF3">
            <w:pPr>
              <w:autoSpaceDE w:val="0"/>
              <w:autoSpaceDN w:val="0"/>
              <w:rPr>
                <w:sz w:val="18"/>
                <w:szCs w:val="18"/>
                <w:lang w:val="en-US"/>
              </w:rPr>
            </w:pPr>
            <w:r w:rsidRPr="0011265F">
              <w:rPr>
                <w:sz w:val="18"/>
                <w:szCs w:val="18"/>
                <w:lang w:val="en-US"/>
              </w:rPr>
              <w:t>2021-2022</w:t>
            </w:r>
          </w:p>
        </w:tc>
        <w:tc>
          <w:tcPr>
            <w:tcW w:w="1276" w:type="dxa"/>
            <w:vMerge w:val="restart"/>
          </w:tcPr>
          <w:p w:rsidR="00034AF3" w:rsidRPr="0011265F" w:rsidRDefault="00034AF3" w:rsidP="00034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034AF3" w:rsidRPr="0011265F" w:rsidRDefault="00034AF3" w:rsidP="00034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034AF3" w:rsidRPr="0011265F" w:rsidRDefault="00034AF3" w:rsidP="00034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34AF3" w:rsidRPr="0011265F" w:rsidRDefault="00034AF3" w:rsidP="00034AF3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034AF3" w:rsidRPr="0011265F" w:rsidRDefault="00CA5D57" w:rsidP="00034AF3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34</w:t>
            </w:r>
            <w:r w:rsidR="00034AF3" w:rsidRPr="0011265F">
              <w:rPr>
                <w:sz w:val="16"/>
                <w:szCs w:val="16"/>
              </w:rPr>
              <w:t> 000,00</w:t>
            </w:r>
          </w:p>
        </w:tc>
        <w:tc>
          <w:tcPr>
            <w:tcW w:w="1134" w:type="dxa"/>
            <w:vAlign w:val="center"/>
          </w:tcPr>
          <w:p w:rsidR="00034AF3" w:rsidRPr="0011265F" w:rsidRDefault="00034AF3" w:rsidP="00034AF3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34AF3" w:rsidRPr="0011265F" w:rsidRDefault="00034AF3" w:rsidP="00034AF3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9 000,00</w:t>
            </w:r>
          </w:p>
        </w:tc>
        <w:tc>
          <w:tcPr>
            <w:tcW w:w="993" w:type="dxa"/>
            <w:vAlign w:val="center"/>
          </w:tcPr>
          <w:p w:rsidR="00034AF3" w:rsidRPr="0011265F" w:rsidRDefault="00CA5D57" w:rsidP="00034AF3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25 000</w:t>
            </w:r>
            <w:r w:rsidR="00034AF3" w:rsidRPr="0011265F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</w:tcPr>
          <w:p w:rsidR="00034AF3" w:rsidRPr="0011265F" w:rsidRDefault="00034AF3" w:rsidP="00034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</w:tcPr>
          <w:p w:rsidR="00034AF3" w:rsidRPr="0011265F" w:rsidRDefault="00034AF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034AF3" w:rsidRPr="0011265F" w:rsidRDefault="00034AF3" w:rsidP="00034AF3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МБУ «Развитие»</w:t>
            </w:r>
          </w:p>
          <w:p w:rsidR="00034AF3" w:rsidRPr="0011265F" w:rsidRDefault="00034AF3" w:rsidP="00034AF3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Сергиево-Посадского городского округа</w:t>
            </w:r>
          </w:p>
        </w:tc>
      </w:tr>
      <w:tr w:rsidR="0011265F" w:rsidRPr="0011265F" w:rsidTr="00034AF3">
        <w:trPr>
          <w:trHeight w:val="128"/>
        </w:trPr>
        <w:tc>
          <w:tcPr>
            <w:tcW w:w="426" w:type="dxa"/>
            <w:vMerge/>
          </w:tcPr>
          <w:p w:rsidR="00034AF3" w:rsidRPr="0011265F" w:rsidRDefault="00034AF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034AF3" w:rsidRPr="0011265F" w:rsidRDefault="00034AF3" w:rsidP="00AA73C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34AF3" w:rsidRPr="0011265F" w:rsidRDefault="00034AF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34AF3" w:rsidRPr="0011265F" w:rsidRDefault="00034AF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34AF3" w:rsidRPr="0011265F" w:rsidRDefault="00034AF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34AF3" w:rsidRPr="0011265F" w:rsidRDefault="00034AF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34AF3" w:rsidRPr="0011265F" w:rsidRDefault="00034AF3" w:rsidP="00AA73C3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034AF3" w:rsidRPr="0011265F" w:rsidRDefault="00034AF3" w:rsidP="00AA73C3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034AF3" w:rsidRPr="0011265F" w:rsidRDefault="00034AF3" w:rsidP="00855A91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34AF3" w:rsidRPr="0011265F" w:rsidRDefault="00034AF3" w:rsidP="00AA73C3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34AF3" w:rsidRPr="0011265F" w:rsidRDefault="00034AF3" w:rsidP="00855A91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034AF3" w:rsidRPr="0011265F" w:rsidRDefault="00034AF3" w:rsidP="00750428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</w:tcPr>
          <w:p w:rsidR="00034AF3" w:rsidRPr="0011265F" w:rsidRDefault="00034AF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34AF3" w:rsidRPr="0011265F" w:rsidRDefault="00034AF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855A91">
        <w:trPr>
          <w:trHeight w:val="128"/>
        </w:trPr>
        <w:tc>
          <w:tcPr>
            <w:tcW w:w="426" w:type="dxa"/>
            <w:vMerge/>
          </w:tcPr>
          <w:p w:rsidR="00034AF3" w:rsidRPr="0011265F" w:rsidRDefault="00034AF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034AF3" w:rsidRPr="0011265F" w:rsidRDefault="00034AF3" w:rsidP="00AA73C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34AF3" w:rsidRPr="0011265F" w:rsidRDefault="00034AF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34AF3" w:rsidRPr="0011265F" w:rsidRDefault="00034AF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34AF3" w:rsidRPr="0011265F" w:rsidRDefault="00034AF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34AF3" w:rsidRPr="0011265F" w:rsidRDefault="00034AF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34AF3" w:rsidRPr="0011265F" w:rsidRDefault="00034AF3" w:rsidP="00AA73C3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034AF3" w:rsidRPr="0011265F" w:rsidRDefault="00CA5D57" w:rsidP="00AA73C3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34</w:t>
            </w:r>
            <w:r w:rsidR="00034AF3" w:rsidRPr="0011265F">
              <w:rPr>
                <w:sz w:val="16"/>
                <w:szCs w:val="16"/>
              </w:rPr>
              <w:t> 000,00</w:t>
            </w:r>
          </w:p>
        </w:tc>
        <w:tc>
          <w:tcPr>
            <w:tcW w:w="1134" w:type="dxa"/>
            <w:vAlign w:val="center"/>
          </w:tcPr>
          <w:p w:rsidR="00034AF3" w:rsidRPr="0011265F" w:rsidRDefault="00034AF3" w:rsidP="00855A91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34AF3" w:rsidRPr="0011265F" w:rsidRDefault="00034AF3" w:rsidP="00CD32B7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9 000,00</w:t>
            </w:r>
          </w:p>
        </w:tc>
        <w:tc>
          <w:tcPr>
            <w:tcW w:w="993" w:type="dxa"/>
            <w:vAlign w:val="center"/>
          </w:tcPr>
          <w:p w:rsidR="00034AF3" w:rsidRPr="0011265F" w:rsidRDefault="00CA5D57" w:rsidP="00855A91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25 000</w:t>
            </w:r>
            <w:r w:rsidR="00034AF3" w:rsidRPr="0011265F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</w:tcPr>
          <w:p w:rsidR="00034AF3" w:rsidRPr="0011265F" w:rsidRDefault="00034AF3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</w:tcPr>
          <w:p w:rsidR="00034AF3" w:rsidRPr="0011265F" w:rsidRDefault="00034AF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34AF3" w:rsidRPr="0011265F" w:rsidRDefault="00034AF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855A91">
        <w:trPr>
          <w:trHeight w:val="128"/>
        </w:trPr>
        <w:tc>
          <w:tcPr>
            <w:tcW w:w="426" w:type="dxa"/>
            <w:vMerge/>
          </w:tcPr>
          <w:p w:rsidR="00034AF3" w:rsidRPr="0011265F" w:rsidRDefault="00034AF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034AF3" w:rsidRPr="0011265F" w:rsidRDefault="00034AF3" w:rsidP="00AA73C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34AF3" w:rsidRPr="0011265F" w:rsidRDefault="00034AF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34AF3" w:rsidRPr="0011265F" w:rsidRDefault="00034AF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34AF3" w:rsidRPr="0011265F" w:rsidRDefault="00034AF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34AF3" w:rsidRPr="0011265F" w:rsidRDefault="00034AF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34AF3" w:rsidRPr="0011265F" w:rsidRDefault="00034AF3" w:rsidP="00AA73C3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034AF3" w:rsidRPr="0011265F" w:rsidRDefault="00034AF3" w:rsidP="00AA73C3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034AF3" w:rsidRPr="0011265F" w:rsidRDefault="00034AF3" w:rsidP="00855A91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34AF3" w:rsidRPr="0011265F" w:rsidRDefault="00034AF3" w:rsidP="00CD32B7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34AF3" w:rsidRPr="0011265F" w:rsidRDefault="00034AF3" w:rsidP="00855A91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034AF3" w:rsidRPr="0011265F" w:rsidRDefault="00034AF3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</w:tcPr>
          <w:p w:rsidR="00034AF3" w:rsidRPr="0011265F" w:rsidRDefault="00034AF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34AF3" w:rsidRPr="0011265F" w:rsidRDefault="00034AF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04119C">
        <w:trPr>
          <w:trHeight w:val="173"/>
        </w:trPr>
        <w:tc>
          <w:tcPr>
            <w:tcW w:w="426" w:type="dxa"/>
            <w:vMerge w:val="restart"/>
          </w:tcPr>
          <w:p w:rsidR="0004119C" w:rsidRPr="0011265F" w:rsidRDefault="00A844DB" w:rsidP="00855A91">
            <w:pPr>
              <w:autoSpaceDE w:val="0"/>
              <w:autoSpaceDN w:val="0"/>
              <w:rPr>
                <w:sz w:val="18"/>
                <w:szCs w:val="18"/>
                <w:lang w:val="en-US"/>
              </w:rPr>
            </w:pPr>
            <w:r w:rsidRPr="0011265F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1844" w:type="dxa"/>
            <w:vMerge w:val="restart"/>
          </w:tcPr>
          <w:p w:rsidR="0004119C" w:rsidRPr="0011265F" w:rsidRDefault="00034AF3" w:rsidP="00034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Комплексное апробирование оборудования и 72-х часовое испытание под нагрузкой блочно-модульной котельной, разработки карты параметров настройки автоматики безопасности, испытание предупредительной </w:t>
            </w:r>
            <w:r w:rsidRPr="0011265F">
              <w:rPr>
                <w:sz w:val="18"/>
                <w:szCs w:val="18"/>
              </w:rPr>
              <w:lastRenderedPageBreak/>
              <w:t>сигнализации и автоматики безопасности газовой блочно-модульной котельной с. Константиново Сергиево-Посадский м.р.</w:t>
            </w:r>
          </w:p>
        </w:tc>
        <w:tc>
          <w:tcPr>
            <w:tcW w:w="1275" w:type="dxa"/>
            <w:vMerge w:val="restart"/>
          </w:tcPr>
          <w:p w:rsidR="0004119C" w:rsidRPr="0011265F" w:rsidRDefault="0023243A" w:rsidP="00855A91">
            <w:pPr>
              <w:autoSpaceDE w:val="0"/>
              <w:autoSpaceDN w:val="0"/>
              <w:rPr>
                <w:sz w:val="18"/>
                <w:szCs w:val="18"/>
                <w:lang w:val="en-US"/>
              </w:rPr>
            </w:pPr>
            <w:r w:rsidRPr="0011265F">
              <w:rPr>
                <w:sz w:val="18"/>
                <w:szCs w:val="18"/>
                <w:lang w:val="en-US"/>
              </w:rPr>
              <w:lastRenderedPageBreak/>
              <w:t>2021</w:t>
            </w:r>
          </w:p>
        </w:tc>
        <w:tc>
          <w:tcPr>
            <w:tcW w:w="1276" w:type="dxa"/>
            <w:vMerge w:val="restart"/>
          </w:tcPr>
          <w:p w:rsidR="0004119C" w:rsidRPr="0011265F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04119C" w:rsidRPr="0011265F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04119C" w:rsidRPr="0011265F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119C" w:rsidRPr="0011265F" w:rsidRDefault="0004119C" w:rsidP="007D00FF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04119C" w:rsidRPr="0011265F" w:rsidRDefault="00034AF3" w:rsidP="00C51C6C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599</w:t>
            </w:r>
            <w:r w:rsidR="0004119C" w:rsidRPr="0011265F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vAlign w:val="center"/>
          </w:tcPr>
          <w:p w:rsidR="0004119C" w:rsidRPr="0011265F" w:rsidRDefault="0004119C" w:rsidP="00750428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4119C" w:rsidRPr="0011265F" w:rsidRDefault="00034AF3" w:rsidP="00750428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599</w:t>
            </w:r>
            <w:r w:rsidR="0004119C" w:rsidRPr="0011265F">
              <w:rPr>
                <w:sz w:val="16"/>
                <w:szCs w:val="16"/>
              </w:rPr>
              <w:t>,00</w:t>
            </w:r>
          </w:p>
        </w:tc>
        <w:tc>
          <w:tcPr>
            <w:tcW w:w="993" w:type="dxa"/>
            <w:vAlign w:val="center"/>
          </w:tcPr>
          <w:p w:rsidR="0004119C" w:rsidRPr="0011265F" w:rsidRDefault="0004119C" w:rsidP="00750428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04119C" w:rsidRPr="0011265F" w:rsidRDefault="0004119C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</w:tcPr>
          <w:p w:rsidR="0004119C" w:rsidRPr="0011265F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04119C" w:rsidRPr="0011265F" w:rsidRDefault="0004119C" w:rsidP="0004119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МБУ «Развитие»</w:t>
            </w:r>
          </w:p>
          <w:p w:rsidR="0004119C" w:rsidRPr="0011265F" w:rsidRDefault="0004119C" w:rsidP="0004119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Сергиево-Посадского городского округа</w:t>
            </w:r>
          </w:p>
        </w:tc>
      </w:tr>
      <w:tr w:rsidR="0011265F" w:rsidRPr="0011265F" w:rsidTr="00855A91">
        <w:trPr>
          <w:trHeight w:val="172"/>
        </w:trPr>
        <w:tc>
          <w:tcPr>
            <w:tcW w:w="426" w:type="dxa"/>
            <w:vMerge/>
          </w:tcPr>
          <w:p w:rsidR="0004119C" w:rsidRPr="0011265F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04119C" w:rsidRPr="0011265F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4119C" w:rsidRPr="0011265F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4119C" w:rsidRPr="0011265F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4119C" w:rsidRPr="0011265F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4119C" w:rsidRPr="0011265F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119C" w:rsidRPr="0011265F" w:rsidRDefault="0004119C" w:rsidP="007D00FF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04119C" w:rsidRPr="0011265F" w:rsidRDefault="0004119C" w:rsidP="00C51C6C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04119C" w:rsidRPr="0011265F" w:rsidRDefault="0004119C" w:rsidP="00750428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4119C" w:rsidRPr="0011265F" w:rsidRDefault="0004119C" w:rsidP="00750428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4119C" w:rsidRPr="0011265F" w:rsidRDefault="0004119C" w:rsidP="00750428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04119C" w:rsidRPr="0011265F" w:rsidRDefault="0004119C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</w:tcPr>
          <w:p w:rsidR="0004119C" w:rsidRPr="0011265F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4119C" w:rsidRPr="0011265F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855A91">
        <w:trPr>
          <w:trHeight w:val="172"/>
        </w:trPr>
        <w:tc>
          <w:tcPr>
            <w:tcW w:w="426" w:type="dxa"/>
            <w:vMerge/>
          </w:tcPr>
          <w:p w:rsidR="0004119C" w:rsidRPr="0011265F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04119C" w:rsidRPr="0011265F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4119C" w:rsidRPr="0011265F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4119C" w:rsidRPr="0011265F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4119C" w:rsidRPr="0011265F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4119C" w:rsidRPr="0011265F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119C" w:rsidRPr="0011265F" w:rsidRDefault="0004119C" w:rsidP="007D00FF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04119C" w:rsidRPr="0011265F" w:rsidRDefault="00034AF3" w:rsidP="00C51C6C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599</w:t>
            </w:r>
            <w:r w:rsidR="0004119C" w:rsidRPr="0011265F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vAlign w:val="center"/>
          </w:tcPr>
          <w:p w:rsidR="0004119C" w:rsidRPr="0011265F" w:rsidRDefault="0004119C" w:rsidP="00750428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4119C" w:rsidRPr="0011265F" w:rsidRDefault="00034AF3" w:rsidP="00750428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599</w:t>
            </w:r>
            <w:r w:rsidR="0004119C" w:rsidRPr="0011265F">
              <w:rPr>
                <w:sz w:val="16"/>
                <w:szCs w:val="16"/>
              </w:rPr>
              <w:t>,00</w:t>
            </w:r>
          </w:p>
        </w:tc>
        <w:tc>
          <w:tcPr>
            <w:tcW w:w="993" w:type="dxa"/>
            <w:vAlign w:val="center"/>
          </w:tcPr>
          <w:p w:rsidR="0004119C" w:rsidRPr="0011265F" w:rsidRDefault="0004119C" w:rsidP="00750428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04119C" w:rsidRPr="0011265F" w:rsidRDefault="0004119C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</w:tcPr>
          <w:p w:rsidR="0004119C" w:rsidRPr="0011265F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4119C" w:rsidRPr="0011265F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855A91">
        <w:trPr>
          <w:trHeight w:val="172"/>
        </w:trPr>
        <w:tc>
          <w:tcPr>
            <w:tcW w:w="426" w:type="dxa"/>
            <w:vMerge/>
          </w:tcPr>
          <w:p w:rsidR="0004119C" w:rsidRPr="0011265F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04119C" w:rsidRPr="0011265F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4119C" w:rsidRPr="0011265F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4119C" w:rsidRPr="0011265F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4119C" w:rsidRPr="0011265F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4119C" w:rsidRPr="0011265F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119C" w:rsidRPr="0011265F" w:rsidRDefault="0004119C" w:rsidP="007D00FF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04119C" w:rsidRPr="0011265F" w:rsidRDefault="0004119C" w:rsidP="00C51C6C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04119C" w:rsidRPr="0011265F" w:rsidRDefault="0004119C" w:rsidP="00750428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4119C" w:rsidRPr="0011265F" w:rsidRDefault="0004119C" w:rsidP="00750428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4119C" w:rsidRPr="0011265F" w:rsidRDefault="0004119C" w:rsidP="00750428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04119C" w:rsidRPr="0011265F" w:rsidRDefault="0004119C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</w:tcPr>
          <w:p w:rsidR="0004119C" w:rsidRPr="0011265F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4119C" w:rsidRPr="0011265F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855A91">
        <w:trPr>
          <w:trHeight w:val="20"/>
        </w:trPr>
        <w:tc>
          <w:tcPr>
            <w:tcW w:w="426" w:type="dxa"/>
          </w:tcPr>
          <w:p w:rsidR="00CE5669" w:rsidRPr="0011265F" w:rsidRDefault="00CE5669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CE5669" w:rsidRPr="0011265F" w:rsidRDefault="00CE5669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275" w:type="dxa"/>
          </w:tcPr>
          <w:p w:rsidR="00CE5669" w:rsidRPr="0011265F" w:rsidRDefault="00CE5669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E5669" w:rsidRPr="0011265F" w:rsidRDefault="00CE5669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E5669" w:rsidRPr="0011265F" w:rsidRDefault="00CE5669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E5669" w:rsidRPr="0011265F" w:rsidRDefault="00CE5669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E5669" w:rsidRPr="0011265F" w:rsidRDefault="00CE5669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CE5669" w:rsidRPr="0011265F" w:rsidRDefault="00EC7FA8" w:rsidP="006669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288 747,70</w:t>
            </w:r>
          </w:p>
        </w:tc>
        <w:tc>
          <w:tcPr>
            <w:tcW w:w="1134" w:type="dxa"/>
            <w:vAlign w:val="center"/>
          </w:tcPr>
          <w:p w:rsidR="00CE5669" w:rsidRPr="0011265F" w:rsidRDefault="00CE5669" w:rsidP="006669F9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136 966,98</w:t>
            </w:r>
          </w:p>
        </w:tc>
        <w:tc>
          <w:tcPr>
            <w:tcW w:w="992" w:type="dxa"/>
            <w:vAlign w:val="center"/>
          </w:tcPr>
          <w:p w:rsidR="00CE5669" w:rsidRPr="0011265F" w:rsidRDefault="00CE5669" w:rsidP="006669F9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126 780,72</w:t>
            </w:r>
          </w:p>
        </w:tc>
        <w:tc>
          <w:tcPr>
            <w:tcW w:w="993" w:type="dxa"/>
            <w:vAlign w:val="center"/>
          </w:tcPr>
          <w:p w:rsidR="00CE5669" w:rsidRPr="0011265F" w:rsidRDefault="00EC7FA8" w:rsidP="006669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25 000,00</w:t>
            </w:r>
          </w:p>
        </w:tc>
        <w:tc>
          <w:tcPr>
            <w:tcW w:w="850" w:type="dxa"/>
          </w:tcPr>
          <w:p w:rsidR="00CE5669" w:rsidRPr="0011265F" w:rsidRDefault="00CE5669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CE5669" w:rsidRPr="0011265F" w:rsidRDefault="00CE5669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CE5669" w:rsidRPr="0011265F" w:rsidRDefault="00CE5669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Администрация Сергиево-Посадского городского округа</w:t>
            </w:r>
          </w:p>
        </w:tc>
      </w:tr>
      <w:tr w:rsidR="0011265F" w:rsidRPr="0011265F" w:rsidTr="00855A91">
        <w:tc>
          <w:tcPr>
            <w:tcW w:w="426" w:type="dxa"/>
          </w:tcPr>
          <w:p w:rsidR="00CE5669" w:rsidRPr="0011265F" w:rsidRDefault="00CE5669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CE5669" w:rsidRPr="0011265F" w:rsidRDefault="00CE5669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E5669" w:rsidRPr="0011265F" w:rsidRDefault="00CE5669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E5669" w:rsidRPr="0011265F" w:rsidRDefault="00CE5669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E5669" w:rsidRPr="0011265F" w:rsidRDefault="00CE5669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E5669" w:rsidRPr="0011265F" w:rsidRDefault="00CE5669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E5669" w:rsidRPr="0011265F" w:rsidRDefault="00CE5669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CE5669" w:rsidRPr="0011265F" w:rsidRDefault="00CE5669" w:rsidP="006669F9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179 093,04</w:t>
            </w:r>
          </w:p>
        </w:tc>
        <w:tc>
          <w:tcPr>
            <w:tcW w:w="1134" w:type="dxa"/>
            <w:vAlign w:val="center"/>
          </w:tcPr>
          <w:p w:rsidR="00CE5669" w:rsidRPr="0011265F" w:rsidRDefault="00CE5669" w:rsidP="006669F9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97 945,32</w:t>
            </w:r>
          </w:p>
        </w:tc>
        <w:tc>
          <w:tcPr>
            <w:tcW w:w="992" w:type="dxa"/>
            <w:vAlign w:val="center"/>
          </w:tcPr>
          <w:p w:rsidR="00CE5669" w:rsidRPr="0011265F" w:rsidRDefault="00CE5669" w:rsidP="006669F9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8"/>
                <w:szCs w:val="18"/>
              </w:rPr>
              <w:t>81 147,72</w:t>
            </w:r>
          </w:p>
        </w:tc>
        <w:tc>
          <w:tcPr>
            <w:tcW w:w="993" w:type="dxa"/>
            <w:vAlign w:val="center"/>
          </w:tcPr>
          <w:p w:rsidR="00CE5669" w:rsidRPr="0011265F" w:rsidRDefault="00CE5669" w:rsidP="006669F9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E5669" w:rsidRPr="0011265F" w:rsidRDefault="00CE5669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E5669" w:rsidRPr="0011265F" w:rsidRDefault="00CE5669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E5669" w:rsidRPr="0011265F" w:rsidRDefault="00CE5669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CE5669" w:rsidRPr="0011265F" w:rsidRDefault="00CE5669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E5669" w:rsidRPr="0011265F" w:rsidRDefault="00CE5669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855A91">
        <w:trPr>
          <w:trHeight w:val="376"/>
        </w:trPr>
        <w:tc>
          <w:tcPr>
            <w:tcW w:w="426" w:type="dxa"/>
          </w:tcPr>
          <w:p w:rsidR="00CE5669" w:rsidRPr="0011265F" w:rsidRDefault="00CE5669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CE5669" w:rsidRPr="0011265F" w:rsidRDefault="00CE5669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E5669" w:rsidRPr="0011265F" w:rsidRDefault="00CE5669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E5669" w:rsidRPr="0011265F" w:rsidRDefault="00CE5669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E5669" w:rsidRPr="0011265F" w:rsidRDefault="00CE5669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E5669" w:rsidRPr="0011265F" w:rsidRDefault="00CE5669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E5669" w:rsidRPr="0011265F" w:rsidRDefault="00CE5669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CE5669" w:rsidRPr="0011265F" w:rsidRDefault="00EC7FA8" w:rsidP="006669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109 654,66</w:t>
            </w:r>
          </w:p>
        </w:tc>
        <w:tc>
          <w:tcPr>
            <w:tcW w:w="1134" w:type="dxa"/>
            <w:vAlign w:val="center"/>
          </w:tcPr>
          <w:p w:rsidR="00CE5669" w:rsidRPr="0011265F" w:rsidRDefault="00CE5669" w:rsidP="006669F9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39 021,66</w:t>
            </w:r>
          </w:p>
        </w:tc>
        <w:tc>
          <w:tcPr>
            <w:tcW w:w="992" w:type="dxa"/>
            <w:vAlign w:val="center"/>
          </w:tcPr>
          <w:p w:rsidR="00CE5669" w:rsidRPr="0011265F" w:rsidRDefault="00CE5669" w:rsidP="006669F9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8"/>
                <w:szCs w:val="18"/>
              </w:rPr>
              <w:t>45 633,00</w:t>
            </w:r>
          </w:p>
        </w:tc>
        <w:tc>
          <w:tcPr>
            <w:tcW w:w="993" w:type="dxa"/>
            <w:vAlign w:val="center"/>
          </w:tcPr>
          <w:p w:rsidR="00CE5669" w:rsidRPr="0011265F" w:rsidRDefault="00EC7FA8" w:rsidP="006669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25 000,00</w:t>
            </w:r>
          </w:p>
        </w:tc>
        <w:tc>
          <w:tcPr>
            <w:tcW w:w="850" w:type="dxa"/>
          </w:tcPr>
          <w:p w:rsidR="00CE5669" w:rsidRPr="0011265F" w:rsidRDefault="00CE5669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E5669" w:rsidRPr="0011265F" w:rsidRDefault="00CE5669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E5669" w:rsidRPr="0011265F" w:rsidRDefault="00CE5669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CE5669" w:rsidRPr="0011265F" w:rsidRDefault="00CE5669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E5669" w:rsidRPr="0011265F" w:rsidRDefault="00CE5669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855A91">
        <w:tc>
          <w:tcPr>
            <w:tcW w:w="426" w:type="dxa"/>
          </w:tcPr>
          <w:p w:rsidR="00855A91" w:rsidRPr="0011265F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855A91" w:rsidRPr="0011265F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55A91" w:rsidRPr="0011265F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55A91" w:rsidRPr="0011265F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55A91" w:rsidRPr="0011265F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55A91" w:rsidRPr="0011265F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11265F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855A91" w:rsidRPr="0011265F" w:rsidRDefault="00855A91" w:rsidP="00855A91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11265F" w:rsidRDefault="00855A91" w:rsidP="00855A91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11265F" w:rsidRDefault="00855A91" w:rsidP="00855A91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11265F" w:rsidRDefault="00855A91" w:rsidP="00855A91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55A91" w:rsidRPr="0011265F" w:rsidRDefault="00855A91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855A91" w:rsidRPr="0011265F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11265F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8902D6" w:rsidRPr="0011265F" w:rsidRDefault="008902D6" w:rsidP="00662413">
      <w:pPr>
        <w:autoSpaceDE w:val="0"/>
        <w:autoSpaceDN w:val="0"/>
        <w:jc w:val="center"/>
        <w:rPr>
          <w:b/>
          <w:sz w:val="24"/>
          <w:szCs w:val="24"/>
          <w:lang w:val="en-US"/>
        </w:rPr>
      </w:pPr>
    </w:p>
    <w:p w:rsidR="008902D6" w:rsidRPr="0011265F" w:rsidRDefault="008902D6" w:rsidP="00662413">
      <w:pPr>
        <w:autoSpaceDE w:val="0"/>
        <w:autoSpaceDN w:val="0"/>
        <w:jc w:val="center"/>
        <w:rPr>
          <w:b/>
          <w:sz w:val="24"/>
          <w:szCs w:val="24"/>
        </w:rPr>
      </w:pPr>
    </w:p>
    <w:p w:rsidR="00662413" w:rsidRPr="0011265F" w:rsidRDefault="00662413" w:rsidP="00662413">
      <w:pPr>
        <w:autoSpaceDE w:val="0"/>
        <w:autoSpaceDN w:val="0"/>
        <w:jc w:val="center"/>
        <w:rPr>
          <w:b/>
          <w:sz w:val="16"/>
          <w:szCs w:val="16"/>
        </w:rPr>
      </w:pPr>
      <w:r w:rsidRPr="0011265F">
        <w:rPr>
          <w:b/>
          <w:sz w:val="24"/>
          <w:szCs w:val="24"/>
        </w:rPr>
        <w:t xml:space="preserve">Адресный перечень </w:t>
      </w:r>
      <w:r w:rsidR="00531567" w:rsidRPr="0011265F">
        <w:rPr>
          <w:b/>
          <w:sz w:val="24"/>
          <w:szCs w:val="24"/>
        </w:rPr>
        <w:t>капитального ремонта</w:t>
      </w:r>
      <w:r w:rsidRPr="0011265F">
        <w:rPr>
          <w:b/>
          <w:sz w:val="24"/>
          <w:szCs w:val="24"/>
        </w:rPr>
        <w:t xml:space="preserve"> объектов муниципальной собственности Сергиево-Посадского городского округа, финансирование которых предусмотрено мероприятием 2.</w:t>
      </w:r>
      <w:r w:rsidR="006D3987" w:rsidRPr="0011265F">
        <w:rPr>
          <w:b/>
          <w:sz w:val="24"/>
          <w:szCs w:val="24"/>
        </w:rPr>
        <w:t>5</w:t>
      </w:r>
      <w:r w:rsidRPr="0011265F">
        <w:rPr>
          <w:b/>
          <w:sz w:val="24"/>
          <w:szCs w:val="24"/>
        </w:rPr>
        <w:t>.</w:t>
      </w:r>
      <w:r w:rsidR="00D67705" w:rsidRPr="0011265F">
        <w:rPr>
          <w:b/>
          <w:sz w:val="24"/>
          <w:szCs w:val="24"/>
        </w:rPr>
        <w:t>1</w:t>
      </w:r>
      <w:r w:rsidR="00CB01A3" w:rsidRPr="0011265F">
        <w:rPr>
          <w:b/>
          <w:sz w:val="24"/>
          <w:szCs w:val="24"/>
        </w:rPr>
        <w:t>.</w:t>
      </w:r>
      <w:r w:rsidRPr="0011265F">
        <w:rPr>
          <w:b/>
          <w:sz w:val="24"/>
          <w:szCs w:val="24"/>
        </w:rPr>
        <w:t xml:space="preserve"> «</w:t>
      </w:r>
      <w:r w:rsidR="007F1B4A" w:rsidRPr="0011265F">
        <w:rPr>
          <w:b/>
          <w:sz w:val="24"/>
          <w:szCs w:val="24"/>
        </w:rPr>
        <w:t>Организация в границах городского округа теплоснабжения населения</w:t>
      </w:r>
      <w:r w:rsidRPr="0011265F">
        <w:rPr>
          <w:b/>
          <w:sz w:val="24"/>
          <w:szCs w:val="24"/>
        </w:rPr>
        <w:t>»</w:t>
      </w:r>
      <w:r w:rsidR="007F1B4A" w:rsidRPr="0011265F">
        <w:rPr>
          <w:b/>
          <w:sz w:val="24"/>
          <w:szCs w:val="24"/>
        </w:rPr>
        <w:t xml:space="preserve"> </w:t>
      </w:r>
      <w:r w:rsidRPr="0011265F">
        <w:rPr>
          <w:b/>
          <w:sz w:val="24"/>
          <w:szCs w:val="24"/>
        </w:rPr>
        <w:t>подпрограммы 3 «Создание условий для обеспечения качественными коммунальными услугами» муниципальной программы «Развитие инженерной инфраструктуры и энергоэффективности»</w:t>
      </w:r>
    </w:p>
    <w:tbl>
      <w:tblPr>
        <w:tblW w:w="146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2"/>
        <w:gridCol w:w="1695"/>
        <w:gridCol w:w="1402"/>
        <w:gridCol w:w="1057"/>
        <w:gridCol w:w="1093"/>
        <w:gridCol w:w="979"/>
        <w:gridCol w:w="1417"/>
        <w:gridCol w:w="992"/>
        <w:gridCol w:w="993"/>
        <w:gridCol w:w="850"/>
        <w:gridCol w:w="1037"/>
        <w:gridCol w:w="1316"/>
        <w:gridCol w:w="1410"/>
      </w:tblGrid>
      <w:tr w:rsidR="0011265F" w:rsidRPr="0011265F" w:rsidTr="008B1D9F">
        <w:trPr>
          <w:trHeight w:val="72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11265F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№ п/п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11265F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017E4" w:rsidRPr="0011265F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Годы строительства/</w:t>
            </w:r>
          </w:p>
          <w:p w:rsidR="003017E4" w:rsidRPr="0011265F" w:rsidRDefault="003017E4" w:rsidP="006D398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11265F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Мощность/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11265F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11265F" w:rsidRDefault="003017E4" w:rsidP="006D3987">
            <w:pPr>
              <w:widowControl/>
              <w:snapToGrid/>
              <w:jc w:val="center"/>
              <w:rPr>
                <w:sz w:val="22"/>
                <w:szCs w:val="22"/>
                <w:u w:val="single"/>
              </w:rPr>
            </w:pPr>
            <w:r w:rsidRPr="0011265F">
              <w:rPr>
                <w:sz w:val="18"/>
                <w:u w:val="single"/>
              </w:rPr>
              <w:t>Профинансировано на 01.01.2020, тыс. руб</w:t>
            </w:r>
            <w:r w:rsidRPr="0011265F">
              <w:rPr>
                <w:sz w:val="22"/>
                <w:u w:val="single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11265F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11265F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11265F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11265F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11265F" w:rsidRPr="0011265F" w:rsidTr="006A4FDA">
        <w:trPr>
          <w:trHeight w:val="240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11265F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11265F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11265F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11265F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11265F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11265F" w:rsidRDefault="003017E4" w:rsidP="006D3987">
            <w:pPr>
              <w:widowControl/>
              <w:snapToGrid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11265F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E4" w:rsidRPr="0011265F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E4" w:rsidRPr="0011265F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E4" w:rsidRPr="0011265F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E4" w:rsidRPr="0011265F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2022</w:t>
            </w: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11265F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11265F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1265F" w:rsidRPr="0011265F" w:rsidTr="006A4FDA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11265F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11265F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11265F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11265F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11265F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11265F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11265F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11265F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11265F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11265F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11265F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11265F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11265F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13</w:t>
            </w:r>
          </w:p>
        </w:tc>
      </w:tr>
      <w:tr w:rsidR="0011265F" w:rsidRPr="0011265F" w:rsidTr="006A4FDA">
        <w:trPr>
          <w:trHeight w:val="300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11265F" w:rsidRDefault="00CE5669" w:rsidP="001278B4">
            <w:pPr>
              <w:widowControl/>
              <w:snapToGrid/>
              <w:jc w:val="right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11265F" w:rsidRDefault="003A27B8" w:rsidP="006A19B0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Работы по ремонту тепловой сети от здания бойлерной до стадиона "Старт" города Краснозаводск Сергиево-Посадского городского округа </w:t>
            </w:r>
          </w:p>
          <w:p w:rsidR="003A27B8" w:rsidRPr="0011265F" w:rsidRDefault="003A27B8" w:rsidP="006A19B0">
            <w:pPr>
              <w:widowControl/>
              <w:snapToGrid/>
              <w:rPr>
                <w:sz w:val="18"/>
                <w:szCs w:val="18"/>
              </w:rPr>
            </w:pPr>
          </w:p>
          <w:p w:rsidR="003A27B8" w:rsidRPr="0011265F" w:rsidRDefault="003A27B8" w:rsidP="006A19B0">
            <w:pPr>
              <w:widowControl/>
              <w:snapToGrid/>
              <w:rPr>
                <w:sz w:val="18"/>
                <w:szCs w:val="18"/>
              </w:rPr>
            </w:pPr>
          </w:p>
          <w:p w:rsidR="003A27B8" w:rsidRPr="0011265F" w:rsidRDefault="003A27B8" w:rsidP="006A19B0">
            <w:pPr>
              <w:widowControl/>
              <w:snapToGrid/>
              <w:rPr>
                <w:sz w:val="18"/>
                <w:szCs w:val="18"/>
              </w:rPr>
            </w:pPr>
          </w:p>
          <w:p w:rsidR="003A27B8" w:rsidRPr="0011265F" w:rsidRDefault="003A27B8" w:rsidP="006A19B0">
            <w:pPr>
              <w:widowControl/>
              <w:snapToGrid/>
              <w:rPr>
                <w:sz w:val="18"/>
                <w:szCs w:val="18"/>
              </w:rPr>
            </w:pPr>
          </w:p>
          <w:p w:rsidR="003A27B8" w:rsidRPr="0011265F" w:rsidRDefault="003A27B8" w:rsidP="006A19B0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11265F" w:rsidRDefault="003A27B8" w:rsidP="001278B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11265F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11265F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11265F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11265F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11265F" w:rsidRDefault="00D67705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100,02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11265F" w:rsidRDefault="00D67705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100,02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11265F" w:rsidRDefault="003A27B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11265F" w:rsidRDefault="003A27B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11265F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11265F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Администрация городского поселения Краснозаводск </w:t>
            </w:r>
          </w:p>
        </w:tc>
      </w:tr>
      <w:tr w:rsidR="0011265F" w:rsidRPr="0011265F" w:rsidTr="006A4FDA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11265F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11265F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11265F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11265F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11265F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11265F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11265F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11265F" w:rsidRDefault="003A27B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11265F" w:rsidRDefault="003A27B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11265F" w:rsidRDefault="003A27B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11265F" w:rsidRDefault="003A27B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11265F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11265F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1265F" w:rsidRPr="0011265F" w:rsidTr="006A4FDA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9A" w:rsidRPr="0011265F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9A" w:rsidRPr="0011265F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9A" w:rsidRPr="0011265F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9A" w:rsidRPr="0011265F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9A" w:rsidRPr="0011265F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9A" w:rsidRPr="0011265F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19A" w:rsidRPr="0011265F" w:rsidRDefault="00CC219A" w:rsidP="001278B4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9A" w:rsidRPr="0011265F" w:rsidRDefault="00D67705" w:rsidP="00CC54F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10</w:t>
            </w:r>
            <w:r w:rsidR="00CC54FC" w:rsidRPr="0011265F">
              <w:rPr>
                <w:sz w:val="18"/>
                <w:szCs w:val="18"/>
              </w:rPr>
              <w:t>0</w:t>
            </w:r>
            <w:r w:rsidRPr="0011265F">
              <w:rPr>
                <w:sz w:val="18"/>
                <w:szCs w:val="18"/>
              </w:rPr>
              <w:t>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9A" w:rsidRPr="0011265F" w:rsidRDefault="00D67705" w:rsidP="00CC54F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10</w:t>
            </w:r>
            <w:r w:rsidR="00CC54FC" w:rsidRPr="0011265F">
              <w:rPr>
                <w:sz w:val="18"/>
                <w:szCs w:val="18"/>
              </w:rPr>
              <w:t>0</w:t>
            </w:r>
            <w:r w:rsidRPr="0011265F">
              <w:rPr>
                <w:sz w:val="18"/>
                <w:szCs w:val="18"/>
              </w:rPr>
              <w:t>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9A" w:rsidRPr="0011265F" w:rsidRDefault="00CC219A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9A" w:rsidRPr="0011265F" w:rsidRDefault="00CC219A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19A" w:rsidRPr="0011265F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9A" w:rsidRPr="0011265F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1265F" w:rsidRPr="0011265F" w:rsidTr="006A4FDA">
        <w:trPr>
          <w:trHeight w:val="72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11265F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11265F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11265F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11265F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11265F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11265F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11265F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11265F" w:rsidRDefault="003A27B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11265F" w:rsidRDefault="003A27B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11265F" w:rsidRDefault="003A27B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11265F" w:rsidRDefault="003A27B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11265F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11265F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1265F" w:rsidRPr="0011265F" w:rsidTr="006A4FDA">
        <w:trPr>
          <w:trHeight w:val="300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11265F" w:rsidRDefault="00CE5669" w:rsidP="006D3987">
            <w:pPr>
              <w:widowControl/>
              <w:snapToGrid/>
              <w:jc w:val="right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11265F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Работы по монтажу водоподъемной колонны СКВ №8 ВЗУ№3 с установкой глубинного насоса ЭЦВ 10-65-175, согласно Технического задания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11265F" w:rsidRDefault="003A27B8" w:rsidP="003017E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11265F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11265F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11265F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11265F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11265F" w:rsidRDefault="003A27B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1 250,00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11265F" w:rsidRDefault="003A27B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1 250,00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11265F" w:rsidRDefault="003A27B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11265F" w:rsidRDefault="003A27B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11265F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11265F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Администрация городского поселения Краснозаводск</w:t>
            </w:r>
          </w:p>
        </w:tc>
      </w:tr>
      <w:tr w:rsidR="0011265F" w:rsidRPr="0011265F" w:rsidTr="006A4FDA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11265F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11265F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11265F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11265F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11265F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11265F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11265F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11265F" w:rsidRDefault="003A27B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11265F" w:rsidRDefault="003A27B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11265F" w:rsidRDefault="003A27B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11265F" w:rsidRDefault="003A27B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11265F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11265F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1265F" w:rsidRPr="0011265F" w:rsidTr="006A4FDA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11265F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11265F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11265F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11265F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11265F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11265F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11265F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11265F" w:rsidRDefault="003A27B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1 250,00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11265F" w:rsidRDefault="003A27B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1 250,00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11265F" w:rsidRDefault="003A27B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11265F" w:rsidRDefault="003A27B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11265F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11265F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1265F" w:rsidRPr="0011265F" w:rsidTr="006A4FDA">
        <w:trPr>
          <w:trHeight w:val="72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11265F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11265F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11265F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11265F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11265F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11265F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11265F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11265F" w:rsidRDefault="003A27B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11265F" w:rsidRDefault="003A27B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11265F" w:rsidRDefault="003A27B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11265F" w:rsidRDefault="003A27B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11265F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11265F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1265F" w:rsidRPr="0011265F" w:rsidTr="006A4FDA">
        <w:trPr>
          <w:trHeight w:val="262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11265F" w:rsidRDefault="00CE5669" w:rsidP="00D778D0">
            <w:pPr>
              <w:widowControl/>
              <w:snapToGrid/>
              <w:jc w:val="right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3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11265F" w:rsidRDefault="003A27B8" w:rsidP="00282616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Теплоснабжение подвала здания                 ул. Гагарина, д. 6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11265F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11265F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11265F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11265F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B8" w:rsidRPr="0011265F" w:rsidRDefault="003A27B8" w:rsidP="0051712F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11265F" w:rsidRDefault="003A27B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123,8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11265F" w:rsidRDefault="003A27B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123,8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11265F" w:rsidRDefault="003A27B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11265F" w:rsidRDefault="003A27B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11265F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11265F" w:rsidRDefault="003A27B8" w:rsidP="002251C5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Администрация городского поселения Пересвет</w:t>
            </w:r>
          </w:p>
        </w:tc>
      </w:tr>
      <w:tr w:rsidR="0011265F" w:rsidRPr="0011265F" w:rsidTr="006A4FDA">
        <w:trPr>
          <w:trHeight w:val="259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11265F" w:rsidRDefault="003A27B8" w:rsidP="00D778D0">
            <w:pPr>
              <w:widowControl/>
              <w:snapToGrid/>
              <w:jc w:val="right"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11265F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11265F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11265F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11265F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11265F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B8" w:rsidRPr="0011265F" w:rsidRDefault="003A27B8" w:rsidP="0051712F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11265F" w:rsidRDefault="003A27B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11265F" w:rsidRDefault="003A27B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11265F" w:rsidRDefault="003A27B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11265F" w:rsidRDefault="003A27B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11265F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11265F" w:rsidRDefault="003A27B8" w:rsidP="002251C5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1265F" w:rsidRPr="0011265F" w:rsidTr="006A4FDA">
        <w:trPr>
          <w:trHeight w:val="259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11265F" w:rsidRDefault="003A27B8" w:rsidP="00D778D0">
            <w:pPr>
              <w:widowControl/>
              <w:snapToGrid/>
              <w:jc w:val="right"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11265F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11265F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11265F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11265F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11265F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B8" w:rsidRPr="0011265F" w:rsidRDefault="003A27B8" w:rsidP="0051712F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11265F" w:rsidRDefault="003A27B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123,8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11265F" w:rsidRDefault="003A27B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123,8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11265F" w:rsidRDefault="003A27B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11265F" w:rsidRDefault="003A27B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11265F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11265F" w:rsidRDefault="003A27B8" w:rsidP="002251C5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1265F" w:rsidRPr="0011265F" w:rsidTr="008902D6">
        <w:trPr>
          <w:trHeight w:val="259"/>
        </w:trPr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11265F" w:rsidRDefault="003A27B8" w:rsidP="00D778D0">
            <w:pPr>
              <w:widowControl/>
              <w:snapToGrid/>
              <w:jc w:val="right"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11265F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11265F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11265F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11265F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11265F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B8" w:rsidRPr="0011265F" w:rsidRDefault="003A27B8" w:rsidP="0051712F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11265F" w:rsidRDefault="003A27B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11265F" w:rsidRDefault="003A27B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11265F" w:rsidRDefault="003A27B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11265F" w:rsidRDefault="003A27B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27B8" w:rsidRPr="0011265F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11265F" w:rsidRDefault="003A27B8" w:rsidP="002251C5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1265F" w:rsidRPr="0011265F" w:rsidTr="008902D6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11265F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11265F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11265F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11265F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11265F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11265F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11265F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11265F" w:rsidRDefault="007C13E6" w:rsidP="005335C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6"/>
                <w:szCs w:val="16"/>
              </w:rPr>
              <w:t>1 473,82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11265F" w:rsidRDefault="00E3070B" w:rsidP="005335C7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1 473,82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11265F" w:rsidRDefault="00E3070B" w:rsidP="005335C7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11265F" w:rsidRDefault="007C13E6" w:rsidP="005335C7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</w:t>
            </w:r>
            <w:r w:rsidR="00E3070B" w:rsidRPr="0011265F">
              <w:rPr>
                <w:sz w:val="16"/>
                <w:szCs w:val="16"/>
              </w:rPr>
              <w:t>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070B" w:rsidRPr="0011265F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11265F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Администрация  Сергиево-Посадского городского округа</w:t>
            </w:r>
          </w:p>
        </w:tc>
      </w:tr>
      <w:tr w:rsidR="0011265F" w:rsidRPr="0011265F" w:rsidTr="006A4FDA">
        <w:trPr>
          <w:trHeight w:val="9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11265F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11265F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11265F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11265F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11265F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11265F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11265F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11265F" w:rsidRDefault="00E3070B" w:rsidP="005335C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11265F" w:rsidRDefault="00E3070B" w:rsidP="005335C7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11265F" w:rsidRDefault="00E3070B" w:rsidP="005335C7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11265F" w:rsidRDefault="00E3070B" w:rsidP="005335C7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70B" w:rsidRPr="0011265F" w:rsidRDefault="00E3070B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11265F" w:rsidRDefault="00E3070B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1265F" w:rsidRPr="0011265F" w:rsidTr="006A4FDA">
        <w:trPr>
          <w:trHeight w:val="9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11265F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11265F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11265F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11265F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11265F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11265F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11265F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11265F" w:rsidRDefault="007C13E6" w:rsidP="005335C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6"/>
                <w:szCs w:val="16"/>
              </w:rPr>
              <w:t>1 473,82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11265F" w:rsidRDefault="00E3070B" w:rsidP="005335C7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1 473,82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11265F" w:rsidRDefault="00E3070B" w:rsidP="005335C7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11265F" w:rsidRDefault="007C13E6" w:rsidP="005335C7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</w:t>
            </w:r>
            <w:r w:rsidR="00E3070B" w:rsidRPr="0011265F">
              <w:rPr>
                <w:sz w:val="16"/>
                <w:szCs w:val="16"/>
              </w:rPr>
              <w:t>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70B" w:rsidRPr="0011265F" w:rsidRDefault="00E3070B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11265F" w:rsidRDefault="00E3070B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1265F" w:rsidRPr="0011265F" w:rsidTr="006A4FDA">
        <w:trPr>
          <w:trHeight w:val="7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BE" w:rsidRPr="0011265F" w:rsidRDefault="001036BE" w:rsidP="006D3987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BE" w:rsidRPr="0011265F" w:rsidRDefault="001036BE" w:rsidP="006D3987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BE" w:rsidRPr="0011265F" w:rsidRDefault="001036BE" w:rsidP="006D3987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BE" w:rsidRPr="0011265F" w:rsidRDefault="001036BE" w:rsidP="006D3987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BE" w:rsidRPr="0011265F" w:rsidRDefault="001036BE" w:rsidP="006D3987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BE" w:rsidRPr="0011265F" w:rsidRDefault="001036BE" w:rsidP="006D3987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BE" w:rsidRPr="0011265F" w:rsidRDefault="001036BE" w:rsidP="006D3987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BE" w:rsidRPr="0011265F" w:rsidRDefault="001036BE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BE" w:rsidRPr="0011265F" w:rsidRDefault="001036BE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BE" w:rsidRPr="0011265F" w:rsidRDefault="001036BE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BE" w:rsidRPr="0011265F" w:rsidRDefault="001036BE">
            <w:pPr>
              <w:jc w:val="center"/>
              <w:rPr>
                <w:sz w:val="16"/>
                <w:szCs w:val="16"/>
              </w:rPr>
            </w:pPr>
            <w:r w:rsidRPr="0011265F">
              <w:rPr>
                <w:sz w:val="16"/>
                <w:szCs w:val="16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6BE" w:rsidRPr="0011265F" w:rsidRDefault="001036BE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6BE" w:rsidRPr="0011265F" w:rsidRDefault="001036BE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</w:tbl>
    <w:p w:rsidR="001E229E" w:rsidRPr="0011265F" w:rsidRDefault="001E229E" w:rsidP="003C4738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</w:p>
    <w:p w:rsidR="001E229E" w:rsidRPr="0011265F" w:rsidRDefault="001E229E" w:rsidP="001E229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6DF" w:rsidRPr="0011265F" w:rsidRDefault="00E306DF" w:rsidP="00E306DF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  <w:r w:rsidRPr="0011265F">
        <w:rPr>
          <w:b/>
          <w:sz w:val="24"/>
          <w:szCs w:val="24"/>
        </w:rPr>
        <w:t xml:space="preserve">9.4. Паспорт подпрограммы 4 «Энергосбережение и повышение энергетической эффективности» </w:t>
      </w:r>
    </w:p>
    <w:tbl>
      <w:tblPr>
        <w:tblW w:w="47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6"/>
        <w:gridCol w:w="1420"/>
        <w:gridCol w:w="2268"/>
        <w:gridCol w:w="1372"/>
        <w:gridCol w:w="1318"/>
        <w:gridCol w:w="1276"/>
        <w:gridCol w:w="1253"/>
        <w:gridCol w:w="1162"/>
        <w:gridCol w:w="1276"/>
      </w:tblGrid>
      <w:tr w:rsidR="0011265F" w:rsidRPr="0011265F" w:rsidTr="00AC08AC"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401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6DF" w:rsidRPr="0011265F" w:rsidRDefault="00E306DF" w:rsidP="00AC08AC">
            <w:pPr>
              <w:keepNext/>
              <w:widowControl/>
              <w:snapToGrid/>
              <w:ind w:left="-9" w:right="706"/>
              <w:jc w:val="both"/>
              <w:rPr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>Обеспечение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городского округа Московской области.</w:t>
            </w:r>
          </w:p>
        </w:tc>
      </w:tr>
      <w:tr w:rsidR="0011265F" w:rsidRPr="0011265F" w:rsidTr="00AC08AC"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11265F">
              <w:rPr>
                <w:rFonts w:eastAsia="Calibri"/>
                <w:sz w:val="24"/>
                <w:szCs w:val="24"/>
              </w:rPr>
              <w:t>Координатор  подпрограммы</w:t>
            </w:r>
          </w:p>
        </w:tc>
        <w:tc>
          <w:tcPr>
            <w:tcW w:w="401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1265F">
              <w:rPr>
                <w:rFonts w:eastAsia="Calibri"/>
                <w:sz w:val="24"/>
                <w:szCs w:val="24"/>
              </w:rPr>
              <w:t>Заместитель главы администрации, курирующий вопросы коммунальной инфраструктуры</w:t>
            </w:r>
          </w:p>
        </w:tc>
      </w:tr>
      <w:tr w:rsidR="0011265F" w:rsidRPr="0011265F" w:rsidTr="00AC08AC"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401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265F">
              <w:rPr>
                <w:rFonts w:eastAsia="Calibri"/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11265F" w:rsidRPr="0011265F" w:rsidTr="00AC08AC"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401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>2020-2024 годы</w:t>
            </w:r>
          </w:p>
        </w:tc>
      </w:tr>
      <w:tr w:rsidR="0011265F" w:rsidRPr="0011265F" w:rsidTr="00AC08AC">
        <w:trPr>
          <w:trHeight w:val="290"/>
        </w:trPr>
        <w:tc>
          <w:tcPr>
            <w:tcW w:w="9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 xml:space="preserve">Источники финансирования  подпрограммы </w:t>
            </w:r>
          </w:p>
        </w:tc>
        <w:tc>
          <w:tcPr>
            <w:tcW w:w="5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11265F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802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DF" w:rsidRPr="0011265F" w:rsidRDefault="00E306DF" w:rsidP="00AC08AC">
            <w:pPr>
              <w:jc w:val="center"/>
            </w:pPr>
          </w:p>
        </w:tc>
        <w:tc>
          <w:tcPr>
            <w:tcW w:w="2707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306DF" w:rsidRPr="0011265F" w:rsidRDefault="00E306DF" w:rsidP="00AC08AC">
            <w:pPr>
              <w:jc w:val="both"/>
              <w:rPr>
                <w:b/>
                <w:bCs/>
                <w:sz w:val="18"/>
                <w:szCs w:val="18"/>
              </w:rPr>
            </w:pPr>
            <w:r w:rsidRPr="0011265F">
              <w:t>Общий объем средств, направленных на реализацию мероприятий подпрограммы, тыс. руб.</w:t>
            </w:r>
          </w:p>
        </w:tc>
      </w:tr>
      <w:tr w:rsidR="0011265F" w:rsidRPr="0011265F" w:rsidTr="00AC08AC">
        <w:trPr>
          <w:trHeight w:val="2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b/>
                <w:sz w:val="22"/>
                <w:szCs w:val="22"/>
              </w:rPr>
            </w:pPr>
            <w:r w:rsidRPr="0011265F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b/>
                <w:sz w:val="22"/>
                <w:szCs w:val="22"/>
              </w:rPr>
            </w:pPr>
            <w:r w:rsidRPr="0011265F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b/>
                <w:sz w:val="22"/>
                <w:szCs w:val="22"/>
              </w:rPr>
            </w:pPr>
            <w:r w:rsidRPr="0011265F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b/>
                <w:sz w:val="22"/>
                <w:szCs w:val="22"/>
              </w:rPr>
            </w:pPr>
            <w:r w:rsidRPr="0011265F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b/>
                <w:sz w:val="22"/>
                <w:szCs w:val="22"/>
              </w:rPr>
            </w:pPr>
            <w:r w:rsidRPr="0011265F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b/>
                <w:sz w:val="22"/>
                <w:szCs w:val="22"/>
              </w:rPr>
            </w:pPr>
            <w:r w:rsidRPr="0011265F">
              <w:rPr>
                <w:b/>
                <w:sz w:val="22"/>
                <w:szCs w:val="22"/>
              </w:rPr>
              <w:t>2024</w:t>
            </w:r>
          </w:p>
        </w:tc>
      </w:tr>
      <w:tr w:rsidR="0011265F" w:rsidRPr="0011265F" w:rsidTr="00EC7FA8">
        <w:trPr>
          <w:trHeight w:val="3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240" w:rsidRPr="0011265F" w:rsidRDefault="00AC1240" w:rsidP="00AC08AC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240" w:rsidRPr="0011265F" w:rsidRDefault="00AC1240" w:rsidP="00AC08AC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240" w:rsidRPr="0011265F" w:rsidRDefault="00AC1240" w:rsidP="00AC08AC">
            <w:r w:rsidRPr="0011265F">
              <w:t>Всего: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240" w:rsidRPr="0011265F" w:rsidRDefault="00343740" w:rsidP="00EC7FA8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38 381,61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240" w:rsidRPr="0011265F" w:rsidRDefault="00AC1240" w:rsidP="00EC7FA8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5 350,00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240" w:rsidRPr="0011265F" w:rsidRDefault="00AC1240" w:rsidP="00EC7FA8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5 146,06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240" w:rsidRPr="0011265F" w:rsidRDefault="00343740" w:rsidP="00EC7FA8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17 240,55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240" w:rsidRPr="0011265F" w:rsidRDefault="00AC1240" w:rsidP="00EC7FA8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5 335,00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C1240" w:rsidRPr="0011265F" w:rsidRDefault="00AC1240" w:rsidP="00EC7FA8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5 310,00</w:t>
            </w:r>
          </w:p>
        </w:tc>
      </w:tr>
      <w:tr w:rsidR="0011265F" w:rsidRPr="0011265F" w:rsidTr="00EC7FA8">
        <w:trPr>
          <w:trHeight w:val="3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240" w:rsidRPr="0011265F" w:rsidRDefault="00AC1240" w:rsidP="00AC08AC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240" w:rsidRPr="0011265F" w:rsidRDefault="00AC1240" w:rsidP="00AC08AC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240" w:rsidRPr="0011265F" w:rsidRDefault="00AC1240" w:rsidP="00AC08AC">
            <w:pPr>
              <w:ind w:left="-108"/>
            </w:pPr>
            <w:r w:rsidRPr="0011265F">
              <w:t>Средства бюджета Московской области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240" w:rsidRPr="0011265F" w:rsidRDefault="00AC1240" w:rsidP="00EC7FA8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240" w:rsidRPr="0011265F" w:rsidRDefault="00AC1240" w:rsidP="00EC7FA8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240" w:rsidRPr="0011265F" w:rsidRDefault="00AC1240" w:rsidP="00EC7FA8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240" w:rsidRPr="0011265F" w:rsidRDefault="00AC1240" w:rsidP="00EC7FA8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240" w:rsidRPr="0011265F" w:rsidRDefault="00AC1240" w:rsidP="00EC7FA8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C1240" w:rsidRPr="0011265F" w:rsidRDefault="00AC1240" w:rsidP="00EC7FA8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00,00</w:t>
            </w:r>
          </w:p>
        </w:tc>
      </w:tr>
      <w:tr w:rsidR="0011265F" w:rsidRPr="0011265F" w:rsidTr="00EC7FA8">
        <w:trPr>
          <w:trHeight w:val="42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240" w:rsidRPr="0011265F" w:rsidRDefault="00AC1240" w:rsidP="00AC08AC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240" w:rsidRPr="0011265F" w:rsidRDefault="00AC1240" w:rsidP="00AC08AC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240" w:rsidRPr="0011265F" w:rsidRDefault="00AC1240" w:rsidP="00AC08AC">
            <w:pPr>
              <w:ind w:left="-108"/>
            </w:pPr>
            <w:r w:rsidRPr="0011265F">
              <w:rPr>
                <w:sz w:val="22"/>
                <w:szCs w:val="22"/>
              </w:rPr>
              <w:t xml:space="preserve">Средства бюджета </w:t>
            </w:r>
            <w:r w:rsidRPr="0011265F">
              <w:t>городского округа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240" w:rsidRPr="0011265F" w:rsidRDefault="00343740" w:rsidP="00EC7FA8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13 381,61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240" w:rsidRPr="0011265F" w:rsidRDefault="00AC1240" w:rsidP="00EC7FA8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 xml:space="preserve">350,00 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240" w:rsidRPr="0011265F" w:rsidRDefault="00AC1240" w:rsidP="00EC7FA8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146,06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240" w:rsidRPr="0011265F" w:rsidRDefault="00343740" w:rsidP="00EC7FA8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12 240,55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240" w:rsidRPr="0011265F" w:rsidRDefault="00AC1240" w:rsidP="00EC7FA8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335,00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C1240" w:rsidRPr="0011265F" w:rsidRDefault="00AC1240" w:rsidP="00EC7FA8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310,00</w:t>
            </w:r>
          </w:p>
        </w:tc>
      </w:tr>
      <w:tr w:rsidR="0011265F" w:rsidRPr="0011265F" w:rsidTr="00EC7FA8">
        <w:trPr>
          <w:cantSplit/>
          <w:trHeight w:val="2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240" w:rsidRPr="0011265F" w:rsidRDefault="00AC1240" w:rsidP="00AC08AC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240" w:rsidRPr="0011265F" w:rsidRDefault="00AC1240" w:rsidP="00AC08AC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240" w:rsidRPr="0011265F" w:rsidRDefault="00AC1240" w:rsidP="00AC08AC">
            <w:pPr>
              <w:ind w:left="-108"/>
            </w:pPr>
            <w:r w:rsidRPr="0011265F">
              <w:t>Внебюджетные источники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240" w:rsidRPr="0011265F" w:rsidRDefault="00AC1240" w:rsidP="00EC7FA8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25 000,00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240" w:rsidRPr="0011265F" w:rsidRDefault="00AC1240" w:rsidP="00EC7FA8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5 000,00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240" w:rsidRPr="0011265F" w:rsidRDefault="00AC1240" w:rsidP="00EC7FA8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240" w:rsidRPr="0011265F" w:rsidRDefault="00AC1240" w:rsidP="00EC7FA8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240" w:rsidRPr="0011265F" w:rsidRDefault="00AC1240" w:rsidP="00EC7FA8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C1240" w:rsidRPr="0011265F" w:rsidRDefault="00AC1240" w:rsidP="00EC7FA8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5 000,00</w:t>
            </w:r>
          </w:p>
        </w:tc>
      </w:tr>
      <w:tr w:rsidR="00E306DF" w:rsidRPr="0011265F" w:rsidTr="00AC08AC">
        <w:trPr>
          <w:trHeight w:val="2047"/>
        </w:trPr>
        <w:tc>
          <w:tcPr>
            <w:tcW w:w="9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4011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6DF" w:rsidRPr="0011265F" w:rsidRDefault="00E306DF" w:rsidP="00AC08AC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>- оснащение зданий органов местного самоуправления и муниципальных учреждений приборами учета потребляемых энергетических ресурсов и воды;</w:t>
            </w:r>
          </w:p>
          <w:p w:rsidR="00E306DF" w:rsidRPr="0011265F" w:rsidRDefault="00E306DF" w:rsidP="00AC08AC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E306DF" w:rsidRPr="0011265F" w:rsidRDefault="00E306DF" w:rsidP="00AC08AC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E306DF" w:rsidRPr="0011265F" w:rsidRDefault="00E306DF" w:rsidP="00AC08AC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>- снижение уровня потребления энергетических ресурсов в многоквартирных домах.</w:t>
            </w:r>
          </w:p>
        </w:tc>
      </w:tr>
    </w:tbl>
    <w:p w:rsidR="00E306DF" w:rsidRPr="0011265F" w:rsidRDefault="00E306DF" w:rsidP="00E306DF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E306DF" w:rsidRPr="0011265F" w:rsidRDefault="00E306DF" w:rsidP="00E306DF">
      <w:pPr>
        <w:autoSpaceDE w:val="0"/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11265F">
        <w:rPr>
          <w:b/>
          <w:sz w:val="24"/>
          <w:szCs w:val="24"/>
        </w:rPr>
        <w:lastRenderedPageBreak/>
        <w:t>Характеристики проблем, решаемых посредством выполнения мероприятий подпрограммы 4 «Энергосбережение и повышение энергетической эффективности».</w:t>
      </w:r>
    </w:p>
    <w:p w:rsidR="00E306DF" w:rsidRPr="0011265F" w:rsidRDefault="00E306DF" w:rsidP="00E306DF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4"/>
          <w:szCs w:val="24"/>
        </w:rPr>
      </w:pPr>
    </w:p>
    <w:p w:rsidR="00E306DF" w:rsidRPr="0011265F" w:rsidRDefault="00E306DF" w:rsidP="00E306DF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11265F">
        <w:rPr>
          <w:sz w:val="24"/>
          <w:szCs w:val="24"/>
        </w:rPr>
        <w:t>Основными проблемами в области энергосбережения и повышения энергетической эффективности Сергиево-Посадского городского округа Московской области являются:</w:t>
      </w:r>
    </w:p>
    <w:p w:rsidR="00E306DF" w:rsidRPr="0011265F" w:rsidRDefault="00E306DF" w:rsidP="00E306DF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11265F">
        <w:rPr>
          <w:sz w:val="24"/>
          <w:szCs w:val="24"/>
        </w:rPr>
        <w:t>- отсутствие контроля за потреблением энергетических ресурсов и воды;</w:t>
      </w:r>
    </w:p>
    <w:p w:rsidR="00E306DF" w:rsidRPr="0011265F" w:rsidRDefault="00E306DF" w:rsidP="00E306DF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11265F">
        <w:rPr>
          <w:sz w:val="24"/>
          <w:szCs w:val="24"/>
        </w:rPr>
        <w:t xml:space="preserve">- низкая энергетическая эффективность объектов коммунальной инфраструктуры в  муниципальных учреждениях и жилищном фонде. </w:t>
      </w:r>
    </w:p>
    <w:p w:rsidR="00E306DF" w:rsidRPr="0011265F" w:rsidRDefault="00E306DF" w:rsidP="00E306DF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11265F">
        <w:rPr>
          <w:sz w:val="24"/>
          <w:szCs w:val="24"/>
        </w:rPr>
        <w:t>Причинами возникновения данных проблем являются:</w:t>
      </w:r>
    </w:p>
    <w:p w:rsidR="00E306DF" w:rsidRPr="0011265F" w:rsidRDefault="00E306DF" w:rsidP="00E306DF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11265F">
        <w:rPr>
          <w:sz w:val="24"/>
          <w:szCs w:val="24"/>
        </w:rPr>
        <w:t>- недостаточная  оснащенность приборами учета потребителей энергоресурсов бюджетной сферы и  жилищного фонда;</w:t>
      </w:r>
    </w:p>
    <w:p w:rsidR="00E306DF" w:rsidRPr="0011265F" w:rsidRDefault="00E306DF" w:rsidP="00E306DF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11265F">
        <w:rPr>
          <w:sz w:val="24"/>
          <w:szCs w:val="24"/>
        </w:rPr>
        <w:t>-  высокая доля устаревшего оборудования и изношенность коммунальных сетей;</w:t>
      </w:r>
    </w:p>
    <w:p w:rsidR="00E306DF" w:rsidRPr="0011265F" w:rsidRDefault="00E306DF" w:rsidP="00E306DF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11265F">
        <w:rPr>
          <w:sz w:val="24"/>
          <w:szCs w:val="24"/>
        </w:rPr>
        <w:t>-низкая доля энергоэффективного освещения бюджетных учреждений и объектов жилищного фонда;</w:t>
      </w:r>
    </w:p>
    <w:p w:rsidR="00E306DF" w:rsidRPr="0011265F" w:rsidRDefault="00E306DF" w:rsidP="00E306DF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11265F">
        <w:rPr>
          <w:sz w:val="24"/>
          <w:szCs w:val="24"/>
        </w:rPr>
        <w:t>- отсутствие плана мероприятий по энергосбережению и повышению энергетической эффективности;</w:t>
      </w:r>
    </w:p>
    <w:p w:rsidR="00E306DF" w:rsidRPr="0011265F" w:rsidRDefault="00E306DF" w:rsidP="00E306DF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11265F">
        <w:rPr>
          <w:sz w:val="24"/>
          <w:szCs w:val="24"/>
        </w:rPr>
        <w:t>- отсутствие пропаганды энергосбережения и условий, стимулирующих к энергосбережению.</w:t>
      </w:r>
    </w:p>
    <w:p w:rsidR="00E306DF" w:rsidRPr="0011265F" w:rsidRDefault="00E306DF" w:rsidP="00E306DF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E306DF" w:rsidRPr="0011265F" w:rsidRDefault="00E306DF" w:rsidP="00E306DF">
      <w:pPr>
        <w:widowControl/>
        <w:snapToGrid/>
        <w:ind w:firstLine="708"/>
        <w:jc w:val="both"/>
        <w:rPr>
          <w:sz w:val="24"/>
          <w:szCs w:val="24"/>
        </w:rPr>
      </w:pPr>
      <w:r w:rsidRPr="0011265F">
        <w:rPr>
          <w:sz w:val="24"/>
          <w:szCs w:val="24"/>
        </w:rPr>
        <w:t xml:space="preserve">Настоящая подпрограмма направлена на реализацию следующих  мероприятий: </w:t>
      </w:r>
    </w:p>
    <w:p w:rsidR="00E306DF" w:rsidRPr="0011265F" w:rsidRDefault="00E306DF" w:rsidP="00E306DF">
      <w:pPr>
        <w:widowControl/>
        <w:snapToGrid/>
        <w:ind w:firstLine="708"/>
        <w:jc w:val="both"/>
        <w:rPr>
          <w:sz w:val="24"/>
          <w:szCs w:val="24"/>
        </w:rPr>
      </w:pPr>
      <w:r w:rsidRPr="0011265F">
        <w:rPr>
          <w:sz w:val="24"/>
          <w:szCs w:val="24"/>
        </w:rPr>
        <w:t>- установка, замена, поверка приборов учета энергетических ресурсов на объектах бюджетной сферы и муниципальной собственности;</w:t>
      </w:r>
    </w:p>
    <w:p w:rsidR="00E306DF" w:rsidRPr="0011265F" w:rsidRDefault="00E306DF" w:rsidP="00E306DF">
      <w:pPr>
        <w:widowControl/>
        <w:snapToGrid/>
        <w:jc w:val="both"/>
        <w:rPr>
          <w:sz w:val="24"/>
          <w:szCs w:val="24"/>
        </w:rPr>
      </w:pPr>
      <w:r w:rsidRPr="0011265F">
        <w:rPr>
          <w:sz w:val="24"/>
          <w:szCs w:val="24"/>
        </w:rPr>
        <w:tab/>
        <w:t>- установка, замена, поверка приборов учета энергетических ресурсов в многоквартирных домах;</w:t>
      </w:r>
    </w:p>
    <w:p w:rsidR="00E306DF" w:rsidRPr="0011265F" w:rsidRDefault="00E306DF" w:rsidP="00E306DF">
      <w:pPr>
        <w:widowControl/>
        <w:snapToGrid/>
        <w:ind w:firstLine="708"/>
        <w:jc w:val="both"/>
        <w:rPr>
          <w:sz w:val="24"/>
          <w:szCs w:val="24"/>
        </w:rPr>
      </w:pPr>
      <w:r w:rsidRPr="0011265F">
        <w:rPr>
          <w:sz w:val="24"/>
          <w:szCs w:val="24"/>
        </w:rPr>
        <w:t>- установка, замена, поверка индивидуальных и общедомовых приборов учета энергетических ресурсов в муниципальном жилье;</w:t>
      </w:r>
    </w:p>
    <w:p w:rsidR="00E306DF" w:rsidRPr="0011265F" w:rsidRDefault="00E306DF" w:rsidP="00E306DF">
      <w:pPr>
        <w:ind w:firstLine="708"/>
        <w:jc w:val="both"/>
        <w:rPr>
          <w:sz w:val="24"/>
          <w:szCs w:val="24"/>
        </w:rPr>
      </w:pPr>
    </w:p>
    <w:p w:rsidR="00E306DF" w:rsidRPr="0011265F" w:rsidRDefault="00E306DF" w:rsidP="00E306DF">
      <w:pPr>
        <w:ind w:firstLine="708"/>
        <w:jc w:val="both"/>
        <w:rPr>
          <w:sz w:val="24"/>
          <w:szCs w:val="24"/>
        </w:rPr>
      </w:pPr>
      <w:r w:rsidRPr="0011265F">
        <w:rPr>
          <w:sz w:val="24"/>
          <w:szCs w:val="24"/>
        </w:rPr>
        <w:t>Выполнение мероприятий программы способствует увеличению доли оснащенных приборами учета бюджетных учреждений и многоквартирных домов, что в свою очередь позволит рационально использовать энергоресурсы, а так же обеспечить автоматизированный учет и контроль объемов потребления энергетических ресурсов на установленных приборах учета в бюджетных учреждениях.</w:t>
      </w:r>
    </w:p>
    <w:p w:rsidR="00E306DF" w:rsidRPr="0011265F" w:rsidRDefault="00E306DF" w:rsidP="00E306DF">
      <w:pPr>
        <w:widowControl/>
        <w:snapToGrid/>
        <w:ind w:firstLine="708"/>
        <w:jc w:val="both"/>
        <w:rPr>
          <w:sz w:val="24"/>
          <w:szCs w:val="24"/>
        </w:rPr>
      </w:pPr>
      <w:r w:rsidRPr="0011265F">
        <w:rPr>
          <w:sz w:val="24"/>
          <w:szCs w:val="24"/>
        </w:rPr>
        <w:t>В результате выполнения мероприятий программы предполагается увеличение доли бюджетных учреждений и многоквартирных домов с высоким классом энергоэффективности (А,</w:t>
      </w:r>
      <w:r w:rsidRPr="0011265F">
        <w:rPr>
          <w:sz w:val="24"/>
          <w:szCs w:val="24"/>
          <w:lang w:val="en-US"/>
        </w:rPr>
        <w:t>B</w:t>
      </w:r>
      <w:r w:rsidRPr="0011265F">
        <w:rPr>
          <w:sz w:val="24"/>
          <w:szCs w:val="24"/>
        </w:rPr>
        <w:t>,</w:t>
      </w:r>
      <w:r w:rsidRPr="0011265F">
        <w:rPr>
          <w:sz w:val="24"/>
          <w:szCs w:val="24"/>
          <w:lang w:val="en-US"/>
        </w:rPr>
        <w:t>C</w:t>
      </w:r>
      <w:r w:rsidRPr="0011265F">
        <w:rPr>
          <w:sz w:val="24"/>
          <w:szCs w:val="24"/>
        </w:rPr>
        <w:t>,</w:t>
      </w:r>
      <w:r w:rsidRPr="0011265F">
        <w:rPr>
          <w:sz w:val="24"/>
          <w:szCs w:val="24"/>
          <w:lang w:val="en-US"/>
        </w:rPr>
        <w:t>D</w:t>
      </w:r>
      <w:r w:rsidRPr="0011265F">
        <w:rPr>
          <w:sz w:val="24"/>
          <w:szCs w:val="24"/>
        </w:rPr>
        <w:t>).</w:t>
      </w:r>
    </w:p>
    <w:p w:rsidR="00E306DF" w:rsidRPr="0011265F" w:rsidRDefault="00E306DF" w:rsidP="00E306D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6DF" w:rsidRPr="0011265F" w:rsidRDefault="00E306DF" w:rsidP="00E306D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6DF" w:rsidRPr="0011265F" w:rsidRDefault="00E306DF" w:rsidP="00E306D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6DF" w:rsidRPr="0011265F" w:rsidRDefault="00E306DF" w:rsidP="00E306D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6DF" w:rsidRPr="0011265F" w:rsidRDefault="00E306DF" w:rsidP="00E306D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6DF" w:rsidRPr="0011265F" w:rsidRDefault="00E306DF" w:rsidP="00E306D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6DF" w:rsidRPr="0011265F" w:rsidRDefault="00E306DF" w:rsidP="00E306D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6DF" w:rsidRPr="0011265F" w:rsidRDefault="00E306DF" w:rsidP="00E306D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6DF" w:rsidRPr="0011265F" w:rsidRDefault="00E306DF" w:rsidP="00E306D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6DF" w:rsidRPr="0011265F" w:rsidRDefault="00E306DF" w:rsidP="00E306D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6DF" w:rsidRPr="0011265F" w:rsidRDefault="00E306DF" w:rsidP="00E306D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65F">
        <w:rPr>
          <w:rFonts w:ascii="Times New Roman" w:hAnsi="Times New Roman" w:cs="Times New Roman"/>
          <w:b/>
          <w:sz w:val="24"/>
          <w:szCs w:val="24"/>
        </w:rPr>
        <w:lastRenderedPageBreak/>
        <w:t>Перечень мероприятий подпрограммы 4 «Энергосбережение и повышение энергетической эффективности»</w:t>
      </w:r>
    </w:p>
    <w:p w:rsidR="00E306DF" w:rsidRPr="0011265F" w:rsidRDefault="00E306DF" w:rsidP="00E306D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65F">
        <w:rPr>
          <w:rFonts w:ascii="Times New Roman" w:hAnsi="Times New Roman" w:cs="Times New Roman"/>
          <w:b/>
          <w:sz w:val="24"/>
          <w:szCs w:val="24"/>
        </w:rPr>
        <w:t>муниципальной программы «Развитие инженерной инфраструктуры и энергоэффективности»</w:t>
      </w:r>
    </w:p>
    <w:p w:rsidR="00E306DF" w:rsidRPr="0011265F" w:rsidRDefault="00E306DF" w:rsidP="00E306D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0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835"/>
        <w:gridCol w:w="1214"/>
        <w:gridCol w:w="1499"/>
        <w:gridCol w:w="1683"/>
        <w:gridCol w:w="936"/>
        <w:gridCol w:w="846"/>
        <w:gridCol w:w="846"/>
        <w:gridCol w:w="981"/>
        <w:gridCol w:w="846"/>
        <w:gridCol w:w="846"/>
        <w:gridCol w:w="1402"/>
        <w:gridCol w:w="1595"/>
      </w:tblGrid>
      <w:tr w:rsidR="0011265F" w:rsidRPr="0011265F" w:rsidTr="00AC08AC">
        <w:trPr>
          <w:trHeight w:val="1650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№ п/п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Мероприятия по реализации подпрограммы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Объем финансирования мероприятия в году, предшествующему году начала реализации подпрограммы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Всего (тыс. руб.)</w:t>
            </w:r>
          </w:p>
        </w:tc>
        <w:tc>
          <w:tcPr>
            <w:tcW w:w="14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Объем финансирования по годам (тыс.руб.)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Ответственный за выполнение мероприятия Программы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Результаты выполнения мероприятий программы</w:t>
            </w:r>
          </w:p>
        </w:tc>
      </w:tr>
      <w:tr w:rsidR="0011265F" w:rsidRPr="0011265F" w:rsidTr="00AC08AC">
        <w:trPr>
          <w:trHeight w:val="8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2020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2021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2022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2023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</w:tr>
      <w:tr w:rsidR="0011265F" w:rsidRPr="0011265F" w:rsidTr="00AC08AC">
        <w:trPr>
          <w:trHeight w:val="37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right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right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right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right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right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right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right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right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right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right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right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12</w:t>
            </w:r>
          </w:p>
        </w:tc>
      </w:tr>
      <w:tr w:rsidR="0011265F" w:rsidRPr="0011265F" w:rsidTr="00AC08AC">
        <w:trPr>
          <w:trHeight w:val="630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bCs/>
                <w:sz w:val="18"/>
                <w:szCs w:val="18"/>
              </w:rPr>
            </w:pPr>
            <w:r w:rsidRPr="0011265F">
              <w:rPr>
                <w:b/>
                <w:bCs/>
                <w:sz w:val="18"/>
                <w:szCs w:val="18"/>
              </w:rPr>
              <w:t>Основное мероприятие 02.</w:t>
            </w:r>
            <w:r w:rsidRPr="0011265F">
              <w:rPr>
                <w:bCs/>
                <w:sz w:val="18"/>
                <w:szCs w:val="18"/>
              </w:rPr>
              <w:t xml:space="preserve">         Организация учета энергоресурсов в жилищном фонде Московской области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2020-2024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Итого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343740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38 381,61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5 350,00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5 146,06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343740" w:rsidP="00AC124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17 240,55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5 335,00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5 310,00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widowControl/>
              <w:snapToGrid/>
              <w:rPr>
                <w:rFonts w:ascii="Calibri" w:eastAsia="Calibri" w:hAnsi="Calibri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11265F" w:rsidRPr="0011265F" w:rsidTr="00AC08AC">
        <w:trPr>
          <w:trHeight w:val="1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rFonts w:ascii="Calibri" w:eastAsia="Calibri" w:hAnsi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</w:tr>
      <w:tr w:rsidR="0011265F" w:rsidRPr="0011265F" w:rsidTr="00AC08AC">
        <w:trPr>
          <w:trHeight w:val="9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343740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13 381,61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 xml:space="preserve">350,00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146,06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343740" w:rsidP="00AC1240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12 240,55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335,00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310,00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rFonts w:ascii="Calibri" w:eastAsia="Calibri" w:hAnsi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</w:tr>
      <w:tr w:rsidR="0011265F" w:rsidRPr="0011265F" w:rsidTr="00AC08AC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25 000,00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5 000,00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rFonts w:ascii="Calibri" w:eastAsia="Calibri" w:hAnsi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</w:tr>
      <w:tr w:rsidR="0011265F" w:rsidRPr="0011265F" w:rsidTr="00AC08AC">
        <w:trPr>
          <w:trHeight w:val="660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2.1.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bCs/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Установка, замена, поверка общедомовых приборов учета энергетических ресурсов в многоквартирных домах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2020-2024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Итого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343740" w:rsidP="00CF665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25 282,61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5 350,00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5 146,06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343740" w:rsidP="00CF665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5 141,55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5 335,00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5 310,00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rFonts w:ascii="Calibri" w:eastAsia="Calibri" w:hAnsi="Calibri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 xml:space="preserve">Обеспечение учета  и контроля  объемов потребления энергетических ресурсов и воды  по  приборам учета в многоквартирных </w:t>
            </w:r>
            <w:r w:rsidRPr="0011265F">
              <w:rPr>
                <w:bCs/>
                <w:sz w:val="18"/>
                <w:szCs w:val="18"/>
              </w:rPr>
              <w:lastRenderedPageBreak/>
              <w:t>домах</w:t>
            </w:r>
          </w:p>
        </w:tc>
      </w:tr>
      <w:tr w:rsidR="0011265F" w:rsidRPr="0011265F" w:rsidTr="00AC08AC">
        <w:trPr>
          <w:trHeight w:val="1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rFonts w:ascii="Calibri" w:eastAsia="Calibri" w:hAnsi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</w:tr>
      <w:tr w:rsidR="0011265F" w:rsidRPr="0011265F" w:rsidTr="00AC08AC">
        <w:trPr>
          <w:trHeight w:val="10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653" w:rsidRPr="0011265F" w:rsidRDefault="00CF6653" w:rsidP="00AC08A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653" w:rsidRPr="0011265F" w:rsidRDefault="00CF6653" w:rsidP="00AC08A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653" w:rsidRPr="0011265F" w:rsidRDefault="00CF6653" w:rsidP="00AC08A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53" w:rsidRPr="0011265F" w:rsidRDefault="00CF6653" w:rsidP="00AC08A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653" w:rsidRPr="0011265F" w:rsidRDefault="00CF6653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653" w:rsidRPr="0011265F" w:rsidRDefault="00343740" w:rsidP="00CF665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1 282,61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653" w:rsidRPr="0011265F" w:rsidRDefault="00CF6653" w:rsidP="00CF665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350,00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653" w:rsidRPr="0011265F" w:rsidRDefault="00CF6653" w:rsidP="00CF665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146,06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653" w:rsidRPr="0011265F" w:rsidRDefault="00343740" w:rsidP="00CF665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141,55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653" w:rsidRPr="0011265F" w:rsidRDefault="00CF6653" w:rsidP="00CF665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335,00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653" w:rsidRPr="0011265F" w:rsidRDefault="00CF6653" w:rsidP="00CF665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310,00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653" w:rsidRPr="0011265F" w:rsidRDefault="00CF6653" w:rsidP="00AC08AC">
            <w:pPr>
              <w:widowControl/>
              <w:snapToGrid/>
              <w:rPr>
                <w:rFonts w:ascii="Calibri" w:eastAsia="Calibri" w:hAnsi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653" w:rsidRPr="0011265F" w:rsidRDefault="00CF6653" w:rsidP="00AC08A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</w:tr>
      <w:tr w:rsidR="0011265F" w:rsidRPr="0011265F" w:rsidTr="00AC08AC">
        <w:trPr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25 000,00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5 000,00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5000,00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5 000,00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5 000,00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5 000,00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rFonts w:ascii="Calibri" w:eastAsia="Calibri" w:hAnsi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</w:tr>
      <w:tr w:rsidR="0011265F" w:rsidRPr="0011265F" w:rsidTr="00AC08AC">
        <w:trPr>
          <w:trHeight w:val="615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65F">
              <w:rPr>
                <w:rFonts w:ascii="Times New Roman" w:hAnsi="Times New Roman" w:cs="Times New Roman"/>
                <w:sz w:val="18"/>
                <w:szCs w:val="18"/>
              </w:rPr>
              <w:t>2.1.1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265F">
              <w:rPr>
                <w:rFonts w:ascii="Times New Roman" w:hAnsi="Times New Roman" w:cs="Times New Roman"/>
                <w:bCs/>
                <w:sz w:val="18"/>
                <w:szCs w:val="18"/>
              </w:rPr>
              <w:t>Установка, замена, поверка общедомовых приборов учета энергетических ресурсов в многоквартирных домах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306DF" w:rsidRPr="0011265F" w:rsidRDefault="00E306DF" w:rsidP="00AC08A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265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2020-2024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Итого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25 000,00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5 000,00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5 000,00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5 000,00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5 000,00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5 000,00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DF" w:rsidRPr="0011265F" w:rsidRDefault="00E306DF" w:rsidP="00AC08A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DF" w:rsidRPr="0011265F" w:rsidRDefault="00E306DF" w:rsidP="00AC08A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</w:tr>
      <w:tr w:rsidR="0011265F" w:rsidRPr="0011265F" w:rsidTr="00AC08AC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DF" w:rsidRPr="0011265F" w:rsidRDefault="00E306DF" w:rsidP="00AC08A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</w:tr>
      <w:tr w:rsidR="0011265F" w:rsidRPr="0011265F" w:rsidTr="00AC08AC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DF" w:rsidRPr="0011265F" w:rsidRDefault="00E306DF" w:rsidP="00AC08A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</w:tr>
      <w:tr w:rsidR="0011265F" w:rsidRPr="0011265F" w:rsidTr="00AC08AC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25 000,00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5 000,00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5 000,00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5 000,00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5 000,00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5 000,00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DF" w:rsidRPr="0011265F" w:rsidRDefault="00E306DF" w:rsidP="00AC08A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</w:tr>
      <w:tr w:rsidR="0011265F" w:rsidRPr="0011265F" w:rsidTr="00AC08AC">
        <w:trPr>
          <w:trHeight w:val="615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53" w:rsidRPr="0011265F" w:rsidRDefault="00CF6653" w:rsidP="00AC08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65F">
              <w:rPr>
                <w:rFonts w:ascii="Times New Roman" w:hAnsi="Times New Roman" w:cs="Times New Roman"/>
                <w:sz w:val="18"/>
                <w:szCs w:val="18"/>
              </w:rPr>
              <w:t>2.1.2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53" w:rsidRPr="0011265F" w:rsidRDefault="00CF6653" w:rsidP="00AC08A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265F">
              <w:rPr>
                <w:rFonts w:ascii="Times New Roman" w:hAnsi="Times New Roman" w:cs="Times New Roman"/>
                <w:bCs/>
                <w:sz w:val="18"/>
                <w:szCs w:val="18"/>
              </w:rPr>
              <w:t>Установка, замена, поверка индивидуальных приборов учета энергетических ресурсов в многоквартирных домах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53" w:rsidRPr="0011265F" w:rsidRDefault="00CF6653" w:rsidP="00AC08A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6653" w:rsidRPr="0011265F" w:rsidRDefault="00CF6653" w:rsidP="00AC08AC">
            <w:pPr>
              <w:rPr>
                <w:sz w:val="18"/>
                <w:szCs w:val="18"/>
              </w:rPr>
            </w:pPr>
          </w:p>
          <w:p w:rsidR="00CF6653" w:rsidRPr="0011265F" w:rsidRDefault="00CF6653" w:rsidP="00AC08AC">
            <w:pPr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2020-2024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53" w:rsidRPr="0011265F" w:rsidRDefault="00CF6653" w:rsidP="00AC08A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Итого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653" w:rsidRPr="0011265F" w:rsidRDefault="00CF6653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653" w:rsidRPr="0011265F" w:rsidRDefault="00343740" w:rsidP="00CF665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1 282,61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653" w:rsidRPr="0011265F" w:rsidRDefault="00CF6653" w:rsidP="00CF665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350,00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653" w:rsidRPr="0011265F" w:rsidRDefault="00CF6653" w:rsidP="00CF665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146,06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653" w:rsidRPr="0011265F" w:rsidRDefault="00343740" w:rsidP="00CF665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141,55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653" w:rsidRPr="0011265F" w:rsidRDefault="00CF6653" w:rsidP="00CF665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335,00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653" w:rsidRPr="0011265F" w:rsidRDefault="00CF6653" w:rsidP="00CF6653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310,00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653" w:rsidRPr="0011265F" w:rsidRDefault="00CF6653" w:rsidP="00AC08AC">
            <w:pPr>
              <w:widowControl/>
              <w:snapToGrid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653" w:rsidRPr="0011265F" w:rsidRDefault="00CF6653" w:rsidP="00AC08AC">
            <w:pPr>
              <w:widowControl/>
              <w:snapToGrid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 </w:t>
            </w:r>
          </w:p>
        </w:tc>
      </w:tr>
      <w:tr w:rsidR="0011265F" w:rsidRPr="0011265F" w:rsidTr="00AC08AC">
        <w:trPr>
          <w:trHeight w:val="1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rFonts w:ascii="Calibri" w:eastAsia="Calibri" w:hAnsi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</w:tr>
      <w:tr w:rsidR="0011265F" w:rsidRPr="0011265F" w:rsidTr="00AC08AC">
        <w:trPr>
          <w:trHeight w:val="9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343740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1 282,61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350,00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146,06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343740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141,55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335,00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310,00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rFonts w:ascii="Calibri" w:eastAsia="Calibri" w:hAnsi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</w:tr>
      <w:tr w:rsidR="0011265F" w:rsidRPr="0011265F" w:rsidTr="00AC08AC">
        <w:trPr>
          <w:trHeight w:val="1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rFonts w:ascii="Calibri" w:eastAsia="Calibri" w:hAnsi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</w:tr>
      <w:tr w:rsidR="0011265F" w:rsidRPr="0011265F" w:rsidTr="00AC08AC">
        <w:trPr>
          <w:trHeight w:val="132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65F"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265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Выполнение работ по установке автоматизированных систем контроля за газовой безопасностью в жилых помещениях (квартирах) многоквартирных </w:t>
            </w:r>
            <w:r w:rsidRPr="0011265F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домов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06DF" w:rsidRPr="0011265F" w:rsidRDefault="00E306DF" w:rsidP="00AC08AC">
            <w:pPr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Итого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12 099,00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12 099,00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 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DF" w:rsidRPr="0011265F" w:rsidRDefault="00E306DF" w:rsidP="00AC08AC">
            <w:pPr>
              <w:widowControl/>
              <w:snapToGrid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DF" w:rsidRPr="0011265F" w:rsidRDefault="00E306DF" w:rsidP="00AC08A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</w:tr>
      <w:tr w:rsidR="0011265F" w:rsidRPr="0011265F" w:rsidTr="00AC08AC">
        <w:trPr>
          <w:trHeight w:val="132"/>
        </w:trPr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DF" w:rsidRPr="0011265F" w:rsidRDefault="00E306DF" w:rsidP="00AC08AC">
            <w:pPr>
              <w:widowControl/>
              <w:snapToGrid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DF" w:rsidRPr="0011265F" w:rsidRDefault="00E306DF" w:rsidP="00AC08A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</w:tr>
      <w:tr w:rsidR="0011265F" w:rsidRPr="0011265F" w:rsidTr="00AC08AC">
        <w:trPr>
          <w:trHeight w:val="132"/>
        </w:trPr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12 099,00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12 099,00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DF" w:rsidRPr="0011265F" w:rsidRDefault="00E306DF" w:rsidP="00AC08AC">
            <w:pPr>
              <w:widowControl/>
              <w:snapToGrid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DF" w:rsidRPr="0011265F" w:rsidRDefault="00E306DF" w:rsidP="00AC08A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</w:tr>
      <w:tr w:rsidR="0011265F" w:rsidRPr="0011265F" w:rsidTr="00AC08AC">
        <w:trPr>
          <w:trHeight w:val="132"/>
        </w:trPr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6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11265F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DF" w:rsidRPr="0011265F" w:rsidRDefault="00E306DF" w:rsidP="00AC08AC">
            <w:pPr>
              <w:widowControl/>
              <w:snapToGrid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DF" w:rsidRPr="0011265F" w:rsidRDefault="00E306DF" w:rsidP="00AC08A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</w:tr>
    </w:tbl>
    <w:p w:rsidR="00E306DF" w:rsidRPr="0011265F" w:rsidRDefault="00E306DF" w:rsidP="00E306D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E306DF" w:rsidRPr="0011265F" w:rsidRDefault="00E306DF" w:rsidP="00E306D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306DF" w:rsidRPr="0011265F" w:rsidRDefault="00E306DF" w:rsidP="00E306D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306DF" w:rsidRPr="0011265F" w:rsidRDefault="00E306DF" w:rsidP="00E306D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1265F">
        <w:rPr>
          <w:rFonts w:ascii="Times New Roman" w:hAnsi="Times New Roman" w:cs="Times New Roman"/>
          <w:b/>
          <w:sz w:val="24"/>
          <w:szCs w:val="24"/>
        </w:rPr>
        <w:t>9.5. Паспорт подпрограммы 6 муниципального образования</w:t>
      </w:r>
    </w:p>
    <w:p w:rsidR="00E306DF" w:rsidRPr="0011265F" w:rsidRDefault="00E306DF" w:rsidP="00E306D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1265F">
        <w:rPr>
          <w:rFonts w:ascii="Times New Roman" w:hAnsi="Times New Roman" w:cs="Times New Roman"/>
          <w:b/>
          <w:sz w:val="24"/>
          <w:szCs w:val="24"/>
        </w:rPr>
        <w:t>«Сергиево-Посадский городской округ Московской области»</w:t>
      </w:r>
    </w:p>
    <w:p w:rsidR="00E306DF" w:rsidRPr="0011265F" w:rsidRDefault="00E306DF" w:rsidP="00E306DF">
      <w:pPr>
        <w:widowControl/>
        <w:snapToGrid/>
        <w:spacing w:after="200" w:line="276" w:lineRule="auto"/>
        <w:jc w:val="center"/>
        <w:rPr>
          <w:b/>
          <w:sz w:val="24"/>
          <w:szCs w:val="24"/>
        </w:rPr>
      </w:pPr>
      <w:r w:rsidRPr="0011265F">
        <w:rPr>
          <w:b/>
          <w:sz w:val="24"/>
          <w:szCs w:val="24"/>
        </w:rPr>
        <w:t>«Развитие газификации»</w:t>
      </w:r>
    </w:p>
    <w:tbl>
      <w:tblPr>
        <w:tblW w:w="14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2552"/>
        <w:gridCol w:w="1419"/>
        <w:gridCol w:w="1418"/>
        <w:gridCol w:w="1419"/>
        <w:gridCol w:w="1418"/>
        <w:gridCol w:w="1419"/>
        <w:gridCol w:w="1418"/>
      </w:tblGrid>
      <w:tr w:rsidR="0011265F" w:rsidRPr="0011265F" w:rsidTr="00AC08A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123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6DF" w:rsidRPr="0011265F" w:rsidRDefault="00E306DF" w:rsidP="00AC08AC">
            <w:pPr>
              <w:jc w:val="both"/>
              <w:rPr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 xml:space="preserve">1. Реализация государственной политики по обеспечению населения Сергиево-Посадского городского округа Московской области природным газом. </w:t>
            </w:r>
          </w:p>
          <w:p w:rsidR="00E306DF" w:rsidRPr="0011265F" w:rsidRDefault="00E306DF" w:rsidP="00AC08AC">
            <w:pPr>
              <w:jc w:val="both"/>
              <w:rPr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 xml:space="preserve">2. Улучшение условий жизни населения проживающего в сельских населенных пунктах Сергиево-Посадского городского округа Московской области с максимальным использованием существующей системы распределительных газопроводов, а также на основе вновь построенных газораспределительных сетей. </w:t>
            </w:r>
          </w:p>
          <w:p w:rsidR="00E306DF" w:rsidRPr="0011265F" w:rsidRDefault="00E306DF" w:rsidP="00AC08AC">
            <w:pPr>
              <w:jc w:val="both"/>
              <w:rPr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 xml:space="preserve">3. Синхронизация мероприятий Программы с Программой Правительства Московской области «Развитие газификации в Московской области до 2030 года» (в редакции Постановление Правительства Московской области от 19.10.2020  № 769/32). </w:t>
            </w:r>
          </w:p>
        </w:tc>
      </w:tr>
      <w:tr w:rsidR="0011265F" w:rsidRPr="0011265F" w:rsidTr="00AC08A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6DF" w:rsidRPr="0011265F" w:rsidRDefault="00E306DF" w:rsidP="00AC08AC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>Координатор подпрограммы</w:t>
            </w:r>
          </w:p>
        </w:tc>
        <w:tc>
          <w:tcPr>
            <w:tcW w:w="123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>Заместитель главы администрации городского округа, курирующий вопросы коммунальной инфраструктуры</w:t>
            </w:r>
          </w:p>
        </w:tc>
      </w:tr>
      <w:tr w:rsidR="0011265F" w:rsidRPr="0011265F" w:rsidTr="00AC08A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6DF" w:rsidRPr="0011265F" w:rsidRDefault="00E306DF" w:rsidP="00AC08AC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11265F" w:rsidRPr="0011265F" w:rsidTr="00AC08A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06DF" w:rsidRPr="0011265F" w:rsidRDefault="00E306DF" w:rsidP="00AC08AC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>2020-2024 годы</w:t>
            </w:r>
          </w:p>
        </w:tc>
      </w:tr>
      <w:tr w:rsidR="0011265F" w:rsidRPr="0011265F" w:rsidTr="00AC08AC">
        <w:trPr>
          <w:trHeight w:val="313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autoSpaceDE w:val="0"/>
              <w:autoSpaceDN w:val="0"/>
              <w:adjustRightInd w:val="0"/>
              <w:snapToGrid/>
              <w:ind w:right="-108"/>
              <w:jc w:val="both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11265F">
              <w:rPr>
                <w:sz w:val="22"/>
                <w:szCs w:val="22"/>
              </w:rPr>
              <w:t>Общий объем средств, направляемых на реализацию мероприятий подпрограммы, тыс. руб.</w:t>
            </w:r>
          </w:p>
        </w:tc>
      </w:tr>
      <w:tr w:rsidR="0011265F" w:rsidRPr="0011265F" w:rsidTr="00AC08AC">
        <w:trPr>
          <w:trHeight w:val="41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b/>
                <w:sz w:val="22"/>
                <w:szCs w:val="22"/>
              </w:rPr>
            </w:pPr>
            <w:r w:rsidRPr="0011265F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b/>
                <w:sz w:val="22"/>
                <w:szCs w:val="22"/>
              </w:rPr>
            </w:pPr>
            <w:r w:rsidRPr="0011265F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b/>
                <w:sz w:val="22"/>
                <w:szCs w:val="22"/>
              </w:rPr>
            </w:pPr>
            <w:r w:rsidRPr="0011265F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b/>
                <w:sz w:val="22"/>
                <w:szCs w:val="22"/>
              </w:rPr>
            </w:pPr>
            <w:r w:rsidRPr="0011265F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b/>
                <w:sz w:val="22"/>
                <w:szCs w:val="22"/>
              </w:rPr>
            </w:pPr>
            <w:r w:rsidRPr="0011265F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b/>
                <w:sz w:val="22"/>
                <w:szCs w:val="22"/>
              </w:rPr>
            </w:pPr>
            <w:r w:rsidRPr="0011265F">
              <w:rPr>
                <w:b/>
                <w:sz w:val="22"/>
                <w:szCs w:val="22"/>
              </w:rPr>
              <w:t>2024</w:t>
            </w:r>
          </w:p>
        </w:tc>
      </w:tr>
      <w:tr w:rsidR="0011265F" w:rsidRPr="0011265F" w:rsidTr="00AC08AC">
        <w:trPr>
          <w:trHeight w:val="54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</w:p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  <w:r w:rsidRPr="0011265F">
              <w:t>451 234,12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</w:p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  <w:r w:rsidRPr="0011265F">
              <w:t xml:space="preserve"> 226 468,30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</w:p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  <w:r w:rsidRPr="0011265F">
              <w:t xml:space="preserve"> 121 315,82</w:t>
            </w:r>
          </w:p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</w:p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  <w:r w:rsidRPr="0011265F">
              <w:t xml:space="preserve">  29 650,00</w:t>
            </w:r>
          </w:p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  <w:r w:rsidRPr="0011265F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</w:p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  <w:r w:rsidRPr="0011265F">
              <w:t>59 500,00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</w:p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  <w:r w:rsidRPr="0011265F">
              <w:t xml:space="preserve"> 14 300,00</w:t>
            </w:r>
          </w:p>
        </w:tc>
      </w:tr>
      <w:tr w:rsidR="0011265F" w:rsidRPr="0011265F" w:rsidTr="00AC08AC">
        <w:trPr>
          <w:trHeight w:val="22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both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E306DF" w:rsidRPr="0011265F" w:rsidRDefault="00E306DF" w:rsidP="00AC08AC">
            <w:pPr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E306DF" w:rsidRPr="0011265F" w:rsidRDefault="00E306DF" w:rsidP="00AC08AC">
            <w:pPr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 xml:space="preserve">   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E306DF" w:rsidRPr="0011265F" w:rsidRDefault="00E306DF" w:rsidP="00AC08AC">
            <w:pPr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 xml:space="preserve">   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E306DF" w:rsidRPr="0011265F" w:rsidRDefault="00E306DF" w:rsidP="00AC08AC">
            <w:pPr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 xml:space="preserve">   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E306DF" w:rsidRPr="0011265F" w:rsidRDefault="00E306DF" w:rsidP="00AC08AC">
            <w:pPr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 xml:space="preserve">   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E306DF" w:rsidRPr="0011265F" w:rsidRDefault="00E306DF" w:rsidP="00AC08AC">
            <w:pPr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 xml:space="preserve">   00,00</w:t>
            </w:r>
          </w:p>
        </w:tc>
      </w:tr>
      <w:tr w:rsidR="0011265F" w:rsidRPr="0011265F" w:rsidTr="00AC08AC">
        <w:trPr>
          <w:trHeight w:val="22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06DF" w:rsidRPr="0011265F" w:rsidRDefault="00E306DF" w:rsidP="00AC08AC"/>
          <w:p w:rsidR="00E306DF" w:rsidRPr="0011265F" w:rsidRDefault="00E306DF" w:rsidP="00AC08AC">
            <w:pPr>
              <w:jc w:val="center"/>
            </w:pPr>
            <w:r w:rsidRPr="0011265F">
              <w:t>51 734,12</w:t>
            </w:r>
          </w:p>
          <w:p w:rsidR="00E306DF" w:rsidRPr="0011265F" w:rsidRDefault="00E306DF" w:rsidP="00AC08AC">
            <w:pPr>
              <w:jc w:val="center"/>
            </w:pPr>
            <w:r w:rsidRPr="0011265F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  <w:p w:rsidR="00E306DF" w:rsidRPr="0011265F" w:rsidRDefault="00E306DF" w:rsidP="00AC08AC">
            <w:r w:rsidRPr="0011265F">
              <w:t xml:space="preserve"> 7 468,30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  <w:p w:rsidR="00E306DF" w:rsidRPr="0011265F" w:rsidRDefault="00E306DF" w:rsidP="00AC08AC">
            <w:r w:rsidRPr="0011265F">
              <w:t xml:space="preserve"> 8 815,82</w:t>
            </w:r>
          </w:p>
          <w:p w:rsidR="00E306DF" w:rsidRPr="0011265F" w:rsidRDefault="00E306DF" w:rsidP="00AC08A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  <w:p w:rsidR="00E306DF" w:rsidRPr="0011265F" w:rsidRDefault="00E306DF" w:rsidP="00AC08AC">
            <w:r w:rsidRPr="0011265F">
              <w:t>5 650,00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06DF" w:rsidRPr="0011265F" w:rsidRDefault="00E306DF" w:rsidP="00AC08AC"/>
          <w:p w:rsidR="00E306DF" w:rsidRPr="0011265F" w:rsidRDefault="00E306DF" w:rsidP="00AC08AC">
            <w:r w:rsidRPr="0011265F">
              <w:t>15 500,00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  <w:p w:rsidR="00E306DF" w:rsidRPr="0011265F" w:rsidRDefault="00E306DF" w:rsidP="00AC08AC">
            <w:r w:rsidRPr="0011265F">
              <w:t>14 300,00</w:t>
            </w:r>
          </w:p>
        </w:tc>
      </w:tr>
      <w:tr w:rsidR="0011265F" w:rsidRPr="0011265F" w:rsidTr="00AC08AC">
        <w:trPr>
          <w:trHeight w:val="22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both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 xml:space="preserve">Внебюджетные   источники, в т.ч. средства, заложенны  в </w:t>
            </w:r>
            <w:r w:rsidRPr="0011265F">
              <w:rPr>
                <w:sz w:val="22"/>
                <w:szCs w:val="22"/>
              </w:rPr>
              <w:lastRenderedPageBreak/>
              <w:t>инвестиционных программах ресурсоснабжающих предприятий)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  <w:p w:rsidR="00E306DF" w:rsidRPr="0011265F" w:rsidRDefault="00E306DF" w:rsidP="00AC08AC">
            <w:pPr>
              <w:jc w:val="center"/>
            </w:pPr>
          </w:p>
          <w:p w:rsidR="00E306DF" w:rsidRPr="0011265F" w:rsidRDefault="00E306DF" w:rsidP="00AC08AC">
            <w:pPr>
              <w:jc w:val="center"/>
            </w:pPr>
            <w:r w:rsidRPr="0011265F">
              <w:t>399 500,00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  <w:p w:rsidR="00E306DF" w:rsidRPr="0011265F" w:rsidRDefault="00E306DF" w:rsidP="00AC08AC">
            <w:r w:rsidRPr="0011265F">
              <w:t xml:space="preserve"> </w:t>
            </w:r>
          </w:p>
          <w:p w:rsidR="00E306DF" w:rsidRPr="0011265F" w:rsidRDefault="00E306DF" w:rsidP="00AC08AC">
            <w:r w:rsidRPr="0011265F">
              <w:t>219 000,00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  <w:p w:rsidR="00E306DF" w:rsidRPr="0011265F" w:rsidRDefault="00E306DF" w:rsidP="00AC08AC"/>
          <w:p w:rsidR="00E306DF" w:rsidRPr="0011265F" w:rsidRDefault="00E306DF" w:rsidP="00AC08AC">
            <w:r w:rsidRPr="0011265F">
              <w:t>112 500,00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  <w:p w:rsidR="00E306DF" w:rsidRPr="0011265F" w:rsidRDefault="00E306DF" w:rsidP="00AC08AC"/>
          <w:p w:rsidR="00E306DF" w:rsidRPr="0011265F" w:rsidRDefault="00E306DF" w:rsidP="00AC08AC">
            <w:r w:rsidRPr="0011265F">
              <w:t xml:space="preserve">  24 000,00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06DF" w:rsidRPr="0011265F" w:rsidRDefault="00E306DF" w:rsidP="00AC08AC"/>
          <w:p w:rsidR="00E306DF" w:rsidRPr="0011265F" w:rsidRDefault="00E306DF" w:rsidP="00AC08AC"/>
          <w:p w:rsidR="00E306DF" w:rsidRPr="0011265F" w:rsidRDefault="00E306DF" w:rsidP="00AC08AC">
            <w:r w:rsidRPr="0011265F">
              <w:t xml:space="preserve"> 44 000,00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  <w:p w:rsidR="00E306DF" w:rsidRPr="0011265F" w:rsidRDefault="00E306DF" w:rsidP="00AC08AC">
            <w:r w:rsidRPr="0011265F">
              <w:t xml:space="preserve"> </w:t>
            </w:r>
          </w:p>
          <w:p w:rsidR="00E306DF" w:rsidRPr="0011265F" w:rsidRDefault="00E306DF" w:rsidP="00AC08AC">
            <w:r w:rsidRPr="0011265F">
              <w:t xml:space="preserve">     0,00 </w:t>
            </w:r>
          </w:p>
        </w:tc>
      </w:tr>
      <w:tr w:rsidR="00E306DF" w:rsidRPr="0011265F" w:rsidTr="00AC08A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6DF" w:rsidRPr="0011265F" w:rsidRDefault="00E306DF" w:rsidP="00AC08AC">
            <w:pPr>
              <w:rPr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>- повышение уровня газификации сельских населенных пунктов Сергиево-Посадского городского округа;</w:t>
            </w:r>
          </w:p>
          <w:p w:rsidR="00E306DF" w:rsidRPr="0011265F" w:rsidRDefault="00E306DF" w:rsidP="00AC08AC">
            <w:pPr>
              <w:rPr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>- построить 54,9  км газопровода высокого давления;</w:t>
            </w:r>
          </w:p>
          <w:p w:rsidR="00E306DF" w:rsidRPr="0011265F" w:rsidRDefault="00E306DF" w:rsidP="00AC08AC">
            <w:pPr>
              <w:rPr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>- построить  46,8  км газораспределительных сетей;</w:t>
            </w:r>
          </w:p>
          <w:p w:rsidR="00E306DF" w:rsidRPr="0011265F" w:rsidRDefault="00E306DF" w:rsidP="00AC08AC">
            <w:pPr>
              <w:rPr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>- выполнить проектно-изыскательские работы по строительству газовых блочных модульных котельных, работающих на природном газе -6 ед.;</w:t>
            </w:r>
          </w:p>
          <w:p w:rsidR="00E306DF" w:rsidRPr="0011265F" w:rsidRDefault="00E306DF" w:rsidP="00AC08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>- выполнить разработку проектно-сметной документации и строительно – монтажные работы по строительству фасадных и внутридомовых газопроводов в многоквартирных домах – 46 ед.</w:t>
            </w:r>
          </w:p>
        </w:tc>
      </w:tr>
    </w:tbl>
    <w:p w:rsidR="00E306DF" w:rsidRPr="0011265F" w:rsidRDefault="00E306DF" w:rsidP="00E306D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06DF" w:rsidRPr="0011265F" w:rsidRDefault="00E306DF" w:rsidP="00E306DF">
      <w:pPr>
        <w:autoSpaceDE w:val="0"/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11265F">
        <w:rPr>
          <w:b/>
          <w:sz w:val="24"/>
          <w:szCs w:val="24"/>
        </w:rPr>
        <w:t>Характеристика проблем, решаемых посредством выполнения мероприятий подпрограммы 6 «Развитие газификации».</w:t>
      </w:r>
    </w:p>
    <w:p w:rsidR="00E306DF" w:rsidRPr="0011265F" w:rsidRDefault="00E306DF" w:rsidP="00E306D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06DF" w:rsidRPr="0011265F" w:rsidRDefault="00E306DF" w:rsidP="00E306D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65F">
        <w:rPr>
          <w:rFonts w:ascii="Times New Roman" w:hAnsi="Times New Roman" w:cs="Times New Roman"/>
          <w:sz w:val="24"/>
          <w:szCs w:val="24"/>
        </w:rPr>
        <w:t>Одним из важнейших направлений по газификации сельских населенных пунктов городского округа является реализация мер государственной политики, направленных на обеспечения населения проживающего в сельских населенных пунктах Сергиево-Посадского городского округа природным газом:</w:t>
      </w:r>
    </w:p>
    <w:p w:rsidR="00E306DF" w:rsidRPr="0011265F" w:rsidRDefault="00E306DF" w:rsidP="00E306D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65F">
        <w:rPr>
          <w:rFonts w:ascii="Times New Roman" w:hAnsi="Times New Roman" w:cs="Times New Roman"/>
          <w:sz w:val="24"/>
          <w:szCs w:val="24"/>
        </w:rPr>
        <w:t>- строительство газопроводов высокого давления;</w:t>
      </w:r>
    </w:p>
    <w:p w:rsidR="00E306DF" w:rsidRPr="0011265F" w:rsidRDefault="00E306DF" w:rsidP="00E306D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65F">
        <w:rPr>
          <w:rFonts w:ascii="Times New Roman" w:hAnsi="Times New Roman" w:cs="Times New Roman"/>
          <w:sz w:val="24"/>
          <w:szCs w:val="24"/>
        </w:rPr>
        <w:t>- строительство газораспределительных сетей;</w:t>
      </w:r>
    </w:p>
    <w:p w:rsidR="00E306DF" w:rsidRPr="0011265F" w:rsidRDefault="00E306DF" w:rsidP="00E306D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65F">
        <w:rPr>
          <w:rFonts w:ascii="Times New Roman" w:hAnsi="Times New Roman" w:cs="Times New Roman"/>
          <w:sz w:val="24"/>
          <w:szCs w:val="24"/>
        </w:rPr>
        <w:t xml:space="preserve">- строительство фасадных и внутридомовых газопроводов в многоквартирных домах. </w:t>
      </w:r>
    </w:p>
    <w:p w:rsidR="00E306DF" w:rsidRPr="0011265F" w:rsidRDefault="00E306DF" w:rsidP="00E306D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65F">
        <w:rPr>
          <w:rFonts w:ascii="Times New Roman" w:hAnsi="Times New Roman" w:cs="Times New Roman"/>
          <w:sz w:val="24"/>
          <w:szCs w:val="24"/>
        </w:rPr>
        <w:t>В период с 2020 года по 2024 год планируется  выполнить:</w:t>
      </w:r>
    </w:p>
    <w:p w:rsidR="00E306DF" w:rsidRPr="0011265F" w:rsidRDefault="00E306DF" w:rsidP="00E306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65F">
        <w:rPr>
          <w:rFonts w:ascii="Times New Roman" w:hAnsi="Times New Roman" w:cs="Times New Roman"/>
          <w:sz w:val="24"/>
          <w:szCs w:val="24"/>
        </w:rPr>
        <w:t>- построить 54,9 км газопровода высокого давления;</w:t>
      </w:r>
    </w:p>
    <w:p w:rsidR="00E306DF" w:rsidRPr="0011265F" w:rsidRDefault="00E306DF" w:rsidP="00E306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65F">
        <w:rPr>
          <w:rFonts w:ascii="Times New Roman" w:hAnsi="Times New Roman" w:cs="Times New Roman"/>
          <w:sz w:val="24"/>
          <w:szCs w:val="24"/>
        </w:rPr>
        <w:t xml:space="preserve">-  построить 46,8 км газораспределительных сетей; </w:t>
      </w:r>
    </w:p>
    <w:p w:rsidR="00E306DF" w:rsidRPr="0011265F" w:rsidRDefault="00E306DF" w:rsidP="00E306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65F">
        <w:rPr>
          <w:rFonts w:ascii="Times New Roman" w:hAnsi="Times New Roman" w:cs="Times New Roman"/>
          <w:sz w:val="24"/>
          <w:szCs w:val="24"/>
        </w:rPr>
        <w:t>- выполнить проектно-изыскательские работы по строительству газовых блочных модульных котельных, работающих на природном газе -6;</w:t>
      </w:r>
    </w:p>
    <w:p w:rsidR="00E306DF" w:rsidRPr="0011265F" w:rsidRDefault="00E306DF" w:rsidP="00E306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65F">
        <w:rPr>
          <w:rFonts w:ascii="Times New Roman" w:hAnsi="Times New Roman" w:cs="Times New Roman"/>
          <w:sz w:val="24"/>
          <w:szCs w:val="24"/>
        </w:rPr>
        <w:t>-выполнить разработку проектно-сметной документации и строительно–монтажные работы по строительству фасадных и внутридомовых газопроводов в многоквартирных домах – 46.</w:t>
      </w:r>
    </w:p>
    <w:p w:rsidR="00E306DF" w:rsidRPr="0011265F" w:rsidRDefault="00E306DF" w:rsidP="00E306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65F">
        <w:rPr>
          <w:rFonts w:ascii="Times New Roman" w:hAnsi="Times New Roman" w:cs="Times New Roman"/>
          <w:sz w:val="24"/>
          <w:szCs w:val="24"/>
        </w:rPr>
        <w:t>Непосредственными результатами реализации подпрограммы будет:</w:t>
      </w:r>
    </w:p>
    <w:p w:rsidR="00E306DF" w:rsidRPr="0011265F" w:rsidRDefault="00E306DF" w:rsidP="00E306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65F">
        <w:rPr>
          <w:rFonts w:ascii="Times New Roman" w:hAnsi="Times New Roman" w:cs="Times New Roman"/>
          <w:sz w:val="24"/>
          <w:szCs w:val="24"/>
        </w:rPr>
        <w:t>- обеспечение сельских населенных пунктов Сергиево-Посадского городского округа источниками газификации – газопроводами высокого, среднего и низкого давления;</w:t>
      </w:r>
    </w:p>
    <w:p w:rsidR="00E306DF" w:rsidRPr="0011265F" w:rsidRDefault="00E306DF" w:rsidP="00E306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65F">
        <w:rPr>
          <w:rFonts w:ascii="Times New Roman" w:hAnsi="Times New Roman" w:cs="Times New Roman"/>
          <w:sz w:val="24"/>
          <w:szCs w:val="24"/>
        </w:rPr>
        <w:t xml:space="preserve">- газификация многоквартирных домов расположенных в сельских населенных пунктах Сергиево-Посадского городского округа. </w:t>
      </w:r>
    </w:p>
    <w:p w:rsidR="00E306DF" w:rsidRPr="0011265F" w:rsidRDefault="00E306DF" w:rsidP="00E306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65F">
        <w:rPr>
          <w:rFonts w:ascii="Times New Roman" w:hAnsi="Times New Roman" w:cs="Times New Roman"/>
          <w:sz w:val="24"/>
          <w:szCs w:val="24"/>
        </w:rPr>
        <w:t>Главным итогом реализации подпрограммы следует считать увеличение доли газифицированных сельских населенных пунктов Сергиево-Посадского городского округа Московской области.</w:t>
      </w:r>
    </w:p>
    <w:p w:rsidR="00E306DF" w:rsidRPr="0011265F" w:rsidRDefault="00E306DF" w:rsidP="00E306D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6DF" w:rsidRPr="0011265F" w:rsidRDefault="00E306DF" w:rsidP="00E306D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6DF" w:rsidRPr="0011265F" w:rsidRDefault="00E306DF" w:rsidP="00E306D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6DF" w:rsidRPr="0011265F" w:rsidRDefault="00E306DF" w:rsidP="00E306D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6DF" w:rsidRPr="0011265F" w:rsidRDefault="00E306DF" w:rsidP="00E306D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65F">
        <w:rPr>
          <w:rFonts w:ascii="Times New Roman" w:hAnsi="Times New Roman" w:cs="Times New Roman"/>
          <w:b/>
          <w:sz w:val="24"/>
          <w:szCs w:val="24"/>
        </w:rPr>
        <w:lastRenderedPageBreak/>
        <w:t>Перечень мероприятий подпрограммы 6 «Развитие газификации»</w:t>
      </w:r>
    </w:p>
    <w:p w:rsidR="00E306DF" w:rsidRPr="0011265F" w:rsidRDefault="00E306DF" w:rsidP="00E306D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65F">
        <w:rPr>
          <w:rFonts w:ascii="Times New Roman" w:hAnsi="Times New Roman" w:cs="Times New Roman"/>
          <w:b/>
          <w:sz w:val="24"/>
          <w:szCs w:val="24"/>
        </w:rPr>
        <w:t>муниципальной программы «Развитие инженерной инфраструктуры и энергоэффективности»</w:t>
      </w:r>
    </w:p>
    <w:tbl>
      <w:tblPr>
        <w:tblW w:w="1560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409"/>
        <w:gridCol w:w="708"/>
        <w:gridCol w:w="1419"/>
        <w:gridCol w:w="1418"/>
        <w:gridCol w:w="1277"/>
        <w:gridCol w:w="1135"/>
        <w:gridCol w:w="1135"/>
        <w:gridCol w:w="1135"/>
        <w:gridCol w:w="1135"/>
        <w:gridCol w:w="1135"/>
        <w:gridCol w:w="709"/>
        <w:gridCol w:w="1418"/>
      </w:tblGrid>
      <w:tr w:rsidR="0011265F" w:rsidRPr="0011265F" w:rsidTr="00AC08A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left="-376" w:right="113" w:firstLine="141"/>
              <w:jc w:val="right"/>
              <w:rPr>
                <w:sz w:val="22"/>
                <w:szCs w:val="22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adjustRightInd w:val="0"/>
              <w:ind w:left="-376" w:right="113" w:firstLine="141"/>
              <w:jc w:val="both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№№ мероприятия</w:t>
            </w:r>
          </w:p>
          <w:p w:rsidR="00E306DF" w:rsidRPr="0011265F" w:rsidRDefault="00E306DF" w:rsidP="00AC08AC">
            <w:pPr>
              <w:autoSpaceDE w:val="0"/>
              <w:autoSpaceDN w:val="0"/>
              <w:adjustRightInd w:val="0"/>
              <w:ind w:left="-505" w:right="113" w:firstLine="270"/>
              <w:jc w:val="right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Объем финансирования мероприятия  в году, предшествующему году начала реализации муниципальной подпрограммы</w:t>
            </w:r>
          </w:p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(тыс. руб.)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Всего (тыс. руб.)</w:t>
            </w:r>
          </w:p>
        </w:tc>
        <w:tc>
          <w:tcPr>
            <w:tcW w:w="5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jc w:val="center"/>
              <w:rPr>
                <w:sz w:val="22"/>
                <w:szCs w:val="22"/>
              </w:rPr>
            </w:pPr>
            <w:r w:rsidRPr="0011265F">
              <w:rPr>
                <w:bCs/>
                <w:sz w:val="22"/>
                <w:szCs w:val="22"/>
              </w:rPr>
              <w:t>Объемы финансирования по годам (тыс.руб.)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Ответственный за выполнение мероприятия 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65F">
              <w:rPr>
                <w:sz w:val="22"/>
                <w:szCs w:val="22"/>
              </w:rPr>
              <w:t>Результаты выполнения мероприятий подпрограммы</w:t>
            </w:r>
          </w:p>
        </w:tc>
      </w:tr>
      <w:tr w:rsidR="0011265F" w:rsidRPr="0011265F" w:rsidTr="00AC08AC">
        <w:trPr>
          <w:trHeight w:val="17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</w:pPr>
            <w:r w:rsidRPr="0011265F">
              <w:t>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</w:pPr>
            <w:r w:rsidRPr="0011265F">
              <w:t>2021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</w:pPr>
            <w:r w:rsidRPr="0011265F">
              <w:t>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</w:pPr>
            <w:r w:rsidRPr="0011265F">
              <w:t>2023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</w:pPr>
            <w:r w:rsidRPr="0011265F">
              <w:t>2024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22"/>
                <w:szCs w:val="22"/>
              </w:rPr>
            </w:pPr>
          </w:p>
        </w:tc>
      </w:tr>
      <w:tr w:rsidR="0011265F" w:rsidRPr="0011265F" w:rsidTr="00AC08AC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jc w:val="right"/>
            </w:pPr>
            <w:r w:rsidRPr="0011265F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jc w:val="center"/>
            </w:pPr>
            <w:r w:rsidRPr="0011265F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jc w:val="center"/>
            </w:pPr>
            <w:r w:rsidRPr="0011265F"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jc w:val="center"/>
            </w:pPr>
            <w:r w:rsidRPr="0011265F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jc w:val="center"/>
            </w:pPr>
            <w:r w:rsidRPr="0011265F"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jc w:val="center"/>
            </w:pPr>
            <w:r w:rsidRPr="0011265F"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jc w:val="center"/>
            </w:pPr>
            <w:r w:rsidRPr="0011265F"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jc w:val="center"/>
            </w:pPr>
            <w:r w:rsidRPr="0011265F"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jc w:val="center"/>
            </w:pPr>
            <w:r w:rsidRPr="0011265F"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jc w:val="center"/>
            </w:pPr>
            <w:r w:rsidRPr="0011265F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jc w:val="center"/>
            </w:pPr>
            <w:r w:rsidRPr="0011265F"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jc w:val="center"/>
            </w:pPr>
            <w:r w:rsidRPr="0011265F">
              <w:t>12</w:t>
            </w:r>
          </w:p>
        </w:tc>
      </w:tr>
      <w:tr w:rsidR="0011265F" w:rsidRPr="0011265F" w:rsidTr="00AC08AC">
        <w:trPr>
          <w:trHeight w:val="1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jc w:val="right"/>
            </w:pPr>
            <w:r w:rsidRPr="0011265F"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rPr>
                <w:b/>
              </w:rPr>
            </w:pPr>
            <w:r w:rsidRPr="0011265F">
              <w:rPr>
                <w:b/>
              </w:rPr>
              <w:t>Основное мероприятие 01</w:t>
            </w:r>
          </w:p>
          <w:p w:rsidR="00E306DF" w:rsidRPr="0011265F" w:rsidRDefault="00E306DF" w:rsidP="00AC08AC">
            <w:r w:rsidRPr="0011265F">
              <w:t>Строительство и содержание газопроводов в населенных пунктах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  <w:r w:rsidRPr="0011265F">
              <w:t>2020-2024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  <w:r w:rsidRPr="0011265F"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  <w:r w:rsidRPr="0011265F">
              <w:t xml:space="preserve"> 451 234,12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  <w:r w:rsidRPr="0011265F">
              <w:t>226 468,30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  <w:r w:rsidRPr="0011265F">
              <w:t>121315,82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  <w:r w:rsidRPr="0011265F">
              <w:t xml:space="preserve">29 650,00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  <w:r w:rsidRPr="0011265F">
              <w:t>59 500,00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  <w:r w:rsidRPr="0011265F">
              <w:t>14 300,00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</w:pPr>
            <w:r w:rsidRPr="0011265F">
              <w:t>X</w:t>
            </w:r>
          </w:p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11265F" w:rsidRPr="0011265F" w:rsidTr="00AC08AC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  <w:r w:rsidRPr="0011265F"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  <w:p w:rsidR="00E306DF" w:rsidRPr="0011265F" w:rsidRDefault="00E306DF" w:rsidP="00AC08AC"/>
          <w:p w:rsidR="00E306DF" w:rsidRPr="0011265F" w:rsidRDefault="00E306DF" w:rsidP="00AC08AC">
            <w:pPr>
              <w:jc w:val="center"/>
            </w:pPr>
            <w:r w:rsidRPr="0011265F">
              <w:t>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  <w:p w:rsidR="00E306DF" w:rsidRPr="0011265F" w:rsidRDefault="00E306DF" w:rsidP="00AC08AC"/>
          <w:p w:rsidR="00E306DF" w:rsidRPr="0011265F" w:rsidRDefault="00E306DF" w:rsidP="00AC08AC">
            <w:r w:rsidRPr="0011265F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  <w:p w:rsidR="00E306DF" w:rsidRPr="0011265F" w:rsidRDefault="00E306DF" w:rsidP="00AC08AC"/>
          <w:p w:rsidR="00E306DF" w:rsidRPr="0011265F" w:rsidRDefault="00E306DF" w:rsidP="00AC08AC">
            <w:r w:rsidRPr="0011265F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  <w:p w:rsidR="00E306DF" w:rsidRPr="0011265F" w:rsidRDefault="00E306DF" w:rsidP="00AC08AC"/>
          <w:p w:rsidR="00E306DF" w:rsidRPr="0011265F" w:rsidRDefault="00E306DF" w:rsidP="00AC08AC">
            <w:r w:rsidRPr="0011265F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  <w:p w:rsidR="00E306DF" w:rsidRPr="0011265F" w:rsidRDefault="00E306DF" w:rsidP="00AC08AC"/>
          <w:p w:rsidR="00E306DF" w:rsidRPr="0011265F" w:rsidRDefault="00E306DF" w:rsidP="00AC08AC">
            <w:r w:rsidRPr="0011265F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  <w:p w:rsidR="00E306DF" w:rsidRPr="0011265F" w:rsidRDefault="00E306DF" w:rsidP="00AC08AC"/>
          <w:p w:rsidR="00E306DF" w:rsidRPr="0011265F" w:rsidRDefault="00E306DF" w:rsidP="00AC08AC">
            <w:r w:rsidRPr="0011265F">
              <w:t xml:space="preserve">   00,00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</w:pPr>
          </w:p>
        </w:tc>
      </w:tr>
      <w:tr w:rsidR="0011265F" w:rsidRPr="0011265F" w:rsidTr="00AC08AC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  <w:r w:rsidRPr="0011265F"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  <w:p w:rsidR="00E306DF" w:rsidRPr="0011265F" w:rsidRDefault="00E306DF" w:rsidP="00AC08AC"/>
          <w:p w:rsidR="00E306DF" w:rsidRPr="0011265F" w:rsidRDefault="00E306DF" w:rsidP="00AC08AC">
            <w:pPr>
              <w:jc w:val="center"/>
            </w:pPr>
            <w:r w:rsidRPr="0011265F">
              <w:t>51 734,12</w:t>
            </w:r>
          </w:p>
          <w:p w:rsidR="00E306DF" w:rsidRPr="0011265F" w:rsidRDefault="00E306DF" w:rsidP="00AC08A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  <w:p w:rsidR="00E306DF" w:rsidRPr="0011265F" w:rsidRDefault="00E306DF" w:rsidP="00AC08AC"/>
          <w:p w:rsidR="00E306DF" w:rsidRPr="0011265F" w:rsidRDefault="00E306DF" w:rsidP="00AC08AC">
            <w:r w:rsidRPr="0011265F">
              <w:t xml:space="preserve"> 7 468,30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  <w:p w:rsidR="00E306DF" w:rsidRPr="0011265F" w:rsidRDefault="00E306DF" w:rsidP="00AC08AC"/>
          <w:p w:rsidR="00E306DF" w:rsidRPr="0011265F" w:rsidRDefault="00E306DF" w:rsidP="00AC08AC">
            <w:r w:rsidRPr="0011265F">
              <w:t xml:space="preserve">8 815,82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  <w:p w:rsidR="00E306DF" w:rsidRPr="0011265F" w:rsidRDefault="00E306DF" w:rsidP="00AC08AC"/>
          <w:p w:rsidR="00E306DF" w:rsidRPr="0011265F" w:rsidRDefault="00E306DF" w:rsidP="00AC08AC">
            <w:r w:rsidRPr="0011265F">
              <w:t xml:space="preserve"> 5 650,00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  <w:p w:rsidR="00E306DF" w:rsidRPr="0011265F" w:rsidRDefault="00E306DF" w:rsidP="00AC08AC"/>
          <w:p w:rsidR="00E306DF" w:rsidRPr="0011265F" w:rsidRDefault="00E306DF" w:rsidP="00AC08AC">
            <w:r w:rsidRPr="0011265F">
              <w:t>15 500,00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  <w:p w:rsidR="00E306DF" w:rsidRPr="0011265F" w:rsidRDefault="00E306DF" w:rsidP="00AC08AC"/>
          <w:p w:rsidR="00E306DF" w:rsidRPr="0011265F" w:rsidRDefault="00E306DF" w:rsidP="00AC08AC">
            <w:r w:rsidRPr="0011265F">
              <w:t>14 300,00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</w:pPr>
          </w:p>
        </w:tc>
      </w:tr>
      <w:tr w:rsidR="0011265F" w:rsidRPr="0011265F" w:rsidTr="00AC08AC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  <w:r w:rsidRPr="0011265F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jc w:val="center"/>
            </w:pPr>
          </w:p>
          <w:p w:rsidR="00E306DF" w:rsidRPr="0011265F" w:rsidRDefault="00E306DF" w:rsidP="00AC08AC">
            <w:pPr>
              <w:jc w:val="center"/>
            </w:pPr>
            <w:r w:rsidRPr="0011265F">
              <w:t>399 500,00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  <w:p w:rsidR="00E306DF" w:rsidRPr="0011265F" w:rsidRDefault="00E306DF" w:rsidP="00AC08AC">
            <w:r w:rsidRPr="0011265F">
              <w:t xml:space="preserve"> 219 000,00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  <w:p w:rsidR="00E306DF" w:rsidRPr="0011265F" w:rsidRDefault="00E306DF" w:rsidP="00AC08AC">
            <w:r w:rsidRPr="0011265F">
              <w:t>112 500,00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  <w:p w:rsidR="00E306DF" w:rsidRPr="0011265F" w:rsidRDefault="00E306DF" w:rsidP="00AC08AC">
            <w:r w:rsidRPr="0011265F">
              <w:t>24 000,00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/>
          <w:p w:rsidR="00E306DF" w:rsidRPr="0011265F" w:rsidRDefault="00E306DF" w:rsidP="00AC08AC">
            <w:r w:rsidRPr="0011265F">
              <w:t>44 000,00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  <w:p w:rsidR="00E306DF" w:rsidRPr="0011265F" w:rsidRDefault="00E306DF" w:rsidP="00AC08AC">
            <w:r w:rsidRPr="0011265F">
              <w:t xml:space="preserve"> 00,00 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</w:pPr>
          </w:p>
        </w:tc>
      </w:tr>
      <w:tr w:rsidR="0011265F" w:rsidRPr="0011265F" w:rsidTr="00AC08A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jc w:val="right"/>
            </w:pPr>
            <w:r w:rsidRPr="0011265F">
              <w:t>1.1.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r w:rsidRPr="0011265F">
              <w:t xml:space="preserve">Строительство газопровода к населенным пунктам с последующей газификацией 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  <w:r w:rsidRPr="0011265F">
              <w:t>2020-2024</w:t>
            </w:r>
          </w:p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  <w:r w:rsidRPr="0011265F"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</w:pPr>
            <w:r w:rsidRPr="0011265F">
              <w:t>399 500,00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</w:pPr>
            <w:r w:rsidRPr="0011265F">
              <w:t>219 000,00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</w:pPr>
            <w:r w:rsidRPr="0011265F">
              <w:t>112 500,00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</w:pPr>
            <w:r w:rsidRPr="0011265F">
              <w:t>24 000,00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jc w:val="center"/>
            </w:pPr>
          </w:p>
          <w:p w:rsidR="00E306DF" w:rsidRPr="0011265F" w:rsidRDefault="00E306DF" w:rsidP="00AC08AC">
            <w:pPr>
              <w:autoSpaceDE w:val="0"/>
              <w:autoSpaceDN w:val="0"/>
              <w:jc w:val="center"/>
            </w:pPr>
            <w:r w:rsidRPr="0011265F">
              <w:t>44 000,00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</w:pPr>
          </w:p>
          <w:p w:rsidR="00E306DF" w:rsidRPr="0011265F" w:rsidRDefault="00E306DF" w:rsidP="00AC08AC">
            <w:pPr>
              <w:autoSpaceDE w:val="0"/>
              <w:autoSpaceDN w:val="0"/>
            </w:pPr>
            <w:r w:rsidRPr="0011265F">
              <w:t xml:space="preserve">   00,00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1265F" w:rsidRPr="0011265F" w:rsidTr="00AC08A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  <w:r w:rsidRPr="0011265F"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</w:pPr>
            <w:r w:rsidRPr="0011265F">
              <w:t>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</w:pPr>
            <w:r w:rsidRPr="0011265F">
              <w:t>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</w:pPr>
            <w:r w:rsidRPr="0011265F">
              <w:t>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</w:pPr>
            <w:r w:rsidRPr="0011265F">
              <w:t>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jc w:val="center"/>
            </w:pPr>
          </w:p>
          <w:p w:rsidR="00E306DF" w:rsidRPr="0011265F" w:rsidRDefault="00E306DF" w:rsidP="00AC08AC">
            <w:pPr>
              <w:autoSpaceDE w:val="0"/>
              <w:autoSpaceDN w:val="0"/>
              <w:jc w:val="center"/>
            </w:pPr>
            <w:r w:rsidRPr="0011265F">
              <w:t>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</w:pPr>
          </w:p>
          <w:p w:rsidR="00E306DF" w:rsidRPr="0011265F" w:rsidRDefault="00E306DF" w:rsidP="00AC08AC">
            <w:pPr>
              <w:autoSpaceDE w:val="0"/>
              <w:autoSpaceDN w:val="0"/>
            </w:pPr>
            <w:r w:rsidRPr="0011265F">
              <w:t xml:space="preserve">    00,00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</w:pPr>
          </w:p>
        </w:tc>
      </w:tr>
      <w:tr w:rsidR="0011265F" w:rsidRPr="0011265F" w:rsidTr="00AC08A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  <w:r w:rsidRPr="0011265F"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DF" w:rsidRPr="0011265F" w:rsidRDefault="00E306DF" w:rsidP="00AC08AC">
            <w:pPr>
              <w:jc w:val="center"/>
            </w:pPr>
          </w:p>
          <w:p w:rsidR="00E306DF" w:rsidRPr="0011265F" w:rsidRDefault="00E306DF" w:rsidP="00AC08AC">
            <w:pPr>
              <w:jc w:val="center"/>
            </w:pPr>
            <w:r w:rsidRPr="0011265F">
              <w:t>00,00</w:t>
            </w:r>
          </w:p>
          <w:p w:rsidR="00E306DF" w:rsidRPr="0011265F" w:rsidRDefault="00E306DF" w:rsidP="00AC08A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</w:pPr>
            <w:r w:rsidRPr="0011265F"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</w:pPr>
            <w:r w:rsidRPr="0011265F"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</w:pPr>
            <w:r w:rsidRPr="0011265F">
              <w:t>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</w:pPr>
          </w:p>
          <w:p w:rsidR="00E306DF" w:rsidRPr="0011265F" w:rsidRDefault="00E306DF" w:rsidP="00AC08AC">
            <w:pPr>
              <w:autoSpaceDE w:val="0"/>
              <w:autoSpaceDN w:val="0"/>
            </w:pPr>
          </w:p>
          <w:p w:rsidR="00E306DF" w:rsidRPr="0011265F" w:rsidRDefault="00E306DF" w:rsidP="00AC08AC">
            <w:pPr>
              <w:autoSpaceDE w:val="0"/>
              <w:autoSpaceDN w:val="0"/>
            </w:pPr>
            <w:r w:rsidRPr="0011265F">
              <w:t xml:space="preserve">    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</w:pPr>
          </w:p>
          <w:p w:rsidR="00E306DF" w:rsidRPr="0011265F" w:rsidRDefault="00E306DF" w:rsidP="00AC08AC">
            <w:pPr>
              <w:autoSpaceDE w:val="0"/>
              <w:autoSpaceDN w:val="0"/>
            </w:pPr>
          </w:p>
          <w:p w:rsidR="00E306DF" w:rsidRPr="0011265F" w:rsidRDefault="00E306DF" w:rsidP="00AC08AC">
            <w:pPr>
              <w:autoSpaceDE w:val="0"/>
              <w:autoSpaceDN w:val="0"/>
            </w:pPr>
            <w:r w:rsidRPr="0011265F">
              <w:t xml:space="preserve">   00,00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</w:pPr>
          </w:p>
        </w:tc>
      </w:tr>
      <w:tr w:rsidR="0011265F" w:rsidRPr="0011265F" w:rsidTr="00AC08A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  <w:r w:rsidRPr="0011265F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</w:pPr>
            <w:r w:rsidRPr="0011265F">
              <w:t>399 500,00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</w:pPr>
            <w:r w:rsidRPr="0011265F">
              <w:t>219 000,00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</w:pPr>
            <w:r w:rsidRPr="0011265F">
              <w:t>112 500,00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</w:pPr>
            <w:r w:rsidRPr="0011265F">
              <w:t>24 000,00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</w:pPr>
          </w:p>
          <w:p w:rsidR="00E306DF" w:rsidRPr="0011265F" w:rsidRDefault="00E306DF" w:rsidP="00AC08AC">
            <w:pPr>
              <w:autoSpaceDE w:val="0"/>
              <w:autoSpaceDN w:val="0"/>
            </w:pPr>
            <w:r w:rsidRPr="0011265F">
              <w:t xml:space="preserve"> 44 000,00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</w:pPr>
          </w:p>
          <w:p w:rsidR="00E306DF" w:rsidRPr="0011265F" w:rsidRDefault="00E306DF" w:rsidP="00AC08AC">
            <w:pPr>
              <w:autoSpaceDE w:val="0"/>
              <w:autoSpaceDN w:val="0"/>
            </w:pPr>
            <w:r w:rsidRPr="0011265F">
              <w:t xml:space="preserve">   00,00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</w:pPr>
          </w:p>
        </w:tc>
      </w:tr>
      <w:tr w:rsidR="0011265F" w:rsidRPr="0011265F" w:rsidTr="00AC08A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tabs>
                <w:tab w:val="right" w:pos="444"/>
              </w:tabs>
            </w:pPr>
            <w:r w:rsidRPr="0011265F">
              <w:t>1.2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r w:rsidRPr="0011265F">
              <w:t>Организация в границах городского округа газоснабжения населения.</w:t>
            </w:r>
          </w:p>
          <w:p w:rsidR="00E306DF" w:rsidRPr="0011265F" w:rsidRDefault="00E306DF" w:rsidP="00AC08AC"/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  <w:r w:rsidRPr="0011265F">
              <w:t>2020-2024</w:t>
            </w:r>
          </w:p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  <w:r w:rsidRPr="0011265F"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</w:pPr>
            <w:r w:rsidRPr="0011265F">
              <w:t>52 114,91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</w:pPr>
            <w:r w:rsidRPr="0011265F">
              <w:t>7 468,30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</w:pPr>
            <w:r w:rsidRPr="0011265F">
              <w:t>8 815,82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</w:pPr>
            <w:r w:rsidRPr="0011265F">
              <w:t>5 650,00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jc w:val="center"/>
            </w:pPr>
          </w:p>
          <w:p w:rsidR="00E306DF" w:rsidRPr="0011265F" w:rsidRDefault="00E306DF" w:rsidP="00AC08AC">
            <w:pPr>
              <w:autoSpaceDE w:val="0"/>
              <w:autoSpaceDN w:val="0"/>
              <w:jc w:val="center"/>
            </w:pPr>
            <w:r w:rsidRPr="0011265F">
              <w:t>15 500,00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</w:pPr>
          </w:p>
          <w:p w:rsidR="00E306DF" w:rsidRPr="0011265F" w:rsidRDefault="00E306DF" w:rsidP="00AC08AC">
            <w:pPr>
              <w:autoSpaceDE w:val="0"/>
              <w:autoSpaceDN w:val="0"/>
            </w:pPr>
            <w:r w:rsidRPr="0011265F">
              <w:t>14 300,00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  <w:p w:rsidR="00E306DF" w:rsidRPr="0011265F" w:rsidRDefault="00E306DF" w:rsidP="00AC08AC"/>
          <w:p w:rsidR="00E306DF" w:rsidRPr="0011265F" w:rsidRDefault="00E306DF" w:rsidP="00AC08AC"/>
          <w:p w:rsidR="00E306DF" w:rsidRPr="0011265F" w:rsidRDefault="00E306DF" w:rsidP="00AC08AC"/>
          <w:p w:rsidR="00E306DF" w:rsidRPr="0011265F" w:rsidRDefault="00E306DF" w:rsidP="00AC08AC"/>
          <w:p w:rsidR="00E306DF" w:rsidRPr="0011265F" w:rsidRDefault="00E306DF" w:rsidP="00AC08AC"/>
          <w:p w:rsidR="00E306DF" w:rsidRPr="0011265F" w:rsidRDefault="00E306DF" w:rsidP="00AC08AC"/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1265F" w:rsidRPr="0011265F" w:rsidTr="00AC08A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  <w:r w:rsidRPr="0011265F"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</w:pPr>
            <w:r w:rsidRPr="0011265F"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</w:pPr>
            <w:r w:rsidRPr="0011265F"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</w:pPr>
            <w:r w:rsidRPr="0011265F"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</w:pPr>
            <w:r w:rsidRPr="0011265F"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jc w:val="center"/>
            </w:pPr>
          </w:p>
          <w:p w:rsidR="00E306DF" w:rsidRPr="0011265F" w:rsidRDefault="00E306DF" w:rsidP="00AC08AC">
            <w:pPr>
              <w:autoSpaceDE w:val="0"/>
              <w:autoSpaceDN w:val="0"/>
              <w:jc w:val="center"/>
            </w:pPr>
          </w:p>
          <w:p w:rsidR="00E306DF" w:rsidRPr="0011265F" w:rsidRDefault="00E306DF" w:rsidP="00AC08AC">
            <w:pPr>
              <w:autoSpaceDE w:val="0"/>
              <w:autoSpaceDN w:val="0"/>
              <w:jc w:val="center"/>
            </w:pPr>
            <w:r w:rsidRPr="0011265F">
              <w:t>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</w:pPr>
          </w:p>
          <w:p w:rsidR="00E306DF" w:rsidRPr="0011265F" w:rsidRDefault="00E306DF" w:rsidP="00AC08AC">
            <w:pPr>
              <w:autoSpaceDE w:val="0"/>
              <w:autoSpaceDN w:val="0"/>
            </w:pPr>
          </w:p>
          <w:p w:rsidR="00E306DF" w:rsidRPr="0011265F" w:rsidRDefault="00E306DF" w:rsidP="00AC08AC">
            <w:pPr>
              <w:autoSpaceDE w:val="0"/>
              <w:autoSpaceDN w:val="0"/>
            </w:pPr>
            <w:r w:rsidRPr="0011265F">
              <w:t xml:space="preserve">   00,00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</w:pPr>
          </w:p>
        </w:tc>
      </w:tr>
      <w:tr w:rsidR="0011265F" w:rsidRPr="0011265F" w:rsidTr="00AC08A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  <w:r w:rsidRPr="0011265F"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</w:pPr>
            <w:r w:rsidRPr="0011265F">
              <w:t>51 734,12</w:t>
            </w:r>
          </w:p>
          <w:p w:rsidR="00E306DF" w:rsidRPr="0011265F" w:rsidRDefault="00E306DF" w:rsidP="00AC08A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</w:pPr>
            <w:r w:rsidRPr="0011265F">
              <w:t>7 468,30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</w:pPr>
            <w:r w:rsidRPr="0011265F">
              <w:t xml:space="preserve">8 815,82 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</w:pPr>
            <w:r w:rsidRPr="0011265F">
              <w:t>5 650,00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</w:pPr>
            <w:r w:rsidRPr="0011265F">
              <w:t xml:space="preserve"> </w:t>
            </w:r>
          </w:p>
          <w:p w:rsidR="00E306DF" w:rsidRPr="0011265F" w:rsidRDefault="00E306DF" w:rsidP="00AC08AC">
            <w:pPr>
              <w:autoSpaceDE w:val="0"/>
              <w:autoSpaceDN w:val="0"/>
            </w:pPr>
            <w:r w:rsidRPr="0011265F">
              <w:t xml:space="preserve"> 15 500,00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</w:pPr>
          </w:p>
          <w:p w:rsidR="00E306DF" w:rsidRPr="0011265F" w:rsidRDefault="00E306DF" w:rsidP="00AC08AC">
            <w:pPr>
              <w:autoSpaceDE w:val="0"/>
              <w:autoSpaceDN w:val="0"/>
            </w:pPr>
            <w:r w:rsidRPr="0011265F">
              <w:t>14 300,00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</w:pPr>
          </w:p>
        </w:tc>
      </w:tr>
      <w:tr w:rsidR="0011265F" w:rsidRPr="0011265F" w:rsidTr="00AC08A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  <w:r w:rsidRPr="0011265F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</w:pPr>
            <w:r w:rsidRPr="0011265F"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</w:pPr>
            <w:r w:rsidRPr="0011265F"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</w:pPr>
            <w:r w:rsidRPr="0011265F"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</w:pPr>
            <w:r w:rsidRPr="0011265F"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</w:pPr>
          </w:p>
          <w:p w:rsidR="00E306DF" w:rsidRPr="0011265F" w:rsidRDefault="00E306DF" w:rsidP="00AC08AC">
            <w:pPr>
              <w:autoSpaceDE w:val="0"/>
              <w:autoSpaceDN w:val="0"/>
            </w:pPr>
            <w:r w:rsidRPr="0011265F"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</w:pPr>
          </w:p>
          <w:p w:rsidR="00E306DF" w:rsidRPr="0011265F" w:rsidRDefault="00E306DF" w:rsidP="00AC08AC">
            <w:pPr>
              <w:autoSpaceDE w:val="0"/>
              <w:autoSpaceDN w:val="0"/>
            </w:pPr>
            <w:r w:rsidRPr="0011265F"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</w:pPr>
          </w:p>
        </w:tc>
      </w:tr>
      <w:tr w:rsidR="0011265F" w:rsidRPr="0011265F" w:rsidTr="00AC08AC">
        <w:trPr>
          <w:trHeight w:val="55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jc w:val="right"/>
            </w:pPr>
            <w:r w:rsidRPr="0011265F">
              <w:t>1.2.1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r w:rsidRPr="0011265F">
              <w:t>Организация в границах городского округа газоснабжения населения.</w:t>
            </w:r>
          </w:p>
          <w:p w:rsidR="00E306DF" w:rsidRPr="0011265F" w:rsidRDefault="00E306DF" w:rsidP="00AC08AC"/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  <w:r w:rsidRPr="0011265F">
              <w:t>2020-2024</w:t>
            </w:r>
          </w:p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  <w:r w:rsidRPr="0011265F"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35 233,62</w:t>
            </w:r>
          </w:p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5 597,51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5 690,11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2 645,00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11 300,00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  </w:t>
            </w:r>
          </w:p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10 000,00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1265F" w:rsidRPr="0011265F" w:rsidTr="00AC08AC">
        <w:trPr>
          <w:trHeight w:val="4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  <w:r w:rsidRPr="0011265F"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</w:pPr>
            <w:r w:rsidRPr="0011265F"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</w:pPr>
            <w:r w:rsidRPr="0011265F"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</w:pPr>
            <w:r w:rsidRPr="0011265F"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</w:pPr>
            <w:r w:rsidRPr="0011265F"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jc w:val="center"/>
            </w:pPr>
          </w:p>
          <w:p w:rsidR="00E306DF" w:rsidRPr="0011265F" w:rsidRDefault="00E306DF" w:rsidP="00AC08AC">
            <w:pPr>
              <w:autoSpaceDE w:val="0"/>
              <w:autoSpaceDN w:val="0"/>
              <w:jc w:val="center"/>
            </w:pPr>
          </w:p>
          <w:p w:rsidR="00E306DF" w:rsidRPr="0011265F" w:rsidRDefault="00E306DF" w:rsidP="00AC08AC">
            <w:pPr>
              <w:autoSpaceDE w:val="0"/>
              <w:autoSpaceDN w:val="0"/>
              <w:jc w:val="center"/>
            </w:pPr>
            <w:r w:rsidRPr="0011265F"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</w:pPr>
          </w:p>
          <w:p w:rsidR="00E306DF" w:rsidRPr="0011265F" w:rsidRDefault="00E306DF" w:rsidP="00AC08AC">
            <w:pPr>
              <w:autoSpaceDE w:val="0"/>
              <w:autoSpaceDN w:val="0"/>
            </w:pPr>
          </w:p>
          <w:p w:rsidR="00E306DF" w:rsidRPr="0011265F" w:rsidRDefault="00E306DF" w:rsidP="00AC08AC">
            <w:pPr>
              <w:autoSpaceDE w:val="0"/>
              <w:autoSpaceDN w:val="0"/>
            </w:pPr>
            <w:r w:rsidRPr="0011265F">
              <w:t xml:space="preserve">   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1265F" w:rsidRPr="0011265F" w:rsidTr="00AC08AC">
        <w:trPr>
          <w:trHeight w:val="4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  <w:r w:rsidRPr="0011265F"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35 233,62</w:t>
            </w:r>
          </w:p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5 597,51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5 690,11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2 645,00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11 300,00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  </w:t>
            </w:r>
          </w:p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10 000,00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1265F" w:rsidRPr="0011265F" w:rsidTr="00AC08AC">
        <w:trPr>
          <w:trHeight w:val="4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  <w:r w:rsidRPr="0011265F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</w:pPr>
            <w:r w:rsidRPr="0011265F"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</w:pPr>
            <w:r w:rsidRPr="0011265F"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</w:pPr>
            <w:r w:rsidRPr="0011265F"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</w:pPr>
            <w:r w:rsidRPr="0011265F"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</w:pPr>
            <w:r w:rsidRPr="0011265F">
              <w:t xml:space="preserve">   </w:t>
            </w:r>
          </w:p>
          <w:p w:rsidR="00E306DF" w:rsidRPr="0011265F" w:rsidRDefault="00E306DF" w:rsidP="00AC08AC">
            <w:pPr>
              <w:autoSpaceDE w:val="0"/>
              <w:autoSpaceDN w:val="0"/>
            </w:pPr>
            <w:r w:rsidRPr="0011265F">
              <w:t xml:space="preserve">    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</w:pPr>
            <w:r w:rsidRPr="0011265F">
              <w:t xml:space="preserve">  </w:t>
            </w:r>
          </w:p>
          <w:p w:rsidR="00E306DF" w:rsidRPr="0011265F" w:rsidRDefault="00E306DF" w:rsidP="00AC08AC">
            <w:pPr>
              <w:autoSpaceDE w:val="0"/>
              <w:autoSpaceDN w:val="0"/>
            </w:pPr>
            <w:r w:rsidRPr="0011265F">
              <w:t xml:space="preserve">    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1265F" w:rsidRPr="0011265F" w:rsidTr="00AC08AC">
        <w:trPr>
          <w:trHeight w:val="4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jc w:val="right"/>
            </w:pPr>
            <w:r w:rsidRPr="0011265F">
              <w:t>1.2.2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r w:rsidRPr="0011265F">
              <w:t xml:space="preserve">Постановка на кадастровый учет вновь </w:t>
            </w:r>
            <w:r w:rsidRPr="0011265F">
              <w:lastRenderedPageBreak/>
              <w:t>построенных газопроводов</w:t>
            </w:r>
          </w:p>
          <w:p w:rsidR="00E306DF" w:rsidRPr="0011265F" w:rsidRDefault="00E306DF" w:rsidP="00AC08AC"/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  <w:r w:rsidRPr="0011265F">
              <w:lastRenderedPageBreak/>
              <w:t>2020-2024</w:t>
            </w:r>
          </w:p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widowControl/>
              <w:snapToGrid/>
            </w:pPr>
            <w:r w:rsidRPr="0011265F">
              <w:lastRenderedPageBreak/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  <w:r w:rsidRPr="0011265F">
              <w:t xml:space="preserve">   100,00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  <w:r w:rsidRPr="0011265F">
              <w:t xml:space="preserve">  100,00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  <w:r w:rsidRPr="0011265F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  <w:r w:rsidRPr="0011265F">
              <w:t xml:space="preserve"> 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  <w:r w:rsidRPr="0011265F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  <w:r w:rsidRPr="0011265F">
              <w:t xml:space="preserve">  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1265F" w:rsidRPr="0011265F" w:rsidTr="00AC08AC">
        <w:trPr>
          <w:trHeight w:val="4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widowControl/>
              <w:snapToGrid/>
            </w:pPr>
            <w:r w:rsidRPr="0011265F"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  <w:p w:rsidR="00E306DF" w:rsidRPr="0011265F" w:rsidRDefault="00E306DF" w:rsidP="00AC08AC"/>
          <w:p w:rsidR="00E306DF" w:rsidRPr="0011265F" w:rsidRDefault="00E306DF" w:rsidP="00AC08AC">
            <w:pPr>
              <w:jc w:val="center"/>
            </w:pPr>
            <w:r w:rsidRPr="0011265F">
              <w:t>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  <w:p w:rsidR="00E306DF" w:rsidRPr="0011265F" w:rsidRDefault="00E306DF" w:rsidP="00AC08AC"/>
          <w:p w:rsidR="00E306DF" w:rsidRPr="0011265F" w:rsidRDefault="00E306DF" w:rsidP="00AC08AC">
            <w:r w:rsidRPr="0011265F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  <w:p w:rsidR="00E306DF" w:rsidRPr="0011265F" w:rsidRDefault="00E306DF" w:rsidP="00AC08AC"/>
          <w:p w:rsidR="00E306DF" w:rsidRPr="0011265F" w:rsidRDefault="00E306DF" w:rsidP="00AC08AC">
            <w:r w:rsidRPr="0011265F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  <w:p w:rsidR="00E306DF" w:rsidRPr="0011265F" w:rsidRDefault="00E306DF" w:rsidP="00AC08AC"/>
          <w:p w:rsidR="00E306DF" w:rsidRPr="0011265F" w:rsidRDefault="00E306DF" w:rsidP="00AC08AC">
            <w:r w:rsidRPr="0011265F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  <w:p w:rsidR="00E306DF" w:rsidRPr="0011265F" w:rsidRDefault="00E306DF" w:rsidP="00AC08AC"/>
          <w:p w:rsidR="00E306DF" w:rsidRPr="0011265F" w:rsidRDefault="00E306DF" w:rsidP="00AC08AC">
            <w:r w:rsidRPr="0011265F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  <w:p w:rsidR="00E306DF" w:rsidRPr="0011265F" w:rsidRDefault="00E306DF" w:rsidP="00AC08AC"/>
          <w:p w:rsidR="00E306DF" w:rsidRPr="0011265F" w:rsidRDefault="00E306DF" w:rsidP="00AC08AC">
            <w:r w:rsidRPr="0011265F">
              <w:t xml:space="preserve">   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1265F" w:rsidRPr="0011265F" w:rsidTr="00AC08AC">
        <w:trPr>
          <w:trHeight w:val="4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widowControl/>
              <w:snapToGrid/>
            </w:pPr>
            <w:r w:rsidRPr="0011265F"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  <w:p w:rsidR="00E306DF" w:rsidRPr="0011265F" w:rsidRDefault="00E306DF" w:rsidP="00AC08AC"/>
          <w:p w:rsidR="00E306DF" w:rsidRPr="0011265F" w:rsidRDefault="00E306DF" w:rsidP="00AC08AC">
            <w:pPr>
              <w:jc w:val="center"/>
            </w:pPr>
            <w:r w:rsidRPr="0011265F">
              <w:t>100,00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</w:p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</w:p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  <w:r w:rsidRPr="0011265F">
              <w:t xml:space="preserve"> 100,00</w:t>
            </w:r>
          </w:p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</w:p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</w:p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  <w:r w:rsidRPr="0011265F">
              <w:t xml:space="preserve">    00,00</w:t>
            </w:r>
          </w:p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</w:p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</w:p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  <w:r w:rsidRPr="0011265F">
              <w:t xml:space="preserve">   00,00</w:t>
            </w:r>
          </w:p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  <w:p w:rsidR="00E306DF" w:rsidRPr="0011265F" w:rsidRDefault="00E306DF" w:rsidP="00AC08AC"/>
          <w:p w:rsidR="00E306DF" w:rsidRPr="0011265F" w:rsidRDefault="00E306DF" w:rsidP="00AC08AC">
            <w:r w:rsidRPr="0011265F">
              <w:t xml:space="preserve">  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  <w:p w:rsidR="00E306DF" w:rsidRPr="0011265F" w:rsidRDefault="00E306DF" w:rsidP="00AC08AC"/>
          <w:p w:rsidR="00E306DF" w:rsidRPr="0011265F" w:rsidRDefault="00E306DF" w:rsidP="00AC08AC">
            <w:r w:rsidRPr="0011265F">
              <w:t xml:space="preserve">    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1265F" w:rsidRPr="0011265F" w:rsidTr="00AC08AC">
        <w:trPr>
          <w:trHeight w:val="4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widowControl/>
              <w:snapToGrid/>
            </w:pPr>
            <w:r w:rsidRPr="0011265F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  <w:p w:rsidR="00E306DF" w:rsidRPr="0011265F" w:rsidRDefault="00E306DF" w:rsidP="00AC08AC">
            <w:pPr>
              <w:jc w:val="center"/>
            </w:pPr>
            <w:r w:rsidRPr="0011265F">
              <w:t>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  <w:p w:rsidR="00E306DF" w:rsidRPr="0011265F" w:rsidRDefault="00E306DF" w:rsidP="00AC08AC">
            <w:r w:rsidRPr="0011265F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  <w:p w:rsidR="00E306DF" w:rsidRPr="0011265F" w:rsidRDefault="00E306DF" w:rsidP="00AC08AC">
            <w:r w:rsidRPr="0011265F">
              <w:t xml:space="preserve"> 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  <w:p w:rsidR="00E306DF" w:rsidRPr="0011265F" w:rsidRDefault="00E306DF" w:rsidP="00AC08AC">
            <w:r w:rsidRPr="0011265F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  <w:p w:rsidR="00E306DF" w:rsidRPr="0011265F" w:rsidRDefault="00E306DF" w:rsidP="00AC08AC">
            <w:r w:rsidRPr="0011265F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  <w:p w:rsidR="00E306DF" w:rsidRPr="0011265F" w:rsidRDefault="00E306DF" w:rsidP="00AC08AC">
            <w:r w:rsidRPr="0011265F">
              <w:t xml:space="preserve">   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1265F" w:rsidRPr="0011265F" w:rsidTr="00AC08AC">
        <w:trPr>
          <w:trHeight w:val="4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jc w:val="right"/>
            </w:pPr>
            <w:r w:rsidRPr="0011265F">
              <w:t>1.2.3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</w:pPr>
            <w:r w:rsidRPr="0011265F">
              <w:t>Прочие мероприятия по газификации (договора на подключение к сети газораспределения, договора технического обслуживания на газопроводы переданные в муниципальную собственность, договора на экспертизу т.д.)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  <w:r w:rsidRPr="0011265F">
              <w:t>2020-2024</w:t>
            </w:r>
          </w:p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widowControl/>
              <w:snapToGrid/>
            </w:pPr>
            <w:r w:rsidRPr="0011265F"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</w:p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  <w:r w:rsidRPr="0011265F">
              <w:t xml:space="preserve">  13 130,50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</w:p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  <w:r w:rsidRPr="0011265F">
              <w:t xml:space="preserve">   1770,79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</w:p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  <w:r w:rsidRPr="0011265F">
              <w:t xml:space="preserve">  837,21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  <w:r w:rsidRPr="0011265F">
              <w:t xml:space="preserve">  </w:t>
            </w:r>
          </w:p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  <w:r w:rsidRPr="0011265F">
              <w:t xml:space="preserve">  2 422,50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</w:p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  <w:r w:rsidRPr="0011265F">
              <w:t xml:space="preserve">  4 000,00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</w:p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  <w:r w:rsidRPr="0011265F">
              <w:t xml:space="preserve">  4 100,00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1265F" w:rsidRPr="0011265F" w:rsidTr="00AC08AC">
        <w:trPr>
          <w:trHeight w:val="4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widowControl/>
              <w:snapToGrid/>
            </w:pPr>
            <w:r w:rsidRPr="0011265F"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jc w:val="center"/>
            </w:pPr>
          </w:p>
          <w:p w:rsidR="00E306DF" w:rsidRPr="0011265F" w:rsidRDefault="00E306DF" w:rsidP="00AC08AC">
            <w:pPr>
              <w:jc w:val="center"/>
            </w:pPr>
            <w:r w:rsidRPr="0011265F">
              <w:t>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/>
          <w:p w:rsidR="00E306DF" w:rsidRPr="0011265F" w:rsidRDefault="00E306DF" w:rsidP="00AC08AC">
            <w:r w:rsidRPr="0011265F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/>
          <w:p w:rsidR="00E306DF" w:rsidRPr="0011265F" w:rsidRDefault="00E306DF" w:rsidP="00AC08AC">
            <w:r w:rsidRPr="0011265F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E306DF" w:rsidRPr="0011265F" w:rsidRDefault="00E306DF" w:rsidP="00AC08AC">
            <w:r w:rsidRPr="0011265F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E306DF" w:rsidRPr="0011265F" w:rsidRDefault="00E306DF" w:rsidP="00AC08AC">
            <w:r w:rsidRPr="0011265F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E306DF" w:rsidRPr="0011265F" w:rsidRDefault="00E306DF" w:rsidP="00AC08AC">
            <w:r w:rsidRPr="0011265F">
              <w:t xml:space="preserve">   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1265F" w:rsidRPr="0011265F" w:rsidTr="00AC08AC">
        <w:trPr>
          <w:trHeight w:val="4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widowControl/>
              <w:snapToGrid/>
            </w:pPr>
            <w:r w:rsidRPr="0011265F"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  <w:p w:rsidR="00E306DF" w:rsidRPr="0011265F" w:rsidRDefault="00E306DF" w:rsidP="00AC08AC">
            <w:pPr>
              <w:jc w:val="center"/>
            </w:pPr>
            <w:r w:rsidRPr="0011265F">
              <w:t>13 130,50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80"/>
            </w:pPr>
          </w:p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80"/>
            </w:pPr>
            <w:r w:rsidRPr="0011265F">
              <w:t xml:space="preserve"> 1770,79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  <w:p w:rsidR="00E306DF" w:rsidRPr="0011265F" w:rsidRDefault="00E306DF" w:rsidP="00AC08AC">
            <w:r w:rsidRPr="0011265F">
              <w:t xml:space="preserve">  837,21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  <w:p w:rsidR="00E306DF" w:rsidRPr="0011265F" w:rsidRDefault="00E306DF" w:rsidP="00AC08AC">
            <w:r w:rsidRPr="0011265F">
              <w:t xml:space="preserve">    2 422,50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  <w:r w:rsidRPr="0011265F">
              <w:t xml:space="preserve"> 4 000,00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  <w:p w:rsidR="00E306DF" w:rsidRPr="0011265F" w:rsidRDefault="00E306DF" w:rsidP="00AC08AC">
            <w:r w:rsidRPr="0011265F">
              <w:t xml:space="preserve"> 4 100,00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1265F" w:rsidRPr="0011265F" w:rsidTr="00AC08AC">
        <w:trPr>
          <w:trHeight w:val="4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widowControl/>
              <w:snapToGrid/>
            </w:pPr>
            <w:r w:rsidRPr="0011265F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  <w:p w:rsidR="00E306DF" w:rsidRPr="0011265F" w:rsidRDefault="00E306DF" w:rsidP="00AC08AC">
            <w:r w:rsidRPr="0011265F">
              <w:t xml:space="preserve">   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E306DF" w:rsidRPr="0011265F" w:rsidRDefault="00E306DF" w:rsidP="00AC08AC">
            <w:r w:rsidRPr="0011265F">
              <w:t xml:space="preserve"> 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E306DF" w:rsidRPr="0011265F" w:rsidRDefault="00E306DF" w:rsidP="00AC08AC">
            <w:r w:rsidRPr="0011265F">
              <w:t xml:space="preserve"> 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E306DF" w:rsidRPr="0011265F" w:rsidRDefault="00E306DF" w:rsidP="00AC08AC">
            <w:r w:rsidRPr="0011265F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E306DF" w:rsidRPr="0011265F" w:rsidRDefault="00E306DF" w:rsidP="00AC08AC">
            <w:r w:rsidRPr="0011265F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E306DF" w:rsidRPr="0011265F" w:rsidRDefault="00E306DF" w:rsidP="00AC08AC">
            <w:r w:rsidRPr="0011265F">
              <w:t xml:space="preserve">   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1265F" w:rsidRPr="0011265F" w:rsidTr="00AC08AC">
        <w:trPr>
          <w:trHeight w:val="4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jc w:val="right"/>
            </w:pPr>
            <w:r w:rsidRPr="0011265F">
              <w:t>1.2.4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</w:pPr>
            <w:r w:rsidRPr="0011265F">
              <w:t>Экспертиза промышленной безопасности опасных производственных объектов (газгольдеры)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  <w:r w:rsidRPr="0011265F">
              <w:t>2020-2024</w:t>
            </w:r>
          </w:p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widowControl/>
              <w:snapToGrid/>
            </w:pPr>
            <w:r w:rsidRPr="0011265F"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</w:p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  <w:r w:rsidRPr="0011265F">
              <w:t xml:space="preserve">  2 544,50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</w:p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  <w:r w:rsidRPr="0011265F">
              <w:t xml:space="preserve">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</w:p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  <w:r w:rsidRPr="0011265F">
              <w:t xml:space="preserve"> 1 962,00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  <w:r w:rsidRPr="0011265F">
              <w:t xml:space="preserve">  </w:t>
            </w:r>
          </w:p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  <w:r w:rsidRPr="0011265F">
              <w:t xml:space="preserve">   582,50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</w:p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  <w:r w:rsidRPr="0011265F">
              <w:t xml:space="preserve"> 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</w:p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  <w:r w:rsidRPr="0011265F">
              <w:t xml:space="preserve">   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1265F" w:rsidRPr="0011265F" w:rsidTr="00AC08AC">
        <w:trPr>
          <w:trHeight w:val="4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widowControl/>
              <w:snapToGrid/>
            </w:pPr>
            <w:r w:rsidRPr="0011265F"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jc w:val="center"/>
            </w:pPr>
          </w:p>
          <w:p w:rsidR="00E306DF" w:rsidRPr="0011265F" w:rsidRDefault="00E306DF" w:rsidP="00AC08AC">
            <w:pPr>
              <w:jc w:val="center"/>
            </w:pPr>
            <w:r w:rsidRPr="0011265F">
              <w:t>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/>
          <w:p w:rsidR="00E306DF" w:rsidRPr="0011265F" w:rsidRDefault="00E306DF" w:rsidP="00AC08AC">
            <w:r w:rsidRPr="0011265F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/>
          <w:p w:rsidR="00E306DF" w:rsidRPr="0011265F" w:rsidRDefault="00E306DF" w:rsidP="00AC08AC">
            <w:r w:rsidRPr="0011265F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E306DF" w:rsidRPr="0011265F" w:rsidRDefault="00E306DF" w:rsidP="00AC08AC">
            <w:r w:rsidRPr="0011265F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E306DF" w:rsidRPr="0011265F" w:rsidRDefault="00E306DF" w:rsidP="00AC08AC">
            <w:r w:rsidRPr="0011265F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E306DF" w:rsidRPr="0011265F" w:rsidRDefault="00E306DF" w:rsidP="00AC08AC">
            <w:r w:rsidRPr="0011265F">
              <w:t xml:space="preserve">   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1265F" w:rsidRPr="0011265F" w:rsidTr="00AC08AC">
        <w:trPr>
          <w:trHeight w:val="4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widowControl/>
              <w:snapToGrid/>
            </w:pPr>
            <w:r w:rsidRPr="0011265F"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  <w:p w:rsidR="00E306DF" w:rsidRPr="0011265F" w:rsidRDefault="00E306DF" w:rsidP="00AC08AC">
            <w:pPr>
              <w:jc w:val="center"/>
            </w:pPr>
            <w:r w:rsidRPr="0011265F">
              <w:t>2 544,50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80"/>
            </w:pPr>
          </w:p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80"/>
            </w:pPr>
            <w:r w:rsidRPr="0011265F">
              <w:t xml:space="preserve">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  <w:p w:rsidR="00E306DF" w:rsidRPr="0011265F" w:rsidRDefault="00E306DF" w:rsidP="00AC08AC">
            <w:r w:rsidRPr="0011265F">
              <w:t xml:space="preserve"> 1 962,00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  <w:p w:rsidR="00E306DF" w:rsidRPr="0011265F" w:rsidRDefault="00E306DF" w:rsidP="00AC08AC">
            <w:r w:rsidRPr="0011265F">
              <w:t xml:space="preserve">   582,50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  <w:r w:rsidRPr="0011265F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  <w:p w:rsidR="00E306DF" w:rsidRPr="0011265F" w:rsidRDefault="00E306DF" w:rsidP="00AC08AC">
            <w:r w:rsidRPr="0011265F">
              <w:t xml:space="preserve">   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1265F" w:rsidRPr="0011265F" w:rsidTr="00AC08AC">
        <w:trPr>
          <w:trHeight w:val="4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widowControl/>
              <w:snapToGrid/>
            </w:pPr>
            <w:r w:rsidRPr="0011265F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  <w:p w:rsidR="00E306DF" w:rsidRPr="0011265F" w:rsidRDefault="00E306DF" w:rsidP="00AC08AC">
            <w:r w:rsidRPr="0011265F">
              <w:t xml:space="preserve">   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E306DF" w:rsidRPr="0011265F" w:rsidRDefault="00E306DF" w:rsidP="00AC08AC">
            <w:r w:rsidRPr="0011265F">
              <w:t xml:space="preserve"> 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E306DF" w:rsidRPr="0011265F" w:rsidRDefault="00E306DF" w:rsidP="00AC08AC">
            <w:r w:rsidRPr="0011265F">
              <w:t xml:space="preserve"> 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E306DF" w:rsidRPr="0011265F" w:rsidRDefault="00E306DF" w:rsidP="00AC08AC">
            <w:r w:rsidRPr="0011265F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E306DF" w:rsidRPr="0011265F" w:rsidRDefault="00E306DF" w:rsidP="00AC08AC">
            <w:r w:rsidRPr="0011265F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E306DF" w:rsidRPr="0011265F" w:rsidRDefault="00E306DF" w:rsidP="00AC08AC">
            <w:r w:rsidRPr="0011265F">
              <w:t xml:space="preserve">   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1265F" w:rsidRPr="0011265F" w:rsidTr="00AC08AC">
        <w:trPr>
          <w:trHeight w:val="4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jc w:val="right"/>
            </w:pPr>
            <w:r w:rsidRPr="0011265F">
              <w:t>1.2.5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  <w:r w:rsidRPr="0011265F">
              <w:t>Установка, замена газового оборудования (газовые плиты, счетчики и т.д.) в муниципальном жилищном фонде"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  <w:r w:rsidRPr="0011265F">
              <w:t>2021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widowControl/>
              <w:snapToGrid/>
            </w:pPr>
            <w:r w:rsidRPr="0011265F"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  <w:r w:rsidRPr="0011265F">
              <w:t xml:space="preserve">    </w:t>
            </w:r>
          </w:p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  <w:r w:rsidRPr="0011265F">
              <w:t xml:space="preserve">  726,50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</w:p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  <w:r w:rsidRPr="0011265F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</w:p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  <w:r w:rsidRPr="0011265F">
              <w:t xml:space="preserve">    326,50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</w:p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  <w:r w:rsidRPr="0011265F">
              <w:t xml:space="preserve"> 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</w:p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  <w:r w:rsidRPr="0011265F">
              <w:t xml:space="preserve">   200,00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</w:p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  <w:r w:rsidRPr="0011265F">
              <w:t xml:space="preserve">   200,00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1265F" w:rsidRPr="0011265F" w:rsidTr="00AC08AC">
        <w:trPr>
          <w:trHeight w:val="4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widowControl/>
              <w:snapToGrid/>
            </w:pPr>
            <w:r w:rsidRPr="0011265F"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</w:p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</w:p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  <w:r w:rsidRPr="0011265F">
              <w:t xml:space="preserve"> 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</w:p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</w:p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  <w:r w:rsidRPr="0011265F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</w:p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</w:p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  <w:r w:rsidRPr="0011265F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</w:p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</w:p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  <w:r w:rsidRPr="0011265F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</w:p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</w:p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  <w:r w:rsidRPr="0011265F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</w:p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</w:p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  <w:r w:rsidRPr="0011265F">
              <w:t xml:space="preserve">   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1265F" w:rsidRPr="0011265F" w:rsidTr="00AC08AC">
        <w:trPr>
          <w:trHeight w:val="4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widowControl/>
              <w:snapToGrid/>
            </w:pPr>
            <w:r w:rsidRPr="0011265F"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</w:p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</w:p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  <w:r w:rsidRPr="0011265F">
              <w:t xml:space="preserve">   726,50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</w:p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</w:p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  <w:r w:rsidRPr="0011265F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</w:p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</w:p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  <w:r w:rsidRPr="0011265F">
              <w:t xml:space="preserve">  326,50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</w:p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</w:p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  <w:r w:rsidRPr="0011265F">
              <w:t xml:space="preserve"> 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</w:p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</w:p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  <w:r w:rsidRPr="0011265F">
              <w:t xml:space="preserve">    200,00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</w:p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</w:p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  <w:r w:rsidRPr="0011265F">
              <w:t xml:space="preserve">    200,00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1265F" w:rsidRPr="0011265F" w:rsidTr="00AC08AC">
        <w:trPr>
          <w:trHeight w:val="4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widowControl/>
              <w:snapToGrid/>
            </w:pPr>
            <w:r w:rsidRPr="0011265F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</w:p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</w:p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  <w:r w:rsidRPr="0011265F">
              <w:t xml:space="preserve"> 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</w:p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</w:p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  <w:r w:rsidRPr="0011265F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</w:p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</w:p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  <w:r w:rsidRPr="0011265F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</w:p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</w:p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  <w:r w:rsidRPr="0011265F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</w:p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</w:p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  <w:r w:rsidRPr="0011265F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</w:p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</w:p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  <w:r w:rsidRPr="0011265F">
              <w:t xml:space="preserve">   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1265F" w:rsidRPr="0011265F" w:rsidTr="00AC08AC">
        <w:trPr>
          <w:trHeight w:val="4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jc w:val="right"/>
            </w:pPr>
          </w:p>
          <w:p w:rsidR="00E306DF" w:rsidRPr="0011265F" w:rsidRDefault="00E306DF" w:rsidP="00AC08A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  <w:r w:rsidRPr="0011265F">
              <w:t>Итого</w:t>
            </w:r>
          </w:p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</w:p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  <w:r w:rsidRPr="0011265F">
              <w:t>2020-2024</w:t>
            </w:r>
          </w:p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  <w:r w:rsidRPr="0011265F"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  <w:r w:rsidRPr="0011265F">
              <w:t xml:space="preserve"> 451 614,91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  <w:r w:rsidRPr="0011265F">
              <w:t>226 468,30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  <w:r w:rsidRPr="0011265F">
              <w:t>121 315,82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  <w:r w:rsidRPr="0011265F">
              <w:t>30 030,79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  <w:r w:rsidRPr="0011265F">
              <w:t>59 500,00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  <w:r w:rsidRPr="0011265F">
              <w:t>14 300,00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1265F" w:rsidRPr="0011265F" w:rsidTr="00AC08AC">
        <w:trPr>
          <w:trHeight w:val="7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  <w:r w:rsidRPr="0011265F"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  <w:p w:rsidR="00E306DF" w:rsidRPr="0011265F" w:rsidRDefault="00E306DF" w:rsidP="00AC08AC"/>
          <w:p w:rsidR="00E306DF" w:rsidRPr="0011265F" w:rsidRDefault="00E306DF" w:rsidP="00AC08AC">
            <w:pPr>
              <w:jc w:val="center"/>
            </w:pPr>
            <w:r w:rsidRPr="0011265F">
              <w:t>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  <w:p w:rsidR="00E306DF" w:rsidRPr="0011265F" w:rsidRDefault="00E306DF" w:rsidP="00AC08AC"/>
          <w:p w:rsidR="00E306DF" w:rsidRPr="0011265F" w:rsidRDefault="00E306DF" w:rsidP="00AC08AC">
            <w:r w:rsidRPr="0011265F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  <w:p w:rsidR="00E306DF" w:rsidRPr="0011265F" w:rsidRDefault="00E306DF" w:rsidP="00AC08AC"/>
          <w:p w:rsidR="00E306DF" w:rsidRPr="0011265F" w:rsidRDefault="00E306DF" w:rsidP="00AC08AC">
            <w:r w:rsidRPr="0011265F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  <w:p w:rsidR="00E306DF" w:rsidRPr="0011265F" w:rsidRDefault="00E306DF" w:rsidP="00AC08AC"/>
          <w:p w:rsidR="00E306DF" w:rsidRPr="0011265F" w:rsidRDefault="00E306DF" w:rsidP="00AC08AC">
            <w:r w:rsidRPr="0011265F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  <w:p w:rsidR="00E306DF" w:rsidRPr="0011265F" w:rsidRDefault="00E306DF" w:rsidP="00AC08AC"/>
          <w:p w:rsidR="00E306DF" w:rsidRPr="0011265F" w:rsidRDefault="00E306DF" w:rsidP="00AC08AC">
            <w:r w:rsidRPr="0011265F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  <w:p w:rsidR="00E306DF" w:rsidRPr="0011265F" w:rsidRDefault="00E306DF" w:rsidP="00AC08AC"/>
          <w:p w:rsidR="00E306DF" w:rsidRPr="0011265F" w:rsidRDefault="00E306DF" w:rsidP="00AC08AC">
            <w:r w:rsidRPr="0011265F">
              <w:t xml:space="preserve">   00,00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</w:pPr>
          </w:p>
        </w:tc>
      </w:tr>
      <w:tr w:rsidR="0011265F" w:rsidRPr="0011265F" w:rsidTr="00AC08A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  <w:r w:rsidRPr="0011265F"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  <w:p w:rsidR="00E306DF" w:rsidRPr="0011265F" w:rsidRDefault="00E306DF" w:rsidP="00AC08AC"/>
          <w:p w:rsidR="00E306DF" w:rsidRPr="0011265F" w:rsidRDefault="00E306DF" w:rsidP="00AC08AC">
            <w:pPr>
              <w:jc w:val="center"/>
            </w:pPr>
            <w:r w:rsidRPr="0011265F">
              <w:t xml:space="preserve">52 114,91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  <w:p w:rsidR="00E306DF" w:rsidRPr="0011265F" w:rsidRDefault="00E306DF" w:rsidP="00AC08AC"/>
          <w:p w:rsidR="00E306DF" w:rsidRPr="0011265F" w:rsidRDefault="00E306DF" w:rsidP="00AC08AC">
            <w:r w:rsidRPr="0011265F">
              <w:t>7 468,30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  <w:p w:rsidR="00E306DF" w:rsidRPr="0011265F" w:rsidRDefault="00E306DF" w:rsidP="00AC08AC"/>
          <w:p w:rsidR="00E306DF" w:rsidRPr="0011265F" w:rsidRDefault="00E306DF" w:rsidP="00AC08AC">
            <w:r w:rsidRPr="0011265F">
              <w:t xml:space="preserve"> 8 815,82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  <w:p w:rsidR="00E306DF" w:rsidRPr="0011265F" w:rsidRDefault="00E306DF" w:rsidP="00AC08AC"/>
          <w:p w:rsidR="00E306DF" w:rsidRPr="0011265F" w:rsidRDefault="00E306DF" w:rsidP="00AC08AC">
            <w:r w:rsidRPr="0011265F">
              <w:t xml:space="preserve">   6 030,79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  <w:p w:rsidR="00E306DF" w:rsidRPr="0011265F" w:rsidRDefault="00E306DF" w:rsidP="00AC08AC"/>
          <w:p w:rsidR="00E306DF" w:rsidRPr="0011265F" w:rsidRDefault="00E306DF" w:rsidP="00AC08AC">
            <w:r w:rsidRPr="0011265F">
              <w:t xml:space="preserve"> 15 500,00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  <w:p w:rsidR="00E306DF" w:rsidRPr="0011265F" w:rsidRDefault="00E306DF" w:rsidP="00AC08AC"/>
          <w:p w:rsidR="00E306DF" w:rsidRPr="0011265F" w:rsidRDefault="00E306DF" w:rsidP="00AC08AC">
            <w:r w:rsidRPr="0011265F">
              <w:t>14 300,00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</w:pPr>
          </w:p>
        </w:tc>
      </w:tr>
      <w:tr w:rsidR="0011265F" w:rsidRPr="0011265F" w:rsidTr="00AC08A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</w:pPr>
            <w:r w:rsidRPr="0011265F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  <w:p w:rsidR="00E306DF" w:rsidRPr="0011265F" w:rsidRDefault="00E306DF" w:rsidP="00AC08AC">
            <w:pPr>
              <w:jc w:val="center"/>
            </w:pPr>
            <w:r w:rsidRPr="0011265F">
              <w:t>399 500,00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  <w:p w:rsidR="00E306DF" w:rsidRPr="0011265F" w:rsidRDefault="00E306DF" w:rsidP="00AC08AC">
            <w:r w:rsidRPr="0011265F">
              <w:t xml:space="preserve"> 219 000,00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  <w:p w:rsidR="00E306DF" w:rsidRPr="0011265F" w:rsidRDefault="00E306DF" w:rsidP="00AC08AC">
            <w:r w:rsidRPr="0011265F">
              <w:t>112 500,00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ind w:firstLine="720"/>
            </w:pPr>
          </w:p>
          <w:p w:rsidR="00E306DF" w:rsidRPr="0011265F" w:rsidRDefault="00E306DF" w:rsidP="00AC08AC">
            <w:r w:rsidRPr="0011265F">
              <w:t xml:space="preserve"> 24 000,00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/>
          <w:p w:rsidR="00E306DF" w:rsidRPr="0011265F" w:rsidRDefault="00E306DF" w:rsidP="00AC08AC">
            <w:r w:rsidRPr="0011265F">
              <w:t>44 000,00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/>
          <w:p w:rsidR="00E306DF" w:rsidRPr="0011265F" w:rsidRDefault="00E306DF" w:rsidP="00AC08AC">
            <w:r w:rsidRPr="0011265F">
              <w:t xml:space="preserve">   00,00 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</w:pPr>
          </w:p>
        </w:tc>
      </w:tr>
    </w:tbl>
    <w:p w:rsidR="00E306DF" w:rsidRPr="0011265F" w:rsidRDefault="00E306DF" w:rsidP="00E306DF">
      <w:pPr>
        <w:autoSpaceDE w:val="0"/>
        <w:autoSpaceDN w:val="0"/>
        <w:jc w:val="center"/>
        <w:rPr>
          <w:b/>
          <w:sz w:val="24"/>
          <w:szCs w:val="24"/>
        </w:rPr>
      </w:pPr>
    </w:p>
    <w:p w:rsidR="00E306DF" w:rsidRPr="0011265F" w:rsidRDefault="00E306DF" w:rsidP="00E306DF">
      <w:pPr>
        <w:widowControl/>
        <w:snapToGrid/>
        <w:spacing w:after="200" w:line="276" w:lineRule="auto"/>
        <w:jc w:val="center"/>
        <w:rPr>
          <w:b/>
          <w:sz w:val="24"/>
          <w:szCs w:val="24"/>
        </w:rPr>
      </w:pPr>
      <w:r w:rsidRPr="0011265F">
        <w:rPr>
          <w:b/>
          <w:sz w:val="24"/>
          <w:szCs w:val="24"/>
        </w:rPr>
        <w:t>Адресный перечень строительства(реконструкции) объектов муниципальной собственности Сергиево-Посадского городского округа, финансирование которых предусмотрено мероприятием 1.1.«Строительство газопровода к населенным пунктам с последующей газификацией» подпрограммы 6 «Развитие газификации» муниципальной программы «Развитие инженерной инфраструктуры и энергоэффективности»</w:t>
      </w:r>
    </w:p>
    <w:tbl>
      <w:tblPr>
        <w:tblW w:w="1560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9"/>
        <w:gridCol w:w="1703"/>
        <w:gridCol w:w="851"/>
        <w:gridCol w:w="852"/>
        <w:gridCol w:w="709"/>
        <w:gridCol w:w="850"/>
        <w:gridCol w:w="1276"/>
        <w:gridCol w:w="992"/>
        <w:gridCol w:w="1134"/>
        <w:gridCol w:w="1134"/>
        <w:gridCol w:w="992"/>
        <w:gridCol w:w="1134"/>
        <w:gridCol w:w="993"/>
        <w:gridCol w:w="992"/>
        <w:gridCol w:w="1419"/>
      </w:tblGrid>
      <w:tr w:rsidR="0011265F" w:rsidRPr="0011265F" w:rsidTr="00AC08A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Годы строительства/</w:t>
            </w:r>
          </w:p>
          <w:p w:rsidR="00E306DF" w:rsidRPr="0011265F" w:rsidRDefault="00E306DF" w:rsidP="00AC08AC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Мощность/</w:t>
            </w:r>
          </w:p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Профинансировано на 01.01.</w:t>
            </w:r>
            <w:hyperlink r:id="rId9" w:anchor="P1263" w:history="1">
              <w:r w:rsidRPr="0011265F">
                <w:rPr>
                  <w:rStyle w:val="af3"/>
                  <w:color w:val="auto"/>
                  <w:sz w:val="18"/>
                  <w:szCs w:val="18"/>
                </w:rPr>
                <w:t>2020</w:t>
              </w:r>
            </w:hyperlink>
            <w:r w:rsidRPr="0011265F">
              <w:rPr>
                <w:sz w:val="18"/>
                <w:szCs w:val="18"/>
              </w:rPr>
              <w:t>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11265F" w:rsidRPr="0011265F" w:rsidTr="00AC08A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1265F" w:rsidRPr="0011265F" w:rsidTr="00AC08AC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15</w:t>
            </w:r>
          </w:p>
        </w:tc>
      </w:tr>
      <w:tr w:rsidR="0011265F" w:rsidRPr="0011265F" w:rsidTr="00AC08A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Газопровод  к с. Муханово 9,10 км. – выполнение строительно – монтажных работ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43 700,00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43 700,00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AC08A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AC08A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AC08A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43 700,00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43 700,00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AC08A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Газопровод высокого давления к д.Путятино с последующей газификацией 14,50 км. -   разработка ПСД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2019-2020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8 000,00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8 000,00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AC08A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AC08A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AC08A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8 000,00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8 000,00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AC08AC">
        <w:trPr>
          <w:trHeight w:val="37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Газопровод высокого давления к д.Путятино  с последующей газификацией 14,50 км. – выполнение строительно-монтажных работ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62 000,00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62 000,00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AC08AC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AC08AC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AC08AC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62 000,00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62 000,00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AC08AC">
        <w:trPr>
          <w:trHeight w:val="35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4.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Газопровод высокого давления к с.Закубежье с последующей газификацией 15,00 км. - р</w:t>
            </w:r>
            <w:r w:rsidRPr="0011265F">
              <w:rPr>
                <w:sz w:val="18"/>
                <w:szCs w:val="18"/>
                <w:lang w:eastAsia="en-US"/>
              </w:rPr>
              <w:t>азработка ПСД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2019-2020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AC08AC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AC08AC">
        <w:trPr>
          <w:trHeight w:val="1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AC08AC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AC08AC">
        <w:trPr>
          <w:trHeight w:val="26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5.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Газопровод высокого давления к с.Закубежье с последующей газификацией 15,00 км. - выполнение строительно-монтажных работ                                     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123 000,00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123 000,00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AC08AC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AC08AC">
        <w:trPr>
          <w:trHeight w:val="75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AC08AC">
        <w:trPr>
          <w:trHeight w:val="55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123 000,00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123 000,00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AC08AC">
        <w:trPr>
          <w:trHeight w:val="34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Газификация д. Каменки   4,50 км.- выполнение строительно-монтажных работ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14 000,00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14 000,00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AC08AC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AC08AC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AC08AC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14 000,00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14 000,00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AC08AC">
        <w:trPr>
          <w:trHeight w:val="33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  7</w:t>
            </w:r>
          </w:p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Газификация с. Муханово – 10,50 км. - выполнение строительно-монтажных работ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2021-2022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57 000,00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37 000,00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AC08AC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AC08AC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AC08AC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57 00,00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37 000,00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AC08AC">
        <w:trPr>
          <w:trHeight w:val="34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 8</w:t>
            </w:r>
          </w:p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Газопровод к с.Деулино  Сергиево-Посадского городского округа  с последующей газификации 3,5км – разработка ПСД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2019-2020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AC08AC">
        <w:trPr>
          <w:trHeight w:val="73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    </w:t>
            </w:r>
          </w:p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AC08AC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AC08AC">
        <w:trPr>
          <w:trHeight w:val="52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 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2 000,00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AC08AC">
        <w:trPr>
          <w:trHeight w:val="34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lastRenderedPageBreak/>
              <w:t xml:space="preserve"> 9</w:t>
            </w:r>
          </w:p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Газопровод к с.Деулино  Сергиево-Посадского городского округа  с последующей газификации 3,5км – выполнение строительно-монтажных работ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      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13 000,00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AC08AC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    </w:t>
            </w:r>
          </w:p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AC08AC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AC08AC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 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13 000,00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13 000,00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AC08AC">
        <w:trPr>
          <w:trHeight w:val="30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 10</w:t>
            </w:r>
          </w:p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Газопровод к с.Хомяково с последующей газификации 8,8км – разработка ПСД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2021-2022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      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8 800,00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4 800,00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4 000,00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AC08AC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    </w:t>
            </w:r>
          </w:p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AC08AC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AC08AC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8 800,00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4 800,00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4 000,00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AC08AC">
        <w:trPr>
          <w:trHeight w:val="33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 11</w:t>
            </w:r>
          </w:p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Газопровод к с.Хомяково с последующей газификации 8,8км – выполнение строительно-монтажных работ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      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44 000,00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44 000,00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AC08AC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    </w:t>
            </w:r>
          </w:p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AC08AC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AC08AC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 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44 000,00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44 000,00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AC08AC">
        <w:trPr>
          <w:trHeight w:val="34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lastRenderedPageBreak/>
              <w:t>12</w:t>
            </w:r>
          </w:p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Газификация с.Озерецкое – 4,00 км. - выполнение строительно-монтажных работ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2020</w:t>
            </w:r>
          </w:p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AC08AC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AC08AC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AC08AC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12 000,00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AC08AC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399 500,00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219 000,00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112 500,00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24 000,00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44 000,00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AC08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     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AC08AC">
        <w:trPr>
          <w:trHeight w:val="7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00,00</w:t>
            </w:r>
          </w:p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       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AC08AC">
        <w:trPr>
          <w:trHeight w:val="3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399 500,00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219 000,00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112 500,00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24 000,00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 44 000,00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 </w:t>
            </w:r>
          </w:p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 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E306DF" w:rsidRPr="0011265F" w:rsidRDefault="00E306DF" w:rsidP="00E306DF">
      <w:pPr>
        <w:widowControl/>
        <w:snapToGrid/>
        <w:spacing w:after="200" w:line="276" w:lineRule="auto"/>
        <w:jc w:val="center"/>
        <w:rPr>
          <w:b/>
          <w:sz w:val="16"/>
          <w:szCs w:val="16"/>
        </w:rPr>
      </w:pPr>
    </w:p>
    <w:p w:rsidR="00E306DF" w:rsidRPr="0011265F" w:rsidRDefault="00E306DF" w:rsidP="00E306DF">
      <w:pPr>
        <w:widowControl/>
        <w:snapToGrid/>
        <w:spacing w:after="200" w:line="276" w:lineRule="auto"/>
        <w:jc w:val="center"/>
        <w:rPr>
          <w:b/>
          <w:sz w:val="16"/>
          <w:szCs w:val="16"/>
        </w:rPr>
      </w:pPr>
      <w:r w:rsidRPr="0011265F">
        <w:rPr>
          <w:b/>
          <w:sz w:val="24"/>
          <w:szCs w:val="24"/>
        </w:rPr>
        <w:t>Адресный перечень строительства(реконструкции) объектов муниципальной собственности Сергиево-Посадского городского округа, финансирование которых предусмотрено мероприятием 1.2.1. «Организация в границах городского округа газоснабжения населенных пунктов» подпрограммы 6«Развитие газификации» муниципальной программы «Развитие инженерной инфраструктуры и энергоэффективности»</w:t>
      </w:r>
    </w:p>
    <w:tbl>
      <w:tblPr>
        <w:tblW w:w="1587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2124"/>
        <w:gridCol w:w="707"/>
        <w:gridCol w:w="851"/>
        <w:gridCol w:w="709"/>
        <w:gridCol w:w="850"/>
        <w:gridCol w:w="1418"/>
        <w:gridCol w:w="992"/>
        <w:gridCol w:w="1134"/>
        <w:gridCol w:w="1134"/>
        <w:gridCol w:w="1134"/>
        <w:gridCol w:w="993"/>
        <w:gridCol w:w="991"/>
        <w:gridCol w:w="850"/>
        <w:gridCol w:w="1558"/>
      </w:tblGrid>
      <w:tr w:rsidR="0011265F" w:rsidRPr="0011265F" w:rsidTr="00AC08A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Годы строительства/</w:t>
            </w:r>
          </w:p>
          <w:p w:rsidR="00E306DF" w:rsidRPr="0011265F" w:rsidRDefault="00E306DF" w:rsidP="00AC08AC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реконструкции объектов муницип</w:t>
            </w:r>
            <w:r w:rsidRPr="0011265F">
              <w:rPr>
                <w:sz w:val="18"/>
                <w:szCs w:val="18"/>
              </w:rPr>
              <w:lastRenderedPageBreak/>
              <w:t>альной собственности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lastRenderedPageBreak/>
              <w:t>Мощность/</w:t>
            </w:r>
          </w:p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прирост мощности объекта (кв. </w:t>
            </w:r>
            <w:r w:rsidRPr="0011265F">
              <w:rPr>
                <w:sz w:val="18"/>
                <w:szCs w:val="18"/>
              </w:rPr>
              <w:lastRenderedPageBreak/>
              <w:t>метр, погонный метр, место, койко-место и т.д.)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lastRenderedPageBreak/>
              <w:t>Предельная стоимость объекта, тыс.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Профинансировано на 01.01.</w:t>
            </w:r>
            <w:hyperlink r:id="rId10" w:anchor="P1263" w:history="1">
              <w:r w:rsidRPr="0011265F">
                <w:rPr>
                  <w:rStyle w:val="af3"/>
                  <w:color w:val="auto"/>
                  <w:sz w:val="18"/>
                  <w:szCs w:val="18"/>
                </w:rPr>
                <w:t>2020</w:t>
              </w:r>
            </w:hyperlink>
            <w:r w:rsidRPr="0011265F">
              <w:rPr>
                <w:sz w:val="18"/>
                <w:szCs w:val="18"/>
              </w:rPr>
              <w:t>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Остаток сметной стоимости до ввода в эксплуатацию, </w:t>
            </w:r>
            <w:r w:rsidRPr="0011265F">
              <w:rPr>
                <w:sz w:val="18"/>
                <w:szCs w:val="18"/>
              </w:rPr>
              <w:lastRenderedPageBreak/>
              <w:t>тыс.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lastRenderedPageBreak/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11265F" w:rsidRPr="0011265F" w:rsidTr="00AC08A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2024</w:t>
            </w:r>
          </w:p>
          <w:p w:rsidR="00E306DF" w:rsidRPr="0011265F" w:rsidRDefault="00E306DF" w:rsidP="00AC08A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1265F" w:rsidRPr="0011265F" w:rsidTr="00AC08AC">
        <w:trPr>
          <w:trHeight w:val="2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15</w:t>
            </w:r>
          </w:p>
        </w:tc>
      </w:tr>
      <w:tr w:rsidR="0011265F" w:rsidRPr="0011265F" w:rsidTr="00AC08AC">
        <w:trPr>
          <w:trHeight w:val="65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с. Константиново -   ГБМК мощностью 1,3 МВт. – оплата технических условий; строительный контроль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2020-2021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1 431,41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1 251,41</w:t>
            </w:r>
          </w:p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AC08A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1 431,41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1 251,41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AC08A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AC08AC">
        <w:trPr>
          <w:trHeight w:val="34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д. Самотовино ГБМК мощностью 4,271 МВт. – оплата технических условий; строительный контроль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2020-2021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246,18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66,18</w:t>
            </w:r>
          </w:p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 </w:t>
            </w:r>
          </w:p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AC08AC">
        <w:trPr>
          <w:trHeight w:val="3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246,18</w:t>
            </w:r>
          </w:p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66,18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AC08AC">
        <w:trPr>
          <w:trHeight w:val="3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AC08AC">
        <w:trPr>
          <w:trHeight w:val="26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Проектно-изыскательские работы по реконструкции  котельной пос.Заречный, (с учетом ТУ, техприсоединения, археолог.экспертизы)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1025,63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1025,63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AC08AC">
        <w:trPr>
          <w:trHeight w:val="3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1025,63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1025,63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AC08AC">
        <w:trPr>
          <w:trHeight w:val="3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AC08AC">
        <w:trPr>
          <w:trHeight w:val="23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Фасадные газопроводы. </w:t>
            </w:r>
            <w:r w:rsidRPr="0011265F">
              <w:rPr>
                <w:sz w:val="18"/>
                <w:szCs w:val="18"/>
              </w:rPr>
              <w:lastRenderedPageBreak/>
              <w:t>д. Самотовино                  д. 15,16,17,23 – корректировка проекта, технологическое присоединение, выполнение строительно-монтажных работ, строительный контроль, пуск газа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lastRenderedPageBreak/>
              <w:t>2021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2 425,07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448,72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1 976,35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AC08AC">
        <w:trPr>
          <w:trHeight w:val="75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2 425,07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448,72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1 976,35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AC08AC">
        <w:trPr>
          <w:trHeight w:val="3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AC08AC">
        <w:trPr>
          <w:trHeight w:val="25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 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Фасадные газопроводы. д. Кузьмино д.4, 5, 9, 10, 27, 32, с.Константиново</w:t>
            </w:r>
          </w:p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ул. Октябрьская д.8, 9, 10 – корректировка проекта, технологическое присоединение, выполнение строительно-монтажных работ, строительный контроль, пуск газа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2022-2023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77,05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77,05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 </w:t>
            </w:r>
          </w:p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AC08AC">
        <w:trPr>
          <w:trHeight w:val="25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77,05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77,05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11 300,00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    </w:t>
            </w:r>
          </w:p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   </w:t>
            </w:r>
          </w:p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AC08AC">
        <w:trPr>
          <w:trHeight w:val="25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AC08AC">
        <w:trPr>
          <w:trHeight w:val="29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Фасадные газопроводы. д. Федорцово д. 7, 8, 9, 10, 11, 12, 13, 14 - </w:t>
            </w:r>
            <w:r w:rsidRPr="0011265F">
              <w:rPr>
                <w:bCs/>
                <w:sz w:val="18"/>
                <w:szCs w:val="18"/>
              </w:rPr>
              <w:t xml:space="preserve"> выполнение строительно-монтажных работ, строительный контроль, пуск газа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2020-2021</w:t>
            </w:r>
          </w:p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4 323,87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4 323,87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AC08AC">
        <w:trPr>
          <w:trHeight w:val="3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4 323,87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4 323,87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AC08AC">
        <w:trPr>
          <w:trHeight w:val="3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AC08AC">
        <w:trPr>
          <w:trHeight w:val="24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Фасадные газопроводы. Пос. Здравница    д.№1, 3 – выполнение проектно-изыскательских работ, технологическое присоединение, строительно-монтажные работы, строительный контроль, пуск газа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1 149,12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557,52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591,60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AC08AC">
        <w:trPr>
          <w:trHeight w:val="3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1 149,12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557,52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591,60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AC08AC">
        <w:trPr>
          <w:trHeight w:val="3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AC08AC">
        <w:trPr>
          <w:trHeight w:val="29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Фасадные и внутридомовые газопроводы в многоквартирных </w:t>
            </w:r>
            <w:r w:rsidRPr="0011265F">
              <w:rPr>
                <w:sz w:val="18"/>
                <w:szCs w:val="18"/>
              </w:rPr>
              <w:lastRenderedPageBreak/>
              <w:t xml:space="preserve">домах.Сельское поселение Лозовское </w:t>
            </w:r>
          </w:p>
          <w:p w:rsidR="00E306DF" w:rsidRPr="0011265F" w:rsidRDefault="00E306DF" w:rsidP="00AC08A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п. Заречный </w:t>
            </w:r>
          </w:p>
          <w:p w:rsidR="00E306DF" w:rsidRPr="0011265F" w:rsidRDefault="00E306DF" w:rsidP="00AC08A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д.1,2,3,4а,5,6,7,8,9,10, 11,14 - выполнение строительно-монтажных работ (с учетом строительного контроля, авторского надзора, пересогласование проектной документации с АО «Мособлгаз» «Мытищимежрайгаз»)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lastRenderedPageBreak/>
              <w:t>2020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2 402,47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2 402,47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AC08AC">
        <w:trPr>
          <w:trHeight w:val="3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Средства бюджета </w:t>
            </w:r>
            <w:r w:rsidRPr="0011265F">
              <w:rPr>
                <w:sz w:val="18"/>
                <w:szCs w:val="18"/>
              </w:rPr>
              <w:lastRenderedPageBreak/>
              <w:t>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2 402,47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2 402,47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AC08AC">
        <w:trPr>
          <w:trHeight w:val="46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AC08AC">
        <w:trPr>
          <w:trHeight w:val="34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Выполнение мероприятий по замене агрегатов тепломеханической части и производству работ по автоматизации тепломеханической части котельной расположенной по адресу:  д. Трехселище, Сергиево-Посадского городского округа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851,82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851,82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AC08AC">
        <w:trPr>
          <w:trHeight w:val="3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851,82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851,82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AC08AC">
        <w:trPr>
          <w:trHeight w:val="3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AC08AC">
        <w:trPr>
          <w:trHeight w:val="34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Фасадные газопроводы. д.Березняки д.1а, 1б – выполнение проектно-изыскательских работ, технологическое присоединение, строительно-монтажные работы, строительный контроль, пуск газа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AC08AC">
        <w:trPr>
          <w:trHeight w:val="3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0 ,00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AC08AC">
        <w:trPr>
          <w:trHeight w:val="83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AC08AC">
        <w:trPr>
          <w:trHeight w:val="59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Всего по мероприятию:</w:t>
            </w:r>
          </w:p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35 232,62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5 597,51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5 690,11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2 645,00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11 300,00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 </w:t>
            </w:r>
          </w:p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1265F" w:rsidRPr="0011265F" w:rsidTr="00AC08AC">
        <w:trPr>
          <w:trHeight w:val="50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35 232,62</w:t>
            </w:r>
          </w:p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5 597,51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5 690,11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2 645,00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11 300,00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  </w:t>
            </w:r>
          </w:p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 </w:t>
            </w:r>
          </w:p>
        </w:tc>
      </w:tr>
      <w:tr w:rsidR="0011265F" w:rsidRPr="0011265F" w:rsidTr="00AC08AC">
        <w:trPr>
          <w:trHeight w:val="50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DF" w:rsidRPr="0011265F" w:rsidRDefault="00E306DF" w:rsidP="00AC08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DF" w:rsidRPr="0011265F" w:rsidRDefault="00E306DF" w:rsidP="00AC08A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C62726" w:rsidRPr="0011265F" w:rsidRDefault="00C62726" w:rsidP="00C139E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29E" w:rsidRPr="0011265F" w:rsidRDefault="001E229E" w:rsidP="00945AA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6455C" w:rsidRPr="0011265F" w:rsidRDefault="00B54BE3" w:rsidP="00945AA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1265F">
        <w:rPr>
          <w:rFonts w:ascii="Times New Roman" w:hAnsi="Times New Roman" w:cs="Times New Roman"/>
          <w:b/>
          <w:sz w:val="24"/>
          <w:szCs w:val="24"/>
        </w:rPr>
        <w:t>9.6</w:t>
      </w:r>
      <w:r w:rsidR="008B42D2" w:rsidRPr="0011265F">
        <w:rPr>
          <w:rFonts w:ascii="Times New Roman" w:hAnsi="Times New Roman" w:cs="Times New Roman"/>
          <w:b/>
          <w:sz w:val="24"/>
          <w:szCs w:val="24"/>
        </w:rPr>
        <w:t>. Паспорт подпрограммы 8 «Обеспечивающая подпрограмма»</w:t>
      </w:r>
    </w:p>
    <w:tbl>
      <w:tblPr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2551"/>
        <w:gridCol w:w="1418"/>
        <w:gridCol w:w="1417"/>
        <w:gridCol w:w="1417"/>
        <w:gridCol w:w="1418"/>
        <w:gridCol w:w="1418"/>
        <w:gridCol w:w="1417"/>
      </w:tblGrid>
      <w:tr w:rsidR="0011265F" w:rsidRPr="0011265F" w:rsidTr="00642F82">
        <w:tc>
          <w:tcPr>
            <w:tcW w:w="2376" w:type="dxa"/>
          </w:tcPr>
          <w:p w:rsidR="008B42D2" w:rsidRPr="0011265F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8B42D2" w:rsidRPr="0011265F" w:rsidRDefault="00945AA8" w:rsidP="00240784">
            <w:pPr>
              <w:jc w:val="both"/>
              <w:rPr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 xml:space="preserve">1. Обеспечение </w:t>
            </w:r>
            <w:r w:rsidR="00F81391" w:rsidRPr="0011265F">
              <w:rPr>
                <w:sz w:val="24"/>
                <w:szCs w:val="24"/>
              </w:rPr>
              <w:t>бесперебойного снабжения коммунальными ресурсами населения Сергиево-Посадского городского округа.</w:t>
            </w:r>
          </w:p>
          <w:p w:rsidR="00240784" w:rsidRPr="0011265F" w:rsidRDefault="00240784" w:rsidP="00240784">
            <w:pPr>
              <w:jc w:val="both"/>
              <w:rPr>
                <w:sz w:val="24"/>
                <w:szCs w:val="24"/>
              </w:rPr>
            </w:pPr>
          </w:p>
        </w:tc>
      </w:tr>
      <w:tr w:rsidR="0011265F" w:rsidRPr="0011265F" w:rsidTr="0082547E">
        <w:tc>
          <w:tcPr>
            <w:tcW w:w="2376" w:type="dxa"/>
          </w:tcPr>
          <w:p w:rsidR="00945AA8" w:rsidRPr="0011265F" w:rsidRDefault="00945AA8" w:rsidP="0082547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>Координатор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945AA8" w:rsidRPr="0011265F" w:rsidRDefault="00945AA8" w:rsidP="0024078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 xml:space="preserve">Заместитель </w:t>
            </w:r>
            <w:r w:rsidR="00F81391" w:rsidRPr="0011265F">
              <w:rPr>
                <w:sz w:val="24"/>
                <w:szCs w:val="24"/>
              </w:rPr>
              <w:t>г</w:t>
            </w:r>
            <w:r w:rsidRPr="0011265F">
              <w:rPr>
                <w:sz w:val="24"/>
                <w:szCs w:val="24"/>
              </w:rPr>
              <w:t>лавы администрации</w:t>
            </w:r>
            <w:r w:rsidR="005A296C" w:rsidRPr="0011265F">
              <w:rPr>
                <w:sz w:val="24"/>
                <w:szCs w:val="24"/>
              </w:rPr>
              <w:t xml:space="preserve"> городского округа,</w:t>
            </w:r>
            <w:r w:rsidRPr="0011265F">
              <w:rPr>
                <w:sz w:val="24"/>
                <w:szCs w:val="24"/>
              </w:rPr>
              <w:t xml:space="preserve"> курирующий вопросы коммунальной инфраструктуры</w:t>
            </w:r>
          </w:p>
        </w:tc>
      </w:tr>
      <w:tr w:rsidR="0011265F" w:rsidRPr="0011265F" w:rsidTr="00642F82">
        <w:tc>
          <w:tcPr>
            <w:tcW w:w="2376" w:type="dxa"/>
          </w:tcPr>
          <w:p w:rsidR="008B42D2" w:rsidRPr="0011265F" w:rsidRDefault="008B42D2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8B42D2" w:rsidRPr="0011265F" w:rsidRDefault="008B42D2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11265F" w:rsidRPr="0011265F" w:rsidTr="00642F82">
        <w:tc>
          <w:tcPr>
            <w:tcW w:w="2376" w:type="dxa"/>
          </w:tcPr>
          <w:p w:rsidR="008B42D2" w:rsidRPr="0011265F" w:rsidRDefault="008B42D2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8B42D2" w:rsidRPr="0011265F" w:rsidRDefault="008B42D2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>2020-2024 годы</w:t>
            </w:r>
          </w:p>
        </w:tc>
      </w:tr>
      <w:tr w:rsidR="0011265F" w:rsidRPr="0011265F" w:rsidTr="00642F82">
        <w:trPr>
          <w:trHeight w:val="313"/>
        </w:trPr>
        <w:tc>
          <w:tcPr>
            <w:tcW w:w="2376" w:type="dxa"/>
            <w:vMerge w:val="restart"/>
            <w:vAlign w:val="center"/>
          </w:tcPr>
          <w:p w:rsidR="00945AA8" w:rsidRPr="0011265F" w:rsidRDefault="00945AA8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945AA8" w:rsidRPr="0011265F" w:rsidRDefault="00945AA8" w:rsidP="00642F82">
            <w:pPr>
              <w:widowControl/>
              <w:autoSpaceDE w:val="0"/>
              <w:autoSpaceDN w:val="0"/>
              <w:adjustRightInd w:val="0"/>
              <w:snapToGrid/>
              <w:ind w:right="-108"/>
              <w:jc w:val="both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AA8" w:rsidRPr="0011265F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45AA8" w:rsidRPr="0011265F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11265F">
              <w:rPr>
                <w:sz w:val="22"/>
                <w:szCs w:val="22"/>
              </w:rPr>
              <w:t>Общий объем средств, направляемых на реализацию мероприятий подпрограммы, тыс. руб.</w:t>
            </w:r>
          </w:p>
        </w:tc>
      </w:tr>
      <w:tr w:rsidR="0011265F" w:rsidRPr="0011265F" w:rsidTr="00642F82">
        <w:trPr>
          <w:trHeight w:val="415"/>
        </w:trPr>
        <w:tc>
          <w:tcPr>
            <w:tcW w:w="2376" w:type="dxa"/>
            <w:vMerge/>
          </w:tcPr>
          <w:p w:rsidR="00945AA8" w:rsidRPr="0011265F" w:rsidRDefault="00945AA8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945AA8" w:rsidRPr="0011265F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11265F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11265F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11265F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11265F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11265F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11265F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11265F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11265F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11265F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11265F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11265F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5AA8" w:rsidRPr="0011265F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11265F">
              <w:rPr>
                <w:b/>
                <w:sz w:val="22"/>
                <w:szCs w:val="22"/>
              </w:rPr>
              <w:t>2024</w:t>
            </w:r>
          </w:p>
        </w:tc>
      </w:tr>
      <w:tr w:rsidR="0011265F" w:rsidRPr="0011265F" w:rsidTr="006669F9">
        <w:trPr>
          <w:trHeight w:val="399"/>
        </w:trPr>
        <w:tc>
          <w:tcPr>
            <w:tcW w:w="2376" w:type="dxa"/>
            <w:vMerge/>
          </w:tcPr>
          <w:p w:rsidR="007C2789" w:rsidRPr="0011265F" w:rsidRDefault="007C2789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7C2789" w:rsidRPr="0011265F" w:rsidRDefault="007C2789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89" w:rsidRPr="0011265F" w:rsidRDefault="007C2789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89" w:rsidRPr="0011265F" w:rsidRDefault="007C2789" w:rsidP="00EC7FA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357 766,49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89" w:rsidRPr="0011265F" w:rsidRDefault="007C2789" w:rsidP="00EC7FA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265 302,16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89" w:rsidRPr="0011265F" w:rsidRDefault="007C2789" w:rsidP="00EC7FA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41 737,78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89" w:rsidRPr="0011265F" w:rsidRDefault="007C2789" w:rsidP="00EC7FA8">
            <w:pPr>
              <w:jc w:val="center"/>
              <w:rPr>
                <w:sz w:val="18"/>
                <w:szCs w:val="18"/>
                <w:lang w:val="en-US"/>
              </w:rPr>
            </w:pPr>
            <w:r w:rsidRPr="0011265F">
              <w:rPr>
                <w:sz w:val="18"/>
                <w:szCs w:val="18"/>
              </w:rPr>
              <w:t>33 805,06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89" w:rsidRPr="0011265F" w:rsidRDefault="007C2789" w:rsidP="00EC7FA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5 127,49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789" w:rsidRPr="0011265F" w:rsidRDefault="007C2789" w:rsidP="00EC7FA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11 794,00</w:t>
            </w:r>
          </w:p>
        </w:tc>
      </w:tr>
      <w:tr w:rsidR="0011265F" w:rsidRPr="0011265F" w:rsidTr="006669F9">
        <w:trPr>
          <w:trHeight w:val="225"/>
        </w:trPr>
        <w:tc>
          <w:tcPr>
            <w:tcW w:w="2376" w:type="dxa"/>
            <w:vMerge/>
          </w:tcPr>
          <w:p w:rsidR="007C2789" w:rsidRPr="0011265F" w:rsidRDefault="007C2789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7C2789" w:rsidRPr="0011265F" w:rsidRDefault="007C2789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789" w:rsidRPr="0011265F" w:rsidRDefault="007C2789" w:rsidP="00642F82">
            <w:pPr>
              <w:jc w:val="both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789" w:rsidRPr="0011265F" w:rsidRDefault="007C2789" w:rsidP="00EC7FA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4 279,00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789" w:rsidRPr="0011265F" w:rsidRDefault="007C2789" w:rsidP="00EC7FA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632,00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789" w:rsidRPr="0011265F" w:rsidRDefault="007C2789" w:rsidP="00EC7FA8">
            <w:pPr>
              <w:jc w:val="center"/>
              <w:rPr>
                <w:sz w:val="18"/>
                <w:szCs w:val="18"/>
                <w:lang w:val="en-US"/>
              </w:rPr>
            </w:pPr>
            <w:r w:rsidRPr="0011265F">
              <w:rPr>
                <w:sz w:val="18"/>
                <w:szCs w:val="18"/>
              </w:rPr>
              <w:t>6</w:t>
            </w:r>
            <w:r w:rsidRPr="0011265F">
              <w:rPr>
                <w:sz w:val="18"/>
                <w:szCs w:val="18"/>
                <w:lang w:val="en-US"/>
              </w:rPr>
              <w:t>6</w:t>
            </w:r>
            <w:r w:rsidRPr="0011265F">
              <w:rPr>
                <w:sz w:val="18"/>
                <w:szCs w:val="18"/>
              </w:rPr>
              <w:t>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789" w:rsidRPr="0011265F" w:rsidRDefault="007C2789" w:rsidP="00EC7FA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597,00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789" w:rsidRPr="0011265F" w:rsidRDefault="007C2789" w:rsidP="00EC7FA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1 194,00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C2789" w:rsidRPr="0011265F" w:rsidRDefault="007C2789" w:rsidP="00EC7FA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1 194,00</w:t>
            </w:r>
          </w:p>
        </w:tc>
      </w:tr>
      <w:tr w:rsidR="0011265F" w:rsidRPr="0011265F" w:rsidTr="00D03E7E">
        <w:trPr>
          <w:trHeight w:val="225"/>
        </w:trPr>
        <w:tc>
          <w:tcPr>
            <w:tcW w:w="2376" w:type="dxa"/>
            <w:vMerge/>
          </w:tcPr>
          <w:p w:rsidR="007C2789" w:rsidRPr="0011265F" w:rsidRDefault="007C2789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7C2789" w:rsidRPr="0011265F" w:rsidRDefault="007C2789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789" w:rsidRPr="0011265F" w:rsidRDefault="007C2789" w:rsidP="00642F82">
            <w:pPr>
              <w:widowControl/>
              <w:snapToGrid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789" w:rsidRPr="0011265F" w:rsidRDefault="007C2789" w:rsidP="00EC7FA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353 487,49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789" w:rsidRPr="0011265F" w:rsidRDefault="007C2789" w:rsidP="00EC7FA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264 670,16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789" w:rsidRPr="0011265F" w:rsidRDefault="007C2789" w:rsidP="00EC7FA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41 075,78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789" w:rsidRPr="0011265F" w:rsidRDefault="007C2789" w:rsidP="00EC7FA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33 208,06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789" w:rsidRPr="0011265F" w:rsidRDefault="007C2789" w:rsidP="00EC7FA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3 933,49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C2789" w:rsidRPr="0011265F" w:rsidRDefault="007C2789" w:rsidP="00EC7FA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10 600,00</w:t>
            </w:r>
          </w:p>
        </w:tc>
      </w:tr>
      <w:tr w:rsidR="0011265F" w:rsidRPr="0011265F" w:rsidTr="00D03E7E">
        <w:trPr>
          <w:trHeight w:val="225"/>
        </w:trPr>
        <w:tc>
          <w:tcPr>
            <w:tcW w:w="2376" w:type="dxa"/>
            <w:vMerge/>
          </w:tcPr>
          <w:p w:rsidR="00D03E7E" w:rsidRPr="0011265F" w:rsidRDefault="00D03E7E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03E7E" w:rsidRPr="0011265F" w:rsidRDefault="00D03E7E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11265F" w:rsidRDefault="00D03E7E" w:rsidP="005A296C">
            <w:pPr>
              <w:jc w:val="both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Внебюджетные   источники, в т.ч. средства, заложенные в инвестиционных программах ресурсоснабжающих предприятий.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11265F" w:rsidRDefault="00D03E7E" w:rsidP="00D03E7E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11265F" w:rsidRDefault="00D03E7E" w:rsidP="00D03E7E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11265F" w:rsidRDefault="00D03E7E" w:rsidP="00D03E7E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11265F" w:rsidRDefault="00D03E7E" w:rsidP="00D03E7E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11265F" w:rsidRDefault="00D03E7E" w:rsidP="00D03E7E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3E7E" w:rsidRPr="0011265F" w:rsidRDefault="00D03E7E" w:rsidP="00D03E7E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</w:tr>
      <w:tr w:rsidR="00C139ED" w:rsidRPr="0011265F" w:rsidTr="00642F82">
        <w:tc>
          <w:tcPr>
            <w:tcW w:w="2376" w:type="dxa"/>
            <w:vAlign w:val="center"/>
          </w:tcPr>
          <w:p w:rsidR="00FE290E" w:rsidRPr="0011265F" w:rsidRDefault="00FE290E" w:rsidP="00642F82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FE290E" w:rsidRPr="0011265F" w:rsidRDefault="00F81391" w:rsidP="00F81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11265F">
              <w:rPr>
                <w:sz w:val="24"/>
                <w:szCs w:val="24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</w:tr>
    </w:tbl>
    <w:p w:rsidR="00207316" w:rsidRPr="0011265F" w:rsidRDefault="00207316" w:rsidP="00F81391">
      <w:pPr>
        <w:widowControl/>
        <w:snapToGrid/>
        <w:ind w:firstLine="708"/>
        <w:jc w:val="center"/>
        <w:rPr>
          <w:b/>
          <w:sz w:val="24"/>
          <w:szCs w:val="24"/>
        </w:rPr>
      </w:pPr>
    </w:p>
    <w:p w:rsidR="00645796" w:rsidRPr="0011265F" w:rsidRDefault="00645796" w:rsidP="00F81391">
      <w:pPr>
        <w:widowControl/>
        <w:snapToGrid/>
        <w:ind w:firstLine="708"/>
        <w:jc w:val="center"/>
        <w:rPr>
          <w:b/>
          <w:sz w:val="24"/>
          <w:szCs w:val="24"/>
        </w:rPr>
      </w:pPr>
    </w:p>
    <w:p w:rsidR="00645796" w:rsidRPr="0011265F" w:rsidRDefault="00645796" w:rsidP="00F81391">
      <w:pPr>
        <w:widowControl/>
        <w:snapToGrid/>
        <w:ind w:firstLine="708"/>
        <w:jc w:val="center"/>
        <w:rPr>
          <w:b/>
          <w:sz w:val="24"/>
          <w:szCs w:val="24"/>
        </w:rPr>
      </w:pPr>
    </w:p>
    <w:p w:rsidR="00645796" w:rsidRPr="0011265F" w:rsidRDefault="00645796" w:rsidP="00F81391">
      <w:pPr>
        <w:widowControl/>
        <w:snapToGrid/>
        <w:ind w:firstLine="708"/>
        <w:jc w:val="center"/>
        <w:rPr>
          <w:b/>
          <w:sz w:val="24"/>
          <w:szCs w:val="24"/>
        </w:rPr>
      </w:pPr>
    </w:p>
    <w:p w:rsidR="00F81391" w:rsidRPr="0011265F" w:rsidRDefault="00F81391" w:rsidP="00F81391">
      <w:pPr>
        <w:widowControl/>
        <w:snapToGrid/>
        <w:ind w:firstLine="708"/>
        <w:jc w:val="center"/>
        <w:rPr>
          <w:b/>
          <w:sz w:val="24"/>
          <w:szCs w:val="24"/>
        </w:rPr>
      </w:pPr>
      <w:r w:rsidRPr="0011265F">
        <w:rPr>
          <w:b/>
          <w:sz w:val="24"/>
          <w:szCs w:val="24"/>
        </w:rPr>
        <w:lastRenderedPageBreak/>
        <w:t>Характеристики проблем решаемых посредством выполнения мероприятий подпрограммы 8«Обеспечивающая подпрограмма».</w:t>
      </w:r>
    </w:p>
    <w:p w:rsidR="00A32514" w:rsidRPr="0011265F" w:rsidRDefault="00A32514" w:rsidP="00F81391">
      <w:pPr>
        <w:widowControl/>
        <w:snapToGrid/>
        <w:ind w:firstLine="708"/>
        <w:jc w:val="center"/>
        <w:rPr>
          <w:b/>
          <w:sz w:val="24"/>
          <w:szCs w:val="24"/>
        </w:rPr>
      </w:pPr>
    </w:p>
    <w:p w:rsidR="00725524" w:rsidRPr="0011265F" w:rsidRDefault="00A8136F" w:rsidP="0020731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65F">
        <w:rPr>
          <w:rFonts w:ascii="Times New Roman" w:hAnsi="Times New Roman" w:cs="Times New Roman"/>
          <w:sz w:val="24"/>
          <w:szCs w:val="24"/>
        </w:rPr>
        <w:t xml:space="preserve">Снижение задолженности городского округа за потребленные энергоресурсы и обеспечение деятельности предприятий коммунального комплекса является основной задачей подпрограммы. Для этого в неё включены мероприятия по предоставлению субсидий для подготовки к отопительному периоду, предоставление муниципальных гарантий, а так же сопряженные с деятельностью по организации </w:t>
      </w:r>
      <w:r w:rsidR="00D25064" w:rsidRPr="0011265F">
        <w:rPr>
          <w:rFonts w:ascii="Times New Roman" w:hAnsi="Times New Roman" w:cs="Times New Roman"/>
          <w:sz w:val="24"/>
          <w:szCs w:val="24"/>
        </w:rPr>
        <w:t>деятельности муниципальных органов мероприятия.</w:t>
      </w:r>
    </w:p>
    <w:p w:rsidR="00A32514" w:rsidRPr="0011265F" w:rsidRDefault="00A32514" w:rsidP="0020731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4BE3" w:rsidRPr="0011265F" w:rsidRDefault="00B54BE3" w:rsidP="00B54BE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65F">
        <w:rPr>
          <w:rFonts w:ascii="Times New Roman" w:hAnsi="Times New Roman" w:cs="Times New Roman"/>
          <w:b/>
          <w:sz w:val="24"/>
          <w:szCs w:val="24"/>
        </w:rPr>
        <w:t xml:space="preserve">Перечень мероприятий подпрограммы </w:t>
      </w:r>
      <w:r w:rsidR="004A42F8" w:rsidRPr="0011265F">
        <w:rPr>
          <w:rFonts w:ascii="Times New Roman" w:hAnsi="Times New Roman" w:cs="Times New Roman"/>
          <w:b/>
          <w:sz w:val="24"/>
          <w:szCs w:val="24"/>
        </w:rPr>
        <w:t>8</w:t>
      </w:r>
      <w:r w:rsidRPr="0011265F">
        <w:rPr>
          <w:rFonts w:ascii="Times New Roman" w:hAnsi="Times New Roman" w:cs="Times New Roman"/>
          <w:b/>
          <w:sz w:val="24"/>
          <w:szCs w:val="24"/>
        </w:rPr>
        <w:t xml:space="preserve"> «Обеспечивающая подпрограмма»</w:t>
      </w:r>
    </w:p>
    <w:p w:rsidR="00725524" w:rsidRPr="0011265F" w:rsidRDefault="00B54BE3" w:rsidP="00B54BE3">
      <w:pPr>
        <w:widowControl/>
        <w:snapToGrid/>
        <w:spacing w:after="200" w:line="276" w:lineRule="auto"/>
        <w:jc w:val="center"/>
        <w:rPr>
          <w:b/>
          <w:sz w:val="24"/>
          <w:szCs w:val="24"/>
        </w:rPr>
      </w:pPr>
      <w:r w:rsidRPr="0011265F">
        <w:rPr>
          <w:b/>
          <w:sz w:val="24"/>
          <w:szCs w:val="24"/>
        </w:rPr>
        <w:t>муниципальной программы «</w:t>
      </w:r>
      <w:r w:rsidR="00A93EE3" w:rsidRPr="0011265F">
        <w:rPr>
          <w:b/>
          <w:sz w:val="24"/>
          <w:szCs w:val="24"/>
        </w:rPr>
        <w:t>Развитие</w:t>
      </w:r>
      <w:r w:rsidRPr="0011265F">
        <w:rPr>
          <w:b/>
          <w:sz w:val="24"/>
          <w:szCs w:val="24"/>
        </w:rPr>
        <w:t xml:space="preserve"> инженерной инфраструктуры и энергоэффективности»</w:t>
      </w:r>
    </w:p>
    <w:tbl>
      <w:tblPr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910"/>
        <w:gridCol w:w="1642"/>
        <w:gridCol w:w="1701"/>
        <w:gridCol w:w="1275"/>
        <w:gridCol w:w="993"/>
        <w:gridCol w:w="992"/>
        <w:gridCol w:w="1013"/>
        <w:gridCol w:w="850"/>
        <w:gridCol w:w="850"/>
        <w:gridCol w:w="1398"/>
        <w:gridCol w:w="1417"/>
      </w:tblGrid>
      <w:tr w:rsidR="0011265F" w:rsidRPr="0011265F" w:rsidTr="004075E6">
        <w:trPr>
          <w:jc w:val="center"/>
        </w:trPr>
        <w:tc>
          <w:tcPr>
            <w:tcW w:w="709" w:type="dxa"/>
            <w:vMerge w:val="restart"/>
            <w:textDirection w:val="btLr"/>
            <w:vAlign w:val="center"/>
          </w:tcPr>
          <w:p w:rsidR="00B54BE3" w:rsidRPr="0011265F" w:rsidRDefault="00416154" w:rsidP="004075E6">
            <w:pPr>
              <w:autoSpaceDE w:val="0"/>
              <w:autoSpaceDN w:val="0"/>
              <w:adjustRightInd w:val="0"/>
              <w:ind w:left="-259" w:right="113"/>
              <w:jc w:val="center"/>
              <w:rPr>
                <w:sz w:val="18"/>
                <w:szCs w:val="18"/>
              </w:rPr>
            </w:pPr>
            <w:r w:rsidRPr="0011265F">
              <w:rPr>
                <w:sz w:val="22"/>
                <w:szCs w:val="18"/>
              </w:rPr>
              <w:t>М</w:t>
            </w:r>
            <w:r w:rsidR="004075E6" w:rsidRPr="0011265F">
              <w:rPr>
                <w:sz w:val="22"/>
                <w:szCs w:val="18"/>
              </w:rPr>
              <w:t>ероприятия</w:t>
            </w:r>
            <w:r w:rsidRPr="0011265F">
              <w:rPr>
                <w:sz w:val="22"/>
                <w:szCs w:val="18"/>
              </w:rPr>
              <w:t xml:space="preserve"> № </w:t>
            </w:r>
          </w:p>
        </w:tc>
        <w:tc>
          <w:tcPr>
            <w:tcW w:w="1843" w:type="dxa"/>
            <w:vMerge w:val="restart"/>
            <w:vAlign w:val="center"/>
          </w:tcPr>
          <w:p w:rsidR="00B54BE3" w:rsidRPr="0011265F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910" w:type="dxa"/>
            <w:vMerge w:val="restart"/>
            <w:vAlign w:val="center"/>
          </w:tcPr>
          <w:p w:rsidR="00B54BE3" w:rsidRPr="0011265F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642" w:type="dxa"/>
            <w:vMerge w:val="restart"/>
            <w:vAlign w:val="center"/>
          </w:tcPr>
          <w:p w:rsidR="00B54BE3" w:rsidRPr="0011265F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vAlign w:val="center"/>
          </w:tcPr>
          <w:p w:rsidR="00B54BE3" w:rsidRPr="0011265F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Объем финансирования мероприятия  в году, предшествующему году начала реализации муниципальной </w:t>
            </w:r>
            <w:r w:rsidR="004075E6" w:rsidRPr="0011265F">
              <w:rPr>
                <w:sz w:val="18"/>
                <w:szCs w:val="18"/>
              </w:rPr>
              <w:t>под</w:t>
            </w:r>
            <w:r w:rsidRPr="0011265F">
              <w:rPr>
                <w:sz w:val="18"/>
                <w:szCs w:val="18"/>
              </w:rPr>
              <w:t>программы</w:t>
            </w:r>
          </w:p>
          <w:p w:rsidR="00B54BE3" w:rsidRPr="0011265F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(тыс. руб.)</w:t>
            </w:r>
          </w:p>
        </w:tc>
        <w:tc>
          <w:tcPr>
            <w:tcW w:w="1275" w:type="dxa"/>
            <w:vMerge w:val="restart"/>
            <w:vAlign w:val="center"/>
          </w:tcPr>
          <w:p w:rsidR="00B54BE3" w:rsidRPr="0011265F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4698" w:type="dxa"/>
            <w:gridSpan w:val="5"/>
            <w:vAlign w:val="center"/>
          </w:tcPr>
          <w:p w:rsidR="00B54BE3" w:rsidRPr="0011265F" w:rsidRDefault="004075E6" w:rsidP="00A67CDD">
            <w:pPr>
              <w:jc w:val="center"/>
              <w:rPr>
                <w:sz w:val="18"/>
                <w:szCs w:val="18"/>
              </w:rPr>
            </w:pPr>
            <w:r w:rsidRPr="0011265F">
              <w:rPr>
                <w:bCs/>
                <w:sz w:val="18"/>
              </w:rPr>
              <w:t>Объемы финансирования по годам (тыс.руб.)</w:t>
            </w:r>
          </w:p>
        </w:tc>
        <w:tc>
          <w:tcPr>
            <w:tcW w:w="1398" w:type="dxa"/>
            <w:vMerge w:val="restart"/>
            <w:shd w:val="clear" w:color="auto" w:fill="auto"/>
            <w:vAlign w:val="center"/>
          </w:tcPr>
          <w:p w:rsidR="00B54BE3" w:rsidRPr="0011265F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Ответственный за выполнение мероприятия  подпрограммы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54BE3" w:rsidRPr="0011265F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11265F" w:rsidRPr="0011265F" w:rsidTr="00A67CDD">
        <w:trPr>
          <w:trHeight w:val="1730"/>
          <w:jc w:val="center"/>
        </w:trPr>
        <w:tc>
          <w:tcPr>
            <w:tcW w:w="709" w:type="dxa"/>
            <w:vMerge/>
            <w:vAlign w:val="center"/>
          </w:tcPr>
          <w:p w:rsidR="00B54BE3" w:rsidRPr="0011265F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54BE3" w:rsidRPr="0011265F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B54BE3" w:rsidRPr="0011265F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Merge/>
            <w:vAlign w:val="center"/>
          </w:tcPr>
          <w:p w:rsidR="00B54BE3" w:rsidRPr="0011265F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54BE3" w:rsidRPr="0011265F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B54BE3" w:rsidRPr="0011265F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54BE3" w:rsidRPr="0011265F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vAlign w:val="center"/>
          </w:tcPr>
          <w:p w:rsidR="00B54BE3" w:rsidRPr="0011265F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2021</w:t>
            </w:r>
          </w:p>
        </w:tc>
        <w:tc>
          <w:tcPr>
            <w:tcW w:w="1013" w:type="dxa"/>
            <w:vAlign w:val="center"/>
          </w:tcPr>
          <w:p w:rsidR="00B54BE3" w:rsidRPr="0011265F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2022</w:t>
            </w:r>
          </w:p>
        </w:tc>
        <w:tc>
          <w:tcPr>
            <w:tcW w:w="850" w:type="dxa"/>
            <w:vAlign w:val="center"/>
          </w:tcPr>
          <w:p w:rsidR="00B54BE3" w:rsidRPr="0011265F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2023</w:t>
            </w:r>
          </w:p>
        </w:tc>
        <w:tc>
          <w:tcPr>
            <w:tcW w:w="850" w:type="dxa"/>
            <w:vAlign w:val="center"/>
          </w:tcPr>
          <w:p w:rsidR="00B54BE3" w:rsidRPr="0011265F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2024</w:t>
            </w:r>
          </w:p>
        </w:tc>
        <w:tc>
          <w:tcPr>
            <w:tcW w:w="1398" w:type="dxa"/>
            <w:vMerge/>
            <w:vAlign w:val="center"/>
          </w:tcPr>
          <w:p w:rsidR="00B54BE3" w:rsidRPr="0011265F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54BE3" w:rsidRPr="0011265F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</w:tr>
      <w:tr w:rsidR="0011265F" w:rsidRPr="0011265F" w:rsidTr="00A67CDD">
        <w:trPr>
          <w:trHeight w:val="113"/>
          <w:jc w:val="center"/>
        </w:trPr>
        <w:tc>
          <w:tcPr>
            <w:tcW w:w="709" w:type="dxa"/>
            <w:vAlign w:val="center"/>
          </w:tcPr>
          <w:p w:rsidR="00B54BE3" w:rsidRPr="0011265F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</w:tcPr>
          <w:p w:rsidR="00B54BE3" w:rsidRPr="0011265F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</w:t>
            </w:r>
          </w:p>
        </w:tc>
        <w:tc>
          <w:tcPr>
            <w:tcW w:w="910" w:type="dxa"/>
            <w:vAlign w:val="center"/>
          </w:tcPr>
          <w:p w:rsidR="00B54BE3" w:rsidRPr="0011265F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3</w:t>
            </w:r>
          </w:p>
        </w:tc>
        <w:tc>
          <w:tcPr>
            <w:tcW w:w="1642" w:type="dxa"/>
            <w:vAlign w:val="center"/>
          </w:tcPr>
          <w:p w:rsidR="00B54BE3" w:rsidRPr="0011265F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:rsidR="00B54BE3" w:rsidRPr="0011265F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B54BE3" w:rsidRPr="0011265F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B54BE3" w:rsidRPr="0011265F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B54BE3" w:rsidRPr="0011265F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8</w:t>
            </w:r>
          </w:p>
        </w:tc>
        <w:tc>
          <w:tcPr>
            <w:tcW w:w="1013" w:type="dxa"/>
            <w:vAlign w:val="center"/>
          </w:tcPr>
          <w:p w:rsidR="00B54BE3" w:rsidRPr="0011265F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B54BE3" w:rsidRPr="0011265F" w:rsidRDefault="008A344A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B54BE3" w:rsidRPr="0011265F" w:rsidRDefault="008A344A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11</w:t>
            </w:r>
          </w:p>
        </w:tc>
        <w:tc>
          <w:tcPr>
            <w:tcW w:w="1398" w:type="dxa"/>
            <w:vAlign w:val="center"/>
          </w:tcPr>
          <w:p w:rsidR="00B54BE3" w:rsidRPr="0011265F" w:rsidRDefault="00B54BE3" w:rsidP="008A344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</w:t>
            </w:r>
            <w:r w:rsidR="008A344A" w:rsidRPr="0011265F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B54BE3" w:rsidRPr="0011265F" w:rsidRDefault="00B54BE3" w:rsidP="008A344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</w:t>
            </w:r>
            <w:r w:rsidR="008A344A" w:rsidRPr="0011265F">
              <w:rPr>
                <w:sz w:val="18"/>
                <w:szCs w:val="18"/>
              </w:rPr>
              <w:t>3</w:t>
            </w:r>
          </w:p>
        </w:tc>
      </w:tr>
      <w:tr w:rsidR="0011265F" w:rsidRPr="0011265F" w:rsidTr="00A70E57">
        <w:trPr>
          <w:trHeight w:val="177"/>
          <w:jc w:val="center"/>
        </w:trPr>
        <w:tc>
          <w:tcPr>
            <w:tcW w:w="709" w:type="dxa"/>
            <w:vMerge w:val="restart"/>
            <w:vAlign w:val="center"/>
          </w:tcPr>
          <w:p w:rsidR="00B13602" w:rsidRPr="0011265F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B13602" w:rsidRPr="0011265F" w:rsidRDefault="00B13602" w:rsidP="00A67CDD">
            <w:pPr>
              <w:jc w:val="center"/>
              <w:rPr>
                <w:b/>
                <w:sz w:val="18"/>
                <w:szCs w:val="18"/>
              </w:rPr>
            </w:pPr>
            <w:r w:rsidRPr="0011265F">
              <w:rPr>
                <w:b/>
                <w:sz w:val="18"/>
                <w:szCs w:val="18"/>
              </w:rPr>
              <w:t xml:space="preserve">Основное мероприятие 1. </w:t>
            </w:r>
            <w:r w:rsidRPr="0011265F">
              <w:rPr>
                <w:sz w:val="18"/>
                <w:szCs w:val="18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910" w:type="dxa"/>
            <w:vMerge w:val="restart"/>
            <w:vAlign w:val="center"/>
          </w:tcPr>
          <w:p w:rsidR="00B13602" w:rsidRPr="0011265F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2020-2024</w:t>
            </w:r>
          </w:p>
        </w:tc>
        <w:tc>
          <w:tcPr>
            <w:tcW w:w="1642" w:type="dxa"/>
            <w:vAlign w:val="center"/>
          </w:tcPr>
          <w:p w:rsidR="00B13602" w:rsidRPr="0011265F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B13602" w:rsidRPr="0011265F" w:rsidRDefault="00B13602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13602" w:rsidRPr="0011265F" w:rsidRDefault="007C2789" w:rsidP="001A7965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357 766,49</w:t>
            </w:r>
          </w:p>
        </w:tc>
        <w:tc>
          <w:tcPr>
            <w:tcW w:w="993" w:type="dxa"/>
            <w:vAlign w:val="center"/>
          </w:tcPr>
          <w:p w:rsidR="00B13602" w:rsidRPr="0011265F" w:rsidRDefault="008562A3" w:rsidP="008008C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265 302,16</w:t>
            </w:r>
          </w:p>
        </w:tc>
        <w:tc>
          <w:tcPr>
            <w:tcW w:w="992" w:type="dxa"/>
            <w:vAlign w:val="center"/>
          </w:tcPr>
          <w:p w:rsidR="00B13602" w:rsidRPr="0011265F" w:rsidRDefault="009215ED" w:rsidP="00BC3BF2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41 737,78</w:t>
            </w:r>
          </w:p>
        </w:tc>
        <w:tc>
          <w:tcPr>
            <w:tcW w:w="1013" w:type="dxa"/>
            <w:vAlign w:val="center"/>
          </w:tcPr>
          <w:p w:rsidR="00B13602" w:rsidRPr="0011265F" w:rsidRDefault="007C2789" w:rsidP="001A7965">
            <w:pPr>
              <w:jc w:val="center"/>
              <w:rPr>
                <w:sz w:val="18"/>
                <w:szCs w:val="18"/>
                <w:lang w:val="en-US"/>
              </w:rPr>
            </w:pPr>
            <w:r w:rsidRPr="0011265F">
              <w:rPr>
                <w:sz w:val="18"/>
                <w:szCs w:val="18"/>
              </w:rPr>
              <w:t>33 805,06</w:t>
            </w:r>
          </w:p>
        </w:tc>
        <w:tc>
          <w:tcPr>
            <w:tcW w:w="850" w:type="dxa"/>
            <w:vAlign w:val="center"/>
          </w:tcPr>
          <w:p w:rsidR="00B13602" w:rsidRPr="0011265F" w:rsidRDefault="001A7965" w:rsidP="00D3042D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5 127,49</w:t>
            </w:r>
          </w:p>
        </w:tc>
        <w:tc>
          <w:tcPr>
            <w:tcW w:w="850" w:type="dxa"/>
            <w:vAlign w:val="center"/>
          </w:tcPr>
          <w:p w:rsidR="00B13602" w:rsidRPr="0011265F" w:rsidRDefault="004B344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11 794,00</w:t>
            </w:r>
          </w:p>
        </w:tc>
        <w:tc>
          <w:tcPr>
            <w:tcW w:w="1398" w:type="dxa"/>
            <w:vMerge w:val="restart"/>
            <w:vAlign w:val="center"/>
          </w:tcPr>
          <w:p w:rsidR="00B13602" w:rsidRPr="0011265F" w:rsidRDefault="00B13602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B13602" w:rsidRPr="0011265F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Организация в границах городского округа  тепло-водоснабжения населения</w:t>
            </w:r>
          </w:p>
          <w:p w:rsidR="00B13602" w:rsidRPr="0011265F" w:rsidRDefault="00B13602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11265F" w:rsidRPr="0011265F" w:rsidTr="00A70E57">
        <w:trPr>
          <w:trHeight w:val="20"/>
          <w:jc w:val="center"/>
        </w:trPr>
        <w:tc>
          <w:tcPr>
            <w:tcW w:w="709" w:type="dxa"/>
            <w:vMerge/>
            <w:vAlign w:val="center"/>
          </w:tcPr>
          <w:p w:rsidR="00267C07" w:rsidRPr="0011265F" w:rsidRDefault="00267C0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267C07" w:rsidRPr="0011265F" w:rsidRDefault="00267C0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267C07" w:rsidRPr="0011265F" w:rsidRDefault="00267C0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267C07" w:rsidRPr="0011265F" w:rsidRDefault="00267C0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267C07" w:rsidRPr="0011265F" w:rsidRDefault="00267C0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67C07" w:rsidRPr="0011265F" w:rsidRDefault="00426C74" w:rsidP="006669F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4 279,00</w:t>
            </w:r>
          </w:p>
        </w:tc>
        <w:tc>
          <w:tcPr>
            <w:tcW w:w="993" w:type="dxa"/>
            <w:vAlign w:val="center"/>
          </w:tcPr>
          <w:p w:rsidR="00267C07" w:rsidRPr="0011265F" w:rsidRDefault="00267C07" w:rsidP="006669F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632,00</w:t>
            </w:r>
          </w:p>
        </w:tc>
        <w:tc>
          <w:tcPr>
            <w:tcW w:w="992" w:type="dxa"/>
            <w:vAlign w:val="center"/>
          </w:tcPr>
          <w:p w:rsidR="00267C07" w:rsidRPr="0011265F" w:rsidRDefault="00267C07" w:rsidP="006669F9">
            <w:pPr>
              <w:jc w:val="center"/>
              <w:rPr>
                <w:sz w:val="18"/>
                <w:szCs w:val="18"/>
                <w:lang w:val="en-US"/>
              </w:rPr>
            </w:pPr>
            <w:r w:rsidRPr="0011265F">
              <w:rPr>
                <w:sz w:val="18"/>
                <w:szCs w:val="18"/>
              </w:rPr>
              <w:t>6</w:t>
            </w:r>
            <w:r w:rsidRPr="0011265F">
              <w:rPr>
                <w:sz w:val="18"/>
                <w:szCs w:val="18"/>
                <w:lang w:val="en-US"/>
              </w:rPr>
              <w:t>6</w:t>
            </w:r>
            <w:r w:rsidRPr="0011265F">
              <w:rPr>
                <w:sz w:val="18"/>
                <w:szCs w:val="18"/>
              </w:rPr>
              <w:t>2,00</w:t>
            </w:r>
          </w:p>
        </w:tc>
        <w:tc>
          <w:tcPr>
            <w:tcW w:w="1013" w:type="dxa"/>
            <w:vAlign w:val="center"/>
          </w:tcPr>
          <w:p w:rsidR="00267C07" w:rsidRPr="0011265F" w:rsidRDefault="004B3449" w:rsidP="006669F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597,00</w:t>
            </w:r>
          </w:p>
        </w:tc>
        <w:tc>
          <w:tcPr>
            <w:tcW w:w="850" w:type="dxa"/>
            <w:vAlign w:val="center"/>
          </w:tcPr>
          <w:p w:rsidR="00267C07" w:rsidRPr="0011265F" w:rsidRDefault="004B3449" w:rsidP="006669F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1 194,00</w:t>
            </w:r>
          </w:p>
        </w:tc>
        <w:tc>
          <w:tcPr>
            <w:tcW w:w="850" w:type="dxa"/>
            <w:vAlign w:val="center"/>
          </w:tcPr>
          <w:p w:rsidR="00267C07" w:rsidRPr="0011265F" w:rsidRDefault="004B3449" w:rsidP="006669F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1 194,00</w:t>
            </w:r>
          </w:p>
        </w:tc>
        <w:tc>
          <w:tcPr>
            <w:tcW w:w="1398" w:type="dxa"/>
            <w:vMerge/>
            <w:vAlign w:val="center"/>
          </w:tcPr>
          <w:p w:rsidR="00267C07" w:rsidRPr="0011265F" w:rsidRDefault="00267C07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267C07" w:rsidRPr="0011265F" w:rsidRDefault="00267C0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11265F" w:rsidRPr="0011265F" w:rsidTr="00A70E57">
        <w:trPr>
          <w:trHeight w:val="20"/>
          <w:jc w:val="center"/>
        </w:trPr>
        <w:tc>
          <w:tcPr>
            <w:tcW w:w="709" w:type="dxa"/>
            <w:vMerge/>
            <w:vAlign w:val="center"/>
          </w:tcPr>
          <w:p w:rsidR="001A7965" w:rsidRPr="0011265F" w:rsidRDefault="001A7965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1A7965" w:rsidRPr="0011265F" w:rsidRDefault="001A7965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1A7965" w:rsidRPr="0011265F" w:rsidRDefault="001A7965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1A7965" w:rsidRPr="0011265F" w:rsidRDefault="001A7965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1A7965" w:rsidRPr="0011265F" w:rsidRDefault="001A7965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A7965" w:rsidRPr="0011265F" w:rsidRDefault="007C2789" w:rsidP="00FA5BFF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353 487,49</w:t>
            </w:r>
          </w:p>
        </w:tc>
        <w:tc>
          <w:tcPr>
            <w:tcW w:w="993" w:type="dxa"/>
            <w:vAlign w:val="center"/>
          </w:tcPr>
          <w:p w:rsidR="001A7965" w:rsidRPr="0011265F" w:rsidRDefault="001A7965" w:rsidP="007C3F6D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264 670,16</w:t>
            </w:r>
          </w:p>
        </w:tc>
        <w:tc>
          <w:tcPr>
            <w:tcW w:w="992" w:type="dxa"/>
            <w:vAlign w:val="center"/>
          </w:tcPr>
          <w:p w:rsidR="001A7965" w:rsidRPr="0011265F" w:rsidRDefault="001A7965" w:rsidP="006669F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41 075,78</w:t>
            </w:r>
          </w:p>
        </w:tc>
        <w:tc>
          <w:tcPr>
            <w:tcW w:w="1013" w:type="dxa"/>
            <w:vAlign w:val="center"/>
          </w:tcPr>
          <w:p w:rsidR="001A7965" w:rsidRPr="0011265F" w:rsidRDefault="007C2789" w:rsidP="001A7965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33 208,06</w:t>
            </w:r>
          </w:p>
        </w:tc>
        <w:tc>
          <w:tcPr>
            <w:tcW w:w="850" w:type="dxa"/>
            <w:vAlign w:val="center"/>
          </w:tcPr>
          <w:p w:rsidR="001A7965" w:rsidRPr="0011265F" w:rsidRDefault="001A7965" w:rsidP="001A7965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3 933,49</w:t>
            </w:r>
          </w:p>
        </w:tc>
        <w:tc>
          <w:tcPr>
            <w:tcW w:w="850" w:type="dxa"/>
            <w:vAlign w:val="center"/>
          </w:tcPr>
          <w:p w:rsidR="001A7965" w:rsidRPr="0011265F" w:rsidRDefault="001A7965" w:rsidP="006669F9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10 600,00</w:t>
            </w:r>
          </w:p>
        </w:tc>
        <w:tc>
          <w:tcPr>
            <w:tcW w:w="1398" w:type="dxa"/>
            <w:vMerge/>
            <w:vAlign w:val="center"/>
          </w:tcPr>
          <w:p w:rsidR="001A7965" w:rsidRPr="0011265F" w:rsidRDefault="001A7965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A7965" w:rsidRPr="0011265F" w:rsidRDefault="001A7965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11265F" w:rsidRPr="0011265F" w:rsidTr="00A70E57">
        <w:trPr>
          <w:trHeight w:val="20"/>
          <w:jc w:val="center"/>
        </w:trPr>
        <w:tc>
          <w:tcPr>
            <w:tcW w:w="709" w:type="dxa"/>
            <w:vMerge/>
            <w:vAlign w:val="center"/>
          </w:tcPr>
          <w:p w:rsidR="00B13602" w:rsidRPr="0011265F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3602" w:rsidRPr="0011265F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B13602" w:rsidRPr="0011265F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B13602" w:rsidRPr="0011265F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B13602" w:rsidRPr="0011265F" w:rsidRDefault="00B13602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13602" w:rsidRPr="0011265F" w:rsidRDefault="00B13602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B13602" w:rsidRPr="0011265F" w:rsidRDefault="00B13602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B13602" w:rsidRPr="0011265F" w:rsidRDefault="00B13602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B13602" w:rsidRPr="0011265F" w:rsidRDefault="00B13602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13602" w:rsidRPr="0011265F" w:rsidRDefault="00B13602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13602" w:rsidRPr="0011265F" w:rsidRDefault="00B13602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B13602" w:rsidRPr="0011265F" w:rsidRDefault="00B13602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3602" w:rsidRPr="0011265F" w:rsidRDefault="00B13602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11265F" w:rsidRPr="0011265F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2C2905" w:rsidRPr="0011265F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1.1.</w:t>
            </w:r>
          </w:p>
        </w:tc>
        <w:tc>
          <w:tcPr>
            <w:tcW w:w="1843" w:type="dxa"/>
            <w:vMerge w:val="restart"/>
            <w:vAlign w:val="center"/>
          </w:tcPr>
          <w:p w:rsidR="002C2905" w:rsidRPr="0011265F" w:rsidRDefault="002C2905" w:rsidP="00CE4360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Создание административных комиссий, уполномоченных рассматривать дела об административных правонарушениях в сфере </w:t>
            </w:r>
            <w:r w:rsidRPr="0011265F">
              <w:rPr>
                <w:sz w:val="18"/>
                <w:szCs w:val="18"/>
              </w:rPr>
              <w:lastRenderedPageBreak/>
              <w:t>благоустройства</w:t>
            </w:r>
          </w:p>
        </w:tc>
        <w:tc>
          <w:tcPr>
            <w:tcW w:w="910" w:type="dxa"/>
            <w:vMerge w:val="restart"/>
            <w:vAlign w:val="center"/>
          </w:tcPr>
          <w:p w:rsidR="002C2905" w:rsidRPr="0011265F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lastRenderedPageBreak/>
              <w:t>2020-2024</w:t>
            </w:r>
          </w:p>
          <w:p w:rsidR="002C2905" w:rsidRPr="0011265F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2C2905" w:rsidRPr="0011265F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2C2905" w:rsidRPr="0011265F" w:rsidRDefault="002C2905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C2905" w:rsidRPr="0011265F" w:rsidRDefault="00A956E8" w:rsidP="008008C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1 294,00</w:t>
            </w:r>
          </w:p>
        </w:tc>
        <w:tc>
          <w:tcPr>
            <w:tcW w:w="993" w:type="dxa"/>
            <w:vAlign w:val="center"/>
          </w:tcPr>
          <w:p w:rsidR="002C2905" w:rsidRPr="0011265F" w:rsidRDefault="002C2905" w:rsidP="008008C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632,00</w:t>
            </w:r>
          </w:p>
        </w:tc>
        <w:tc>
          <w:tcPr>
            <w:tcW w:w="992" w:type="dxa"/>
            <w:vAlign w:val="center"/>
          </w:tcPr>
          <w:p w:rsidR="002C2905" w:rsidRPr="0011265F" w:rsidRDefault="002C2905" w:rsidP="008008C1">
            <w:pPr>
              <w:jc w:val="center"/>
              <w:rPr>
                <w:sz w:val="18"/>
                <w:szCs w:val="18"/>
                <w:lang w:val="en-US"/>
              </w:rPr>
            </w:pPr>
            <w:r w:rsidRPr="0011265F">
              <w:rPr>
                <w:sz w:val="18"/>
                <w:szCs w:val="18"/>
              </w:rPr>
              <w:t>6</w:t>
            </w:r>
            <w:r w:rsidRPr="0011265F">
              <w:rPr>
                <w:sz w:val="18"/>
                <w:szCs w:val="18"/>
                <w:lang w:val="en-US"/>
              </w:rPr>
              <w:t>6</w:t>
            </w:r>
            <w:r w:rsidRPr="0011265F">
              <w:rPr>
                <w:sz w:val="18"/>
                <w:szCs w:val="18"/>
              </w:rPr>
              <w:t>2,00</w:t>
            </w:r>
          </w:p>
        </w:tc>
        <w:tc>
          <w:tcPr>
            <w:tcW w:w="1013" w:type="dxa"/>
            <w:vAlign w:val="center"/>
          </w:tcPr>
          <w:p w:rsidR="002C2905" w:rsidRPr="0011265F" w:rsidRDefault="00A956E8" w:rsidP="008008C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C2905" w:rsidRPr="0011265F" w:rsidRDefault="00A956E8" w:rsidP="008008C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</w:t>
            </w:r>
            <w:r w:rsidR="00267C07" w:rsidRPr="0011265F">
              <w:rPr>
                <w:sz w:val="18"/>
                <w:szCs w:val="18"/>
              </w:rPr>
              <w:t>,00</w:t>
            </w:r>
          </w:p>
        </w:tc>
        <w:tc>
          <w:tcPr>
            <w:tcW w:w="850" w:type="dxa"/>
            <w:vAlign w:val="center"/>
          </w:tcPr>
          <w:p w:rsidR="002C2905" w:rsidRPr="0011265F" w:rsidRDefault="00A956E8" w:rsidP="008008C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</w:t>
            </w:r>
            <w:r w:rsidR="00267C07" w:rsidRPr="0011265F">
              <w:rPr>
                <w:sz w:val="18"/>
                <w:szCs w:val="18"/>
              </w:rPr>
              <w:t>,00</w:t>
            </w:r>
          </w:p>
        </w:tc>
        <w:tc>
          <w:tcPr>
            <w:tcW w:w="1398" w:type="dxa"/>
            <w:vMerge w:val="restart"/>
          </w:tcPr>
          <w:p w:rsidR="002C2905" w:rsidRPr="0011265F" w:rsidRDefault="002C2905" w:rsidP="00CE4360">
            <w:r w:rsidRPr="0011265F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2C2905" w:rsidRPr="0011265F" w:rsidRDefault="002C2905" w:rsidP="00CE4360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Организация деятельности административной комиссии</w:t>
            </w:r>
          </w:p>
        </w:tc>
      </w:tr>
      <w:tr w:rsidR="0011265F" w:rsidRPr="0011265F" w:rsidTr="00A70E57">
        <w:trPr>
          <w:jc w:val="center"/>
        </w:trPr>
        <w:tc>
          <w:tcPr>
            <w:tcW w:w="709" w:type="dxa"/>
            <w:vMerge/>
            <w:vAlign w:val="center"/>
          </w:tcPr>
          <w:p w:rsidR="002C2905" w:rsidRPr="0011265F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2C2905" w:rsidRPr="0011265F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2C2905" w:rsidRPr="0011265F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2C2905" w:rsidRPr="0011265F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2C2905" w:rsidRPr="0011265F" w:rsidRDefault="002C2905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C2905" w:rsidRPr="0011265F" w:rsidRDefault="00A956E8" w:rsidP="008008C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1 294</w:t>
            </w:r>
            <w:r w:rsidR="00267C07" w:rsidRPr="0011265F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vAlign w:val="center"/>
          </w:tcPr>
          <w:p w:rsidR="002C2905" w:rsidRPr="0011265F" w:rsidRDefault="002C2905" w:rsidP="008008C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632,00</w:t>
            </w:r>
          </w:p>
        </w:tc>
        <w:tc>
          <w:tcPr>
            <w:tcW w:w="992" w:type="dxa"/>
            <w:vAlign w:val="center"/>
          </w:tcPr>
          <w:p w:rsidR="002C2905" w:rsidRPr="0011265F" w:rsidRDefault="002C2905" w:rsidP="008008C1">
            <w:pPr>
              <w:jc w:val="center"/>
              <w:rPr>
                <w:sz w:val="18"/>
                <w:szCs w:val="18"/>
                <w:lang w:val="en-US"/>
              </w:rPr>
            </w:pPr>
            <w:r w:rsidRPr="0011265F">
              <w:rPr>
                <w:sz w:val="18"/>
                <w:szCs w:val="18"/>
              </w:rPr>
              <w:t>6</w:t>
            </w:r>
            <w:r w:rsidRPr="0011265F">
              <w:rPr>
                <w:sz w:val="18"/>
                <w:szCs w:val="18"/>
                <w:lang w:val="en-US"/>
              </w:rPr>
              <w:t>6</w:t>
            </w:r>
            <w:r w:rsidRPr="0011265F">
              <w:rPr>
                <w:sz w:val="18"/>
                <w:szCs w:val="18"/>
              </w:rPr>
              <w:t>2,00</w:t>
            </w:r>
          </w:p>
        </w:tc>
        <w:tc>
          <w:tcPr>
            <w:tcW w:w="1013" w:type="dxa"/>
            <w:vAlign w:val="center"/>
          </w:tcPr>
          <w:p w:rsidR="002C2905" w:rsidRPr="0011265F" w:rsidRDefault="00A956E8" w:rsidP="008008C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C2905" w:rsidRPr="0011265F" w:rsidRDefault="00A956E8" w:rsidP="008008C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</w:t>
            </w:r>
            <w:r w:rsidR="00267C07" w:rsidRPr="0011265F">
              <w:rPr>
                <w:sz w:val="18"/>
                <w:szCs w:val="18"/>
              </w:rPr>
              <w:t>,00</w:t>
            </w:r>
          </w:p>
        </w:tc>
        <w:tc>
          <w:tcPr>
            <w:tcW w:w="850" w:type="dxa"/>
            <w:vAlign w:val="center"/>
          </w:tcPr>
          <w:p w:rsidR="002C2905" w:rsidRPr="0011265F" w:rsidRDefault="00A956E8" w:rsidP="008008C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</w:t>
            </w:r>
            <w:r w:rsidR="00267C07" w:rsidRPr="0011265F">
              <w:rPr>
                <w:sz w:val="18"/>
                <w:szCs w:val="18"/>
              </w:rPr>
              <w:t>,00</w:t>
            </w:r>
          </w:p>
        </w:tc>
        <w:tc>
          <w:tcPr>
            <w:tcW w:w="1398" w:type="dxa"/>
            <w:vMerge/>
          </w:tcPr>
          <w:p w:rsidR="002C2905" w:rsidRPr="0011265F" w:rsidRDefault="002C2905" w:rsidP="00CE4360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2C2905" w:rsidRPr="0011265F" w:rsidRDefault="002C2905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11265F" w:rsidRPr="0011265F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11265F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11265F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11265F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11265F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A70E57" w:rsidRPr="0011265F" w:rsidRDefault="00A70E57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11265F" w:rsidRDefault="00A70E57" w:rsidP="00A70E5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11265F" w:rsidRDefault="00A70E57" w:rsidP="00A70E5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11265F" w:rsidRDefault="00A70E57" w:rsidP="00A70E5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11265F" w:rsidRDefault="00A70E57" w:rsidP="00A70E5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11265F" w:rsidRDefault="00A70E5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11265F" w:rsidRDefault="00A70E5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A70E57" w:rsidRPr="0011265F" w:rsidRDefault="00A70E57" w:rsidP="00CE4360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11265F" w:rsidRDefault="00A70E57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11265F" w:rsidRPr="0011265F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11265F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11265F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11265F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11265F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A70E57" w:rsidRPr="0011265F" w:rsidRDefault="00A70E57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11265F" w:rsidRDefault="00A70E57" w:rsidP="00A70E5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11265F" w:rsidRDefault="00A70E57" w:rsidP="00A70E5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11265F" w:rsidRDefault="00A70E57" w:rsidP="00A70E5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11265F" w:rsidRDefault="00A70E57" w:rsidP="00A70E5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11265F" w:rsidRDefault="00A70E5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11265F" w:rsidRDefault="00A70E5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A70E57" w:rsidRPr="0011265F" w:rsidRDefault="00A70E57" w:rsidP="00CE4360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11265F" w:rsidRDefault="00A70E57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11265F" w:rsidRPr="0011265F" w:rsidTr="0023383B">
        <w:trPr>
          <w:trHeight w:val="20"/>
          <w:jc w:val="center"/>
        </w:trPr>
        <w:tc>
          <w:tcPr>
            <w:tcW w:w="709" w:type="dxa"/>
            <w:vMerge w:val="restart"/>
            <w:vAlign w:val="center"/>
          </w:tcPr>
          <w:p w:rsidR="00F461D0" w:rsidRPr="0011265F" w:rsidRDefault="00F461D0" w:rsidP="00F96F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1.2.</w:t>
            </w:r>
          </w:p>
        </w:tc>
        <w:tc>
          <w:tcPr>
            <w:tcW w:w="1843" w:type="dxa"/>
            <w:vMerge w:val="restart"/>
            <w:vAlign w:val="center"/>
          </w:tcPr>
          <w:p w:rsidR="00F461D0" w:rsidRPr="0011265F" w:rsidRDefault="00F461D0" w:rsidP="00A62DDE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в сфере жилищно-коммунального хозяйства</w:t>
            </w:r>
          </w:p>
        </w:tc>
        <w:tc>
          <w:tcPr>
            <w:tcW w:w="910" w:type="dxa"/>
            <w:vMerge w:val="restart"/>
            <w:vAlign w:val="center"/>
          </w:tcPr>
          <w:p w:rsidR="00F461D0" w:rsidRPr="0011265F" w:rsidRDefault="00F461D0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2020</w:t>
            </w:r>
          </w:p>
          <w:p w:rsidR="00F461D0" w:rsidRPr="0011265F" w:rsidRDefault="00F461D0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F461D0" w:rsidRPr="0011265F" w:rsidRDefault="00F461D0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F461D0" w:rsidRPr="0011265F" w:rsidRDefault="00F461D0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E1CEF" w:rsidRPr="0011265F" w:rsidRDefault="00267C07" w:rsidP="008008C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243 960,72</w:t>
            </w:r>
          </w:p>
        </w:tc>
        <w:tc>
          <w:tcPr>
            <w:tcW w:w="993" w:type="dxa"/>
            <w:vAlign w:val="center"/>
          </w:tcPr>
          <w:p w:rsidR="00F461D0" w:rsidRPr="0011265F" w:rsidRDefault="00D60D60" w:rsidP="006E2E7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243 960,72</w:t>
            </w:r>
          </w:p>
        </w:tc>
        <w:tc>
          <w:tcPr>
            <w:tcW w:w="992" w:type="dxa"/>
            <w:vAlign w:val="center"/>
          </w:tcPr>
          <w:p w:rsidR="00F461D0" w:rsidRPr="0011265F" w:rsidRDefault="009F76B5" w:rsidP="008008C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F461D0" w:rsidRPr="0011265F" w:rsidRDefault="0023383B" w:rsidP="008008C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F461D0" w:rsidRPr="0011265F" w:rsidRDefault="00267C07" w:rsidP="008008C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F461D0" w:rsidRPr="0011265F" w:rsidRDefault="00F461D0" w:rsidP="008008C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F461D0" w:rsidRPr="0011265F" w:rsidRDefault="00F461D0">
            <w:r w:rsidRPr="0011265F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F461D0" w:rsidRPr="0011265F" w:rsidRDefault="00F461D0" w:rsidP="00A62DDE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11265F" w:rsidRPr="0011265F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11265F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11265F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11265F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11265F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E82FA7" w:rsidRPr="0011265F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11265F" w:rsidRDefault="00E82FA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11265F" w:rsidRDefault="00E82FA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11265F" w:rsidRDefault="00E82FA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11265F" w:rsidRDefault="00E82FA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1265F" w:rsidRDefault="00E82FA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1265F" w:rsidRDefault="00E82FA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11265F" w:rsidRDefault="00E82FA7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11265F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11265F" w:rsidRPr="0011265F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11265F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11265F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11265F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11265F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E82FA7" w:rsidRPr="0011265F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11265F" w:rsidRDefault="00267C07" w:rsidP="00971090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243 960,72</w:t>
            </w:r>
          </w:p>
        </w:tc>
        <w:tc>
          <w:tcPr>
            <w:tcW w:w="993" w:type="dxa"/>
            <w:vAlign w:val="center"/>
          </w:tcPr>
          <w:p w:rsidR="00E82FA7" w:rsidRPr="0011265F" w:rsidRDefault="00D60D60" w:rsidP="006E2E7C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243 960,72</w:t>
            </w:r>
          </w:p>
        </w:tc>
        <w:tc>
          <w:tcPr>
            <w:tcW w:w="992" w:type="dxa"/>
            <w:vAlign w:val="center"/>
          </w:tcPr>
          <w:p w:rsidR="00E82FA7" w:rsidRPr="0011265F" w:rsidRDefault="009F76B5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11265F" w:rsidRDefault="0023383B" w:rsidP="00952C9E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1265F" w:rsidRDefault="00267C0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1265F" w:rsidRDefault="00E82FA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11265F" w:rsidRDefault="00E82FA7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11265F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11265F" w:rsidRPr="0011265F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11265F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11265F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11265F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11265F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E82FA7" w:rsidRPr="0011265F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11265F" w:rsidRDefault="00E82FA7" w:rsidP="00A70E5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11265F" w:rsidRDefault="00E82FA7" w:rsidP="00A70E5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11265F" w:rsidRDefault="00E82FA7" w:rsidP="00A70E5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11265F" w:rsidRDefault="00E82FA7" w:rsidP="00A70E5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1265F" w:rsidRDefault="00E82FA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1265F" w:rsidRDefault="00E82FA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11265F" w:rsidRDefault="00E82FA7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11265F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11265F" w:rsidRPr="0011265F" w:rsidTr="00C00003">
        <w:trPr>
          <w:trHeight w:val="46"/>
          <w:jc w:val="center"/>
        </w:trPr>
        <w:tc>
          <w:tcPr>
            <w:tcW w:w="709" w:type="dxa"/>
            <w:vMerge w:val="restart"/>
            <w:vAlign w:val="center"/>
          </w:tcPr>
          <w:p w:rsidR="00A32514" w:rsidRPr="0011265F" w:rsidRDefault="00A32514" w:rsidP="005479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  <w:lang w:val="en-US"/>
              </w:rPr>
              <w:t>1</w:t>
            </w:r>
            <w:r w:rsidRPr="0011265F">
              <w:rPr>
                <w:sz w:val="18"/>
                <w:szCs w:val="18"/>
              </w:rPr>
              <w:t>.2.1</w:t>
            </w:r>
          </w:p>
        </w:tc>
        <w:tc>
          <w:tcPr>
            <w:tcW w:w="1843" w:type="dxa"/>
            <w:vMerge w:val="restart"/>
            <w:vAlign w:val="center"/>
          </w:tcPr>
          <w:p w:rsidR="00A32514" w:rsidRPr="0011265F" w:rsidRDefault="00A32514" w:rsidP="0020768D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Субсидия МУП «Сергиево-Посадская Теплосеть» на подготовку объектов жилищно-коммунального хозяйства к отопительному зимнему периоду 2021-2022 гг.</w:t>
            </w:r>
          </w:p>
        </w:tc>
        <w:tc>
          <w:tcPr>
            <w:tcW w:w="910" w:type="dxa"/>
            <w:vMerge w:val="restart"/>
            <w:vAlign w:val="center"/>
          </w:tcPr>
          <w:p w:rsidR="00A32514" w:rsidRPr="0011265F" w:rsidRDefault="00A32514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32514" w:rsidRPr="0011265F" w:rsidRDefault="00A32514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A32514" w:rsidRPr="0011265F" w:rsidRDefault="00A32514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32514" w:rsidRPr="0011265F" w:rsidRDefault="00A32514" w:rsidP="00C00003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1 153,60</w:t>
            </w:r>
          </w:p>
        </w:tc>
        <w:tc>
          <w:tcPr>
            <w:tcW w:w="993" w:type="dxa"/>
            <w:vAlign w:val="center"/>
          </w:tcPr>
          <w:p w:rsidR="00A32514" w:rsidRPr="0011265F" w:rsidRDefault="00A32514" w:rsidP="00C00003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1 153,60</w:t>
            </w:r>
          </w:p>
        </w:tc>
        <w:tc>
          <w:tcPr>
            <w:tcW w:w="992" w:type="dxa"/>
            <w:vAlign w:val="center"/>
          </w:tcPr>
          <w:p w:rsidR="00A32514" w:rsidRPr="0011265F" w:rsidRDefault="00A32514" w:rsidP="00C00003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32514" w:rsidRPr="0011265F" w:rsidRDefault="00A32514" w:rsidP="00C00003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32514" w:rsidRPr="0011265F" w:rsidRDefault="00A32514" w:rsidP="00C00003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32514" w:rsidRPr="0011265F" w:rsidRDefault="00A32514" w:rsidP="00C00003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A32514" w:rsidRPr="0011265F" w:rsidRDefault="00A32514" w:rsidP="00C9367B">
            <w:r w:rsidRPr="0011265F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A32514" w:rsidRPr="0011265F" w:rsidRDefault="00A32514" w:rsidP="00C9367B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11265F" w:rsidRPr="0011265F" w:rsidTr="00A70E57">
        <w:trPr>
          <w:trHeight w:val="43"/>
          <w:jc w:val="center"/>
        </w:trPr>
        <w:tc>
          <w:tcPr>
            <w:tcW w:w="709" w:type="dxa"/>
            <w:vMerge/>
            <w:vAlign w:val="center"/>
          </w:tcPr>
          <w:p w:rsidR="00C00003" w:rsidRPr="0011265F" w:rsidRDefault="00C00003" w:rsidP="005479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00003" w:rsidRPr="0011265F" w:rsidRDefault="00C00003" w:rsidP="002076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C00003" w:rsidRPr="0011265F" w:rsidRDefault="00C00003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00003" w:rsidRPr="0011265F" w:rsidRDefault="00C00003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C00003" w:rsidRPr="0011265F" w:rsidRDefault="00C00003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00003" w:rsidRPr="0011265F" w:rsidRDefault="00C00003" w:rsidP="00C00003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0003" w:rsidRPr="0011265F" w:rsidRDefault="00C00003" w:rsidP="00C00003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0003" w:rsidRPr="0011265F" w:rsidRDefault="00C00003" w:rsidP="00C00003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C00003" w:rsidRPr="0011265F" w:rsidRDefault="00C00003" w:rsidP="00C00003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11265F" w:rsidRDefault="00C00003" w:rsidP="00C00003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11265F" w:rsidRDefault="00C00003" w:rsidP="00C00003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C00003" w:rsidRPr="0011265F" w:rsidRDefault="00C0000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00003" w:rsidRPr="0011265F" w:rsidRDefault="00C00003" w:rsidP="004053A6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</w:p>
        </w:tc>
      </w:tr>
      <w:tr w:rsidR="0011265F" w:rsidRPr="0011265F" w:rsidTr="00A70E57">
        <w:trPr>
          <w:trHeight w:val="43"/>
          <w:jc w:val="center"/>
        </w:trPr>
        <w:tc>
          <w:tcPr>
            <w:tcW w:w="709" w:type="dxa"/>
            <w:vMerge/>
            <w:vAlign w:val="center"/>
          </w:tcPr>
          <w:p w:rsidR="00C00003" w:rsidRPr="0011265F" w:rsidRDefault="00C00003" w:rsidP="005479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00003" w:rsidRPr="0011265F" w:rsidRDefault="00C00003" w:rsidP="002076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C00003" w:rsidRPr="0011265F" w:rsidRDefault="00C00003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00003" w:rsidRPr="0011265F" w:rsidRDefault="00C00003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C00003" w:rsidRPr="0011265F" w:rsidRDefault="00C00003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00003" w:rsidRPr="0011265F" w:rsidRDefault="009F76B5" w:rsidP="00C00003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1 153,60</w:t>
            </w:r>
          </w:p>
        </w:tc>
        <w:tc>
          <w:tcPr>
            <w:tcW w:w="993" w:type="dxa"/>
            <w:vAlign w:val="center"/>
          </w:tcPr>
          <w:p w:rsidR="00C00003" w:rsidRPr="0011265F" w:rsidRDefault="00C00003" w:rsidP="00C00003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1 153,60</w:t>
            </w:r>
          </w:p>
        </w:tc>
        <w:tc>
          <w:tcPr>
            <w:tcW w:w="992" w:type="dxa"/>
            <w:vAlign w:val="center"/>
          </w:tcPr>
          <w:p w:rsidR="00C00003" w:rsidRPr="0011265F" w:rsidRDefault="009F76B5" w:rsidP="00C72068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C00003" w:rsidRPr="0011265F" w:rsidRDefault="00C00003" w:rsidP="00C00003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11265F" w:rsidRDefault="00C00003" w:rsidP="00C00003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11265F" w:rsidRDefault="00C00003" w:rsidP="00C00003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C00003" w:rsidRPr="0011265F" w:rsidRDefault="00C0000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00003" w:rsidRPr="0011265F" w:rsidRDefault="00C00003" w:rsidP="004053A6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</w:p>
        </w:tc>
      </w:tr>
      <w:tr w:rsidR="0011265F" w:rsidRPr="0011265F" w:rsidTr="00A70E57">
        <w:trPr>
          <w:trHeight w:val="43"/>
          <w:jc w:val="center"/>
        </w:trPr>
        <w:tc>
          <w:tcPr>
            <w:tcW w:w="709" w:type="dxa"/>
            <w:vMerge/>
            <w:vAlign w:val="center"/>
          </w:tcPr>
          <w:p w:rsidR="00C00003" w:rsidRPr="0011265F" w:rsidRDefault="00C00003" w:rsidP="005479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00003" w:rsidRPr="0011265F" w:rsidRDefault="00C00003" w:rsidP="002076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C00003" w:rsidRPr="0011265F" w:rsidRDefault="00C00003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00003" w:rsidRPr="0011265F" w:rsidRDefault="00C00003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C00003" w:rsidRPr="0011265F" w:rsidRDefault="00C00003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00003" w:rsidRPr="0011265F" w:rsidRDefault="00C00003" w:rsidP="00C00003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0003" w:rsidRPr="0011265F" w:rsidRDefault="00C00003" w:rsidP="00C00003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0003" w:rsidRPr="0011265F" w:rsidRDefault="00C00003" w:rsidP="00C00003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C00003" w:rsidRPr="0011265F" w:rsidRDefault="00C00003" w:rsidP="00C00003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11265F" w:rsidRDefault="00C00003" w:rsidP="00C00003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11265F" w:rsidRDefault="00C00003" w:rsidP="00C00003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C00003" w:rsidRPr="0011265F" w:rsidRDefault="00C0000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00003" w:rsidRPr="0011265F" w:rsidRDefault="00C00003" w:rsidP="004053A6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</w:p>
        </w:tc>
      </w:tr>
      <w:tr w:rsidR="0011265F" w:rsidRPr="0011265F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E82FA7" w:rsidRPr="0011265F" w:rsidRDefault="00E82FA7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1.2.</w:t>
            </w:r>
            <w:r w:rsidR="00C00003" w:rsidRPr="0011265F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:rsidR="00E82FA7" w:rsidRPr="0011265F" w:rsidRDefault="00E82FA7" w:rsidP="0020768D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Субсидия МУП «Районные коммунальные системы» на подготовку объектов жилищно-коммунального хозяйства к отопительному зимнему периоду 202</w:t>
            </w:r>
            <w:r w:rsidR="0020768D" w:rsidRPr="0011265F">
              <w:rPr>
                <w:sz w:val="18"/>
                <w:szCs w:val="18"/>
              </w:rPr>
              <w:t>1</w:t>
            </w:r>
            <w:r w:rsidRPr="0011265F">
              <w:rPr>
                <w:sz w:val="18"/>
                <w:szCs w:val="18"/>
              </w:rPr>
              <w:t>-202</w:t>
            </w:r>
            <w:r w:rsidR="0020768D" w:rsidRPr="0011265F">
              <w:rPr>
                <w:sz w:val="18"/>
                <w:szCs w:val="18"/>
              </w:rPr>
              <w:t>2</w:t>
            </w:r>
            <w:r w:rsidRPr="0011265F">
              <w:rPr>
                <w:sz w:val="18"/>
                <w:szCs w:val="18"/>
              </w:rPr>
              <w:t xml:space="preserve"> гг.</w:t>
            </w:r>
          </w:p>
        </w:tc>
        <w:tc>
          <w:tcPr>
            <w:tcW w:w="910" w:type="dxa"/>
            <w:vMerge w:val="restart"/>
            <w:vAlign w:val="center"/>
          </w:tcPr>
          <w:p w:rsidR="00E82FA7" w:rsidRPr="0011265F" w:rsidRDefault="00AF69E8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2020</w:t>
            </w:r>
          </w:p>
          <w:p w:rsidR="00E82FA7" w:rsidRPr="0011265F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11265F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E82FA7" w:rsidRPr="0011265F" w:rsidRDefault="00E82FA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11265F" w:rsidRDefault="00267C0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15 000,00</w:t>
            </w:r>
          </w:p>
        </w:tc>
        <w:tc>
          <w:tcPr>
            <w:tcW w:w="993" w:type="dxa"/>
            <w:vAlign w:val="center"/>
          </w:tcPr>
          <w:p w:rsidR="00E82FA7" w:rsidRPr="0011265F" w:rsidRDefault="00E82FA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15 000,00</w:t>
            </w:r>
          </w:p>
        </w:tc>
        <w:tc>
          <w:tcPr>
            <w:tcW w:w="992" w:type="dxa"/>
            <w:vAlign w:val="center"/>
          </w:tcPr>
          <w:p w:rsidR="00E82FA7" w:rsidRPr="0011265F" w:rsidRDefault="00E82FA7" w:rsidP="0060508A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11265F" w:rsidRDefault="0023383B" w:rsidP="0060508A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1265F" w:rsidRDefault="00267C07" w:rsidP="0060508A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1265F" w:rsidRDefault="00E82FA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E82FA7" w:rsidRPr="0011265F" w:rsidRDefault="00E82FA7">
            <w:r w:rsidRPr="0011265F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E82FA7" w:rsidRPr="0011265F" w:rsidRDefault="00E82FA7" w:rsidP="004053A6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11265F" w:rsidRPr="0011265F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11265F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11265F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11265F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11265F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E82FA7" w:rsidRPr="0011265F" w:rsidRDefault="00E82FA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11265F" w:rsidRDefault="00E82FA7" w:rsidP="00A70E5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11265F" w:rsidRDefault="00E82FA7" w:rsidP="00A70E5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11265F" w:rsidRDefault="00E82FA7" w:rsidP="00A70E5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11265F" w:rsidRDefault="00E82FA7" w:rsidP="00A70E5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1265F" w:rsidRDefault="00E82FA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1265F" w:rsidRDefault="00E82FA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11265F" w:rsidRDefault="00E82FA7" w:rsidP="004053A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11265F" w:rsidRDefault="00E82FA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11265F" w:rsidRPr="0011265F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11265F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11265F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11265F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11265F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E82FA7" w:rsidRPr="0011265F" w:rsidRDefault="00E82FA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11265F" w:rsidRDefault="00267C0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15 000,00</w:t>
            </w:r>
          </w:p>
        </w:tc>
        <w:tc>
          <w:tcPr>
            <w:tcW w:w="993" w:type="dxa"/>
            <w:vAlign w:val="center"/>
          </w:tcPr>
          <w:p w:rsidR="00E82FA7" w:rsidRPr="0011265F" w:rsidRDefault="00E82FA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15 000,00</w:t>
            </w:r>
          </w:p>
        </w:tc>
        <w:tc>
          <w:tcPr>
            <w:tcW w:w="992" w:type="dxa"/>
            <w:vAlign w:val="center"/>
          </w:tcPr>
          <w:p w:rsidR="00E82FA7" w:rsidRPr="0011265F" w:rsidRDefault="00E82FA7" w:rsidP="0060508A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11265F" w:rsidRDefault="0023383B" w:rsidP="0060508A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1265F" w:rsidRDefault="00267C07" w:rsidP="0060508A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1265F" w:rsidRDefault="00E82FA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11265F" w:rsidRDefault="00E82FA7" w:rsidP="004053A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11265F" w:rsidRDefault="00E82FA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11265F" w:rsidRPr="0011265F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11265F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11265F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11265F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11265F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E82FA7" w:rsidRPr="0011265F" w:rsidRDefault="00E82FA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11265F" w:rsidRDefault="00E82FA7" w:rsidP="00A70E5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11265F" w:rsidRDefault="00E82FA7" w:rsidP="00A70E5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11265F" w:rsidRDefault="00E82FA7" w:rsidP="00A70E5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11265F" w:rsidRDefault="00E82FA7" w:rsidP="00A70E5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1265F" w:rsidRDefault="00E82FA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1265F" w:rsidRDefault="00E82FA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11265F" w:rsidRDefault="00E82FA7" w:rsidP="004053A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11265F" w:rsidRDefault="00E82FA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11265F" w:rsidRPr="0011265F" w:rsidTr="00C00003">
        <w:trPr>
          <w:trHeight w:val="46"/>
          <w:jc w:val="center"/>
        </w:trPr>
        <w:tc>
          <w:tcPr>
            <w:tcW w:w="709" w:type="dxa"/>
            <w:vMerge w:val="restart"/>
            <w:vAlign w:val="center"/>
          </w:tcPr>
          <w:p w:rsidR="00C00003" w:rsidRPr="0011265F" w:rsidRDefault="00C00003" w:rsidP="005479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1.2.3</w:t>
            </w:r>
          </w:p>
        </w:tc>
        <w:tc>
          <w:tcPr>
            <w:tcW w:w="1843" w:type="dxa"/>
            <w:vMerge w:val="restart"/>
            <w:vAlign w:val="center"/>
          </w:tcPr>
          <w:p w:rsidR="00C00003" w:rsidRPr="0011265F" w:rsidRDefault="00C00003" w:rsidP="003F68A7">
            <w:pPr>
              <w:jc w:val="center"/>
              <w:rPr>
                <w:sz w:val="17"/>
                <w:szCs w:val="17"/>
              </w:rPr>
            </w:pPr>
            <w:r w:rsidRPr="0011265F">
              <w:rPr>
                <w:sz w:val="18"/>
                <w:szCs w:val="18"/>
              </w:rPr>
              <w:t xml:space="preserve">Исполнение государственных (муниципальных) гарантий без права регрессного требования гаранта к принципалу или уступки гаранту прав </w:t>
            </w:r>
            <w:r w:rsidRPr="0011265F">
              <w:rPr>
                <w:sz w:val="18"/>
                <w:szCs w:val="18"/>
              </w:rPr>
              <w:lastRenderedPageBreak/>
              <w:t>требования бенефициара к принципалу (На исполнение обязательств Муниципального унитарного предприятия Сергиево-Посадского городского округа "Сергиево-Посадская Теплосеть"  (принципал)  по договору уступки права требования с целью бесперебойного обеспечения коммунальными ресурсами населения Сергиево-Посадского городского округа</w:t>
            </w:r>
          </w:p>
        </w:tc>
        <w:tc>
          <w:tcPr>
            <w:tcW w:w="910" w:type="dxa"/>
            <w:vMerge w:val="restart"/>
            <w:vAlign w:val="center"/>
          </w:tcPr>
          <w:p w:rsidR="00C00003" w:rsidRPr="0011265F" w:rsidRDefault="00C000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00003" w:rsidRPr="0011265F" w:rsidRDefault="00C00003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C00003" w:rsidRPr="0011265F" w:rsidRDefault="00C00003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00003" w:rsidRPr="0011265F" w:rsidRDefault="00C00003" w:rsidP="00C00003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15 000,00</w:t>
            </w:r>
          </w:p>
        </w:tc>
        <w:tc>
          <w:tcPr>
            <w:tcW w:w="993" w:type="dxa"/>
            <w:vAlign w:val="center"/>
          </w:tcPr>
          <w:p w:rsidR="00C00003" w:rsidRPr="0011265F" w:rsidRDefault="00C00003" w:rsidP="00C00003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15 000,00</w:t>
            </w:r>
          </w:p>
        </w:tc>
        <w:tc>
          <w:tcPr>
            <w:tcW w:w="992" w:type="dxa"/>
            <w:vAlign w:val="center"/>
          </w:tcPr>
          <w:p w:rsidR="00C00003" w:rsidRPr="0011265F" w:rsidRDefault="00C00003" w:rsidP="00C00003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C00003" w:rsidRPr="0011265F" w:rsidRDefault="00C00003" w:rsidP="00C00003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11265F" w:rsidRDefault="00C00003" w:rsidP="00C00003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11265F" w:rsidRDefault="00C00003" w:rsidP="00C00003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C00003" w:rsidRPr="0011265F" w:rsidRDefault="00C0000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00003" w:rsidRPr="0011265F" w:rsidRDefault="00C00003" w:rsidP="002A0F55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</w:p>
        </w:tc>
      </w:tr>
      <w:tr w:rsidR="0011265F" w:rsidRPr="0011265F" w:rsidTr="00A70E57">
        <w:trPr>
          <w:trHeight w:val="43"/>
          <w:jc w:val="center"/>
        </w:trPr>
        <w:tc>
          <w:tcPr>
            <w:tcW w:w="709" w:type="dxa"/>
            <w:vMerge/>
            <w:vAlign w:val="center"/>
          </w:tcPr>
          <w:p w:rsidR="00C00003" w:rsidRPr="0011265F" w:rsidRDefault="00C00003" w:rsidP="005479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00003" w:rsidRPr="0011265F" w:rsidRDefault="00C00003" w:rsidP="003F68A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10" w:type="dxa"/>
            <w:vMerge/>
            <w:vAlign w:val="center"/>
          </w:tcPr>
          <w:p w:rsidR="00C00003" w:rsidRPr="0011265F" w:rsidRDefault="00C000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00003" w:rsidRPr="0011265F" w:rsidRDefault="00C00003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C00003" w:rsidRPr="0011265F" w:rsidRDefault="00C00003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00003" w:rsidRPr="0011265F" w:rsidRDefault="00C00003" w:rsidP="00C00003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0003" w:rsidRPr="0011265F" w:rsidRDefault="00C00003" w:rsidP="00C00003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0003" w:rsidRPr="0011265F" w:rsidRDefault="00C00003" w:rsidP="00C00003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C00003" w:rsidRPr="0011265F" w:rsidRDefault="00C00003" w:rsidP="00C00003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11265F" w:rsidRDefault="00C00003" w:rsidP="00C00003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11265F" w:rsidRDefault="00C00003" w:rsidP="00C00003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C00003" w:rsidRPr="0011265F" w:rsidRDefault="00C0000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00003" w:rsidRPr="0011265F" w:rsidRDefault="00C00003" w:rsidP="002A0F55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</w:p>
        </w:tc>
      </w:tr>
      <w:tr w:rsidR="0011265F" w:rsidRPr="0011265F" w:rsidTr="00A70E57">
        <w:trPr>
          <w:trHeight w:val="43"/>
          <w:jc w:val="center"/>
        </w:trPr>
        <w:tc>
          <w:tcPr>
            <w:tcW w:w="709" w:type="dxa"/>
            <w:vMerge/>
            <w:vAlign w:val="center"/>
          </w:tcPr>
          <w:p w:rsidR="00C00003" w:rsidRPr="0011265F" w:rsidRDefault="00C00003" w:rsidP="005479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00003" w:rsidRPr="0011265F" w:rsidRDefault="00C00003" w:rsidP="003F68A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10" w:type="dxa"/>
            <w:vMerge/>
            <w:vAlign w:val="center"/>
          </w:tcPr>
          <w:p w:rsidR="00C00003" w:rsidRPr="0011265F" w:rsidRDefault="00C000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00003" w:rsidRPr="0011265F" w:rsidRDefault="00C00003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C00003" w:rsidRPr="0011265F" w:rsidRDefault="00C00003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00003" w:rsidRPr="0011265F" w:rsidRDefault="00C00003" w:rsidP="00C00003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15 000,00</w:t>
            </w:r>
          </w:p>
        </w:tc>
        <w:tc>
          <w:tcPr>
            <w:tcW w:w="993" w:type="dxa"/>
            <w:vAlign w:val="center"/>
          </w:tcPr>
          <w:p w:rsidR="00C00003" w:rsidRPr="0011265F" w:rsidRDefault="00C00003" w:rsidP="00C00003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15 000,00</w:t>
            </w:r>
          </w:p>
        </w:tc>
        <w:tc>
          <w:tcPr>
            <w:tcW w:w="992" w:type="dxa"/>
            <w:vAlign w:val="center"/>
          </w:tcPr>
          <w:p w:rsidR="00C00003" w:rsidRPr="0011265F" w:rsidRDefault="00C00003" w:rsidP="00C00003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C00003" w:rsidRPr="0011265F" w:rsidRDefault="00C00003" w:rsidP="00C00003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11265F" w:rsidRDefault="00C00003" w:rsidP="00C00003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11265F" w:rsidRDefault="00C00003" w:rsidP="00C00003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C00003" w:rsidRPr="0011265F" w:rsidRDefault="00C0000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00003" w:rsidRPr="0011265F" w:rsidRDefault="00C00003" w:rsidP="002A0F55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</w:p>
        </w:tc>
      </w:tr>
      <w:tr w:rsidR="0011265F" w:rsidRPr="0011265F" w:rsidTr="00A70E57">
        <w:trPr>
          <w:trHeight w:val="43"/>
          <w:jc w:val="center"/>
        </w:trPr>
        <w:tc>
          <w:tcPr>
            <w:tcW w:w="709" w:type="dxa"/>
            <w:vMerge/>
            <w:vAlign w:val="center"/>
          </w:tcPr>
          <w:p w:rsidR="00C00003" w:rsidRPr="0011265F" w:rsidRDefault="00C00003" w:rsidP="005479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00003" w:rsidRPr="0011265F" w:rsidRDefault="00C00003" w:rsidP="003F68A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10" w:type="dxa"/>
            <w:vMerge/>
            <w:vAlign w:val="center"/>
          </w:tcPr>
          <w:p w:rsidR="00C00003" w:rsidRPr="0011265F" w:rsidRDefault="00C000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00003" w:rsidRPr="0011265F" w:rsidRDefault="00C00003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C00003" w:rsidRPr="0011265F" w:rsidRDefault="00C00003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00003" w:rsidRPr="0011265F" w:rsidRDefault="00C00003" w:rsidP="00C00003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0003" w:rsidRPr="0011265F" w:rsidRDefault="00C00003" w:rsidP="00C00003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0003" w:rsidRPr="0011265F" w:rsidRDefault="00C00003" w:rsidP="00C00003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C00003" w:rsidRPr="0011265F" w:rsidRDefault="00C00003" w:rsidP="00C00003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11265F" w:rsidRDefault="00C00003" w:rsidP="00C00003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11265F" w:rsidRDefault="00C00003" w:rsidP="00C00003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C00003" w:rsidRPr="0011265F" w:rsidRDefault="00C0000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00003" w:rsidRPr="0011265F" w:rsidRDefault="00C00003" w:rsidP="002A0F55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</w:p>
        </w:tc>
      </w:tr>
      <w:tr w:rsidR="0011265F" w:rsidRPr="0011265F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E82FA7" w:rsidRPr="0011265F" w:rsidRDefault="00E82FA7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1.2.</w:t>
            </w:r>
            <w:r w:rsidR="00C00003" w:rsidRPr="0011265F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  <w:vMerge w:val="restart"/>
            <w:vAlign w:val="center"/>
          </w:tcPr>
          <w:p w:rsidR="00E82FA7" w:rsidRPr="0011265F" w:rsidRDefault="00E82FA7" w:rsidP="003F68A7">
            <w:pPr>
              <w:jc w:val="center"/>
              <w:rPr>
                <w:sz w:val="17"/>
                <w:szCs w:val="17"/>
              </w:rPr>
            </w:pPr>
            <w:r w:rsidRPr="0011265F">
              <w:rPr>
                <w:sz w:val="17"/>
                <w:szCs w:val="17"/>
              </w:rPr>
              <w:t xml:space="preserve"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принципалу(На исполнение обязательств Муниципального унитарного предприятия Сергиево-Посадского муниципального района Московской области "Районные коммунальные системы Сергиево-Посадского муниципального района" (принципал) по оплате </w:t>
            </w:r>
            <w:r w:rsidRPr="0011265F">
              <w:rPr>
                <w:sz w:val="17"/>
                <w:szCs w:val="17"/>
              </w:rPr>
              <w:lastRenderedPageBreak/>
              <w:t>потребленных энергоресурсов с целью бесперебойного обеспечения коммунальными ресурсами населения Сергиево-Посадского городского округа, без права регрессного требования гаранта к принципалу)</w:t>
            </w:r>
          </w:p>
        </w:tc>
        <w:tc>
          <w:tcPr>
            <w:tcW w:w="910" w:type="dxa"/>
            <w:vMerge w:val="restart"/>
            <w:vAlign w:val="center"/>
          </w:tcPr>
          <w:p w:rsidR="00E82FA7" w:rsidRPr="0011265F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lastRenderedPageBreak/>
              <w:t>2020</w:t>
            </w:r>
          </w:p>
          <w:p w:rsidR="00E82FA7" w:rsidRPr="0011265F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11265F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E82FA7" w:rsidRPr="0011265F" w:rsidRDefault="00E82FA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11265F" w:rsidRDefault="00E82FA7" w:rsidP="00A70E5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200 000,00</w:t>
            </w:r>
          </w:p>
        </w:tc>
        <w:tc>
          <w:tcPr>
            <w:tcW w:w="993" w:type="dxa"/>
            <w:vAlign w:val="center"/>
          </w:tcPr>
          <w:p w:rsidR="00E82FA7" w:rsidRPr="0011265F" w:rsidRDefault="00E82FA7" w:rsidP="00A70E5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200 000,00</w:t>
            </w:r>
          </w:p>
        </w:tc>
        <w:tc>
          <w:tcPr>
            <w:tcW w:w="992" w:type="dxa"/>
            <w:vAlign w:val="center"/>
          </w:tcPr>
          <w:p w:rsidR="00E82FA7" w:rsidRPr="0011265F" w:rsidRDefault="00E82FA7" w:rsidP="00A70E5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11265F" w:rsidRDefault="00E82FA7" w:rsidP="00A70E5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1265F" w:rsidRDefault="00E82FA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1265F" w:rsidRDefault="00E82FA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E82FA7" w:rsidRPr="0011265F" w:rsidRDefault="00E82FA7">
            <w:r w:rsidRPr="0011265F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E82FA7" w:rsidRPr="0011265F" w:rsidRDefault="00E82FA7" w:rsidP="002A0F55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11265F" w:rsidRPr="0011265F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11265F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11265F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11265F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11265F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E82FA7" w:rsidRPr="0011265F" w:rsidRDefault="00E82FA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11265F" w:rsidRDefault="00E82FA7" w:rsidP="00A70E5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11265F" w:rsidRDefault="00E82FA7" w:rsidP="00A70E5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11265F" w:rsidRDefault="00E82FA7" w:rsidP="00A70E5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11265F" w:rsidRDefault="00E82FA7" w:rsidP="00A70E5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1265F" w:rsidRDefault="00E82FA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1265F" w:rsidRDefault="00E82FA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11265F" w:rsidRDefault="00E82FA7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11265F" w:rsidRDefault="00E82FA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11265F" w:rsidRPr="0011265F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11265F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11265F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11265F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11265F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E82FA7" w:rsidRPr="0011265F" w:rsidRDefault="00E82FA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11265F" w:rsidRDefault="00E82FA7" w:rsidP="00A70E5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200 000,00</w:t>
            </w:r>
          </w:p>
        </w:tc>
        <w:tc>
          <w:tcPr>
            <w:tcW w:w="993" w:type="dxa"/>
            <w:vAlign w:val="center"/>
          </w:tcPr>
          <w:p w:rsidR="00E82FA7" w:rsidRPr="0011265F" w:rsidRDefault="00E82FA7" w:rsidP="00A70E5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200 000,00</w:t>
            </w:r>
          </w:p>
        </w:tc>
        <w:tc>
          <w:tcPr>
            <w:tcW w:w="992" w:type="dxa"/>
            <w:vAlign w:val="center"/>
          </w:tcPr>
          <w:p w:rsidR="00E82FA7" w:rsidRPr="0011265F" w:rsidRDefault="00E82FA7" w:rsidP="00A70E5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11265F" w:rsidRDefault="00E82FA7" w:rsidP="00CF6C5F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1265F" w:rsidRDefault="00E82FA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1265F" w:rsidRDefault="00E82FA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11265F" w:rsidRDefault="00E82FA7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11265F" w:rsidRDefault="00E82FA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11265F" w:rsidRPr="0011265F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11265F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11265F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11265F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11265F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E82FA7" w:rsidRPr="0011265F" w:rsidRDefault="00E82FA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11265F" w:rsidRDefault="00E82FA7" w:rsidP="00A70E5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11265F" w:rsidRDefault="00E82FA7" w:rsidP="00A70E5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11265F" w:rsidRDefault="00E82FA7" w:rsidP="00A70E5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11265F" w:rsidRDefault="00E82FA7" w:rsidP="00A70E5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1265F" w:rsidRDefault="00E82FA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1265F" w:rsidRDefault="00E82FA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11265F" w:rsidRDefault="00E82FA7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11265F" w:rsidRDefault="00E82FA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11265F" w:rsidRPr="0011265F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E82FA7" w:rsidRPr="0011265F" w:rsidRDefault="00E82FA7" w:rsidP="00C00003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1.2.</w:t>
            </w:r>
            <w:r w:rsidR="00C00003" w:rsidRPr="0011265F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vMerge w:val="restart"/>
            <w:vAlign w:val="center"/>
          </w:tcPr>
          <w:p w:rsidR="00E82FA7" w:rsidRPr="0011265F" w:rsidRDefault="00E82FA7" w:rsidP="00E33EF6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Исполнительные листы по решения Арбитражного суда Московской области по делу №А41-12393/16 от 04 августа 2016 г. (проект КНС-2) и №А41-12396/16 от 08 июня 2016 г. (проект КНС-8)</w:t>
            </w:r>
          </w:p>
        </w:tc>
        <w:tc>
          <w:tcPr>
            <w:tcW w:w="910" w:type="dxa"/>
            <w:vMerge w:val="restart"/>
            <w:vAlign w:val="center"/>
          </w:tcPr>
          <w:p w:rsidR="00E82FA7" w:rsidRPr="0011265F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2020</w:t>
            </w:r>
          </w:p>
          <w:p w:rsidR="00E82FA7" w:rsidRPr="0011265F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11265F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E82FA7" w:rsidRPr="0011265F" w:rsidRDefault="00E82FA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11265F" w:rsidRDefault="00E82FA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1 049,48</w:t>
            </w:r>
          </w:p>
        </w:tc>
        <w:tc>
          <w:tcPr>
            <w:tcW w:w="993" w:type="dxa"/>
            <w:vAlign w:val="center"/>
          </w:tcPr>
          <w:p w:rsidR="00E82FA7" w:rsidRPr="0011265F" w:rsidRDefault="00E82FA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1 049,48</w:t>
            </w:r>
          </w:p>
        </w:tc>
        <w:tc>
          <w:tcPr>
            <w:tcW w:w="992" w:type="dxa"/>
            <w:vAlign w:val="center"/>
          </w:tcPr>
          <w:p w:rsidR="00E82FA7" w:rsidRPr="0011265F" w:rsidRDefault="00E82FA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11265F" w:rsidRDefault="00E82FA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1265F" w:rsidRDefault="00E82FA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1265F" w:rsidRDefault="00E82FA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  <w:vAlign w:val="center"/>
          </w:tcPr>
          <w:p w:rsidR="00E82FA7" w:rsidRPr="0011265F" w:rsidRDefault="00E82FA7" w:rsidP="00E33EF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E82FA7" w:rsidRPr="0011265F" w:rsidRDefault="00E82FA7" w:rsidP="00E33EF6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11265F" w:rsidRPr="0011265F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11265F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11265F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11265F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11265F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E82FA7" w:rsidRPr="0011265F" w:rsidRDefault="00E82FA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11265F" w:rsidRDefault="00E82FA7" w:rsidP="00A70E5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11265F" w:rsidRDefault="00E82FA7" w:rsidP="00A70E5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11265F" w:rsidRDefault="00E82FA7" w:rsidP="00A70E5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11265F" w:rsidRDefault="00E82FA7" w:rsidP="00A70E5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1265F" w:rsidRDefault="00E82FA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1265F" w:rsidRDefault="00E82FA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11265F" w:rsidRDefault="00E82FA7" w:rsidP="00E33EF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11265F" w:rsidRDefault="00E82FA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11265F" w:rsidRPr="0011265F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11265F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11265F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11265F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11265F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E82FA7" w:rsidRPr="0011265F" w:rsidRDefault="00E82FA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11265F" w:rsidRDefault="00E82FA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1 049,48</w:t>
            </w:r>
          </w:p>
        </w:tc>
        <w:tc>
          <w:tcPr>
            <w:tcW w:w="993" w:type="dxa"/>
            <w:vAlign w:val="center"/>
          </w:tcPr>
          <w:p w:rsidR="00E82FA7" w:rsidRPr="0011265F" w:rsidRDefault="00E82FA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1 049,48</w:t>
            </w:r>
          </w:p>
        </w:tc>
        <w:tc>
          <w:tcPr>
            <w:tcW w:w="992" w:type="dxa"/>
            <w:vAlign w:val="center"/>
          </w:tcPr>
          <w:p w:rsidR="00E82FA7" w:rsidRPr="0011265F" w:rsidRDefault="00E82FA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11265F" w:rsidRDefault="00E82FA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1265F" w:rsidRDefault="00E82FA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1265F" w:rsidRDefault="00E82FA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11265F" w:rsidRDefault="00E82FA7" w:rsidP="00E33EF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11265F" w:rsidRDefault="00E82FA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11265F" w:rsidRPr="0011265F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11265F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11265F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11265F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11265F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E82FA7" w:rsidRPr="0011265F" w:rsidRDefault="00E82FA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11265F" w:rsidRDefault="00E82FA7" w:rsidP="00A70E5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11265F" w:rsidRDefault="00E82FA7" w:rsidP="00A70E5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11265F" w:rsidRDefault="00E82FA7" w:rsidP="00A70E5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11265F" w:rsidRDefault="00E82FA7" w:rsidP="00A70E5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1265F" w:rsidRDefault="00E82FA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1265F" w:rsidRDefault="00E82FA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11265F" w:rsidRDefault="00E82FA7" w:rsidP="00E33EF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11265F" w:rsidRDefault="00E82FA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11265F" w:rsidRPr="0011265F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E82FA7" w:rsidRPr="0011265F" w:rsidRDefault="00E82FA7" w:rsidP="00C00003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1.2.</w:t>
            </w:r>
            <w:r w:rsidR="00C00003" w:rsidRPr="0011265F">
              <w:rPr>
                <w:sz w:val="18"/>
                <w:szCs w:val="18"/>
              </w:rPr>
              <w:t>6</w:t>
            </w:r>
          </w:p>
        </w:tc>
        <w:tc>
          <w:tcPr>
            <w:tcW w:w="1843" w:type="dxa"/>
            <w:vMerge w:val="restart"/>
            <w:vAlign w:val="center"/>
          </w:tcPr>
          <w:p w:rsidR="00E82FA7" w:rsidRPr="0011265F" w:rsidRDefault="00E82FA7" w:rsidP="0086349B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Предоставление субсидии на иные цели для МУП «РКЦ Хотьково»</w:t>
            </w:r>
          </w:p>
        </w:tc>
        <w:tc>
          <w:tcPr>
            <w:tcW w:w="910" w:type="dxa"/>
            <w:vMerge w:val="restart"/>
            <w:vAlign w:val="center"/>
          </w:tcPr>
          <w:p w:rsidR="00E82FA7" w:rsidRPr="0011265F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2020</w:t>
            </w:r>
          </w:p>
          <w:p w:rsidR="00E82FA7" w:rsidRPr="0011265F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11265F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E82FA7" w:rsidRPr="0011265F" w:rsidRDefault="00E82FA7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11265F" w:rsidRDefault="00E82FA7" w:rsidP="00236103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11 757,64</w:t>
            </w:r>
          </w:p>
        </w:tc>
        <w:tc>
          <w:tcPr>
            <w:tcW w:w="993" w:type="dxa"/>
            <w:vAlign w:val="center"/>
          </w:tcPr>
          <w:p w:rsidR="00E82FA7" w:rsidRPr="0011265F" w:rsidRDefault="00E82FA7" w:rsidP="00236103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11 757,64</w:t>
            </w:r>
          </w:p>
        </w:tc>
        <w:tc>
          <w:tcPr>
            <w:tcW w:w="992" w:type="dxa"/>
            <w:vAlign w:val="center"/>
          </w:tcPr>
          <w:p w:rsidR="00E82FA7" w:rsidRPr="0011265F" w:rsidRDefault="00E82FA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11265F" w:rsidRDefault="00E82FA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1265F" w:rsidRDefault="00E82FA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1265F" w:rsidRDefault="00E82FA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  <w:vAlign w:val="center"/>
          </w:tcPr>
          <w:p w:rsidR="00E82FA7" w:rsidRPr="0011265F" w:rsidRDefault="00E82FA7" w:rsidP="00CC5B2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E82FA7" w:rsidRPr="0011265F" w:rsidRDefault="00E82FA7" w:rsidP="00CC5B2E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11265F" w:rsidRPr="0011265F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11265F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11265F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11265F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11265F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E82FA7" w:rsidRPr="0011265F" w:rsidRDefault="00E82FA7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11265F" w:rsidRDefault="00E82FA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11265F" w:rsidRDefault="00E82FA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11265F" w:rsidRDefault="00E82FA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11265F" w:rsidRDefault="00E82FA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1265F" w:rsidRDefault="00E82FA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1265F" w:rsidRDefault="00E82FA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11265F" w:rsidRDefault="00E82FA7" w:rsidP="00CC5B2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11265F" w:rsidRDefault="00E82FA7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11265F" w:rsidRPr="0011265F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11265F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11265F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11265F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11265F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E82FA7" w:rsidRPr="0011265F" w:rsidRDefault="00E82FA7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11265F" w:rsidRDefault="00E82FA7" w:rsidP="00236103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11 757,64</w:t>
            </w:r>
          </w:p>
        </w:tc>
        <w:tc>
          <w:tcPr>
            <w:tcW w:w="993" w:type="dxa"/>
            <w:vAlign w:val="center"/>
          </w:tcPr>
          <w:p w:rsidR="00E82FA7" w:rsidRPr="0011265F" w:rsidRDefault="00E82FA7" w:rsidP="00236103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11 757,64</w:t>
            </w:r>
          </w:p>
        </w:tc>
        <w:tc>
          <w:tcPr>
            <w:tcW w:w="992" w:type="dxa"/>
            <w:vAlign w:val="center"/>
          </w:tcPr>
          <w:p w:rsidR="00E82FA7" w:rsidRPr="0011265F" w:rsidRDefault="00E82FA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11265F" w:rsidRDefault="00E82FA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1265F" w:rsidRDefault="00E82FA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1265F" w:rsidRDefault="00E82FA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11265F" w:rsidRDefault="00E82FA7" w:rsidP="00CC5B2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11265F" w:rsidRDefault="00E82FA7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11265F" w:rsidRPr="0011265F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11265F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11265F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11265F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11265F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E82FA7" w:rsidRPr="0011265F" w:rsidRDefault="00E82FA7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11265F" w:rsidRDefault="00E82FA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11265F" w:rsidRDefault="00E82FA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11265F" w:rsidRDefault="00E82FA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11265F" w:rsidRDefault="00E82FA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1265F" w:rsidRDefault="00E82FA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11265F" w:rsidRDefault="00E82FA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11265F" w:rsidRDefault="00E82FA7" w:rsidP="00CC5B2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11265F" w:rsidRDefault="00E82FA7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11265F" w:rsidRPr="0011265F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F57FDE" w:rsidRPr="0011265F" w:rsidRDefault="00F57FDE" w:rsidP="00832924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1.4.</w:t>
            </w:r>
          </w:p>
        </w:tc>
        <w:tc>
          <w:tcPr>
            <w:tcW w:w="1843" w:type="dxa"/>
            <w:vMerge w:val="restart"/>
            <w:vAlign w:val="center"/>
          </w:tcPr>
          <w:p w:rsidR="00F57FDE" w:rsidRPr="0011265F" w:rsidRDefault="00F57FDE" w:rsidP="00AD44A6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  <w:p w:rsidR="00C9367B" w:rsidRPr="0011265F" w:rsidRDefault="00C9367B" w:rsidP="00AD44A6">
            <w:pPr>
              <w:jc w:val="center"/>
              <w:rPr>
                <w:sz w:val="18"/>
                <w:szCs w:val="18"/>
              </w:rPr>
            </w:pPr>
          </w:p>
          <w:p w:rsidR="00C9367B" w:rsidRPr="0011265F" w:rsidRDefault="00C9367B" w:rsidP="00AD44A6">
            <w:pPr>
              <w:jc w:val="center"/>
              <w:rPr>
                <w:sz w:val="18"/>
                <w:szCs w:val="18"/>
              </w:rPr>
            </w:pPr>
          </w:p>
          <w:p w:rsidR="00C9367B" w:rsidRPr="0011265F" w:rsidRDefault="00C9367B" w:rsidP="00AD44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vAlign w:val="center"/>
          </w:tcPr>
          <w:p w:rsidR="00F57FDE" w:rsidRPr="0011265F" w:rsidRDefault="00F57FDE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2020-2024</w:t>
            </w:r>
          </w:p>
          <w:p w:rsidR="00F57FDE" w:rsidRPr="0011265F" w:rsidRDefault="00F57FDE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F57FDE" w:rsidRPr="0011265F" w:rsidRDefault="00F57FDE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F57FDE" w:rsidRPr="0011265F" w:rsidRDefault="00F57FDE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57FDE" w:rsidRPr="0011265F" w:rsidRDefault="007C2789" w:rsidP="00C9367B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109 526,77</w:t>
            </w:r>
          </w:p>
        </w:tc>
        <w:tc>
          <w:tcPr>
            <w:tcW w:w="993" w:type="dxa"/>
            <w:vAlign w:val="center"/>
          </w:tcPr>
          <w:p w:rsidR="00F57FDE" w:rsidRPr="0011265F" w:rsidRDefault="00F57FDE" w:rsidP="008008C1">
            <w:pPr>
              <w:jc w:val="center"/>
              <w:rPr>
                <w:sz w:val="18"/>
                <w:szCs w:val="18"/>
                <w:lang w:val="en-US"/>
              </w:rPr>
            </w:pPr>
            <w:r w:rsidRPr="0011265F">
              <w:rPr>
                <w:sz w:val="18"/>
                <w:szCs w:val="18"/>
              </w:rPr>
              <w:t>20 709,44</w:t>
            </w:r>
          </w:p>
        </w:tc>
        <w:tc>
          <w:tcPr>
            <w:tcW w:w="992" w:type="dxa"/>
            <w:vAlign w:val="center"/>
          </w:tcPr>
          <w:p w:rsidR="00F57FDE" w:rsidRPr="0011265F" w:rsidRDefault="00F57FDE" w:rsidP="009215ED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41 075,78</w:t>
            </w:r>
          </w:p>
        </w:tc>
        <w:tc>
          <w:tcPr>
            <w:tcW w:w="1013" w:type="dxa"/>
            <w:vAlign w:val="center"/>
          </w:tcPr>
          <w:p w:rsidR="00F57FDE" w:rsidRPr="0011265F" w:rsidRDefault="007C2789" w:rsidP="00EF5692">
            <w:pPr>
              <w:jc w:val="center"/>
              <w:rPr>
                <w:sz w:val="18"/>
                <w:szCs w:val="18"/>
                <w:lang w:val="en-US"/>
              </w:rPr>
            </w:pPr>
            <w:r w:rsidRPr="0011265F">
              <w:rPr>
                <w:sz w:val="18"/>
                <w:szCs w:val="18"/>
              </w:rPr>
              <w:t>33 208,06</w:t>
            </w:r>
          </w:p>
        </w:tc>
        <w:tc>
          <w:tcPr>
            <w:tcW w:w="850" w:type="dxa"/>
            <w:vAlign w:val="center"/>
          </w:tcPr>
          <w:p w:rsidR="00F57FDE" w:rsidRPr="0011265F" w:rsidRDefault="00F57FDE" w:rsidP="00F53E4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3</w:t>
            </w:r>
            <w:r w:rsidR="00F53E47" w:rsidRPr="0011265F">
              <w:rPr>
                <w:sz w:val="18"/>
                <w:szCs w:val="18"/>
              </w:rPr>
              <w:t> 933,49</w:t>
            </w:r>
          </w:p>
        </w:tc>
        <w:tc>
          <w:tcPr>
            <w:tcW w:w="850" w:type="dxa"/>
            <w:vAlign w:val="center"/>
          </w:tcPr>
          <w:p w:rsidR="00F57FDE" w:rsidRPr="0011265F" w:rsidRDefault="00F57FDE" w:rsidP="008008C1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10 600,00</w:t>
            </w:r>
          </w:p>
        </w:tc>
        <w:tc>
          <w:tcPr>
            <w:tcW w:w="1398" w:type="dxa"/>
            <w:vMerge w:val="restart"/>
          </w:tcPr>
          <w:p w:rsidR="00F57FDE" w:rsidRPr="0011265F" w:rsidRDefault="00F57FDE">
            <w:r w:rsidRPr="0011265F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F57FDE" w:rsidRPr="0011265F" w:rsidRDefault="00F57FDE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Организация в границах городского округа  тепло-водоснабжения населения</w:t>
            </w:r>
          </w:p>
        </w:tc>
      </w:tr>
      <w:tr w:rsidR="0011265F" w:rsidRPr="0011265F" w:rsidTr="00A70E57">
        <w:trPr>
          <w:jc w:val="center"/>
        </w:trPr>
        <w:tc>
          <w:tcPr>
            <w:tcW w:w="709" w:type="dxa"/>
            <w:vMerge/>
            <w:vAlign w:val="center"/>
          </w:tcPr>
          <w:p w:rsidR="00F57FDE" w:rsidRPr="0011265F" w:rsidRDefault="00F57FDE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F57FDE" w:rsidRPr="0011265F" w:rsidRDefault="00F57FDE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F57FDE" w:rsidRPr="0011265F" w:rsidRDefault="00F57FDE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F57FDE" w:rsidRPr="0011265F" w:rsidRDefault="00F57FDE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F57FDE" w:rsidRPr="0011265F" w:rsidRDefault="00F57FDE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57FDE" w:rsidRPr="0011265F" w:rsidRDefault="00F57FDE" w:rsidP="00A70E5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F57FDE" w:rsidRPr="0011265F" w:rsidRDefault="00F57FDE" w:rsidP="00E423C6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F57FDE" w:rsidRPr="0011265F" w:rsidRDefault="00F57FDE" w:rsidP="009215ED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F57FDE" w:rsidRPr="0011265F" w:rsidRDefault="00F57FDE" w:rsidP="00A70E5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F57FDE" w:rsidRPr="0011265F" w:rsidRDefault="00F57FDE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F57FDE" w:rsidRPr="0011265F" w:rsidRDefault="00F57FDE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F57FDE" w:rsidRPr="0011265F" w:rsidRDefault="00F57FDE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F57FDE" w:rsidRPr="0011265F" w:rsidRDefault="00F57FDE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11265F" w:rsidRPr="0011265F" w:rsidTr="00A70E57">
        <w:trPr>
          <w:jc w:val="center"/>
        </w:trPr>
        <w:tc>
          <w:tcPr>
            <w:tcW w:w="709" w:type="dxa"/>
            <w:vMerge/>
            <w:vAlign w:val="center"/>
          </w:tcPr>
          <w:p w:rsidR="00F57FDE" w:rsidRPr="0011265F" w:rsidRDefault="00F57FDE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F57FDE" w:rsidRPr="0011265F" w:rsidRDefault="00F57FDE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F57FDE" w:rsidRPr="0011265F" w:rsidRDefault="00F57FDE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F57FDE" w:rsidRPr="0011265F" w:rsidRDefault="00F57FDE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F57FDE" w:rsidRPr="0011265F" w:rsidRDefault="00F57FDE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57FDE" w:rsidRPr="0011265F" w:rsidRDefault="007C2789" w:rsidP="00F53E4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109 526,77</w:t>
            </w:r>
          </w:p>
        </w:tc>
        <w:tc>
          <w:tcPr>
            <w:tcW w:w="993" w:type="dxa"/>
            <w:vAlign w:val="center"/>
          </w:tcPr>
          <w:p w:rsidR="00F57FDE" w:rsidRPr="0011265F" w:rsidRDefault="00F57FDE" w:rsidP="001031E6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20 709,44</w:t>
            </w:r>
          </w:p>
        </w:tc>
        <w:tc>
          <w:tcPr>
            <w:tcW w:w="992" w:type="dxa"/>
            <w:vAlign w:val="center"/>
          </w:tcPr>
          <w:p w:rsidR="00F57FDE" w:rsidRPr="0011265F" w:rsidRDefault="00F57FDE" w:rsidP="009215ED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41 075,78</w:t>
            </w:r>
          </w:p>
        </w:tc>
        <w:tc>
          <w:tcPr>
            <w:tcW w:w="1013" w:type="dxa"/>
            <w:vAlign w:val="center"/>
          </w:tcPr>
          <w:p w:rsidR="00F57FDE" w:rsidRPr="0011265F" w:rsidRDefault="007C2789" w:rsidP="00EF5692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33 208,06</w:t>
            </w:r>
          </w:p>
        </w:tc>
        <w:tc>
          <w:tcPr>
            <w:tcW w:w="850" w:type="dxa"/>
            <w:vAlign w:val="center"/>
          </w:tcPr>
          <w:p w:rsidR="00F57FDE" w:rsidRPr="0011265F" w:rsidRDefault="00F53E4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3 933,49</w:t>
            </w:r>
          </w:p>
        </w:tc>
        <w:tc>
          <w:tcPr>
            <w:tcW w:w="850" w:type="dxa"/>
            <w:vAlign w:val="center"/>
          </w:tcPr>
          <w:p w:rsidR="00F57FDE" w:rsidRPr="0011265F" w:rsidRDefault="00F57FDE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10 600,00</w:t>
            </w:r>
          </w:p>
        </w:tc>
        <w:tc>
          <w:tcPr>
            <w:tcW w:w="1398" w:type="dxa"/>
            <w:vMerge/>
            <w:vAlign w:val="center"/>
          </w:tcPr>
          <w:p w:rsidR="00F57FDE" w:rsidRPr="0011265F" w:rsidRDefault="00F57FDE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F57FDE" w:rsidRPr="0011265F" w:rsidRDefault="00F57FDE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11265F" w:rsidRPr="0011265F" w:rsidTr="00A70E57">
        <w:trPr>
          <w:jc w:val="center"/>
        </w:trPr>
        <w:tc>
          <w:tcPr>
            <w:tcW w:w="709" w:type="dxa"/>
            <w:vMerge/>
            <w:vAlign w:val="center"/>
          </w:tcPr>
          <w:p w:rsidR="00F57FDE" w:rsidRPr="0011265F" w:rsidRDefault="00F57FDE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F57FDE" w:rsidRPr="0011265F" w:rsidRDefault="00F57FDE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F57FDE" w:rsidRPr="0011265F" w:rsidRDefault="00F57FDE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F57FDE" w:rsidRPr="0011265F" w:rsidRDefault="00F57FDE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F57FDE" w:rsidRPr="0011265F" w:rsidRDefault="00F57FDE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57FDE" w:rsidRPr="0011265F" w:rsidRDefault="00F57FDE" w:rsidP="00A70E5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F57FDE" w:rsidRPr="0011265F" w:rsidRDefault="00F57FDE" w:rsidP="00A70E5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F57FDE" w:rsidRPr="0011265F" w:rsidRDefault="00F57FDE" w:rsidP="00A70E5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F57FDE" w:rsidRPr="0011265F" w:rsidRDefault="00F57FDE" w:rsidP="00A70E57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F57FDE" w:rsidRPr="0011265F" w:rsidRDefault="00F57FDE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F57FDE" w:rsidRPr="0011265F" w:rsidRDefault="00F57FDE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F57FDE" w:rsidRPr="0011265F" w:rsidRDefault="00F57FDE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F57FDE" w:rsidRPr="0011265F" w:rsidRDefault="00F57FDE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11265F" w:rsidRPr="0011265F" w:rsidTr="00C9367B">
        <w:trPr>
          <w:trHeight w:val="561"/>
          <w:jc w:val="center"/>
        </w:trPr>
        <w:tc>
          <w:tcPr>
            <w:tcW w:w="709" w:type="dxa"/>
            <w:vMerge w:val="restart"/>
            <w:vAlign w:val="center"/>
          </w:tcPr>
          <w:p w:rsidR="00C9367B" w:rsidRPr="0011265F" w:rsidRDefault="00C9367B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lastRenderedPageBreak/>
              <w:t>1.26.</w:t>
            </w:r>
          </w:p>
        </w:tc>
        <w:tc>
          <w:tcPr>
            <w:tcW w:w="1843" w:type="dxa"/>
            <w:vMerge w:val="restart"/>
            <w:vAlign w:val="center"/>
          </w:tcPr>
          <w:p w:rsidR="00C9367B" w:rsidRPr="0011265F" w:rsidRDefault="00C9367B" w:rsidP="00C936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  <w:shd w:val="clear" w:color="auto" w:fill="F0F4F8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910" w:type="dxa"/>
            <w:vMerge w:val="restart"/>
            <w:vAlign w:val="center"/>
          </w:tcPr>
          <w:p w:rsidR="00C9367B" w:rsidRPr="0011265F" w:rsidRDefault="00C9367B" w:rsidP="00C936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2022-2024</w:t>
            </w:r>
          </w:p>
        </w:tc>
        <w:tc>
          <w:tcPr>
            <w:tcW w:w="1642" w:type="dxa"/>
            <w:vAlign w:val="center"/>
          </w:tcPr>
          <w:p w:rsidR="00C9367B" w:rsidRPr="0011265F" w:rsidRDefault="00C9367B" w:rsidP="00C936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C9367B" w:rsidRPr="0011265F" w:rsidRDefault="00C9367B" w:rsidP="00C9367B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9367B" w:rsidRPr="0011265F" w:rsidRDefault="00C9367B" w:rsidP="00C9367B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2 388,00</w:t>
            </w:r>
          </w:p>
        </w:tc>
        <w:tc>
          <w:tcPr>
            <w:tcW w:w="993" w:type="dxa"/>
            <w:vAlign w:val="center"/>
          </w:tcPr>
          <w:p w:rsidR="00C9367B" w:rsidRPr="0011265F" w:rsidRDefault="00C9367B" w:rsidP="00C9367B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9367B" w:rsidRPr="0011265F" w:rsidRDefault="00C9367B" w:rsidP="00C9367B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C9367B" w:rsidRPr="0011265F" w:rsidRDefault="00C9367B" w:rsidP="00C9367B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597,00</w:t>
            </w:r>
          </w:p>
        </w:tc>
        <w:tc>
          <w:tcPr>
            <w:tcW w:w="850" w:type="dxa"/>
            <w:vAlign w:val="center"/>
          </w:tcPr>
          <w:p w:rsidR="00C9367B" w:rsidRPr="0011265F" w:rsidRDefault="00C9367B" w:rsidP="00C9367B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1 194,00</w:t>
            </w:r>
          </w:p>
        </w:tc>
        <w:tc>
          <w:tcPr>
            <w:tcW w:w="850" w:type="dxa"/>
            <w:vAlign w:val="center"/>
          </w:tcPr>
          <w:p w:rsidR="00C9367B" w:rsidRPr="0011265F" w:rsidRDefault="00C9367B" w:rsidP="00C9367B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1 194,00</w:t>
            </w:r>
          </w:p>
        </w:tc>
        <w:tc>
          <w:tcPr>
            <w:tcW w:w="1398" w:type="dxa"/>
            <w:vMerge w:val="restart"/>
            <w:vAlign w:val="center"/>
          </w:tcPr>
          <w:p w:rsidR="00C9367B" w:rsidRPr="0011265F" w:rsidRDefault="00C9367B" w:rsidP="00C9367B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C9367B" w:rsidRPr="0011265F" w:rsidRDefault="00C9367B" w:rsidP="00C9367B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 xml:space="preserve"> Обеспечение деятельности муниципальных органов</w:t>
            </w:r>
          </w:p>
        </w:tc>
      </w:tr>
      <w:tr w:rsidR="0011265F" w:rsidRPr="0011265F" w:rsidTr="00A70E57">
        <w:trPr>
          <w:trHeight w:val="560"/>
          <w:jc w:val="center"/>
        </w:trPr>
        <w:tc>
          <w:tcPr>
            <w:tcW w:w="709" w:type="dxa"/>
            <w:vMerge/>
            <w:vAlign w:val="center"/>
          </w:tcPr>
          <w:p w:rsidR="00C9367B" w:rsidRPr="0011265F" w:rsidRDefault="00C9367B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9367B" w:rsidRPr="0011265F" w:rsidRDefault="00C9367B" w:rsidP="00C936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shd w:val="clear" w:color="auto" w:fill="F0F4F8"/>
              </w:rPr>
            </w:pPr>
          </w:p>
        </w:tc>
        <w:tc>
          <w:tcPr>
            <w:tcW w:w="910" w:type="dxa"/>
            <w:vMerge/>
            <w:vAlign w:val="center"/>
          </w:tcPr>
          <w:p w:rsidR="00C9367B" w:rsidRPr="0011265F" w:rsidRDefault="00C9367B" w:rsidP="00C936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9367B" w:rsidRPr="0011265F" w:rsidRDefault="00C9367B" w:rsidP="00C936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C9367B" w:rsidRPr="0011265F" w:rsidRDefault="00C9367B" w:rsidP="00C9367B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9367B" w:rsidRPr="0011265F" w:rsidRDefault="00C9367B" w:rsidP="00C9367B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2 388,00</w:t>
            </w:r>
          </w:p>
        </w:tc>
        <w:tc>
          <w:tcPr>
            <w:tcW w:w="993" w:type="dxa"/>
            <w:vAlign w:val="center"/>
          </w:tcPr>
          <w:p w:rsidR="00C9367B" w:rsidRPr="0011265F" w:rsidRDefault="00C9367B" w:rsidP="00C9367B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9367B" w:rsidRPr="0011265F" w:rsidRDefault="00C9367B" w:rsidP="00C9367B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C9367B" w:rsidRPr="0011265F" w:rsidRDefault="00C9367B" w:rsidP="00C9367B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597,00</w:t>
            </w:r>
          </w:p>
        </w:tc>
        <w:tc>
          <w:tcPr>
            <w:tcW w:w="850" w:type="dxa"/>
            <w:vAlign w:val="center"/>
          </w:tcPr>
          <w:p w:rsidR="00C9367B" w:rsidRPr="0011265F" w:rsidRDefault="00C9367B" w:rsidP="00C9367B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1 194,00</w:t>
            </w:r>
          </w:p>
        </w:tc>
        <w:tc>
          <w:tcPr>
            <w:tcW w:w="850" w:type="dxa"/>
            <w:vAlign w:val="center"/>
          </w:tcPr>
          <w:p w:rsidR="00C9367B" w:rsidRPr="0011265F" w:rsidRDefault="00C9367B" w:rsidP="00C9367B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1 194,00</w:t>
            </w:r>
          </w:p>
        </w:tc>
        <w:tc>
          <w:tcPr>
            <w:tcW w:w="1398" w:type="dxa"/>
            <w:vMerge/>
            <w:vAlign w:val="center"/>
          </w:tcPr>
          <w:p w:rsidR="00C9367B" w:rsidRPr="0011265F" w:rsidRDefault="00C9367B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9367B" w:rsidRPr="0011265F" w:rsidRDefault="00C9367B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11265F" w:rsidRPr="0011265F" w:rsidTr="00A70E57">
        <w:trPr>
          <w:trHeight w:val="560"/>
          <w:jc w:val="center"/>
        </w:trPr>
        <w:tc>
          <w:tcPr>
            <w:tcW w:w="709" w:type="dxa"/>
            <w:vMerge/>
            <w:vAlign w:val="center"/>
          </w:tcPr>
          <w:p w:rsidR="00C9367B" w:rsidRPr="0011265F" w:rsidRDefault="00C9367B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9367B" w:rsidRPr="0011265F" w:rsidRDefault="00C9367B" w:rsidP="00C936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shd w:val="clear" w:color="auto" w:fill="F0F4F8"/>
              </w:rPr>
            </w:pPr>
          </w:p>
        </w:tc>
        <w:tc>
          <w:tcPr>
            <w:tcW w:w="910" w:type="dxa"/>
            <w:vMerge/>
            <w:vAlign w:val="center"/>
          </w:tcPr>
          <w:p w:rsidR="00C9367B" w:rsidRPr="0011265F" w:rsidRDefault="00C9367B" w:rsidP="00C936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9367B" w:rsidRPr="0011265F" w:rsidRDefault="00C9367B" w:rsidP="00C936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C9367B" w:rsidRPr="0011265F" w:rsidRDefault="00C9367B" w:rsidP="00C9367B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9367B" w:rsidRPr="0011265F" w:rsidRDefault="00C9367B" w:rsidP="00C9367B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9367B" w:rsidRPr="0011265F" w:rsidRDefault="00C9367B" w:rsidP="00C9367B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9367B" w:rsidRPr="0011265F" w:rsidRDefault="00C9367B" w:rsidP="00C9367B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C9367B" w:rsidRPr="0011265F" w:rsidRDefault="00C9367B" w:rsidP="00C9367B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9367B" w:rsidRPr="0011265F" w:rsidRDefault="00C9367B" w:rsidP="00C9367B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9367B" w:rsidRPr="0011265F" w:rsidRDefault="00C9367B" w:rsidP="00C9367B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C9367B" w:rsidRPr="0011265F" w:rsidRDefault="00C9367B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9367B" w:rsidRPr="0011265F" w:rsidRDefault="00C9367B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11265F" w:rsidRPr="0011265F" w:rsidTr="00A70E57">
        <w:trPr>
          <w:trHeight w:val="560"/>
          <w:jc w:val="center"/>
        </w:trPr>
        <w:tc>
          <w:tcPr>
            <w:tcW w:w="709" w:type="dxa"/>
            <w:vMerge/>
            <w:vAlign w:val="center"/>
          </w:tcPr>
          <w:p w:rsidR="00C9367B" w:rsidRPr="0011265F" w:rsidRDefault="00C9367B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9367B" w:rsidRPr="0011265F" w:rsidRDefault="00C9367B" w:rsidP="00C936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shd w:val="clear" w:color="auto" w:fill="F0F4F8"/>
              </w:rPr>
            </w:pPr>
          </w:p>
        </w:tc>
        <w:tc>
          <w:tcPr>
            <w:tcW w:w="910" w:type="dxa"/>
            <w:vMerge/>
            <w:vAlign w:val="center"/>
          </w:tcPr>
          <w:p w:rsidR="00C9367B" w:rsidRPr="0011265F" w:rsidRDefault="00C9367B" w:rsidP="00C936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9367B" w:rsidRPr="0011265F" w:rsidRDefault="00C9367B" w:rsidP="00C936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C9367B" w:rsidRPr="0011265F" w:rsidRDefault="00C9367B" w:rsidP="00C9367B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9367B" w:rsidRPr="0011265F" w:rsidRDefault="00C9367B" w:rsidP="00C9367B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9367B" w:rsidRPr="0011265F" w:rsidRDefault="00C9367B" w:rsidP="00C9367B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9367B" w:rsidRPr="0011265F" w:rsidRDefault="00C9367B" w:rsidP="00C9367B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C9367B" w:rsidRPr="0011265F" w:rsidRDefault="00C9367B" w:rsidP="00C9367B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9367B" w:rsidRPr="0011265F" w:rsidRDefault="00C9367B" w:rsidP="00C9367B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9367B" w:rsidRPr="0011265F" w:rsidRDefault="00C9367B" w:rsidP="00C9367B">
            <w:pPr>
              <w:jc w:val="center"/>
              <w:rPr>
                <w:sz w:val="18"/>
                <w:szCs w:val="18"/>
              </w:rPr>
            </w:pPr>
            <w:r w:rsidRPr="0011265F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C9367B" w:rsidRPr="0011265F" w:rsidRDefault="00C9367B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9367B" w:rsidRPr="0011265F" w:rsidRDefault="00C9367B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</w:tbl>
    <w:p w:rsidR="00095347" w:rsidRPr="0011265F" w:rsidRDefault="00095347" w:rsidP="00095347">
      <w:pPr>
        <w:autoSpaceDE w:val="0"/>
        <w:autoSpaceDN w:val="0"/>
        <w:jc w:val="center"/>
        <w:rPr>
          <w:b/>
          <w:sz w:val="24"/>
          <w:szCs w:val="24"/>
        </w:rPr>
      </w:pPr>
    </w:p>
    <w:sectPr w:rsidR="00095347" w:rsidRPr="0011265F" w:rsidSect="002F09EF">
      <w:pgSz w:w="16838" w:h="11906" w:orient="landscape" w:code="9"/>
      <w:pgMar w:top="127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B73" w:rsidRDefault="00B65B73" w:rsidP="004A325B">
      <w:r>
        <w:separator/>
      </w:r>
    </w:p>
  </w:endnote>
  <w:endnote w:type="continuationSeparator" w:id="0">
    <w:p w:rsidR="00B65B73" w:rsidRDefault="00B65B73" w:rsidP="004A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B73" w:rsidRDefault="00B65B73" w:rsidP="004A325B">
      <w:r>
        <w:separator/>
      </w:r>
    </w:p>
  </w:footnote>
  <w:footnote w:type="continuationSeparator" w:id="0">
    <w:p w:rsidR="00B65B73" w:rsidRDefault="00B65B73" w:rsidP="004A3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FA8" w:rsidRDefault="00EC7FA8">
    <w:pPr>
      <w:pStyle w:val="ac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F30327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EEE7D2E"/>
    <w:multiLevelType w:val="hybridMultilevel"/>
    <w:tmpl w:val="5CAA727A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FF7645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240775"/>
    <w:multiLevelType w:val="hybridMultilevel"/>
    <w:tmpl w:val="A10AADB2"/>
    <w:lvl w:ilvl="0" w:tplc="DD164B1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F175FFD"/>
    <w:multiLevelType w:val="hybridMultilevel"/>
    <w:tmpl w:val="8A149A12"/>
    <w:lvl w:ilvl="0" w:tplc="D840CB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A486A"/>
    <w:multiLevelType w:val="multilevel"/>
    <w:tmpl w:val="8D1E1DB6"/>
    <w:lvl w:ilvl="0">
      <w:start w:val="1"/>
      <w:numFmt w:val="decimal"/>
      <w:lvlText w:val="%1."/>
      <w:lvlJc w:val="left"/>
      <w:pPr>
        <w:ind w:left="795" w:hanging="7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5" w:hanging="7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55" w:hanging="79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5" w:hanging="79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cs="Times New Roman" w:hint="default"/>
      </w:rPr>
    </w:lvl>
  </w:abstractNum>
  <w:abstractNum w:abstractNumId="8" w15:restartNumberingAfterBreak="0">
    <w:nsid w:val="24FC1A81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092D01"/>
    <w:multiLevelType w:val="hybridMultilevel"/>
    <w:tmpl w:val="8700A5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4735C87"/>
    <w:multiLevelType w:val="hybridMultilevel"/>
    <w:tmpl w:val="CA466CC2"/>
    <w:lvl w:ilvl="0" w:tplc="40C0780E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DD1C2500">
      <w:start w:val="1"/>
      <w:numFmt w:val="decimal"/>
      <w:lvlText w:val="%2)"/>
      <w:lvlJc w:val="left"/>
      <w:pPr>
        <w:tabs>
          <w:tab w:val="num" w:pos="2205"/>
        </w:tabs>
        <w:ind w:left="2205" w:hanging="13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3A1C1367"/>
    <w:multiLevelType w:val="multilevel"/>
    <w:tmpl w:val="8AB6088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12" w15:restartNumberingAfterBreak="0">
    <w:nsid w:val="40B34AB8"/>
    <w:multiLevelType w:val="hybridMultilevel"/>
    <w:tmpl w:val="7604EAF4"/>
    <w:lvl w:ilvl="0" w:tplc="67C8F41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6E0836"/>
    <w:multiLevelType w:val="hybridMultilevel"/>
    <w:tmpl w:val="55E214B0"/>
    <w:lvl w:ilvl="0" w:tplc="8AAEB962">
      <w:start w:val="3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4" w15:restartNumberingAfterBreak="0">
    <w:nsid w:val="48DA21C1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1D03D0"/>
    <w:multiLevelType w:val="multilevel"/>
    <w:tmpl w:val="7D3609C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6" w15:restartNumberingAfterBreak="0">
    <w:nsid w:val="4EE60AA3"/>
    <w:multiLevelType w:val="hybridMultilevel"/>
    <w:tmpl w:val="9E3047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9C5B68"/>
    <w:multiLevelType w:val="hybridMultilevel"/>
    <w:tmpl w:val="F5D80B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7C12B2"/>
    <w:multiLevelType w:val="hybridMultilevel"/>
    <w:tmpl w:val="E84EBE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4C451BA"/>
    <w:multiLevelType w:val="hybridMultilevel"/>
    <w:tmpl w:val="ECD09B0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F42A10"/>
    <w:multiLevelType w:val="hybridMultilevel"/>
    <w:tmpl w:val="B5D2D4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7"/>
  </w:num>
  <w:num w:numId="4">
    <w:abstractNumId w:val="6"/>
  </w:num>
  <w:num w:numId="5">
    <w:abstractNumId w:val="3"/>
  </w:num>
  <w:num w:numId="6">
    <w:abstractNumId w:val="12"/>
  </w:num>
  <w:num w:numId="7">
    <w:abstractNumId w:val="10"/>
  </w:num>
  <w:num w:numId="8">
    <w:abstractNumId w:val="18"/>
  </w:num>
  <w:num w:numId="9">
    <w:abstractNumId w:val="17"/>
  </w:num>
  <w:num w:numId="10">
    <w:abstractNumId w:val="20"/>
  </w:num>
  <w:num w:numId="11">
    <w:abstractNumId w:val="16"/>
  </w:num>
  <w:num w:numId="12">
    <w:abstractNumId w:val="5"/>
  </w:num>
  <w:num w:numId="13">
    <w:abstractNumId w:val="15"/>
  </w:num>
  <w:num w:numId="14">
    <w:abstractNumId w:val="13"/>
  </w:num>
  <w:num w:numId="15">
    <w:abstractNumId w:val="8"/>
  </w:num>
  <w:num w:numId="16">
    <w:abstractNumId w:val="9"/>
  </w:num>
  <w:num w:numId="17">
    <w:abstractNumId w:val="14"/>
  </w:num>
  <w:num w:numId="18">
    <w:abstractNumId w:val="4"/>
  </w:num>
  <w:num w:numId="19">
    <w:abstractNumId w:val="0"/>
  </w:num>
  <w:num w:numId="20">
    <w:abstractNumId w:val="1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D78"/>
    <w:rsid w:val="00000329"/>
    <w:rsid w:val="00000DA7"/>
    <w:rsid w:val="00001E77"/>
    <w:rsid w:val="00002D03"/>
    <w:rsid w:val="00003BBB"/>
    <w:rsid w:val="00004387"/>
    <w:rsid w:val="00005872"/>
    <w:rsid w:val="000072E7"/>
    <w:rsid w:val="00007C57"/>
    <w:rsid w:val="00007E94"/>
    <w:rsid w:val="000112F0"/>
    <w:rsid w:val="00011D2B"/>
    <w:rsid w:val="0001208D"/>
    <w:rsid w:val="0001306B"/>
    <w:rsid w:val="00014063"/>
    <w:rsid w:val="0001659F"/>
    <w:rsid w:val="00017976"/>
    <w:rsid w:val="0002102D"/>
    <w:rsid w:val="00022A01"/>
    <w:rsid w:val="000232A8"/>
    <w:rsid w:val="000236A2"/>
    <w:rsid w:val="000236F4"/>
    <w:rsid w:val="000241BD"/>
    <w:rsid w:val="00024C31"/>
    <w:rsid w:val="00024F96"/>
    <w:rsid w:val="000258FA"/>
    <w:rsid w:val="00025F18"/>
    <w:rsid w:val="0002656B"/>
    <w:rsid w:val="000268A8"/>
    <w:rsid w:val="00026BAA"/>
    <w:rsid w:val="00026E2F"/>
    <w:rsid w:val="00027A1E"/>
    <w:rsid w:val="0003191A"/>
    <w:rsid w:val="0003289E"/>
    <w:rsid w:val="00033909"/>
    <w:rsid w:val="00034AF3"/>
    <w:rsid w:val="00034D79"/>
    <w:rsid w:val="00034F15"/>
    <w:rsid w:val="000352A8"/>
    <w:rsid w:val="00035E71"/>
    <w:rsid w:val="00036854"/>
    <w:rsid w:val="000378EA"/>
    <w:rsid w:val="00040CC0"/>
    <w:rsid w:val="0004119C"/>
    <w:rsid w:val="0004187F"/>
    <w:rsid w:val="00043B37"/>
    <w:rsid w:val="00043EAE"/>
    <w:rsid w:val="000445BE"/>
    <w:rsid w:val="000451C7"/>
    <w:rsid w:val="00045D10"/>
    <w:rsid w:val="000461D3"/>
    <w:rsid w:val="000509D3"/>
    <w:rsid w:val="00050DC1"/>
    <w:rsid w:val="0005157A"/>
    <w:rsid w:val="0005336E"/>
    <w:rsid w:val="00053CD9"/>
    <w:rsid w:val="000613CA"/>
    <w:rsid w:val="0006145B"/>
    <w:rsid w:val="00062512"/>
    <w:rsid w:val="000625FE"/>
    <w:rsid w:val="000626E6"/>
    <w:rsid w:val="00063900"/>
    <w:rsid w:val="000655C7"/>
    <w:rsid w:val="0006571D"/>
    <w:rsid w:val="000664AF"/>
    <w:rsid w:val="000677EA"/>
    <w:rsid w:val="00067D24"/>
    <w:rsid w:val="0007043B"/>
    <w:rsid w:val="0007069F"/>
    <w:rsid w:val="00071FD0"/>
    <w:rsid w:val="000726CC"/>
    <w:rsid w:val="000727A3"/>
    <w:rsid w:val="00073194"/>
    <w:rsid w:val="0007430E"/>
    <w:rsid w:val="0007482A"/>
    <w:rsid w:val="00074F61"/>
    <w:rsid w:val="00075986"/>
    <w:rsid w:val="00075C69"/>
    <w:rsid w:val="00076465"/>
    <w:rsid w:val="000766C8"/>
    <w:rsid w:val="00076AE0"/>
    <w:rsid w:val="000775D7"/>
    <w:rsid w:val="000806A8"/>
    <w:rsid w:val="00080CF2"/>
    <w:rsid w:val="00081455"/>
    <w:rsid w:val="00081B63"/>
    <w:rsid w:val="0008271F"/>
    <w:rsid w:val="0008482F"/>
    <w:rsid w:val="00084C0B"/>
    <w:rsid w:val="000853C1"/>
    <w:rsid w:val="000854F4"/>
    <w:rsid w:val="00086222"/>
    <w:rsid w:val="0008634A"/>
    <w:rsid w:val="00086D55"/>
    <w:rsid w:val="000914B1"/>
    <w:rsid w:val="00091B01"/>
    <w:rsid w:val="00092932"/>
    <w:rsid w:val="00092C4C"/>
    <w:rsid w:val="00093778"/>
    <w:rsid w:val="000938D6"/>
    <w:rsid w:val="00093924"/>
    <w:rsid w:val="0009402D"/>
    <w:rsid w:val="0009492B"/>
    <w:rsid w:val="0009514A"/>
    <w:rsid w:val="00095347"/>
    <w:rsid w:val="000963AE"/>
    <w:rsid w:val="00096DB9"/>
    <w:rsid w:val="000A01ED"/>
    <w:rsid w:val="000A03FE"/>
    <w:rsid w:val="000A082A"/>
    <w:rsid w:val="000A11DD"/>
    <w:rsid w:val="000A13D1"/>
    <w:rsid w:val="000A175E"/>
    <w:rsid w:val="000A1A87"/>
    <w:rsid w:val="000A2456"/>
    <w:rsid w:val="000A3485"/>
    <w:rsid w:val="000A3BB0"/>
    <w:rsid w:val="000A5FCA"/>
    <w:rsid w:val="000A5FD3"/>
    <w:rsid w:val="000A6023"/>
    <w:rsid w:val="000A6339"/>
    <w:rsid w:val="000A6EDC"/>
    <w:rsid w:val="000A72F2"/>
    <w:rsid w:val="000A75E1"/>
    <w:rsid w:val="000A7CD4"/>
    <w:rsid w:val="000B0AC5"/>
    <w:rsid w:val="000B100C"/>
    <w:rsid w:val="000B1EE7"/>
    <w:rsid w:val="000B1FE2"/>
    <w:rsid w:val="000B23D0"/>
    <w:rsid w:val="000B2C8F"/>
    <w:rsid w:val="000B2F8F"/>
    <w:rsid w:val="000B36F4"/>
    <w:rsid w:val="000B4E8F"/>
    <w:rsid w:val="000C1052"/>
    <w:rsid w:val="000C10C5"/>
    <w:rsid w:val="000C2191"/>
    <w:rsid w:val="000C3686"/>
    <w:rsid w:val="000C603E"/>
    <w:rsid w:val="000C61B3"/>
    <w:rsid w:val="000D0833"/>
    <w:rsid w:val="000D11BD"/>
    <w:rsid w:val="000D1BF5"/>
    <w:rsid w:val="000D2A3B"/>
    <w:rsid w:val="000D36FE"/>
    <w:rsid w:val="000D3795"/>
    <w:rsid w:val="000D4FC5"/>
    <w:rsid w:val="000D5441"/>
    <w:rsid w:val="000D5577"/>
    <w:rsid w:val="000D561B"/>
    <w:rsid w:val="000E0E2E"/>
    <w:rsid w:val="000E107C"/>
    <w:rsid w:val="000E1466"/>
    <w:rsid w:val="000E1591"/>
    <w:rsid w:val="000E1EE5"/>
    <w:rsid w:val="000E20F1"/>
    <w:rsid w:val="000E2749"/>
    <w:rsid w:val="000E2B83"/>
    <w:rsid w:val="000E2F22"/>
    <w:rsid w:val="000E3A3D"/>
    <w:rsid w:val="000E3B48"/>
    <w:rsid w:val="000E47FF"/>
    <w:rsid w:val="000E4896"/>
    <w:rsid w:val="000E4B97"/>
    <w:rsid w:val="000E649B"/>
    <w:rsid w:val="000E6707"/>
    <w:rsid w:val="000E789E"/>
    <w:rsid w:val="000F0B67"/>
    <w:rsid w:val="000F37B7"/>
    <w:rsid w:val="000F4174"/>
    <w:rsid w:val="000F4395"/>
    <w:rsid w:val="000F4D6C"/>
    <w:rsid w:val="000F4DD8"/>
    <w:rsid w:val="000F5063"/>
    <w:rsid w:val="000F596B"/>
    <w:rsid w:val="000F5E67"/>
    <w:rsid w:val="000F7902"/>
    <w:rsid w:val="000F797D"/>
    <w:rsid w:val="000F7C20"/>
    <w:rsid w:val="000F7C95"/>
    <w:rsid w:val="00100FCF"/>
    <w:rsid w:val="0010153C"/>
    <w:rsid w:val="001031E6"/>
    <w:rsid w:val="001036BE"/>
    <w:rsid w:val="001041BC"/>
    <w:rsid w:val="0010463E"/>
    <w:rsid w:val="001053B6"/>
    <w:rsid w:val="00107A4C"/>
    <w:rsid w:val="00107CB5"/>
    <w:rsid w:val="001110B2"/>
    <w:rsid w:val="0011265F"/>
    <w:rsid w:val="00113360"/>
    <w:rsid w:val="00115146"/>
    <w:rsid w:val="00115C1F"/>
    <w:rsid w:val="001172CB"/>
    <w:rsid w:val="00117A05"/>
    <w:rsid w:val="00117DFC"/>
    <w:rsid w:val="00120A73"/>
    <w:rsid w:val="00120CF1"/>
    <w:rsid w:val="00126159"/>
    <w:rsid w:val="00126F79"/>
    <w:rsid w:val="001278B4"/>
    <w:rsid w:val="00130732"/>
    <w:rsid w:val="00131E3D"/>
    <w:rsid w:val="001322B1"/>
    <w:rsid w:val="001326B0"/>
    <w:rsid w:val="00132EA7"/>
    <w:rsid w:val="00132EF5"/>
    <w:rsid w:val="001338F8"/>
    <w:rsid w:val="00135FFE"/>
    <w:rsid w:val="00136034"/>
    <w:rsid w:val="00137258"/>
    <w:rsid w:val="001378A0"/>
    <w:rsid w:val="001409B2"/>
    <w:rsid w:val="00140C67"/>
    <w:rsid w:val="00140ED4"/>
    <w:rsid w:val="001425ED"/>
    <w:rsid w:val="001427DA"/>
    <w:rsid w:val="00142B7F"/>
    <w:rsid w:val="00142C60"/>
    <w:rsid w:val="00142CA5"/>
    <w:rsid w:val="00142E30"/>
    <w:rsid w:val="001446D4"/>
    <w:rsid w:val="00144E2D"/>
    <w:rsid w:val="00145797"/>
    <w:rsid w:val="0014719E"/>
    <w:rsid w:val="001475EA"/>
    <w:rsid w:val="00147AA2"/>
    <w:rsid w:val="001503EB"/>
    <w:rsid w:val="00151098"/>
    <w:rsid w:val="0015350D"/>
    <w:rsid w:val="001551B0"/>
    <w:rsid w:val="00156E39"/>
    <w:rsid w:val="0015714A"/>
    <w:rsid w:val="00157F20"/>
    <w:rsid w:val="001602D5"/>
    <w:rsid w:val="0016130E"/>
    <w:rsid w:val="00163CCC"/>
    <w:rsid w:val="0016455C"/>
    <w:rsid w:val="001658D8"/>
    <w:rsid w:val="00165B23"/>
    <w:rsid w:val="0016671C"/>
    <w:rsid w:val="001667CA"/>
    <w:rsid w:val="00167C6B"/>
    <w:rsid w:val="00167CB1"/>
    <w:rsid w:val="001715B2"/>
    <w:rsid w:val="00171D43"/>
    <w:rsid w:val="00172BD9"/>
    <w:rsid w:val="00174472"/>
    <w:rsid w:val="001764DC"/>
    <w:rsid w:val="00176B8F"/>
    <w:rsid w:val="00177476"/>
    <w:rsid w:val="00181720"/>
    <w:rsid w:val="00183761"/>
    <w:rsid w:val="00183B4B"/>
    <w:rsid w:val="00184047"/>
    <w:rsid w:val="0018487F"/>
    <w:rsid w:val="00185834"/>
    <w:rsid w:val="001864E6"/>
    <w:rsid w:val="00187432"/>
    <w:rsid w:val="0019009D"/>
    <w:rsid w:val="001905C6"/>
    <w:rsid w:val="00190BF5"/>
    <w:rsid w:val="00190FFE"/>
    <w:rsid w:val="001921F8"/>
    <w:rsid w:val="0019232E"/>
    <w:rsid w:val="00193A67"/>
    <w:rsid w:val="00194678"/>
    <w:rsid w:val="00194891"/>
    <w:rsid w:val="00195027"/>
    <w:rsid w:val="00195B7D"/>
    <w:rsid w:val="00197675"/>
    <w:rsid w:val="00197E7D"/>
    <w:rsid w:val="001A0862"/>
    <w:rsid w:val="001A08C9"/>
    <w:rsid w:val="001A0ACB"/>
    <w:rsid w:val="001A3EA8"/>
    <w:rsid w:val="001A44FE"/>
    <w:rsid w:val="001A5103"/>
    <w:rsid w:val="001A5283"/>
    <w:rsid w:val="001A7965"/>
    <w:rsid w:val="001A7C3D"/>
    <w:rsid w:val="001B0DA7"/>
    <w:rsid w:val="001B16AD"/>
    <w:rsid w:val="001B18D9"/>
    <w:rsid w:val="001B3800"/>
    <w:rsid w:val="001B3C89"/>
    <w:rsid w:val="001B5316"/>
    <w:rsid w:val="001B61F5"/>
    <w:rsid w:val="001B7D89"/>
    <w:rsid w:val="001C0991"/>
    <w:rsid w:val="001C0ED0"/>
    <w:rsid w:val="001C12D8"/>
    <w:rsid w:val="001C152F"/>
    <w:rsid w:val="001C1BEB"/>
    <w:rsid w:val="001C207B"/>
    <w:rsid w:val="001C30CC"/>
    <w:rsid w:val="001C3D7B"/>
    <w:rsid w:val="001C4608"/>
    <w:rsid w:val="001C7267"/>
    <w:rsid w:val="001D1425"/>
    <w:rsid w:val="001D1B03"/>
    <w:rsid w:val="001D2810"/>
    <w:rsid w:val="001D2974"/>
    <w:rsid w:val="001D5119"/>
    <w:rsid w:val="001D5257"/>
    <w:rsid w:val="001D72E7"/>
    <w:rsid w:val="001E00E9"/>
    <w:rsid w:val="001E0EB9"/>
    <w:rsid w:val="001E133F"/>
    <w:rsid w:val="001E229E"/>
    <w:rsid w:val="001E32FD"/>
    <w:rsid w:val="001E4647"/>
    <w:rsid w:val="001E4712"/>
    <w:rsid w:val="001E68FA"/>
    <w:rsid w:val="001E74B9"/>
    <w:rsid w:val="001E779C"/>
    <w:rsid w:val="001F09F7"/>
    <w:rsid w:val="001F16AC"/>
    <w:rsid w:val="001F1B9E"/>
    <w:rsid w:val="001F2B60"/>
    <w:rsid w:val="001F30B0"/>
    <w:rsid w:val="001F33B6"/>
    <w:rsid w:val="001F371B"/>
    <w:rsid w:val="001F3AC8"/>
    <w:rsid w:val="001F4771"/>
    <w:rsid w:val="001F4AB3"/>
    <w:rsid w:val="001F5BA8"/>
    <w:rsid w:val="001F5DEB"/>
    <w:rsid w:val="001F66E9"/>
    <w:rsid w:val="001F7CC7"/>
    <w:rsid w:val="0020057A"/>
    <w:rsid w:val="0020069E"/>
    <w:rsid w:val="00200A2D"/>
    <w:rsid w:val="00200BA7"/>
    <w:rsid w:val="002038F3"/>
    <w:rsid w:val="00203C50"/>
    <w:rsid w:val="00205197"/>
    <w:rsid w:val="0020527E"/>
    <w:rsid w:val="002055E9"/>
    <w:rsid w:val="00205D3B"/>
    <w:rsid w:val="00206B98"/>
    <w:rsid w:val="00207316"/>
    <w:rsid w:val="0020768D"/>
    <w:rsid w:val="00210044"/>
    <w:rsid w:val="0021054A"/>
    <w:rsid w:val="0021090B"/>
    <w:rsid w:val="00210A79"/>
    <w:rsid w:val="0021130D"/>
    <w:rsid w:val="00211E63"/>
    <w:rsid w:val="00212B18"/>
    <w:rsid w:val="00215246"/>
    <w:rsid w:val="00217DA4"/>
    <w:rsid w:val="00220AD5"/>
    <w:rsid w:val="00220ADF"/>
    <w:rsid w:val="00220CD6"/>
    <w:rsid w:val="002218CA"/>
    <w:rsid w:val="0022235B"/>
    <w:rsid w:val="00222F85"/>
    <w:rsid w:val="00223485"/>
    <w:rsid w:val="002242A9"/>
    <w:rsid w:val="002249E6"/>
    <w:rsid w:val="00224D25"/>
    <w:rsid w:val="002251C5"/>
    <w:rsid w:val="002254C6"/>
    <w:rsid w:val="00225ADF"/>
    <w:rsid w:val="00225E3A"/>
    <w:rsid w:val="0023017B"/>
    <w:rsid w:val="002303DD"/>
    <w:rsid w:val="002311DC"/>
    <w:rsid w:val="00231D8B"/>
    <w:rsid w:val="002322FB"/>
    <w:rsid w:val="0023243A"/>
    <w:rsid w:val="00232848"/>
    <w:rsid w:val="0023383B"/>
    <w:rsid w:val="00233E8A"/>
    <w:rsid w:val="00234740"/>
    <w:rsid w:val="00234CA6"/>
    <w:rsid w:val="00234DCC"/>
    <w:rsid w:val="00236103"/>
    <w:rsid w:val="00236F59"/>
    <w:rsid w:val="00237A93"/>
    <w:rsid w:val="00237EDA"/>
    <w:rsid w:val="002404AB"/>
    <w:rsid w:val="00240784"/>
    <w:rsid w:val="00240C2C"/>
    <w:rsid w:val="00241727"/>
    <w:rsid w:val="00242C20"/>
    <w:rsid w:val="00242F79"/>
    <w:rsid w:val="00243283"/>
    <w:rsid w:val="002457A5"/>
    <w:rsid w:val="002509D7"/>
    <w:rsid w:val="002511AA"/>
    <w:rsid w:val="0025211B"/>
    <w:rsid w:val="00252541"/>
    <w:rsid w:val="002528D1"/>
    <w:rsid w:val="002545A9"/>
    <w:rsid w:val="002549F0"/>
    <w:rsid w:val="002563AF"/>
    <w:rsid w:val="002565B7"/>
    <w:rsid w:val="00256857"/>
    <w:rsid w:val="00260AB5"/>
    <w:rsid w:val="00261AD2"/>
    <w:rsid w:val="00262AE6"/>
    <w:rsid w:val="0026396D"/>
    <w:rsid w:val="002642EC"/>
    <w:rsid w:val="00264A05"/>
    <w:rsid w:val="00264BFF"/>
    <w:rsid w:val="00265015"/>
    <w:rsid w:val="00265E7C"/>
    <w:rsid w:val="0026633B"/>
    <w:rsid w:val="00267C07"/>
    <w:rsid w:val="00267C63"/>
    <w:rsid w:val="00270B3C"/>
    <w:rsid w:val="00270C01"/>
    <w:rsid w:val="00270FB9"/>
    <w:rsid w:val="00271ECB"/>
    <w:rsid w:val="00273489"/>
    <w:rsid w:val="0027504A"/>
    <w:rsid w:val="00275300"/>
    <w:rsid w:val="00275607"/>
    <w:rsid w:val="00277667"/>
    <w:rsid w:val="00280509"/>
    <w:rsid w:val="00280829"/>
    <w:rsid w:val="00281D7E"/>
    <w:rsid w:val="00282485"/>
    <w:rsid w:val="00282584"/>
    <w:rsid w:val="00282616"/>
    <w:rsid w:val="00282D38"/>
    <w:rsid w:val="0028411F"/>
    <w:rsid w:val="00284578"/>
    <w:rsid w:val="00284E05"/>
    <w:rsid w:val="00284F60"/>
    <w:rsid w:val="0028576A"/>
    <w:rsid w:val="0028638B"/>
    <w:rsid w:val="002869EC"/>
    <w:rsid w:val="00286F6F"/>
    <w:rsid w:val="00290B1D"/>
    <w:rsid w:val="002932A8"/>
    <w:rsid w:val="002956CC"/>
    <w:rsid w:val="002A0745"/>
    <w:rsid w:val="002A0A68"/>
    <w:rsid w:val="002A0F55"/>
    <w:rsid w:val="002A1835"/>
    <w:rsid w:val="002A2EA4"/>
    <w:rsid w:val="002A4B8C"/>
    <w:rsid w:val="002A5838"/>
    <w:rsid w:val="002A7571"/>
    <w:rsid w:val="002A7C31"/>
    <w:rsid w:val="002B09C3"/>
    <w:rsid w:val="002B14BE"/>
    <w:rsid w:val="002B1B60"/>
    <w:rsid w:val="002B22E1"/>
    <w:rsid w:val="002B31EF"/>
    <w:rsid w:val="002B3C91"/>
    <w:rsid w:val="002B4B30"/>
    <w:rsid w:val="002B4B8B"/>
    <w:rsid w:val="002B527E"/>
    <w:rsid w:val="002B5396"/>
    <w:rsid w:val="002B5569"/>
    <w:rsid w:val="002B627E"/>
    <w:rsid w:val="002B6B8E"/>
    <w:rsid w:val="002B6EF5"/>
    <w:rsid w:val="002C071C"/>
    <w:rsid w:val="002C2002"/>
    <w:rsid w:val="002C27EA"/>
    <w:rsid w:val="002C2905"/>
    <w:rsid w:val="002C2FCC"/>
    <w:rsid w:val="002C34AB"/>
    <w:rsid w:val="002C37DC"/>
    <w:rsid w:val="002C3E2F"/>
    <w:rsid w:val="002C43E7"/>
    <w:rsid w:val="002C45CA"/>
    <w:rsid w:val="002C56C6"/>
    <w:rsid w:val="002C59D5"/>
    <w:rsid w:val="002D1999"/>
    <w:rsid w:val="002D1AB3"/>
    <w:rsid w:val="002D1AD7"/>
    <w:rsid w:val="002D426E"/>
    <w:rsid w:val="002D557F"/>
    <w:rsid w:val="002D672A"/>
    <w:rsid w:val="002D7894"/>
    <w:rsid w:val="002D7A8D"/>
    <w:rsid w:val="002D7B3F"/>
    <w:rsid w:val="002D7C6F"/>
    <w:rsid w:val="002E0E6B"/>
    <w:rsid w:val="002E1657"/>
    <w:rsid w:val="002E1CB2"/>
    <w:rsid w:val="002E46AB"/>
    <w:rsid w:val="002E47E8"/>
    <w:rsid w:val="002E575C"/>
    <w:rsid w:val="002E67A8"/>
    <w:rsid w:val="002E69AE"/>
    <w:rsid w:val="002E6BDE"/>
    <w:rsid w:val="002E7172"/>
    <w:rsid w:val="002F06F8"/>
    <w:rsid w:val="002F09EF"/>
    <w:rsid w:val="002F164C"/>
    <w:rsid w:val="002F33A4"/>
    <w:rsid w:val="002F4EFE"/>
    <w:rsid w:val="002F4F4F"/>
    <w:rsid w:val="002F57EA"/>
    <w:rsid w:val="002F6CEA"/>
    <w:rsid w:val="002F706F"/>
    <w:rsid w:val="002F7DD6"/>
    <w:rsid w:val="002F7EA9"/>
    <w:rsid w:val="00300B77"/>
    <w:rsid w:val="003017E4"/>
    <w:rsid w:val="0030223E"/>
    <w:rsid w:val="003054FF"/>
    <w:rsid w:val="003056C9"/>
    <w:rsid w:val="003056CD"/>
    <w:rsid w:val="003063CF"/>
    <w:rsid w:val="00306E8F"/>
    <w:rsid w:val="00306F23"/>
    <w:rsid w:val="003074C4"/>
    <w:rsid w:val="00310342"/>
    <w:rsid w:val="0031061F"/>
    <w:rsid w:val="00313419"/>
    <w:rsid w:val="003142ED"/>
    <w:rsid w:val="0031481B"/>
    <w:rsid w:val="0031535C"/>
    <w:rsid w:val="00316079"/>
    <w:rsid w:val="0031683D"/>
    <w:rsid w:val="00317045"/>
    <w:rsid w:val="0032005E"/>
    <w:rsid w:val="00320E71"/>
    <w:rsid w:val="003212B9"/>
    <w:rsid w:val="00321481"/>
    <w:rsid w:val="0032153C"/>
    <w:rsid w:val="00321C66"/>
    <w:rsid w:val="00321C68"/>
    <w:rsid w:val="00322938"/>
    <w:rsid w:val="00323327"/>
    <w:rsid w:val="00323746"/>
    <w:rsid w:val="003243C3"/>
    <w:rsid w:val="0032449F"/>
    <w:rsid w:val="00325CE7"/>
    <w:rsid w:val="003270DF"/>
    <w:rsid w:val="003278E6"/>
    <w:rsid w:val="00330D85"/>
    <w:rsid w:val="00332FAC"/>
    <w:rsid w:val="00333157"/>
    <w:rsid w:val="00334E0D"/>
    <w:rsid w:val="003358C1"/>
    <w:rsid w:val="00335923"/>
    <w:rsid w:val="00337A80"/>
    <w:rsid w:val="003412E4"/>
    <w:rsid w:val="00341AF2"/>
    <w:rsid w:val="003421B9"/>
    <w:rsid w:val="00342960"/>
    <w:rsid w:val="00343740"/>
    <w:rsid w:val="00345E7A"/>
    <w:rsid w:val="003465CC"/>
    <w:rsid w:val="003475F9"/>
    <w:rsid w:val="00347B37"/>
    <w:rsid w:val="003509E3"/>
    <w:rsid w:val="00350A8B"/>
    <w:rsid w:val="0035107C"/>
    <w:rsid w:val="003517C0"/>
    <w:rsid w:val="00351A80"/>
    <w:rsid w:val="00351B53"/>
    <w:rsid w:val="00352AD6"/>
    <w:rsid w:val="00352F0A"/>
    <w:rsid w:val="003535B6"/>
    <w:rsid w:val="00353F98"/>
    <w:rsid w:val="00354873"/>
    <w:rsid w:val="003558F5"/>
    <w:rsid w:val="00355D58"/>
    <w:rsid w:val="003568A8"/>
    <w:rsid w:val="003578A9"/>
    <w:rsid w:val="00360AF5"/>
    <w:rsid w:val="003612BA"/>
    <w:rsid w:val="0036161D"/>
    <w:rsid w:val="003618C9"/>
    <w:rsid w:val="00361D6E"/>
    <w:rsid w:val="003657F6"/>
    <w:rsid w:val="00366E45"/>
    <w:rsid w:val="003673D2"/>
    <w:rsid w:val="00367DE1"/>
    <w:rsid w:val="003700C5"/>
    <w:rsid w:val="00370BF8"/>
    <w:rsid w:val="003712FD"/>
    <w:rsid w:val="00372FBA"/>
    <w:rsid w:val="00373C26"/>
    <w:rsid w:val="00374180"/>
    <w:rsid w:val="003749FA"/>
    <w:rsid w:val="00376C41"/>
    <w:rsid w:val="003775B2"/>
    <w:rsid w:val="00377B44"/>
    <w:rsid w:val="00380F47"/>
    <w:rsid w:val="0038168F"/>
    <w:rsid w:val="003827DE"/>
    <w:rsid w:val="00382AB3"/>
    <w:rsid w:val="00382F1B"/>
    <w:rsid w:val="003836FF"/>
    <w:rsid w:val="00383FD7"/>
    <w:rsid w:val="00384D34"/>
    <w:rsid w:val="00384D48"/>
    <w:rsid w:val="00384F9C"/>
    <w:rsid w:val="00385398"/>
    <w:rsid w:val="003866E0"/>
    <w:rsid w:val="00386A37"/>
    <w:rsid w:val="00386A6B"/>
    <w:rsid w:val="003873F3"/>
    <w:rsid w:val="003874E7"/>
    <w:rsid w:val="00390276"/>
    <w:rsid w:val="0039052C"/>
    <w:rsid w:val="0039182D"/>
    <w:rsid w:val="00391D50"/>
    <w:rsid w:val="00392BE1"/>
    <w:rsid w:val="0039379D"/>
    <w:rsid w:val="003944FA"/>
    <w:rsid w:val="0039509F"/>
    <w:rsid w:val="00395DB7"/>
    <w:rsid w:val="003A0007"/>
    <w:rsid w:val="003A0C7D"/>
    <w:rsid w:val="003A1595"/>
    <w:rsid w:val="003A1A97"/>
    <w:rsid w:val="003A22D6"/>
    <w:rsid w:val="003A27B8"/>
    <w:rsid w:val="003A2F85"/>
    <w:rsid w:val="003A4E54"/>
    <w:rsid w:val="003A53F1"/>
    <w:rsid w:val="003A5925"/>
    <w:rsid w:val="003A67DE"/>
    <w:rsid w:val="003A6DB8"/>
    <w:rsid w:val="003A7D50"/>
    <w:rsid w:val="003B04CD"/>
    <w:rsid w:val="003B050B"/>
    <w:rsid w:val="003B0A36"/>
    <w:rsid w:val="003B1C3D"/>
    <w:rsid w:val="003B2074"/>
    <w:rsid w:val="003B30EE"/>
    <w:rsid w:val="003B3CD0"/>
    <w:rsid w:val="003B640D"/>
    <w:rsid w:val="003B6593"/>
    <w:rsid w:val="003B671E"/>
    <w:rsid w:val="003B7372"/>
    <w:rsid w:val="003C08A9"/>
    <w:rsid w:val="003C0F1F"/>
    <w:rsid w:val="003C1058"/>
    <w:rsid w:val="003C14C8"/>
    <w:rsid w:val="003C1827"/>
    <w:rsid w:val="003C3639"/>
    <w:rsid w:val="003C3E0A"/>
    <w:rsid w:val="003C4035"/>
    <w:rsid w:val="003C4738"/>
    <w:rsid w:val="003C4D23"/>
    <w:rsid w:val="003C5A97"/>
    <w:rsid w:val="003C60C2"/>
    <w:rsid w:val="003C67C2"/>
    <w:rsid w:val="003C69DB"/>
    <w:rsid w:val="003C7F41"/>
    <w:rsid w:val="003D03EA"/>
    <w:rsid w:val="003D0F5D"/>
    <w:rsid w:val="003D2DE9"/>
    <w:rsid w:val="003D374D"/>
    <w:rsid w:val="003D5495"/>
    <w:rsid w:val="003D6C32"/>
    <w:rsid w:val="003D6C3C"/>
    <w:rsid w:val="003D7108"/>
    <w:rsid w:val="003E198D"/>
    <w:rsid w:val="003E1E12"/>
    <w:rsid w:val="003E20F5"/>
    <w:rsid w:val="003E2339"/>
    <w:rsid w:val="003E270D"/>
    <w:rsid w:val="003E27E9"/>
    <w:rsid w:val="003E2A13"/>
    <w:rsid w:val="003E2B52"/>
    <w:rsid w:val="003E2D9C"/>
    <w:rsid w:val="003E39FF"/>
    <w:rsid w:val="003E52B9"/>
    <w:rsid w:val="003E57B9"/>
    <w:rsid w:val="003E59CD"/>
    <w:rsid w:val="003E7201"/>
    <w:rsid w:val="003E76E2"/>
    <w:rsid w:val="003F08B1"/>
    <w:rsid w:val="003F1025"/>
    <w:rsid w:val="003F32BD"/>
    <w:rsid w:val="003F333E"/>
    <w:rsid w:val="003F3D09"/>
    <w:rsid w:val="003F45AC"/>
    <w:rsid w:val="003F4915"/>
    <w:rsid w:val="003F4985"/>
    <w:rsid w:val="003F5C81"/>
    <w:rsid w:val="003F68A7"/>
    <w:rsid w:val="003F7868"/>
    <w:rsid w:val="003F7D66"/>
    <w:rsid w:val="00400D1A"/>
    <w:rsid w:val="00401753"/>
    <w:rsid w:val="004019B4"/>
    <w:rsid w:val="00401B79"/>
    <w:rsid w:val="00402383"/>
    <w:rsid w:val="004026C9"/>
    <w:rsid w:val="00402CD6"/>
    <w:rsid w:val="00404CBE"/>
    <w:rsid w:val="004053A6"/>
    <w:rsid w:val="0040563C"/>
    <w:rsid w:val="00405672"/>
    <w:rsid w:val="00406F91"/>
    <w:rsid w:val="004075E6"/>
    <w:rsid w:val="00407D12"/>
    <w:rsid w:val="00412135"/>
    <w:rsid w:val="00412722"/>
    <w:rsid w:val="00413925"/>
    <w:rsid w:val="00414042"/>
    <w:rsid w:val="00414392"/>
    <w:rsid w:val="0041469D"/>
    <w:rsid w:val="00415FAE"/>
    <w:rsid w:val="00416154"/>
    <w:rsid w:val="004162BC"/>
    <w:rsid w:val="0041674E"/>
    <w:rsid w:val="00416EEA"/>
    <w:rsid w:val="00420E24"/>
    <w:rsid w:val="00421923"/>
    <w:rsid w:val="004220C1"/>
    <w:rsid w:val="00423488"/>
    <w:rsid w:val="00425B79"/>
    <w:rsid w:val="00425CF7"/>
    <w:rsid w:val="00426C74"/>
    <w:rsid w:val="00426D52"/>
    <w:rsid w:val="00427664"/>
    <w:rsid w:val="004313B3"/>
    <w:rsid w:val="0043259D"/>
    <w:rsid w:val="00433BB1"/>
    <w:rsid w:val="00433E02"/>
    <w:rsid w:val="00434315"/>
    <w:rsid w:val="00435A44"/>
    <w:rsid w:val="00437BD1"/>
    <w:rsid w:val="00440486"/>
    <w:rsid w:val="004406A7"/>
    <w:rsid w:val="00442E94"/>
    <w:rsid w:val="004459D5"/>
    <w:rsid w:val="00446363"/>
    <w:rsid w:val="004519B6"/>
    <w:rsid w:val="00451CAF"/>
    <w:rsid w:val="0045275B"/>
    <w:rsid w:val="004531F9"/>
    <w:rsid w:val="00453E75"/>
    <w:rsid w:val="00455DBD"/>
    <w:rsid w:val="00455F87"/>
    <w:rsid w:val="0045767D"/>
    <w:rsid w:val="00460245"/>
    <w:rsid w:val="00460608"/>
    <w:rsid w:val="00460656"/>
    <w:rsid w:val="00460E14"/>
    <w:rsid w:val="00461E8B"/>
    <w:rsid w:val="004622AB"/>
    <w:rsid w:val="00462625"/>
    <w:rsid w:val="0046298A"/>
    <w:rsid w:val="00463175"/>
    <w:rsid w:val="004634D4"/>
    <w:rsid w:val="00464813"/>
    <w:rsid w:val="00466929"/>
    <w:rsid w:val="004675B4"/>
    <w:rsid w:val="00471A76"/>
    <w:rsid w:val="00471C0D"/>
    <w:rsid w:val="00472135"/>
    <w:rsid w:val="004727D0"/>
    <w:rsid w:val="004730EF"/>
    <w:rsid w:val="00474516"/>
    <w:rsid w:val="0047455E"/>
    <w:rsid w:val="00475502"/>
    <w:rsid w:val="00476D42"/>
    <w:rsid w:val="00476F8D"/>
    <w:rsid w:val="00477F4E"/>
    <w:rsid w:val="0048091C"/>
    <w:rsid w:val="00480A36"/>
    <w:rsid w:val="00481210"/>
    <w:rsid w:val="00481CEA"/>
    <w:rsid w:val="004830B0"/>
    <w:rsid w:val="00483288"/>
    <w:rsid w:val="00483512"/>
    <w:rsid w:val="00483F76"/>
    <w:rsid w:val="00484B22"/>
    <w:rsid w:val="004857C0"/>
    <w:rsid w:val="0048580A"/>
    <w:rsid w:val="00486F0B"/>
    <w:rsid w:val="004875EF"/>
    <w:rsid w:val="00487E38"/>
    <w:rsid w:val="00490714"/>
    <w:rsid w:val="00490BA3"/>
    <w:rsid w:val="00490E59"/>
    <w:rsid w:val="00491999"/>
    <w:rsid w:val="00491E2D"/>
    <w:rsid w:val="004938E0"/>
    <w:rsid w:val="004939AB"/>
    <w:rsid w:val="00494710"/>
    <w:rsid w:val="0049551D"/>
    <w:rsid w:val="00495A58"/>
    <w:rsid w:val="00496DF6"/>
    <w:rsid w:val="0049724A"/>
    <w:rsid w:val="00497BB6"/>
    <w:rsid w:val="004A0032"/>
    <w:rsid w:val="004A103D"/>
    <w:rsid w:val="004A306D"/>
    <w:rsid w:val="004A308B"/>
    <w:rsid w:val="004A325B"/>
    <w:rsid w:val="004A33D0"/>
    <w:rsid w:val="004A3652"/>
    <w:rsid w:val="004A42F8"/>
    <w:rsid w:val="004A4669"/>
    <w:rsid w:val="004A53C7"/>
    <w:rsid w:val="004A5C2A"/>
    <w:rsid w:val="004A5DAA"/>
    <w:rsid w:val="004A7466"/>
    <w:rsid w:val="004A787F"/>
    <w:rsid w:val="004B10C2"/>
    <w:rsid w:val="004B1432"/>
    <w:rsid w:val="004B29C7"/>
    <w:rsid w:val="004B3449"/>
    <w:rsid w:val="004B3599"/>
    <w:rsid w:val="004B41B3"/>
    <w:rsid w:val="004B48CC"/>
    <w:rsid w:val="004B7529"/>
    <w:rsid w:val="004B7B43"/>
    <w:rsid w:val="004C1397"/>
    <w:rsid w:val="004C1C2C"/>
    <w:rsid w:val="004C1D70"/>
    <w:rsid w:val="004C2890"/>
    <w:rsid w:val="004C3189"/>
    <w:rsid w:val="004C3572"/>
    <w:rsid w:val="004C3840"/>
    <w:rsid w:val="004C47FC"/>
    <w:rsid w:val="004C6E2C"/>
    <w:rsid w:val="004C7934"/>
    <w:rsid w:val="004D0E8A"/>
    <w:rsid w:val="004D1279"/>
    <w:rsid w:val="004D1DD5"/>
    <w:rsid w:val="004D3857"/>
    <w:rsid w:val="004D6C0C"/>
    <w:rsid w:val="004E06EC"/>
    <w:rsid w:val="004E1049"/>
    <w:rsid w:val="004E224F"/>
    <w:rsid w:val="004E2E5E"/>
    <w:rsid w:val="004E34EC"/>
    <w:rsid w:val="004E3B04"/>
    <w:rsid w:val="004E3E4A"/>
    <w:rsid w:val="004E451A"/>
    <w:rsid w:val="004E4A58"/>
    <w:rsid w:val="004E4CB3"/>
    <w:rsid w:val="004E533A"/>
    <w:rsid w:val="004E5738"/>
    <w:rsid w:val="004E6DA3"/>
    <w:rsid w:val="004E7215"/>
    <w:rsid w:val="004F0D04"/>
    <w:rsid w:val="004F1C38"/>
    <w:rsid w:val="004F2272"/>
    <w:rsid w:val="004F2371"/>
    <w:rsid w:val="004F3357"/>
    <w:rsid w:val="004F3F3D"/>
    <w:rsid w:val="004F471C"/>
    <w:rsid w:val="004F4EA3"/>
    <w:rsid w:val="004F4FC1"/>
    <w:rsid w:val="004F5B41"/>
    <w:rsid w:val="004F60F1"/>
    <w:rsid w:val="004F6478"/>
    <w:rsid w:val="004F7D00"/>
    <w:rsid w:val="00500BF4"/>
    <w:rsid w:val="00501A92"/>
    <w:rsid w:val="00503714"/>
    <w:rsid w:val="005037E0"/>
    <w:rsid w:val="00503CFE"/>
    <w:rsid w:val="00505533"/>
    <w:rsid w:val="0050567F"/>
    <w:rsid w:val="005060FE"/>
    <w:rsid w:val="00507A0D"/>
    <w:rsid w:val="00507A5E"/>
    <w:rsid w:val="00507BC9"/>
    <w:rsid w:val="0051124E"/>
    <w:rsid w:val="0051137E"/>
    <w:rsid w:val="00511D28"/>
    <w:rsid w:val="00515036"/>
    <w:rsid w:val="0051553B"/>
    <w:rsid w:val="00515595"/>
    <w:rsid w:val="00515A1D"/>
    <w:rsid w:val="00516108"/>
    <w:rsid w:val="00516130"/>
    <w:rsid w:val="00516C6E"/>
    <w:rsid w:val="0051712F"/>
    <w:rsid w:val="00517CD6"/>
    <w:rsid w:val="005201B2"/>
    <w:rsid w:val="00521D8F"/>
    <w:rsid w:val="005221D9"/>
    <w:rsid w:val="00522577"/>
    <w:rsid w:val="00522ADE"/>
    <w:rsid w:val="00523037"/>
    <w:rsid w:val="00523BE8"/>
    <w:rsid w:val="00524613"/>
    <w:rsid w:val="00524BC0"/>
    <w:rsid w:val="00524ED0"/>
    <w:rsid w:val="005254D2"/>
    <w:rsid w:val="00525FD0"/>
    <w:rsid w:val="00526F28"/>
    <w:rsid w:val="00527662"/>
    <w:rsid w:val="00527C0A"/>
    <w:rsid w:val="00530861"/>
    <w:rsid w:val="00531042"/>
    <w:rsid w:val="00531342"/>
    <w:rsid w:val="00531567"/>
    <w:rsid w:val="0053354E"/>
    <w:rsid w:val="005335C7"/>
    <w:rsid w:val="0053495B"/>
    <w:rsid w:val="00534D9E"/>
    <w:rsid w:val="00535C80"/>
    <w:rsid w:val="00535FB7"/>
    <w:rsid w:val="005367BA"/>
    <w:rsid w:val="00537949"/>
    <w:rsid w:val="00537DDE"/>
    <w:rsid w:val="005403A4"/>
    <w:rsid w:val="00540D45"/>
    <w:rsid w:val="00541A0A"/>
    <w:rsid w:val="005429DB"/>
    <w:rsid w:val="005439FB"/>
    <w:rsid w:val="00544A59"/>
    <w:rsid w:val="00544F20"/>
    <w:rsid w:val="00545E87"/>
    <w:rsid w:val="0054609F"/>
    <w:rsid w:val="00546F1A"/>
    <w:rsid w:val="00547563"/>
    <w:rsid w:val="00547960"/>
    <w:rsid w:val="00550474"/>
    <w:rsid w:val="00551024"/>
    <w:rsid w:val="0055195F"/>
    <w:rsid w:val="005520FF"/>
    <w:rsid w:val="00552D5F"/>
    <w:rsid w:val="00553813"/>
    <w:rsid w:val="00554FC0"/>
    <w:rsid w:val="00555E9E"/>
    <w:rsid w:val="005565A4"/>
    <w:rsid w:val="005578FD"/>
    <w:rsid w:val="005606D0"/>
    <w:rsid w:val="00561950"/>
    <w:rsid w:val="00561E69"/>
    <w:rsid w:val="00562806"/>
    <w:rsid w:val="00562AEC"/>
    <w:rsid w:val="0056425E"/>
    <w:rsid w:val="0056533C"/>
    <w:rsid w:val="00566E84"/>
    <w:rsid w:val="00571C8D"/>
    <w:rsid w:val="00572B04"/>
    <w:rsid w:val="005732ED"/>
    <w:rsid w:val="00575CE4"/>
    <w:rsid w:val="00576199"/>
    <w:rsid w:val="005768A6"/>
    <w:rsid w:val="005777DC"/>
    <w:rsid w:val="00577C54"/>
    <w:rsid w:val="00580054"/>
    <w:rsid w:val="00581565"/>
    <w:rsid w:val="00581642"/>
    <w:rsid w:val="00581AF8"/>
    <w:rsid w:val="00582379"/>
    <w:rsid w:val="00582657"/>
    <w:rsid w:val="00582C3A"/>
    <w:rsid w:val="00583047"/>
    <w:rsid w:val="00583ABB"/>
    <w:rsid w:val="005858A8"/>
    <w:rsid w:val="005859A0"/>
    <w:rsid w:val="00585CD7"/>
    <w:rsid w:val="00586E9B"/>
    <w:rsid w:val="005903EE"/>
    <w:rsid w:val="0059059D"/>
    <w:rsid w:val="00591155"/>
    <w:rsid w:val="005925E0"/>
    <w:rsid w:val="00593610"/>
    <w:rsid w:val="00593FDA"/>
    <w:rsid w:val="005944CD"/>
    <w:rsid w:val="00594A9F"/>
    <w:rsid w:val="00594C95"/>
    <w:rsid w:val="00596671"/>
    <w:rsid w:val="005972AA"/>
    <w:rsid w:val="00597798"/>
    <w:rsid w:val="00597BF4"/>
    <w:rsid w:val="005A0AF1"/>
    <w:rsid w:val="005A1B13"/>
    <w:rsid w:val="005A1E55"/>
    <w:rsid w:val="005A296C"/>
    <w:rsid w:val="005A343F"/>
    <w:rsid w:val="005A4B4E"/>
    <w:rsid w:val="005A5932"/>
    <w:rsid w:val="005A6108"/>
    <w:rsid w:val="005A6631"/>
    <w:rsid w:val="005A6E01"/>
    <w:rsid w:val="005A719D"/>
    <w:rsid w:val="005A74A2"/>
    <w:rsid w:val="005B010D"/>
    <w:rsid w:val="005B011B"/>
    <w:rsid w:val="005B0206"/>
    <w:rsid w:val="005B0373"/>
    <w:rsid w:val="005B0996"/>
    <w:rsid w:val="005B1614"/>
    <w:rsid w:val="005B1BEB"/>
    <w:rsid w:val="005B1CAC"/>
    <w:rsid w:val="005B2BEF"/>
    <w:rsid w:val="005B3822"/>
    <w:rsid w:val="005B3B20"/>
    <w:rsid w:val="005B4256"/>
    <w:rsid w:val="005B4A68"/>
    <w:rsid w:val="005B6255"/>
    <w:rsid w:val="005B72E7"/>
    <w:rsid w:val="005B753D"/>
    <w:rsid w:val="005B78C9"/>
    <w:rsid w:val="005C00C6"/>
    <w:rsid w:val="005C0E29"/>
    <w:rsid w:val="005C1BF5"/>
    <w:rsid w:val="005C2369"/>
    <w:rsid w:val="005C2652"/>
    <w:rsid w:val="005C2FCD"/>
    <w:rsid w:val="005C36FB"/>
    <w:rsid w:val="005C3B7A"/>
    <w:rsid w:val="005C3E73"/>
    <w:rsid w:val="005C3E81"/>
    <w:rsid w:val="005C4694"/>
    <w:rsid w:val="005C4821"/>
    <w:rsid w:val="005C7324"/>
    <w:rsid w:val="005D0884"/>
    <w:rsid w:val="005D0CE3"/>
    <w:rsid w:val="005D15FB"/>
    <w:rsid w:val="005D1A81"/>
    <w:rsid w:val="005D2CF7"/>
    <w:rsid w:val="005D3299"/>
    <w:rsid w:val="005D3A4B"/>
    <w:rsid w:val="005D453C"/>
    <w:rsid w:val="005D4598"/>
    <w:rsid w:val="005D48D3"/>
    <w:rsid w:val="005D4D89"/>
    <w:rsid w:val="005D4E7C"/>
    <w:rsid w:val="005D5301"/>
    <w:rsid w:val="005E0BDC"/>
    <w:rsid w:val="005E230E"/>
    <w:rsid w:val="005E2B41"/>
    <w:rsid w:val="005E2B7D"/>
    <w:rsid w:val="005E3299"/>
    <w:rsid w:val="005E450B"/>
    <w:rsid w:val="005E7835"/>
    <w:rsid w:val="005E7F4A"/>
    <w:rsid w:val="005F0119"/>
    <w:rsid w:val="005F042B"/>
    <w:rsid w:val="005F05C2"/>
    <w:rsid w:val="005F0919"/>
    <w:rsid w:val="005F0E86"/>
    <w:rsid w:val="005F0F21"/>
    <w:rsid w:val="005F1C3E"/>
    <w:rsid w:val="005F1F5A"/>
    <w:rsid w:val="005F351A"/>
    <w:rsid w:val="005F4537"/>
    <w:rsid w:val="005F4BCA"/>
    <w:rsid w:val="005F5376"/>
    <w:rsid w:val="005F5D00"/>
    <w:rsid w:val="005F5E68"/>
    <w:rsid w:val="005F7569"/>
    <w:rsid w:val="00603277"/>
    <w:rsid w:val="006033AB"/>
    <w:rsid w:val="00603CD8"/>
    <w:rsid w:val="00603EBA"/>
    <w:rsid w:val="006040B8"/>
    <w:rsid w:val="0060413C"/>
    <w:rsid w:val="006047A2"/>
    <w:rsid w:val="00604EC8"/>
    <w:rsid w:val="0060508A"/>
    <w:rsid w:val="00605668"/>
    <w:rsid w:val="006061E8"/>
    <w:rsid w:val="0060681F"/>
    <w:rsid w:val="00607A05"/>
    <w:rsid w:val="0061013E"/>
    <w:rsid w:val="00610140"/>
    <w:rsid w:val="00610877"/>
    <w:rsid w:val="00610D13"/>
    <w:rsid w:val="00612BBB"/>
    <w:rsid w:val="006151E2"/>
    <w:rsid w:val="006158CF"/>
    <w:rsid w:val="00616A83"/>
    <w:rsid w:val="00617002"/>
    <w:rsid w:val="00620017"/>
    <w:rsid w:val="00621313"/>
    <w:rsid w:val="00621707"/>
    <w:rsid w:val="00621DE4"/>
    <w:rsid w:val="006220E3"/>
    <w:rsid w:val="006225A5"/>
    <w:rsid w:val="00622F3C"/>
    <w:rsid w:val="00623675"/>
    <w:rsid w:val="00623DFE"/>
    <w:rsid w:val="0062565B"/>
    <w:rsid w:val="00627599"/>
    <w:rsid w:val="006275A0"/>
    <w:rsid w:val="00627CC1"/>
    <w:rsid w:val="00630268"/>
    <w:rsid w:val="00630534"/>
    <w:rsid w:val="0063122F"/>
    <w:rsid w:val="0063194A"/>
    <w:rsid w:val="0063194D"/>
    <w:rsid w:val="006337BF"/>
    <w:rsid w:val="00633C8E"/>
    <w:rsid w:val="00633C9F"/>
    <w:rsid w:val="00636CCE"/>
    <w:rsid w:val="0063739C"/>
    <w:rsid w:val="00637677"/>
    <w:rsid w:val="00640C24"/>
    <w:rsid w:val="00641C12"/>
    <w:rsid w:val="00642F82"/>
    <w:rsid w:val="00643952"/>
    <w:rsid w:val="0064403C"/>
    <w:rsid w:val="006444F5"/>
    <w:rsid w:val="006447A6"/>
    <w:rsid w:val="00645310"/>
    <w:rsid w:val="006456FE"/>
    <w:rsid w:val="00645796"/>
    <w:rsid w:val="00645942"/>
    <w:rsid w:val="00647969"/>
    <w:rsid w:val="006479E7"/>
    <w:rsid w:val="00647C1C"/>
    <w:rsid w:val="006504B0"/>
    <w:rsid w:val="006507B8"/>
    <w:rsid w:val="0065087B"/>
    <w:rsid w:val="0065098D"/>
    <w:rsid w:val="00652B48"/>
    <w:rsid w:val="00652F8C"/>
    <w:rsid w:val="00654F9B"/>
    <w:rsid w:val="006554BF"/>
    <w:rsid w:val="006570E1"/>
    <w:rsid w:val="00657875"/>
    <w:rsid w:val="00657D0F"/>
    <w:rsid w:val="00660D36"/>
    <w:rsid w:val="00662413"/>
    <w:rsid w:val="00662C12"/>
    <w:rsid w:val="00662CE5"/>
    <w:rsid w:val="0066366C"/>
    <w:rsid w:val="00664420"/>
    <w:rsid w:val="006658CB"/>
    <w:rsid w:val="00665B4A"/>
    <w:rsid w:val="006669F9"/>
    <w:rsid w:val="00666C1E"/>
    <w:rsid w:val="00670D22"/>
    <w:rsid w:val="00670E15"/>
    <w:rsid w:val="006712FF"/>
    <w:rsid w:val="00671E60"/>
    <w:rsid w:val="00672403"/>
    <w:rsid w:val="00672584"/>
    <w:rsid w:val="00674715"/>
    <w:rsid w:val="0067483E"/>
    <w:rsid w:val="006755F4"/>
    <w:rsid w:val="0067604E"/>
    <w:rsid w:val="00676EE3"/>
    <w:rsid w:val="00677D34"/>
    <w:rsid w:val="006807D4"/>
    <w:rsid w:val="00680FF4"/>
    <w:rsid w:val="00682F98"/>
    <w:rsid w:val="006834B4"/>
    <w:rsid w:val="00684C38"/>
    <w:rsid w:val="00686856"/>
    <w:rsid w:val="00686B0A"/>
    <w:rsid w:val="00686EBD"/>
    <w:rsid w:val="00691D79"/>
    <w:rsid w:val="006924CA"/>
    <w:rsid w:val="0069275E"/>
    <w:rsid w:val="00694983"/>
    <w:rsid w:val="00694B71"/>
    <w:rsid w:val="00694D0F"/>
    <w:rsid w:val="00694EFD"/>
    <w:rsid w:val="00694F36"/>
    <w:rsid w:val="00695278"/>
    <w:rsid w:val="00695540"/>
    <w:rsid w:val="006960CB"/>
    <w:rsid w:val="00697869"/>
    <w:rsid w:val="006A0B79"/>
    <w:rsid w:val="006A19B0"/>
    <w:rsid w:val="006A23C0"/>
    <w:rsid w:val="006A2927"/>
    <w:rsid w:val="006A37D5"/>
    <w:rsid w:val="006A4FDA"/>
    <w:rsid w:val="006A50DE"/>
    <w:rsid w:val="006A5110"/>
    <w:rsid w:val="006A6D12"/>
    <w:rsid w:val="006A7370"/>
    <w:rsid w:val="006A77EB"/>
    <w:rsid w:val="006A7990"/>
    <w:rsid w:val="006A7C15"/>
    <w:rsid w:val="006A7F77"/>
    <w:rsid w:val="006B0888"/>
    <w:rsid w:val="006B0C30"/>
    <w:rsid w:val="006B0E04"/>
    <w:rsid w:val="006B11ED"/>
    <w:rsid w:val="006B28A3"/>
    <w:rsid w:val="006B35DB"/>
    <w:rsid w:val="006B5762"/>
    <w:rsid w:val="006B5A90"/>
    <w:rsid w:val="006B65F3"/>
    <w:rsid w:val="006B6D46"/>
    <w:rsid w:val="006B7C37"/>
    <w:rsid w:val="006B7E5D"/>
    <w:rsid w:val="006C00D5"/>
    <w:rsid w:val="006C0FEE"/>
    <w:rsid w:val="006C1E97"/>
    <w:rsid w:val="006C2C6B"/>
    <w:rsid w:val="006C3781"/>
    <w:rsid w:val="006C3E25"/>
    <w:rsid w:val="006C4290"/>
    <w:rsid w:val="006C7DE1"/>
    <w:rsid w:val="006D072E"/>
    <w:rsid w:val="006D0C07"/>
    <w:rsid w:val="006D0FF4"/>
    <w:rsid w:val="006D1168"/>
    <w:rsid w:val="006D1D5A"/>
    <w:rsid w:val="006D3725"/>
    <w:rsid w:val="006D3987"/>
    <w:rsid w:val="006D52E9"/>
    <w:rsid w:val="006D56A0"/>
    <w:rsid w:val="006D589B"/>
    <w:rsid w:val="006D58D9"/>
    <w:rsid w:val="006D6468"/>
    <w:rsid w:val="006D7313"/>
    <w:rsid w:val="006D73C2"/>
    <w:rsid w:val="006D7D41"/>
    <w:rsid w:val="006D7E5F"/>
    <w:rsid w:val="006E02DD"/>
    <w:rsid w:val="006E050C"/>
    <w:rsid w:val="006E0AF8"/>
    <w:rsid w:val="006E2240"/>
    <w:rsid w:val="006E2621"/>
    <w:rsid w:val="006E2E7C"/>
    <w:rsid w:val="006E41CC"/>
    <w:rsid w:val="006E42D6"/>
    <w:rsid w:val="006E4A92"/>
    <w:rsid w:val="006E4C72"/>
    <w:rsid w:val="006E4FC1"/>
    <w:rsid w:val="006E5A57"/>
    <w:rsid w:val="006E5D45"/>
    <w:rsid w:val="006E6930"/>
    <w:rsid w:val="006E6DC7"/>
    <w:rsid w:val="006E740B"/>
    <w:rsid w:val="006E7924"/>
    <w:rsid w:val="006F0594"/>
    <w:rsid w:val="006F1635"/>
    <w:rsid w:val="006F4FF3"/>
    <w:rsid w:val="006F5A3C"/>
    <w:rsid w:val="006F6027"/>
    <w:rsid w:val="006F67DF"/>
    <w:rsid w:val="006F6C8E"/>
    <w:rsid w:val="007006C2"/>
    <w:rsid w:val="00700DF0"/>
    <w:rsid w:val="007010AB"/>
    <w:rsid w:val="00701139"/>
    <w:rsid w:val="007032A6"/>
    <w:rsid w:val="007047E7"/>
    <w:rsid w:val="007049E7"/>
    <w:rsid w:val="00707055"/>
    <w:rsid w:val="00707316"/>
    <w:rsid w:val="00707698"/>
    <w:rsid w:val="007104BF"/>
    <w:rsid w:val="00710A3D"/>
    <w:rsid w:val="00710C6A"/>
    <w:rsid w:val="007115B3"/>
    <w:rsid w:val="00711B1B"/>
    <w:rsid w:val="007120DD"/>
    <w:rsid w:val="007123FA"/>
    <w:rsid w:val="00712502"/>
    <w:rsid w:val="00713568"/>
    <w:rsid w:val="00713FCC"/>
    <w:rsid w:val="00714444"/>
    <w:rsid w:val="00714ADA"/>
    <w:rsid w:val="00714D0A"/>
    <w:rsid w:val="0071542B"/>
    <w:rsid w:val="00716C0E"/>
    <w:rsid w:val="00716D1D"/>
    <w:rsid w:val="00720250"/>
    <w:rsid w:val="007203CE"/>
    <w:rsid w:val="00721059"/>
    <w:rsid w:val="00721442"/>
    <w:rsid w:val="00721731"/>
    <w:rsid w:val="00721ED0"/>
    <w:rsid w:val="00722A83"/>
    <w:rsid w:val="00722BD7"/>
    <w:rsid w:val="007238CF"/>
    <w:rsid w:val="00724599"/>
    <w:rsid w:val="00725524"/>
    <w:rsid w:val="00725A4B"/>
    <w:rsid w:val="00727018"/>
    <w:rsid w:val="007302C0"/>
    <w:rsid w:val="0073042B"/>
    <w:rsid w:val="00731713"/>
    <w:rsid w:val="00731731"/>
    <w:rsid w:val="00731A7C"/>
    <w:rsid w:val="00731B00"/>
    <w:rsid w:val="0073304D"/>
    <w:rsid w:val="007345A7"/>
    <w:rsid w:val="007347D2"/>
    <w:rsid w:val="00735019"/>
    <w:rsid w:val="00735037"/>
    <w:rsid w:val="00735719"/>
    <w:rsid w:val="00735DD5"/>
    <w:rsid w:val="00736F10"/>
    <w:rsid w:val="00736FC5"/>
    <w:rsid w:val="00737547"/>
    <w:rsid w:val="007376B3"/>
    <w:rsid w:val="007377E8"/>
    <w:rsid w:val="007379FB"/>
    <w:rsid w:val="00737DD3"/>
    <w:rsid w:val="007407E3"/>
    <w:rsid w:val="00740F32"/>
    <w:rsid w:val="0074267B"/>
    <w:rsid w:val="00743014"/>
    <w:rsid w:val="00743557"/>
    <w:rsid w:val="00743B69"/>
    <w:rsid w:val="0074583E"/>
    <w:rsid w:val="00745E81"/>
    <w:rsid w:val="00750428"/>
    <w:rsid w:val="00750D74"/>
    <w:rsid w:val="00751A65"/>
    <w:rsid w:val="00752581"/>
    <w:rsid w:val="00752910"/>
    <w:rsid w:val="00752B71"/>
    <w:rsid w:val="00753821"/>
    <w:rsid w:val="007552C6"/>
    <w:rsid w:val="00755E99"/>
    <w:rsid w:val="0075623E"/>
    <w:rsid w:val="007568E5"/>
    <w:rsid w:val="00757052"/>
    <w:rsid w:val="0075792B"/>
    <w:rsid w:val="00757E63"/>
    <w:rsid w:val="007608C3"/>
    <w:rsid w:val="00760FDE"/>
    <w:rsid w:val="007618B1"/>
    <w:rsid w:val="00761FC2"/>
    <w:rsid w:val="00763FCE"/>
    <w:rsid w:val="00764377"/>
    <w:rsid w:val="00764ADE"/>
    <w:rsid w:val="007653B6"/>
    <w:rsid w:val="00765A89"/>
    <w:rsid w:val="007662F8"/>
    <w:rsid w:val="007668DC"/>
    <w:rsid w:val="007700F5"/>
    <w:rsid w:val="00772A39"/>
    <w:rsid w:val="007735B0"/>
    <w:rsid w:val="00773611"/>
    <w:rsid w:val="00773970"/>
    <w:rsid w:val="0077425A"/>
    <w:rsid w:val="0077507A"/>
    <w:rsid w:val="00775B2F"/>
    <w:rsid w:val="0077635A"/>
    <w:rsid w:val="0077741C"/>
    <w:rsid w:val="007807CD"/>
    <w:rsid w:val="00781384"/>
    <w:rsid w:val="00781A81"/>
    <w:rsid w:val="0078207E"/>
    <w:rsid w:val="007820E8"/>
    <w:rsid w:val="007834F9"/>
    <w:rsid w:val="00783BE4"/>
    <w:rsid w:val="007841D2"/>
    <w:rsid w:val="007842FE"/>
    <w:rsid w:val="00784AB8"/>
    <w:rsid w:val="00784D63"/>
    <w:rsid w:val="0078565C"/>
    <w:rsid w:val="007856CC"/>
    <w:rsid w:val="00786A92"/>
    <w:rsid w:val="00786F01"/>
    <w:rsid w:val="00786F10"/>
    <w:rsid w:val="00786F1E"/>
    <w:rsid w:val="00786F4E"/>
    <w:rsid w:val="00787E0B"/>
    <w:rsid w:val="00792D9E"/>
    <w:rsid w:val="00793D0A"/>
    <w:rsid w:val="00794615"/>
    <w:rsid w:val="00794A15"/>
    <w:rsid w:val="00794D12"/>
    <w:rsid w:val="00795680"/>
    <w:rsid w:val="00795711"/>
    <w:rsid w:val="007A2B07"/>
    <w:rsid w:val="007A41B9"/>
    <w:rsid w:val="007A432C"/>
    <w:rsid w:val="007A55D6"/>
    <w:rsid w:val="007A6CD3"/>
    <w:rsid w:val="007A70A0"/>
    <w:rsid w:val="007B1743"/>
    <w:rsid w:val="007B4190"/>
    <w:rsid w:val="007B48E0"/>
    <w:rsid w:val="007B669B"/>
    <w:rsid w:val="007B6C2F"/>
    <w:rsid w:val="007B6ECD"/>
    <w:rsid w:val="007C0544"/>
    <w:rsid w:val="007C13E6"/>
    <w:rsid w:val="007C24E0"/>
    <w:rsid w:val="007C259C"/>
    <w:rsid w:val="007C2789"/>
    <w:rsid w:val="007C27C6"/>
    <w:rsid w:val="007C2AE4"/>
    <w:rsid w:val="007C30E3"/>
    <w:rsid w:val="007C30FE"/>
    <w:rsid w:val="007C3F6D"/>
    <w:rsid w:val="007C42E3"/>
    <w:rsid w:val="007C5026"/>
    <w:rsid w:val="007C674A"/>
    <w:rsid w:val="007C6C61"/>
    <w:rsid w:val="007D00FF"/>
    <w:rsid w:val="007D01EC"/>
    <w:rsid w:val="007D0817"/>
    <w:rsid w:val="007D0AD4"/>
    <w:rsid w:val="007D209B"/>
    <w:rsid w:val="007D2D7D"/>
    <w:rsid w:val="007D380A"/>
    <w:rsid w:val="007D3F1F"/>
    <w:rsid w:val="007D4462"/>
    <w:rsid w:val="007D5DA9"/>
    <w:rsid w:val="007E0C97"/>
    <w:rsid w:val="007E0E3B"/>
    <w:rsid w:val="007E1A98"/>
    <w:rsid w:val="007E3C51"/>
    <w:rsid w:val="007E4280"/>
    <w:rsid w:val="007E7B86"/>
    <w:rsid w:val="007E7C93"/>
    <w:rsid w:val="007F0A06"/>
    <w:rsid w:val="007F0E91"/>
    <w:rsid w:val="007F1221"/>
    <w:rsid w:val="007F1B4A"/>
    <w:rsid w:val="007F32F9"/>
    <w:rsid w:val="007F55DC"/>
    <w:rsid w:val="007F62E8"/>
    <w:rsid w:val="008008C1"/>
    <w:rsid w:val="00800962"/>
    <w:rsid w:val="00800D84"/>
    <w:rsid w:val="0080107E"/>
    <w:rsid w:val="008012D3"/>
    <w:rsid w:val="00801365"/>
    <w:rsid w:val="008019FE"/>
    <w:rsid w:val="00802566"/>
    <w:rsid w:val="0080296A"/>
    <w:rsid w:val="00803191"/>
    <w:rsid w:val="0080373F"/>
    <w:rsid w:val="008048B3"/>
    <w:rsid w:val="0080549E"/>
    <w:rsid w:val="00807483"/>
    <w:rsid w:val="008074F8"/>
    <w:rsid w:val="00810250"/>
    <w:rsid w:val="00810267"/>
    <w:rsid w:val="0081036D"/>
    <w:rsid w:val="008103C5"/>
    <w:rsid w:val="00811A6A"/>
    <w:rsid w:val="00812094"/>
    <w:rsid w:val="00812471"/>
    <w:rsid w:val="00812FD3"/>
    <w:rsid w:val="00813ECE"/>
    <w:rsid w:val="0081462B"/>
    <w:rsid w:val="008147C8"/>
    <w:rsid w:val="00814C83"/>
    <w:rsid w:val="00815E11"/>
    <w:rsid w:val="00817677"/>
    <w:rsid w:val="0082025E"/>
    <w:rsid w:val="00820903"/>
    <w:rsid w:val="00820D3A"/>
    <w:rsid w:val="00821246"/>
    <w:rsid w:val="00821B36"/>
    <w:rsid w:val="00822980"/>
    <w:rsid w:val="00823213"/>
    <w:rsid w:val="00823910"/>
    <w:rsid w:val="008248D2"/>
    <w:rsid w:val="00824A91"/>
    <w:rsid w:val="008250EB"/>
    <w:rsid w:val="0082547E"/>
    <w:rsid w:val="008256E7"/>
    <w:rsid w:val="00825EDC"/>
    <w:rsid w:val="00827FDC"/>
    <w:rsid w:val="00830A22"/>
    <w:rsid w:val="00830AE6"/>
    <w:rsid w:val="00830C7B"/>
    <w:rsid w:val="00831182"/>
    <w:rsid w:val="00831AD5"/>
    <w:rsid w:val="00832924"/>
    <w:rsid w:val="0083420B"/>
    <w:rsid w:val="00836FA0"/>
    <w:rsid w:val="008414D5"/>
    <w:rsid w:val="008416E0"/>
    <w:rsid w:val="00841BE1"/>
    <w:rsid w:val="00842E3F"/>
    <w:rsid w:val="00842F5E"/>
    <w:rsid w:val="00846067"/>
    <w:rsid w:val="00846165"/>
    <w:rsid w:val="0084706B"/>
    <w:rsid w:val="00847296"/>
    <w:rsid w:val="0084779F"/>
    <w:rsid w:val="008500B3"/>
    <w:rsid w:val="0085033C"/>
    <w:rsid w:val="008504DA"/>
    <w:rsid w:val="00850C79"/>
    <w:rsid w:val="008518B7"/>
    <w:rsid w:val="00854643"/>
    <w:rsid w:val="00855A91"/>
    <w:rsid w:val="008562A3"/>
    <w:rsid w:val="00856A85"/>
    <w:rsid w:val="00857873"/>
    <w:rsid w:val="00861049"/>
    <w:rsid w:val="0086182D"/>
    <w:rsid w:val="00863001"/>
    <w:rsid w:val="008630F7"/>
    <w:rsid w:val="0086349B"/>
    <w:rsid w:val="008640CB"/>
    <w:rsid w:val="008647A9"/>
    <w:rsid w:val="00864DE9"/>
    <w:rsid w:val="008656ED"/>
    <w:rsid w:val="00865F99"/>
    <w:rsid w:val="00867CD3"/>
    <w:rsid w:val="00867EB6"/>
    <w:rsid w:val="00870A04"/>
    <w:rsid w:val="00870C80"/>
    <w:rsid w:val="00872978"/>
    <w:rsid w:val="00872E68"/>
    <w:rsid w:val="008731BD"/>
    <w:rsid w:val="0087409D"/>
    <w:rsid w:val="0087442A"/>
    <w:rsid w:val="00874570"/>
    <w:rsid w:val="00874832"/>
    <w:rsid w:val="00877302"/>
    <w:rsid w:val="00877DB4"/>
    <w:rsid w:val="0088025D"/>
    <w:rsid w:val="0088244C"/>
    <w:rsid w:val="00882C80"/>
    <w:rsid w:val="00884112"/>
    <w:rsid w:val="00884812"/>
    <w:rsid w:val="008859C6"/>
    <w:rsid w:val="0088606C"/>
    <w:rsid w:val="00886775"/>
    <w:rsid w:val="00886B58"/>
    <w:rsid w:val="0088743D"/>
    <w:rsid w:val="0088751B"/>
    <w:rsid w:val="00887561"/>
    <w:rsid w:val="008902D6"/>
    <w:rsid w:val="00891EBE"/>
    <w:rsid w:val="008927FE"/>
    <w:rsid w:val="00893537"/>
    <w:rsid w:val="00893701"/>
    <w:rsid w:val="00893736"/>
    <w:rsid w:val="00894914"/>
    <w:rsid w:val="00894E69"/>
    <w:rsid w:val="008950E3"/>
    <w:rsid w:val="008952CA"/>
    <w:rsid w:val="00896335"/>
    <w:rsid w:val="00896ABD"/>
    <w:rsid w:val="008973E5"/>
    <w:rsid w:val="00897452"/>
    <w:rsid w:val="008A0570"/>
    <w:rsid w:val="008A07F6"/>
    <w:rsid w:val="008A15B9"/>
    <w:rsid w:val="008A18FE"/>
    <w:rsid w:val="008A2968"/>
    <w:rsid w:val="008A344A"/>
    <w:rsid w:val="008A3540"/>
    <w:rsid w:val="008A3CDE"/>
    <w:rsid w:val="008A4C63"/>
    <w:rsid w:val="008A4CCE"/>
    <w:rsid w:val="008A55AA"/>
    <w:rsid w:val="008A6BFD"/>
    <w:rsid w:val="008A761B"/>
    <w:rsid w:val="008A78D3"/>
    <w:rsid w:val="008A7E26"/>
    <w:rsid w:val="008B0632"/>
    <w:rsid w:val="008B1D9F"/>
    <w:rsid w:val="008B2B8A"/>
    <w:rsid w:val="008B3582"/>
    <w:rsid w:val="008B3727"/>
    <w:rsid w:val="008B42D2"/>
    <w:rsid w:val="008B589E"/>
    <w:rsid w:val="008B6E5F"/>
    <w:rsid w:val="008B70EF"/>
    <w:rsid w:val="008C01EE"/>
    <w:rsid w:val="008C072C"/>
    <w:rsid w:val="008C1CC9"/>
    <w:rsid w:val="008C3452"/>
    <w:rsid w:val="008C437F"/>
    <w:rsid w:val="008C4E18"/>
    <w:rsid w:val="008C502A"/>
    <w:rsid w:val="008C5D0B"/>
    <w:rsid w:val="008C610B"/>
    <w:rsid w:val="008C6A8B"/>
    <w:rsid w:val="008D0CBE"/>
    <w:rsid w:val="008D22BA"/>
    <w:rsid w:val="008D3682"/>
    <w:rsid w:val="008D38F3"/>
    <w:rsid w:val="008D466F"/>
    <w:rsid w:val="008D4EFD"/>
    <w:rsid w:val="008D525B"/>
    <w:rsid w:val="008D6038"/>
    <w:rsid w:val="008D64E1"/>
    <w:rsid w:val="008D6672"/>
    <w:rsid w:val="008D6E25"/>
    <w:rsid w:val="008D6E48"/>
    <w:rsid w:val="008D7365"/>
    <w:rsid w:val="008E04D5"/>
    <w:rsid w:val="008E11A9"/>
    <w:rsid w:val="008E1CEF"/>
    <w:rsid w:val="008E1EC0"/>
    <w:rsid w:val="008E2B30"/>
    <w:rsid w:val="008E37CE"/>
    <w:rsid w:val="008E3B18"/>
    <w:rsid w:val="008E44BE"/>
    <w:rsid w:val="008E594C"/>
    <w:rsid w:val="008E6069"/>
    <w:rsid w:val="008E6097"/>
    <w:rsid w:val="008E63FB"/>
    <w:rsid w:val="008E69AE"/>
    <w:rsid w:val="008E76CC"/>
    <w:rsid w:val="008F00AE"/>
    <w:rsid w:val="008F04B5"/>
    <w:rsid w:val="008F0A1B"/>
    <w:rsid w:val="008F1BC8"/>
    <w:rsid w:val="008F24FB"/>
    <w:rsid w:val="008F2B30"/>
    <w:rsid w:val="008F3030"/>
    <w:rsid w:val="008F3E7C"/>
    <w:rsid w:val="008F5676"/>
    <w:rsid w:val="008F617E"/>
    <w:rsid w:val="008F651B"/>
    <w:rsid w:val="008F6A11"/>
    <w:rsid w:val="008F703D"/>
    <w:rsid w:val="008F7173"/>
    <w:rsid w:val="009001C4"/>
    <w:rsid w:val="009009E9"/>
    <w:rsid w:val="0090198C"/>
    <w:rsid w:val="00901AF6"/>
    <w:rsid w:val="00904C82"/>
    <w:rsid w:val="0090533A"/>
    <w:rsid w:val="009053F5"/>
    <w:rsid w:val="00905FEB"/>
    <w:rsid w:val="009076CB"/>
    <w:rsid w:val="0090784D"/>
    <w:rsid w:val="00911222"/>
    <w:rsid w:val="00912315"/>
    <w:rsid w:val="009141D1"/>
    <w:rsid w:val="00914243"/>
    <w:rsid w:val="0091499E"/>
    <w:rsid w:val="00916D80"/>
    <w:rsid w:val="0092028D"/>
    <w:rsid w:val="009215ED"/>
    <w:rsid w:val="0092172E"/>
    <w:rsid w:val="0092212C"/>
    <w:rsid w:val="0092437C"/>
    <w:rsid w:val="00924B86"/>
    <w:rsid w:val="00924CA8"/>
    <w:rsid w:val="00924E35"/>
    <w:rsid w:val="009254D3"/>
    <w:rsid w:val="009265FB"/>
    <w:rsid w:val="009266B8"/>
    <w:rsid w:val="0092678C"/>
    <w:rsid w:val="009269CB"/>
    <w:rsid w:val="0092785E"/>
    <w:rsid w:val="009328FF"/>
    <w:rsid w:val="00933066"/>
    <w:rsid w:val="00933969"/>
    <w:rsid w:val="009341A6"/>
    <w:rsid w:val="00935435"/>
    <w:rsid w:val="00935AF3"/>
    <w:rsid w:val="00935C28"/>
    <w:rsid w:val="00936E7B"/>
    <w:rsid w:val="00937E00"/>
    <w:rsid w:val="009405D6"/>
    <w:rsid w:val="0094110F"/>
    <w:rsid w:val="00941504"/>
    <w:rsid w:val="009415E6"/>
    <w:rsid w:val="00941659"/>
    <w:rsid w:val="00941D2F"/>
    <w:rsid w:val="00942088"/>
    <w:rsid w:val="00942091"/>
    <w:rsid w:val="009420F2"/>
    <w:rsid w:val="009436CD"/>
    <w:rsid w:val="00943F9C"/>
    <w:rsid w:val="00944E6D"/>
    <w:rsid w:val="009451D3"/>
    <w:rsid w:val="009454C8"/>
    <w:rsid w:val="009455C7"/>
    <w:rsid w:val="009457F7"/>
    <w:rsid w:val="00945AA8"/>
    <w:rsid w:val="00945BF6"/>
    <w:rsid w:val="0094716F"/>
    <w:rsid w:val="00950174"/>
    <w:rsid w:val="00950EB8"/>
    <w:rsid w:val="00952C9E"/>
    <w:rsid w:val="00953220"/>
    <w:rsid w:val="009551F3"/>
    <w:rsid w:val="0095575F"/>
    <w:rsid w:val="00956CCA"/>
    <w:rsid w:val="00957BF9"/>
    <w:rsid w:val="0096072F"/>
    <w:rsid w:val="00960CB7"/>
    <w:rsid w:val="00962989"/>
    <w:rsid w:val="009633D0"/>
    <w:rsid w:val="0096385E"/>
    <w:rsid w:val="00964C89"/>
    <w:rsid w:val="009653E3"/>
    <w:rsid w:val="009707E5"/>
    <w:rsid w:val="00971090"/>
    <w:rsid w:val="009710E8"/>
    <w:rsid w:val="0097174F"/>
    <w:rsid w:val="00972A2D"/>
    <w:rsid w:val="00972F6B"/>
    <w:rsid w:val="0097315E"/>
    <w:rsid w:val="00973BDA"/>
    <w:rsid w:val="009756A7"/>
    <w:rsid w:val="00976394"/>
    <w:rsid w:val="009773F9"/>
    <w:rsid w:val="0098138B"/>
    <w:rsid w:val="00981825"/>
    <w:rsid w:val="00981A23"/>
    <w:rsid w:val="0098333A"/>
    <w:rsid w:val="00983678"/>
    <w:rsid w:val="00984554"/>
    <w:rsid w:val="009847C1"/>
    <w:rsid w:val="00985D6A"/>
    <w:rsid w:val="00986387"/>
    <w:rsid w:val="009866B5"/>
    <w:rsid w:val="00986833"/>
    <w:rsid w:val="00986BE1"/>
    <w:rsid w:val="0098795D"/>
    <w:rsid w:val="0099004C"/>
    <w:rsid w:val="00990C72"/>
    <w:rsid w:val="0099117B"/>
    <w:rsid w:val="00992017"/>
    <w:rsid w:val="00992181"/>
    <w:rsid w:val="00992493"/>
    <w:rsid w:val="009929A4"/>
    <w:rsid w:val="009945B0"/>
    <w:rsid w:val="0099495C"/>
    <w:rsid w:val="009958E0"/>
    <w:rsid w:val="00996136"/>
    <w:rsid w:val="009964EC"/>
    <w:rsid w:val="00997402"/>
    <w:rsid w:val="00997E83"/>
    <w:rsid w:val="009A0383"/>
    <w:rsid w:val="009A04CE"/>
    <w:rsid w:val="009A0838"/>
    <w:rsid w:val="009A0F7A"/>
    <w:rsid w:val="009A1A35"/>
    <w:rsid w:val="009A1F9C"/>
    <w:rsid w:val="009A27AF"/>
    <w:rsid w:val="009A396A"/>
    <w:rsid w:val="009A3EB6"/>
    <w:rsid w:val="009A4746"/>
    <w:rsid w:val="009A5EF9"/>
    <w:rsid w:val="009A60B9"/>
    <w:rsid w:val="009A6545"/>
    <w:rsid w:val="009A71D9"/>
    <w:rsid w:val="009A7DF3"/>
    <w:rsid w:val="009B0EA9"/>
    <w:rsid w:val="009B1D6F"/>
    <w:rsid w:val="009B29DC"/>
    <w:rsid w:val="009B5332"/>
    <w:rsid w:val="009B5AE2"/>
    <w:rsid w:val="009B608F"/>
    <w:rsid w:val="009B716A"/>
    <w:rsid w:val="009C087C"/>
    <w:rsid w:val="009C1D0E"/>
    <w:rsid w:val="009C242A"/>
    <w:rsid w:val="009C2A5E"/>
    <w:rsid w:val="009C3A0A"/>
    <w:rsid w:val="009C42FE"/>
    <w:rsid w:val="009C607B"/>
    <w:rsid w:val="009C6473"/>
    <w:rsid w:val="009C6993"/>
    <w:rsid w:val="009C6D47"/>
    <w:rsid w:val="009D133B"/>
    <w:rsid w:val="009D2DDE"/>
    <w:rsid w:val="009D2E11"/>
    <w:rsid w:val="009D5C9F"/>
    <w:rsid w:val="009D6140"/>
    <w:rsid w:val="009D7060"/>
    <w:rsid w:val="009D7390"/>
    <w:rsid w:val="009E00F4"/>
    <w:rsid w:val="009E0270"/>
    <w:rsid w:val="009E0829"/>
    <w:rsid w:val="009E1A04"/>
    <w:rsid w:val="009E3A3C"/>
    <w:rsid w:val="009E5542"/>
    <w:rsid w:val="009E5543"/>
    <w:rsid w:val="009E6CA8"/>
    <w:rsid w:val="009E7F18"/>
    <w:rsid w:val="009F021D"/>
    <w:rsid w:val="009F0BBC"/>
    <w:rsid w:val="009F1EEA"/>
    <w:rsid w:val="009F265D"/>
    <w:rsid w:val="009F43C1"/>
    <w:rsid w:val="009F4A6F"/>
    <w:rsid w:val="009F4AE6"/>
    <w:rsid w:val="009F6246"/>
    <w:rsid w:val="009F6E9C"/>
    <w:rsid w:val="009F76B5"/>
    <w:rsid w:val="00A0079F"/>
    <w:rsid w:val="00A01ECE"/>
    <w:rsid w:val="00A0251B"/>
    <w:rsid w:val="00A04D49"/>
    <w:rsid w:val="00A05E6F"/>
    <w:rsid w:val="00A05FAF"/>
    <w:rsid w:val="00A064E9"/>
    <w:rsid w:val="00A10DED"/>
    <w:rsid w:val="00A10F91"/>
    <w:rsid w:val="00A121A9"/>
    <w:rsid w:val="00A12664"/>
    <w:rsid w:val="00A134F8"/>
    <w:rsid w:val="00A14093"/>
    <w:rsid w:val="00A143BF"/>
    <w:rsid w:val="00A15052"/>
    <w:rsid w:val="00A15801"/>
    <w:rsid w:val="00A15C6C"/>
    <w:rsid w:val="00A15D98"/>
    <w:rsid w:val="00A1623B"/>
    <w:rsid w:val="00A165E3"/>
    <w:rsid w:val="00A166E0"/>
    <w:rsid w:val="00A17470"/>
    <w:rsid w:val="00A209B7"/>
    <w:rsid w:val="00A21033"/>
    <w:rsid w:val="00A22079"/>
    <w:rsid w:val="00A23851"/>
    <w:rsid w:val="00A23F39"/>
    <w:rsid w:val="00A24115"/>
    <w:rsid w:val="00A24714"/>
    <w:rsid w:val="00A24E25"/>
    <w:rsid w:val="00A25526"/>
    <w:rsid w:val="00A275AB"/>
    <w:rsid w:val="00A31F05"/>
    <w:rsid w:val="00A32514"/>
    <w:rsid w:val="00A33192"/>
    <w:rsid w:val="00A33B1E"/>
    <w:rsid w:val="00A33C18"/>
    <w:rsid w:val="00A34B89"/>
    <w:rsid w:val="00A358CF"/>
    <w:rsid w:val="00A36955"/>
    <w:rsid w:val="00A376B1"/>
    <w:rsid w:val="00A37B76"/>
    <w:rsid w:val="00A410C5"/>
    <w:rsid w:val="00A42F2B"/>
    <w:rsid w:val="00A444FE"/>
    <w:rsid w:val="00A44A47"/>
    <w:rsid w:val="00A44CFD"/>
    <w:rsid w:val="00A45268"/>
    <w:rsid w:val="00A46D5B"/>
    <w:rsid w:val="00A47230"/>
    <w:rsid w:val="00A476F8"/>
    <w:rsid w:val="00A47999"/>
    <w:rsid w:val="00A47F8F"/>
    <w:rsid w:val="00A50E55"/>
    <w:rsid w:val="00A512CD"/>
    <w:rsid w:val="00A51ED1"/>
    <w:rsid w:val="00A5281C"/>
    <w:rsid w:val="00A52EDB"/>
    <w:rsid w:val="00A54C73"/>
    <w:rsid w:val="00A55136"/>
    <w:rsid w:val="00A55FE0"/>
    <w:rsid w:val="00A5669E"/>
    <w:rsid w:val="00A56E45"/>
    <w:rsid w:val="00A57161"/>
    <w:rsid w:val="00A5734F"/>
    <w:rsid w:val="00A57764"/>
    <w:rsid w:val="00A57CAC"/>
    <w:rsid w:val="00A60B61"/>
    <w:rsid w:val="00A61569"/>
    <w:rsid w:val="00A620DB"/>
    <w:rsid w:val="00A625B6"/>
    <w:rsid w:val="00A62DDE"/>
    <w:rsid w:val="00A63411"/>
    <w:rsid w:val="00A649DD"/>
    <w:rsid w:val="00A67482"/>
    <w:rsid w:val="00A67585"/>
    <w:rsid w:val="00A67748"/>
    <w:rsid w:val="00A67CDD"/>
    <w:rsid w:val="00A67CF7"/>
    <w:rsid w:val="00A7079B"/>
    <w:rsid w:val="00A708A5"/>
    <w:rsid w:val="00A70C02"/>
    <w:rsid w:val="00A70E57"/>
    <w:rsid w:val="00A7193F"/>
    <w:rsid w:val="00A725D7"/>
    <w:rsid w:val="00A73C93"/>
    <w:rsid w:val="00A74D2D"/>
    <w:rsid w:val="00A7520B"/>
    <w:rsid w:val="00A75618"/>
    <w:rsid w:val="00A765B1"/>
    <w:rsid w:val="00A80115"/>
    <w:rsid w:val="00A8012E"/>
    <w:rsid w:val="00A80E8B"/>
    <w:rsid w:val="00A8136F"/>
    <w:rsid w:val="00A82595"/>
    <w:rsid w:val="00A83690"/>
    <w:rsid w:val="00A844DB"/>
    <w:rsid w:val="00A84D49"/>
    <w:rsid w:val="00A84FE2"/>
    <w:rsid w:val="00A85179"/>
    <w:rsid w:val="00A8549A"/>
    <w:rsid w:val="00A85E1B"/>
    <w:rsid w:val="00A864A0"/>
    <w:rsid w:val="00A905D7"/>
    <w:rsid w:val="00A90739"/>
    <w:rsid w:val="00A91A95"/>
    <w:rsid w:val="00A91F43"/>
    <w:rsid w:val="00A93309"/>
    <w:rsid w:val="00A93EE3"/>
    <w:rsid w:val="00A94D7B"/>
    <w:rsid w:val="00A95689"/>
    <w:rsid w:val="00A956E8"/>
    <w:rsid w:val="00A95AE1"/>
    <w:rsid w:val="00A95FB3"/>
    <w:rsid w:val="00A9646A"/>
    <w:rsid w:val="00A97376"/>
    <w:rsid w:val="00A973F4"/>
    <w:rsid w:val="00AA0A7C"/>
    <w:rsid w:val="00AA1D10"/>
    <w:rsid w:val="00AA36D7"/>
    <w:rsid w:val="00AA46A0"/>
    <w:rsid w:val="00AA5699"/>
    <w:rsid w:val="00AA73C3"/>
    <w:rsid w:val="00AB0E1D"/>
    <w:rsid w:val="00AB15D9"/>
    <w:rsid w:val="00AB19AE"/>
    <w:rsid w:val="00AB234E"/>
    <w:rsid w:val="00AB436C"/>
    <w:rsid w:val="00AB6093"/>
    <w:rsid w:val="00AB6641"/>
    <w:rsid w:val="00AB6811"/>
    <w:rsid w:val="00AB77C9"/>
    <w:rsid w:val="00AC08AC"/>
    <w:rsid w:val="00AC1240"/>
    <w:rsid w:val="00AC178F"/>
    <w:rsid w:val="00AC2085"/>
    <w:rsid w:val="00AC324F"/>
    <w:rsid w:val="00AC5233"/>
    <w:rsid w:val="00AC5EFD"/>
    <w:rsid w:val="00AC62DF"/>
    <w:rsid w:val="00AC635D"/>
    <w:rsid w:val="00AC6CA0"/>
    <w:rsid w:val="00AC7B37"/>
    <w:rsid w:val="00AD0222"/>
    <w:rsid w:val="00AD0571"/>
    <w:rsid w:val="00AD0EBB"/>
    <w:rsid w:val="00AD109B"/>
    <w:rsid w:val="00AD14BE"/>
    <w:rsid w:val="00AD326D"/>
    <w:rsid w:val="00AD44A6"/>
    <w:rsid w:val="00AD4F21"/>
    <w:rsid w:val="00AD5A5A"/>
    <w:rsid w:val="00AE141C"/>
    <w:rsid w:val="00AE2984"/>
    <w:rsid w:val="00AE3F48"/>
    <w:rsid w:val="00AE4122"/>
    <w:rsid w:val="00AE4D90"/>
    <w:rsid w:val="00AE5FAD"/>
    <w:rsid w:val="00AE69E3"/>
    <w:rsid w:val="00AE6BFA"/>
    <w:rsid w:val="00AE741A"/>
    <w:rsid w:val="00AE7A85"/>
    <w:rsid w:val="00AF05B2"/>
    <w:rsid w:val="00AF063B"/>
    <w:rsid w:val="00AF169F"/>
    <w:rsid w:val="00AF4286"/>
    <w:rsid w:val="00AF4701"/>
    <w:rsid w:val="00AF48D3"/>
    <w:rsid w:val="00AF4A1D"/>
    <w:rsid w:val="00AF50AE"/>
    <w:rsid w:val="00AF59FD"/>
    <w:rsid w:val="00AF65EB"/>
    <w:rsid w:val="00AF69E8"/>
    <w:rsid w:val="00AF72AE"/>
    <w:rsid w:val="00AF78F8"/>
    <w:rsid w:val="00AF7B70"/>
    <w:rsid w:val="00AF7C95"/>
    <w:rsid w:val="00AF7F17"/>
    <w:rsid w:val="00B009FB"/>
    <w:rsid w:val="00B01F84"/>
    <w:rsid w:val="00B02DB7"/>
    <w:rsid w:val="00B032E2"/>
    <w:rsid w:val="00B03CA8"/>
    <w:rsid w:val="00B04E00"/>
    <w:rsid w:val="00B05107"/>
    <w:rsid w:val="00B059D3"/>
    <w:rsid w:val="00B062D3"/>
    <w:rsid w:val="00B0698C"/>
    <w:rsid w:val="00B07A9C"/>
    <w:rsid w:val="00B10129"/>
    <w:rsid w:val="00B10223"/>
    <w:rsid w:val="00B12299"/>
    <w:rsid w:val="00B12349"/>
    <w:rsid w:val="00B12943"/>
    <w:rsid w:val="00B12C92"/>
    <w:rsid w:val="00B13602"/>
    <w:rsid w:val="00B1616E"/>
    <w:rsid w:val="00B173BE"/>
    <w:rsid w:val="00B174FC"/>
    <w:rsid w:val="00B21114"/>
    <w:rsid w:val="00B211DA"/>
    <w:rsid w:val="00B21667"/>
    <w:rsid w:val="00B216F7"/>
    <w:rsid w:val="00B21B35"/>
    <w:rsid w:val="00B224CF"/>
    <w:rsid w:val="00B22A75"/>
    <w:rsid w:val="00B22F0E"/>
    <w:rsid w:val="00B22FE8"/>
    <w:rsid w:val="00B232B2"/>
    <w:rsid w:val="00B239E6"/>
    <w:rsid w:val="00B261AC"/>
    <w:rsid w:val="00B26245"/>
    <w:rsid w:val="00B266A3"/>
    <w:rsid w:val="00B266EF"/>
    <w:rsid w:val="00B273B7"/>
    <w:rsid w:val="00B3006D"/>
    <w:rsid w:val="00B313FD"/>
    <w:rsid w:val="00B3173D"/>
    <w:rsid w:val="00B3281F"/>
    <w:rsid w:val="00B32DF3"/>
    <w:rsid w:val="00B34698"/>
    <w:rsid w:val="00B34996"/>
    <w:rsid w:val="00B3513D"/>
    <w:rsid w:val="00B36AE8"/>
    <w:rsid w:val="00B40A50"/>
    <w:rsid w:val="00B415B0"/>
    <w:rsid w:val="00B41E0A"/>
    <w:rsid w:val="00B425D9"/>
    <w:rsid w:val="00B43271"/>
    <w:rsid w:val="00B433D6"/>
    <w:rsid w:val="00B434FC"/>
    <w:rsid w:val="00B43651"/>
    <w:rsid w:val="00B43CBF"/>
    <w:rsid w:val="00B4408D"/>
    <w:rsid w:val="00B442B5"/>
    <w:rsid w:val="00B4452D"/>
    <w:rsid w:val="00B4599F"/>
    <w:rsid w:val="00B46A45"/>
    <w:rsid w:val="00B47751"/>
    <w:rsid w:val="00B4789F"/>
    <w:rsid w:val="00B5006F"/>
    <w:rsid w:val="00B50083"/>
    <w:rsid w:val="00B51E73"/>
    <w:rsid w:val="00B52776"/>
    <w:rsid w:val="00B52C93"/>
    <w:rsid w:val="00B54BE3"/>
    <w:rsid w:val="00B54EFC"/>
    <w:rsid w:val="00B557BA"/>
    <w:rsid w:val="00B55AE8"/>
    <w:rsid w:val="00B55B72"/>
    <w:rsid w:val="00B5685D"/>
    <w:rsid w:val="00B60650"/>
    <w:rsid w:val="00B613BC"/>
    <w:rsid w:val="00B61744"/>
    <w:rsid w:val="00B62726"/>
    <w:rsid w:val="00B62900"/>
    <w:rsid w:val="00B62A5E"/>
    <w:rsid w:val="00B62AEE"/>
    <w:rsid w:val="00B63F50"/>
    <w:rsid w:val="00B6446B"/>
    <w:rsid w:val="00B644C0"/>
    <w:rsid w:val="00B64AB9"/>
    <w:rsid w:val="00B651AD"/>
    <w:rsid w:val="00B65B73"/>
    <w:rsid w:val="00B66664"/>
    <w:rsid w:val="00B667A7"/>
    <w:rsid w:val="00B70B83"/>
    <w:rsid w:val="00B72120"/>
    <w:rsid w:val="00B732B4"/>
    <w:rsid w:val="00B73AC8"/>
    <w:rsid w:val="00B74869"/>
    <w:rsid w:val="00B7521F"/>
    <w:rsid w:val="00B7626B"/>
    <w:rsid w:val="00B76618"/>
    <w:rsid w:val="00B769AB"/>
    <w:rsid w:val="00B800BD"/>
    <w:rsid w:val="00B81870"/>
    <w:rsid w:val="00B81E12"/>
    <w:rsid w:val="00B81FA0"/>
    <w:rsid w:val="00B8298F"/>
    <w:rsid w:val="00B8365C"/>
    <w:rsid w:val="00B83D34"/>
    <w:rsid w:val="00B84B94"/>
    <w:rsid w:val="00B84D99"/>
    <w:rsid w:val="00B8581F"/>
    <w:rsid w:val="00B858C7"/>
    <w:rsid w:val="00B86E97"/>
    <w:rsid w:val="00B86FB8"/>
    <w:rsid w:val="00B91248"/>
    <w:rsid w:val="00B915A3"/>
    <w:rsid w:val="00B91BE3"/>
    <w:rsid w:val="00B91D5D"/>
    <w:rsid w:val="00B93256"/>
    <w:rsid w:val="00B94296"/>
    <w:rsid w:val="00B94A38"/>
    <w:rsid w:val="00B95459"/>
    <w:rsid w:val="00B976BB"/>
    <w:rsid w:val="00B97B29"/>
    <w:rsid w:val="00BA395F"/>
    <w:rsid w:val="00BA39F5"/>
    <w:rsid w:val="00BA3B76"/>
    <w:rsid w:val="00BA44F6"/>
    <w:rsid w:val="00BA563F"/>
    <w:rsid w:val="00BA61CE"/>
    <w:rsid w:val="00BA65D9"/>
    <w:rsid w:val="00BA68D1"/>
    <w:rsid w:val="00BA6B39"/>
    <w:rsid w:val="00BA7067"/>
    <w:rsid w:val="00BA7DD9"/>
    <w:rsid w:val="00BB0130"/>
    <w:rsid w:val="00BB1F4F"/>
    <w:rsid w:val="00BB2341"/>
    <w:rsid w:val="00BB24BB"/>
    <w:rsid w:val="00BB4303"/>
    <w:rsid w:val="00BB4A8B"/>
    <w:rsid w:val="00BB4D41"/>
    <w:rsid w:val="00BB65E6"/>
    <w:rsid w:val="00BB68AF"/>
    <w:rsid w:val="00BB6F7C"/>
    <w:rsid w:val="00BB76AA"/>
    <w:rsid w:val="00BC0162"/>
    <w:rsid w:val="00BC2CD0"/>
    <w:rsid w:val="00BC30D4"/>
    <w:rsid w:val="00BC322A"/>
    <w:rsid w:val="00BC3BF2"/>
    <w:rsid w:val="00BC40EA"/>
    <w:rsid w:val="00BC4FC6"/>
    <w:rsid w:val="00BC62F6"/>
    <w:rsid w:val="00BC7A01"/>
    <w:rsid w:val="00BD016F"/>
    <w:rsid w:val="00BD255E"/>
    <w:rsid w:val="00BD2AAA"/>
    <w:rsid w:val="00BD2D4B"/>
    <w:rsid w:val="00BD3E00"/>
    <w:rsid w:val="00BD498B"/>
    <w:rsid w:val="00BD4F62"/>
    <w:rsid w:val="00BD5158"/>
    <w:rsid w:val="00BD67F1"/>
    <w:rsid w:val="00BD6AE0"/>
    <w:rsid w:val="00BD6E0C"/>
    <w:rsid w:val="00BE0967"/>
    <w:rsid w:val="00BE1A67"/>
    <w:rsid w:val="00BE22F0"/>
    <w:rsid w:val="00BE2372"/>
    <w:rsid w:val="00BE266D"/>
    <w:rsid w:val="00BE2A4D"/>
    <w:rsid w:val="00BE2D99"/>
    <w:rsid w:val="00BE3382"/>
    <w:rsid w:val="00BE4759"/>
    <w:rsid w:val="00BE508C"/>
    <w:rsid w:val="00BE55C7"/>
    <w:rsid w:val="00BE622C"/>
    <w:rsid w:val="00BE7081"/>
    <w:rsid w:val="00BF0AB5"/>
    <w:rsid w:val="00BF169E"/>
    <w:rsid w:val="00BF1A9F"/>
    <w:rsid w:val="00BF2D03"/>
    <w:rsid w:val="00BF300A"/>
    <w:rsid w:val="00BF46FC"/>
    <w:rsid w:val="00BF4C6A"/>
    <w:rsid w:val="00BF5540"/>
    <w:rsid w:val="00BF5B80"/>
    <w:rsid w:val="00BF6185"/>
    <w:rsid w:val="00BF6AB1"/>
    <w:rsid w:val="00BF7E0A"/>
    <w:rsid w:val="00C00003"/>
    <w:rsid w:val="00C02B06"/>
    <w:rsid w:val="00C03133"/>
    <w:rsid w:val="00C03ED8"/>
    <w:rsid w:val="00C046C9"/>
    <w:rsid w:val="00C04D7F"/>
    <w:rsid w:val="00C04E45"/>
    <w:rsid w:val="00C052B3"/>
    <w:rsid w:val="00C058B9"/>
    <w:rsid w:val="00C05C65"/>
    <w:rsid w:val="00C0646F"/>
    <w:rsid w:val="00C1309C"/>
    <w:rsid w:val="00C139ED"/>
    <w:rsid w:val="00C15113"/>
    <w:rsid w:val="00C15598"/>
    <w:rsid w:val="00C17687"/>
    <w:rsid w:val="00C1783D"/>
    <w:rsid w:val="00C20B9F"/>
    <w:rsid w:val="00C2128E"/>
    <w:rsid w:val="00C2201B"/>
    <w:rsid w:val="00C22B54"/>
    <w:rsid w:val="00C24173"/>
    <w:rsid w:val="00C24FEE"/>
    <w:rsid w:val="00C30ED2"/>
    <w:rsid w:val="00C30FA5"/>
    <w:rsid w:val="00C334B8"/>
    <w:rsid w:val="00C348E8"/>
    <w:rsid w:val="00C34EDE"/>
    <w:rsid w:val="00C3548B"/>
    <w:rsid w:val="00C368A5"/>
    <w:rsid w:val="00C37867"/>
    <w:rsid w:val="00C40804"/>
    <w:rsid w:val="00C41BBE"/>
    <w:rsid w:val="00C44B4E"/>
    <w:rsid w:val="00C47B10"/>
    <w:rsid w:val="00C47BD4"/>
    <w:rsid w:val="00C50207"/>
    <w:rsid w:val="00C51691"/>
    <w:rsid w:val="00C5194F"/>
    <w:rsid w:val="00C51C6C"/>
    <w:rsid w:val="00C53851"/>
    <w:rsid w:val="00C53D1B"/>
    <w:rsid w:val="00C54640"/>
    <w:rsid w:val="00C54870"/>
    <w:rsid w:val="00C55FB7"/>
    <w:rsid w:val="00C57B41"/>
    <w:rsid w:val="00C61650"/>
    <w:rsid w:val="00C618DB"/>
    <w:rsid w:val="00C61ADC"/>
    <w:rsid w:val="00C62726"/>
    <w:rsid w:val="00C62777"/>
    <w:rsid w:val="00C640D2"/>
    <w:rsid w:val="00C64D54"/>
    <w:rsid w:val="00C64E65"/>
    <w:rsid w:val="00C659F8"/>
    <w:rsid w:val="00C65ABB"/>
    <w:rsid w:val="00C66320"/>
    <w:rsid w:val="00C671A8"/>
    <w:rsid w:val="00C67DEA"/>
    <w:rsid w:val="00C67F6C"/>
    <w:rsid w:val="00C70365"/>
    <w:rsid w:val="00C70629"/>
    <w:rsid w:val="00C71D8E"/>
    <w:rsid w:val="00C72068"/>
    <w:rsid w:val="00C72A68"/>
    <w:rsid w:val="00C740AB"/>
    <w:rsid w:val="00C741D4"/>
    <w:rsid w:val="00C74AF5"/>
    <w:rsid w:val="00C75810"/>
    <w:rsid w:val="00C75F0A"/>
    <w:rsid w:val="00C769D6"/>
    <w:rsid w:val="00C76AF7"/>
    <w:rsid w:val="00C7727B"/>
    <w:rsid w:val="00C7752E"/>
    <w:rsid w:val="00C775F3"/>
    <w:rsid w:val="00C80AB6"/>
    <w:rsid w:val="00C80D1C"/>
    <w:rsid w:val="00C81446"/>
    <w:rsid w:val="00C84991"/>
    <w:rsid w:val="00C84B8A"/>
    <w:rsid w:val="00C853B4"/>
    <w:rsid w:val="00C8612E"/>
    <w:rsid w:val="00C86CA3"/>
    <w:rsid w:val="00C9121C"/>
    <w:rsid w:val="00C918D8"/>
    <w:rsid w:val="00C92006"/>
    <w:rsid w:val="00C92227"/>
    <w:rsid w:val="00C9226B"/>
    <w:rsid w:val="00C928AF"/>
    <w:rsid w:val="00C9367B"/>
    <w:rsid w:val="00C94171"/>
    <w:rsid w:val="00C9713D"/>
    <w:rsid w:val="00C9764A"/>
    <w:rsid w:val="00C976C8"/>
    <w:rsid w:val="00C97E35"/>
    <w:rsid w:val="00CA08C5"/>
    <w:rsid w:val="00CA10CC"/>
    <w:rsid w:val="00CA11F3"/>
    <w:rsid w:val="00CA21C2"/>
    <w:rsid w:val="00CA2524"/>
    <w:rsid w:val="00CA334F"/>
    <w:rsid w:val="00CA3FDF"/>
    <w:rsid w:val="00CA564A"/>
    <w:rsid w:val="00CA5D57"/>
    <w:rsid w:val="00CA5E72"/>
    <w:rsid w:val="00CA6FAA"/>
    <w:rsid w:val="00CA729A"/>
    <w:rsid w:val="00CA74F7"/>
    <w:rsid w:val="00CB0109"/>
    <w:rsid w:val="00CB01A3"/>
    <w:rsid w:val="00CB07B3"/>
    <w:rsid w:val="00CB19CB"/>
    <w:rsid w:val="00CB206C"/>
    <w:rsid w:val="00CB2117"/>
    <w:rsid w:val="00CB2B95"/>
    <w:rsid w:val="00CB2FF4"/>
    <w:rsid w:val="00CB45FF"/>
    <w:rsid w:val="00CB613E"/>
    <w:rsid w:val="00CB6165"/>
    <w:rsid w:val="00CC03DC"/>
    <w:rsid w:val="00CC10F8"/>
    <w:rsid w:val="00CC219A"/>
    <w:rsid w:val="00CC2520"/>
    <w:rsid w:val="00CC2A6F"/>
    <w:rsid w:val="00CC2AC0"/>
    <w:rsid w:val="00CC3EB2"/>
    <w:rsid w:val="00CC50C2"/>
    <w:rsid w:val="00CC54FC"/>
    <w:rsid w:val="00CC5935"/>
    <w:rsid w:val="00CC5B2E"/>
    <w:rsid w:val="00CC5F34"/>
    <w:rsid w:val="00CC5FC6"/>
    <w:rsid w:val="00CC650B"/>
    <w:rsid w:val="00CC6EF7"/>
    <w:rsid w:val="00CC7466"/>
    <w:rsid w:val="00CD1133"/>
    <w:rsid w:val="00CD1D96"/>
    <w:rsid w:val="00CD1DDB"/>
    <w:rsid w:val="00CD24D0"/>
    <w:rsid w:val="00CD32B7"/>
    <w:rsid w:val="00CD387B"/>
    <w:rsid w:val="00CD47AF"/>
    <w:rsid w:val="00CD5985"/>
    <w:rsid w:val="00CD5B3D"/>
    <w:rsid w:val="00CD6066"/>
    <w:rsid w:val="00CD6BC4"/>
    <w:rsid w:val="00CD739D"/>
    <w:rsid w:val="00CE056D"/>
    <w:rsid w:val="00CE06D7"/>
    <w:rsid w:val="00CE0F44"/>
    <w:rsid w:val="00CE1275"/>
    <w:rsid w:val="00CE1E17"/>
    <w:rsid w:val="00CE220C"/>
    <w:rsid w:val="00CE2393"/>
    <w:rsid w:val="00CE4360"/>
    <w:rsid w:val="00CE44A8"/>
    <w:rsid w:val="00CE544E"/>
    <w:rsid w:val="00CE5669"/>
    <w:rsid w:val="00CE62A2"/>
    <w:rsid w:val="00CE789D"/>
    <w:rsid w:val="00CE7E87"/>
    <w:rsid w:val="00CF232F"/>
    <w:rsid w:val="00CF371A"/>
    <w:rsid w:val="00CF44AD"/>
    <w:rsid w:val="00CF4BE6"/>
    <w:rsid w:val="00CF64B7"/>
    <w:rsid w:val="00CF6653"/>
    <w:rsid w:val="00CF6C5F"/>
    <w:rsid w:val="00D01126"/>
    <w:rsid w:val="00D01AFC"/>
    <w:rsid w:val="00D02C38"/>
    <w:rsid w:val="00D03BFA"/>
    <w:rsid w:val="00D03E7E"/>
    <w:rsid w:val="00D0591A"/>
    <w:rsid w:val="00D06BC3"/>
    <w:rsid w:val="00D1098B"/>
    <w:rsid w:val="00D114F2"/>
    <w:rsid w:val="00D14870"/>
    <w:rsid w:val="00D14DB9"/>
    <w:rsid w:val="00D15B7C"/>
    <w:rsid w:val="00D15D7F"/>
    <w:rsid w:val="00D163F6"/>
    <w:rsid w:val="00D164BB"/>
    <w:rsid w:val="00D16C2A"/>
    <w:rsid w:val="00D17A8A"/>
    <w:rsid w:val="00D17B91"/>
    <w:rsid w:val="00D22175"/>
    <w:rsid w:val="00D22ADF"/>
    <w:rsid w:val="00D22B3D"/>
    <w:rsid w:val="00D23DC2"/>
    <w:rsid w:val="00D25064"/>
    <w:rsid w:val="00D251BF"/>
    <w:rsid w:val="00D2549C"/>
    <w:rsid w:val="00D2583F"/>
    <w:rsid w:val="00D25F97"/>
    <w:rsid w:val="00D27505"/>
    <w:rsid w:val="00D27A29"/>
    <w:rsid w:val="00D3031C"/>
    <w:rsid w:val="00D3042D"/>
    <w:rsid w:val="00D31177"/>
    <w:rsid w:val="00D3265F"/>
    <w:rsid w:val="00D33E41"/>
    <w:rsid w:val="00D34043"/>
    <w:rsid w:val="00D3428C"/>
    <w:rsid w:val="00D3436C"/>
    <w:rsid w:val="00D360A5"/>
    <w:rsid w:val="00D378B2"/>
    <w:rsid w:val="00D37E7A"/>
    <w:rsid w:val="00D42171"/>
    <w:rsid w:val="00D42489"/>
    <w:rsid w:val="00D425BF"/>
    <w:rsid w:val="00D431D3"/>
    <w:rsid w:val="00D433D1"/>
    <w:rsid w:val="00D4363E"/>
    <w:rsid w:val="00D43D7B"/>
    <w:rsid w:val="00D44D7C"/>
    <w:rsid w:val="00D46A21"/>
    <w:rsid w:val="00D50222"/>
    <w:rsid w:val="00D505A2"/>
    <w:rsid w:val="00D5213D"/>
    <w:rsid w:val="00D52C70"/>
    <w:rsid w:val="00D5377B"/>
    <w:rsid w:val="00D5443E"/>
    <w:rsid w:val="00D54603"/>
    <w:rsid w:val="00D54F22"/>
    <w:rsid w:val="00D55D4D"/>
    <w:rsid w:val="00D55D98"/>
    <w:rsid w:val="00D55E3A"/>
    <w:rsid w:val="00D57B06"/>
    <w:rsid w:val="00D57B94"/>
    <w:rsid w:val="00D60D60"/>
    <w:rsid w:val="00D62F28"/>
    <w:rsid w:val="00D63DB3"/>
    <w:rsid w:val="00D6528B"/>
    <w:rsid w:val="00D659BE"/>
    <w:rsid w:val="00D67705"/>
    <w:rsid w:val="00D677AB"/>
    <w:rsid w:val="00D678DF"/>
    <w:rsid w:val="00D67A7A"/>
    <w:rsid w:val="00D709F3"/>
    <w:rsid w:val="00D71966"/>
    <w:rsid w:val="00D7203C"/>
    <w:rsid w:val="00D7241D"/>
    <w:rsid w:val="00D72D51"/>
    <w:rsid w:val="00D732CA"/>
    <w:rsid w:val="00D73CA5"/>
    <w:rsid w:val="00D75160"/>
    <w:rsid w:val="00D75E09"/>
    <w:rsid w:val="00D76093"/>
    <w:rsid w:val="00D76A2F"/>
    <w:rsid w:val="00D76AF7"/>
    <w:rsid w:val="00D76DFF"/>
    <w:rsid w:val="00D770A4"/>
    <w:rsid w:val="00D778D0"/>
    <w:rsid w:val="00D77F81"/>
    <w:rsid w:val="00D804EB"/>
    <w:rsid w:val="00D84BA1"/>
    <w:rsid w:val="00D85707"/>
    <w:rsid w:val="00D85AA1"/>
    <w:rsid w:val="00D86058"/>
    <w:rsid w:val="00D87B3C"/>
    <w:rsid w:val="00D91C8F"/>
    <w:rsid w:val="00D921B8"/>
    <w:rsid w:val="00D92864"/>
    <w:rsid w:val="00D932BD"/>
    <w:rsid w:val="00D93D28"/>
    <w:rsid w:val="00D94AFB"/>
    <w:rsid w:val="00D979FF"/>
    <w:rsid w:val="00D97FBB"/>
    <w:rsid w:val="00DA0888"/>
    <w:rsid w:val="00DA1030"/>
    <w:rsid w:val="00DA1278"/>
    <w:rsid w:val="00DA274F"/>
    <w:rsid w:val="00DA2C70"/>
    <w:rsid w:val="00DA328D"/>
    <w:rsid w:val="00DA4246"/>
    <w:rsid w:val="00DA4C73"/>
    <w:rsid w:val="00DA6460"/>
    <w:rsid w:val="00DA719B"/>
    <w:rsid w:val="00DA7415"/>
    <w:rsid w:val="00DB0060"/>
    <w:rsid w:val="00DB0175"/>
    <w:rsid w:val="00DB0B8E"/>
    <w:rsid w:val="00DB0EAD"/>
    <w:rsid w:val="00DB1167"/>
    <w:rsid w:val="00DB17DD"/>
    <w:rsid w:val="00DB1CB5"/>
    <w:rsid w:val="00DB2186"/>
    <w:rsid w:val="00DB22F5"/>
    <w:rsid w:val="00DB2A40"/>
    <w:rsid w:val="00DB2D3E"/>
    <w:rsid w:val="00DB3F89"/>
    <w:rsid w:val="00DB41C7"/>
    <w:rsid w:val="00DB4CC5"/>
    <w:rsid w:val="00DB53E6"/>
    <w:rsid w:val="00DB5413"/>
    <w:rsid w:val="00DB5452"/>
    <w:rsid w:val="00DB6241"/>
    <w:rsid w:val="00DB710B"/>
    <w:rsid w:val="00DB7DB5"/>
    <w:rsid w:val="00DC0A16"/>
    <w:rsid w:val="00DC0E6F"/>
    <w:rsid w:val="00DC139D"/>
    <w:rsid w:val="00DC1B33"/>
    <w:rsid w:val="00DC2E14"/>
    <w:rsid w:val="00DC3B89"/>
    <w:rsid w:val="00DC3E2C"/>
    <w:rsid w:val="00DC4370"/>
    <w:rsid w:val="00DC5D02"/>
    <w:rsid w:val="00DC5E9A"/>
    <w:rsid w:val="00DC6505"/>
    <w:rsid w:val="00DC6655"/>
    <w:rsid w:val="00DC6E5B"/>
    <w:rsid w:val="00DD036D"/>
    <w:rsid w:val="00DD0933"/>
    <w:rsid w:val="00DD1B20"/>
    <w:rsid w:val="00DD2C47"/>
    <w:rsid w:val="00DD3D2F"/>
    <w:rsid w:val="00DD4691"/>
    <w:rsid w:val="00DD4B49"/>
    <w:rsid w:val="00DD4DF5"/>
    <w:rsid w:val="00DD4FB4"/>
    <w:rsid w:val="00DD56FA"/>
    <w:rsid w:val="00DD5C0D"/>
    <w:rsid w:val="00DD5E26"/>
    <w:rsid w:val="00DD788D"/>
    <w:rsid w:val="00DD7F84"/>
    <w:rsid w:val="00DE0545"/>
    <w:rsid w:val="00DE0774"/>
    <w:rsid w:val="00DE1F17"/>
    <w:rsid w:val="00DE21D6"/>
    <w:rsid w:val="00DE224E"/>
    <w:rsid w:val="00DE2728"/>
    <w:rsid w:val="00DE2994"/>
    <w:rsid w:val="00DE2C67"/>
    <w:rsid w:val="00DE36D6"/>
    <w:rsid w:val="00DE373E"/>
    <w:rsid w:val="00DE4CF7"/>
    <w:rsid w:val="00DE568D"/>
    <w:rsid w:val="00DF054C"/>
    <w:rsid w:val="00DF185E"/>
    <w:rsid w:val="00DF1917"/>
    <w:rsid w:val="00DF1F44"/>
    <w:rsid w:val="00DF4B73"/>
    <w:rsid w:val="00DF79BC"/>
    <w:rsid w:val="00DF7BB9"/>
    <w:rsid w:val="00E005E8"/>
    <w:rsid w:val="00E006F5"/>
    <w:rsid w:val="00E01272"/>
    <w:rsid w:val="00E0181E"/>
    <w:rsid w:val="00E0182F"/>
    <w:rsid w:val="00E01CF3"/>
    <w:rsid w:val="00E02126"/>
    <w:rsid w:val="00E02B2A"/>
    <w:rsid w:val="00E03C24"/>
    <w:rsid w:val="00E03EF9"/>
    <w:rsid w:val="00E041F9"/>
    <w:rsid w:val="00E0467C"/>
    <w:rsid w:val="00E048B2"/>
    <w:rsid w:val="00E04CC1"/>
    <w:rsid w:val="00E074E4"/>
    <w:rsid w:val="00E112E1"/>
    <w:rsid w:val="00E1425C"/>
    <w:rsid w:val="00E14617"/>
    <w:rsid w:val="00E15572"/>
    <w:rsid w:val="00E165D3"/>
    <w:rsid w:val="00E1713A"/>
    <w:rsid w:val="00E20A06"/>
    <w:rsid w:val="00E2112C"/>
    <w:rsid w:val="00E23ED0"/>
    <w:rsid w:val="00E247C5"/>
    <w:rsid w:val="00E25143"/>
    <w:rsid w:val="00E26567"/>
    <w:rsid w:val="00E2674D"/>
    <w:rsid w:val="00E26AA0"/>
    <w:rsid w:val="00E26D98"/>
    <w:rsid w:val="00E275ED"/>
    <w:rsid w:val="00E278E4"/>
    <w:rsid w:val="00E278F0"/>
    <w:rsid w:val="00E302DE"/>
    <w:rsid w:val="00E306DF"/>
    <w:rsid w:val="00E3070B"/>
    <w:rsid w:val="00E31278"/>
    <w:rsid w:val="00E312A9"/>
    <w:rsid w:val="00E32307"/>
    <w:rsid w:val="00E3266F"/>
    <w:rsid w:val="00E32D3A"/>
    <w:rsid w:val="00E3335B"/>
    <w:rsid w:val="00E3389F"/>
    <w:rsid w:val="00E33EF6"/>
    <w:rsid w:val="00E33FBD"/>
    <w:rsid w:val="00E341EE"/>
    <w:rsid w:val="00E37CD2"/>
    <w:rsid w:val="00E40C06"/>
    <w:rsid w:val="00E42093"/>
    <w:rsid w:val="00E423C6"/>
    <w:rsid w:val="00E4331B"/>
    <w:rsid w:val="00E4353A"/>
    <w:rsid w:val="00E43B92"/>
    <w:rsid w:val="00E4487D"/>
    <w:rsid w:val="00E4491E"/>
    <w:rsid w:val="00E469EB"/>
    <w:rsid w:val="00E5111E"/>
    <w:rsid w:val="00E51D48"/>
    <w:rsid w:val="00E51EB7"/>
    <w:rsid w:val="00E526B5"/>
    <w:rsid w:val="00E5401B"/>
    <w:rsid w:val="00E55711"/>
    <w:rsid w:val="00E56EAC"/>
    <w:rsid w:val="00E573D8"/>
    <w:rsid w:val="00E60A42"/>
    <w:rsid w:val="00E62186"/>
    <w:rsid w:val="00E6292C"/>
    <w:rsid w:val="00E64774"/>
    <w:rsid w:val="00E66DFC"/>
    <w:rsid w:val="00E6765B"/>
    <w:rsid w:val="00E67779"/>
    <w:rsid w:val="00E7157A"/>
    <w:rsid w:val="00E71EE6"/>
    <w:rsid w:val="00E72D34"/>
    <w:rsid w:val="00E73696"/>
    <w:rsid w:val="00E73F11"/>
    <w:rsid w:val="00E740E3"/>
    <w:rsid w:val="00E74327"/>
    <w:rsid w:val="00E75640"/>
    <w:rsid w:val="00E764A0"/>
    <w:rsid w:val="00E77CBD"/>
    <w:rsid w:val="00E8046F"/>
    <w:rsid w:val="00E8076C"/>
    <w:rsid w:val="00E81A79"/>
    <w:rsid w:val="00E82214"/>
    <w:rsid w:val="00E82D60"/>
    <w:rsid w:val="00E82FA7"/>
    <w:rsid w:val="00E834F7"/>
    <w:rsid w:val="00E85AEE"/>
    <w:rsid w:val="00E85C8B"/>
    <w:rsid w:val="00E86233"/>
    <w:rsid w:val="00E8724B"/>
    <w:rsid w:val="00E87724"/>
    <w:rsid w:val="00E90021"/>
    <w:rsid w:val="00E9062F"/>
    <w:rsid w:val="00E906B1"/>
    <w:rsid w:val="00E92EA1"/>
    <w:rsid w:val="00E93274"/>
    <w:rsid w:val="00E93566"/>
    <w:rsid w:val="00E94482"/>
    <w:rsid w:val="00E971B2"/>
    <w:rsid w:val="00E975DE"/>
    <w:rsid w:val="00EA25EC"/>
    <w:rsid w:val="00EA3962"/>
    <w:rsid w:val="00EA5728"/>
    <w:rsid w:val="00EA5B59"/>
    <w:rsid w:val="00EA5C60"/>
    <w:rsid w:val="00EA688B"/>
    <w:rsid w:val="00EA6C2E"/>
    <w:rsid w:val="00EA6D44"/>
    <w:rsid w:val="00EA7FE1"/>
    <w:rsid w:val="00EB0217"/>
    <w:rsid w:val="00EB123D"/>
    <w:rsid w:val="00EB1B68"/>
    <w:rsid w:val="00EB4686"/>
    <w:rsid w:val="00EB4765"/>
    <w:rsid w:val="00EB54B5"/>
    <w:rsid w:val="00EB574B"/>
    <w:rsid w:val="00EB5BD9"/>
    <w:rsid w:val="00EB64DE"/>
    <w:rsid w:val="00EB6E1A"/>
    <w:rsid w:val="00EB6FE8"/>
    <w:rsid w:val="00EB7221"/>
    <w:rsid w:val="00EB7D23"/>
    <w:rsid w:val="00EC027E"/>
    <w:rsid w:val="00EC1922"/>
    <w:rsid w:val="00EC19A9"/>
    <w:rsid w:val="00EC1D6C"/>
    <w:rsid w:val="00EC1ED9"/>
    <w:rsid w:val="00EC2538"/>
    <w:rsid w:val="00EC36A3"/>
    <w:rsid w:val="00EC404E"/>
    <w:rsid w:val="00EC406F"/>
    <w:rsid w:val="00EC4B37"/>
    <w:rsid w:val="00EC4E50"/>
    <w:rsid w:val="00EC5E91"/>
    <w:rsid w:val="00EC65A7"/>
    <w:rsid w:val="00EC78E8"/>
    <w:rsid w:val="00EC7FA8"/>
    <w:rsid w:val="00ED1336"/>
    <w:rsid w:val="00ED1A11"/>
    <w:rsid w:val="00ED1E5E"/>
    <w:rsid w:val="00ED2818"/>
    <w:rsid w:val="00ED3382"/>
    <w:rsid w:val="00ED44E1"/>
    <w:rsid w:val="00ED6141"/>
    <w:rsid w:val="00ED65E3"/>
    <w:rsid w:val="00ED6CBE"/>
    <w:rsid w:val="00EE1E1F"/>
    <w:rsid w:val="00EE335F"/>
    <w:rsid w:val="00EE57C1"/>
    <w:rsid w:val="00EE5A6D"/>
    <w:rsid w:val="00EE5F3B"/>
    <w:rsid w:val="00EE6AB8"/>
    <w:rsid w:val="00EE79FA"/>
    <w:rsid w:val="00EE7CF9"/>
    <w:rsid w:val="00EF05AC"/>
    <w:rsid w:val="00EF0997"/>
    <w:rsid w:val="00EF0B5C"/>
    <w:rsid w:val="00EF14E8"/>
    <w:rsid w:val="00EF2A31"/>
    <w:rsid w:val="00EF35A1"/>
    <w:rsid w:val="00EF4B90"/>
    <w:rsid w:val="00EF5692"/>
    <w:rsid w:val="00EF6B86"/>
    <w:rsid w:val="00EF77C6"/>
    <w:rsid w:val="00F01661"/>
    <w:rsid w:val="00F02BB7"/>
    <w:rsid w:val="00F0357C"/>
    <w:rsid w:val="00F0418F"/>
    <w:rsid w:val="00F0450F"/>
    <w:rsid w:val="00F04F16"/>
    <w:rsid w:val="00F058C4"/>
    <w:rsid w:val="00F06216"/>
    <w:rsid w:val="00F10BB9"/>
    <w:rsid w:val="00F12B64"/>
    <w:rsid w:val="00F12C48"/>
    <w:rsid w:val="00F13991"/>
    <w:rsid w:val="00F13B22"/>
    <w:rsid w:val="00F14982"/>
    <w:rsid w:val="00F14D08"/>
    <w:rsid w:val="00F15923"/>
    <w:rsid w:val="00F20513"/>
    <w:rsid w:val="00F210F4"/>
    <w:rsid w:val="00F21321"/>
    <w:rsid w:val="00F216EB"/>
    <w:rsid w:val="00F225C7"/>
    <w:rsid w:val="00F23434"/>
    <w:rsid w:val="00F2393C"/>
    <w:rsid w:val="00F241A5"/>
    <w:rsid w:val="00F24866"/>
    <w:rsid w:val="00F25159"/>
    <w:rsid w:val="00F2707C"/>
    <w:rsid w:val="00F2798A"/>
    <w:rsid w:val="00F27AA3"/>
    <w:rsid w:val="00F27D08"/>
    <w:rsid w:val="00F3022B"/>
    <w:rsid w:val="00F30327"/>
    <w:rsid w:val="00F31670"/>
    <w:rsid w:val="00F334D1"/>
    <w:rsid w:val="00F34CCD"/>
    <w:rsid w:val="00F35F62"/>
    <w:rsid w:val="00F36400"/>
    <w:rsid w:val="00F3727E"/>
    <w:rsid w:val="00F40C5B"/>
    <w:rsid w:val="00F42577"/>
    <w:rsid w:val="00F4280A"/>
    <w:rsid w:val="00F43F8F"/>
    <w:rsid w:val="00F45582"/>
    <w:rsid w:val="00F455AB"/>
    <w:rsid w:val="00F45D22"/>
    <w:rsid w:val="00F461D0"/>
    <w:rsid w:val="00F46357"/>
    <w:rsid w:val="00F47812"/>
    <w:rsid w:val="00F47F76"/>
    <w:rsid w:val="00F51518"/>
    <w:rsid w:val="00F53151"/>
    <w:rsid w:val="00F53E47"/>
    <w:rsid w:val="00F54ACD"/>
    <w:rsid w:val="00F55259"/>
    <w:rsid w:val="00F5669E"/>
    <w:rsid w:val="00F56E69"/>
    <w:rsid w:val="00F57C11"/>
    <w:rsid w:val="00F57FDE"/>
    <w:rsid w:val="00F60640"/>
    <w:rsid w:val="00F61078"/>
    <w:rsid w:val="00F61810"/>
    <w:rsid w:val="00F61B5D"/>
    <w:rsid w:val="00F624D9"/>
    <w:rsid w:val="00F63199"/>
    <w:rsid w:val="00F6381F"/>
    <w:rsid w:val="00F64C77"/>
    <w:rsid w:val="00F67191"/>
    <w:rsid w:val="00F71109"/>
    <w:rsid w:val="00F71A77"/>
    <w:rsid w:val="00F7352E"/>
    <w:rsid w:val="00F73CF4"/>
    <w:rsid w:val="00F73E28"/>
    <w:rsid w:val="00F745E1"/>
    <w:rsid w:val="00F75FA7"/>
    <w:rsid w:val="00F762D0"/>
    <w:rsid w:val="00F772F7"/>
    <w:rsid w:val="00F77CF1"/>
    <w:rsid w:val="00F801BD"/>
    <w:rsid w:val="00F80588"/>
    <w:rsid w:val="00F8058F"/>
    <w:rsid w:val="00F81391"/>
    <w:rsid w:val="00F81C56"/>
    <w:rsid w:val="00F821A6"/>
    <w:rsid w:val="00F8232D"/>
    <w:rsid w:val="00F82732"/>
    <w:rsid w:val="00F82A84"/>
    <w:rsid w:val="00F8527F"/>
    <w:rsid w:val="00F85531"/>
    <w:rsid w:val="00F85CC6"/>
    <w:rsid w:val="00F868F8"/>
    <w:rsid w:val="00F86A4A"/>
    <w:rsid w:val="00F86C3A"/>
    <w:rsid w:val="00F87042"/>
    <w:rsid w:val="00F872BB"/>
    <w:rsid w:val="00F872E4"/>
    <w:rsid w:val="00F879D2"/>
    <w:rsid w:val="00F90519"/>
    <w:rsid w:val="00F92231"/>
    <w:rsid w:val="00F924B0"/>
    <w:rsid w:val="00F92505"/>
    <w:rsid w:val="00F92AF1"/>
    <w:rsid w:val="00F9455E"/>
    <w:rsid w:val="00F95B4B"/>
    <w:rsid w:val="00F96F4F"/>
    <w:rsid w:val="00FA0982"/>
    <w:rsid w:val="00FA155E"/>
    <w:rsid w:val="00FA3343"/>
    <w:rsid w:val="00FA4DDD"/>
    <w:rsid w:val="00FA5222"/>
    <w:rsid w:val="00FA5BFF"/>
    <w:rsid w:val="00FA65A9"/>
    <w:rsid w:val="00FA7377"/>
    <w:rsid w:val="00FB0525"/>
    <w:rsid w:val="00FB0F10"/>
    <w:rsid w:val="00FB1914"/>
    <w:rsid w:val="00FB357B"/>
    <w:rsid w:val="00FB4312"/>
    <w:rsid w:val="00FB5957"/>
    <w:rsid w:val="00FB67AB"/>
    <w:rsid w:val="00FC1518"/>
    <w:rsid w:val="00FC4208"/>
    <w:rsid w:val="00FC42D9"/>
    <w:rsid w:val="00FC534D"/>
    <w:rsid w:val="00FC5CD7"/>
    <w:rsid w:val="00FC6347"/>
    <w:rsid w:val="00FC73A0"/>
    <w:rsid w:val="00FC7A29"/>
    <w:rsid w:val="00FD039C"/>
    <w:rsid w:val="00FD15B6"/>
    <w:rsid w:val="00FD182B"/>
    <w:rsid w:val="00FD2534"/>
    <w:rsid w:val="00FD2A2E"/>
    <w:rsid w:val="00FD30E1"/>
    <w:rsid w:val="00FD3230"/>
    <w:rsid w:val="00FD3638"/>
    <w:rsid w:val="00FD3C36"/>
    <w:rsid w:val="00FD3E4D"/>
    <w:rsid w:val="00FD4885"/>
    <w:rsid w:val="00FD50D7"/>
    <w:rsid w:val="00FD59CC"/>
    <w:rsid w:val="00FD6A44"/>
    <w:rsid w:val="00FD7BEC"/>
    <w:rsid w:val="00FE0201"/>
    <w:rsid w:val="00FE0CB8"/>
    <w:rsid w:val="00FE2350"/>
    <w:rsid w:val="00FE24C5"/>
    <w:rsid w:val="00FE290E"/>
    <w:rsid w:val="00FE3D78"/>
    <w:rsid w:val="00FE3FF6"/>
    <w:rsid w:val="00FE4141"/>
    <w:rsid w:val="00FE4341"/>
    <w:rsid w:val="00FE4678"/>
    <w:rsid w:val="00FE4A57"/>
    <w:rsid w:val="00FE4B57"/>
    <w:rsid w:val="00FE4DC7"/>
    <w:rsid w:val="00FE7CCB"/>
    <w:rsid w:val="00FF020E"/>
    <w:rsid w:val="00FF11D1"/>
    <w:rsid w:val="00FF1A4D"/>
    <w:rsid w:val="00FF242C"/>
    <w:rsid w:val="00FF4324"/>
    <w:rsid w:val="00FF4D22"/>
    <w:rsid w:val="00FF6220"/>
    <w:rsid w:val="00FF734E"/>
    <w:rsid w:val="00FF7BE9"/>
    <w:rsid w:val="00FF7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C2390E-C50B-45F4-B8F2-8412B6D6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714"/>
    <w:pPr>
      <w:widowControl w:val="0"/>
      <w:snapToGri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C6A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6A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8C6A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E3D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7357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C6A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6A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C6A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rsid w:val="008C6A8B"/>
    <w:pPr>
      <w:widowControl/>
      <w:snapToGrid/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8C6A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qFormat/>
    <w:rsid w:val="008C6A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uiPriority w:val="99"/>
    <w:semiHidden/>
    <w:rsid w:val="008C6A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6A8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8C6A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8C6A8B"/>
    <w:rPr>
      <w:rFonts w:cs="Times New Roman"/>
    </w:rPr>
  </w:style>
  <w:style w:type="paragraph" w:customStyle="1" w:styleId="font5">
    <w:name w:val="font5"/>
    <w:basedOn w:val="a"/>
    <w:uiPriority w:val="99"/>
    <w:rsid w:val="008C6A8B"/>
    <w:pPr>
      <w:widowControl/>
      <w:snapToGri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a"/>
    <w:uiPriority w:val="99"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uiPriority w:val="99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uiPriority w:val="99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uiPriority w:val="99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uiPriority w:val="99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uiPriority w:val="99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uiPriority w:val="99"/>
    <w:rsid w:val="008C6A8B"/>
    <w:pPr>
      <w:widowControl/>
      <w:snapToGri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uiPriority w:val="99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uiPriority w:val="99"/>
    <w:rsid w:val="008C6A8B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0">
    <w:name w:val="xl90"/>
    <w:basedOn w:val="a"/>
    <w:uiPriority w:val="99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1">
    <w:name w:val="xl91"/>
    <w:basedOn w:val="a"/>
    <w:uiPriority w:val="99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8C6A8B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uiPriority w:val="99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uiPriority w:val="99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uiPriority w:val="99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uiPriority w:val="99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uiPriority w:val="99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4">
    <w:name w:val="xl104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5">
    <w:name w:val="xl105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6">
    <w:name w:val="xl106"/>
    <w:basedOn w:val="a"/>
    <w:uiPriority w:val="99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8">
    <w:name w:val="xl108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uiPriority w:val="99"/>
    <w:rsid w:val="008C6A8B"/>
    <w:pPr>
      <w:widowControl/>
      <w:pBdr>
        <w:top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uiPriority w:val="99"/>
    <w:rsid w:val="008C6A8B"/>
    <w:pPr>
      <w:widowControl/>
      <w:pBdr>
        <w:top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uiPriority w:val="99"/>
    <w:rsid w:val="008C6A8B"/>
    <w:pPr>
      <w:widowControl/>
      <w:pBdr>
        <w:top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uiPriority w:val="99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a"/>
    <w:uiPriority w:val="99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uiPriority w:val="99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uiPriority w:val="99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uiPriority w:val="99"/>
    <w:rsid w:val="008C6A8B"/>
    <w:pPr>
      <w:widowControl/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uiPriority w:val="99"/>
    <w:rsid w:val="008C6A8B"/>
    <w:pPr>
      <w:widowControl/>
      <w:pBdr>
        <w:top w:val="single" w:sz="8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uiPriority w:val="99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uiPriority w:val="99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uiPriority w:val="99"/>
    <w:rsid w:val="008C6A8B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3">
    <w:name w:val="xl123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4">
    <w:name w:val="xl124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6">
    <w:name w:val="xl126"/>
    <w:basedOn w:val="a"/>
    <w:uiPriority w:val="99"/>
    <w:rsid w:val="008C6A8B"/>
    <w:pPr>
      <w:widowControl/>
      <w:pBdr>
        <w:top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uiPriority w:val="99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9">
    <w:name w:val="xl129"/>
    <w:basedOn w:val="a"/>
    <w:uiPriority w:val="99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0">
    <w:name w:val="xl130"/>
    <w:basedOn w:val="a"/>
    <w:uiPriority w:val="99"/>
    <w:rsid w:val="008C6A8B"/>
    <w:pPr>
      <w:widowControl/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2">
    <w:name w:val="xl132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3">
    <w:name w:val="xl133"/>
    <w:basedOn w:val="a"/>
    <w:uiPriority w:val="99"/>
    <w:rsid w:val="008C6A8B"/>
    <w:pPr>
      <w:widowControl/>
      <w:pBdr>
        <w:top w:val="single" w:sz="8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uiPriority w:val="99"/>
    <w:rsid w:val="008C6A8B"/>
    <w:pPr>
      <w:widowControl/>
      <w:pBdr>
        <w:top w:val="single" w:sz="8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uiPriority w:val="99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uiPriority w:val="99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uiPriority w:val="99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9">
    <w:name w:val="xl139"/>
    <w:basedOn w:val="a"/>
    <w:uiPriority w:val="99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0">
    <w:name w:val="xl140"/>
    <w:basedOn w:val="a"/>
    <w:uiPriority w:val="99"/>
    <w:rsid w:val="008C6A8B"/>
    <w:pPr>
      <w:widowControl/>
      <w:pBdr>
        <w:top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1">
    <w:name w:val="xl141"/>
    <w:basedOn w:val="a"/>
    <w:uiPriority w:val="99"/>
    <w:rsid w:val="008C6A8B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uiPriority w:val="99"/>
    <w:rsid w:val="008C6A8B"/>
    <w:pPr>
      <w:widowControl/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44">
    <w:name w:val="xl144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5">
    <w:name w:val="xl145"/>
    <w:basedOn w:val="a"/>
    <w:uiPriority w:val="99"/>
    <w:rsid w:val="008C6A8B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6">
    <w:name w:val="xl146"/>
    <w:basedOn w:val="a"/>
    <w:uiPriority w:val="99"/>
    <w:rsid w:val="008C6A8B"/>
    <w:pPr>
      <w:widowControl/>
      <w:pBdr>
        <w:top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7">
    <w:name w:val="xl147"/>
    <w:basedOn w:val="a"/>
    <w:uiPriority w:val="99"/>
    <w:rsid w:val="008C6A8B"/>
    <w:pPr>
      <w:widowControl/>
      <w:pBdr>
        <w:top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8">
    <w:name w:val="xl148"/>
    <w:basedOn w:val="a"/>
    <w:uiPriority w:val="99"/>
    <w:rsid w:val="008C6A8B"/>
    <w:pPr>
      <w:widowControl/>
      <w:pBdr>
        <w:top w:val="single" w:sz="4" w:space="0" w:color="auto"/>
        <w:lef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52">
    <w:name w:val="xl152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uiPriority w:val="99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uiPriority w:val="99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uiPriority w:val="99"/>
    <w:rsid w:val="008C6A8B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1">
    <w:name w:val="xl161"/>
    <w:basedOn w:val="a"/>
    <w:uiPriority w:val="99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3">
    <w:name w:val="xl163"/>
    <w:basedOn w:val="a"/>
    <w:uiPriority w:val="99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4">
    <w:name w:val="xl164"/>
    <w:basedOn w:val="a"/>
    <w:uiPriority w:val="99"/>
    <w:rsid w:val="008C6A8B"/>
    <w:pPr>
      <w:widowControl/>
      <w:snapToGrid/>
      <w:spacing w:before="100" w:beforeAutospacing="1" w:after="100" w:afterAutospacing="1"/>
    </w:pPr>
    <w:rPr>
      <w:sz w:val="16"/>
      <w:szCs w:val="16"/>
    </w:rPr>
  </w:style>
  <w:style w:type="paragraph" w:customStyle="1" w:styleId="xl165">
    <w:name w:val="xl165"/>
    <w:basedOn w:val="a"/>
    <w:uiPriority w:val="99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6">
    <w:name w:val="xl166"/>
    <w:basedOn w:val="a"/>
    <w:uiPriority w:val="99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7">
    <w:name w:val="xl167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8">
    <w:name w:val="xl168"/>
    <w:basedOn w:val="a"/>
    <w:uiPriority w:val="99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9">
    <w:name w:val="xl169"/>
    <w:basedOn w:val="a"/>
    <w:uiPriority w:val="99"/>
    <w:rsid w:val="008C6A8B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0">
    <w:name w:val="xl170"/>
    <w:basedOn w:val="a"/>
    <w:uiPriority w:val="99"/>
    <w:rsid w:val="008C6A8B"/>
    <w:pPr>
      <w:widowControl/>
      <w:pBdr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1">
    <w:name w:val="xl171"/>
    <w:basedOn w:val="a"/>
    <w:uiPriority w:val="99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2">
    <w:name w:val="xl172"/>
    <w:basedOn w:val="a"/>
    <w:uiPriority w:val="99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3">
    <w:name w:val="xl173"/>
    <w:basedOn w:val="a"/>
    <w:uiPriority w:val="99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4">
    <w:name w:val="xl174"/>
    <w:basedOn w:val="a"/>
    <w:uiPriority w:val="99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5">
    <w:name w:val="xl175"/>
    <w:basedOn w:val="a"/>
    <w:uiPriority w:val="99"/>
    <w:rsid w:val="008C6A8B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6">
    <w:name w:val="xl176"/>
    <w:basedOn w:val="a"/>
    <w:uiPriority w:val="99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8">
    <w:name w:val="xl178"/>
    <w:basedOn w:val="a"/>
    <w:uiPriority w:val="99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9">
    <w:name w:val="xl179"/>
    <w:basedOn w:val="a"/>
    <w:uiPriority w:val="99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styleId="ac">
    <w:name w:val="header"/>
    <w:basedOn w:val="a"/>
    <w:link w:val="ad"/>
    <w:uiPriority w:val="99"/>
    <w:rsid w:val="008C6A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8C6A8B"/>
    <w:pPr>
      <w:ind w:left="720"/>
    </w:pPr>
  </w:style>
  <w:style w:type="character" w:styleId="ae">
    <w:name w:val="Emphasis"/>
    <w:qFormat/>
    <w:rsid w:val="008C6A8B"/>
    <w:rPr>
      <w:rFonts w:cs="Times New Roman"/>
      <w:i/>
      <w:iCs/>
    </w:rPr>
  </w:style>
  <w:style w:type="paragraph" w:styleId="af">
    <w:name w:val="Body Text"/>
    <w:basedOn w:val="a"/>
    <w:link w:val="af0"/>
    <w:uiPriority w:val="99"/>
    <w:rsid w:val="008C6A8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8C6A8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uiPriority w:val="99"/>
    <w:rsid w:val="008C6A8B"/>
    <w:pPr>
      <w:widowControl/>
      <w:snapToGri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3">
    <w:name w:val="Hyperlink"/>
    <w:uiPriority w:val="99"/>
    <w:unhideWhenUsed/>
    <w:rsid w:val="008C6A8B"/>
    <w:rPr>
      <w:color w:val="0000FF"/>
      <w:u w:val="single"/>
    </w:rPr>
  </w:style>
  <w:style w:type="character" w:styleId="af4">
    <w:name w:val="FollowedHyperlink"/>
    <w:uiPriority w:val="99"/>
    <w:unhideWhenUsed/>
    <w:rsid w:val="008C6A8B"/>
    <w:rPr>
      <w:color w:val="800080"/>
      <w:u w:val="single"/>
    </w:rPr>
  </w:style>
  <w:style w:type="paragraph" w:customStyle="1" w:styleId="ConsPlusCell">
    <w:name w:val="ConsPlusCell"/>
    <w:uiPriority w:val="99"/>
    <w:rsid w:val="008C6A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xl65">
    <w:name w:val="xl65"/>
    <w:basedOn w:val="a"/>
    <w:uiPriority w:val="99"/>
    <w:rsid w:val="008C6A8B"/>
    <w:pPr>
      <w:widowControl/>
      <w:pBdr>
        <w:top w:val="single" w:sz="8" w:space="0" w:color="auto"/>
        <w:right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af5">
    <w:name w:val="caption"/>
    <w:basedOn w:val="a"/>
    <w:next w:val="a"/>
    <w:uiPriority w:val="35"/>
    <w:unhideWhenUsed/>
    <w:qFormat/>
    <w:rsid w:val="002B5569"/>
    <w:pPr>
      <w:spacing w:after="200"/>
    </w:pPr>
    <w:rPr>
      <w:b/>
      <w:bCs/>
      <w:color w:val="4F81BD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053F5"/>
  </w:style>
  <w:style w:type="paragraph" w:customStyle="1" w:styleId="font6">
    <w:name w:val="font6"/>
    <w:basedOn w:val="a"/>
    <w:uiPriority w:val="99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uiPriority w:val="99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xl64">
    <w:name w:val="xl64"/>
    <w:basedOn w:val="a"/>
    <w:uiPriority w:val="99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0">
    <w:name w:val="xl180"/>
    <w:basedOn w:val="a"/>
    <w:uiPriority w:val="99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uiPriority w:val="99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uiPriority w:val="99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uiPriority w:val="99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4">
    <w:name w:val="xl184"/>
    <w:basedOn w:val="a"/>
    <w:uiPriority w:val="99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uiPriority w:val="99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6">
    <w:name w:val="xl186"/>
    <w:basedOn w:val="a"/>
    <w:uiPriority w:val="99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uiPriority w:val="99"/>
    <w:rsid w:val="009053F5"/>
    <w:pPr>
      <w:widowControl/>
      <w:pBdr>
        <w:top w:val="single" w:sz="12" w:space="0" w:color="auto"/>
        <w:bottom w:val="single" w:sz="12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8">
    <w:name w:val="xl188"/>
    <w:basedOn w:val="a"/>
    <w:uiPriority w:val="99"/>
    <w:rsid w:val="009053F5"/>
    <w:pPr>
      <w:widowControl/>
      <w:pBdr>
        <w:top w:val="single" w:sz="12" w:space="0" w:color="auto"/>
        <w:bottom w:val="single" w:sz="12" w:space="0" w:color="auto"/>
        <w:right w:val="single" w:sz="12" w:space="0" w:color="auto"/>
      </w:pBdr>
      <w:snapToGri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9">
    <w:name w:val="xl189"/>
    <w:basedOn w:val="a"/>
    <w:uiPriority w:val="99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"/>
    <w:uiPriority w:val="99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a"/>
    <w:uiPriority w:val="99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2">
    <w:name w:val="xl192"/>
    <w:basedOn w:val="a"/>
    <w:uiPriority w:val="99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uiPriority w:val="99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4">
    <w:name w:val="xl194"/>
    <w:basedOn w:val="a"/>
    <w:uiPriority w:val="99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5">
    <w:name w:val="xl195"/>
    <w:basedOn w:val="a"/>
    <w:uiPriority w:val="99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uiPriority w:val="99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uiPriority w:val="99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uiPriority w:val="99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"/>
    <w:uiPriority w:val="99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0">
    <w:name w:val="xl200"/>
    <w:basedOn w:val="a"/>
    <w:uiPriority w:val="99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"/>
    <w:uiPriority w:val="99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2">
    <w:name w:val="xl202"/>
    <w:basedOn w:val="a"/>
    <w:uiPriority w:val="99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3">
    <w:name w:val="xl203"/>
    <w:basedOn w:val="a"/>
    <w:uiPriority w:val="99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4">
    <w:name w:val="xl204"/>
    <w:basedOn w:val="a"/>
    <w:uiPriority w:val="99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05">
    <w:name w:val="xl205"/>
    <w:basedOn w:val="a"/>
    <w:uiPriority w:val="99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6">
    <w:name w:val="xl206"/>
    <w:basedOn w:val="a"/>
    <w:uiPriority w:val="99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7">
    <w:name w:val="xl207"/>
    <w:basedOn w:val="a"/>
    <w:uiPriority w:val="99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8">
    <w:name w:val="xl208"/>
    <w:basedOn w:val="a"/>
    <w:uiPriority w:val="99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9">
    <w:name w:val="xl209"/>
    <w:basedOn w:val="a"/>
    <w:uiPriority w:val="99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uiPriority w:val="99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uiPriority w:val="99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uiPriority w:val="99"/>
    <w:rsid w:val="009053F5"/>
    <w:pPr>
      <w:widowControl/>
      <w:snapToGri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3">
    <w:name w:val="xl213"/>
    <w:basedOn w:val="a"/>
    <w:uiPriority w:val="99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4">
    <w:name w:val="xl214"/>
    <w:basedOn w:val="a"/>
    <w:uiPriority w:val="99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">
    <w:name w:val="xl215"/>
    <w:basedOn w:val="a"/>
    <w:uiPriority w:val="99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6">
    <w:name w:val="xl216"/>
    <w:basedOn w:val="a"/>
    <w:uiPriority w:val="99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7">
    <w:name w:val="xl217"/>
    <w:basedOn w:val="a"/>
    <w:uiPriority w:val="99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8">
    <w:name w:val="xl218"/>
    <w:basedOn w:val="a"/>
    <w:uiPriority w:val="99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9">
    <w:name w:val="xl219"/>
    <w:basedOn w:val="a"/>
    <w:uiPriority w:val="99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0">
    <w:name w:val="xl220"/>
    <w:basedOn w:val="a"/>
    <w:uiPriority w:val="99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1">
    <w:name w:val="xl221"/>
    <w:basedOn w:val="a"/>
    <w:uiPriority w:val="99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22">
    <w:name w:val="xl222"/>
    <w:basedOn w:val="a"/>
    <w:uiPriority w:val="99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3">
    <w:name w:val="xl223"/>
    <w:basedOn w:val="a"/>
    <w:uiPriority w:val="99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4">
    <w:name w:val="xl224"/>
    <w:basedOn w:val="a"/>
    <w:uiPriority w:val="99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5">
    <w:name w:val="xl225"/>
    <w:basedOn w:val="a"/>
    <w:uiPriority w:val="99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6">
    <w:name w:val="xl226"/>
    <w:basedOn w:val="a"/>
    <w:uiPriority w:val="99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"/>
    <w:uiPriority w:val="99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8">
    <w:name w:val="xl228"/>
    <w:basedOn w:val="a"/>
    <w:uiPriority w:val="99"/>
    <w:rsid w:val="009053F5"/>
    <w:pPr>
      <w:widowControl/>
      <w:pBdr>
        <w:top w:val="single" w:sz="12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9">
    <w:name w:val="xl229"/>
    <w:basedOn w:val="a"/>
    <w:uiPriority w:val="99"/>
    <w:rsid w:val="009053F5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30">
    <w:name w:val="xl230"/>
    <w:basedOn w:val="a"/>
    <w:uiPriority w:val="99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a"/>
    <w:uiPriority w:val="99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2">
    <w:name w:val="xl232"/>
    <w:basedOn w:val="a"/>
    <w:uiPriority w:val="99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3">
    <w:name w:val="xl233"/>
    <w:basedOn w:val="a"/>
    <w:uiPriority w:val="99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uiPriority w:val="99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uiPriority w:val="99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6">
    <w:name w:val="xl236"/>
    <w:basedOn w:val="a"/>
    <w:uiPriority w:val="99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a"/>
    <w:uiPriority w:val="99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8">
    <w:name w:val="xl238"/>
    <w:basedOn w:val="a"/>
    <w:uiPriority w:val="99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9">
    <w:name w:val="xl239"/>
    <w:basedOn w:val="a"/>
    <w:uiPriority w:val="99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0">
    <w:name w:val="xl240"/>
    <w:basedOn w:val="a"/>
    <w:uiPriority w:val="99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1">
    <w:name w:val="xl241"/>
    <w:basedOn w:val="a"/>
    <w:uiPriority w:val="99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2">
    <w:name w:val="xl242"/>
    <w:basedOn w:val="a"/>
    <w:uiPriority w:val="99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3">
    <w:name w:val="xl243"/>
    <w:basedOn w:val="a"/>
    <w:uiPriority w:val="99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4">
    <w:name w:val="xl244"/>
    <w:basedOn w:val="a"/>
    <w:uiPriority w:val="99"/>
    <w:rsid w:val="009053F5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uiPriority w:val="99"/>
    <w:rsid w:val="009053F5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uiPriority w:val="99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7">
    <w:name w:val="xl247"/>
    <w:basedOn w:val="a"/>
    <w:uiPriority w:val="99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uiPriority w:val="99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uiPriority w:val="99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uiPriority w:val="99"/>
    <w:rsid w:val="009053F5"/>
    <w:pPr>
      <w:widowControl/>
      <w:pBdr>
        <w:top w:val="single" w:sz="8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1">
    <w:name w:val="xl251"/>
    <w:basedOn w:val="a"/>
    <w:uiPriority w:val="99"/>
    <w:rsid w:val="009053F5"/>
    <w:pPr>
      <w:widowControl/>
      <w:pBdr>
        <w:top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2">
    <w:name w:val="xl252"/>
    <w:basedOn w:val="a"/>
    <w:uiPriority w:val="99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3">
    <w:name w:val="xl253"/>
    <w:basedOn w:val="a"/>
    <w:uiPriority w:val="99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4">
    <w:name w:val="xl254"/>
    <w:basedOn w:val="a"/>
    <w:uiPriority w:val="99"/>
    <w:rsid w:val="009053F5"/>
    <w:pPr>
      <w:widowControl/>
      <w:pBdr>
        <w:left w:val="single" w:sz="4" w:space="0" w:color="auto"/>
        <w:bottom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5">
    <w:name w:val="xl255"/>
    <w:basedOn w:val="a"/>
    <w:uiPriority w:val="99"/>
    <w:rsid w:val="009053F5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6">
    <w:name w:val="xl256"/>
    <w:basedOn w:val="a"/>
    <w:uiPriority w:val="99"/>
    <w:rsid w:val="009053F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uiPriority w:val="99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uiPriority w:val="99"/>
    <w:rsid w:val="009053F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uiPriority w:val="99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60">
    <w:name w:val="xl260"/>
    <w:basedOn w:val="a"/>
    <w:uiPriority w:val="99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1">
    <w:name w:val="xl261"/>
    <w:basedOn w:val="a"/>
    <w:uiPriority w:val="99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2">
    <w:name w:val="xl262"/>
    <w:basedOn w:val="a"/>
    <w:uiPriority w:val="99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3">
    <w:name w:val="xl263"/>
    <w:basedOn w:val="a"/>
    <w:uiPriority w:val="99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4">
    <w:name w:val="xl264"/>
    <w:basedOn w:val="a"/>
    <w:uiPriority w:val="99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5">
    <w:name w:val="xl265"/>
    <w:basedOn w:val="a"/>
    <w:uiPriority w:val="99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6">
    <w:name w:val="xl266"/>
    <w:basedOn w:val="a"/>
    <w:uiPriority w:val="99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7">
    <w:name w:val="xl267"/>
    <w:basedOn w:val="a"/>
    <w:uiPriority w:val="99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8">
    <w:name w:val="xl268"/>
    <w:basedOn w:val="a"/>
    <w:uiPriority w:val="99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9">
    <w:name w:val="xl269"/>
    <w:basedOn w:val="a"/>
    <w:uiPriority w:val="99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uiPriority w:val="99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1">
    <w:name w:val="xl271"/>
    <w:basedOn w:val="a"/>
    <w:uiPriority w:val="99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2">
    <w:name w:val="xl272"/>
    <w:basedOn w:val="a"/>
    <w:uiPriority w:val="99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3">
    <w:name w:val="xl273"/>
    <w:basedOn w:val="a"/>
    <w:uiPriority w:val="99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4">
    <w:name w:val="xl274"/>
    <w:basedOn w:val="a"/>
    <w:uiPriority w:val="99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5">
    <w:name w:val="xl275"/>
    <w:basedOn w:val="a"/>
    <w:uiPriority w:val="99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6">
    <w:name w:val="xl276"/>
    <w:basedOn w:val="a"/>
    <w:uiPriority w:val="99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7">
    <w:name w:val="xl277"/>
    <w:basedOn w:val="a"/>
    <w:uiPriority w:val="99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8">
    <w:name w:val="xl278"/>
    <w:basedOn w:val="a"/>
    <w:uiPriority w:val="99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9">
    <w:name w:val="xl279"/>
    <w:basedOn w:val="a"/>
    <w:uiPriority w:val="99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numbering" w:customStyle="1" w:styleId="21">
    <w:name w:val="Нет списка2"/>
    <w:next w:val="a2"/>
    <w:uiPriority w:val="99"/>
    <w:semiHidden/>
    <w:unhideWhenUsed/>
    <w:rsid w:val="00672403"/>
  </w:style>
  <w:style w:type="numbering" w:customStyle="1" w:styleId="3">
    <w:name w:val="Нет списка3"/>
    <w:next w:val="a2"/>
    <w:uiPriority w:val="99"/>
    <w:semiHidden/>
    <w:unhideWhenUsed/>
    <w:rsid w:val="00EC36A3"/>
  </w:style>
  <w:style w:type="paragraph" w:customStyle="1" w:styleId="xl280">
    <w:name w:val="xl280"/>
    <w:basedOn w:val="a"/>
    <w:uiPriority w:val="99"/>
    <w:rsid w:val="00EC36A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1">
    <w:name w:val="xl281"/>
    <w:basedOn w:val="a"/>
    <w:uiPriority w:val="99"/>
    <w:rsid w:val="00EC36A3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uiPriority w:val="99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uiPriority w:val="99"/>
    <w:rsid w:val="00EC36A3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4">
    <w:name w:val="xl284"/>
    <w:basedOn w:val="a"/>
    <w:uiPriority w:val="99"/>
    <w:rsid w:val="00EC36A3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5">
    <w:name w:val="xl285"/>
    <w:basedOn w:val="a"/>
    <w:uiPriority w:val="99"/>
    <w:rsid w:val="00EC36A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6">
    <w:name w:val="xl286"/>
    <w:basedOn w:val="a"/>
    <w:uiPriority w:val="99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7">
    <w:name w:val="xl287"/>
    <w:basedOn w:val="a"/>
    <w:uiPriority w:val="99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8">
    <w:name w:val="xl288"/>
    <w:basedOn w:val="a"/>
    <w:uiPriority w:val="99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9">
    <w:name w:val="xl289"/>
    <w:basedOn w:val="a"/>
    <w:uiPriority w:val="99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0">
    <w:name w:val="xl290"/>
    <w:basedOn w:val="a"/>
    <w:uiPriority w:val="99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1">
    <w:name w:val="xl291"/>
    <w:basedOn w:val="a"/>
    <w:uiPriority w:val="99"/>
    <w:rsid w:val="00EC36A3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2">
    <w:name w:val="xl292"/>
    <w:basedOn w:val="a"/>
    <w:uiPriority w:val="99"/>
    <w:rsid w:val="00EC36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3">
    <w:name w:val="xl293"/>
    <w:basedOn w:val="a"/>
    <w:uiPriority w:val="99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4">
    <w:name w:val="xl294"/>
    <w:basedOn w:val="a"/>
    <w:uiPriority w:val="99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5">
    <w:name w:val="xl295"/>
    <w:basedOn w:val="a"/>
    <w:uiPriority w:val="99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6">
    <w:name w:val="xl296"/>
    <w:basedOn w:val="a"/>
    <w:uiPriority w:val="99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7">
    <w:name w:val="xl297"/>
    <w:basedOn w:val="a"/>
    <w:uiPriority w:val="99"/>
    <w:rsid w:val="00EC36A3"/>
    <w:pPr>
      <w:widowControl/>
      <w:pBdr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8">
    <w:name w:val="xl298"/>
    <w:basedOn w:val="a"/>
    <w:uiPriority w:val="99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9">
    <w:name w:val="xl299"/>
    <w:basedOn w:val="a"/>
    <w:uiPriority w:val="99"/>
    <w:rsid w:val="00EC36A3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0">
    <w:name w:val="xl300"/>
    <w:basedOn w:val="a"/>
    <w:uiPriority w:val="99"/>
    <w:rsid w:val="00EC36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1">
    <w:name w:val="xl301"/>
    <w:basedOn w:val="a"/>
    <w:uiPriority w:val="99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302">
    <w:name w:val="xl302"/>
    <w:basedOn w:val="a"/>
    <w:uiPriority w:val="99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numbering" w:customStyle="1" w:styleId="41">
    <w:name w:val="Нет списка4"/>
    <w:next w:val="a2"/>
    <w:uiPriority w:val="99"/>
    <w:semiHidden/>
    <w:unhideWhenUsed/>
    <w:rsid w:val="00142CA5"/>
  </w:style>
  <w:style w:type="numbering" w:customStyle="1" w:styleId="5">
    <w:name w:val="Нет списка5"/>
    <w:next w:val="a2"/>
    <w:uiPriority w:val="99"/>
    <w:semiHidden/>
    <w:unhideWhenUsed/>
    <w:rsid w:val="001C30CC"/>
  </w:style>
  <w:style w:type="numbering" w:customStyle="1" w:styleId="6">
    <w:name w:val="Нет списка6"/>
    <w:next w:val="a2"/>
    <w:uiPriority w:val="99"/>
    <w:semiHidden/>
    <w:unhideWhenUsed/>
    <w:rsid w:val="00DC6655"/>
  </w:style>
  <w:style w:type="numbering" w:customStyle="1" w:styleId="7">
    <w:name w:val="Нет списка7"/>
    <w:next w:val="a2"/>
    <w:uiPriority w:val="99"/>
    <w:semiHidden/>
    <w:unhideWhenUsed/>
    <w:rsid w:val="00E77CBD"/>
  </w:style>
  <w:style w:type="numbering" w:customStyle="1" w:styleId="8">
    <w:name w:val="Нет списка8"/>
    <w:next w:val="a2"/>
    <w:uiPriority w:val="99"/>
    <w:semiHidden/>
    <w:unhideWhenUsed/>
    <w:rsid w:val="002E1CB2"/>
  </w:style>
  <w:style w:type="numbering" w:customStyle="1" w:styleId="9">
    <w:name w:val="Нет списка9"/>
    <w:next w:val="a2"/>
    <w:uiPriority w:val="99"/>
    <w:semiHidden/>
    <w:unhideWhenUsed/>
    <w:rsid w:val="000E47FF"/>
  </w:style>
  <w:style w:type="numbering" w:customStyle="1" w:styleId="100">
    <w:name w:val="Нет списка10"/>
    <w:next w:val="a2"/>
    <w:uiPriority w:val="99"/>
    <w:semiHidden/>
    <w:unhideWhenUsed/>
    <w:rsid w:val="00140ED4"/>
  </w:style>
  <w:style w:type="paragraph" w:customStyle="1" w:styleId="font8">
    <w:name w:val="font8"/>
    <w:basedOn w:val="a"/>
    <w:uiPriority w:val="99"/>
    <w:rsid w:val="004C2890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9">
    <w:name w:val="font9"/>
    <w:basedOn w:val="a"/>
    <w:uiPriority w:val="99"/>
    <w:rsid w:val="004C2890"/>
    <w:pPr>
      <w:widowControl/>
      <w:snapToGrid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Standarduser">
    <w:name w:val="Standard (user)"/>
    <w:uiPriority w:val="99"/>
    <w:rsid w:val="000A5FD3"/>
    <w:pPr>
      <w:suppressAutoHyphens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&#1050;&#1086;&#1084;&#1087;\Downloads\&#1055;&#1088;&#1086;&#1075;&#1088;&#1072;&#1084;&#1084;&#1072;%20&#1056;&#1072;&#1079;&#1074;&#1080;&#1090;&#1080;&#1077;%20&#1080;&#1085;&#1078;&#1077;&#1085;&#1077;&#1088;&#1085;&#1086;&#1081;%20&#1080;&#1085;&#1092;&#1088;&#1072;&#1089;&#1090;&#1088;&#1091;&#1082;&#1090;&#1091;&#1088;&#1099;%20(22.12.2021)(&#1055;&#1088;&#1086;&#1077;&#1082;&#1090;)(2)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50;&#1086;&#1084;&#1087;\Downloads\&#1055;&#1088;&#1086;&#1075;&#1088;&#1072;&#1084;&#1084;&#1072;%20&#1056;&#1072;&#1079;&#1074;&#1080;&#1090;&#1080;&#1077;%20&#1080;&#1085;&#1078;&#1077;&#1085;&#1077;&#1088;&#1085;&#1086;&#1081;%20&#1080;&#1085;&#1092;&#1088;&#1072;&#1089;&#1090;&#1088;&#1091;&#1082;&#1090;&#1091;&#1088;&#1099;%20(22.12.2021)(&#1055;&#1088;&#1086;&#1077;&#1082;&#1090;)(2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061C9-7F11-498C-8240-692D71885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68</Pages>
  <Words>18792</Words>
  <Characters>107116</Characters>
  <Application>Microsoft Office Word</Application>
  <DocSecurity>0</DocSecurity>
  <Lines>892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Матвеенко</cp:lastModifiedBy>
  <cp:revision>2</cp:revision>
  <cp:lastPrinted>2022-12-05T08:11:00Z</cp:lastPrinted>
  <dcterms:created xsi:type="dcterms:W3CDTF">2022-12-30T08:55:00Z</dcterms:created>
  <dcterms:modified xsi:type="dcterms:W3CDTF">2022-12-30T08:55:00Z</dcterms:modified>
</cp:coreProperties>
</file>