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9D2BF" w14:textId="4A2ADB08" w:rsidR="00D269D4" w:rsidRPr="00C07DC5" w:rsidRDefault="00DB1E67" w:rsidP="00DB1E67">
      <w:pPr>
        <w:tabs>
          <w:tab w:val="left" w:pos="0"/>
        </w:tabs>
        <w:autoSpaceDE w:val="0"/>
        <w:autoSpaceDN w:val="0"/>
        <w:adjustRightInd w:val="0"/>
        <w:spacing w:after="0" w:line="240" w:lineRule="auto"/>
        <w:ind w:left="-426" w:firstLine="12475"/>
        <w:jc w:val="both"/>
        <w:rPr>
          <w:rFonts w:ascii="Times New Roman" w:hAnsi="Times New Roman"/>
          <w:sz w:val="24"/>
          <w:szCs w:val="24"/>
          <w:lang w:eastAsia="ru-RU"/>
        </w:rPr>
      </w:pPr>
      <w:r w:rsidRPr="00C07DC5">
        <w:rPr>
          <w:rFonts w:ascii="Times New Roman" w:hAnsi="Times New Roman"/>
          <w:sz w:val="24"/>
          <w:szCs w:val="24"/>
          <w:lang w:eastAsia="ru-RU"/>
        </w:rPr>
        <w:t>Приложение</w:t>
      </w:r>
    </w:p>
    <w:p w14:paraId="1AC6E53F" w14:textId="77777777" w:rsidR="00D269D4" w:rsidRPr="00C07DC5" w:rsidRDefault="00DB1E67" w:rsidP="00DB1E67">
      <w:pPr>
        <w:autoSpaceDE w:val="0"/>
        <w:autoSpaceDN w:val="0"/>
        <w:adjustRightInd w:val="0"/>
        <w:spacing w:after="0" w:line="240" w:lineRule="auto"/>
        <w:ind w:firstLine="12049"/>
        <w:rPr>
          <w:rFonts w:ascii="Times New Roman" w:hAnsi="Times New Roman"/>
          <w:sz w:val="24"/>
          <w:szCs w:val="20"/>
          <w:lang w:eastAsia="ru-RU"/>
        </w:rPr>
      </w:pPr>
      <w:r w:rsidRPr="00C07DC5">
        <w:rPr>
          <w:rFonts w:ascii="Times New Roman" w:hAnsi="Times New Roman"/>
          <w:sz w:val="24"/>
          <w:szCs w:val="20"/>
          <w:lang w:eastAsia="ru-RU"/>
        </w:rPr>
        <w:t xml:space="preserve">к </w:t>
      </w:r>
      <w:r w:rsidR="00D269D4" w:rsidRPr="00C07DC5">
        <w:rPr>
          <w:rFonts w:ascii="Times New Roman" w:hAnsi="Times New Roman"/>
          <w:sz w:val="24"/>
          <w:szCs w:val="20"/>
          <w:lang w:eastAsia="ru-RU"/>
        </w:rPr>
        <w:t>постановлени</w:t>
      </w:r>
      <w:r w:rsidRPr="00C07DC5">
        <w:rPr>
          <w:rFonts w:ascii="Times New Roman" w:hAnsi="Times New Roman"/>
          <w:sz w:val="24"/>
          <w:szCs w:val="20"/>
          <w:lang w:eastAsia="ru-RU"/>
        </w:rPr>
        <w:t>ю</w:t>
      </w:r>
      <w:r w:rsidR="00D269D4" w:rsidRPr="00C07DC5">
        <w:rPr>
          <w:rFonts w:ascii="Times New Roman" w:hAnsi="Times New Roman"/>
          <w:sz w:val="24"/>
          <w:szCs w:val="20"/>
          <w:lang w:eastAsia="ru-RU"/>
        </w:rPr>
        <w:t xml:space="preserve"> главы </w:t>
      </w:r>
    </w:p>
    <w:p w14:paraId="5B555F1A" w14:textId="77777777" w:rsidR="00D269D4" w:rsidRPr="00C07DC5"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sidRPr="00C07DC5">
        <w:rPr>
          <w:rFonts w:ascii="Times New Roman" w:hAnsi="Times New Roman"/>
          <w:sz w:val="24"/>
          <w:szCs w:val="20"/>
          <w:lang w:eastAsia="ru-RU"/>
        </w:rPr>
        <w:t xml:space="preserve">Сергиево-Посадского </w:t>
      </w:r>
    </w:p>
    <w:p w14:paraId="752E51A4" w14:textId="77777777" w:rsidR="00D269D4" w:rsidRPr="00C07DC5"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sidRPr="00C07DC5">
        <w:rPr>
          <w:rFonts w:ascii="Times New Roman" w:hAnsi="Times New Roman"/>
          <w:sz w:val="24"/>
          <w:szCs w:val="20"/>
          <w:lang w:eastAsia="ru-RU"/>
        </w:rPr>
        <w:t>городского округа</w:t>
      </w:r>
    </w:p>
    <w:p w14:paraId="0CFF01AF" w14:textId="7F14F8A5" w:rsidR="00D269D4" w:rsidRPr="00C07DC5" w:rsidRDefault="009572F8" w:rsidP="00DB1E67">
      <w:pPr>
        <w:autoSpaceDE w:val="0"/>
        <w:autoSpaceDN w:val="0"/>
        <w:adjustRightInd w:val="0"/>
        <w:spacing w:after="0" w:line="240" w:lineRule="auto"/>
        <w:ind w:firstLine="12049"/>
        <w:rPr>
          <w:rFonts w:ascii="Times New Roman" w:hAnsi="Times New Roman"/>
          <w:sz w:val="24"/>
          <w:szCs w:val="20"/>
          <w:lang w:eastAsia="ru-RU"/>
        </w:rPr>
      </w:pPr>
      <w:r>
        <w:rPr>
          <w:rFonts w:ascii="Times New Roman" w:hAnsi="Times New Roman"/>
          <w:sz w:val="24"/>
          <w:szCs w:val="20"/>
          <w:lang w:eastAsia="ru-RU"/>
        </w:rPr>
        <w:t>от 27.12.2022</w:t>
      </w:r>
      <w:r w:rsidR="00D269D4" w:rsidRPr="00C07DC5">
        <w:rPr>
          <w:rFonts w:ascii="Times New Roman" w:hAnsi="Times New Roman"/>
          <w:sz w:val="24"/>
          <w:szCs w:val="20"/>
          <w:lang w:eastAsia="ru-RU"/>
        </w:rPr>
        <w:t xml:space="preserve"> №</w:t>
      </w:r>
      <w:r>
        <w:rPr>
          <w:rFonts w:ascii="Times New Roman" w:hAnsi="Times New Roman"/>
          <w:sz w:val="24"/>
          <w:szCs w:val="20"/>
          <w:lang w:eastAsia="ru-RU"/>
        </w:rPr>
        <w:t xml:space="preserve"> 573-ПГ</w:t>
      </w:r>
      <w:bookmarkStart w:id="0" w:name="_GoBack"/>
      <w:bookmarkEnd w:id="0"/>
    </w:p>
    <w:p w14:paraId="2DF048DA"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14:paraId="7627A876"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C07DC5">
        <w:rPr>
          <w:rFonts w:ascii="Times New Roman" w:hAnsi="Times New Roman"/>
          <w:b/>
          <w:sz w:val="28"/>
          <w:szCs w:val="28"/>
          <w:lang w:eastAsia="ru-RU"/>
        </w:rPr>
        <w:t>Муниципальная программа</w:t>
      </w:r>
    </w:p>
    <w:p w14:paraId="6A76ABD4"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C07DC5">
        <w:rPr>
          <w:rFonts w:ascii="Times New Roman" w:hAnsi="Times New Roman"/>
          <w:b/>
          <w:sz w:val="28"/>
          <w:szCs w:val="28"/>
          <w:lang w:eastAsia="ru-RU"/>
        </w:rPr>
        <w:t xml:space="preserve"> муниципального образования</w:t>
      </w:r>
    </w:p>
    <w:p w14:paraId="65AAD2AF"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C07DC5">
        <w:rPr>
          <w:rFonts w:ascii="Times New Roman" w:hAnsi="Times New Roman"/>
          <w:b/>
          <w:sz w:val="28"/>
          <w:szCs w:val="28"/>
          <w:lang w:eastAsia="ru-RU"/>
        </w:rPr>
        <w:t xml:space="preserve"> «Сергиево-Посадский </w:t>
      </w:r>
      <w:r w:rsidRPr="00C07DC5">
        <w:rPr>
          <w:rFonts w:ascii="Times New Roman" w:hAnsi="Times New Roman" w:cs="Arial"/>
          <w:b/>
          <w:sz w:val="28"/>
          <w:szCs w:val="28"/>
          <w:lang w:eastAsia="ru-RU"/>
        </w:rPr>
        <w:t>городской округ</w:t>
      </w:r>
      <w:r w:rsidRPr="00C07DC5">
        <w:rPr>
          <w:rFonts w:ascii="Times New Roman" w:hAnsi="Times New Roman"/>
          <w:b/>
          <w:sz w:val="28"/>
          <w:szCs w:val="28"/>
          <w:lang w:eastAsia="ru-RU"/>
        </w:rPr>
        <w:t xml:space="preserve"> Московской области»</w:t>
      </w:r>
      <w:r w:rsidRPr="00C07DC5">
        <w:rPr>
          <w:rFonts w:ascii="Times New Roman" w:hAnsi="Times New Roman"/>
          <w:sz w:val="28"/>
          <w:szCs w:val="28"/>
          <w:lang w:eastAsia="ru-RU"/>
        </w:rPr>
        <w:t xml:space="preserve"> </w:t>
      </w:r>
    </w:p>
    <w:p w14:paraId="65616847"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C07DC5">
        <w:rPr>
          <w:rFonts w:ascii="Times New Roman" w:hAnsi="Times New Roman"/>
          <w:b/>
          <w:sz w:val="28"/>
          <w:szCs w:val="28"/>
          <w:lang w:eastAsia="ar-SA"/>
        </w:rPr>
        <w:t>«Социальная защита населения»</w:t>
      </w:r>
    </w:p>
    <w:p w14:paraId="64EA4A6D" w14:textId="77777777" w:rsidR="00D536DE" w:rsidRPr="00C07DC5" w:rsidRDefault="00D536DE" w:rsidP="00E706B9">
      <w:pPr>
        <w:spacing w:after="0" w:line="240" w:lineRule="auto"/>
        <w:jc w:val="right"/>
        <w:rPr>
          <w:rFonts w:ascii="Times New Roman" w:hAnsi="Times New Roman"/>
          <w:sz w:val="24"/>
          <w:szCs w:val="24"/>
          <w:lang w:eastAsia="ru-RU"/>
        </w:rPr>
      </w:pPr>
    </w:p>
    <w:p w14:paraId="0B362140" w14:textId="77777777" w:rsidR="00941C40" w:rsidRPr="00C07DC5" w:rsidRDefault="00941C40" w:rsidP="001B2877">
      <w:pPr>
        <w:widowControl w:val="0"/>
        <w:numPr>
          <w:ilvl w:val="0"/>
          <w:numId w:val="14"/>
        </w:numPr>
        <w:suppressAutoHyphens/>
        <w:autoSpaceDE w:val="0"/>
        <w:spacing w:after="0" w:line="240" w:lineRule="auto"/>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муниципальной программы </w:t>
      </w:r>
    </w:p>
    <w:p w14:paraId="36A64C13" w14:textId="77777777" w:rsidR="00941C40" w:rsidRPr="00C07DC5" w:rsidRDefault="00941C40" w:rsidP="00941C40">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муниципального образования </w:t>
      </w:r>
    </w:p>
    <w:p w14:paraId="24C134BE" w14:textId="77777777" w:rsidR="00941C40" w:rsidRPr="00C07DC5" w:rsidRDefault="00941C40" w:rsidP="00941C40">
      <w:pPr>
        <w:widowControl w:val="0"/>
        <w:suppressAutoHyphens/>
        <w:autoSpaceDE w:val="0"/>
        <w:spacing w:after="0" w:line="240" w:lineRule="auto"/>
        <w:ind w:firstLine="720"/>
        <w:jc w:val="center"/>
        <w:rPr>
          <w:rFonts w:ascii="Times New Roman" w:hAnsi="Times New Roman"/>
          <w:sz w:val="24"/>
          <w:szCs w:val="24"/>
          <w:lang w:eastAsia="ar-SA"/>
        </w:rPr>
      </w:pPr>
      <w:r w:rsidRPr="00C07DC5">
        <w:rPr>
          <w:rFonts w:ascii="Times New Roman" w:hAnsi="Times New Roman"/>
          <w:b/>
          <w:sz w:val="24"/>
          <w:szCs w:val="24"/>
          <w:lang w:eastAsia="ar-SA"/>
        </w:rPr>
        <w:t>«Сергиево-Посадский городской округ Московской области»</w:t>
      </w:r>
      <w:r w:rsidRPr="00C07DC5">
        <w:rPr>
          <w:rFonts w:ascii="Times New Roman" w:hAnsi="Times New Roman"/>
          <w:sz w:val="24"/>
          <w:szCs w:val="24"/>
          <w:lang w:eastAsia="ar-SA"/>
        </w:rPr>
        <w:t xml:space="preserve"> </w:t>
      </w:r>
    </w:p>
    <w:p w14:paraId="23112D93" w14:textId="77777777" w:rsidR="00941C40" w:rsidRPr="00C07DC5" w:rsidRDefault="00941C40" w:rsidP="00941C40">
      <w:pPr>
        <w:widowControl w:val="0"/>
        <w:suppressAutoHyphens/>
        <w:autoSpaceDE w:val="0"/>
        <w:spacing w:after="0" w:line="240" w:lineRule="auto"/>
        <w:ind w:firstLine="720"/>
        <w:jc w:val="center"/>
        <w:rPr>
          <w:rFonts w:ascii="Arial" w:hAnsi="Arial" w:cs="Arial"/>
          <w:sz w:val="24"/>
          <w:szCs w:val="24"/>
          <w:lang w:eastAsia="ar-SA"/>
        </w:rPr>
      </w:pP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«Социальная защита населения»</w:t>
      </w:r>
    </w:p>
    <w:p w14:paraId="650E1DFE" w14:textId="77777777" w:rsidR="00941C40" w:rsidRPr="00C07DC5" w:rsidRDefault="00BF0941" w:rsidP="00941C40">
      <w:pPr>
        <w:widowControl w:val="0"/>
        <w:suppressAutoHyphens/>
        <w:autoSpaceDE w:val="0"/>
        <w:spacing w:after="0" w:line="240" w:lineRule="auto"/>
        <w:jc w:val="center"/>
        <w:rPr>
          <w:rFonts w:ascii="Times New Roman" w:hAnsi="Times New Roman"/>
          <w:sz w:val="24"/>
          <w:szCs w:val="24"/>
          <w:lang w:eastAsia="ar-SA"/>
        </w:rPr>
      </w:pPr>
      <w:r w:rsidRPr="00C07DC5">
        <w:rPr>
          <w:rFonts w:ascii="Times New Roman" w:hAnsi="Times New Roman"/>
          <w:sz w:val="24"/>
          <w:szCs w:val="24"/>
          <w:lang w:eastAsia="ar-SA"/>
        </w:rPr>
        <w:t xml:space="preserve"> </w:t>
      </w:r>
      <w:r w:rsidR="00941C40" w:rsidRPr="00C07DC5">
        <w:rPr>
          <w:rFonts w:ascii="Times New Roman" w:hAnsi="Times New Roman"/>
          <w:sz w:val="24"/>
          <w:szCs w:val="24"/>
          <w:lang w:eastAsia="ar-SA"/>
        </w:rPr>
        <w:t xml:space="preserve"> (наименование муниципальной программы)</w:t>
      </w:r>
    </w:p>
    <w:p w14:paraId="69A17EF3" w14:textId="77777777" w:rsidR="00941C40" w:rsidRPr="00C07DC5" w:rsidRDefault="00941C40" w:rsidP="00941C40">
      <w:pPr>
        <w:widowControl w:val="0"/>
        <w:suppressAutoHyphens/>
        <w:autoSpaceDE w:val="0"/>
        <w:spacing w:after="0" w:line="240" w:lineRule="auto"/>
        <w:jc w:val="center"/>
        <w:rPr>
          <w:rFonts w:ascii="Times New Roman" w:hAnsi="Times New Roman"/>
          <w:sz w:val="16"/>
          <w:szCs w:val="16"/>
          <w:lang w:eastAsia="ar-SA"/>
        </w:rPr>
      </w:pPr>
    </w:p>
    <w:tbl>
      <w:tblPr>
        <w:tblW w:w="14855" w:type="dxa"/>
        <w:tblInd w:w="-5" w:type="dxa"/>
        <w:tblLayout w:type="fixed"/>
        <w:tblLook w:val="0000" w:firstRow="0" w:lastRow="0" w:firstColumn="0" w:lastColumn="0" w:noHBand="0" w:noVBand="0"/>
      </w:tblPr>
      <w:tblGrid>
        <w:gridCol w:w="4791"/>
        <w:gridCol w:w="1843"/>
        <w:gridCol w:w="1559"/>
        <w:gridCol w:w="1559"/>
        <w:gridCol w:w="1559"/>
        <w:gridCol w:w="1560"/>
        <w:gridCol w:w="1984"/>
      </w:tblGrid>
      <w:tr w:rsidR="00941C40" w:rsidRPr="00C07DC5" w14:paraId="4E43A347" w14:textId="77777777" w:rsidTr="00F36B1D">
        <w:trPr>
          <w:trHeight w:val="487"/>
        </w:trPr>
        <w:tc>
          <w:tcPr>
            <w:tcW w:w="4791" w:type="dxa"/>
            <w:tcBorders>
              <w:top w:val="single" w:sz="4" w:space="0" w:color="000000"/>
              <w:left w:val="single" w:sz="4" w:space="0" w:color="000000"/>
              <w:bottom w:val="single" w:sz="4" w:space="0" w:color="000000"/>
            </w:tcBorders>
            <w:shd w:val="clear" w:color="auto" w:fill="auto"/>
            <w:vAlign w:val="center"/>
          </w:tcPr>
          <w:p w14:paraId="73901CC5" w14:textId="77777777" w:rsidR="00941C40" w:rsidRPr="00C07DC5" w:rsidRDefault="00941C40" w:rsidP="00941C40">
            <w:pPr>
              <w:widowControl w:val="0"/>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 (координаторы)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ACB25D" w14:textId="77777777" w:rsidR="00941C40" w:rsidRPr="00C07DC5" w:rsidRDefault="00941C40" w:rsidP="009247D7">
            <w:pPr>
              <w:widowControl w:val="0"/>
              <w:suppressAutoHyphens/>
              <w:autoSpaceDE w:val="0"/>
              <w:spacing w:after="0" w:line="240" w:lineRule="auto"/>
              <w:rPr>
                <w:rFonts w:ascii="Arial" w:hAnsi="Arial" w:cs="Arial"/>
                <w:lang w:eastAsia="ar-SA"/>
              </w:rPr>
            </w:pPr>
            <w:r w:rsidRPr="00C07DC5">
              <w:rPr>
                <w:rFonts w:ascii="Times New Roman" w:hAnsi="Times New Roman"/>
                <w:lang w:eastAsia="ar-SA"/>
              </w:rPr>
              <w:t xml:space="preserve">Заместитель </w:t>
            </w:r>
            <w:r w:rsidR="00D269D4"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r w:rsidR="00D269D4" w:rsidRPr="00C07DC5">
              <w:rPr>
                <w:rFonts w:ascii="Times New Roman" w:hAnsi="Times New Roman"/>
                <w:lang w:eastAsia="ar-SA"/>
              </w:rPr>
              <w:t xml:space="preserve">, </w:t>
            </w:r>
            <w:r w:rsidR="004A528C" w:rsidRPr="00C07DC5">
              <w:rPr>
                <w:rFonts w:ascii="Times New Roman" w:hAnsi="Times New Roman"/>
                <w:lang w:eastAsia="ar-SA"/>
              </w:rPr>
              <w:t>з</w:t>
            </w:r>
            <w:r w:rsidR="00D269D4" w:rsidRPr="00C07DC5">
              <w:rPr>
                <w:rFonts w:ascii="Times New Roman" w:hAnsi="Times New Roman"/>
                <w:color w:val="222222"/>
                <w:lang w:eastAsia="ru-RU"/>
              </w:rPr>
              <w:t xml:space="preserve">аместитель главы администрации городского округа, курирующий </w:t>
            </w:r>
            <w:r w:rsidR="009247D7" w:rsidRPr="00C07DC5">
              <w:rPr>
                <w:rFonts w:ascii="Times New Roman" w:hAnsi="Times New Roman"/>
                <w:color w:val="222222"/>
                <w:lang w:eastAsia="ru-RU"/>
              </w:rPr>
              <w:t>деятельность администрации</w:t>
            </w:r>
            <w:r w:rsidR="00D269D4" w:rsidRPr="00C07DC5">
              <w:rPr>
                <w:rFonts w:ascii="Times New Roman" w:hAnsi="Times New Roman"/>
                <w:color w:val="222222"/>
                <w:lang w:eastAsia="ru-RU"/>
              </w:rPr>
              <w:t xml:space="preserve">, </w:t>
            </w:r>
            <w:r w:rsidR="004A528C" w:rsidRPr="00C07DC5">
              <w:rPr>
                <w:rFonts w:ascii="Times New Roman" w:hAnsi="Times New Roman"/>
                <w:color w:val="222222"/>
                <w:lang w:eastAsia="ru-RU"/>
              </w:rPr>
              <w:t>з</w:t>
            </w:r>
            <w:r w:rsidR="00D269D4" w:rsidRPr="00C07DC5">
              <w:rPr>
                <w:rFonts w:ascii="Times New Roman" w:hAnsi="Times New Roman"/>
                <w:color w:val="222222"/>
              </w:rPr>
              <w:t xml:space="preserve">аместитель главы администрации городского округа, </w:t>
            </w:r>
            <w:r w:rsidR="00D269D4" w:rsidRPr="00C07DC5">
              <w:rPr>
                <w:rFonts w:ascii="Times New Roman" w:hAnsi="Times New Roman"/>
                <w:color w:val="222222"/>
                <w:lang w:eastAsia="ru-RU"/>
              </w:rPr>
              <w:t>курирующий</w:t>
            </w:r>
            <w:r w:rsidR="00D269D4" w:rsidRPr="00C07DC5">
              <w:rPr>
                <w:rFonts w:ascii="Times New Roman" w:hAnsi="Times New Roman"/>
                <w:color w:val="222222"/>
              </w:rPr>
              <w:t xml:space="preserve"> вопросы </w:t>
            </w:r>
            <w:r w:rsidR="009247D7" w:rsidRPr="00C07DC5">
              <w:rPr>
                <w:rFonts w:ascii="Times New Roman" w:hAnsi="Times New Roman"/>
                <w:color w:val="222222"/>
              </w:rPr>
              <w:t>коммунальной инфраструктуры</w:t>
            </w:r>
          </w:p>
        </w:tc>
      </w:tr>
      <w:tr w:rsidR="00941C40" w:rsidRPr="00C07DC5" w14:paraId="7C912892" w14:textId="77777777" w:rsidTr="00F36B1D">
        <w:trPr>
          <w:trHeight w:val="317"/>
        </w:trPr>
        <w:tc>
          <w:tcPr>
            <w:tcW w:w="4791" w:type="dxa"/>
            <w:tcBorders>
              <w:top w:val="single" w:sz="4" w:space="0" w:color="000000"/>
              <w:left w:val="single" w:sz="4" w:space="0" w:color="000000"/>
              <w:bottom w:val="single" w:sz="4" w:space="0" w:color="000000"/>
            </w:tcBorders>
            <w:shd w:val="clear" w:color="auto" w:fill="auto"/>
            <w:vAlign w:val="center"/>
          </w:tcPr>
          <w:p w14:paraId="13DBC0A0" w14:textId="77777777" w:rsidR="00941C40" w:rsidRPr="00C07DC5" w:rsidRDefault="00941C40" w:rsidP="00941C40">
            <w:pPr>
              <w:widowControl w:val="0"/>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Муниципальный заказчик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7967D4"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hAnsi="Times New Roman"/>
                <w:lang w:eastAsia="ar-SA"/>
              </w:rPr>
              <w:t>Администрация Сергиево-Посадского городского округа</w:t>
            </w:r>
          </w:p>
        </w:tc>
      </w:tr>
      <w:tr w:rsidR="00941C40" w:rsidRPr="00C07DC5" w14:paraId="2EB841C6" w14:textId="77777777" w:rsidTr="00F36B1D">
        <w:trPr>
          <w:trHeight w:val="403"/>
        </w:trPr>
        <w:tc>
          <w:tcPr>
            <w:tcW w:w="4791" w:type="dxa"/>
            <w:tcBorders>
              <w:top w:val="single" w:sz="4" w:space="0" w:color="000000"/>
              <w:left w:val="single" w:sz="4" w:space="0" w:color="000000"/>
              <w:bottom w:val="single" w:sz="4" w:space="0" w:color="000000"/>
            </w:tcBorders>
            <w:shd w:val="clear" w:color="auto" w:fill="auto"/>
            <w:vAlign w:val="center"/>
          </w:tcPr>
          <w:p w14:paraId="67CE7348"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Цель (цели)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296FF0"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Обеспечение социального развития Сергиево-Посадского городского округа на основе устойчивого роста уровня и качества жизни населения, нуждающегося в социальной поддержке, совершенствования регулирования рынка труда и занятости</w:t>
            </w:r>
          </w:p>
        </w:tc>
      </w:tr>
      <w:tr w:rsidR="00941C40" w:rsidRPr="00C07DC5" w14:paraId="3F08C863" w14:textId="77777777" w:rsidTr="00A21DE4">
        <w:trPr>
          <w:trHeight w:val="349"/>
        </w:trPr>
        <w:tc>
          <w:tcPr>
            <w:tcW w:w="4791" w:type="dxa"/>
            <w:tcBorders>
              <w:top w:val="single" w:sz="4" w:space="0" w:color="000000"/>
              <w:left w:val="single" w:sz="4" w:space="0" w:color="000000"/>
              <w:bottom w:val="single" w:sz="4" w:space="0" w:color="auto"/>
            </w:tcBorders>
            <w:shd w:val="clear" w:color="auto" w:fill="auto"/>
            <w:vAlign w:val="center"/>
          </w:tcPr>
          <w:p w14:paraId="6DC01EDF"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hAnsi="Times New Roman"/>
                <w:lang w:eastAsia="ar-SA"/>
              </w:rPr>
              <w:t>Сроки реализации муниципальной программы</w:t>
            </w:r>
          </w:p>
        </w:tc>
        <w:tc>
          <w:tcPr>
            <w:tcW w:w="1006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7E6D37F6"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2020-2024</w:t>
            </w:r>
          </w:p>
        </w:tc>
      </w:tr>
      <w:tr w:rsidR="00941C40" w:rsidRPr="00C07DC5" w14:paraId="78C4448B" w14:textId="77777777" w:rsidTr="00A21DE4">
        <w:trPr>
          <w:trHeight w:val="413"/>
        </w:trPr>
        <w:tc>
          <w:tcPr>
            <w:tcW w:w="4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C46B8"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bookmarkStart w:id="1" w:name="_Hlk88560680"/>
            <w:r w:rsidRPr="00C07DC5">
              <w:rPr>
                <w:rFonts w:ascii="Times New Roman" w:eastAsia="Calibri" w:hAnsi="Times New Roman"/>
                <w:lang w:eastAsia="ar-SA"/>
              </w:rPr>
              <w:t>Перечень подпрограмм</w:t>
            </w: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1E8FF"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 «Социальная поддержка граждан»</w:t>
            </w:r>
          </w:p>
        </w:tc>
      </w:tr>
      <w:bookmarkEnd w:id="1"/>
      <w:tr w:rsidR="00941C40" w:rsidRPr="00C07DC5" w14:paraId="4E64F00C" w14:textId="77777777" w:rsidTr="00A21DE4">
        <w:trPr>
          <w:trHeight w:val="416"/>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67465"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2C0FBE"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II «Доступная среда»</w:t>
            </w:r>
          </w:p>
        </w:tc>
      </w:tr>
      <w:tr w:rsidR="00941C40" w:rsidRPr="00C07DC5" w14:paraId="2741F6DB" w14:textId="77777777" w:rsidTr="00A21DE4">
        <w:trPr>
          <w:trHeight w:val="416"/>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9D84D"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BB094"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III «Развитие системы отдыха и оздоровления детей»</w:t>
            </w:r>
          </w:p>
        </w:tc>
      </w:tr>
      <w:tr w:rsidR="00950666" w:rsidRPr="00C07DC5" w14:paraId="5BAE0799" w14:textId="77777777" w:rsidTr="00A21DE4">
        <w:trPr>
          <w:trHeight w:val="408"/>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80847" w14:textId="77777777" w:rsidR="00950666" w:rsidRPr="00C07DC5" w:rsidRDefault="00950666"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241AA" w14:textId="77777777" w:rsidR="00950666" w:rsidRPr="00C07DC5" w:rsidRDefault="00950666" w:rsidP="00941C40">
            <w:pPr>
              <w:widowControl w:val="0"/>
              <w:suppressAutoHyphens/>
              <w:autoSpaceDE w:val="0"/>
              <w:spacing w:after="0" w:line="240" w:lineRule="auto"/>
              <w:rPr>
                <w:rFonts w:ascii="Times New Roman" w:eastAsia="Calibri" w:hAnsi="Times New Roman"/>
                <w:lang w:eastAsia="ar-SA"/>
              </w:rPr>
            </w:pPr>
            <w:r w:rsidRPr="00950666">
              <w:rPr>
                <w:rFonts w:ascii="Times New Roman" w:eastAsia="Calibri" w:hAnsi="Times New Roman"/>
                <w:lang w:eastAsia="ar-SA"/>
              </w:rPr>
              <w:t>Подпрограмма V «Обеспечивающая подпрограмма»</w:t>
            </w:r>
          </w:p>
        </w:tc>
      </w:tr>
      <w:tr w:rsidR="00941C40" w:rsidRPr="00C07DC5" w14:paraId="7329A4D6" w14:textId="77777777" w:rsidTr="00A21DE4">
        <w:trPr>
          <w:trHeight w:val="408"/>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6678D"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F666F"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VIII «Развитие трудовых ресурсов и охраны труда»</w:t>
            </w:r>
          </w:p>
        </w:tc>
      </w:tr>
      <w:tr w:rsidR="00941C40" w:rsidRPr="00C07DC5" w14:paraId="66F4905D" w14:textId="77777777" w:rsidTr="00A21DE4">
        <w:trPr>
          <w:trHeight w:val="667"/>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590F8"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B72AE0"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IX «Развитие и поддержка социально ориентированных некоммерческих организаций</w:t>
            </w:r>
            <w:r w:rsidR="00B62927" w:rsidRPr="00C07DC5">
              <w:rPr>
                <w:rFonts w:ascii="Times New Roman" w:eastAsia="Calibri" w:hAnsi="Times New Roman"/>
                <w:lang w:eastAsia="ar-SA"/>
              </w:rPr>
              <w:t>»</w:t>
            </w:r>
            <w:r w:rsidRPr="00C07DC5">
              <w:rPr>
                <w:rFonts w:ascii="Times New Roman" w:eastAsia="Calibri" w:hAnsi="Times New Roman"/>
                <w:lang w:eastAsia="ar-SA"/>
              </w:rPr>
              <w:t xml:space="preserve"> (далее - СО НКО)</w:t>
            </w:r>
          </w:p>
        </w:tc>
      </w:tr>
      <w:tr w:rsidR="00941C40" w:rsidRPr="00C07DC5" w14:paraId="62D7F79C" w14:textId="77777777" w:rsidTr="00A21DE4">
        <w:tc>
          <w:tcPr>
            <w:tcW w:w="4791" w:type="dxa"/>
            <w:vMerge w:val="restart"/>
            <w:tcBorders>
              <w:top w:val="single" w:sz="4" w:space="0" w:color="auto"/>
              <w:left w:val="single" w:sz="4" w:space="0" w:color="000000"/>
              <w:bottom w:val="single" w:sz="4" w:space="0" w:color="000000"/>
            </w:tcBorders>
            <w:shd w:val="clear" w:color="auto" w:fill="auto"/>
            <w:vAlign w:val="center"/>
          </w:tcPr>
          <w:p w14:paraId="4F533A71"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Источники финансирования муниципальной программы, в том числе по годам:</w:t>
            </w:r>
          </w:p>
        </w:tc>
        <w:tc>
          <w:tcPr>
            <w:tcW w:w="10064"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46F5E827" w14:textId="77777777" w:rsidR="00941C40" w:rsidRPr="00C07DC5" w:rsidRDefault="00941C40" w:rsidP="00941C40">
            <w:pPr>
              <w:widowControl w:val="0"/>
              <w:suppressAutoHyphens/>
              <w:autoSpaceDE w:val="0"/>
              <w:spacing w:after="0" w:line="240" w:lineRule="auto"/>
              <w:ind w:firstLine="720"/>
              <w:jc w:val="center"/>
              <w:rPr>
                <w:rFonts w:ascii="Arial" w:hAnsi="Arial" w:cs="Arial"/>
                <w:sz w:val="20"/>
                <w:szCs w:val="20"/>
                <w:lang w:eastAsia="ar-SA"/>
              </w:rPr>
            </w:pPr>
            <w:r w:rsidRPr="00C07DC5">
              <w:rPr>
                <w:rFonts w:ascii="Times New Roman" w:eastAsia="Calibri" w:hAnsi="Times New Roman"/>
                <w:lang w:eastAsia="ar-SA"/>
              </w:rPr>
              <w:t>Расходы (тыс. рублей)</w:t>
            </w:r>
          </w:p>
        </w:tc>
      </w:tr>
      <w:tr w:rsidR="00941C40" w:rsidRPr="00C07DC5" w14:paraId="6FE5F626" w14:textId="77777777" w:rsidTr="00F36B1D">
        <w:tc>
          <w:tcPr>
            <w:tcW w:w="4791" w:type="dxa"/>
            <w:vMerge/>
            <w:tcBorders>
              <w:top w:val="single" w:sz="4" w:space="0" w:color="000000"/>
              <w:left w:val="single" w:sz="4" w:space="0" w:color="000000"/>
              <w:bottom w:val="single" w:sz="4" w:space="0" w:color="000000"/>
            </w:tcBorders>
            <w:shd w:val="clear" w:color="auto" w:fill="auto"/>
            <w:vAlign w:val="center"/>
          </w:tcPr>
          <w:p w14:paraId="1242F48A" w14:textId="77777777" w:rsidR="00941C40" w:rsidRPr="00C07DC5" w:rsidRDefault="00941C40" w:rsidP="00941C40">
            <w:pPr>
              <w:widowControl w:val="0"/>
              <w:suppressAutoHyphens/>
              <w:autoSpaceDE w:val="0"/>
              <w:snapToGrid w:val="0"/>
              <w:spacing w:after="0" w:line="240" w:lineRule="auto"/>
              <w:ind w:firstLine="720"/>
              <w:rPr>
                <w:rFonts w:ascii="Times New Roman" w:eastAsia="Calibri" w:hAnsi="Times New Roman"/>
                <w:strike/>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DAC15F2"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3DD2A727"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2020</w:t>
            </w:r>
          </w:p>
        </w:tc>
        <w:tc>
          <w:tcPr>
            <w:tcW w:w="1559" w:type="dxa"/>
            <w:tcBorders>
              <w:top w:val="single" w:sz="4" w:space="0" w:color="000000"/>
              <w:left w:val="single" w:sz="4" w:space="0" w:color="000000"/>
              <w:bottom w:val="single" w:sz="4" w:space="0" w:color="000000"/>
            </w:tcBorders>
            <w:shd w:val="clear" w:color="auto" w:fill="auto"/>
            <w:vAlign w:val="center"/>
          </w:tcPr>
          <w:p w14:paraId="55634C86"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2021</w:t>
            </w:r>
          </w:p>
        </w:tc>
        <w:tc>
          <w:tcPr>
            <w:tcW w:w="1559" w:type="dxa"/>
            <w:tcBorders>
              <w:top w:val="single" w:sz="4" w:space="0" w:color="000000"/>
              <w:left w:val="single" w:sz="4" w:space="0" w:color="000000"/>
              <w:bottom w:val="single" w:sz="4" w:space="0" w:color="000000"/>
            </w:tcBorders>
            <w:shd w:val="clear" w:color="auto" w:fill="auto"/>
            <w:vAlign w:val="center"/>
          </w:tcPr>
          <w:p w14:paraId="5D7B83D9" w14:textId="77777777" w:rsidR="00941C40" w:rsidRPr="00AB0689" w:rsidRDefault="00941C40" w:rsidP="00941C40">
            <w:pPr>
              <w:widowControl w:val="0"/>
              <w:suppressAutoHyphens/>
              <w:autoSpaceDE w:val="0"/>
              <w:spacing w:after="0" w:line="240" w:lineRule="auto"/>
              <w:jc w:val="center"/>
              <w:rPr>
                <w:rFonts w:ascii="Times New Roman" w:eastAsia="Calibri" w:hAnsi="Times New Roman"/>
                <w:lang w:eastAsia="ar-SA"/>
              </w:rPr>
            </w:pPr>
            <w:r w:rsidRPr="00AB0689">
              <w:rPr>
                <w:rFonts w:ascii="Times New Roman" w:eastAsia="Calibri" w:hAnsi="Times New Roman"/>
                <w:lang w:eastAsia="ar-SA"/>
              </w:rPr>
              <w:t>2022</w:t>
            </w:r>
          </w:p>
        </w:tc>
        <w:tc>
          <w:tcPr>
            <w:tcW w:w="1560" w:type="dxa"/>
            <w:tcBorders>
              <w:top w:val="single" w:sz="4" w:space="0" w:color="000000"/>
              <w:left w:val="single" w:sz="4" w:space="0" w:color="000000"/>
              <w:bottom w:val="single" w:sz="4" w:space="0" w:color="000000"/>
            </w:tcBorders>
            <w:shd w:val="clear" w:color="auto" w:fill="auto"/>
            <w:vAlign w:val="center"/>
          </w:tcPr>
          <w:p w14:paraId="667E0D7F"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B009" w14:textId="77777777" w:rsidR="00941C40" w:rsidRPr="00C07DC5" w:rsidRDefault="00941C40" w:rsidP="00941C40">
            <w:pPr>
              <w:widowControl w:val="0"/>
              <w:suppressAutoHyphens/>
              <w:autoSpaceDE w:val="0"/>
              <w:spacing w:after="0" w:line="240" w:lineRule="auto"/>
              <w:jc w:val="center"/>
              <w:rPr>
                <w:rFonts w:ascii="Arial" w:hAnsi="Arial" w:cs="Arial"/>
                <w:sz w:val="20"/>
                <w:szCs w:val="20"/>
                <w:lang w:eastAsia="ar-SA"/>
              </w:rPr>
            </w:pPr>
            <w:r w:rsidRPr="00C07DC5">
              <w:rPr>
                <w:rFonts w:ascii="Times New Roman" w:eastAsia="Calibri" w:hAnsi="Times New Roman"/>
                <w:lang w:eastAsia="ar-SA"/>
              </w:rPr>
              <w:t>2024</w:t>
            </w:r>
          </w:p>
        </w:tc>
      </w:tr>
      <w:tr w:rsidR="00F72398" w:rsidRPr="00C07DC5" w14:paraId="57B279FB" w14:textId="77777777" w:rsidTr="00F36B1D">
        <w:trPr>
          <w:trHeight w:val="425"/>
        </w:trPr>
        <w:tc>
          <w:tcPr>
            <w:tcW w:w="4791" w:type="dxa"/>
            <w:tcBorders>
              <w:top w:val="single" w:sz="4" w:space="0" w:color="000000"/>
              <w:left w:val="single" w:sz="4" w:space="0" w:color="000000"/>
              <w:bottom w:val="single" w:sz="4" w:space="0" w:color="000000"/>
            </w:tcBorders>
            <w:shd w:val="clear" w:color="auto" w:fill="auto"/>
            <w:vAlign w:val="center"/>
          </w:tcPr>
          <w:p w14:paraId="558A09C4" w14:textId="729CE3FF" w:rsidR="00F72398" w:rsidRPr="00C07DC5" w:rsidRDefault="00F72398" w:rsidP="00941C40">
            <w:pPr>
              <w:widowControl w:val="0"/>
              <w:suppressAutoHyphens/>
              <w:autoSpaceDE w:val="0"/>
              <w:spacing w:after="0" w:line="240" w:lineRule="auto"/>
              <w:rPr>
                <w:rFonts w:ascii="Times New Roman" w:eastAsia="Calibri" w:hAnsi="Times New Roman"/>
                <w:lang w:eastAsia="ar-SA"/>
              </w:rPr>
            </w:pPr>
            <w:r>
              <w:rPr>
                <w:rFonts w:ascii="Times New Roman" w:eastAsia="Calibri" w:hAnsi="Times New Roman"/>
                <w:lang w:eastAsia="ar-SA"/>
              </w:rPr>
              <w:t>Средства федерального бюджета</w:t>
            </w:r>
          </w:p>
        </w:tc>
        <w:tc>
          <w:tcPr>
            <w:tcW w:w="1843" w:type="dxa"/>
            <w:tcBorders>
              <w:top w:val="single" w:sz="4" w:space="0" w:color="000000"/>
              <w:left w:val="single" w:sz="4" w:space="0" w:color="000000"/>
              <w:bottom w:val="single" w:sz="4" w:space="0" w:color="000000"/>
            </w:tcBorders>
            <w:shd w:val="clear" w:color="auto" w:fill="auto"/>
            <w:vAlign w:val="center"/>
          </w:tcPr>
          <w:p w14:paraId="2BA5969F" w14:textId="01CFA99F" w:rsidR="00F72398" w:rsidRPr="005663F0" w:rsidRDefault="000971A1"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32 932,87</w:t>
            </w:r>
          </w:p>
        </w:tc>
        <w:tc>
          <w:tcPr>
            <w:tcW w:w="1559" w:type="dxa"/>
            <w:tcBorders>
              <w:top w:val="single" w:sz="4" w:space="0" w:color="000000"/>
              <w:left w:val="single" w:sz="4" w:space="0" w:color="000000"/>
              <w:bottom w:val="single" w:sz="4" w:space="0" w:color="000000"/>
            </w:tcBorders>
            <w:shd w:val="clear" w:color="auto" w:fill="auto"/>
            <w:vAlign w:val="center"/>
          </w:tcPr>
          <w:p w14:paraId="0A901341" w14:textId="26AA92E0" w:rsidR="00F72398" w:rsidRPr="005663F0" w:rsidRDefault="00F72398" w:rsidP="0037250F">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0,00</w:t>
            </w:r>
          </w:p>
        </w:tc>
        <w:tc>
          <w:tcPr>
            <w:tcW w:w="1559" w:type="dxa"/>
            <w:tcBorders>
              <w:top w:val="single" w:sz="4" w:space="0" w:color="000000"/>
              <w:left w:val="single" w:sz="4" w:space="0" w:color="000000"/>
              <w:bottom w:val="single" w:sz="4" w:space="0" w:color="000000"/>
            </w:tcBorders>
            <w:shd w:val="clear" w:color="auto" w:fill="auto"/>
            <w:vAlign w:val="center"/>
          </w:tcPr>
          <w:p w14:paraId="543F4EA6" w14:textId="3C62E924" w:rsidR="00F72398" w:rsidRPr="005663F0" w:rsidRDefault="00F72398" w:rsidP="00424FDB">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0,00</w:t>
            </w:r>
          </w:p>
        </w:tc>
        <w:tc>
          <w:tcPr>
            <w:tcW w:w="1559" w:type="dxa"/>
            <w:tcBorders>
              <w:top w:val="single" w:sz="4" w:space="0" w:color="000000"/>
              <w:left w:val="single" w:sz="4" w:space="0" w:color="000000"/>
              <w:bottom w:val="single" w:sz="4" w:space="0" w:color="000000"/>
            </w:tcBorders>
            <w:shd w:val="clear" w:color="auto" w:fill="auto"/>
            <w:vAlign w:val="center"/>
          </w:tcPr>
          <w:p w14:paraId="1BB90C53" w14:textId="678912EA" w:rsidR="00F72398" w:rsidRPr="005663F0" w:rsidRDefault="000971A1"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32 932,87</w:t>
            </w:r>
          </w:p>
        </w:tc>
        <w:tc>
          <w:tcPr>
            <w:tcW w:w="1560" w:type="dxa"/>
            <w:tcBorders>
              <w:top w:val="single" w:sz="4" w:space="0" w:color="000000"/>
              <w:left w:val="single" w:sz="4" w:space="0" w:color="000000"/>
              <w:bottom w:val="single" w:sz="4" w:space="0" w:color="000000"/>
            </w:tcBorders>
            <w:shd w:val="clear" w:color="auto" w:fill="auto"/>
            <w:vAlign w:val="center"/>
          </w:tcPr>
          <w:p w14:paraId="251A93B6" w14:textId="2F55BDD5" w:rsidR="00F72398" w:rsidRDefault="00F72398"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7281" w14:textId="4EAB5348" w:rsidR="00F72398" w:rsidRDefault="00F72398"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0,00</w:t>
            </w:r>
          </w:p>
        </w:tc>
      </w:tr>
      <w:tr w:rsidR="00941C40" w:rsidRPr="00C07DC5" w14:paraId="709162A5" w14:textId="77777777" w:rsidTr="00F36B1D">
        <w:trPr>
          <w:trHeight w:val="425"/>
        </w:trPr>
        <w:tc>
          <w:tcPr>
            <w:tcW w:w="4791" w:type="dxa"/>
            <w:tcBorders>
              <w:top w:val="single" w:sz="4" w:space="0" w:color="000000"/>
              <w:left w:val="single" w:sz="4" w:space="0" w:color="000000"/>
              <w:bottom w:val="single" w:sz="4" w:space="0" w:color="000000"/>
            </w:tcBorders>
            <w:shd w:val="clear" w:color="auto" w:fill="auto"/>
            <w:vAlign w:val="center"/>
          </w:tcPr>
          <w:p w14:paraId="64210870"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Средства бюджета Московской области</w:t>
            </w:r>
          </w:p>
        </w:tc>
        <w:tc>
          <w:tcPr>
            <w:tcW w:w="1843" w:type="dxa"/>
            <w:tcBorders>
              <w:top w:val="single" w:sz="4" w:space="0" w:color="000000"/>
              <w:left w:val="single" w:sz="4" w:space="0" w:color="000000"/>
              <w:bottom w:val="single" w:sz="4" w:space="0" w:color="000000"/>
            </w:tcBorders>
            <w:shd w:val="clear" w:color="auto" w:fill="auto"/>
            <w:vAlign w:val="center"/>
          </w:tcPr>
          <w:p w14:paraId="624D9B9C" w14:textId="50881A01" w:rsidR="00115F94" w:rsidRPr="005663F0" w:rsidRDefault="007F21B0" w:rsidP="00F86A04">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469 153,45</w:t>
            </w:r>
          </w:p>
        </w:tc>
        <w:tc>
          <w:tcPr>
            <w:tcW w:w="1559" w:type="dxa"/>
            <w:tcBorders>
              <w:top w:val="single" w:sz="4" w:space="0" w:color="000000"/>
              <w:left w:val="single" w:sz="4" w:space="0" w:color="000000"/>
              <w:bottom w:val="single" w:sz="4" w:space="0" w:color="000000"/>
            </w:tcBorders>
            <w:shd w:val="clear" w:color="auto" w:fill="auto"/>
            <w:vAlign w:val="center"/>
          </w:tcPr>
          <w:p w14:paraId="5657913A" w14:textId="77777777" w:rsidR="00941C40" w:rsidRPr="005663F0" w:rsidRDefault="0064767B" w:rsidP="0037250F">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158 016,0</w:t>
            </w:r>
          </w:p>
        </w:tc>
        <w:tc>
          <w:tcPr>
            <w:tcW w:w="1559" w:type="dxa"/>
            <w:tcBorders>
              <w:top w:val="single" w:sz="4" w:space="0" w:color="000000"/>
              <w:left w:val="single" w:sz="4" w:space="0" w:color="000000"/>
              <w:bottom w:val="single" w:sz="4" w:space="0" w:color="000000"/>
            </w:tcBorders>
            <w:shd w:val="clear" w:color="auto" w:fill="auto"/>
            <w:vAlign w:val="center"/>
          </w:tcPr>
          <w:p w14:paraId="786B4AF0" w14:textId="77777777" w:rsidR="00941C40" w:rsidRPr="005663F0" w:rsidRDefault="00115F94" w:rsidP="00424FDB">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1</w:t>
            </w:r>
            <w:r w:rsidR="00C55EF6" w:rsidRPr="005663F0">
              <w:rPr>
                <w:rFonts w:ascii="Times New Roman" w:eastAsia="Calibri" w:hAnsi="Times New Roman"/>
                <w:lang w:eastAsia="ar-SA"/>
              </w:rPr>
              <w:t>57 996,0</w:t>
            </w:r>
          </w:p>
        </w:tc>
        <w:tc>
          <w:tcPr>
            <w:tcW w:w="1559" w:type="dxa"/>
            <w:tcBorders>
              <w:top w:val="single" w:sz="4" w:space="0" w:color="000000"/>
              <w:left w:val="single" w:sz="4" w:space="0" w:color="000000"/>
              <w:bottom w:val="single" w:sz="4" w:space="0" w:color="000000"/>
            </w:tcBorders>
            <w:shd w:val="clear" w:color="auto" w:fill="auto"/>
            <w:vAlign w:val="center"/>
          </w:tcPr>
          <w:p w14:paraId="4726D678" w14:textId="5F615030" w:rsidR="00941C40" w:rsidRPr="005663F0" w:rsidRDefault="007F21B0" w:rsidP="00F86A04">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84 070,75</w:t>
            </w:r>
          </w:p>
        </w:tc>
        <w:tc>
          <w:tcPr>
            <w:tcW w:w="1560" w:type="dxa"/>
            <w:tcBorders>
              <w:top w:val="single" w:sz="4" w:space="0" w:color="000000"/>
              <w:left w:val="single" w:sz="4" w:space="0" w:color="000000"/>
              <w:bottom w:val="single" w:sz="4" w:space="0" w:color="000000"/>
            </w:tcBorders>
            <w:shd w:val="clear" w:color="auto" w:fill="auto"/>
            <w:vAlign w:val="center"/>
          </w:tcPr>
          <w:p w14:paraId="37FE880B" w14:textId="73296FD8" w:rsidR="00941C40" w:rsidRPr="00C07DC5" w:rsidRDefault="00ED3A9F"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36 012,80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EEA7" w14:textId="4AE10760" w:rsidR="00941C40" w:rsidRPr="00C07DC5" w:rsidRDefault="00ED3A9F"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33 057,90</w:t>
            </w:r>
          </w:p>
        </w:tc>
      </w:tr>
      <w:tr w:rsidR="00941C40" w:rsidRPr="00C07DC5" w14:paraId="166E274E" w14:textId="77777777" w:rsidTr="00F36B1D">
        <w:trPr>
          <w:trHeight w:val="417"/>
        </w:trPr>
        <w:tc>
          <w:tcPr>
            <w:tcW w:w="4791" w:type="dxa"/>
            <w:tcBorders>
              <w:top w:val="single" w:sz="4" w:space="0" w:color="000000"/>
              <w:left w:val="single" w:sz="4" w:space="0" w:color="000000"/>
              <w:bottom w:val="single" w:sz="4" w:space="0" w:color="000000"/>
            </w:tcBorders>
            <w:shd w:val="clear" w:color="auto" w:fill="auto"/>
            <w:vAlign w:val="center"/>
          </w:tcPr>
          <w:p w14:paraId="148235F3"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Средства бюджета Сергиево-Посадского городского округа</w:t>
            </w:r>
          </w:p>
        </w:tc>
        <w:tc>
          <w:tcPr>
            <w:tcW w:w="1843" w:type="dxa"/>
            <w:tcBorders>
              <w:top w:val="single" w:sz="4" w:space="0" w:color="000000"/>
              <w:left w:val="single" w:sz="4" w:space="0" w:color="000000"/>
              <w:bottom w:val="single" w:sz="4" w:space="0" w:color="000000"/>
            </w:tcBorders>
            <w:shd w:val="clear" w:color="auto" w:fill="auto"/>
            <w:vAlign w:val="center"/>
          </w:tcPr>
          <w:p w14:paraId="625C753B" w14:textId="283BD4A9" w:rsidR="00941C40" w:rsidRPr="005663F0" w:rsidRDefault="007201DD" w:rsidP="00367D31">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262 95</w:t>
            </w:r>
            <w:r w:rsidR="009A130D" w:rsidRPr="005663F0">
              <w:rPr>
                <w:rFonts w:ascii="Times New Roman" w:eastAsia="Calibri" w:hAnsi="Times New Roman"/>
                <w:lang w:eastAsia="ar-SA"/>
              </w:rPr>
              <w:t>7</w:t>
            </w:r>
            <w:r w:rsidRPr="005663F0">
              <w:rPr>
                <w:rFonts w:ascii="Times New Roman" w:eastAsia="Calibri" w:hAnsi="Times New Roman"/>
                <w:lang w:eastAsia="ar-SA"/>
              </w:rPr>
              <w:t>,</w:t>
            </w:r>
            <w:r w:rsidR="00863C92">
              <w:rPr>
                <w:rFonts w:ascii="Times New Roman" w:eastAsia="Calibri" w:hAnsi="Times New Roman"/>
                <w:lang w:eastAsia="ar-SA"/>
              </w:rPr>
              <w:t>1</w:t>
            </w:r>
            <w:r w:rsidR="00785384">
              <w:rPr>
                <w:rFonts w:ascii="Times New Roman" w:eastAsia="Calibri" w:hAnsi="Times New Roman"/>
                <w:lang w:eastAsia="ar-SA"/>
              </w:rPr>
              <w:t>6</w:t>
            </w:r>
          </w:p>
        </w:tc>
        <w:tc>
          <w:tcPr>
            <w:tcW w:w="1559" w:type="dxa"/>
            <w:tcBorders>
              <w:top w:val="single" w:sz="4" w:space="0" w:color="000000"/>
              <w:left w:val="single" w:sz="4" w:space="0" w:color="000000"/>
              <w:bottom w:val="single" w:sz="4" w:space="0" w:color="000000"/>
            </w:tcBorders>
            <w:shd w:val="clear" w:color="auto" w:fill="auto"/>
            <w:vAlign w:val="center"/>
          </w:tcPr>
          <w:p w14:paraId="100A3CFE" w14:textId="4D3AE096" w:rsidR="00941C40" w:rsidRPr="005663F0" w:rsidRDefault="00E96341" w:rsidP="00E03437">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41 551,1</w:t>
            </w:r>
            <w:r w:rsidR="00F72398" w:rsidRPr="005663F0">
              <w:rPr>
                <w:rFonts w:ascii="Times New Roman" w:eastAsia="Calibri" w:hAnsi="Times New Roman"/>
                <w:lang w:eastAsia="ar-SA"/>
              </w:rPr>
              <w:t>0</w:t>
            </w:r>
          </w:p>
        </w:tc>
        <w:tc>
          <w:tcPr>
            <w:tcW w:w="1559" w:type="dxa"/>
            <w:tcBorders>
              <w:top w:val="single" w:sz="4" w:space="0" w:color="000000"/>
              <w:left w:val="single" w:sz="4" w:space="0" w:color="000000"/>
              <w:bottom w:val="single" w:sz="4" w:space="0" w:color="000000"/>
            </w:tcBorders>
            <w:shd w:val="clear" w:color="auto" w:fill="auto"/>
            <w:vAlign w:val="center"/>
          </w:tcPr>
          <w:p w14:paraId="73D2869B" w14:textId="66C6B920" w:rsidR="00941C40" w:rsidRPr="005663F0" w:rsidRDefault="00115F94" w:rsidP="00424FDB">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5</w:t>
            </w:r>
            <w:r w:rsidR="00C55EF6" w:rsidRPr="005663F0">
              <w:rPr>
                <w:rFonts w:ascii="Times New Roman" w:eastAsia="Calibri" w:hAnsi="Times New Roman"/>
                <w:lang w:eastAsia="ar-SA"/>
              </w:rPr>
              <w:t xml:space="preserve">2 </w:t>
            </w:r>
            <w:r w:rsidR="00027F9C" w:rsidRPr="005663F0">
              <w:rPr>
                <w:rFonts w:ascii="Times New Roman" w:eastAsia="Calibri" w:hAnsi="Times New Roman"/>
                <w:lang w:eastAsia="ar-SA"/>
              </w:rPr>
              <w:t>271</w:t>
            </w:r>
            <w:r w:rsidRPr="005663F0">
              <w:rPr>
                <w:rFonts w:ascii="Times New Roman" w:eastAsia="Calibri" w:hAnsi="Times New Roman"/>
                <w:lang w:eastAsia="ar-SA"/>
              </w:rPr>
              <w:t>,</w:t>
            </w:r>
            <w:r w:rsidR="00027F9C" w:rsidRPr="005663F0">
              <w:rPr>
                <w:rFonts w:ascii="Times New Roman" w:eastAsia="Calibri" w:hAnsi="Times New Roman"/>
                <w:lang w:eastAsia="ar-SA"/>
              </w:rPr>
              <w:t>8</w:t>
            </w:r>
            <w:r w:rsidR="00F72398" w:rsidRPr="005663F0">
              <w:rPr>
                <w:rFonts w:ascii="Times New Roman" w:eastAsia="Calibri" w:hAnsi="Times New Roman"/>
                <w:lang w:eastAsia="ar-SA"/>
              </w:rPr>
              <w:t>0</w:t>
            </w:r>
          </w:p>
        </w:tc>
        <w:tc>
          <w:tcPr>
            <w:tcW w:w="1559" w:type="dxa"/>
            <w:tcBorders>
              <w:top w:val="single" w:sz="4" w:space="0" w:color="000000"/>
              <w:left w:val="single" w:sz="4" w:space="0" w:color="000000"/>
              <w:bottom w:val="single" w:sz="4" w:space="0" w:color="000000"/>
            </w:tcBorders>
            <w:shd w:val="clear" w:color="auto" w:fill="auto"/>
            <w:vAlign w:val="center"/>
          </w:tcPr>
          <w:p w14:paraId="6E82DA32" w14:textId="3E2326DE" w:rsidR="00941C40" w:rsidRPr="005663F0"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57 330,</w:t>
            </w:r>
            <w:r w:rsidR="00761D89">
              <w:rPr>
                <w:rFonts w:ascii="Times New Roman" w:eastAsia="Calibri" w:hAnsi="Times New Roman"/>
                <w:lang w:eastAsia="ar-SA"/>
              </w:rPr>
              <w:t>4</w:t>
            </w:r>
            <w:r w:rsidR="00785384">
              <w:rPr>
                <w:rFonts w:ascii="Times New Roman" w:eastAsia="Calibri" w:hAnsi="Times New Roman"/>
                <w:lang w:eastAsia="ar-SA"/>
              </w:rPr>
              <w:t>9</w:t>
            </w:r>
          </w:p>
        </w:tc>
        <w:tc>
          <w:tcPr>
            <w:tcW w:w="1560" w:type="dxa"/>
            <w:tcBorders>
              <w:top w:val="single" w:sz="4" w:space="0" w:color="000000"/>
              <w:left w:val="single" w:sz="4" w:space="0" w:color="000000"/>
              <w:bottom w:val="single" w:sz="4" w:space="0" w:color="000000"/>
            </w:tcBorders>
            <w:shd w:val="clear" w:color="auto" w:fill="auto"/>
            <w:vAlign w:val="center"/>
          </w:tcPr>
          <w:p w14:paraId="2CF9B3F7" w14:textId="17618E44" w:rsidR="00941C40"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56 480,</w:t>
            </w:r>
            <w:r w:rsidR="00ED3A9F">
              <w:rPr>
                <w:rFonts w:ascii="Times New Roman" w:eastAsia="Calibri" w:hAnsi="Times New Roman"/>
                <w:lang w:eastAsia="ar-SA"/>
              </w:rPr>
              <w:t>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D1B1" w14:textId="1A778EFC" w:rsidR="00941C40" w:rsidRPr="00C07DC5" w:rsidRDefault="007201DD" w:rsidP="007616B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55 323,</w:t>
            </w:r>
            <w:r w:rsidR="00ED3A9F">
              <w:rPr>
                <w:rFonts w:ascii="Times New Roman" w:eastAsia="Calibri" w:hAnsi="Times New Roman"/>
                <w:lang w:eastAsia="ar-SA"/>
              </w:rPr>
              <w:t>09</w:t>
            </w:r>
          </w:p>
        </w:tc>
      </w:tr>
      <w:tr w:rsidR="00257195" w:rsidRPr="00C07DC5" w14:paraId="52A4C794"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AE69111" w14:textId="77777777" w:rsidR="00257195" w:rsidRPr="00C07DC5" w:rsidRDefault="00257195" w:rsidP="00257195">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Всего, в том числе по годам:</w:t>
            </w:r>
          </w:p>
        </w:tc>
        <w:tc>
          <w:tcPr>
            <w:tcW w:w="1843" w:type="dxa"/>
            <w:tcBorders>
              <w:top w:val="single" w:sz="4" w:space="0" w:color="000000"/>
              <w:left w:val="single" w:sz="4" w:space="0" w:color="000000"/>
              <w:bottom w:val="single" w:sz="4" w:space="0" w:color="000000"/>
            </w:tcBorders>
            <w:shd w:val="clear" w:color="auto" w:fill="auto"/>
            <w:vAlign w:val="center"/>
          </w:tcPr>
          <w:p w14:paraId="1A57E65C" w14:textId="0F5F30A6" w:rsidR="000971A1" w:rsidRPr="005663F0" w:rsidRDefault="000971A1" w:rsidP="00367D3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765 043,4</w:t>
            </w:r>
            <w:r w:rsidR="00785384">
              <w:rPr>
                <w:rFonts w:ascii="Times New Roman" w:eastAsia="Calibri" w:hAnsi="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14:paraId="392D1F34" w14:textId="6016294A" w:rsidR="00257195" w:rsidRPr="005663F0" w:rsidRDefault="0064767B" w:rsidP="00257195">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199 567,1</w:t>
            </w:r>
            <w:r w:rsidR="00F72398" w:rsidRPr="005663F0">
              <w:rPr>
                <w:rFonts w:ascii="Times New Roman" w:eastAsia="Calibri" w:hAnsi="Times New Roman"/>
                <w:lang w:eastAsia="ar-SA"/>
              </w:rPr>
              <w:t>0</w:t>
            </w:r>
          </w:p>
        </w:tc>
        <w:tc>
          <w:tcPr>
            <w:tcW w:w="1559" w:type="dxa"/>
            <w:tcBorders>
              <w:top w:val="single" w:sz="4" w:space="0" w:color="000000"/>
              <w:left w:val="single" w:sz="4" w:space="0" w:color="000000"/>
              <w:bottom w:val="single" w:sz="4" w:space="0" w:color="000000"/>
            </w:tcBorders>
            <w:shd w:val="clear" w:color="auto" w:fill="auto"/>
            <w:vAlign w:val="center"/>
          </w:tcPr>
          <w:p w14:paraId="1312E82F" w14:textId="70B8EA45" w:rsidR="00257195" w:rsidRPr="005663F0" w:rsidRDefault="00C55EF6" w:rsidP="00257195">
            <w:pPr>
              <w:widowControl w:val="0"/>
              <w:suppressAutoHyphens/>
              <w:autoSpaceDE w:val="0"/>
              <w:snapToGrid w:val="0"/>
              <w:spacing w:after="0" w:line="240" w:lineRule="auto"/>
              <w:jc w:val="center"/>
              <w:rPr>
                <w:rFonts w:ascii="Times New Roman" w:eastAsia="Calibri" w:hAnsi="Times New Roman"/>
                <w:lang w:eastAsia="ar-SA"/>
              </w:rPr>
            </w:pPr>
            <w:r w:rsidRPr="005663F0">
              <w:rPr>
                <w:rFonts w:ascii="Times New Roman" w:eastAsia="Calibri" w:hAnsi="Times New Roman"/>
                <w:lang w:eastAsia="ar-SA"/>
              </w:rPr>
              <w:t>2</w:t>
            </w:r>
            <w:r w:rsidR="00257195" w:rsidRPr="005663F0">
              <w:rPr>
                <w:rFonts w:ascii="Times New Roman" w:eastAsia="Calibri" w:hAnsi="Times New Roman"/>
                <w:lang w:eastAsia="ar-SA"/>
              </w:rPr>
              <w:t>1</w:t>
            </w:r>
            <w:r w:rsidRPr="005663F0">
              <w:rPr>
                <w:rFonts w:ascii="Times New Roman" w:eastAsia="Calibri" w:hAnsi="Times New Roman"/>
                <w:lang w:eastAsia="ar-SA"/>
              </w:rPr>
              <w:t xml:space="preserve">0 </w:t>
            </w:r>
            <w:r w:rsidR="00027F9C" w:rsidRPr="005663F0">
              <w:rPr>
                <w:rFonts w:ascii="Times New Roman" w:eastAsia="Calibri" w:hAnsi="Times New Roman"/>
                <w:lang w:eastAsia="ar-SA"/>
              </w:rPr>
              <w:t>267</w:t>
            </w:r>
            <w:r w:rsidR="00257195" w:rsidRPr="005663F0">
              <w:rPr>
                <w:rFonts w:ascii="Times New Roman" w:eastAsia="Calibri" w:hAnsi="Times New Roman"/>
                <w:lang w:eastAsia="ar-SA"/>
              </w:rPr>
              <w:t>,</w:t>
            </w:r>
            <w:r w:rsidR="00027F9C" w:rsidRPr="005663F0">
              <w:rPr>
                <w:rFonts w:ascii="Times New Roman" w:eastAsia="Calibri" w:hAnsi="Times New Roman"/>
                <w:lang w:eastAsia="ar-SA"/>
              </w:rPr>
              <w:t>8</w:t>
            </w:r>
            <w:r w:rsidR="00F72398" w:rsidRPr="005663F0">
              <w:rPr>
                <w:rFonts w:ascii="Times New Roman" w:eastAsia="Calibri" w:hAnsi="Times New Roman"/>
                <w:lang w:eastAsia="ar-SA"/>
              </w:rPr>
              <w:t>0</w:t>
            </w:r>
          </w:p>
        </w:tc>
        <w:tc>
          <w:tcPr>
            <w:tcW w:w="1559" w:type="dxa"/>
            <w:tcBorders>
              <w:top w:val="single" w:sz="4" w:space="0" w:color="000000"/>
              <w:left w:val="single" w:sz="4" w:space="0" w:color="000000"/>
              <w:bottom w:val="single" w:sz="4" w:space="0" w:color="000000"/>
            </w:tcBorders>
            <w:shd w:val="clear" w:color="auto" w:fill="auto"/>
            <w:vAlign w:val="center"/>
          </w:tcPr>
          <w:p w14:paraId="576201D4" w14:textId="693D919E" w:rsidR="000971A1" w:rsidRPr="005663F0" w:rsidRDefault="000971A1"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174 334,1</w:t>
            </w:r>
            <w:r w:rsidR="00785384">
              <w:rPr>
                <w:rFonts w:ascii="Times New Roman" w:eastAsia="Calibri" w:hAnsi="Times New Roman"/>
                <w:lang w:eastAsia="ar-SA"/>
              </w:rPr>
              <w:t>1</w:t>
            </w:r>
          </w:p>
        </w:tc>
        <w:tc>
          <w:tcPr>
            <w:tcW w:w="1560" w:type="dxa"/>
            <w:tcBorders>
              <w:top w:val="single" w:sz="4" w:space="0" w:color="000000"/>
              <w:left w:val="single" w:sz="4" w:space="0" w:color="000000"/>
              <w:bottom w:val="single" w:sz="4" w:space="0" w:color="000000"/>
            </w:tcBorders>
            <w:shd w:val="clear" w:color="auto" w:fill="auto"/>
            <w:vAlign w:val="center"/>
          </w:tcPr>
          <w:p w14:paraId="65ED090A" w14:textId="1A0748ED" w:rsidR="00257195" w:rsidRPr="00C07DC5" w:rsidRDefault="00ED3A9F"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92 493,48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BB78" w14:textId="6D59C64C" w:rsidR="00257195" w:rsidRPr="00C07DC5" w:rsidRDefault="00ED3A9F"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88 380,99</w:t>
            </w:r>
          </w:p>
        </w:tc>
      </w:tr>
      <w:tr w:rsidR="00257195" w:rsidRPr="00C07DC5" w14:paraId="77A71807"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6896291" w14:textId="77777777" w:rsidR="00257195" w:rsidRDefault="00257195" w:rsidP="002571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 результаты реализации муниципальной программы</w:t>
            </w:r>
          </w:p>
          <w:p w14:paraId="2F971A6F" w14:textId="77777777" w:rsidR="002739BD" w:rsidRPr="002739BD" w:rsidRDefault="002739BD" w:rsidP="002739BD">
            <w:pPr>
              <w:rPr>
                <w:rFonts w:ascii="Times New Roman" w:eastAsia="Calibri" w:hAnsi="Times New Roman"/>
                <w:lang w:eastAsia="ar-SA"/>
              </w:rPr>
            </w:pPr>
          </w:p>
          <w:p w14:paraId="52DDF249" w14:textId="77777777" w:rsidR="002739BD" w:rsidRPr="002739BD" w:rsidRDefault="002739BD" w:rsidP="002739BD">
            <w:pPr>
              <w:rPr>
                <w:rFonts w:ascii="Times New Roman" w:eastAsia="Calibri" w:hAnsi="Times New Roman"/>
                <w:lang w:eastAsia="ar-SA"/>
              </w:rPr>
            </w:pPr>
          </w:p>
          <w:p w14:paraId="27A4ABD2" w14:textId="77777777" w:rsidR="002739BD" w:rsidRPr="002739BD" w:rsidRDefault="002739BD" w:rsidP="002739BD">
            <w:pPr>
              <w:rPr>
                <w:rFonts w:ascii="Times New Roman" w:eastAsia="Calibri" w:hAnsi="Times New Roman"/>
                <w:lang w:eastAsia="ar-SA"/>
              </w:rPr>
            </w:pPr>
          </w:p>
          <w:p w14:paraId="73604DD6" w14:textId="77777777" w:rsidR="002739BD" w:rsidRPr="002739BD" w:rsidRDefault="002739BD" w:rsidP="002739BD">
            <w:pPr>
              <w:rPr>
                <w:rFonts w:ascii="Times New Roman" w:eastAsia="Calibri" w:hAnsi="Times New Roman"/>
                <w:lang w:eastAsia="ar-SA"/>
              </w:rPr>
            </w:pPr>
          </w:p>
          <w:p w14:paraId="5096ED92" w14:textId="77777777" w:rsidR="002739BD" w:rsidRDefault="002739BD" w:rsidP="002739BD">
            <w:pPr>
              <w:rPr>
                <w:rFonts w:ascii="Times New Roman" w:hAnsi="Times New Roman"/>
                <w:lang w:eastAsia="ar-SA"/>
              </w:rPr>
            </w:pPr>
          </w:p>
          <w:p w14:paraId="4924EA5B" w14:textId="77777777" w:rsidR="002739BD" w:rsidRPr="002739BD" w:rsidRDefault="002739BD" w:rsidP="002739BD">
            <w:pPr>
              <w:rPr>
                <w:rFonts w:ascii="Times New Roman" w:eastAsia="Calibri" w:hAnsi="Times New Roman"/>
                <w:lang w:eastAsia="ar-SA"/>
              </w:rPr>
            </w:pPr>
          </w:p>
          <w:p w14:paraId="283F899D" w14:textId="77777777" w:rsidR="002739BD" w:rsidRDefault="002739BD" w:rsidP="002739BD">
            <w:pPr>
              <w:rPr>
                <w:rFonts w:ascii="Times New Roman" w:hAnsi="Times New Roman"/>
                <w:lang w:eastAsia="ar-SA"/>
              </w:rPr>
            </w:pPr>
          </w:p>
          <w:p w14:paraId="288F1CBC" w14:textId="77777777" w:rsidR="002739BD" w:rsidRPr="002739BD" w:rsidRDefault="002739BD" w:rsidP="002739BD">
            <w:pPr>
              <w:rPr>
                <w:rFonts w:ascii="Times New Roman" w:eastAsia="Calibri" w:hAnsi="Times New Roman"/>
                <w:lang w:eastAsia="ar-SA"/>
              </w:rPr>
            </w:pPr>
          </w:p>
          <w:p w14:paraId="154E23D4" w14:textId="77777777" w:rsidR="002739BD" w:rsidRPr="002739BD" w:rsidRDefault="002739BD" w:rsidP="002739BD">
            <w:pPr>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C13316" w14:textId="77777777" w:rsidR="00257195" w:rsidRPr="00F07732" w:rsidRDefault="00257195" w:rsidP="00257195">
            <w:pPr>
              <w:widowControl w:val="0"/>
              <w:suppressAutoHyphens/>
              <w:autoSpaceDE w:val="0"/>
              <w:spacing w:after="0" w:line="240" w:lineRule="auto"/>
              <w:jc w:val="both"/>
              <w:rPr>
                <w:rFonts w:ascii="Times New Roman" w:eastAsia="Calibri" w:hAnsi="Times New Roman"/>
                <w:lang w:eastAsia="ar-SA"/>
              </w:rPr>
            </w:pPr>
            <w:r w:rsidRPr="00F07732">
              <w:rPr>
                <w:rFonts w:ascii="Times New Roman" w:eastAsia="Calibri" w:hAnsi="Times New Roman"/>
                <w:lang w:eastAsia="ar-SA"/>
              </w:rPr>
              <w:lastRenderedPageBreak/>
              <w:t>- Уровень бедности – 6,0 %</w:t>
            </w:r>
          </w:p>
          <w:p w14:paraId="1BD1C03D" w14:textId="77777777" w:rsidR="00257195" w:rsidRPr="00F07732" w:rsidRDefault="00257195" w:rsidP="00257195">
            <w:pPr>
              <w:widowControl w:val="0"/>
              <w:suppressAutoHyphens/>
              <w:autoSpaceDE w:val="0"/>
              <w:spacing w:after="0" w:line="240" w:lineRule="auto"/>
              <w:jc w:val="both"/>
              <w:rPr>
                <w:rFonts w:ascii="Arial" w:hAnsi="Arial" w:cs="Arial"/>
                <w:lang w:eastAsia="ar-SA"/>
              </w:rPr>
            </w:pPr>
            <w:r w:rsidRPr="00F07732">
              <w:rPr>
                <w:rFonts w:ascii="Times New Roman" w:eastAsia="Calibri" w:hAnsi="Times New Roman"/>
                <w:lang w:eastAsia="ar-SA"/>
              </w:rPr>
              <w:t xml:space="preserve">- </w:t>
            </w:r>
            <w:r w:rsidRPr="00F07732">
              <w:rPr>
                <w:rFonts w:ascii="Times New Roman" w:hAnsi="Times New Roman"/>
                <w:iCs/>
                <w:lang w:eastAsia="ar-SA"/>
              </w:rPr>
              <w:t>Активное долголетие – 1</w:t>
            </w:r>
            <w:r w:rsidR="00B52F2A" w:rsidRPr="00F07732">
              <w:rPr>
                <w:rFonts w:ascii="Times New Roman" w:hAnsi="Times New Roman"/>
                <w:iCs/>
                <w:lang w:eastAsia="ar-SA"/>
              </w:rPr>
              <w:t>3</w:t>
            </w:r>
            <w:r w:rsidR="00501725" w:rsidRPr="00F07732">
              <w:rPr>
                <w:rFonts w:ascii="Times New Roman" w:hAnsi="Times New Roman"/>
                <w:iCs/>
                <w:lang w:eastAsia="ar-SA"/>
              </w:rPr>
              <w:t xml:space="preserve"> %</w:t>
            </w:r>
          </w:p>
          <w:p w14:paraId="58C8B7B4" w14:textId="77777777" w:rsidR="00257195" w:rsidRPr="00F07732" w:rsidRDefault="00257195" w:rsidP="00257195">
            <w:pPr>
              <w:suppressAutoHyphens/>
              <w:spacing w:after="0"/>
              <w:jc w:val="both"/>
              <w:rPr>
                <w:rFonts w:ascii="Times New Roman" w:hAnsi="Times New Roman"/>
                <w:lang w:eastAsia="ar-SA"/>
              </w:rPr>
            </w:pPr>
            <w:r w:rsidRPr="00F07732">
              <w:rPr>
                <w:rFonts w:ascii="Times New Roman" w:hAnsi="Times New Roman"/>
                <w:lang w:eastAsia="ar-SA"/>
              </w:rPr>
              <w:t>-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 100 %</w:t>
            </w:r>
          </w:p>
          <w:p w14:paraId="273C6289" w14:textId="77777777" w:rsidR="00257195" w:rsidRPr="00F07732" w:rsidRDefault="00257195" w:rsidP="00257195">
            <w:pPr>
              <w:suppressAutoHyphens/>
              <w:spacing w:after="0" w:line="240" w:lineRule="auto"/>
              <w:ind w:left="34"/>
              <w:jc w:val="both"/>
              <w:rPr>
                <w:rFonts w:ascii="Times New Roman" w:hAnsi="Times New Roman"/>
                <w:lang w:eastAsia="ar-SA"/>
              </w:rPr>
            </w:pPr>
            <w:r w:rsidRPr="00F07732">
              <w:rPr>
                <w:rFonts w:ascii="Times New Roman" w:hAnsi="Times New Roman"/>
                <w:lang w:eastAsia="ar-SA"/>
              </w:rPr>
              <w:t>- Доля детей-инвалидов в возрасте от 5 до 18 лет, получающих дополнительное образование, в общей численности детей-инвалидов такого возраста – 50 %</w:t>
            </w:r>
          </w:p>
          <w:p w14:paraId="529CFC0F" w14:textId="77777777" w:rsidR="00257195" w:rsidRPr="00F07732" w:rsidRDefault="00257195" w:rsidP="00257195">
            <w:pPr>
              <w:suppressAutoHyphens/>
              <w:spacing w:after="0"/>
              <w:ind w:left="34"/>
              <w:jc w:val="both"/>
              <w:rPr>
                <w:rFonts w:ascii="Times New Roman" w:hAnsi="Times New Roman"/>
                <w:lang w:eastAsia="ar-SA"/>
              </w:rPr>
            </w:pPr>
            <w:r w:rsidRPr="00F07732">
              <w:rPr>
                <w:rFonts w:ascii="Times New Roman" w:hAnsi="Times New Roman"/>
                <w:lang w:eastAsia="ar-SA"/>
              </w:rPr>
              <w:t>- Доля детей-инвалидов в возрасте от 1,5 до 7 лет, охваченных дошкольным образованием, в общей численности детей-инвалидов такого возраста – 100 %</w:t>
            </w:r>
          </w:p>
          <w:p w14:paraId="6B7EA091" w14:textId="77777777" w:rsidR="00257195" w:rsidRPr="00F07732" w:rsidRDefault="00257195" w:rsidP="00257195">
            <w:pPr>
              <w:suppressAutoHyphens/>
              <w:spacing w:after="0" w:line="240" w:lineRule="auto"/>
              <w:ind w:left="34"/>
              <w:jc w:val="both"/>
              <w:rPr>
                <w:rFonts w:ascii="Times New Roman" w:hAnsi="Times New Roman"/>
                <w:lang w:eastAsia="ar-SA"/>
              </w:rPr>
            </w:pPr>
            <w:r w:rsidRPr="00F07732">
              <w:rPr>
                <w:rFonts w:ascii="Times New Roman" w:hAnsi="Times New Roman"/>
                <w:lang w:eastAsia="ar-SA"/>
              </w:rPr>
              <w:t>- Доступная среда:</w:t>
            </w:r>
          </w:p>
          <w:p w14:paraId="73E2C1B3" w14:textId="77777777" w:rsidR="00257195" w:rsidRPr="00F07732" w:rsidRDefault="00257195" w:rsidP="00257195">
            <w:pPr>
              <w:suppressAutoHyphens/>
              <w:spacing w:after="0" w:line="240" w:lineRule="auto"/>
              <w:ind w:left="34"/>
              <w:jc w:val="both"/>
              <w:rPr>
                <w:rFonts w:ascii="Times New Roman" w:hAnsi="Times New Roman"/>
                <w:lang w:eastAsia="ar-SA"/>
              </w:rPr>
            </w:pPr>
            <w:r w:rsidRPr="00F07732">
              <w:rPr>
                <w:rFonts w:ascii="Times New Roman" w:hAnsi="Times New Roman"/>
                <w:lang w:eastAsia="ar-SA"/>
              </w:rPr>
              <w:t>- Доступность для инвалидов и других маломобильных групп населения муниципальных приоритетных объектов – 92,8 %</w:t>
            </w:r>
          </w:p>
          <w:p w14:paraId="5D2DE6F0" w14:textId="77777777" w:rsidR="00257195" w:rsidRPr="00F07732" w:rsidRDefault="00257195" w:rsidP="00257195">
            <w:pPr>
              <w:suppressAutoHyphens/>
              <w:spacing w:after="0"/>
              <w:jc w:val="both"/>
              <w:rPr>
                <w:rFonts w:ascii="Times New Roman" w:hAnsi="Times New Roman"/>
                <w:lang w:eastAsia="ar-SA"/>
              </w:rPr>
            </w:pPr>
            <w:r w:rsidRPr="00F07732">
              <w:rPr>
                <w:rFonts w:ascii="Times New Roman" w:hAnsi="Times New Roman"/>
                <w:lang w:eastAsia="ar-SA"/>
              </w:rPr>
              <w:t xml:space="preserve">-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w:t>
            </w:r>
            <w:r w:rsidRPr="00F07732">
              <w:rPr>
                <w:rFonts w:ascii="Times New Roman" w:hAnsi="Times New Roman"/>
                <w:lang w:eastAsia="ar-SA"/>
              </w:rPr>
              <w:lastRenderedPageBreak/>
              <w:t>подлежащих оздоровлению – 57,0%</w:t>
            </w:r>
          </w:p>
          <w:p w14:paraId="45016937" w14:textId="77777777" w:rsidR="00257195" w:rsidRPr="00F07732" w:rsidRDefault="00257195" w:rsidP="00257195">
            <w:pPr>
              <w:suppressAutoHyphens/>
              <w:spacing w:after="0"/>
              <w:jc w:val="both"/>
              <w:rPr>
                <w:rFonts w:ascii="Times New Roman" w:hAnsi="Times New Roman"/>
                <w:lang w:eastAsia="ar-SA"/>
              </w:rPr>
            </w:pPr>
            <w:r w:rsidRPr="00F07732">
              <w:rPr>
                <w:rFonts w:ascii="Times New Roman" w:hAnsi="Times New Roman"/>
                <w:lang w:eastAsia="ar-SA"/>
              </w:rPr>
              <w:t>- Доля детей, охваченных отдыхом и оздоровлением, в общей численности детей в возрасте от 7 до 15 лет, подлежащих оздоровлению – 63,0%</w:t>
            </w:r>
          </w:p>
          <w:p w14:paraId="622E4FA0" w14:textId="77777777" w:rsidR="00257195" w:rsidRPr="00F07732" w:rsidRDefault="00257195" w:rsidP="00257195">
            <w:pPr>
              <w:suppressAutoHyphens/>
              <w:spacing w:after="0"/>
              <w:rPr>
                <w:rFonts w:ascii="Times New Roman" w:hAnsi="Times New Roman"/>
                <w:lang w:eastAsia="ar-SA"/>
              </w:rPr>
            </w:pPr>
            <w:r w:rsidRPr="00F07732">
              <w:rPr>
                <w:rFonts w:ascii="Times New Roman" w:hAnsi="Times New Roman"/>
                <w:lang w:eastAsia="ar-SA"/>
              </w:rPr>
              <w:t xml:space="preserve">- </w:t>
            </w:r>
            <w:r w:rsidRPr="00F07732">
              <w:rPr>
                <w:rFonts w:ascii="Times New Roman" w:hAnsi="Times New Roman"/>
                <w:color w:val="000000"/>
                <w:lang w:eastAsia="ar-SA"/>
              </w:rPr>
              <w:t xml:space="preserve">Число пострадавших в результате несчастных случаев на производстве со смертельным исходом в расчете на 1000 работающих (организаций, занятых в экономике </w:t>
            </w:r>
            <w:r w:rsidRPr="00F07732">
              <w:rPr>
                <w:rFonts w:ascii="Times New Roman" w:hAnsi="Times New Roman"/>
                <w:lang w:eastAsia="ar-SA"/>
              </w:rPr>
              <w:t>муниципального образования</w:t>
            </w:r>
            <w:r w:rsidRPr="00F07732">
              <w:rPr>
                <w:rFonts w:ascii="Times New Roman" w:hAnsi="Times New Roman"/>
                <w:color w:val="000000"/>
                <w:lang w:eastAsia="ar-SA"/>
              </w:rPr>
              <w:t>) - 0,059 промилле</w:t>
            </w:r>
          </w:p>
          <w:p w14:paraId="25B19581"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которым оказана поддержка органами местного самоуправления, </w:t>
            </w:r>
            <w:r w:rsidR="00416BBA" w:rsidRPr="00F07732">
              <w:rPr>
                <w:rFonts w:ascii="Times New Roman" w:hAnsi="Times New Roman"/>
                <w:lang w:eastAsia="ar-SA"/>
              </w:rPr>
              <w:t>22</w:t>
            </w:r>
            <w:r w:rsidRPr="00F07732">
              <w:rPr>
                <w:rFonts w:ascii="Times New Roman" w:hAnsi="Times New Roman"/>
                <w:lang w:eastAsia="ar-SA"/>
              </w:rPr>
              <w:t xml:space="preserve"> ед.</w:t>
            </w:r>
          </w:p>
          <w:p w14:paraId="28C12A51"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сфере социальной защиты населения, которым оказана поддержка органами местного самоуправления, 1</w:t>
            </w:r>
            <w:r w:rsidR="002F0067" w:rsidRPr="00F07732">
              <w:rPr>
                <w:rFonts w:ascii="Times New Roman" w:hAnsi="Times New Roman"/>
                <w:lang w:eastAsia="ar-SA"/>
              </w:rPr>
              <w:t>3</w:t>
            </w:r>
            <w:r w:rsidRPr="00F07732">
              <w:rPr>
                <w:rFonts w:ascii="Times New Roman" w:hAnsi="Times New Roman"/>
                <w:lang w:eastAsia="ar-SA"/>
              </w:rPr>
              <w:t xml:space="preserve"> ед. </w:t>
            </w:r>
          </w:p>
          <w:p w14:paraId="15811E99"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сфере культуры, которым оказана поддержка органами местного самоуправления, </w:t>
            </w:r>
            <w:r w:rsidR="00416BBA" w:rsidRPr="00F07732">
              <w:rPr>
                <w:rFonts w:ascii="Times New Roman" w:hAnsi="Times New Roman"/>
                <w:lang w:eastAsia="ar-SA"/>
              </w:rPr>
              <w:t>1</w:t>
            </w:r>
            <w:r w:rsidR="002F0067" w:rsidRPr="00F07732">
              <w:rPr>
                <w:rFonts w:ascii="Times New Roman" w:hAnsi="Times New Roman"/>
                <w:lang w:eastAsia="ar-SA"/>
              </w:rPr>
              <w:t xml:space="preserve"> </w:t>
            </w:r>
            <w:r w:rsidRPr="00F07732">
              <w:rPr>
                <w:rFonts w:ascii="Times New Roman" w:hAnsi="Times New Roman"/>
                <w:lang w:eastAsia="ar-SA"/>
              </w:rPr>
              <w:t xml:space="preserve">ед. </w:t>
            </w:r>
          </w:p>
          <w:p w14:paraId="157F9DC4"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сфере образования, которым оказана поддержка органами местного самоуправления, </w:t>
            </w:r>
            <w:r w:rsidR="00416BBA" w:rsidRPr="00F07732">
              <w:rPr>
                <w:rFonts w:ascii="Times New Roman" w:hAnsi="Times New Roman"/>
                <w:lang w:eastAsia="ar-SA"/>
              </w:rPr>
              <w:t>2</w:t>
            </w:r>
            <w:r w:rsidR="002F0067" w:rsidRPr="00F07732">
              <w:rPr>
                <w:rFonts w:ascii="Times New Roman" w:hAnsi="Times New Roman"/>
                <w:lang w:eastAsia="ar-SA"/>
              </w:rPr>
              <w:t xml:space="preserve"> </w:t>
            </w:r>
            <w:r w:rsidRPr="00F07732">
              <w:rPr>
                <w:rFonts w:ascii="Times New Roman" w:hAnsi="Times New Roman"/>
                <w:lang w:eastAsia="ar-SA"/>
              </w:rPr>
              <w:t xml:space="preserve">ед. </w:t>
            </w:r>
          </w:p>
          <w:p w14:paraId="5BD414EF"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сфере физической культуры и спорта, которым оказана поддержка органами местного самоуправления, </w:t>
            </w:r>
            <w:r w:rsidR="00416BBA" w:rsidRPr="00F07732">
              <w:rPr>
                <w:rFonts w:ascii="Times New Roman" w:hAnsi="Times New Roman"/>
                <w:lang w:eastAsia="ar-SA"/>
              </w:rPr>
              <w:t>2</w:t>
            </w:r>
            <w:r w:rsidR="00D70780" w:rsidRPr="00F07732">
              <w:rPr>
                <w:rFonts w:ascii="Times New Roman" w:hAnsi="Times New Roman"/>
                <w:lang w:eastAsia="ar-SA"/>
              </w:rPr>
              <w:t xml:space="preserve"> </w:t>
            </w:r>
            <w:r w:rsidRPr="00F07732">
              <w:rPr>
                <w:rFonts w:ascii="Times New Roman" w:hAnsi="Times New Roman"/>
                <w:lang w:eastAsia="ar-SA"/>
              </w:rPr>
              <w:t xml:space="preserve">ед. </w:t>
            </w:r>
          </w:p>
          <w:p w14:paraId="7233FF85" w14:textId="77777777" w:rsidR="00257195" w:rsidRPr="00F07732" w:rsidRDefault="00257195" w:rsidP="00257195">
            <w:pPr>
              <w:widowControl w:val="0"/>
              <w:suppressAutoHyphens/>
              <w:autoSpaceDE w:val="0"/>
              <w:spacing w:after="0" w:line="240" w:lineRule="auto"/>
              <w:jc w:val="both"/>
              <w:rPr>
                <w:rFonts w:ascii="Times New Roman" w:hAnsi="Times New Roman"/>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сфере охраны здоровья, которым оказана поддержка органами местного самоуправления, </w:t>
            </w:r>
            <w:r w:rsidR="00416BBA" w:rsidRPr="00F07732">
              <w:rPr>
                <w:rFonts w:ascii="Times New Roman" w:hAnsi="Times New Roman"/>
                <w:lang w:eastAsia="ar-SA"/>
              </w:rPr>
              <w:t>3</w:t>
            </w:r>
            <w:r w:rsidR="002F0067" w:rsidRPr="00F07732">
              <w:rPr>
                <w:rFonts w:ascii="Times New Roman" w:hAnsi="Times New Roman"/>
                <w:lang w:eastAsia="ar-SA"/>
              </w:rPr>
              <w:t xml:space="preserve"> </w:t>
            </w:r>
            <w:r w:rsidRPr="00F07732">
              <w:rPr>
                <w:rFonts w:ascii="Times New Roman" w:hAnsi="Times New Roman"/>
                <w:lang w:eastAsia="ar-SA"/>
              </w:rPr>
              <w:t xml:space="preserve">ед. </w:t>
            </w:r>
          </w:p>
          <w:p w14:paraId="4FDE8455" w14:textId="77777777" w:rsidR="00257195" w:rsidRPr="00F07732" w:rsidRDefault="00257195" w:rsidP="00257195">
            <w:pPr>
              <w:widowControl w:val="0"/>
              <w:suppressAutoHyphens/>
              <w:autoSpaceDE w:val="0"/>
              <w:spacing w:after="0" w:line="240" w:lineRule="auto"/>
              <w:jc w:val="both"/>
              <w:rPr>
                <w:rFonts w:ascii="Courier New" w:hAnsi="Courier New" w:cs="Courier New"/>
                <w:lang w:eastAsia="ar-SA"/>
              </w:rPr>
            </w:pPr>
            <w:r w:rsidRPr="00F07732">
              <w:rPr>
                <w:rFonts w:ascii="Times New Roman" w:hAnsi="Times New Roman"/>
                <w:lang w:eastAsia="ar-SA"/>
              </w:rPr>
              <w:t xml:space="preserve">- Количество </w:t>
            </w:r>
            <w:r w:rsidRPr="00F07732">
              <w:rPr>
                <w:rFonts w:ascii="Times New Roman" w:eastAsia="Calibri" w:hAnsi="Times New Roman"/>
                <w:lang w:eastAsia="ar-SA"/>
              </w:rPr>
              <w:t>СО НКО</w:t>
            </w:r>
            <w:r w:rsidRPr="00F07732">
              <w:rPr>
                <w:rFonts w:ascii="Times New Roman" w:hAnsi="Times New Roman"/>
                <w:lang w:eastAsia="ar-SA"/>
              </w:rPr>
              <w:t xml:space="preserve"> в иных сферах, которым оказана поддержка органами местного самоуправления, 1ед.</w:t>
            </w:r>
          </w:p>
          <w:p w14:paraId="268783D4" w14:textId="61741BD5"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w:t>
            </w:r>
            <w:r w:rsidRPr="00F07732">
              <w:rPr>
                <w:rFonts w:ascii="Times New Roman" w:hAnsi="Times New Roman"/>
              </w:rPr>
              <w:t xml:space="preserve">Доля </w:t>
            </w:r>
            <w:r w:rsidRPr="00F07732">
              <w:rPr>
                <w:rFonts w:ascii="Times New Roman" w:hAnsi="Times New Roman"/>
                <w:lang w:eastAsia="ar-SA"/>
              </w:rPr>
              <w:t>СО НКО</w:t>
            </w:r>
            <w:r w:rsidRPr="00F07732">
              <w:rPr>
                <w:rFonts w:ascii="Times New Roman" w:hAnsi="Times New Roman"/>
              </w:rPr>
              <w:t>, внесенных в реестр поставщиков социальных услуг и получивших поддержку, в общем количестве социально ориентированных некоммерческих организаций на территории муниципального образования, получивших поддержку</w:t>
            </w:r>
            <w:r w:rsidR="00416BBA" w:rsidRPr="00F07732">
              <w:rPr>
                <w:rFonts w:ascii="Times New Roman" w:hAnsi="Times New Roman"/>
              </w:rPr>
              <w:t xml:space="preserve">, </w:t>
            </w:r>
            <w:r w:rsidRPr="00F07732">
              <w:rPr>
                <w:rFonts w:ascii="Times New Roman" w:hAnsi="Times New Roman"/>
                <w:lang w:eastAsia="ru-RU"/>
              </w:rPr>
              <w:t>3,85%</w:t>
            </w:r>
          </w:p>
          <w:p w14:paraId="37D9126A" w14:textId="3E133B85"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которым оказана имущественная поддержка органами местного самоуправления, </w:t>
            </w:r>
            <w:r w:rsidR="009F299F" w:rsidRPr="00F07732">
              <w:rPr>
                <w:rFonts w:ascii="Times New Roman" w:hAnsi="Times New Roman"/>
                <w:lang w:eastAsia="ru-RU"/>
              </w:rPr>
              <w:t>10</w:t>
            </w:r>
            <w:r w:rsidRPr="00F07732">
              <w:rPr>
                <w:rFonts w:ascii="Times New Roman" w:hAnsi="Times New Roman"/>
                <w:lang w:eastAsia="ru-RU"/>
              </w:rPr>
              <w:t xml:space="preserve"> ед.</w:t>
            </w:r>
          </w:p>
          <w:p w14:paraId="1DA44167"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в том числе по сферам деятельности</w:t>
            </w:r>
          </w:p>
          <w:p w14:paraId="416DDE8A"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в сфере социальной защиты населения, которым оказана имущественная поддержка органами местного самоуправления, 5 ед. </w:t>
            </w:r>
          </w:p>
          <w:p w14:paraId="2EFF30F8"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в сфере физической культуры и спорта, которым оказана имущественная поддержка органами местного самоуправления, </w:t>
            </w:r>
            <w:r w:rsidR="005C6FBE" w:rsidRPr="00F07732">
              <w:rPr>
                <w:rFonts w:ascii="Times New Roman" w:hAnsi="Times New Roman"/>
                <w:lang w:eastAsia="ru-RU"/>
              </w:rPr>
              <w:t>1</w:t>
            </w:r>
            <w:r w:rsidRPr="00F07732">
              <w:rPr>
                <w:rFonts w:ascii="Times New Roman" w:hAnsi="Times New Roman"/>
                <w:lang w:eastAsia="ru-RU"/>
              </w:rPr>
              <w:t xml:space="preserve">ед. </w:t>
            </w:r>
          </w:p>
          <w:p w14:paraId="0F0675F6" w14:textId="47020A5C"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в сфере охраны здоровья, которым оказана имущественная поддержка органами местного самоуправления, </w:t>
            </w:r>
            <w:r w:rsidR="009F299F" w:rsidRPr="00F07732">
              <w:rPr>
                <w:rFonts w:ascii="Times New Roman" w:hAnsi="Times New Roman"/>
                <w:lang w:eastAsia="ru-RU"/>
              </w:rPr>
              <w:t>3</w:t>
            </w:r>
            <w:r w:rsidRPr="00F07732">
              <w:rPr>
                <w:rFonts w:ascii="Times New Roman" w:hAnsi="Times New Roman"/>
                <w:lang w:eastAsia="ru-RU"/>
              </w:rPr>
              <w:t xml:space="preserve"> ед. </w:t>
            </w:r>
          </w:p>
          <w:p w14:paraId="05E80602"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в сфере противодействия коррупции, которым оказана имущественная </w:t>
            </w:r>
            <w:r w:rsidRPr="00F07732">
              <w:rPr>
                <w:rFonts w:ascii="Times New Roman" w:hAnsi="Times New Roman"/>
                <w:lang w:eastAsia="ru-RU"/>
              </w:rPr>
              <w:lastRenderedPageBreak/>
              <w:t xml:space="preserve">поддержка органами местного самоуправления, 1ед. </w:t>
            </w:r>
          </w:p>
          <w:p w14:paraId="313B3193"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F07732">
              <w:rPr>
                <w:rFonts w:ascii="Times New Roman" w:hAnsi="Times New Roman"/>
                <w:lang w:eastAsia="ar-SA"/>
              </w:rPr>
              <w:t>СО НКО</w:t>
            </w:r>
            <w:r w:rsidRPr="00F07732">
              <w:rPr>
                <w:rFonts w:ascii="Times New Roman" w:hAnsi="Times New Roman"/>
                <w:lang w:eastAsia="ru-RU"/>
              </w:rPr>
              <w:t xml:space="preserve">, </w:t>
            </w:r>
            <w:r w:rsidR="005C6FBE" w:rsidRPr="00F07732">
              <w:rPr>
                <w:rFonts w:ascii="Times New Roman" w:hAnsi="Times New Roman"/>
                <w:lang w:eastAsia="ru-RU"/>
              </w:rPr>
              <w:t>688,45</w:t>
            </w:r>
            <w:r w:rsidRPr="00F07732">
              <w:rPr>
                <w:rFonts w:ascii="Times New Roman" w:hAnsi="Times New Roman"/>
                <w:lang w:eastAsia="ru-RU"/>
              </w:rPr>
              <w:t xml:space="preserve"> кв. метров </w:t>
            </w:r>
          </w:p>
          <w:p w14:paraId="46E9ACBE"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F07732">
              <w:rPr>
                <w:rFonts w:ascii="Times New Roman" w:hAnsi="Times New Roman"/>
                <w:lang w:eastAsia="ar-SA"/>
              </w:rPr>
              <w:t>СО НКО</w:t>
            </w:r>
            <w:r w:rsidRPr="00F07732">
              <w:rPr>
                <w:rFonts w:ascii="Times New Roman" w:hAnsi="Times New Roman"/>
                <w:lang w:eastAsia="ru-RU"/>
              </w:rPr>
              <w:t xml:space="preserve"> в сфере социальной защиты населения, 276,9 кв. метров </w:t>
            </w:r>
          </w:p>
          <w:p w14:paraId="0D94D4C9"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F07732">
              <w:rPr>
                <w:rFonts w:ascii="Times New Roman" w:hAnsi="Times New Roman"/>
                <w:lang w:eastAsia="ar-SA"/>
              </w:rPr>
              <w:t>СО НКО</w:t>
            </w:r>
            <w:r w:rsidRPr="00F07732">
              <w:rPr>
                <w:rFonts w:ascii="Times New Roman" w:hAnsi="Times New Roman"/>
                <w:lang w:eastAsia="ru-RU"/>
              </w:rPr>
              <w:t xml:space="preserve"> в сфере физической культуры и спорта, </w:t>
            </w:r>
            <w:r w:rsidR="001F298C" w:rsidRPr="00F07732">
              <w:rPr>
                <w:rFonts w:ascii="Times New Roman" w:hAnsi="Times New Roman"/>
                <w:lang w:eastAsia="ru-RU"/>
              </w:rPr>
              <w:t>267,7</w:t>
            </w:r>
            <w:r w:rsidRPr="00F07732">
              <w:rPr>
                <w:rFonts w:ascii="Times New Roman" w:hAnsi="Times New Roman"/>
                <w:lang w:eastAsia="ru-RU"/>
              </w:rPr>
              <w:t xml:space="preserve"> кв. метров </w:t>
            </w:r>
          </w:p>
          <w:p w14:paraId="21B3DBBE"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F07732">
              <w:rPr>
                <w:rFonts w:ascii="Times New Roman" w:hAnsi="Times New Roman"/>
                <w:lang w:eastAsia="ar-SA"/>
              </w:rPr>
              <w:t>СО НКО</w:t>
            </w:r>
            <w:r w:rsidRPr="00F07732">
              <w:rPr>
                <w:rFonts w:ascii="Times New Roman" w:hAnsi="Times New Roman"/>
                <w:lang w:eastAsia="ru-RU"/>
              </w:rPr>
              <w:t xml:space="preserve"> в сфере охраны здоровья, </w:t>
            </w:r>
            <w:r w:rsidR="005C6FBE" w:rsidRPr="00F07732">
              <w:rPr>
                <w:rFonts w:ascii="Times New Roman" w:hAnsi="Times New Roman"/>
                <w:lang w:eastAsia="ru-RU"/>
              </w:rPr>
              <w:t xml:space="preserve">116,95 </w:t>
            </w:r>
            <w:r w:rsidRPr="00F07732">
              <w:rPr>
                <w:rFonts w:ascii="Times New Roman" w:hAnsi="Times New Roman"/>
                <w:lang w:eastAsia="ru-RU"/>
              </w:rPr>
              <w:t xml:space="preserve">кв. метров </w:t>
            </w:r>
          </w:p>
          <w:p w14:paraId="0C01CEC2"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F07732">
              <w:rPr>
                <w:rFonts w:ascii="Times New Roman" w:hAnsi="Times New Roman"/>
                <w:lang w:eastAsia="ar-SA"/>
              </w:rPr>
              <w:t>СО НКО</w:t>
            </w:r>
            <w:r w:rsidRPr="00F07732">
              <w:rPr>
                <w:rFonts w:ascii="Times New Roman" w:hAnsi="Times New Roman"/>
                <w:lang w:eastAsia="ru-RU"/>
              </w:rPr>
              <w:t xml:space="preserve"> в сфере противодействия коррупции, 26,9 кв. метров.</w:t>
            </w:r>
          </w:p>
          <w:p w14:paraId="3C65ADF0"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Количество </w:t>
            </w:r>
            <w:r w:rsidRPr="00F07732">
              <w:rPr>
                <w:rFonts w:ascii="Times New Roman" w:hAnsi="Times New Roman"/>
                <w:lang w:eastAsia="ar-SA"/>
              </w:rPr>
              <w:t>СО НКО</w:t>
            </w:r>
            <w:r w:rsidRPr="00F07732">
              <w:rPr>
                <w:rFonts w:ascii="Times New Roman" w:hAnsi="Times New Roman"/>
                <w:lang w:eastAsia="ru-RU"/>
              </w:rPr>
              <w:t xml:space="preserve">, которым оказана консультационная поддержка органами местного самоуправления, </w:t>
            </w:r>
            <w:r w:rsidR="002F0067" w:rsidRPr="00F07732">
              <w:rPr>
                <w:rFonts w:ascii="Times New Roman" w:hAnsi="Times New Roman"/>
                <w:lang w:eastAsia="ru-RU"/>
              </w:rPr>
              <w:t>3</w:t>
            </w:r>
            <w:r w:rsidRPr="00F07732">
              <w:rPr>
                <w:rFonts w:ascii="Times New Roman" w:hAnsi="Times New Roman"/>
                <w:lang w:eastAsia="ru-RU"/>
              </w:rPr>
              <w:t>6</w:t>
            </w:r>
            <w:r w:rsidR="002F0067" w:rsidRPr="00F07732">
              <w:rPr>
                <w:rFonts w:ascii="Times New Roman" w:hAnsi="Times New Roman"/>
                <w:lang w:eastAsia="ru-RU"/>
              </w:rPr>
              <w:t xml:space="preserve"> </w:t>
            </w:r>
            <w:r w:rsidRPr="00F07732">
              <w:rPr>
                <w:rFonts w:ascii="Times New Roman" w:hAnsi="Times New Roman"/>
                <w:lang w:eastAsia="ru-RU"/>
              </w:rPr>
              <w:t>ед.</w:t>
            </w:r>
          </w:p>
          <w:p w14:paraId="23CE9247" w14:textId="77777777" w:rsidR="00257195" w:rsidRPr="00F07732" w:rsidRDefault="00257195" w:rsidP="00257195">
            <w:pPr>
              <w:widowControl w:val="0"/>
              <w:autoSpaceDE w:val="0"/>
              <w:autoSpaceDN w:val="0"/>
              <w:adjustRightInd w:val="0"/>
              <w:spacing w:after="0" w:line="240" w:lineRule="auto"/>
              <w:rPr>
                <w:rFonts w:ascii="Times New Roman" w:hAnsi="Times New Roman"/>
                <w:lang w:eastAsia="ru-RU"/>
              </w:rPr>
            </w:pPr>
            <w:r w:rsidRPr="00F07732">
              <w:rPr>
                <w:rFonts w:ascii="Times New Roman" w:hAnsi="Times New Roman"/>
                <w:lang w:eastAsia="ru-RU"/>
              </w:rPr>
              <w:t xml:space="preserve">- Численность граждан, принявших участие в просветительских мероприятиях по вопросам деятельности </w:t>
            </w:r>
            <w:r w:rsidRPr="00F07732">
              <w:rPr>
                <w:rFonts w:ascii="Times New Roman" w:hAnsi="Times New Roman"/>
                <w:lang w:eastAsia="ar-SA"/>
              </w:rPr>
              <w:t>СО НКО</w:t>
            </w:r>
            <w:r w:rsidRPr="00F07732">
              <w:rPr>
                <w:rFonts w:ascii="Times New Roman" w:hAnsi="Times New Roman"/>
                <w:lang w:eastAsia="ru-RU"/>
              </w:rPr>
              <w:t>, 50 человек</w:t>
            </w:r>
          </w:p>
          <w:p w14:paraId="46CE6936" w14:textId="77777777" w:rsidR="00257195" w:rsidRPr="00F07732" w:rsidRDefault="00257195" w:rsidP="00257195">
            <w:pPr>
              <w:widowControl w:val="0"/>
              <w:suppressAutoHyphens/>
              <w:autoSpaceDE w:val="0"/>
              <w:spacing w:after="0" w:line="240" w:lineRule="auto"/>
              <w:ind w:hanging="108"/>
              <w:jc w:val="both"/>
              <w:rPr>
                <w:rFonts w:ascii="Times New Roman" w:eastAsia="Calibri" w:hAnsi="Times New Roman"/>
                <w:lang w:eastAsia="ar-SA"/>
              </w:rPr>
            </w:pPr>
            <w:r w:rsidRPr="00F07732">
              <w:rPr>
                <w:rFonts w:ascii="Times New Roman" w:hAnsi="Times New Roman"/>
                <w:lang w:eastAsia="ru-RU"/>
              </w:rPr>
              <w:t xml:space="preserve"> - Количество проведенных органами местного самоуправления просветительских мероприятий по вопросам деятельности </w:t>
            </w:r>
            <w:r w:rsidRPr="00F07732">
              <w:rPr>
                <w:rFonts w:ascii="Times New Roman" w:hAnsi="Times New Roman"/>
                <w:lang w:eastAsia="ar-SA"/>
              </w:rPr>
              <w:t>СО НКО</w:t>
            </w:r>
            <w:r w:rsidRPr="00F07732">
              <w:rPr>
                <w:rFonts w:ascii="Times New Roman" w:hAnsi="Times New Roman"/>
                <w:lang w:eastAsia="ru-RU"/>
              </w:rPr>
              <w:t>, 4ед.</w:t>
            </w:r>
          </w:p>
        </w:tc>
      </w:tr>
    </w:tbl>
    <w:p w14:paraId="6051B575" w14:textId="77777777" w:rsidR="00941C40" w:rsidRPr="00C07DC5" w:rsidRDefault="00941C40" w:rsidP="00E706B9">
      <w:pPr>
        <w:spacing w:after="0" w:line="240" w:lineRule="auto"/>
        <w:jc w:val="right"/>
        <w:rPr>
          <w:rFonts w:ascii="Times New Roman" w:hAnsi="Times New Roman"/>
          <w:sz w:val="24"/>
          <w:szCs w:val="24"/>
          <w:lang w:eastAsia="ru-RU"/>
        </w:rPr>
      </w:pPr>
    </w:p>
    <w:p w14:paraId="39AB3F84" w14:textId="77777777" w:rsidR="00941C40" w:rsidRPr="00C07DC5" w:rsidRDefault="00941C40" w:rsidP="00E706B9">
      <w:pPr>
        <w:spacing w:after="0" w:line="240" w:lineRule="auto"/>
        <w:jc w:val="right"/>
        <w:rPr>
          <w:rFonts w:ascii="Times New Roman" w:hAnsi="Times New Roman"/>
          <w:sz w:val="24"/>
          <w:szCs w:val="24"/>
          <w:lang w:eastAsia="ru-RU"/>
        </w:rPr>
        <w:sectPr w:rsidR="00941C40" w:rsidRPr="00C07DC5" w:rsidSect="00DF37A9">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1134" w:bottom="1418" w:left="1134" w:header="709" w:footer="170" w:gutter="0"/>
          <w:cols w:space="708"/>
          <w:titlePg/>
          <w:docGrid w:linePitch="360"/>
        </w:sectPr>
      </w:pPr>
    </w:p>
    <w:p w14:paraId="79B08803" w14:textId="77777777" w:rsidR="00941C40" w:rsidRPr="00C07DC5" w:rsidRDefault="001B2877"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lastRenderedPageBreak/>
        <w:t>2</w:t>
      </w:r>
      <w:r w:rsidR="00941C40" w:rsidRPr="00C07DC5">
        <w:rPr>
          <w:rFonts w:ascii="Times New Roman" w:hAnsi="Times New Roman"/>
          <w:b/>
          <w:bCs/>
          <w:sz w:val="24"/>
          <w:szCs w:val="24"/>
          <w:lang w:eastAsia="ar-SA"/>
        </w:rPr>
        <w:t>.</w:t>
      </w:r>
      <w:r w:rsidR="00BF0941" w:rsidRPr="00C07DC5">
        <w:rPr>
          <w:rFonts w:ascii="Times New Roman" w:hAnsi="Times New Roman"/>
          <w:b/>
          <w:bCs/>
          <w:sz w:val="24"/>
          <w:szCs w:val="24"/>
          <w:lang w:eastAsia="ar-SA"/>
        </w:rPr>
        <w:t xml:space="preserve"> </w:t>
      </w:r>
      <w:r w:rsidRPr="00C07DC5">
        <w:rPr>
          <w:rFonts w:ascii="Times New Roman" w:hAnsi="Times New Roman"/>
          <w:b/>
          <w:bCs/>
          <w:sz w:val="24"/>
          <w:szCs w:val="24"/>
          <w:lang w:eastAsia="ar-SA"/>
        </w:rPr>
        <w:t>Общая х</w:t>
      </w:r>
      <w:r w:rsidR="00941C40" w:rsidRPr="00C07DC5">
        <w:rPr>
          <w:rFonts w:ascii="Times New Roman" w:hAnsi="Times New Roman"/>
          <w:b/>
          <w:bCs/>
          <w:sz w:val="24"/>
          <w:szCs w:val="24"/>
          <w:lang w:eastAsia="ar-SA"/>
        </w:rPr>
        <w:t>арактеристика сферы социальной защиты населения Сергиево-Посадского городского округа</w:t>
      </w:r>
    </w:p>
    <w:p w14:paraId="045ECBDC"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43BF78A2"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 «Социальная поддержка граждан»</w:t>
      </w:r>
    </w:p>
    <w:p w14:paraId="2383C428" w14:textId="77777777" w:rsidR="00941C40" w:rsidRPr="00C07DC5" w:rsidRDefault="00F36C2C" w:rsidP="00B77324">
      <w:pPr>
        <w:widowControl w:val="0"/>
        <w:suppressAutoHyphens/>
        <w:autoSpaceDE w:val="0"/>
        <w:spacing w:after="0" w:line="240" w:lineRule="auto"/>
        <w:ind w:firstLine="851"/>
        <w:rPr>
          <w:rFonts w:ascii="Times New Roman" w:hAnsi="Times New Roman"/>
          <w:bCs/>
          <w:sz w:val="24"/>
          <w:szCs w:val="24"/>
          <w:lang w:eastAsia="ar-SA"/>
        </w:rPr>
      </w:pPr>
      <w:r w:rsidRPr="00C07DC5">
        <w:rPr>
          <w:rFonts w:ascii="Times New Roman" w:hAnsi="Times New Roman"/>
          <w:bCs/>
          <w:sz w:val="24"/>
          <w:szCs w:val="24"/>
          <w:lang w:eastAsia="ar-SA"/>
        </w:rPr>
        <w:t xml:space="preserve">В рамках подпрограммы осуществляется </w:t>
      </w:r>
      <w:r w:rsidR="00316CB1" w:rsidRPr="00C07DC5">
        <w:rPr>
          <w:rFonts w:ascii="Times New Roman" w:hAnsi="Times New Roman"/>
          <w:bCs/>
          <w:sz w:val="24"/>
          <w:szCs w:val="24"/>
          <w:lang w:eastAsia="ar-SA"/>
        </w:rPr>
        <w:t>повышение ка</w:t>
      </w:r>
      <w:r w:rsidR="00F632DA" w:rsidRPr="00C07DC5">
        <w:rPr>
          <w:rFonts w:ascii="Times New Roman" w:hAnsi="Times New Roman"/>
          <w:bCs/>
          <w:sz w:val="24"/>
          <w:szCs w:val="24"/>
          <w:lang w:eastAsia="ar-SA"/>
        </w:rPr>
        <w:t xml:space="preserve">чества и уровня жизни граждан, имеющих право на социальную поддержку в соответствии </w:t>
      </w:r>
      <w:r w:rsidR="00B77324" w:rsidRPr="00C07DC5">
        <w:rPr>
          <w:rFonts w:ascii="Times New Roman" w:hAnsi="Times New Roman"/>
          <w:bCs/>
          <w:sz w:val="24"/>
          <w:szCs w:val="24"/>
          <w:lang w:eastAsia="ar-SA"/>
        </w:rPr>
        <w:t>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подпрограммы направлена на достижение своевременного и полного предоставления мер социальной поддержки гражданам.</w:t>
      </w:r>
    </w:p>
    <w:p w14:paraId="1108FC30" w14:textId="77777777" w:rsidR="00941C40" w:rsidRPr="00C07DC5" w:rsidRDefault="00941C40" w:rsidP="00941C40">
      <w:pPr>
        <w:widowControl w:val="0"/>
        <w:suppressAutoHyphens/>
        <w:autoSpaceDE w:val="0"/>
        <w:spacing w:after="0" w:line="240" w:lineRule="auto"/>
        <w:jc w:val="center"/>
        <w:rPr>
          <w:rFonts w:ascii="Arial" w:hAnsi="Arial" w:cs="Arial"/>
          <w:sz w:val="24"/>
          <w:szCs w:val="24"/>
          <w:lang w:eastAsia="ar-SA"/>
        </w:rPr>
      </w:pPr>
      <w:r w:rsidRPr="00C07DC5">
        <w:rPr>
          <w:rFonts w:ascii="Times New Roman" w:hAnsi="Times New Roman"/>
          <w:b/>
          <w:bCs/>
          <w:sz w:val="24"/>
          <w:szCs w:val="24"/>
          <w:lang w:eastAsia="ar-SA"/>
        </w:rPr>
        <w:t>Подпрограмма II «Доступная среда»</w:t>
      </w:r>
    </w:p>
    <w:p w14:paraId="20BF861F"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07DC5">
        <w:rPr>
          <w:rFonts w:ascii="Arial" w:hAnsi="Arial" w:cs="Arial"/>
          <w:sz w:val="20"/>
          <w:szCs w:val="20"/>
          <w:lang w:eastAsia="ar-SA"/>
        </w:rPr>
        <w:t xml:space="preserve"> </w:t>
      </w:r>
      <w:r w:rsidRPr="00C07DC5">
        <w:rPr>
          <w:rFonts w:ascii="Times New Roman" w:hAnsi="Times New Roman"/>
          <w:sz w:val="24"/>
          <w:szCs w:val="24"/>
          <w:lang w:eastAsia="ar-SA"/>
        </w:rPr>
        <w:t>Российской Федерации, и строится в соответствии с общепризнанными принципами и нормами международного права.</w:t>
      </w:r>
    </w:p>
    <w:p w14:paraId="6E890E14"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принят Закон Московской области N 121/2009-ОЗ (в ред. от 16.12.2015)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1AEE05A9"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385BE98E"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Сталкиваясь с подобными барьерами, они замыкаются в себе, становятся пассивными, теряют веру в возможность достижения личного и профессионального благополучия.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Практически все инвалиды нуждаются в преодолении </w:t>
      </w:r>
      <w:r w:rsidRPr="00C07DC5">
        <w:rPr>
          <w:rFonts w:ascii="Times New Roman" w:hAnsi="Times New Roman"/>
          <w:sz w:val="24"/>
          <w:szCs w:val="24"/>
          <w:lang w:eastAsia="ar-SA"/>
        </w:rPr>
        <w:lastRenderedPageBreak/>
        <w:t>психологических барьеров, в создании благоприятного психологического климата в обществе при решении их проблем.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391BB92A"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Сергиево-Посадском г</w:t>
      </w:r>
      <w:r w:rsidR="00A21DE4" w:rsidRPr="00C07DC5">
        <w:rPr>
          <w:rFonts w:ascii="Times New Roman" w:hAnsi="Times New Roman"/>
          <w:sz w:val="24"/>
          <w:szCs w:val="24"/>
          <w:lang w:eastAsia="ar-SA"/>
        </w:rPr>
        <w:t>ородском округе проживает 16 044</w:t>
      </w:r>
      <w:r w:rsidRPr="00C07DC5">
        <w:rPr>
          <w:rFonts w:ascii="Times New Roman" w:hAnsi="Times New Roman"/>
          <w:sz w:val="24"/>
          <w:szCs w:val="24"/>
          <w:lang w:eastAsia="ar-SA"/>
        </w:rPr>
        <w:t xml:space="preserve"> инвалида, из них: взрослого населения</w:t>
      </w:r>
      <w:r w:rsidR="00A21DE4" w:rsidRPr="00C07DC5">
        <w:rPr>
          <w:rFonts w:ascii="Times New Roman" w:hAnsi="Times New Roman"/>
          <w:sz w:val="24"/>
          <w:szCs w:val="24"/>
          <w:lang w:eastAsia="ar-SA"/>
        </w:rPr>
        <w:t xml:space="preserve"> – </w:t>
      </w:r>
      <w:r w:rsidR="004E72B5" w:rsidRPr="00C07DC5">
        <w:rPr>
          <w:rFonts w:ascii="Times New Roman" w:hAnsi="Times New Roman"/>
          <w:sz w:val="24"/>
          <w:szCs w:val="24"/>
          <w:lang w:eastAsia="ar-SA"/>
        </w:rPr>
        <w:t>14 830</w:t>
      </w:r>
      <w:r w:rsidR="00A21DE4" w:rsidRPr="00C07DC5">
        <w:rPr>
          <w:rFonts w:ascii="Times New Roman" w:hAnsi="Times New Roman"/>
          <w:sz w:val="24"/>
          <w:szCs w:val="24"/>
          <w:lang w:eastAsia="ar-SA"/>
        </w:rPr>
        <w:t xml:space="preserve"> человек, детей – 1214 человек</w:t>
      </w:r>
      <w:r w:rsidRPr="00C07DC5">
        <w:rPr>
          <w:rFonts w:ascii="Times New Roman" w:hAnsi="Times New Roman"/>
          <w:sz w:val="24"/>
          <w:szCs w:val="24"/>
          <w:lang w:eastAsia="ar-SA"/>
        </w:rPr>
        <w:t xml:space="preserve">, инвалидов-колясочников - 324, инвалидов с нарушением органов зрения – 157, инвалидов с нарушением слуха - 55. Кроме того в </w:t>
      </w:r>
      <w:r w:rsidR="00A21DE4" w:rsidRPr="00C07DC5">
        <w:rPr>
          <w:rFonts w:ascii="Times New Roman" w:hAnsi="Times New Roman"/>
          <w:sz w:val="24"/>
          <w:szCs w:val="24"/>
          <w:lang w:eastAsia="ar-SA"/>
        </w:rPr>
        <w:t>городском округе</w:t>
      </w:r>
      <w:r w:rsidRPr="00C07DC5">
        <w:rPr>
          <w:rFonts w:ascii="Times New Roman" w:hAnsi="Times New Roman"/>
          <w:sz w:val="24"/>
          <w:szCs w:val="24"/>
          <w:lang w:eastAsia="ar-SA"/>
        </w:rPr>
        <w:t xml:space="preserve"> проживает много людей с нарушением функции опорно-двигательного аппарата – 1479 человек.</w:t>
      </w:r>
    </w:p>
    <w:p w14:paraId="779B4C28" w14:textId="77777777" w:rsidR="00A21DE4" w:rsidRPr="00C07DC5" w:rsidRDefault="00A21DE4" w:rsidP="00941C40">
      <w:pPr>
        <w:suppressAutoHyphens/>
        <w:spacing w:after="0" w:line="240" w:lineRule="auto"/>
        <w:ind w:firstLine="900"/>
        <w:jc w:val="both"/>
        <w:rPr>
          <w:rFonts w:ascii="Times New Roman" w:hAnsi="Times New Roman"/>
          <w:sz w:val="24"/>
          <w:szCs w:val="24"/>
          <w:lang w:eastAsia="ar-SA"/>
        </w:rPr>
      </w:pPr>
    </w:p>
    <w:p w14:paraId="1BC59AD0" w14:textId="77777777" w:rsidR="00941C40" w:rsidRPr="00C07DC5" w:rsidRDefault="00941C40" w:rsidP="00941C40">
      <w:pPr>
        <w:suppressAutoHyphens/>
        <w:spacing w:after="0" w:line="240" w:lineRule="auto"/>
        <w:ind w:firstLine="900"/>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III «Развитие системы отдыха и оздоровления детей»</w:t>
      </w:r>
    </w:p>
    <w:p w14:paraId="06D0CFD8" w14:textId="77777777" w:rsidR="00A21DE4" w:rsidRPr="00C07DC5" w:rsidRDefault="00A21DE4" w:rsidP="00941C40">
      <w:pPr>
        <w:suppressAutoHyphens/>
        <w:spacing w:after="0" w:line="240" w:lineRule="auto"/>
        <w:ind w:firstLine="900"/>
        <w:jc w:val="center"/>
        <w:rPr>
          <w:rFonts w:ascii="Times New Roman" w:hAnsi="Times New Roman"/>
          <w:b/>
          <w:iCs/>
          <w:sz w:val="24"/>
          <w:szCs w:val="24"/>
          <w:lang w:eastAsia="ar-SA"/>
        </w:rPr>
      </w:pPr>
    </w:p>
    <w:p w14:paraId="13C24060" w14:textId="77777777" w:rsidR="00825C32" w:rsidRPr="00C07DC5"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C07DC5">
        <w:rPr>
          <w:rFonts w:ascii="Times New Roman" w:eastAsia="Calibri" w:hAnsi="Times New Roman"/>
          <w:sz w:val="24"/>
          <w:szCs w:val="24"/>
        </w:rPr>
        <w:t>Организация отдыха и оздоровления детей одна из приоритетных задач для Сергиево-Посадского городского округа. От того, на сколько здорово и активно подрастающее поколение, зависит благополучие общества.</w:t>
      </w:r>
      <w:r w:rsidRPr="00C07DC5">
        <w:rPr>
          <w:rFonts w:ascii="Arial" w:hAnsi="Arial" w:cs="Arial"/>
          <w:bCs/>
          <w:color w:val="333333"/>
          <w:sz w:val="20"/>
          <w:szCs w:val="20"/>
          <w:shd w:val="clear" w:color="auto" w:fill="FFFFFF"/>
        </w:rPr>
        <w:t xml:space="preserve"> </w:t>
      </w:r>
      <w:r w:rsidRPr="00C07DC5">
        <w:rPr>
          <w:rFonts w:ascii="Times New Roman" w:hAnsi="Times New Roman"/>
          <w:bCs/>
          <w:color w:val="333333"/>
          <w:sz w:val="24"/>
          <w:szCs w:val="24"/>
          <w:shd w:val="clear" w:color="auto" w:fill="FFFFFF"/>
        </w:rPr>
        <w:t>Здоровое</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 xml:space="preserve">и активное </w:t>
      </w:r>
      <w:r w:rsidRPr="00C07DC5">
        <w:rPr>
          <w:rFonts w:ascii="Times New Roman" w:hAnsi="Times New Roman"/>
          <w:bCs/>
          <w:color w:val="333333"/>
          <w:sz w:val="24"/>
          <w:szCs w:val="24"/>
          <w:shd w:val="clear" w:color="auto" w:fill="FFFFFF"/>
        </w:rPr>
        <w:t>подрастающее</w:t>
      </w:r>
      <w:r w:rsidRPr="00C07DC5">
        <w:rPr>
          <w:rFonts w:ascii="Times New Roman" w:hAnsi="Times New Roman"/>
          <w:color w:val="333333"/>
          <w:sz w:val="24"/>
          <w:szCs w:val="24"/>
          <w:shd w:val="clear" w:color="auto" w:fill="FFFFFF"/>
        </w:rPr>
        <w:t> </w:t>
      </w:r>
      <w:r w:rsidRPr="00C07DC5">
        <w:rPr>
          <w:rFonts w:ascii="Times New Roman" w:hAnsi="Times New Roman"/>
          <w:bCs/>
          <w:color w:val="333333"/>
          <w:sz w:val="24"/>
          <w:szCs w:val="24"/>
          <w:shd w:val="clear" w:color="auto" w:fill="FFFFFF"/>
        </w:rPr>
        <w:t>поколение</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 залог благополучия</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современного общества.</w:t>
      </w:r>
    </w:p>
    <w:p w14:paraId="1E2C717A" w14:textId="77777777" w:rsidR="00825C32" w:rsidRPr="00C07DC5"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C07DC5">
        <w:rPr>
          <w:rFonts w:ascii="Times New Roman" w:eastAsia="Calibri" w:hAnsi="Times New Roman"/>
          <w:sz w:val="24"/>
          <w:szCs w:val="24"/>
        </w:rPr>
        <w:t>В Сергиево-Посадском городском округе проживает 18 118 детей и подростков в возрасте от 7 до 15 лет, подлежащих оздоровлению, в том числе: 4 118 детей, находящихся в трудной жизненной ситуации, 796 детей из многодетных семей, проживающих в малообеспеченных семьях. В категорию детей, находящихся в трудной жизненной ситуации</w:t>
      </w:r>
      <w:r w:rsidR="006740B8" w:rsidRPr="00C07DC5">
        <w:rPr>
          <w:rFonts w:ascii="Times New Roman" w:eastAsia="Calibri" w:hAnsi="Times New Roman"/>
          <w:sz w:val="24"/>
          <w:szCs w:val="24"/>
        </w:rPr>
        <w:t>,</w:t>
      </w:r>
      <w:r w:rsidRPr="00C07DC5">
        <w:rPr>
          <w:rFonts w:ascii="Times New Roman" w:eastAsia="Calibri" w:hAnsi="Times New Roman"/>
          <w:sz w:val="24"/>
          <w:szCs w:val="24"/>
        </w:rPr>
        <w:t xml:space="preserve"> входит 414 детей, оставшихся без попечения родителей, 465 детей-инвалидов, 1 497 детей, проживающих в малоимущих семьях. </w:t>
      </w:r>
    </w:p>
    <w:p w14:paraId="2A0A1D8E"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 xml:space="preserve">Координацию по данному вопросу осуществляет Сергиево-Посадский Координационный совет по организации отдыха, оздоровления и занятости детей и молодежи. </w:t>
      </w:r>
    </w:p>
    <w:p w14:paraId="611C87F5" w14:textId="77777777" w:rsidR="00825C32" w:rsidRPr="00C07DC5" w:rsidRDefault="00825C32" w:rsidP="00825C32">
      <w:pPr>
        <w:spacing w:after="0" w:line="240" w:lineRule="auto"/>
        <w:ind w:left="142" w:right="-1" w:firstLine="425"/>
        <w:jc w:val="both"/>
        <w:rPr>
          <w:rFonts w:ascii="Times New Roman" w:hAnsi="Times New Roman"/>
          <w:sz w:val="24"/>
          <w:szCs w:val="24"/>
        </w:rPr>
      </w:pPr>
      <w:r w:rsidRPr="00C07DC5">
        <w:rPr>
          <w:rFonts w:ascii="Times New Roman" w:eastAsia="Calibri" w:hAnsi="Times New Roman"/>
          <w:sz w:val="24"/>
          <w:szCs w:val="24"/>
        </w:rPr>
        <w:t xml:space="preserve">В Сергиево-Посадском городском округе реализуются разнообразные формы отдыха, оздоровления и занятости детей и молодежи: </w:t>
      </w:r>
      <w:r w:rsidRPr="00C07DC5">
        <w:rPr>
          <w:rFonts w:ascii="Times New Roman" w:hAnsi="Times New Roman"/>
          <w:sz w:val="24"/>
          <w:szCs w:val="24"/>
        </w:rPr>
        <w:t xml:space="preserve">отдых и оздоровление в загородных и дневных оздоровительных лагерях, в том числе детей, находящихся в трудной жизненной ситуации; отдых и оздоровление детей в военно-спортивном лагере «Патриот (Парк «Патриот», Одинцовский </w:t>
      </w:r>
      <w:proofErr w:type="spellStart"/>
      <w:r w:rsidR="00EA1CAD" w:rsidRPr="00C07DC5">
        <w:rPr>
          <w:rFonts w:ascii="Times New Roman" w:hAnsi="Times New Roman"/>
          <w:sz w:val="24"/>
          <w:szCs w:val="24"/>
        </w:rPr>
        <w:t>г.о</w:t>
      </w:r>
      <w:proofErr w:type="spellEnd"/>
      <w:r w:rsidR="00EA1CAD" w:rsidRPr="00C07DC5">
        <w:rPr>
          <w:rFonts w:ascii="Times New Roman" w:hAnsi="Times New Roman"/>
          <w:sz w:val="24"/>
          <w:szCs w:val="24"/>
        </w:rPr>
        <w:t>.</w:t>
      </w:r>
      <w:r w:rsidRPr="00C07DC5">
        <w:rPr>
          <w:rFonts w:ascii="Times New Roman" w:hAnsi="Times New Roman"/>
          <w:sz w:val="24"/>
          <w:szCs w:val="24"/>
        </w:rPr>
        <w:t>); отдых и оздоровление детей с ограниченными возможностями здоровья и детей-инвалидов по специальным оздоровительным программам (учреждения соцзащиты).</w:t>
      </w:r>
    </w:p>
    <w:p w14:paraId="1E98A4C3"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 xml:space="preserve">В 2019 году на территории Сергиево-Посадского городского округа функционировали 3 загородных детских оздоровительных лагеря, различной формы собственности и ведомственной принадлежности, в которых созданы все условия для организации безопасного и качественного отдыха детей. </w:t>
      </w:r>
    </w:p>
    <w:p w14:paraId="60F58FC0"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Наиболее востребованным и доступным видом отдыха и оздоровления детей является организация детских оздоровительных</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 xml:space="preserve">лагерей с дневным пребыванием на базе учреждений образования. В 43 лагерях дневного пребывания детей отдохнуло 1 700 детей. </w:t>
      </w:r>
    </w:p>
    <w:p w14:paraId="47989A75"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Во всех</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46 лагерях (43 дневных и 3 загородных) были разработаны и утверждены программы и планы воспитательной работы с детьми по технической, естественнонаучной, художественно-эстетической,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туристско-краеведческой,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социально-педагогической, спортивной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 xml:space="preserve">направленности. Проводились мероприятия по предупреждению детского дорожно-транспортного травматизма, по пропаганде </w:t>
      </w:r>
      <w:r w:rsidRPr="00C07DC5">
        <w:rPr>
          <w:rFonts w:ascii="Times New Roman" w:eastAsia="Calibri" w:hAnsi="Times New Roman"/>
          <w:sz w:val="24"/>
          <w:szCs w:val="24"/>
        </w:rPr>
        <w:lastRenderedPageBreak/>
        <w:t xml:space="preserve">здорового образа жизни, по истории, культуре родного края, Великой Отечественной войны, экологическому воспитанию детей, занятия с психологами, хореографами, шахматные турниры, ставились детские спектакли. </w:t>
      </w:r>
    </w:p>
    <w:p w14:paraId="446A4EF3" w14:textId="77777777" w:rsidR="00825C32" w:rsidRPr="00C07DC5" w:rsidRDefault="00825C32" w:rsidP="00825C32">
      <w:pPr>
        <w:tabs>
          <w:tab w:val="left" w:pos="4500"/>
        </w:tabs>
        <w:spacing w:after="0" w:line="240" w:lineRule="auto"/>
        <w:ind w:right="-5" w:firstLine="567"/>
        <w:jc w:val="both"/>
        <w:rPr>
          <w:rFonts w:ascii="Times New Roman" w:hAnsi="Times New Roman"/>
          <w:sz w:val="24"/>
          <w:szCs w:val="24"/>
          <w:lang w:eastAsia="ru-RU"/>
        </w:rPr>
      </w:pPr>
      <w:r w:rsidRPr="00C07DC5">
        <w:rPr>
          <w:rFonts w:ascii="Times New Roman" w:hAnsi="Times New Roman"/>
          <w:sz w:val="24"/>
          <w:szCs w:val="24"/>
          <w:lang w:eastAsia="ru-RU"/>
        </w:rPr>
        <w:t>В 2017 и 2018 годах лагерь «Восход»- награжден дипломами и ценными подарками</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за 1 место</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w:t>
      </w:r>
      <w:r w:rsidRPr="00C07DC5">
        <w:rPr>
          <w:rFonts w:ascii="Times New Roman" w:eastAsia="Calibri" w:hAnsi="Times New Roman"/>
          <w:sz w:val="24"/>
          <w:szCs w:val="24"/>
        </w:rPr>
        <w:t xml:space="preserve">вторая группа, </w:t>
      </w:r>
      <w:r w:rsidRPr="00C07DC5">
        <w:rPr>
          <w:rFonts w:ascii="Times New Roman" w:eastAsia="+mn-ea" w:hAnsi="Times New Roman"/>
          <w:bCs/>
          <w:color w:val="000000"/>
          <w:kern w:val="24"/>
          <w:sz w:val="24"/>
          <w:szCs w:val="24"/>
        </w:rPr>
        <w:t>вместимость ДОЛ от 100 до 300 детей)</w:t>
      </w:r>
      <w:r w:rsidRPr="00C07DC5">
        <w:rPr>
          <w:rFonts w:ascii="Times New Roman" w:hAnsi="Times New Roman"/>
          <w:sz w:val="24"/>
          <w:szCs w:val="24"/>
          <w:lang w:eastAsia="ru-RU"/>
        </w:rPr>
        <w:t xml:space="preserve"> в </w:t>
      </w:r>
      <w:r w:rsidRPr="00C07DC5">
        <w:rPr>
          <w:rFonts w:ascii="Times New Roman" w:eastAsia="Calibri" w:hAnsi="Times New Roman"/>
          <w:sz w:val="24"/>
          <w:szCs w:val="24"/>
        </w:rPr>
        <w:t>смотре-конкурсе загородных организаций отдыха и оздоровления детей, расположенных на территории Московской области».</w:t>
      </w:r>
    </w:p>
    <w:p w14:paraId="3D638EF4" w14:textId="77777777" w:rsidR="00825C32" w:rsidRPr="00C07DC5" w:rsidRDefault="00825C32" w:rsidP="00825C32">
      <w:pPr>
        <w:spacing w:after="0"/>
        <w:ind w:firstLine="708"/>
        <w:jc w:val="both"/>
        <w:rPr>
          <w:rFonts w:ascii="Times New Roman" w:hAnsi="Times New Roman"/>
          <w:sz w:val="24"/>
          <w:szCs w:val="24"/>
          <w:lang w:eastAsia="ru-RU"/>
        </w:rPr>
      </w:pPr>
      <w:r w:rsidRPr="00C07DC5">
        <w:rPr>
          <w:rFonts w:ascii="Times New Roman" w:hAnsi="Times New Roman"/>
          <w:sz w:val="24"/>
          <w:szCs w:val="24"/>
          <w:lang w:eastAsia="ru-RU"/>
        </w:rPr>
        <w:t>Во исполнение Постановления Правительства Московской области от 18.06.2019 № 338/18 «О смотре-конкурсе загородных организаций отдыха детей и их оздоровления, расположенных на территории Московской области»,</w:t>
      </w:r>
      <w:r w:rsidRPr="00C07DC5">
        <w:rPr>
          <w:rFonts w:ascii="Times New Roman" w:eastAsia="Calibri" w:hAnsi="Times New Roman"/>
          <w:sz w:val="24"/>
          <w:szCs w:val="24"/>
        </w:rPr>
        <w:t xml:space="preserve"> </w:t>
      </w:r>
      <w:r w:rsidRPr="00C07DC5">
        <w:rPr>
          <w:rFonts w:ascii="Times New Roman" w:hAnsi="Times New Roman"/>
          <w:sz w:val="24"/>
          <w:szCs w:val="24"/>
          <w:lang w:eastAsia="ru-RU"/>
        </w:rPr>
        <w:t>администрацией ДОЛ «Восход» (на базе</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пансионата «Восход»</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филиала ПАО «РКК «Энергия»)</w:t>
      </w:r>
      <w:r w:rsidR="00BF0941" w:rsidRPr="00C07DC5">
        <w:rPr>
          <w:rFonts w:ascii="Times New Roman" w:hAnsi="Times New Roman"/>
          <w:sz w:val="24"/>
          <w:szCs w:val="24"/>
          <w:lang w:eastAsia="ru-RU"/>
        </w:rPr>
        <w:t xml:space="preserve"> </w:t>
      </w:r>
      <w:r w:rsidRPr="00C07DC5">
        <w:rPr>
          <w:rFonts w:ascii="Times New Roman" w:eastAsia="Calibri" w:hAnsi="Times New Roman"/>
          <w:sz w:val="24"/>
          <w:szCs w:val="24"/>
        </w:rPr>
        <w:t xml:space="preserve"> подана заявка д</w:t>
      </w:r>
      <w:r w:rsidRPr="00C07DC5">
        <w:rPr>
          <w:rFonts w:ascii="Times New Roman" w:hAnsi="Times New Roman"/>
          <w:sz w:val="24"/>
          <w:szCs w:val="24"/>
          <w:lang w:eastAsia="ru-RU"/>
        </w:rPr>
        <w:t>ля участия</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в смотре-конкурсе организаций отдыха детей и их оздоровления, расположенных на территории Московской области.</w:t>
      </w:r>
    </w:p>
    <w:p w14:paraId="2F6FF5D7" w14:textId="77777777" w:rsidR="00825C32" w:rsidRPr="00C07DC5" w:rsidRDefault="00825C32" w:rsidP="00825C32">
      <w:pPr>
        <w:spacing w:after="0" w:line="240" w:lineRule="auto"/>
        <w:ind w:firstLine="567"/>
        <w:jc w:val="both"/>
        <w:rPr>
          <w:rFonts w:ascii="Times New Roman" w:eastAsia="Calibri" w:hAnsi="Times New Roman"/>
          <w:sz w:val="24"/>
          <w:szCs w:val="24"/>
        </w:rPr>
      </w:pPr>
      <w:r w:rsidRPr="00C07DC5">
        <w:rPr>
          <w:rFonts w:ascii="Times New Roman" w:hAnsi="Times New Roman"/>
          <w:sz w:val="24"/>
          <w:szCs w:val="24"/>
          <w:lang w:eastAsia="ru-RU"/>
        </w:rPr>
        <w:t>Лагерь «Восход» успешно участвовал во Всероссийском пилотном проекте «Оценка эффективности оздоровления стационарной загородной организации отдыха и оздоровления детей»</w:t>
      </w:r>
      <w:r w:rsidRPr="00C07DC5">
        <w:rPr>
          <w:rFonts w:ascii="Times New Roman" w:eastAsia="Calibri" w:hAnsi="Times New Roman"/>
          <w:sz w:val="24"/>
          <w:szCs w:val="24"/>
        </w:rPr>
        <w:t xml:space="preserve">. </w:t>
      </w:r>
    </w:p>
    <w:p w14:paraId="753712B7" w14:textId="77777777" w:rsidR="00825C32" w:rsidRPr="00C07DC5" w:rsidRDefault="00825C32" w:rsidP="00825C3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 Ежегодно дети, находящиеся в трудной жизненной ситуации, отдыхают</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в загородных оздоровительных учреждениях, расположенных на территории Московской области и Черноморском побережье по</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бесплатным путевкам, приобретаемым за счет средств бюджета Московской области</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и Сергиево-Посадского городского округа. Также осуществляется частичная компенсация оплаты стоимости путевки для детей, граждан РФ, имеющих постоянное место жительства на территории Сергиево-Посадского городского округа.</w:t>
      </w:r>
    </w:p>
    <w:p w14:paraId="5CD5FFF9" w14:textId="77777777" w:rsidR="00825C32" w:rsidRDefault="00825C32" w:rsidP="00825C32">
      <w:pPr>
        <w:spacing w:after="0" w:line="240" w:lineRule="auto"/>
        <w:ind w:right="-1" w:firstLine="567"/>
        <w:jc w:val="both"/>
        <w:rPr>
          <w:rFonts w:ascii="Times New Roman" w:eastAsia="Calibri" w:hAnsi="Times New Roman"/>
          <w:sz w:val="24"/>
          <w:szCs w:val="24"/>
        </w:rPr>
      </w:pPr>
      <w:r w:rsidRPr="00C07DC5">
        <w:rPr>
          <w:rFonts w:ascii="Times New Roman" w:eastAsia="Calibri" w:hAnsi="Times New Roman"/>
          <w:sz w:val="24"/>
          <w:szCs w:val="24"/>
        </w:rPr>
        <w:t>По итогам</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летней оздоровительной кампании 20</w:t>
      </w:r>
      <w:r w:rsidR="007665A5">
        <w:rPr>
          <w:rFonts w:ascii="Times New Roman" w:eastAsia="Calibri" w:hAnsi="Times New Roman"/>
          <w:sz w:val="24"/>
          <w:szCs w:val="24"/>
        </w:rPr>
        <w:t>21</w:t>
      </w:r>
      <w:r w:rsidRPr="00C07DC5">
        <w:rPr>
          <w:rFonts w:ascii="Times New Roman" w:eastAsia="Calibri" w:hAnsi="Times New Roman"/>
          <w:sz w:val="24"/>
          <w:szCs w:val="24"/>
        </w:rPr>
        <w:t xml:space="preserve"> года достигнуты программные показатели: </w:t>
      </w:r>
      <w:r w:rsidRPr="00C07DC5">
        <w:rPr>
          <w:rFonts w:ascii="Times New Roman" w:hAnsi="Times New Roman"/>
          <w:sz w:val="24"/>
          <w:szCs w:val="24"/>
          <w:lang w:eastAsia="ru-RU"/>
        </w:rPr>
        <w:t>всеми видами отдыха и оздоровления</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охвачено</w:t>
      </w:r>
      <w:r w:rsidR="00BF0941" w:rsidRPr="00C07DC5">
        <w:rPr>
          <w:rFonts w:ascii="Times New Roman" w:eastAsia="Calibri" w:hAnsi="Times New Roman"/>
          <w:sz w:val="24"/>
          <w:szCs w:val="24"/>
        </w:rPr>
        <w:t xml:space="preserve"> </w:t>
      </w:r>
      <w:r w:rsidR="007665A5">
        <w:rPr>
          <w:rFonts w:ascii="Times New Roman" w:eastAsia="Calibri" w:hAnsi="Times New Roman"/>
          <w:sz w:val="24"/>
          <w:szCs w:val="24"/>
        </w:rPr>
        <w:t>55,9</w:t>
      </w:r>
      <w:r w:rsidRPr="00C07DC5">
        <w:rPr>
          <w:rFonts w:ascii="Times New Roman" w:eastAsia="Calibri" w:hAnsi="Times New Roman"/>
          <w:sz w:val="24"/>
          <w:szCs w:val="24"/>
        </w:rPr>
        <w:t>% детей и подростков в возрасте от 7 до 15 лет, в том числе</w:t>
      </w:r>
      <w:r w:rsidR="00BF0941" w:rsidRPr="00C07DC5">
        <w:rPr>
          <w:rFonts w:ascii="Times New Roman" w:eastAsia="Calibri" w:hAnsi="Times New Roman"/>
          <w:sz w:val="24"/>
          <w:szCs w:val="24"/>
        </w:rPr>
        <w:t xml:space="preserve"> </w:t>
      </w:r>
      <w:r w:rsidR="007665A5">
        <w:rPr>
          <w:rFonts w:ascii="Times New Roman" w:eastAsia="Calibri" w:hAnsi="Times New Roman"/>
          <w:sz w:val="24"/>
          <w:szCs w:val="24"/>
        </w:rPr>
        <w:t>61,5</w:t>
      </w:r>
      <w:r w:rsidRPr="00C07DC5">
        <w:rPr>
          <w:rFonts w:ascii="Times New Roman" w:eastAsia="Calibri" w:hAnsi="Times New Roman"/>
          <w:sz w:val="24"/>
          <w:szCs w:val="24"/>
        </w:rPr>
        <w:t xml:space="preserve"> % детей, находящихся в ТЖС.</w:t>
      </w:r>
    </w:p>
    <w:p w14:paraId="18C9D94A" w14:textId="77777777" w:rsidR="0024764F" w:rsidRDefault="0024764F" w:rsidP="00825C32">
      <w:pPr>
        <w:spacing w:after="0" w:line="240" w:lineRule="auto"/>
        <w:ind w:right="-1" w:firstLine="567"/>
        <w:jc w:val="both"/>
        <w:rPr>
          <w:rFonts w:ascii="Times New Roman" w:eastAsia="Calibri" w:hAnsi="Times New Roman"/>
          <w:sz w:val="24"/>
          <w:szCs w:val="24"/>
        </w:rPr>
      </w:pPr>
    </w:p>
    <w:p w14:paraId="12A19998" w14:textId="77777777" w:rsidR="00C056DF" w:rsidRDefault="00C056DF" w:rsidP="00C056DF">
      <w:pPr>
        <w:tabs>
          <w:tab w:val="center" w:pos="4677"/>
          <w:tab w:val="right" w:pos="9355"/>
        </w:tabs>
        <w:suppressAutoHyphens/>
        <w:autoSpaceDE w:val="0"/>
        <w:spacing w:after="0" w:line="240" w:lineRule="auto"/>
        <w:ind w:left="360"/>
        <w:jc w:val="center"/>
        <w:rPr>
          <w:rFonts w:ascii="Times New Roman" w:eastAsia="Calibri" w:hAnsi="Times New Roman"/>
          <w:b/>
          <w:sz w:val="24"/>
          <w:szCs w:val="24"/>
          <w:lang w:eastAsia="ar-SA"/>
        </w:rPr>
      </w:pPr>
      <w:r w:rsidRPr="00C056DF">
        <w:rPr>
          <w:rFonts w:ascii="Times New Roman" w:eastAsia="Calibri" w:hAnsi="Times New Roman"/>
          <w:b/>
          <w:sz w:val="24"/>
          <w:szCs w:val="24"/>
          <w:lang w:eastAsia="ar-SA"/>
        </w:rPr>
        <w:t xml:space="preserve">Подпрограмма V «Обеспечивающая подпрограмма» </w:t>
      </w:r>
    </w:p>
    <w:p w14:paraId="5C8E080D" w14:textId="77777777" w:rsidR="00C056DF" w:rsidRDefault="00C056DF" w:rsidP="00C056DF">
      <w:pPr>
        <w:tabs>
          <w:tab w:val="center" w:pos="4677"/>
          <w:tab w:val="right" w:pos="9355"/>
        </w:tabs>
        <w:suppressAutoHyphens/>
        <w:autoSpaceDE w:val="0"/>
        <w:spacing w:after="0" w:line="240" w:lineRule="auto"/>
        <w:ind w:left="360"/>
        <w:jc w:val="center"/>
        <w:rPr>
          <w:rFonts w:ascii="Times New Roman" w:eastAsia="Calibri" w:hAnsi="Times New Roman"/>
          <w:b/>
          <w:sz w:val="24"/>
          <w:szCs w:val="24"/>
          <w:lang w:eastAsia="ar-SA"/>
        </w:rPr>
      </w:pPr>
    </w:p>
    <w:p w14:paraId="4FD7BE87" w14:textId="77777777" w:rsidR="00C056DF" w:rsidRPr="00C056DF" w:rsidRDefault="00C056DF" w:rsidP="00C056DF">
      <w:pPr>
        <w:tabs>
          <w:tab w:val="center" w:pos="567"/>
          <w:tab w:val="right" w:pos="9214"/>
        </w:tabs>
        <w:suppressAutoHyphens/>
        <w:autoSpaceDE w:val="0"/>
        <w:spacing w:after="0" w:line="240" w:lineRule="auto"/>
        <w:ind w:firstLine="567"/>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Программа н</w:t>
      </w:r>
      <w:r w:rsidRPr="00C056DF">
        <w:rPr>
          <w:rFonts w:ascii="Times New Roman" w:eastAsia="Calibri" w:hAnsi="Times New Roman"/>
          <w:bCs/>
          <w:sz w:val="24"/>
          <w:szCs w:val="24"/>
          <w:lang w:eastAsia="ar-SA"/>
        </w:rPr>
        <w:t>аправлена на повышение эффективности использования бюджетных средств в системе образования. В рамках подпрограммы решаются задачи, которые ведут к повышению эффективности использования бюджетных средств в системе образования.</w:t>
      </w:r>
    </w:p>
    <w:p w14:paraId="22B518C9" w14:textId="77777777" w:rsidR="00C056DF" w:rsidRPr="00C07DC5" w:rsidRDefault="00C056DF" w:rsidP="00C056DF">
      <w:pPr>
        <w:tabs>
          <w:tab w:val="right" w:pos="9214"/>
        </w:tabs>
        <w:spacing w:after="0" w:line="240" w:lineRule="auto"/>
        <w:ind w:right="-1" w:firstLine="567"/>
        <w:jc w:val="both"/>
        <w:rPr>
          <w:rFonts w:ascii="Times New Roman" w:eastAsia="Calibri" w:hAnsi="Times New Roman"/>
          <w:sz w:val="24"/>
          <w:szCs w:val="24"/>
        </w:rPr>
      </w:pPr>
    </w:p>
    <w:p w14:paraId="1884A566" w14:textId="77777777" w:rsidR="00941C40" w:rsidRPr="00C07DC5" w:rsidRDefault="00941C40" w:rsidP="00941C40">
      <w:pPr>
        <w:tabs>
          <w:tab w:val="center" w:pos="4677"/>
          <w:tab w:val="right" w:pos="9355"/>
        </w:tabs>
        <w:suppressAutoHyphens/>
        <w:autoSpaceDE w:val="0"/>
        <w:spacing w:after="0" w:line="240" w:lineRule="auto"/>
        <w:ind w:left="360"/>
        <w:jc w:val="center"/>
        <w:rPr>
          <w:rFonts w:ascii="Times New Roman" w:eastAsia="Calibri" w:hAnsi="Times New Roman"/>
          <w:sz w:val="24"/>
          <w:szCs w:val="24"/>
          <w:lang w:eastAsia="ar-SA"/>
        </w:rPr>
      </w:pPr>
      <w:r w:rsidRPr="00C07DC5">
        <w:rPr>
          <w:rFonts w:ascii="Times New Roman" w:eastAsia="Calibri" w:hAnsi="Times New Roman"/>
          <w:b/>
          <w:sz w:val="24"/>
          <w:szCs w:val="24"/>
          <w:lang w:eastAsia="ar-SA"/>
        </w:rPr>
        <w:t>Подпрограмма VIII «Развитие трудовых ресурсов и охраны труда»</w:t>
      </w:r>
      <w:r w:rsidRPr="00C07DC5">
        <w:rPr>
          <w:rFonts w:ascii="Times New Roman" w:eastAsia="Calibri" w:hAnsi="Times New Roman"/>
          <w:sz w:val="24"/>
          <w:szCs w:val="24"/>
          <w:lang w:eastAsia="ar-SA"/>
        </w:rPr>
        <w:t xml:space="preserve"> </w:t>
      </w:r>
    </w:p>
    <w:p w14:paraId="33C9ED62" w14:textId="77777777" w:rsidR="00A21DE4" w:rsidRPr="00C07DC5" w:rsidRDefault="00A21DE4" w:rsidP="00941C40">
      <w:pPr>
        <w:tabs>
          <w:tab w:val="center" w:pos="4677"/>
          <w:tab w:val="right" w:pos="9355"/>
        </w:tabs>
        <w:suppressAutoHyphens/>
        <w:autoSpaceDE w:val="0"/>
        <w:spacing w:after="0" w:line="240" w:lineRule="auto"/>
        <w:ind w:left="360"/>
        <w:jc w:val="center"/>
        <w:rPr>
          <w:rFonts w:ascii="Times New Roman" w:eastAsia="Calibri" w:hAnsi="Times New Roman"/>
          <w:sz w:val="24"/>
          <w:szCs w:val="24"/>
          <w:lang w:eastAsia="ar-SA"/>
        </w:rPr>
      </w:pPr>
    </w:p>
    <w:p w14:paraId="64A48C56" w14:textId="77777777" w:rsidR="00AC72AA" w:rsidRPr="00C07DC5" w:rsidRDefault="00941C40" w:rsidP="00DC513B">
      <w:pPr>
        <w:tabs>
          <w:tab w:val="center" w:pos="4677"/>
          <w:tab w:val="right" w:pos="9355"/>
        </w:tabs>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будут реализованы следующие мероприятия:</w:t>
      </w:r>
    </w:p>
    <w:p w14:paraId="17A8A0E0" w14:textId="77777777" w:rsidR="00941C40" w:rsidRPr="00C07DC5" w:rsidRDefault="00941C40" w:rsidP="00AC72AA">
      <w:pPr>
        <w:tabs>
          <w:tab w:val="center" w:pos="4677"/>
          <w:tab w:val="right" w:pos="9355"/>
        </w:tabs>
        <w:suppressAutoHyphens/>
        <w:autoSpaceDE w:val="0"/>
        <w:spacing w:after="0" w:line="240" w:lineRule="auto"/>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 xml:space="preserve"> - снижение уровня производственного травматизма;</w:t>
      </w:r>
    </w:p>
    <w:p w14:paraId="3B307EDA" w14:textId="77777777" w:rsidR="00941C40" w:rsidRPr="00C07DC5" w:rsidRDefault="00941C40" w:rsidP="00941C40">
      <w:pPr>
        <w:suppressAutoHyphens/>
        <w:spacing w:after="0"/>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 участие в расследовании несчастных случаев с тяжелыми последствиями на территории Сергиево-Посадского городском округ</w:t>
      </w:r>
      <w:r w:rsidR="00EA7E8B" w:rsidRPr="00C07DC5">
        <w:rPr>
          <w:rFonts w:ascii="Times New Roman" w:eastAsia="Calibri" w:hAnsi="Times New Roman"/>
          <w:sz w:val="24"/>
          <w:szCs w:val="24"/>
          <w:lang w:eastAsia="ar-SA"/>
        </w:rPr>
        <w:t>а</w:t>
      </w:r>
      <w:r w:rsidRPr="00C07DC5">
        <w:rPr>
          <w:rFonts w:ascii="Times New Roman" w:eastAsia="Calibri" w:hAnsi="Times New Roman"/>
          <w:sz w:val="24"/>
          <w:szCs w:val="24"/>
          <w:lang w:eastAsia="ar-SA"/>
        </w:rPr>
        <w:t>.</w:t>
      </w:r>
    </w:p>
    <w:p w14:paraId="4E7F43FE" w14:textId="77777777" w:rsidR="00A21DE4" w:rsidRPr="00C07DC5" w:rsidRDefault="00A21DE4" w:rsidP="00941C40">
      <w:pPr>
        <w:suppressAutoHyphens/>
        <w:spacing w:after="0"/>
        <w:jc w:val="both"/>
        <w:rPr>
          <w:rFonts w:ascii="Times New Roman" w:hAnsi="Times New Roman"/>
          <w:sz w:val="20"/>
          <w:szCs w:val="20"/>
          <w:lang w:eastAsia="ar-SA"/>
        </w:rPr>
      </w:pPr>
    </w:p>
    <w:p w14:paraId="0360361A" w14:textId="77777777" w:rsidR="00941C40" w:rsidRPr="00C07DC5" w:rsidRDefault="00941C40" w:rsidP="00941C40">
      <w:pPr>
        <w:suppressAutoHyphens/>
        <w:spacing w:after="0" w:line="240" w:lineRule="auto"/>
        <w:ind w:firstLine="709"/>
        <w:jc w:val="center"/>
        <w:rPr>
          <w:rFonts w:ascii="Times New Roman" w:hAnsi="Times New Roman"/>
          <w:b/>
          <w:sz w:val="24"/>
          <w:szCs w:val="24"/>
          <w:lang w:eastAsia="ar-SA"/>
        </w:rPr>
      </w:pPr>
      <w:r w:rsidRPr="00C07DC5">
        <w:rPr>
          <w:rFonts w:ascii="Times New Roman" w:hAnsi="Times New Roman"/>
          <w:b/>
          <w:sz w:val="24"/>
          <w:szCs w:val="24"/>
          <w:lang w:eastAsia="ar-SA"/>
        </w:rPr>
        <w:t>Подпрограмма IX «Развитие и поддержка социально ориентированных некоммерческих организаций»</w:t>
      </w:r>
    </w:p>
    <w:p w14:paraId="1D083A38" w14:textId="77777777" w:rsidR="00A21DE4" w:rsidRPr="00C07DC5" w:rsidRDefault="00A21DE4" w:rsidP="00941C40">
      <w:pPr>
        <w:suppressAutoHyphens/>
        <w:spacing w:after="0" w:line="240" w:lineRule="auto"/>
        <w:ind w:firstLine="709"/>
        <w:jc w:val="center"/>
        <w:rPr>
          <w:rFonts w:ascii="Times New Roman" w:hAnsi="Times New Roman"/>
          <w:sz w:val="24"/>
          <w:szCs w:val="24"/>
          <w:lang w:eastAsia="ar-SA"/>
        </w:rPr>
      </w:pPr>
    </w:p>
    <w:p w14:paraId="5FAE47B7" w14:textId="77777777" w:rsidR="00941C40" w:rsidRPr="00C07DC5" w:rsidRDefault="00941C40" w:rsidP="00941C40">
      <w:pPr>
        <w:suppressAutoHyphens/>
        <w:spacing w:after="0" w:line="240" w:lineRule="auto"/>
        <w:ind w:firstLine="709"/>
        <w:jc w:val="both"/>
        <w:rPr>
          <w:rFonts w:ascii="Times New Roman" w:hAnsi="Times New Roman"/>
          <w:sz w:val="24"/>
          <w:szCs w:val="24"/>
          <w:lang w:eastAsia="ar-SA"/>
        </w:rPr>
      </w:pPr>
      <w:r w:rsidRPr="00C07DC5">
        <w:rPr>
          <w:rFonts w:ascii="Times New Roman" w:hAnsi="Times New Roman"/>
          <w:sz w:val="24"/>
          <w:szCs w:val="24"/>
          <w:lang w:eastAsia="ar-SA"/>
        </w:rPr>
        <w:t>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осуществляют значимую деятельность,</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направленную на решение социальных проблем, развитие гражданского общества.</w:t>
      </w:r>
      <w:r w:rsidR="00BF0941" w:rsidRPr="00C07DC5">
        <w:rPr>
          <w:rFonts w:ascii="Times New Roman" w:hAnsi="Times New Roman"/>
          <w:sz w:val="24"/>
          <w:szCs w:val="24"/>
          <w:lang w:eastAsia="ar-SA"/>
        </w:rPr>
        <w:t xml:space="preserve"> </w:t>
      </w:r>
    </w:p>
    <w:p w14:paraId="3C021B5C"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Социально ориентированными признаются некоммерческие организации, созданные в предусмотренных Федеральным </w:t>
      </w:r>
      <w:hyperlink r:id="rId14" w:history="1">
        <w:r w:rsidRPr="00C07DC5">
          <w:rPr>
            <w:rFonts w:ascii="Times New Roman" w:hAnsi="Times New Roman"/>
            <w:bCs/>
            <w:lang w:eastAsia="ar-SA"/>
          </w:rPr>
          <w:t>законом</w:t>
        </w:r>
      </w:hyperlink>
      <w:r w:rsidRPr="00C07DC5">
        <w:rPr>
          <w:rFonts w:ascii="Times New Roman" w:hAnsi="Times New Roman"/>
          <w:sz w:val="24"/>
          <w:szCs w:val="24"/>
          <w:lang w:eastAsia="ar-SA"/>
        </w:rPr>
        <w:t xml:space="preserve"> от 12 января 1996 года № 7-ФЗ «О </w:t>
      </w:r>
      <w:r w:rsidRPr="00C07DC5">
        <w:rPr>
          <w:rFonts w:ascii="Times New Roman" w:hAnsi="Times New Roman"/>
          <w:sz w:val="24"/>
          <w:szCs w:val="24"/>
          <w:lang w:eastAsia="ar-SA"/>
        </w:rPr>
        <w:lastRenderedPageBreak/>
        <w:t>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7E07722"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СО НКО помогают решать ряд муниципальных задач в социальной сфере, помогают в создании эффективной социальной инфраструктуры </w:t>
      </w:r>
      <w:r w:rsidR="00EA7E8B" w:rsidRPr="00C07DC5">
        <w:rPr>
          <w:rFonts w:ascii="Times New Roman" w:hAnsi="Times New Roman"/>
          <w:sz w:val="24"/>
          <w:szCs w:val="24"/>
          <w:lang w:eastAsia="ar-SA"/>
        </w:rPr>
        <w:t xml:space="preserve">в </w:t>
      </w:r>
      <w:r w:rsidRPr="00C07DC5">
        <w:rPr>
          <w:rFonts w:ascii="Times New Roman" w:hAnsi="Times New Roman"/>
          <w:sz w:val="24"/>
          <w:szCs w:val="24"/>
          <w:lang w:eastAsia="ar-SA"/>
        </w:rPr>
        <w:t>Сергиево-Посадском городском округе.</w:t>
      </w:r>
    </w:p>
    <w:p w14:paraId="39471D9B" w14:textId="6860C8D5" w:rsidR="00941C40" w:rsidRPr="00C07DC5" w:rsidRDefault="00941C40" w:rsidP="00AB2DA6">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По состоянию на 01.01.20</w:t>
      </w:r>
      <w:r w:rsidR="007665A5">
        <w:rPr>
          <w:rFonts w:ascii="Times New Roman" w:hAnsi="Times New Roman"/>
          <w:sz w:val="24"/>
          <w:szCs w:val="24"/>
          <w:lang w:eastAsia="ar-SA"/>
        </w:rPr>
        <w:t>2</w:t>
      </w:r>
      <w:r w:rsidR="00865568">
        <w:rPr>
          <w:rFonts w:ascii="Times New Roman" w:hAnsi="Times New Roman"/>
          <w:sz w:val="24"/>
          <w:szCs w:val="24"/>
          <w:lang w:eastAsia="ar-SA"/>
        </w:rPr>
        <w:t>2</w:t>
      </w:r>
      <w:r w:rsidRPr="00C07DC5">
        <w:rPr>
          <w:rFonts w:ascii="Times New Roman" w:hAnsi="Times New Roman"/>
          <w:sz w:val="24"/>
          <w:szCs w:val="24"/>
          <w:lang w:eastAsia="ar-SA"/>
        </w:rPr>
        <w:t xml:space="preserve"> в Сергиево-Посадском городском округе </w:t>
      </w:r>
      <w:r w:rsidRPr="002B0280">
        <w:rPr>
          <w:rFonts w:ascii="Times New Roman" w:hAnsi="Times New Roman"/>
          <w:sz w:val="24"/>
          <w:szCs w:val="24"/>
          <w:lang w:eastAsia="ar-SA"/>
        </w:rPr>
        <w:t xml:space="preserve">осуществляют свою деятельность </w:t>
      </w:r>
      <w:r w:rsidR="00860200" w:rsidRPr="002B0280">
        <w:rPr>
          <w:rFonts w:ascii="Times New Roman" w:hAnsi="Times New Roman"/>
          <w:sz w:val="24"/>
          <w:szCs w:val="24"/>
          <w:lang w:eastAsia="ar-SA"/>
        </w:rPr>
        <w:t>4</w:t>
      </w:r>
      <w:r w:rsidRPr="002B0280">
        <w:rPr>
          <w:rFonts w:ascii="Times New Roman" w:hAnsi="Times New Roman"/>
          <w:sz w:val="24"/>
          <w:szCs w:val="24"/>
          <w:lang w:eastAsia="ar-SA"/>
        </w:rPr>
        <w:t xml:space="preserve">3 СО НКО, которые ведут работу с различными категориями населения. </w:t>
      </w:r>
      <w:r w:rsidR="00860200" w:rsidRPr="002B0280">
        <w:rPr>
          <w:rFonts w:ascii="Times New Roman" w:hAnsi="Times New Roman"/>
          <w:sz w:val="24"/>
          <w:szCs w:val="24"/>
          <w:lang w:eastAsia="ar-SA"/>
        </w:rPr>
        <w:t>36</w:t>
      </w:r>
      <w:r w:rsidRPr="002B0280">
        <w:rPr>
          <w:rFonts w:ascii="Times New Roman" w:hAnsi="Times New Roman"/>
          <w:sz w:val="24"/>
          <w:szCs w:val="24"/>
          <w:lang w:eastAsia="ar-SA"/>
        </w:rPr>
        <w:t>-ти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w:t>
      </w:r>
      <w:r w:rsidR="00AB2DA6" w:rsidRPr="002B0280">
        <w:rPr>
          <w:rFonts w:ascii="Times New Roman" w:hAnsi="Times New Roman"/>
          <w:sz w:val="24"/>
          <w:szCs w:val="24"/>
          <w:lang w:eastAsia="ar-SA"/>
        </w:rPr>
        <w:t xml:space="preserve"> (имущественная, информационная, консультационная)</w:t>
      </w:r>
      <w:r w:rsidR="002B0280" w:rsidRPr="002B0280">
        <w:rPr>
          <w:rFonts w:ascii="Times New Roman" w:hAnsi="Times New Roman"/>
          <w:sz w:val="24"/>
          <w:szCs w:val="24"/>
          <w:lang w:eastAsia="ar-SA"/>
        </w:rPr>
        <w:t>. В их числе</w:t>
      </w:r>
      <w:r w:rsidR="005F2430" w:rsidRPr="002B0280">
        <w:rPr>
          <w:rFonts w:ascii="Times New Roman" w:hAnsi="Times New Roman"/>
          <w:sz w:val="24"/>
          <w:szCs w:val="24"/>
          <w:lang w:eastAsia="ar-SA"/>
        </w:rPr>
        <w:t>:</w:t>
      </w:r>
      <w:r w:rsidR="00BF0941"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Автономная некоммерческая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Центр социальной поддержки и защиты инвалидов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Преодоление</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w:t>
      </w:r>
      <w:r w:rsidR="00AE732C" w:rsidRPr="002B0280">
        <w:rPr>
          <w:rFonts w:ascii="Times New Roman" w:hAnsi="Times New Roman"/>
          <w:sz w:val="24"/>
          <w:szCs w:val="24"/>
          <w:lang w:eastAsia="ar-SA"/>
        </w:rPr>
        <w:t xml:space="preserve"> Сергиево-Посадская районная общественная организация инвалидов "СИДИ",</w:t>
      </w:r>
      <w:r w:rsidR="00AB2DA6" w:rsidRPr="002B0280">
        <w:rPr>
          <w:rFonts w:ascii="Times New Roman" w:hAnsi="Times New Roman"/>
          <w:sz w:val="24"/>
          <w:szCs w:val="24"/>
          <w:lang w:eastAsia="ar-SA"/>
        </w:rPr>
        <w:t xml:space="preserve"> АНО Центр помощи многодетным семьям </w:t>
      </w:r>
      <w:r w:rsidR="001B6A5E" w:rsidRPr="002B0280">
        <w:rPr>
          <w:rFonts w:ascii="Times New Roman" w:hAnsi="Times New Roman"/>
          <w:sz w:val="24"/>
          <w:szCs w:val="24"/>
          <w:lang w:eastAsia="ar-SA"/>
        </w:rPr>
        <w:t>«</w:t>
      </w:r>
      <w:proofErr w:type="spellStart"/>
      <w:r w:rsidR="00AB2DA6" w:rsidRPr="002B0280">
        <w:rPr>
          <w:rFonts w:ascii="Times New Roman" w:hAnsi="Times New Roman"/>
          <w:sz w:val="24"/>
          <w:szCs w:val="24"/>
          <w:lang w:eastAsia="ar-SA"/>
        </w:rPr>
        <w:t>МногоМама</w:t>
      </w:r>
      <w:proofErr w:type="spellEnd"/>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Сергиево-Посадская районная общественная организация ветеранов войны, труда, вооруженных сил и правоохранительных органов </w:t>
      </w:r>
      <w:r w:rsidR="001B6A5E" w:rsidRPr="002B0280">
        <w:rPr>
          <w:rFonts w:ascii="Times New Roman" w:hAnsi="Times New Roman"/>
          <w:sz w:val="24"/>
          <w:szCs w:val="24"/>
          <w:lang w:eastAsia="ar-SA"/>
        </w:rPr>
        <w:t>«Организация ветеранов»</w:t>
      </w:r>
      <w:r w:rsidR="00AB2DA6" w:rsidRPr="002B0280">
        <w:rPr>
          <w:rFonts w:ascii="Times New Roman" w:hAnsi="Times New Roman"/>
          <w:sz w:val="24"/>
          <w:szCs w:val="24"/>
          <w:lang w:eastAsia="ar-SA"/>
        </w:rPr>
        <w:t xml:space="preserve">, </w:t>
      </w:r>
      <w:r w:rsidR="00762080" w:rsidRPr="00C07DC5">
        <w:rPr>
          <w:rFonts w:ascii="Times New Roman" w:hAnsi="Times New Roman"/>
          <w:sz w:val="24"/>
          <w:szCs w:val="24"/>
          <w:lang w:eastAsia="ar-SA"/>
        </w:rPr>
        <w:t>Фонд обслуживания Анонимных Алкоголиков</w:t>
      </w:r>
      <w:r w:rsidR="00762080">
        <w:rPr>
          <w:rFonts w:ascii="Times New Roman" w:hAnsi="Times New Roman"/>
          <w:sz w:val="24"/>
          <w:szCs w:val="24"/>
          <w:lang w:eastAsia="ar-SA"/>
        </w:rPr>
        <w:t>,</w:t>
      </w:r>
      <w:r w:rsidR="00762080"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Фонд содействия сообществу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Анонимные наркоманы</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Московское областное отделение общероссийской общественной организации «Всероссийское добровольное пожарное общество</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Автономная некоммерческая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Спортивный центр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Добро Дети Дружба</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Межрегиональная общественная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Против коррупции</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w:t>
      </w:r>
      <w:r w:rsidR="00BF0941" w:rsidRPr="002B0280">
        <w:rPr>
          <w:rFonts w:ascii="Times New Roman" w:hAnsi="Times New Roman"/>
          <w:sz w:val="24"/>
          <w:szCs w:val="24"/>
          <w:lang w:eastAsia="ar-SA"/>
        </w:rPr>
        <w:t xml:space="preserve"> </w:t>
      </w:r>
      <w:r w:rsidR="00AE732C" w:rsidRPr="002B0280">
        <w:rPr>
          <w:rFonts w:ascii="Times New Roman" w:hAnsi="Times New Roman"/>
          <w:sz w:val="24"/>
          <w:szCs w:val="24"/>
          <w:lang w:eastAsia="ar-SA"/>
        </w:rPr>
        <w:t>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AB2DA6" w:rsidRPr="002B0280">
        <w:rPr>
          <w:rFonts w:ascii="Times New Roman" w:hAnsi="Times New Roman"/>
          <w:sz w:val="24"/>
          <w:szCs w:val="24"/>
          <w:lang w:eastAsia="ar-SA"/>
        </w:rPr>
        <w:t xml:space="preserve">, </w:t>
      </w:r>
      <w:r w:rsidR="00AE732C" w:rsidRPr="002B0280">
        <w:rPr>
          <w:rFonts w:ascii="Times New Roman" w:hAnsi="Times New Roman"/>
          <w:sz w:val="24"/>
          <w:szCs w:val="24"/>
          <w:lang w:eastAsia="ar-SA"/>
        </w:rPr>
        <w:t>Автономная некоммерческая негосударственная общеобразовательная организация «православная гимназия имени преподобного Сергия Радонежского»</w:t>
      </w:r>
      <w:r w:rsidR="00AB2DA6" w:rsidRPr="002B0280">
        <w:rPr>
          <w:rFonts w:ascii="Times New Roman" w:hAnsi="Times New Roman"/>
          <w:sz w:val="24"/>
          <w:szCs w:val="24"/>
          <w:lang w:eastAsia="ar-SA"/>
        </w:rPr>
        <w:t xml:space="preserve">,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Межрегиональная общественная организация инвалидов «Пилигрим» (СКИК «СЕРГИЙ» МООИ «ПИЛИГРИМ»)</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Сергиево-Посадская местная организация Московской областной</w:t>
      </w:r>
      <w:r w:rsidR="00BF0941"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организации Всероссийского общества слепых, Частное учреждение Свято-Троицкой Сергиевой Лавры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Православн</w:t>
      </w:r>
      <w:r w:rsidR="001B6A5E" w:rsidRPr="002B0280">
        <w:rPr>
          <w:rFonts w:ascii="Times New Roman" w:hAnsi="Times New Roman"/>
          <w:sz w:val="24"/>
          <w:szCs w:val="24"/>
          <w:lang w:eastAsia="ar-SA"/>
        </w:rPr>
        <w:t>ый военно-патриотический центр «</w:t>
      </w:r>
      <w:r w:rsidR="00AB2DA6" w:rsidRPr="002B0280">
        <w:rPr>
          <w:rFonts w:ascii="Times New Roman" w:hAnsi="Times New Roman"/>
          <w:sz w:val="24"/>
          <w:szCs w:val="24"/>
          <w:lang w:eastAsia="ar-SA"/>
        </w:rPr>
        <w:t>Пересвет</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Сергиево-Посадская районная организация «Всероссийское общ</w:t>
      </w:r>
      <w:r w:rsidR="00B86068" w:rsidRPr="002B0280">
        <w:rPr>
          <w:rFonts w:ascii="Times New Roman" w:hAnsi="Times New Roman"/>
          <w:sz w:val="24"/>
          <w:szCs w:val="24"/>
          <w:lang w:eastAsia="ar-SA"/>
        </w:rPr>
        <w:t>ество инвалидов»</w:t>
      </w:r>
      <w:r w:rsidR="001B6A5E" w:rsidRPr="002B0280">
        <w:rPr>
          <w:rFonts w:ascii="Times New Roman" w:hAnsi="Times New Roman"/>
          <w:sz w:val="24"/>
          <w:szCs w:val="24"/>
          <w:lang w:eastAsia="ar-SA"/>
        </w:rPr>
        <w:t>.</w:t>
      </w:r>
      <w:r w:rsidR="00AB2DA6" w:rsidRPr="00C07DC5">
        <w:rPr>
          <w:rFonts w:ascii="Times New Roman" w:hAnsi="Times New Roman"/>
          <w:sz w:val="24"/>
          <w:szCs w:val="24"/>
          <w:lang w:eastAsia="ar-SA"/>
        </w:rPr>
        <w:t xml:space="preserve"> </w:t>
      </w:r>
    </w:p>
    <w:p w14:paraId="78479D5F" w14:textId="77777777" w:rsidR="00941C40" w:rsidRPr="00C07DC5" w:rsidRDefault="00941C40" w:rsidP="00941C40">
      <w:pPr>
        <w:suppressAutoHyphens/>
        <w:spacing w:after="0" w:line="240" w:lineRule="auto"/>
        <w:ind w:firstLine="900"/>
        <w:jc w:val="both"/>
        <w:rPr>
          <w:rFonts w:ascii="Times New Roman" w:hAnsi="Times New Roman"/>
          <w:b/>
          <w:bCs/>
          <w:sz w:val="24"/>
          <w:szCs w:val="24"/>
          <w:lang w:eastAsia="ar-SA"/>
        </w:rPr>
      </w:pPr>
      <w:r w:rsidRPr="00C07DC5">
        <w:rPr>
          <w:rFonts w:ascii="Times New Roman" w:hAnsi="Times New Roman"/>
          <w:sz w:val="24"/>
          <w:szCs w:val="24"/>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ascii="Times New Roman" w:eastAsia="Calibri" w:hAnsi="Times New Roman"/>
          <w:sz w:val="24"/>
          <w:szCs w:val="24"/>
          <w:lang w:eastAsia="ar-SA"/>
        </w:rPr>
        <w:t xml:space="preserve">Общественной организации </w:t>
      </w:r>
      <w:r w:rsidRPr="00877D34">
        <w:rPr>
          <w:rFonts w:ascii="Times New Roman" w:eastAsia="Calibri" w:hAnsi="Times New Roman"/>
          <w:sz w:val="24"/>
          <w:szCs w:val="24"/>
          <w:lang w:eastAsia="ar-SA"/>
        </w:rPr>
        <w:t xml:space="preserve">инвалидов </w:t>
      </w:r>
      <w:r w:rsidR="001B6A5E" w:rsidRPr="00877D34">
        <w:rPr>
          <w:rFonts w:ascii="Times New Roman" w:eastAsia="Calibri" w:hAnsi="Times New Roman"/>
          <w:sz w:val="24"/>
          <w:szCs w:val="24"/>
          <w:lang w:eastAsia="ar-SA"/>
        </w:rPr>
        <w:t>«</w:t>
      </w:r>
      <w:r w:rsidRPr="00877D34">
        <w:rPr>
          <w:rFonts w:ascii="Times New Roman" w:eastAsia="Calibri" w:hAnsi="Times New Roman"/>
          <w:sz w:val="24"/>
          <w:szCs w:val="24"/>
          <w:lang w:eastAsia="ar-SA"/>
        </w:rPr>
        <w:t>СИДИ</w:t>
      </w:r>
      <w:r w:rsidR="001B6A5E" w:rsidRPr="00877D34">
        <w:rPr>
          <w:rFonts w:ascii="Times New Roman" w:eastAsia="Calibri" w:hAnsi="Times New Roman"/>
          <w:sz w:val="24"/>
          <w:szCs w:val="24"/>
          <w:lang w:eastAsia="ar-SA"/>
        </w:rPr>
        <w:t>»</w:t>
      </w:r>
      <w:r w:rsidRPr="00877D34">
        <w:rPr>
          <w:rFonts w:ascii="Times New Roman" w:eastAsia="Calibri" w:hAnsi="Times New Roman"/>
          <w:sz w:val="24"/>
          <w:szCs w:val="24"/>
          <w:lang w:eastAsia="ar-SA"/>
        </w:rPr>
        <w:t xml:space="preserve"> (семьи, имеющие детей-инвалидов). </w:t>
      </w:r>
      <w:r w:rsidR="00877D34" w:rsidRPr="00877D34">
        <w:rPr>
          <w:rFonts w:ascii="Times New Roman" w:eastAsia="Calibri" w:hAnsi="Times New Roman"/>
          <w:sz w:val="24"/>
          <w:szCs w:val="24"/>
          <w:lang w:eastAsia="ar-SA"/>
        </w:rPr>
        <w:t xml:space="preserve">Общественной организации </w:t>
      </w:r>
      <w:r w:rsidR="00877D34" w:rsidRPr="00877D34">
        <w:rPr>
          <w:rFonts w:ascii="Times New Roman" w:eastAsia="Calibri" w:hAnsi="Times New Roman"/>
          <w:bCs/>
          <w:sz w:val="24"/>
          <w:szCs w:val="24"/>
          <w:lang w:eastAsia="ar-SA"/>
        </w:rPr>
        <w:t>СИДИ (С</w:t>
      </w:r>
      <w:r w:rsidR="00877D34" w:rsidRPr="00877D34">
        <w:rPr>
          <w:rFonts w:ascii="Times New Roman" w:eastAsia="Calibri" w:hAnsi="Times New Roman"/>
          <w:sz w:val="24"/>
          <w:szCs w:val="24"/>
          <w:lang w:eastAsia="ar-SA"/>
        </w:rPr>
        <w:t>емьи, </w:t>
      </w:r>
      <w:r w:rsidR="00877D34" w:rsidRPr="00877D34">
        <w:rPr>
          <w:rFonts w:ascii="Times New Roman" w:eastAsia="Calibri" w:hAnsi="Times New Roman"/>
          <w:bCs/>
          <w:sz w:val="24"/>
          <w:szCs w:val="24"/>
          <w:lang w:eastAsia="ar-SA"/>
        </w:rPr>
        <w:t>И</w:t>
      </w:r>
      <w:r w:rsidR="00877D34" w:rsidRPr="00877D34">
        <w:rPr>
          <w:rFonts w:ascii="Times New Roman" w:eastAsia="Calibri" w:hAnsi="Times New Roman"/>
          <w:sz w:val="24"/>
          <w:szCs w:val="24"/>
          <w:lang w:eastAsia="ar-SA"/>
        </w:rPr>
        <w:t>меющие </w:t>
      </w:r>
      <w:r w:rsidR="00877D34" w:rsidRPr="00877D34">
        <w:rPr>
          <w:rFonts w:ascii="Times New Roman" w:eastAsia="Calibri" w:hAnsi="Times New Roman"/>
          <w:bCs/>
          <w:sz w:val="24"/>
          <w:szCs w:val="24"/>
          <w:lang w:eastAsia="ar-SA"/>
        </w:rPr>
        <w:t>Д</w:t>
      </w:r>
      <w:r w:rsidR="00877D34" w:rsidRPr="00877D34">
        <w:rPr>
          <w:rFonts w:ascii="Times New Roman" w:eastAsia="Calibri" w:hAnsi="Times New Roman"/>
          <w:sz w:val="24"/>
          <w:szCs w:val="24"/>
          <w:lang w:eastAsia="ar-SA"/>
        </w:rPr>
        <w:t>етей с </w:t>
      </w:r>
      <w:r w:rsidR="00877D34" w:rsidRPr="00877D34">
        <w:rPr>
          <w:rFonts w:ascii="Times New Roman" w:eastAsia="Calibri" w:hAnsi="Times New Roman"/>
          <w:bCs/>
          <w:sz w:val="24"/>
          <w:szCs w:val="24"/>
          <w:lang w:eastAsia="ar-SA"/>
        </w:rPr>
        <w:t>И</w:t>
      </w:r>
      <w:r w:rsidR="00877D34" w:rsidRPr="00877D34">
        <w:rPr>
          <w:rFonts w:ascii="Times New Roman" w:eastAsia="Calibri" w:hAnsi="Times New Roman"/>
          <w:sz w:val="24"/>
          <w:szCs w:val="24"/>
          <w:lang w:eastAsia="ar-SA"/>
        </w:rPr>
        <w:t>нвалидностью) уже 26 лет.</w:t>
      </w:r>
      <w:r w:rsidR="00877D34">
        <w:rPr>
          <w:rFonts w:ascii="Times New Roman" w:eastAsia="Calibri" w:hAnsi="Times New Roman"/>
          <w:sz w:val="24"/>
          <w:szCs w:val="24"/>
          <w:lang w:eastAsia="ar-SA"/>
        </w:rPr>
        <w:t xml:space="preserve"> </w:t>
      </w:r>
      <w:r w:rsidRPr="00877D34">
        <w:rPr>
          <w:rFonts w:ascii="Times New Roman" w:eastAsia="Calibri" w:hAnsi="Times New Roman"/>
          <w:sz w:val="24"/>
          <w:szCs w:val="24"/>
          <w:lang w:eastAsia="ar-SA"/>
        </w:rPr>
        <w:t xml:space="preserve">В 2018 году в общественной организации состоят </w:t>
      </w:r>
      <w:r w:rsidR="00877D34">
        <w:rPr>
          <w:rFonts w:ascii="Times New Roman" w:eastAsia="Calibri" w:hAnsi="Times New Roman"/>
          <w:sz w:val="24"/>
          <w:szCs w:val="24"/>
          <w:lang w:eastAsia="ar-SA"/>
        </w:rPr>
        <w:t>325</w:t>
      </w:r>
      <w:r w:rsidRPr="00877D34">
        <w:rPr>
          <w:rFonts w:ascii="Times New Roman" w:eastAsia="Calibri" w:hAnsi="Times New Roman"/>
          <w:sz w:val="24"/>
          <w:szCs w:val="24"/>
          <w:lang w:eastAsia="ar-SA"/>
        </w:rPr>
        <w:t xml:space="preserve"> семей Сергиево-Посадского </w:t>
      </w:r>
      <w:r w:rsidR="000B7B2E" w:rsidRPr="00877D34">
        <w:rPr>
          <w:rFonts w:ascii="Times New Roman" w:eastAsia="Calibri" w:hAnsi="Times New Roman"/>
          <w:sz w:val="24"/>
          <w:szCs w:val="24"/>
          <w:lang w:eastAsia="ar-SA"/>
        </w:rPr>
        <w:t>городского округа</w:t>
      </w:r>
      <w:r w:rsidRPr="00877D34">
        <w:rPr>
          <w:rFonts w:ascii="Times New Roman" w:eastAsia="Calibri" w:hAnsi="Times New Roman"/>
          <w:sz w:val="24"/>
          <w:szCs w:val="24"/>
          <w:lang w:eastAsia="ar-SA"/>
        </w:rPr>
        <w:t>,</w:t>
      </w:r>
      <w:r w:rsidRPr="00C07DC5">
        <w:rPr>
          <w:rFonts w:ascii="Times New Roman" w:eastAsia="Calibri" w:hAnsi="Times New Roman"/>
          <w:sz w:val="24"/>
          <w:szCs w:val="24"/>
          <w:lang w:eastAsia="ar-SA"/>
        </w:rPr>
        <w:t xml:space="preserve"> имеющих детей с инвалидностью. На базе организации </w:t>
      </w:r>
      <w:r w:rsidR="00AB2DA6" w:rsidRPr="00C07DC5">
        <w:rPr>
          <w:rFonts w:ascii="Times New Roman" w:eastAsia="Calibri" w:hAnsi="Times New Roman"/>
          <w:sz w:val="24"/>
          <w:szCs w:val="24"/>
          <w:lang w:eastAsia="ar-SA"/>
        </w:rPr>
        <w:t xml:space="preserve">ООИ </w:t>
      </w:r>
      <w:r w:rsidR="001B6A5E" w:rsidRPr="00C07DC5">
        <w:rPr>
          <w:rFonts w:ascii="Times New Roman" w:eastAsia="Calibri" w:hAnsi="Times New Roman"/>
          <w:sz w:val="24"/>
          <w:szCs w:val="24"/>
          <w:lang w:eastAsia="ar-SA"/>
        </w:rPr>
        <w:t>«</w:t>
      </w:r>
      <w:r w:rsidR="00AB2DA6" w:rsidRPr="00C07DC5">
        <w:rPr>
          <w:rFonts w:ascii="Times New Roman" w:eastAsia="Calibri" w:hAnsi="Times New Roman"/>
          <w:sz w:val="24"/>
          <w:szCs w:val="24"/>
          <w:lang w:eastAsia="ar-SA"/>
        </w:rPr>
        <w:t>СИДИ</w:t>
      </w:r>
      <w:r w:rsidR="001B6A5E" w:rsidRPr="00C07DC5">
        <w:rPr>
          <w:rFonts w:ascii="Times New Roman" w:eastAsia="Calibri" w:hAnsi="Times New Roman"/>
          <w:sz w:val="24"/>
          <w:szCs w:val="24"/>
          <w:lang w:eastAsia="ar-SA"/>
        </w:rPr>
        <w:t>»</w:t>
      </w:r>
      <w:r w:rsidR="00AB2DA6"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создан Центр поддержки детей с</w:t>
      </w:r>
      <w:r w:rsidR="00BF0941"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 xml:space="preserve">инвалидностью </w:t>
      </w:r>
      <w:r w:rsidR="001B6A5E" w:rsidRPr="00C07DC5">
        <w:rPr>
          <w:rFonts w:ascii="Times New Roman" w:eastAsia="Calibri" w:hAnsi="Times New Roman"/>
          <w:sz w:val="24"/>
          <w:szCs w:val="24"/>
          <w:lang w:eastAsia="ar-SA"/>
        </w:rPr>
        <w:t>«</w:t>
      </w:r>
      <w:r w:rsidRPr="00C07DC5">
        <w:rPr>
          <w:rFonts w:ascii="Times New Roman" w:eastAsia="Calibri" w:hAnsi="Times New Roman"/>
          <w:sz w:val="24"/>
          <w:szCs w:val="24"/>
          <w:lang w:eastAsia="ar-SA"/>
        </w:rPr>
        <w:t>Время надежды</w:t>
      </w:r>
      <w:r w:rsidR="001B6A5E" w:rsidRPr="00C07DC5">
        <w:rPr>
          <w:rFonts w:ascii="Times New Roman" w:eastAsia="Calibri" w:hAnsi="Times New Roman"/>
          <w:sz w:val="24"/>
          <w:szCs w:val="24"/>
          <w:lang w:eastAsia="ar-SA"/>
        </w:rPr>
        <w:t>»</w:t>
      </w:r>
      <w:r w:rsidRPr="00C07DC5">
        <w:rPr>
          <w:rFonts w:ascii="Times New Roman" w:eastAsia="Calibri" w:hAnsi="Times New Roman"/>
          <w:sz w:val="24"/>
          <w:szCs w:val="24"/>
          <w:lang w:eastAsia="ar-SA"/>
        </w:rPr>
        <w:t xml:space="preserve">, </w:t>
      </w:r>
      <w:r w:rsidRPr="00C07DC5">
        <w:rPr>
          <w:rFonts w:ascii="Times New Roman" w:hAnsi="Times New Roman"/>
          <w:sz w:val="24"/>
          <w:szCs w:val="24"/>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w:t>
      </w:r>
      <w:r w:rsidR="000B7B2E" w:rsidRPr="00C07DC5">
        <w:rPr>
          <w:rFonts w:ascii="Times New Roman" w:hAnsi="Times New Roman"/>
          <w:sz w:val="24"/>
          <w:szCs w:val="24"/>
          <w:lang w:eastAsia="ar-SA"/>
        </w:rPr>
        <w:t>городского округа</w:t>
      </w:r>
      <w:r w:rsidRPr="00C07DC5">
        <w:rPr>
          <w:rFonts w:ascii="Times New Roman" w:hAnsi="Times New Roman"/>
          <w:sz w:val="24"/>
          <w:szCs w:val="24"/>
          <w:lang w:eastAsia="ar-SA"/>
        </w:rPr>
        <w:t xml:space="preserve">. В Центре </w:t>
      </w:r>
      <w:r w:rsidRPr="00C07DC5">
        <w:rPr>
          <w:rFonts w:ascii="Times New Roman" w:eastAsia="Calibri" w:hAnsi="Times New Roman"/>
          <w:sz w:val="24"/>
          <w:szCs w:val="24"/>
          <w:lang w:eastAsia="ar-SA"/>
        </w:rPr>
        <w:t xml:space="preserve">проводятся занятия для детей с инвалидностью и </w:t>
      </w:r>
      <w:r w:rsidR="000F3A6F" w:rsidRPr="00C07DC5">
        <w:rPr>
          <w:rFonts w:ascii="Times New Roman" w:hAnsi="Times New Roman"/>
          <w:sz w:val="24"/>
          <w:szCs w:val="24"/>
        </w:rPr>
        <w:t>ограниченными возможностями здоровья (ОВЗ)</w:t>
      </w:r>
      <w:r w:rsidRPr="00C07DC5">
        <w:rPr>
          <w:rFonts w:ascii="Times New Roman" w:eastAsia="Calibri" w:hAnsi="Times New Roman"/>
          <w:sz w:val="24"/>
          <w:szCs w:val="24"/>
          <w:lang w:eastAsia="ar-SA"/>
        </w:rPr>
        <w:t xml:space="preserve"> высококвалифицированными специалистами различных направлений.</w:t>
      </w:r>
    </w:p>
    <w:p w14:paraId="6E6D2C16" w14:textId="77777777" w:rsidR="00941C40" w:rsidRPr="00C07DC5" w:rsidRDefault="00941C40" w:rsidP="00941C40">
      <w:pPr>
        <w:widowControl w:val="0"/>
        <w:suppressAutoHyphens/>
        <w:autoSpaceDE w:val="0"/>
        <w:spacing w:after="0" w:line="240" w:lineRule="auto"/>
        <w:jc w:val="both"/>
        <w:rPr>
          <w:rFonts w:ascii="Arial" w:hAnsi="Arial" w:cs="Arial"/>
          <w:sz w:val="24"/>
          <w:szCs w:val="24"/>
          <w:lang w:eastAsia="ar-SA"/>
        </w:rPr>
      </w:pPr>
      <w:r w:rsidRPr="00C07DC5">
        <w:rPr>
          <w:rFonts w:ascii="Times New Roman" w:hAnsi="Times New Roman"/>
          <w:b/>
          <w:bCs/>
          <w:sz w:val="24"/>
          <w:szCs w:val="24"/>
          <w:lang w:eastAsia="ar-SA"/>
        </w:rPr>
        <w:tab/>
      </w:r>
      <w:r w:rsidRPr="00C07DC5">
        <w:rPr>
          <w:rFonts w:ascii="Times New Roman" w:hAnsi="Times New Roman"/>
          <w:bCs/>
          <w:sz w:val="24"/>
          <w:szCs w:val="24"/>
          <w:lang w:eastAsia="ar-SA"/>
        </w:rPr>
        <w:t>В рамках деятельности, направленной на решение социальных проблем</w:t>
      </w:r>
      <w:r w:rsidR="00A0503F" w:rsidRPr="00C07DC5">
        <w:rPr>
          <w:rFonts w:ascii="Times New Roman" w:hAnsi="Times New Roman"/>
          <w:bCs/>
          <w:sz w:val="24"/>
          <w:szCs w:val="24"/>
          <w:lang w:eastAsia="ar-SA"/>
        </w:rPr>
        <w:t>,</w:t>
      </w:r>
      <w:r w:rsidRPr="00C07DC5">
        <w:rPr>
          <w:rFonts w:ascii="Times New Roman" w:hAnsi="Times New Roman"/>
          <w:bCs/>
          <w:sz w:val="24"/>
          <w:szCs w:val="24"/>
          <w:lang w:eastAsia="ar-SA"/>
        </w:rPr>
        <w:t xml:space="preserve"> </w:t>
      </w:r>
      <w:r w:rsidR="00AB2DA6" w:rsidRPr="00C07DC5">
        <w:rPr>
          <w:rFonts w:ascii="Times New Roman" w:hAnsi="Times New Roman"/>
          <w:bCs/>
          <w:sz w:val="24"/>
          <w:szCs w:val="24"/>
          <w:lang w:eastAsia="ar-SA"/>
        </w:rPr>
        <w:t>осуществляется</w:t>
      </w:r>
      <w:r w:rsidRPr="00C07DC5">
        <w:rPr>
          <w:rFonts w:ascii="Times New Roman" w:hAnsi="Times New Roman"/>
          <w:bCs/>
          <w:sz w:val="24"/>
          <w:szCs w:val="24"/>
          <w:lang w:eastAsia="ar-SA"/>
        </w:rPr>
        <w:t xml:space="preserve"> сотрудничество администрации Сергиево-Посадского городского округа с </w:t>
      </w:r>
      <w:r w:rsidRPr="00C07DC5">
        <w:rPr>
          <w:rFonts w:ascii="Times New Roman" w:hAnsi="Times New Roman"/>
          <w:sz w:val="24"/>
          <w:szCs w:val="24"/>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00A35C2C" w:rsidRPr="00C07DC5">
        <w:rPr>
          <w:rFonts w:ascii="Times New Roman" w:hAnsi="Times New Roman"/>
          <w:sz w:val="24"/>
          <w:szCs w:val="24"/>
          <w:lang w:eastAsia="ar-SA"/>
        </w:rPr>
        <w:t>городского округа</w:t>
      </w:r>
      <w:r w:rsidRPr="00C07DC5">
        <w:rPr>
          <w:rFonts w:ascii="Times New Roman" w:hAnsi="Times New Roman"/>
          <w:sz w:val="24"/>
          <w:szCs w:val="24"/>
          <w:lang w:eastAsia="ar-SA"/>
        </w:rPr>
        <w:t>.</w:t>
      </w:r>
    </w:p>
    <w:p w14:paraId="6D413B74" w14:textId="77777777" w:rsidR="00941C40" w:rsidRPr="00C07DC5" w:rsidRDefault="00941C40" w:rsidP="00941C40">
      <w:pPr>
        <w:suppressAutoHyphens/>
        <w:spacing w:after="0" w:line="240" w:lineRule="auto"/>
        <w:ind w:firstLine="708"/>
        <w:jc w:val="both"/>
        <w:rPr>
          <w:rFonts w:ascii="Times New Roman" w:hAnsi="Times New Roman"/>
          <w:sz w:val="24"/>
          <w:szCs w:val="24"/>
          <w:lang w:eastAsia="ar-SA"/>
        </w:rPr>
      </w:pPr>
      <w:r w:rsidRPr="00C07DC5">
        <w:rPr>
          <w:rFonts w:ascii="Times New Roman" w:hAnsi="Times New Roman"/>
          <w:sz w:val="24"/>
          <w:szCs w:val="24"/>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rFonts w:ascii="Times New Roman" w:hAnsi="Times New Roman"/>
          <w:bCs/>
          <w:sz w:val="24"/>
          <w:szCs w:val="24"/>
          <w:lang w:eastAsia="ar-SA"/>
        </w:rPr>
        <w:t xml:space="preserve">редставители от 5-ти СО НКО в сфере социальной защиты населения включены в </w:t>
      </w:r>
      <w:r w:rsidRPr="00C07DC5">
        <w:rPr>
          <w:rFonts w:ascii="Times New Roman" w:hAnsi="Times New Roman"/>
          <w:bCs/>
          <w:sz w:val="24"/>
          <w:szCs w:val="24"/>
          <w:lang w:eastAsia="ar-SA"/>
        </w:rPr>
        <w:lastRenderedPageBreak/>
        <w:t>состав Координационного совета по делам инвалидов при администрации Сергиево-Посадского городского округа:</w:t>
      </w:r>
    </w:p>
    <w:p w14:paraId="7A92CDE5" w14:textId="2C57207A" w:rsidR="00941C40" w:rsidRPr="00C07DC5" w:rsidRDefault="00941C40" w:rsidP="00DC513B">
      <w:pPr>
        <w:numPr>
          <w:ilvl w:val="0"/>
          <w:numId w:val="10"/>
        </w:numPr>
        <w:suppressAutoHyphens/>
        <w:spacing w:after="0" w:line="240" w:lineRule="auto"/>
        <w:ind w:left="0" w:firstLine="0"/>
        <w:jc w:val="both"/>
        <w:rPr>
          <w:rFonts w:ascii="Times New Roman" w:hAnsi="Times New Roman"/>
          <w:bCs/>
          <w:sz w:val="24"/>
          <w:szCs w:val="24"/>
          <w:lang w:eastAsia="ar-SA"/>
        </w:rPr>
      </w:pPr>
      <w:r w:rsidRPr="00C07DC5">
        <w:rPr>
          <w:rFonts w:ascii="Times New Roman" w:hAnsi="Times New Roman"/>
          <w:sz w:val="24"/>
          <w:szCs w:val="24"/>
          <w:lang w:eastAsia="ar-SA"/>
        </w:rPr>
        <w:t xml:space="preserve">Сергиево-Посадской организации Московской областной организации Всероссийского общества слепых; </w:t>
      </w:r>
    </w:p>
    <w:p w14:paraId="6CF1B4A9" w14:textId="77777777" w:rsidR="00941C40" w:rsidRPr="00445464" w:rsidRDefault="00941C40"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C07DC5">
        <w:rPr>
          <w:rFonts w:ascii="Times New Roman" w:hAnsi="Times New Roman"/>
          <w:bCs/>
          <w:sz w:val="24"/>
          <w:szCs w:val="24"/>
          <w:lang w:eastAsia="ar-SA"/>
        </w:rPr>
        <w:t xml:space="preserve">Спинального клуба инвалидов-колясочников «Сергий» Московской областной </w:t>
      </w:r>
      <w:r w:rsidRPr="00445464">
        <w:rPr>
          <w:rFonts w:ascii="Times New Roman" w:hAnsi="Times New Roman"/>
          <w:bCs/>
          <w:sz w:val="24"/>
          <w:szCs w:val="24"/>
          <w:lang w:eastAsia="ar-SA"/>
        </w:rPr>
        <w:t xml:space="preserve">общественной организации инвалидов «Колесница»; </w:t>
      </w:r>
    </w:p>
    <w:p w14:paraId="0FACBBF2" w14:textId="02332248" w:rsidR="00941C40" w:rsidRPr="00445464" w:rsidRDefault="00445464"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445464">
        <w:rPr>
          <w:rFonts w:ascii="Times New Roman" w:hAnsi="Times New Roman"/>
          <w:sz w:val="24"/>
          <w:szCs w:val="24"/>
          <w:lang w:eastAsia="ar-SA"/>
        </w:rPr>
        <w:t>Автономной некоммерческой организации "Центр социальной поддержки и защиты инвалидов "Преодоление"</w:t>
      </w:r>
      <w:r w:rsidR="00941C40" w:rsidRPr="00445464">
        <w:rPr>
          <w:rFonts w:ascii="Times New Roman" w:hAnsi="Times New Roman"/>
          <w:sz w:val="24"/>
          <w:szCs w:val="24"/>
          <w:lang w:eastAsia="ar-SA"/>
        </w:rPr>
        <w:t>;</w:t>
      </w:r>
    </w:p>
    <w:p w14:paraId="70B2F2D3" w14:textId="77777777" w:rsidR="00941C40" w:rsidRPr="00445464" w:rsidRDefault="00941C40" w:rsidP="00DC513B">
      <w:pPr>
        <w:numPr>
          <w:ilvl w:val="0"/>
          <w:numId w:val="10"/>
        </w:numPr>
        <w:suppressAutoHyphens/>
        <w:spacing w:after="0" w:line="240" w:lineRule="auto"/>
        <w:ind w:left="0" w:firstLine="0"/>
        <w:jc w:val="both"/>
        <w:rPr>
          <w:rFonts w:ascii="Times New Roman" w:hAnsi="Times New Roman"/>
          <w:sz w:val="20"/>
          <w:szCs w:val="20"/>
          <w:lang w:eastAsia="ar-SA"/>
        </w:rPr>
      </w:pPr>
      <w:r w:rsidRPr="00445464">
        <w:rPr>
          <w:rFonts w:ascii="Times New Roman" w:hAnsi="Times New Roman"/>
          <w:sz w:val="24"/>
          <w:szCs w:val="24"/>
          <w:lang w:eastAsia="ar-SA"/>
        </w:rPr>
        <w:t>Сергиево-Посадской районной общественной организации инвалидов «СИДИ»;</w:t>
      </w:r>
    </w:p>
    <w:p w14:paraId="1C1A8689" w14:textId="77777777" w:rsidR="00941C40" w:rsidRPr="00C07DC5" w:rsidRDefault="00D2631A" w:rsidP="00DC513B">
      <w:pPr>
        <w:numPr>
          <w:ilvl w:val="0"/>
          <w:numId w:val="10"/>
        </w:numPr>
        <w:suppressAutoHyphens/>
        <w:spacing w:after="0" w:line="240" w:lineRule="auto"/>
        <w:ind w:left="0" w:firstLine="0"/>
        <w:jc w:val="both"/>
        <w:rPr>
          <w:rFonts w:ascii="Times New Roman" w:hAnsi="Times New Roman"/>
          <w:bCs/>
          <w:lang w:eastAsia="ar-SA"/>
        </w:rPr>
      </w:pPr>
      <w:hyperlink r:id="rId15" w:anchor="_blank" w:history="1">
        <w:r w:rsidR="00941C40" w:rsidRPr="00C07DC5">
          <w:rPr>
            <w:rFonts w:ascii="Times New Roman" w:hAnsi="Times New Roman"/>
            <w:bCs/>
            <w:lang w:eastAsia="ar-SA"/>
          </w:rPr>
          <w:t>Сергиево-Посадской районной организации Московской областной организации общероссийской общественной организации "Всероссийское общество инвалидов"</w:t>
        </w:r>
      </w:hyperlink>
      <w:r w:rsidR="00941C40" w:rsidRPr="00C07DC5">
        <w:rPr>
          <w:rFonts w:ascii="Times New Roman" w:hAnsi="Times New Roman"/>
          <w:bCs/>
          <w:lang w:eastAsia="ar-SA"/>
        </w:rPr>
        <w:t>.</w:t>
      </w:r>
    </w:p>
    <w:p w14:paraId="40A7EF3D" w14:textId="77777777" w:rsidR="00941C40" w:rsidRPr="00C07DC5" w:rsidRDefault="00941C40" w:rsidP="00941C40">
      <w:pPr>
        <w:suppressAutoHyphens/>
        <w:spacing w:after="0" w:line="240" w:lineRule="auto"/>
        <w:jc w:val="both"/>
        <w:rPr>
          <w:rFonts w:ascii="Times New Roman CYR" w:eastAsia="Calibri" w:hAnsi="Times New Roman CYR" w:cs="Times New Roman CYR"/>
          <w:color w:val="000000"/>
          <w:sz w:val="24"/>
          <w:szCs w:val="24"/>
          <w:lang w:eastAsia="ar-SA"/>
        </w:rPr>
      </w:pPr>
      <w:r w:rsidRPr="00C07DC5">
        <w:rPr>
          <w:rFonts w:ascii="Times New Roman" w:eastAsia="Calibri" w:hAnsi="Times New Roman"/>
          <w:bCs/>
          <w:sz w:val="24"/>
          <w:szCs w:val="24"/>
          <w:lang w:eastAsia="ar-SA"/>
        </w:rPr>
        <w:tab/>
        <w:t xml:space="preserve">С целью осуществления общественного контроля по вопросам жизнедеятельности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w:t>
      </w:r>
      <w:r w:rsidR="00F86B92" w:rsidRPr="00C07DC5">
        <w:rPr>
          <w:rFonts w:ascii="Times New Roman" w:eastAsia="Calibri" w:hAnsi="Times New Roman"/>
          <w:bCs/>
          <w:sz w:val="24"/>
          <w:szCs w:val="24"/>
          <w:lang w:eastAsia="ar-SA"/>
        </w:rPr>
        <w:t>г</w:t>
      </w:r>
      <w:r w:rsidRPr="00C07DC5">
        <w:rPr>
          <w:rFonts w:ascii="Times New Roman" w:eastAsia="Calibri" w:hAnsi="Times New Roman"/>
          <w:bCs/>
          <w:sz w:val="24"/>
          <w:szCs w:val="24"/>
          <w:lang w:eastAsia="ar-SA"/>
        </w:rPr>
        <w:t xml:space="preserve">лавы Сергиево-Посадского </w:t>
      </w:r>
      <w:r w:rsidR="000B7B2E" w:rsidRPr="00C07DC5">
        <w:rPr>
          <w:rFonts w:ascii="Times New Roman" w:eastAsia="Calibri" w:hAnsi="Times New Roman"/>
          <w:bCs/>
          <w:sz w:val="24"/>
          <w:szCs w:val="24"/>
          <w:lang w:eastAsia="ar-SA"/>
        </w:rPr>
        <w:t>городского округа</w:t>
      </w:r>
      <w:r w:rsidRPr="00C07DC5">
        <w:rPr>
          <w:rFonts w:ascii="Times New Roman" w:eastAsia="Calibri" w:hAnsi="Times New Roman"/>
          <w:bCs/>
          <w:sz w:val="24"/>
          <w:szCs w:val="24"/>
          <w:lang w:eastAsia="ar-SA"/>
        </w:rPr>
        <w:t xml:space="preserve"> по вопросам инвалидов на общественных началах.</w:t>
      </w:r>
    </w:p>
    <w:p w14:paraId="0591DD37" w14:textId="77777777" w:rsidR="00941C40" w:rsidRPr="00C07DC5" w:rsidRDefault="00941C40" w:rsidP="00941C40">
      <w:pPr>
        <w:suppressAutoHyphens/>
        <w:autoSpaceDE w:val="0"/>
        <w:spacing w:after="0" w:line="240" w:lineRule="auto"/>
        <w:ind w:firstLine="426"/>
        <w:jc w:val="both"/>
        <w:rPr>
          <w:rFonts w:ascii="Times New Roman" w:eastAsia="Calibri" w:hAnsi="Times New Roman"/>
          <w:sz w:val="24"/>
          <w:szCs w:val="24"/>
          <w:lang w:eastAsia="ar-SA"/>
        </w:rPr>
      </w:pPr>
    </w:p>
    <w:p w14:paraId="47E04997"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0274120E" w14:textId="77777777" w:rsidR="00941C40" w:rsidRPr="00C07DC5" w:rsidRDefault="001B2877" w:rsidP="00941C40">
      <w:pPr>
        <w:suppressAutoHyphens/>
        <w:spacing w:after="0" w:line="240" w:lineRule="auto"/>
        <w:jc w:val="center"/>
        <w:rPr>
          <w:rFonts w:ascii="Times New Roman" w:hAnsi="Times New Roman"/>
          <w:b/>
          <w:bCs/>
          <w:sz w:val="24"/>
          <w:szCs w:val="24"/>
          <w:lang w:eastAsia="ar-SA"/>
        </w:rPr>
      </w:pPr>
      <w:r w:rsidRPr="00C07DC5">
        <w:rPr>
          <w:rFonts w:ascii="Times New Roman" w:hAnsi="Times New Roman"/>
          <w:b/>
          <w:sz w:val="24"/>
          <w:szCs w:val="24"/>
          <w:lang w:eastAsia="ar-SA"/>
        </w:rPr>
        <w:t>2.1</w:t>
      </w:r>
      <w:r w:rsidR="00941C40" w:rsidRPr="00C07DC5">
        <w:rPr>
          <w:rFonts w:ascii="Times New Roman" w:hAnsi="Times New Roman"/>
          <w:b/>
          <w:sz w:val="24"/>
          <w:szCs w:val="24"/>
          <w:lang w:eastAsia="ar-SA"/>
        </w:rPr>
        <w:t xml:space="preserve">. Прогноз развития </w:t>
      </w:r>
      <w:r w:rsidR="00941C40" w:rsidRPr="00C07DC5">
        <w:rPr>
          <w:rFonts w:ascii="Times New Roman" w:hAnsi="Times New Roman"/>
          <w:b/>
          <w:lang w:eastAsia="ar-SA"/>
        </w:rPr>
        <w:t xml:space="preserve">сферы </w:t>
      </w:r>
      <w:r w:rsidR="00941C40" w:rsidRPr="00C07DC5">
        <w:rPr>
          <w:rFonts w:ascii="Times New Roman" w:hAnsi="Times New Roman"/>
          <w:b/>
          <w:sz w:val="24"/>
          <w:szCs w:val="24"/>
          <w:lang w:eastAsia="ar-SA"/>
        </w:rPr>
        <w:t>социальной защиты населения</w:t>
      </w:r>
      <w:r w:rsidR="00941C40" w:rsidRPr="00C07DC5">
        <w:rPr>
          <w:rFonts w:ascii="Times New Roman" w:hAnsi="Times New Roman"/>
          <w:b/>
          <w:lang w:eastAsia="ar-SA"/>
        </w:rPr>
        <w:t xml:space="preserve"> с учетом реализации </w:t>
      </w:r>
      <w:r w:rsidR="00941C40" w:rsidRPr="00C07DC5">
        <w:rPr>
          <w:rFonts w:ascii="Times New Roman" w:hAnsi="Times New Roman"/>
          <w:b/>
          <w:sz w:val="24"/>
          <w:szCs w:val="24"/>
          <w:lang w:eastAsia="ar-SA"/>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39E561A7"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2FE010D9"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 «Социальная поддержка граждан»</w:t>
      </w:r>
    </w:p>
    <w:p w14:paraId="41F322C2" w14:textId="77777777" w:rsidR="00A21DE4" w:rsidRPr="00C07DC5" w:rsidRDefault="00A21DE4" w:rsidP="00941C40">
      <w:pPr>
        <w:widowControl w:val="0"/>
        <w:suppressAutoHyphens/>
        <w:autoSpaceDE w:val="0"/>
        <w:spacing w:after="0" w:line="240" w:lineRule="auto"/>
        <w:jc w:val="center"/>
        <w:rPr>
          <w:rFonts w:ascii="Times New Roman" w:hAnsi="Times New Roman"/>
          <w:b/>
          <w:iCs/>
          <w:sz w:val="24"/>
          <w:szCs w:val="24"/>
          <w:lang w:eastAsia="ar-SA"/>
        </w:rPr>
      </w:pPr>
    </w:p>
    <w:p w14:paraId="278942B9" w14:textId="77777777" w:rsidR="007F0C95" w:rsidRPr="00C07DC5" w:rsidRDefault="007F0C95" w:rsidP="007F0C95">
      <w:pPr>
        <w:tabs>
          <w:tab w:val="left" w:pos="3000"/>
          <w:tab w:val="left" w:pos="3765"/>
        </w:tabs>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Главным приоритетом социальной политики нашего государства является повышение жизненного уровня населения. Разработка подпрограммы вызвана необходимостью оказания социальной поддержки и социальной помощи пенсионерам, инвалидам и отдельным категориям граждан </w:t>
      </w:r>
      <w:r w:rsidR="006642F3" w:rsidRPr="00C07DC5">
        <w:rPr>
          <w:rFonts w:ascii="Times New Roman" w:eastAsia="Calibri" w:hAnsi="Times New Roman"/>
          <w:sz w:val="24"/>
          <w:szCs w:val="24"/>
        </w:rPr>
        <w:t>Сергиево-Посадского городского округа</w:t>
      </w:r>
      <w:r w:rsidRPr="00C07DC5">
        <w:rPr>
          <w:rFonts w:ascii="Times New Roman" w:eastAsia="Calibri" w:hAnsi="Times New Roman"/>
          <w:sz w:val="24"/>
          <w:szCs w:val="24"/>
        </w:rPr>
        <w:t>, оказавшихся в сложной жизненной ситуации и сложном материальном положении.</w:t>
      </w:r>
    </w:p>
    <w:p w14:paraId="57D1694E" w14:textId="77777777" w:rsidR="007F0C95" w:rsidRPr="00C07DC5" w:rsidRDefault="00BF0941" w:rsidP="007F0C95">
      <w:pPr>
        <w:tabs>
          <w:tab w:val="left" w:pos="3000"/>
          <w:tab w:val="left" w:pos="3765"/>
        </w:tabs>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    </w:t>
      </w:r>
      <w:r w:rsidR="007F0C95" w:rsidRPr="00C07DC5">
        <w:rPr>
          <w:rFonts w:ascii="Times New Roman" w:eastAsia="Calibri" w:hAnsi="Times New Roman"/>
          <w:sz w:val="24"/>
          <w:szCs w:val="24"/>
        </w:rPr>
        <w:t xml:space="preserve"> В последние годы усилиями Правительства удалось существенно поднять размер пенсий и заработной платы, однако численность населения с доходами ниже прожиточного минимума остается</w:t>
      </w:r>
      <w:r w:rsidRPr="00C07DC5">
        <w:rPr>
          <w:rFonts w:ascii="Times New Roman" w:eastAsia="Calibri" w:hAnsi="Times New Roman"/>
          <w:sz w:val="24"/>
          <w:szCs w:val="24"/>
        </w:rPr>
        <w:t xml:space="preserve"> </w:t>
      </w:r>
      <w:r w:rsidR="007F0C95" w:rsidRPr="00C07DC5">
        <w:rPr>
          <w:rFonts w:ascii="Times New Roman" w:eastAsia="Calibri" w:hAnsi="Times New Roman"/>
          <w:sz w:val="24"/>
          <w:szCs w:val="24"/>
        </w:rPr>
        <w:t>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r w:rsidR="006642F3" w:rsidRPr="00C07DC5">
        <w:rPr>
          <w:rFonts w:ascii="Times New Roman" w:eastAsia="Calibri" w:hAnsi="Times New Roman"/>
          <w:sz w:val="24"/>
          <w:szCs w:val="24"/>
        </w:rPr>
        <w:t>.</w:t>
      </w:r>
    </w:p>
    <w:p w14:paraId="17C1B4B9" w14:textId="77777777" w:rsidR="00773521" w:rsidRPr="00C07DC5" w:rsidRDefault="00773521" w:rsidP="00013132">
      <w:pPr>
        <w:widowControl w:val="0"/>
        <w:suppressAutoHyphens/>
        <w:autoSpaceDE w:val="0"/>
        <w:spacing w:after="0" w:line="240" w:lineRule="auto"/>
        <w:ind w:firstLine="851"/>
        <w:jc w:val="both"/>
        <w:rPr>
          <w:rFonts w:ascii="Times New Roman" w:hAnsi="Times New Roman"/>
          <w:bCs/>
          <w:sz w:val="24"/>
          <w:szCs w:val="24"/>
          <w:lang w:eastAsia="ar-SA"/>
        </w:rPr>
      </w:pPr>
      <w:r w:rsidRPr="00C07DC5">
        <w:rPr>
          <w:rFonts w:ascii="Times New Roman" w:hAnsi="Times New Roman"/>
          <w:bCs/>
          <w:sz w:val="24"/>
          <w:szCs w:val="24"/>
          <w:lang w:eastAsia="ar-SA"/>
        </w:rPr>
        <w:t>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федерации и законодательством Московской области.</w:t>
      </w:r>
    </w:p>
    <w:p w14:paraId="7D3ED972" w14:textId="77777777" w:rsidR="00A21DE4" w:rsidRPr="00C07DC5" w:rsidRDefault="00A21DE4" w:rsidP="00773521">
      <w:pPr>
        <w:widowControl w:val="0"/>
        <w:suppressAutoHyphens/>
        <w:autoSpaceDE w:val="0"/>
        <w:spacing w:after="0" w:line="240" w:lineRule="auto"/>
        <w:ind w:firstLine="851"/>
        <w:rPr>
          <w:rFonts w:ascii="Times New Roman" w:hAnsi="Times New Roman"/>
          <w:b/>
          <w:iCs/>
          <w:sz w:val="24"/>
          <w:szCs w:val="24"/>
          <w:lang w:eastAsia="ar-SA"/>
        </w:rPr>
      </w:pPr>
    </w:p>
    <w:p w14:paraId="6F28EC1D"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Подпрограмма II «Доступная среда»</w:t>
      </w:r>
    </w:p>
    <w:p w14:paraId="0FF6FE90" w14:textId="77777777" w:rsidR="00A21DE4" w:rsidRPr="00C07DC5" w:rsidRDefault="00A21DE4" w:rsidP="00941C40">
      <w:pPr>
        <w:widowControl w:val="0"/>
        <w:suppressAutoHyphens/>
        <w:autoSpaceDE w:val="0"/>
        <w:spacing w:after="0" w:line="240" w:lineRule="auto"/>
        <w:jc w:val="center"/>
        <w:rPr>
          <w:rFonts w:ascii="Arial" w:hAnsi="Arial" w:cs="Arial"/>
          <w:sz w:val="24"/>
          <w:szCs w:val="24"/>
          <w:lang w:eastAsia="ar-SA"/>
        </w:rPr>
      </w:pPr>
    </w:p>
    <w:p w14:paraId="11908EB1"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В </w:t>
      </w:r>
      <w:r w:rsidR="002321B2" w:rsidRPr="00C07DC5">
        <w:rPr>
          <w:rFonts w:ascii="Times New Roman" w:hAnsi="Times New Roman"/>
          <w:sz w:val="24"/>
          <w:szCs w:val="24"/>
          <w:lang w:eastAsia="ar-SA"/>
        </w:rPr>
        <w:t>городском округе</w:t>
      </w:r>
      <w:r w:rsidRPr="00C07DC5">
        <w:rPr>
          <w:rFonts w:ascii="Times New Roman" w:hAnsi="Times New Roman"/>
          <w:sz w:val="24"/>
          <w:szCs w:val="24"/>
          <w:lang w:eastAsia="ar-SA"/>
        </w:rPr>
        <w:t xml:space="preserve"> в течение последних лет принимаются меры по формированию доступной для инвалидов среды жизнедеятельности, однако доступ к объектам социальной 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административные здания и сооружения. Для изменения сложившейся ситуации необходимо выработать </w:t>
      </w:r>
      <w:r w:rsidRPr="00C07DC5">
        <w:rPr>
          <w:rFonts w:ascii="Times New Roman" w:hAnsi="Times New Roman"/>
          <w:sz w:val="24"/>
          <w:szCs w:val="24"/>
          <w:lang w:eastAsia="ar-SA"/>
        </w:rPr>
        <w:lastRenderedPageBreak/>
        <w:t>комплексный подход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частью социальной политики, проводимой в Сергиево-Посадском городском округе.</w:t>
      </w:r>
    </w:p>
    <w:p w14:paraId="71BECE80"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П</w:t>
      </w:r>
      <w:r w:rsidR="00A35C2C" w:rsidRPr="00C07DC5">
        <w:rPr>
          <w:rFonts w:ascii="Times New Roman" w:hAnsi="Times New Roman"/>
          <w:sz w:val="24"/>
          <w:szCs w:val="24"/>
          <w:lang w:eastAsia="ar-SA"/>
        </w:rPr>
        <w:t>одп</w:t>
      </w:r>
      <w:r w:rsidRPr="00C07DC5">
        <w:rPr>
          <w:rFonts w:ascii="Times New Roman" w:hAnsi="Times New Roman"/>
          <w:sz w:val="24"/>
          <w:szCs w:val="24"/>
          <w:lang w:eastAsia="ar-SA"/>
        </w:rPr>
        <w:t>рограмма</w:t>
      </w:r>
      <w:r w:rsidRPr="00C07DC5">
        <w:rPr>
          <w:rFonts w:ascii="Times New Roman" w:hAnsi="Times New Roman"/>
          <w:color w:val="FF0000"/>
          <w:sz w:val="24"/>
          <w:szCs w:val="24"/>
          <w:lang w:eastAsia="ar-SA"/>
        </w:rPr>
        <w:t xml:space="preserve"> </w:t>
      </w:r>
      <w:r w:rsidRPr="00C07DC5">
        <w:rPr>
          <w:rFonts w:ascii="Times New Roman" w:hAnsi="Times New Roman"/>
          <w:sz w:val="24"/>
          <w:szCs w:val="24"/>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sidR="00A35C2C" w:rsidRPr="00C07DC5">
        <w:rPr>
          <w:rFonts w:ascii="Times New Roman" w:hAnsi="Times New Roman"/>
          <w:sz w:val="24"/>
          <w:szCs w:val="24"/>
          <w:lang w:eastAsia="ar-SA"/>
        </w:rPr>
        <w:t>подп</w:t>
      </w:r>
      <w:r w:rsidRPr="00C07DC5">
        <w:rPr>
          <w:rFonts w:ascii="Times New Roman" w:hAnsi="Times New Roman"/>
          <w:sz w:val="24"/>
          <w:szCs w:val="24"/>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004F92A"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Анализ доступности объектов показывает, что существует потребность в оборудовании зданий и учреждений пандусами, поручнями и подъемными устройствами.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w:t>
      </w:r>
      <w:r w:rsidR="000320A3" w:rsidRPr="00C07DC5">
        <w:rPr>
          <w:rFonts w:ascii="Times New Roman" w:hAnsi="Times New Roman"/>
          <w:sz w:val="24"/>
          <w:szCs w:val="24"/>
          <w:lang w:eastAsia="ar-SA"/>
        </w:rPr>
        <w:t>такого</w:t>
      </w:r>
      <w:r w:rsidRPr="00C07DC5">
        <w:rPr>
          <w:rFonts w:ascii="Times New Roman" w:hAnsi="Times New Roman"/>
          <w:sz w:val="24"/>
          <w:szCs w:val="24"/>
          <w:lang w:eastAsia="ar-SA"/>
        </w:rPr>
        <w:t xml:space="preserve"> направления является создание в обычном образовательном учреждении универсальной безбарьерной среды, позволяющей обеспечить полноценную интеграцию детей-инвалидов. В настоящее время в районе не в полной мере присутствует универсальная безбарьерная среда, позволяющая обеспечить совместное обучение инвалидов и лиц, не имеющих нарушений в развитии.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19D7930E"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Развитие спорта среди инвалидов, вовлечение их в каждодневные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К сожалению, не удается привлечь большое количество инвалидов к систематическим занятиям спортом из-за низкого уровня развития адаптивного спорта и адаптивной физической культуры. Развитие спорта среди инвалидов имеет ряд следующих проблем: спортивные сооружения не обеспечены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w:t>
      </w:r>
      <w:r w:rsidRPr="00C07DC5">
        <w:rPr>
          <w:rFonts w:ascii="Times New Roman" w:hAnsi="Times New Roman"/>
          <w:sz w:val="24"/>
          <w:szCs w:val="24"/>
          <w:lang w:eastAsia="ar-SA"/>
        </w:rPr>
        <w:lastRenderedPageBreak/>
        <w:t>общеобразовательных школах с закреплением штатных тренеров-преподавателей по работе с инвалидами.</w:t>
      </w:r>
    </w:p>
    <w:p w14:paraId="7E314EE8"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4AD1DC8"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Реализация </w:t>
      </w:r>
      <w:r w:rsidR="00A35C2C" w:rsidRPr="00C07DC5">
        <w:rPr>
          <w:rFonts w:ascii="Times New Roman" w:hAnsi="Times New Roman"/>
          <w:sz w:val="24"/>
          <w:szCs w:val="24"/>
          <w:lang w:eastAsia="ar-SA"/>
        </w:rPr>
        <w:t>подп</w:t>
      </w:r>
      <w:r w:rsidRPr="00C07DC5">
        <w:rPr>
          <w:rFonts w:ascii="Times New Roman" w:hAnsi="Times New Roman"/>
          <w:sz w:val="24"/>
          <w:szCs w:val="24"/>
          <w:lang w:eastAsia="ar-SA"/>
        </w:rPr>
        <w:t xml:space="preserve">рограммы будет способствовать последовательному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405C531B" w14:textId="77777777" w:rsidR="00A21DE4" w:rsidRPr="00C07DC5" w:rsidRDefault="00A21DE4" w:rsidP="00941C40">
      <w:pPr>
        <w:suppressAutoHyphens/>
        <w:autoSpaceDE w:val="0"/>
        <w:spacing w:after="0" w:line="240" w:lineRule="auto"/>
        <w:ind w:firstLine="900"/>
        <w:jc w:val="both"/>
        <w:rPr>
          <w:rFonts w:ascii="Times New Roman" w:hAnsi="Times New Roman"/>
          <w:b/>
          <w:bCs/>
          <w:sz w:val="24"/>
          <w:szCs w:val="24"/>
          <w:lang w:eastAsia="ar-SA"/>
        </w:rPr>
      </w:pPr>
    </w:p>
    <w:p w14:paraId="30ECF74B"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III «Развитие системы отдыха и оздоровления детей»</w:t>
      </w:r>
    </w:p>
    <w:p w14:paraId="0DD7D2D6" w14:textId="77777777" w:rsidR="00A21DE4" w:rsidRPr="00C07DC5" w:rsidRDefault="00A21DE4" w:rsidP="00941C40">
      <w:pPr>
        <w:widowControl w:val="0"/>
        <w:suppressAutoHyphens/>
        <w:autoSpaceDE w:val="0"/>
        <w:spacing w:after="0" w:line="240" w:lineRule="auto"/>
        <w:jc w:val="center"/>
        <w:rPr>
          <w:rFonts w:ascii="Times New Roman" w:hAnsi="Times New Roman"/>
          <w:b/>
          <w:iCs/>
          <w:sz w:val="24"/>
          <w:szCs w:val="24"/>
          <w:lang w:eastAsia="ar-SA"/>
        </w:rPr>
      </w:pPr>
    </w:p>
    <w:p w14:paraId="2BC0265F" w14:textId="77777777" w:rsidR="00825C32" w:rsidRPr="00C07DC5" w:rsidRDefault="00825C32" w:rsidP="00825C32">
      <w:pPr>
        <w:widowControl w:val="0"/>
        <w:suppressAutoHyphens/>
        <w:spacing w:after="0" w:line="240" w:lineRule="auto"/>
        <w:ind w:firstLine="567"/>
        <w:jc w:val="both"/>
        <w:rPr>
          <w:rFonts w:ascii="Times New Roman" w:hAnsi="Times New Roman"/>
          <w:bCs/>
          <w:sz w:val="24"/>
          <w:szCs w:val="24"/>
          <w:lang w:eastAsia="ar-SA"/>
        </w:rPr>
      </w:pPr>
      <w:r w:rsidRPr="00C07DC5">
        <w:rPr>
          <w:rFonts w:ascii="Times New Roman" w:hAnsi="Times New Roman"/>
          <w:bCs/>
          <w:iCs/>
          <w:sz w:val="24"/>
          <w:szCs w:val="24"/>
          <w:lang w:eastAsia="ar-SA"/>
        </w:rPr>
        <w:t>Подпрограмма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058CE10F" w14:textId="77777777" w:rsidR="00825C32" w:rsidRPr="00C07DC5" w:rsidRDefault="00825C32" w:rsidP="00825C32">
      <w:pPr>
        <w:widowControl w:val="0"/>
        <w:suppressAutoHyphens/>
        <w:spacing w:after="0" w:line="240" w:lineRule="auto"/>
        <w:ind w:firstLine="567"/>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08A2A810" w14:textId="77777777" w:rsidR="00825C32" w:rsidRPr="00C07DC5" w:rsidRDefault="00825C32" w:rsidP="00825C32">
      <w:pPr>
        <w:widowControl w:val="0"/>
        <w:numPr>
          <w:ilvl w:val="0"/>
          <w:numId w:val="12"/>
        </w:numPr>
        <w:suppressAutoHyphens/>
        <w:spacing w:after="0" w:line="240" w:lineRule="auto"/>
        <w:jc w:val="both"/>
        <w:rPr>
          <w:rFonts w:ascii="Times New Roman" w:eastAsia="Arial Unicode MS" w:hAnsi="Times New Roman"/>
          <w:color w:val="000000"/>
          <w:sz w:val="24"/>
          <w:szCs w:val="24"/>
          <w:lang w:val="ru" w:eastAsia="ar-SA"/>
        </w:rPr>
      </w:pPr>
      <w:r w:rsidRPr="00C07DC5">
        <w:rPr>
          <w:rFonts w:ascii="Times New Roman" w:eastAsia="Arial Unicode MS" w:hAnsi="Times New Roman"/>
          <w:color w:val="000000"/>
          <w:sz w:val="24"/>
          <w:szCs w:val="24"/>
          <w:lang w:val="ru" w:eastAsia="ar-SA"/>
        </w:rPr>
        <w:t>Сохранение и развитие инфраструктуры отдыха детей и их оздоровления:</w:t>
      </w:r>
    </w:p>
    <w:p w14:paraId="63161659" w14:textId="77777777" w:rsidR="00825C32" w:rsidRPr="00C07DC5"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6164386F" w14:textId="77777777" w:rsidR="00825C32" w:rsidRPr="00C07DC5"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p>
    <w:p w14:paraId="5CD5EDF0"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p>
    <w:p w14:paraId="1615F472"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 обеспечение бесплатными путевками (или с частичной оплатой) в организации отдыха детей и их оздоровления детей, находящихся в трудной жизненной ситуации;</w:t>
      </w:r>
    </w:p>
    <w:p w14:paraId="634F6E3D"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 частичная компенсация стоимости путевок в организации отдыха детей и их оздоровления детям, граждан Российской Федерации, постоянно зарегистрированных на территории Сергиево-Посадского городского округа.</w:t>
      </w:r>
    </w:p>
    <w:p w14:paraId="7944F62B" w14:textId="1FB44FCB" w:rsidR="00825C32" w:rsidRDefault="00825C32" w:rsidP="00825C32">
      <w:pPr>
        <w:widowControl w:val="0"/>
        <w:suppressAutoHyphens/>
        <w:spacing w:after="0" w:line="240" w:lineRule="auto"/>
        <w:ind w:firstLine="540"/>
        <w:jc w:val="both"/>
        <w:rPr>
          <w:rFonts w:ascii="Times New Roman" w:hAnsi="Times New Roman"/>
          <w:color w:val="2D2D2D"/>
          <w:spacing w:val="2"/>
          <w:sz w:val="24"/>
          <w:szCs w:val="24"/>
          <w:shd w:val="clear" w:color="auto" w:fill="FFFFFF"/>
          <w:lang w:eastAsia="ar-SA"/>
        </w:rPr>
      </w:pPr>
      <w:r w:rsidRPr="00C07DC5">
        <w:rPr>
          <w:rFonts w:ascii="Times New Roman" w:hAnsi="Times New Roman"/>
          <w:color w:val="2D2D2D"/>
          <w:spacing w:val="2"/>
          <w:sz w:val="24"/>
          <w:szCs w:val="24"/>
          <w:shd w:val="clear" w:color="auto" w:fill="FFFFFF"/>
          <w:lang w:eastAsia="ar-SA"/>
        </w:rPr>
        <w:t xml:space="preserve">Реализация этих мероприятий </w:t>
      </w:r>
      <w:r w:rsidRPr="00C07DC5">
        <w:rPr>
          <w:rFonts w:ascii="Times New Roman" w:hAnsi="Times New Roman"/>
          <w:sz w:val="24"/>
          <w:szCs w:val="24"/>
          <w:lang w:eastAsia="ar-SA"/>
        </w:rPr>
        <w:t>подпрограммы</w:t>
      </w:r>
      <w:r w:rsidRPr="00C07DC5">
        <w:rPr>
          <w:rFonts w:ascii="Times New Roman" w:hAnsi="Times New Roman"/>
          <w:color w:val="2D2D2D"/>
          <w:spacing w:val="2"/>
          <w:sz w:val="24"/>
          <w:szCs w:val="24"/>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rFonts w:ascii="Times New Roman" w:hAnsi="Times New Roman"/>
          <w:sz w:val="24"/>
          <w:szCs w:val="24"/>
          <w:lang w:eastAsia="ar-SA"/>
        </w:rPr>
        <w:t>с 59,5%</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в 2019 году </w:t>
      </w:r>
      <w:r w:rsidRPr="00C07DC5">
        <w:rPr>
          <w:rFonts w:ascii="Times New Roman" w:hAnsi="Times New Roman"/>
          <w:spacing w:val="2"/>
          <w:sz w:val="24"/>
          <w:szCs w:val="24"/>
          <w:shd w:val="clear" w:color="auto" w:fill="FFFFFF"/>
          <w:lang w:eastAsia="ar-SA"/>
        </w:rPr>
        <w:t xml:space="preserve">до 63% </w:t>
      </w:r>
      <w:bookmarkStart w:id="2" w:name="_Hlk19785172"/>
      <w:r w:rsidRPr="00C07DC5">
        <w:rPr>
          <w:rFonts w:ascii="Times New Roman" w:hAnsi="Times New Roman"/>
          <w:spacing w:val="2"/>
          <w:sz w:val="24"/>
          <w:szCs w:val="24"/>
          <w:shd w:val="clear" w:color="auto" w:fill="FFFFFF"/>
          <w:lang w:eastAsia="ar-SA"/>
        </w:rPr>
        <w:t>процентов</w:t>
      </w:r>
      <w:bookmarkEnd w:id="2"/>
      <w:r w:rsidRPr="00C07DC5">
        <w:rPr>
          <w:rFonts w:ascii="Times New Roman" w:hAnsi="Times New Roman"/>
          <w:spacing w:val="2"/>
          <w:sz w:val="24"/>
          <w:szCs w:val="24"/>
          <w:shd w:val="clear" w:color="auto" w:fill="FFFFFF"/>
          <w:lang w:eastAsia="ar-SA"/>
        </w:rPr>
        <w:t xml:space="preserve"> в 2024 году и увеличить долю детей, находящихся в трудной жизненной ситуации, охваченных </w:t>
      </w:r>
      <w:r w:rsidRPr="00C07DC5">
        <w:rPr>
          <w:rFonts w:ascii="Times New Roman" w:hAnsi="Times New Roman"/>
          <w:spacing w:val="2"/>
          <w:sz w:val="24"/>
          <w:szCs w:val="24"/>
          <w:shd w:val="clear" w:color="auto" w:fill="FFFFFF"/>
          <w:lang w:eastAsia="ar-SA"/>
        </w:rPr>
        <w:lastRenderedPageBreak/>
        <w:t xml:space="preserve">отдыхом и оздоровлением, к общей численности детей в возрасте от семи до пятнадцати лет (включительно), подлежащих оздоровлению, </w:t>
      </w:r>
      <w:r w:rsidRPr="00C07DC5">
        <w:rPr>
          <w:rFonts w:ascii="Times New Roman" w:hAnsi="Times New Roman"/>
          <w:sz w:val="24"/>
          <w:szCs w:val="24"/>
          <w:lang w:eastAsia="ar-SA"/>
        </w:rPr>
        <w:t xml:space="preserve">с 55,7% в 2019 году </w:t>
      </w:r>
      <w:r w:rsidRPr="00C07DC5">
        <w:rPr>
          <w:rFonts w:ascii="Times New Roman" w:hAnsi="Times New Roman"/>
          <w:spacing w:val="2"/>
          <w:sz w:val="24"/>
          <w:szCs w:val="24"/>
          <w:shd w:val="clear" w:color="auto" w:fill="FFFFFF"/>
          <w:lang w:eastAsia="ar-SA"/>
        </w:rPr>
        <w:t>до 57 процентов в 2024 году, а так же будет способствовать формированию</w:t>
      </w:r>
      <w:r w:rsidRPr="00C07DC5">
        <w:rPr>
          <w:rFonts w:ascii="Times New Roman" w:hAnsi="Times New Roman"/>
          <w:color w:val="2D2D2D"/>
          <w:spacing w:val="2"/>
          <w:sz w:val="24"/>
          <w:szCs w:val="24"/>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6365EA59" w14:textId="77777777" w:rsidR="00B42C45" w:rsidRPr="00C07DC5" w:rsidRDefault="00B42C45" w:rsidP="00825C32">
      <w:pPr>
        <w:widowControl w:val="0"/>
        <w:suppressAutoHyphens/>
        <w:spacing w:after="0" w:line="240" w:lineRule="auto"/>
        <w:ind w:firstLine="540"/>
        <w:jc w:val="both"/>
        <w:rPr>
          <w:rFonts w:ascii="Times New Roman" w:hAnsi="Times New Roman"/>
          <w:color w:val="000000"/>
          <w:sz w:val="24"/>
          <w:szCs w:val="24"/>
          <w:lang w:eastAsia="ar-SA"/>
        </w:rPr>
      </w:pPr>
    </w:p>
    <w:p w14:paraId="65A4D1EB" w14:textId="77777777" w:rsidR="00941C40" w:rsidRPr="00C07DC5" w:rsidRDefault="00941C40" w:rsidP="00941C40">
      <w:pPr>
        <w:tabs>
          <w:tab w:val="center" w:pos="4677"/>
          <w:tab w:val="right" w:pos="9355"/>
        </w:tabs>
        <w:suppressAutoHyphens/>
        <w:autoSpaceDE w:val="0"/>
        <w:spacing w:after="0" w:line="240" w:lineRule="auto"/>
        <w:ind w:left="360"/>
        <w:jc w:val="center"/>
        <w:rPr>
          <w:rFonts w:ascii="Times New Roman" w:eastAsia="Calibri" w:hAnsi="Times New Roman"/>
          <w:b/>
          <w:iCs/>
          <w:sz w:val="24"/>
          <w:szCs w:val="24"/>
          <w:lang w:eastAsia="ar-SA"/>
        </w:rPr>
      </w:pPr>
      <w:r w:rsidRPr="00C07DC5">
        <w:rPr>
          <w:rFonts w:ascii="Times New Roman" w:eastAsia="Calibri" w:hAnsi="Times New Roman"/>
          <w:b/>
          <w:iCs/>
          <w:sz w:val="24"/>
          <w:szCs w:val="24"/>
          <w:lang w:eastAsia="ar-SA"/>
        </w:rPr>
        <w:t>Подпрограмма VIII «Развитие трудовых ресурсов и охраны труда»</w:t>
      </w:r>
    </w:p>
    <w:p w14:paraId="7F161FC6" w14:textId="77777777" w:rsidR="00A21DE4" w:rsidRPr="00C07DC5" w:rsidRDefault="00A21DE4" w:rsidP="00941C40">
      <w:pPr>
        <w:tabs>
          <w:tab w:val="center" w:pos="4677"/>
          <w:tab w:val="right" w:pos="9355"/>
        </w:tabs>
        <w:suppressAutoHyphens/>
        <w:autoSpaceDE w:val="0"/>
        <w:spacing w:after="0" w:line="240" w:lineRule="auto"/>
        <w:ind w:left="360"/>
        <w:jc w:val="center"/>
        <w:rPr>
          <w:rFonts w:ascii="Times New Roman" w:hAnsi="Times New Roman"/>
          <w:b/>
          <w:iCs/>
          <w:sz w:val="24"/>
          <w:szCs w:val="24"/>
          <w:lang w:eastAsia="ar-SA"/>
        </w:rPr>
      </w:pPr>
    </w:p>
    <w:p w14:paraId="0ECDF55B" w14:textId="77777777" w:rsidR="00773521" w:rsidRPr="00C07DC5" w:rsidRDefault="00773521" w:rsidP="00773521">
      <w:pPr>
        <w:widowControl w:val="0"/>
        <w:suppressAutoHyphens/>
        <w:autoSpaceDE w:val="0"/>
        <w:spacing w:after="0" w:line="240" w:lineRule="auto"/>
        <w:ind w:firstLine="709"/>
        <w:jc w:val="both"/>
        <w:rPr>
          <w:rFonts w:ascii="Times New Roman" w:hAnsi="Times New Roman"/>
          <w:bCs/>
          <w:sz w:val="24"/>
          <w:szCs w:val="24"/>
          <w:lang w:eastAsia="ar-SA"/>
        </w:rPr>
      </w:pPr>
      <w:r w:rsidRPr="00C07DC5">
        <w:rPr>
          <w:rFonts w:ascii="Times New Roman" w:hAnsi="Times New Roman"/>
          <w:bCs/>
          <w:sz w:val="24"/>
          <w:szCs w:val="24"/>
          <w:lang w:eastAsia="ar-SA"/>
        </w:rPr>
        <w:t>Снижение числа несчастных случаев на производстве, в том числе со смертельным исходом, будет реализовано при условии выделения работодателями средств на финансирование предупредительных мер и организацию работы по улучшению условий труда.</w:t>
      </w:r>
    </w:p>
    <w:p w14:paraId="0E4A5271" w14:textId="77777777" w:rsidR="00A21DE4" w:rsidRPr="00C07DC5" w:rsidRDefault="00A21DE4" w:rsidP="00773521">
      <w:pPr>
        <w:widowControl w:val="0"/>
        <w:suppressAutoHyphens/>
        <w:autoSpaceDE w:val="0"/>
        <w:spacing w:after="0" w:line="240" w:lineRule="auto"/>
        <w:ind w:firstLine="709"/>
        <w:jc w:val="both"/>
        <w:rPr>
          <w:rFonts w:ascii="Times New Roman" w:hAnsi="Times New Roman"/>
          <w:bCs/>
          <w:sz w:val="24"/>
          <w:szCs w:val="24"/>
          <w:lang w:eastAsia="ar-SA"/>
        </w:rPr>
      </w:pPr>
    </w:p>
    <w:p w14:paraId="54497D3C"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Подпрограмма IX «Развитие и поддержка социально ориентированных некоммерческих организаций»</w:t>
      </w:r>
    </w:p>
    <w:p w14:paraId="22564BE1" w14:textId="77777777" w:rsidR="00A21DE4" w:rsidRPr="00C07DC5" w:rsidRDefault="00A21DE4" w:rsidP="00941C40">
      <w:pPr>
        <w:widowControl w:val="0"/>
        <w:suppressAutoHyphens/>
        <w:autoSpaceDE w:val="0"/>
        <w:spacing w:after="0" w:line="240" w:lineRule="auto"/>
        <w:jc w:val="center"/>
        <w:rPr>
          <w:rFonts w:ascii="Times New Roman" w:hAnsi="Times New Roman"/>
          <w:sz w:val="20"/>
          <w:szCs w:val="20"/>
          <w:lang w:eastAsia="ar-SA"/>
        </w:rPr>
      </w:pPr>
    </w:p>
    <w:p w14:paraId="63A9AB7C" w14:textId="77777777" w:rsidR="007F0C95" w:rsidRPr="00C07DC5" w:rsidRDefault="007F0C95" w:rsidP="00A21DE4">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7F24AF73" w14:textId="77777777" w:rsidR="007F0C95" w:rsidRPr="00C07DC5" w:rsidRDefault="007F0C95" w:rsidP="00A21DE4">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3D6BD533" w14:textId="77777777" w:rsidR="007F0C95" w:rsidRPr="00C07DC5" w:rsidRDefault="007F0C95" w:rsidP="00A21DE4">
      <w:pPr>
        <w:shd w:val="clear" w:color="auto" w:fill="FFFFFF"/>
        <w:spacing w:after="0" w:line="240" w:lineRule="auto"/>
        <w:ind w:firstLine="708"/>
        <w:contextualSpacing/>
        <w:jc w:val="both"/>
        <w:rPr>
          <w:rFonts w:ascii="Times New Roman" w:eastAsia="Calibri" w:hAnsi="Times New Roman"/>
          <w:sz w:val="24"/>
          <w:szCs w:val="24"/>
        </w:rPr>
      </w:pPr>
      <w:r w:rsidRPr="00C07DC5">
        <w:rPr>
          <w:rFonts w:ascii="Times New Roman" w:eastAsia="Calibri" w:hAnsi="Times New Roman"/>
          <w:color w:val="000000"/>
          <w:sz w:val="24"/>
          <w:szCs w:val="24"/>
        </w:rPr>
        <w:t xml:space="preserve"> Муниципальные меры по поддержке социально-ориентированных некоммерческих организаций принимаются на общем фоне позитивной государственной политики по развитию институтов гражданского общества. Эффективная и качественная поддержка </w:t>
      </w:r>
      <w:r w:rsidRPr="00C07DC5">
        <w:rPr>
          <w:rFonts w:ascii="Times New Roman" w:eastAsia="Calibri" w:hAnsi="Times New Roman"/>
          <w:sz w:val="24"/>
          <w:szCs w:val="24"/>
        </w:rPr>
        <w:t xml:space="preserve">возможна только при условии программно-целевого управления развитием </w:t>
      </w:r>
      <w:r w:rsidR="000320A3" w:rsidRPr="00C07DC5">
        <w:rPr>
          <w:rFonts w:ascii="Times New Roman" w:eastAsia="Calibri" w:hAnsi="Times New Roman"/>
          <w:sz w:val="24"/>
          <w:szCs w:val="24"/>
        </w:rPr>
        <w:t>такого</w:t>
      </w:r>
      <w:r w:rsidRPr="00C07DC5">
        <w:rPr>
          <w:rFonts w:ascii="Times New Roman" w:eastAsia="Calibri" w:hAnsi="Times New Roman"/>
          <w:sz w:val="24"/>
          <w:szCs w:val="24"/>
        </w:rPr>
        <w:t xml:space="preserve"> процесса. </w:t>
      </w:r>
    </w:p>
    <w:p w14:paraId="6CDEDA45"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3C68739D" w14:textId="77777777" w:rsidR="00941C40" w:rsidRPr="00C07DC5" w:rsidRDefault="001B2877"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2.2</w:t>
      </w:r>
      <w:r w:rsidR="00941C40" w:rsidRPr="00C07DC5">
        <w:rPr>
          <w:rFonts w:ascii="Times New Roman" w:hAnsi="Times New Roman"/>
          <w:b/>
          <w:bCs/>
          <w:sz w:val="24"/>
          <w:szCs w:val="24"/>
          <w:lang w:eastAsia="ar-SA"/>
        </w:rPr>
        <w:t>. Перечень подпрограмм и краткое их описание</w:t>
      </w:r>
    </w:p>
    <w:p w14:paraId="0E283344" w14:textId="77777777" w:rsidR="00941C40" w:rsidRPr="00C07DC5" w:rsidRDefault="00941C40" w:rsidP="00941C40">
      <w:pPr>
        <w:widowControl w:val="0"/>
        <w:suppressAutoHyphens/>
        <w:autoSpaceDE w:val="0"/>
        <w:spacing w:after="0" w:line="240" w:lineRule="auto"/>
        <w:rPr>
          <w:rFonts w:ascii="Times New Roman" w:eastAsia="Calibri" w:hAnsi="Times New Roman"/>
          <w:b/>
          <w:sz w:val="24"/>
          <w:szCs w:val="24"/>
          <w:lang w:eastAsia="ar-SA"/>
        </w:rPr>
      </w:pPr>
    </w:p>
    <w:p w14:paraId="37437A64"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iCs/>
          <w:sz w:val="24"/>
          <w:szCs w:val="24"/>
          <w:lang w:eastAsia="ar-SA"/>
        </w:rPr>
      </w:pPr>
      <w:r w:rsidRPr="00C07DC5">
        <w:rPr>
          <w:rFonts w:ascii="Times New Roman" w:eastAsia="Calibri" w:hAnsi="Times New Roman"/>
          <w:b/>
          <w:iCs/>
          <w:sz w:val="24"/>
          <w:szCs w:val="24"/>
          <w:lang w:eastAsia="ar-SA"/>
        </w:rPr>
        <w:t>Подпрограмма I «Социальная поддержка граждан»</w:t>
      </w:r>
    </w:p>
    <w:p w14:paraId="32BB1B21"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iCs/>
          <w:sz w:val="24"/>
          <w:szCs w:val="24"/>
          <w:lang w:eastAsia="ar-SA"/>
        </w:rPr>
      </w:pPr>
    </w:p>
    <w:p w14:paraId="4F0CA1CC" w14:textId="77777777" w:rsidR="00A21DE4" w:rsidRPr="00C07DC5" w:rsidRDefault="00B77324" w:rsidP="00773521">
      <w:pPr>
        <w:spacing w:after="0" w:line="240" w:lineRule="auto"/>
        <w:ind w:firstLine="567"/>
        <w:jc w:val="both"/>
        <w:rPr>
          <w:rFonts w:ascii="Times New Roman" w:hAnsi="Times New Roman"/>
          <w:sz w:val="24"/>
          <w:szCs w:val="24"/>
          <w:lang w:eastAsia="ru-RU"/>
        </w:rPr>
      </w:pPr>
      <w:r w:rsidRPr="00C07DC5">
        <w:rPr>
          <w:rFonts w:ascii="Times New Roman" w:eastAsia="Calibri" w:hAnsi="Times New Roman"/>
          <w:sz w:val="24"/>
          <w:szCs w:val="24"/>
          <w:lang w:eastAsia="ar-SA"/>
        </w:rPr>
        <w:t>Подпрограмма предоставляет меры социальной поддержки отдельным категориям граждан</w:t>
      </w:r>
      <w:r w:rsidR="00C109B2" w:rsidRPr="00C07DC5">
        <w:rPr>
          <w:rFonts w:ascii="Times New Roman" w:eastAsia="Calibri" w:hAnsi="Times New Roman"/>
          <w:sz w:val="24"/>
          <w:szCs w:val="24"/>
          <w:lang w:eastAsia="ar-SA"/>
        </w:rPr>
        <w:t>, а именно предоставление гражданам субсидий на оплату жилого помещения и коммунальных услуг</w:t>
      </w:r>
      <w:r w:rsidR="001F57F5" w:rsidRPr="00C07DC5">
        <w:rPr>
          <w:rFonts w:ascii="Times New Roman" w:eastAsia="Calibri" w:hAnsi="Times New Roman"/>
          <w:sz w:val="24"/>
          <w:szCs w:val="24"/>
          <w:lang w:eastAsia="ar-SA"/>
        </w:rPr>
        <w:t xml:space="preserve">, обеспечение предоставления гражданам субсидий на оплату жилого помещения и коммунальных услуг </w:t>
      </w:r>
      <w:r w:rsidR="00773521" w:rsidRPr="00C07DC5">
        <w:rPr>
          <w:rFonts w:ascii="Times New Roman" w:eastAsia="Calibri" w:hAnsi="Times New Roman"/>
          <w:sz w:val="24"/>
          <w:szCs w:val="24"/>
          <w:lang w:eastAsia="ar-SA"/>
        </w:rPr>
        <w:t xml:space="preserve">и </w:t>
      </w:r>
      <w:r w:rsidR="00773521" w:rsidRPr="00C07DC5">
        <w:rPr>
          <w:rFonts w:ascii="Times New Roman" w:hAnsi="Times New Roman"/>
          <w:sz w:val="24"/>
          <w:szCs w:val="24"/>
          <w:lang w:eastAsia="ru-RU"/>
        </w:rPr>
        <w:t>организация выплаты пенсии за выслугу лет лицам, замещающим муниципальные должности и должности муниципальной службы, в связи с выходом</w:t>
      </w:r>
      <w:r w:rsidR="00BF0941" w:rsidRPr="00C07DC5">
        <w:rPr>
          <w:rFonts w:ascii="Times New Roman" w:hAnsi="Times New Roman"/>
          <w:sz w:val="24"/>
          <w:szCs w:val="24"/>
          <w:lang w:eastAsia="ru-RU"/>
        </w:rPr>
        <w:t xml:space="preserve"> </w:t>
      </w:r>
      <w:r w:rsidR="00773521" w:rsidRPr="00C07DC5">
        <w:rPr>
          <w:rFonts w:ascii="Times New Roman" w:hAnsi="Times New Roman"/>
          <w:sz w:val="24"/>
          <w:szCs w:val="24"/>
          <w:lang w:eastAsia="ru-RU"/>
        </w:rPr>
        <w:t>на пенсию.</w:t>
      </w:r>
      <w:r w:rsidR="00BF0941" w:rsidRPr="00C07DC5">
        <w:rPr>
          <w:rFonts w:ascii="Times New Roman" w:hAnsi="Times New Roman"/>
          <w:sz w:val="24"/>
          <w:szCs w:val="24"/>
          <w:lang w:eastAsia="ru-RU"/>
        </w:rPr>
        <w:t xml:space="preserve"> </w:t>
      </w:r>
    </w:p>
    <w:p w14:paraId="32A7DCA9" w14:textId="77777777" w:rsidR="00773521" w:rsidRPr="00C07DC5" w:rsidRDefault="00BF0941" w:rsidP="00773521">
      <w:pPr>
        <w:spacing w:after="0" w:line="240" w:lineRule="auto"/>
        <w:ind w:firstLine="567"/>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00773521" w:rsidRPr="00C07DC5">
        <w:rPr>
          <w:rFonts w:ascii="Times New Roman" w:hAnsi="Times New Roman"/>
          <w:sz w:val="24"/>
          <w:szCs w:val="24"/>
          <w:lang w:eastAsia="ru-RU"/>
        </w:rPr>
        <w:t xml:space="preserve"> </w:t>
      </w:r>
    </w:p>
    <w:p w14:paraId="6CC91928" w14:textId="77777777" w:rsidR="00941C40" w:rsidRPr="00C07DC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 «Доступная среда»</w:t>
      </w:r>
    </w:p>
    <w:p w14:paraId="79D70498" w14:textId="77777777" w:rsidR="00A21DE4" w:rsidRPr="00C07DC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48D83F2B"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осуществляются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Реализация подпрограммы направлена на создание беспрепятственного доступа инвалидов и других маломобильных групп населения к социально значимым объектам и услугам, что позволит расширить жизненное пространство, обеспечить возможность реализации и активной интеграции людей с ограниченными возможностями, а также раскрытия их социокультурного потенциала.</w:t>
      </w:r>
    </w:p>
    <w:p w14:paraId="2AFC2984" w14:textId="77777777" w:rsidR="00A21DE4" w:rsidRPr="00C07DC5" w:rsidRDefault="00A21DE4"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p>
    <w:p w14:paraId="26D17F14" w14:textId="77777777" w:rsidR="00941C40" w:rsidRPr="00C07DC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III «Развитие системы отдыха и оздоровления детей»</w:t>
      </w:r>
    </w:p>
    <w:p w14:paraId="4E04D8BD" w14:textId="77777777" w:rsidR="00A21DE4" w:rsidRPr="00C07DC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2AFBA686" w14:textId="77777777" w:rsidR="002321B2" w:rsidRPr="00C07DC5" w:rsidRDefault="002321B2" w:rsidP="002321B2">
      <w:pPr>
        <w:widowControl w:val="0"/>
        <w:suppressAutoHyphens/>
        <w:autoSpaceDE w:val="0"/>
        <w:spacing w:after="0" w:line="240" w:lineRule="auto"/>
        <w:ind w:firstLine="567"/>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обеспечение развития системы отдыха и оздоровления детей в Сергиево-Посадском городском округе.</w:t>
      </w:r>
    </w:p>
    <w:p w14:paraId="133030AF" w14:textId="77777777" w:rsidR="002321B2" w:rsidRDefault="002321B2" w:rsidP="002321B2">
      <w:pPr>
        <w:widowControl w:val="0"/>
        <w:suppressAutoHyphens/>
        <w:autoSpaceDE w:val="0"/>
        <w:spacing w:after="0" w:line="240" w:lineRule="auto"/>
        <w:ind w:firstLine="567"/>
        <w:jc w:val="both"/>
        <w:rPr>
          <w:rFonts w:ascii="Times New Roman" w:eastAsia="Calibri" w:hAnsi="Times New Roman"/>
          <w:sz w:val="24"/>
          <w:szCs w:val="24"/>
        </w:rPr>
      </w:pPr>
      <w:r w:rsidRPr="00C07DC5">
        <w:rPr>
          <w:rFonts w:ascii="Times New Roman" w:eastAsia="Calibri" w:hAnsi="Times New Roman"/>
          <w:sz w:val="24"/>
          <w:szCs w:val="24"/>
          <w:lang w:eastAsia="ar-SA"/>
        </w:rPr>
        <w:t xml:space="preserve">Реализация мероприятий Подпрограммы </w:t>
      </w:r>
      <w:r w:rsidRPr="00C07DC5">
        <w:rPr>
          <w:rFonts w:ascii="Times New Roman" w:eastAsia="Calibri" w:hAnsi="Times New Roman"/>
          <w:sz w:val="24"/>
          <w:szCs w:val="24"/>
          <w:lang w:val="en-US" w:eastAsia="ar-SA"/>
        </w:rPr>
        <w:t>III</w:t>
      </w:r>
      <w:r w:rsidRPr="00C07DC5">
        <w:rPr>
          <w:rFonts w:ascii="Times New Roman" w:eastAsia="Calibri" w:hAnsi="Times New Roman"/>
          <w:sz w:val="24"/>
          <w:szCs w:val="24"/>
          <w:lang w:eastAsia="ar-SA"/>
        </w:rPr>
        <w:t xml:space="preserve">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Сергиево-Посадского городского округа, организация лагерей с дневным пребыванием детей, обеспечение бесплатными или частично платными путевками детей, находящихся в трудной жизненной ситуации и компенсацию стоимости путевок для детей</w:t>
      </w:r>
      <w:r w:rsidRPr="00C07DC5">
        <w:rPr>
          <w:rFonts w:ascii="Times New Roman" w:eastAsia="Calibri" w:hAnsi="Times New Roman"/>
          <w:sz w:val="24"/>
          <w:szCs w:val="24"/>
        </w:rPr>
        <w:t xml:space="preserve">, граждан РФ, имеющих постоянное место жительства на территории Сергиево-Посадского городского округа, повышение эффективности деятельности загородных организаций отдыха и оздоровления детей, расположенных на территории Сергиево-Посадского городского округа. </w:t>
      </w:r>
    </w:p>
    <w:p w14:paraId="3AC8606C" w14:textId="77777777" w:rsidR="00412C84" w:rsidRDefault="00412C84" w:rsidP="00412C84">
      <w:pPr>
        <w:ind w:firstLine="708"/>
        <w:jc w:val="both"/>
        <w:rPr>
          <w:rFonts w:ascii="Times New Roman" w:eastAsia="Calibri" w:hAnsi="Times New Roman"/>
          <w:sz w:val="24"/>
          <w:szCs w:val="24"/>
          <w:lang w:eastAsia="ar-SA"/>
        </w:rPr>
      </w:pPr>
    </w:p>
    <w:p w14:paraId="3427E793" w14:textId="77777777" w:rsidR="00412C84" w:rsidRPr="001230B5" w:rsidRDefault="00412C84" w:rsidP="001230B5">
      <w:pPr>
        <w:ind w:firstLine="708"/>
        <w:jc w:val="center"/>
        <w:rPr>
          <w:rFonts w:ascii="Times New Roman" w:eastAsia="Calibri" w:hAnsi="Times New Roman"/>
          <w:b/>
          <w:sz w:val="24"/>
          <w:szCs w:val="24"/>
          <w:lang w:eastAsia="ar-SA"/>
        </w:rPr>
      </w:pPr>
      <w:r w:rsidRPr="001230B5">
        <w:rPr>
          <w:rFonts w:ascii="Times New Roman" w:eastAsia="Calibri" w:hAnsi="Times New Roman"/>
          <w:b/>
          <w:sz w:val="24"/>
          <w:szCs w:val="24"/>
          <w:lang w:eastAsia="ar-SA"/>
        </w:rPr>
        <w:t>Подпрограмма V</w:t>
      </w:r>
      <w:r w:rsidR="001230B5" w:rsidRPr="001230B5">
        <w:rPr>
          <w:rFonts w:ascii="Times New Roman" w:eastAsia="Calibri" w:hAnsi="Times New Roman"/>
          <w:b/>
          <w:sz w:val="24"/>
          <w:szCs w:val="24"/>
          <w:lang w:eastAsia="ar-SA"/>
        </w:rPr>
        <w:t xml:space="preserve"> </w:t>
      </w:r>
      <w:r w:rsidR="001230B5" w:rsidRPr="001230B5">
        <w:rPr>
          <w:rFonts w:ascii="Times New Roman" w:eastAsia="Calibri" w:hAnsi="Times New Roman"/>
          <w:b/>
          <w:lang w:eastAsia="ar-SA"/>
        </w:rPr>
        <w:t>«Обеспечивающая подпрограмма</w:t>
      </w:r>
      <w:r w:rsidRPr="001230B5">
        <w:rPr>
          <w:rFonts w:ascii="Times New Roman" w:eastAsia="Calibri" w:hAnsi="Times New Roman"/>
          <w:b/>
          <w:sz w:val="24"/>
          <w:szCs w:val="24"/>
          <w:lang w:eastAsia="ar-SA"/>
        </w:rPr>
        <w:t>:</w:t>
      </w:r>
    </w:p>
    <w:p w14:paraId="226DEC9C" w14:textId="77777777" w:rsidR="003D7E0E" w:rsidRPr="00412C84" w:rsidRDefault="003D7E0E" w:rsidP="00586A16">
      <w:pPr>
        <w:spacing w:after="120" w:line="240" w:lineRule="auto"/>
        <w:ind w:firstLine="709"/>
        <w:contextualSpacing/>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Мероприятия подпрограммы V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6E1AED24" w14:textId="77777777" w:rsidR="003D7E0E" w:rsidRPr="00412C84" w:rsidRDefault="003D7E0E" w:rsidP="00586A16">
      <w:pPr>
        <w:spacing w:after="120" w:line="240" w:lineRule="auto"/>
        <w:ind w:firstLine="709"/>
        <w:contextualSpacing/>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Мероприятия в рамках подпрограммы V будут направлены на следующие изменения:</w:t>
      </w:r>
    </w:p>
    <w:p w14:paraId="1A08816E" w14:textId="77777777" w:rsidR="003D7E0E" w:rsidRPr="00412C84" w:rsidRDefault="003D7E0E" w:rsidP="00586A16">
      <w:pPr>
        <w:spacing w:after="120" w:line="240" w:lineRule="auto"/>
        <w:ind w:firstLine="709"/>
        <w:contextualSpacing/>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535A1C78" w14:textId="77777777" w:rsidR="003D7E0E" w:rsidRPr="00412C84" w:rsidRDefault="003D7E0E" w:rsidP="00586A16">
      <w:pPr>
        <w:spacing w:after="120" w:line="240" w:lineRule="auto"/>
        <w:ind w:firstLine="709"/>
        <w:contextualSpacing/>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обеспечение информированности общественности о реализации муниципальной программы и ее результатах;</w:t>
      </w:r>
    </w:p>
    <w:p w14:paraId="43031AAF" w14:textId="77777777" w:rsidR="003D7E0E" w:rsidRPr="00412C84" w:rsidRDefault="003D7E0E" w:rsidP="00586A16">
      <w:pPr>
        <w:spacing w:after="120" w:line="240" w:lineRule="auto"/>
        <w:ind w:firstLine="709"/>
        <w:contextualSpacing/>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p>
    <w:p w14:paraId="300A7E06" w14:textId="46A03A88" w:rsidR="00A21DE4" w:rsidRDefault="00A21DE4" w:rsidP="00697BF2">
      <w:pPr>
        <w:spacing w:line="240" w:lineRule="auto"/>
        <w:rPr>
          <w:rFonts w:eastAsia="Calibri"/>
          <w:lang w:eastAsia="ar-SA"/>
        </w:rPr>
      </w:pPr>
    </w:p>
    <w:p w14:paraId="1D917011" w14:textId="77777777" w:rsidR="00941C40" w:rsidRPr="00242E4E" w:rsidRDefault="00941C40" w:rsidP="009C4C76">
      <w:pPr>
        <w:widowControl w:val="0"/>
        <w:suppressAutoHyphens/>
        <w:autoSpaceDE w:val="0"/>
        <w:spacing w:after="0" w:line="240" w:lineRule="auto"/>
        <w:jc w:val="center"/>
        <w:rPr>
          <w:rFonts w:ascii="Times New Roman" w:eastAsia="Calibri" w:hAnsi="Times New Roman"/>
          <w:b/>
          <w:bCs/>
          <w:sz w:val="24"/>
          <w:szCs w:val="24"/>
          <w:lang w:eastAsia="ar-SA"/>
        </w:rPr>
      </w:pPr>
      <w:r w:rsidRPr="00242E4E">
        <w:rPr>
          <w:rFonts w:ascii="Times New Roman" w:eastAsia="Calibri" w:hAnsi="Times New Roman"/>
          <w:b/>
          <w:bCs/>
          <w:sz w:val="24"/>
          <w:szCs w:val="24"/>
          <w:lang w:eastAsia="ar-SA"/>
        </w:rPr>
        <w:t>Подпрограмма VIII «Развитие трудовых ресурсов и охраны труда»</w:t>
      </w:r>
    </w:p>
    <w:p w14:paraId="6F850561" w14:textId="77777777" w:rsidR="00A21DE4" w:rsidRPr="00412C84" w:rsidRDefault="00A21DE4" w:rsidP="009C4C76">
      <w:pPr>
        <w:widowControl w:val="0"/>
        <w:suppressAutoHyphens/>
        <w:autoSpaceDE w:val="0"/>
        <w:spacing w:after="0" w:line="240" w:lineRule="auto"/>
        <w:jc w:val="center"/>
        <w:rPr>
          <w:rFonts w:ascii="Times New Roman" w:eastAsia="Calibri" w:hAnsi="Times New Roman"/>
          <w:sz w:val="24"/>
          <w:szCs w:val="24"/>
          <w:lang w:eastAsia="ar-SA"/>
        </w:rPr>
      </w:pPr>
    </w:p>
    <w:p w14:paraId="5D2C45D5"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снижение уровня производственного травматизма и профессиональной заболеваемости.</w:t>
      </w:r>
    </w:p>
    <w:p w14:paraId="067FF64B" w14:textId="77777777" w:rsidR="00A21DE4" w:rsidRPr="00412C84" w:rsidRDefault="00A21DE4"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p>
    <w:p w14:paraId="76183CA9" w14:textId="77777777" w:rsidR="00941C40" w:rsidRPr="001230B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1230B5">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p w14:paraId="1ADC200D" w14:textId="77777777" w:rsidR="00A21DE4" w:rsidRPr="001230B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09C6418E"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имущественная и консультационная поддержка СО НКО.</w:t>
      </w:r>
    </w:p>
    <w:p w14:paraId="15CDAC38" w14:textId="77777777" w:rsidR="00751CA7" w:rsidRPr="00412C84" w:rsidRDefault="00751CA7" w:rsidP="00941C40">
      <w:pPr>
        <w:widowControl w:val="0"/>
        <w:suppressAutoHyphens/>
        <w:autoSpaceDE w:val="0"/>
        <w:spacing w:after="0" w:line="240" w:lineRule="auto"/>
        <w:jc w:val="center"/>
        <w:rPr>
          <w:rFonts w:ascii="Times New Roman" w:eastAsia="Calibri" w:hAnsi="Times New Roman"/>
          <w:sz w:val="24"/>
          <w:szCs w:val="24"/>
          <w:lang w:eastAsia="ar-SA"/>
        </w:rPr>
      </w:pPr>
    </w:p>
    <w:p w14:paraId="0E54ACB3" w14:textId="77777777" w:rsidR="00941C40" w:rsidRPr="00242E4E" w:rsidRDefault="001B2877" w:rsidP="00941C40">
      <w:pPr>
        <w:widowControl w:val="0"/>
        <w:suppressAutoHyphens/>
        <w:autoSpaceDE w:val="0"/>
        <w:spacing w:after="0" w:line="240" w:lineRule="auto"/>
        <w:jc w:val="center"/>
        <w:rPr>
          <w:rFonts w:ascii="Times New Roman" w:eastAsia="Calibri" w:hAnsi="Times New Roman"/>
          <w:b/>
          <w:bCs/>
          <w:sz w:val="24"/>
          <w:szCs w:val="24"/>
          <w:lang w:eastAsia="ar-SA"/>
        </w:rPr>
      </w:pPr>
      <w:r w:rsidRPr="00242E4E">
        <w:rPr>
          <w:rFonts w:ascii="Times New Roman" w:eastAsia="Calibri" w:hAnsi="Times New Roman"/>
          <w:b/>
          <w:bCs/>
          <w:sz w:val="24"/>
          <w:szCs w:val="24"/>
          <w:lang w:eastAsia="ar-SA"/>
        </w:rPr>
        <w:t>2.3</w:t>
      </w:r>
      <w:r w:rsidR="00941C40" w:rsidRPr="00242E4E">
        <w:rPr>
          <w:rFonts w:ascii="Times New Roman" w:eastAsia="Calibri" w:hAnsi="Times New Roman"/>
          <w:b/>
          <w:bCs/>
          <w:sz w:val="24"/>
          <w:szCs w:val="24"/>
          <w:lang w:eastAsia="ar-SA"/>
        </w:rPr>
        <w:t>. Обобщенная характеристика основных мероприятий муниципальной программы.</w:t>
      </w:r>
    </w:p>
    <w:p w14:paraId="61720606" w14:textId="77777777" w:rsidR="00941C40" w:rsidRPr="00412C84" w:rsidRDefault="00941C40" w:rsidP="00941C40">
      <w:pPr>
        <w:widowControl w:val="0"/>
        <w:suppressAutoHyphens/>
        <w:autoSpaceDE w:val="0"/>
        <w:spacing w:after="0" w:line="240" w:lineRule="auto"/>
        <w:jc w:val="center"/>
        <w:rPr>
          <w:rFonts w:ascii="Times New Roman" w:eastAsia="Calibri" w:hAnsi="Times New Roman"/>
          <w:sz w:val="24"/>
          <w:szCs w:val="24"/>
          <w:lang w:eastAsia="ar-SA"/>
        </w:rPr>
      </w:pPr>
    </w:p>
    <w:p w14:paraId="6E5DFA74" w14:textId="77777777" w:rsidR="00941C40" w:rsidRPr="008A4248"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8A4248">
        <w:rPr>
          <w:rFonts w:ascii="Times New Roman" w:eastAsia="Calibri" w:hAnsi="Times New Roman"/>
          <w:b/>
          <w:sz w:val="24"/>
          <w:szCs w:val="24"/>
          <w:lang w:eastAsia="ar-SA"/>
        </w:rPr>
        <w:t>Подпрограмма I «Социальная поддержка граждан»</w:t>
      </w:r>
    </w:p>
    <w:p w14:paraId="265E3206" w14:textId="77777777" w:rsidR="00A21DE4" w:rsidRPr="00412C84" w:rsidRDefault="00A21DE4" w:rsidP="00941C40">
      <w:pPr>
        <w:widowControl w:val="0"/>
        <w:suppressAutoHyphens/>
        <w:autoSpaceDE w:val="0"/>
        <w:spacing w:after="0" w:line="240" w:lineRule="auto"/>
        <w:jc w:val="center"/>
        <w:rPr>
          <w:rFonts w:ascii="Times New Roman" w:eastAsia="Calibri" w:hAnsi="Times New Roman"/>
          <w:sz w:val="24"/>
          <w:szCs w:val="24"/>
          <w:lang w:eastAsia="ar-SA"/>
        </w:rPr>
      </w:pPr>
    </w:p>
    <w:p w14:paraId="06B1C9A7"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Подпрограмма позволя</w:t>
      </w:r>
      <w:r w:rsidR="00A35C2C" w:rsidRPr="00412C84">
        <w:rPr>
          <w:rFonts w:ascii="Times New Roman" w:eastAsia="Calibri" w:hAnsi="Times New Roman"/>
          <w:sz w:val="24"/>
          <w:szCs w:val="24"/>
          <w:lang w:eastAsia="ar-SA"/>
        </w:rPr>
        <w:t>е</w:t>
      </w:r>
      <w:r w:rsidRPr="00412C84">
        <w:rPr>
          <w:rFonts w:ascii="Times New Roman" w:eastAsia="Calibri" w:hAnsi="Times New Roman"/>
          <w:sz w:val="24"/>
          <w:szCs w:val="24"/>
          <w:lang w:eastAsia="ar-SA"/>
        </w:rPr>
        <w:t xml:space="preserve">т предоставлять меры социальной поддержки. В мероприятиях предусмотрено: предоставление гражданам субсидий на оплату жилого помещение и коммунальных услуг, обеспечение предоставления гражданам субсидий на оплату жилого помещение и коммунальных услуг, а также организация выплат пенсии за </w:t>
      </w:r>
      <w:r w:rsidRPr="00412C84">
        <w:rPr>
          <w:rFonts w:ascii="Times New Roman" w:eastAsia="Calibri" w:hAnsi="Times New Roman"/>
          <w:sz w:val="24"/>
          <w:szCs w:val="24"/>
          <w:lang w:eastAsia="ar-SA"/>
        </w:rPr>
        <w:lastRenderedPageBreak/>
        <w:t>выслугу лет лицам, замещающим муниципальные должности и должности муниципальной службы, в связи с выходом на пенсию.</w:t>
      </w:r>
    </w:p>
    <w:p w14:paraId="6D91CB5B" w14:textId="3573A243" w:rsidR="00A21DE4" w:rsidRDefault="00A21DE4" w:rsidP="00941C40">
      <w:pPr>
        <w:spacing w:after="0" w:line="240" w:lineRule="auto"/>
        <w:ind w:firstLine="900"/>
        <w:jc w:val="both"/>
        <w:rPr>
          <w:rFonts w:ascii="Times New Roman" w:eastAsia="Calibri" w:hAnsi="Times New Roman"/>
          <w:sz w:val="24"/>
          <w:szCs w:val="24"/>
          <w:lang w:eastAsia="ar-SA"/>
        </w:rPr>
      </w:pPr>
    </w:p>
    <w:p w14:paraId="3024B6D6" w14:textId="0B87090F" w:rsidR="00202D1C" w:rsidRDefault="00202D1C" w:rsidP="00941C40">
      <w:pPr>
        <w:spacing w:after="0" w:line="240" w:lineRule="auto"/>
        <w:ind w:firstLine="900"/>
        <w:jc w:val="both"/>
        <w:rPr>
          <w:rFonts w:ascii="Times New Roman" w:eastAsia="Calibri" w:hAnsi="Times New Roman"/>
          <w:sz w:val="24"/>
          <w:szCs w:val="24"/>
          <w:lang w:eastAsia="ar-SA"/>
        </w:rPr>
      </w:pPr>
    </w:p>
    <w:p w14:paraId="56734BB4" w14:textId="77777777" w:rsidR="00202D1C" w:rsidRPr="00412C84" w:rsidRDefault="00202D1C" w:rsidP="00941C40">
      <w:pPr>
        <w:spacing w:after="0" w:line="240" w:lineRule="auto"/>
        <w:ind w:firstLine="900"/>
        <w:jc w:val="both"/>
        <w:rPr>
          <w:rFonts w:ascii="Times New Roman" w:eastAsia="Calibri" w:hAnsi="Times New Roman"/>
          <w:sz w:val="24"/>
          <w:szCs w:val="24"/>
          <w:lang w:eastAsia="ar-SA"/>
        </w:rPr>
      </w:pPr>
    </w:p>
    <w:p w14:paraId="0D334B09" w14:textId="77777777" w:rsidR="00941C40" w:rsidRPr="008A4248"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8A4248">
        <w:rPr>
          <w:rFonts w:ascii="Times New Roman" w:eastAsia="Calibri" w:hAnsi="Times New Roman"/>
          <w:b/>
          <w:sz w:val="24"/>
          <w:szCs w:val="24"/>
          <w:lang w:eastAsia="ar-SA"/>
        </w:rPr>
        <w:t>Подпрограмма II «Доступная среда»</w:t>
      </w:r>
    </w:p>
    <w:p w14:paraId="03D25E2E" w14:textId="77777777" w:rsidR="00A21DE4" w:rsidRPr="00412C84" w:rsidRDefault="00A21DE4" w:rsidP="00941C40">
      <w:pPr>
        <w:widowControl w:val="0"/>
        <w:suppressAutoHyphens/>
        <w:autoSpaceDE w:val="0"/>
        <w:spacing w:after="0" w:line="240" w:lineRule="auto"/>
        <w:jc w:val="center"/>
        <w:rPr>
          <w:rFonts w:ascii="Times New Roman" w:eastAsia="Calibri" w:hAnsi="Times New Roman"/>
          <w:sz w:val="24"/>
          <w:szCs w:val="24"/>
          <w:lang w:eastAsia="ar-SA"/>
        </w:rPr>
      </w:pPr>
    </w:p>
    <w:p w14:paraId="3873D03F"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Мероприятия подпрограммы</w:t>
      </w:r>
      <w:r w:rsidR="00BF0941" w:rsidRPr="00412C84">
        <w:rPr>
          <w:rFonts w:ascii="Times New Roman" w:eastAsia="Calibri" w:hAnsi="Times New Roman"/>
          <w:sz w:val="24"/>
          <w:szCs w:val="24"/>
          <w:lang w:eastAsia="ar-SA"/>
        </w:rPr>
        <w:t xml:space="preserve"> </w:t>
      </w:r>
      <w:r w:rsidRPr="00412C84">
        <w:rPr>
          <w:rFonts w:ascii="Times New Roman" w:eastAsia="Calibri" w:hAnsi="Times New Roman"/>
          <w:sz w:val="24"/>
          <w:szCs w:val="24"/>
          <w:lang w:eastAsia="ar-SA"/>
        </w:rPr>
        <w:t>позволят повысить качество жизни инвалидов.</w:t>
      </w:r>
    </w:p>
    <w:p w14:paraId="4E08C9F1"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В мероприятиях подпрограммы предусмотрено:</w:t>
      </w:r>
    </w:p>
    <w:p w14:paraId="42380036"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увеличение количества зданий и сооружений в сфере образования, культуры и туризма, физической культуры, спорта и работы с молодежью, оборудованных с учетом потребностей инвалидов и иных маломобильных групп населения;</w:t>
      </w:r>
    </w:p>
    <w:p w14:paraId="796CF367"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увеличение числа инвалидов, получающих доступ к информации в учебных заведениях. </w:t>
      </w:r>
    </w:p>
    <w:p w14:paraId="63C2A3D0"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Реализация мероприятий п</w:t>
      </w:r>
      <w:r w:rsidR="00A35C2C" w:rsidRPr="00412C84">
        <w:rPr>
          <w:rFonts w:ascii="Times New Roman" w:eastAsia="Calibri" w:hAnsi="Times New Roman"/>
          <w:sz w:val="24"/>
          <w:szCs w:val="24"/>
          <w:lang w:eastAsia="ar-SA"/>
        </w:rPr>
        <w:t>одп</w:t>
      </w:r>
      <w:r w:rsidRPr="00412C84">
        <w:rPr>
          <w:rFonts w:ascii="Times New Roman" w:eastAsia="Calibri" w:hAnsi="Times New Roman"/>
          <w:sz w:val="24"/>
          <w:szCs w:val="24"/>
          <w:lang w:eastAsia="ar-SA"/>
        </w:rPr>
        <w:t>рограммы позволит:</w:t>
      </w:r>
    </w:p>
    <w:p w14:paraId="3D1343E5"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Pr="00412C84">
        <w:rPr>
          <w:rFonts w:ascii="Times New Roman" w:eastAsia="Calibri" w:hAnsi="Times New Roman"/>
          <w:sz w:val="24"/>
          <w:szCs w:val="24"/>
          <w:lang w:eastAsia="ar-SA"/>
        </w:rPr>
        <w:t>оздать в дошкольных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условия для получения детьми-инвалидами качественного образования;</w:t>
      </w:r>
    </w:p>
    <w:p w14:paraId="27208029"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00941C40" w:rsidRPr="00412C84">
        <w:rPr>
          <w:rFonts w:ascii="Times New Roman" w:eastAsia="Calibri" w:hAnsi="Times New Roman"/>
          <w:sz w:val="24"/>
          <w:szCs w:val="24"/>
          <w:lang w:eastAsia="ar-SA"/>
        </w:rPr>
        <w:t>оздать доступную среду для лиц с инвалидностью и маломобильных групп населения в сфере культуры и туризма.</w:t>
      </w:r>
    </w:p>
    <w:p w14:paraId="24E161D0"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00941C40" w:rsidRPr="00412C84">
        <w:rPr>
          <w:rFonts w:ascii="Times New Roman" w:eastAsia="Calibri" w:hAnsi="Times New Roman"/>
          <w:sz w:val="24"/>
          <w:szCs w:val="24"/>
          <w:lang w:eastAsia="ar-SA"/>
        </w:rPr>
        <w:t xml:space="preserve">оздать доступную среду для лиц с инвалидностью и маломобильных групп населения в сфере физической культуры, спорта и работе с молодежью. </w:t>
      </w:r>
    </w:p>
    <w:p w14:paraId="757235E3"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 </w:t>
      </w:r>
      <w:r w:rsidR="005E65E2" w:rsidRPr="00412C84">
        <w:rPr>
          <w:rFonts w:ascii="Times New Roman" w:eastAsia="Calibri" w:hAnsi="Times New Roman"/>
          <w:sz w:val="24"/>
          <w:szCs w:val="24"/>
          <w:lang w:eastAsia="ar-SA"/>
        </w:rPr>
        <w:t>о</w:t>
      </w:r>
      <w:r w:rsidR="00941C40" w:rsidRPr="00412C84">
        <w:rPr>
          <w:rFonts w:ascii="Times New Roman" w:eastAsia="Calibri" w:hAnsi="Times New Roman"/>
          <w:sz w:val="24"/>
          <w:szCs w:val="24"/>
          <w:lang w:eastAsia="ar-SA"/>
        </w:rPr>
        <w:t>беспечить</w:t>
      </w: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доступность для лиц с ОВЗ и инвалидностью по зрению и слуху средств массовой информации и коммуникаций.</w:t>
      </w:r>
    </w:p>
    <w:p w14:paraId="398A30B0"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п</w:t>
      </w:r>
      <w:r w:rsidRPr="00412C84">
        <w:rPr>
          <w:rFonts w:ascii="Times New Roman" w:eastAsia="Calibri" w:hAnsi="Times New Roman"/>
          <w:sz w:val="24"/>
          <w:szCs w:val="24"/>
          <w:lang w:eastAsia="ar-SA"/>
        </w:rPr>
        <w:t>овысить социальную активность, преодолеть самоизоляцию инвалидов и достигнуть</w:t>
      </w:r>
      <w:r w:rsidR="00BF0941" w:rsidRPr="00412C84">
        <w:rPr>
          <w:rFonts w:ascii="Times New Roman" w:eastAsia="Calibri" w:hAnsi="Times New Roman"/>
          <w:sz w:val="24"/>
          <w:szCs w:val="24"/>
          <w:lang w:eastAsia="ar-SA"/>
        </w:rPr>
        <w:t xml:space="preserve"> </w:t>
      </w:r>
      <w:r w:rsidRPr="00412C84">
        <w:rPr>
          <w:rFonts w:ascii="Times New Roman" w:eastAsia="Calibri" w:hAnsi="Times New Roman"/>
          <w:sz w:val="24"/>
          <w:szCs w:val="24"/>
          <w:lang w:eastAsia="ar-SA"/>
        </w:rPr>
        <w:t>более высокого уровня их интеграции в общество;</w:t>
      </w:r>
    </w:p>
    <w:p w14:paraId="057AA715" w14:textId="77777777" w:rsidR="00941C40" w:rsidRPr="00C07DC5" w:rsidRDefault="00941C40" w:rsidP="00941C40">
      <w:pPr>
        <w:spacing w:after="0" w:line="240" w:lineRule="auto"/>
        <w:ind w:firstLine="900"/>
        <w:jc w:val="both"/>
        <w:rPr>
          <w:rFonts w:ascii="Times New Roman" w:hAnsi="Times New Roman"/>
          <w:sz w:val="24"/>
          <w:szCs w:val="24"/>
          <w:lang w:eastAsia="ru-RU"/>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у</w:t>
      </w:r>
      <w:r w:rsidRPr="00412C84">
        <w:rPr>
          <w:rFonts w:ascii="Times New Roman" w:eastAsia="Calibri" w:hAnsi="Times New Roman"/>
          <w:sz w:val="24"/>
          <w:szCs w:val="24"/>
          <w:lang w:eastAsia="ar-SA"/>
        </w:rPr>
        <w:t xml:space="preserve">величить численность инвалидов и других маломобильных групп населения, </w:t>
      </w:r>
      <w:r w:rsidRPr="00C07DC5">
        <w:rPr>
          <w:rFonts w:ascii="Times New Roman" w:hAnsi="Times New Roman"/>
          <w:sz w:val="24"/>
          <w:szCs w:val="24"/>
          <w:lang w:eastAsia="ru-RU"/>
        </w:rPr>
        <w:t>систематически занимающихся физической культурой и спортом, участвующих в культурно-досуговых мероприятиях;</w:t>
      </w:r>
    </w:p>
    <w:p w14:paraId="4D688D9F" w14:textId="77777777" w:rsidR="00941C40" w:rsidRPr="00C07DC5" w:rsidRDefault="00941C40" w:rsidP="00941C40">
      <w:pPr>
        <w:spacing w:after="0" w:line="240" w:lineRule="auto"/>
        <w:ind w:firstLine="900"/>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005E65E2" w:rsidRPr="00C07DC5">
        <w:rPr>
          <w:rFonts w:ascii="Times New Roman" w:hAnsi="Times New Roman"/>
          <w:sz w:val="24"/>
          <w:szCs w:val="24"/>
          <w:lang w:eastAsia="ru-RU"/>
        </w:rPr>
        <w:t>у</w:t>
      </w:r>
      <w:r w:rsidRPr="00C07DC5">
        <w:rPr>
          <w:rFonts w:ascii="Times New Roman" w:hAnsi="Times New Roman"/>
          <w:sz w:val="24"/>
          <w:szCs w:val="24"/>
          <w:lang w:eastAsia="ru-RU"/>
        </w:rPr>
        <w:t xml:space="preserve">величить количество инвалидов, получающих доступ к </w:t>
      </w:r>
      <w:r w:rsidR="005E65E2" w:rsidRPr="00C07DC5">
        <w:rPr>
          <w:rFonts w:ascii="Times New Roman" w:hAnsi="Times New Roman"/>
          <w:sz w:val="24"/>
          <w:szCs w:val="24"/>
          <w:lang w:eastAsia="ru-RU"/>
        </w:rPr>
        <w:t>информации в учебных заведениях.</w:t>
      </w:r>
    </w:p>
    <w:p w14:paraId="3F0DE10E" w14:textId="77777777" w:rsidR="00A21DE4" w:rsidRPr="00C07DC5" w:rsidRDefault="00A21DE4" w:rsidP="00941C40">
      <w:pPr>
        <w:spacing w:after="0" w:line="240" w:lineRule="auto"/>
        <w:ind w:firstLine="900"/>
        <w:jc w:val="both"/>
        <w:rPr>
          <w:rFonts w:ascii="Times New Roman" w:hAnsi="Times New Roman"/>
          <w:sz w:val="24"/>
          <w:szCs w:val="24"/>
          <w:lang w:eastAsia="ru-RU"/>
        </w:rPr>
      </w:pPr>
    </w:p>
    <w:p w14:paraId="127FBD31"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III «Развитие системы отдыха и оздоровления детей»</w:t>
      </w:r>
    </w:p>
    <w:p w14:paraId="4989B1E1"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4279DD9A"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hAnsi="Times New Roman"/>
          <w:sz w:val="24"/>
          <w:szCs w:val="24"/>
          <w:lang w:eastAsia="ar-SA"/>
        </w:rPr>
        <w:t xml:space="preserve">Концепция </w:t>
      </w:r>
      <w:r w:rsidRPr="00C07DC5">
        <w:rPr>
          <w:rFonts w:ascii="Times New Roman" w:eastAsia="Calibri" w:hAnsi="Times New Roman"/>
          <w:sz w:val="24"/>
          <w:szCs w:val="24"/>
          <w:lang w:eastAsia="ar-SA"/>
        </w:rPr>
        <w:t>Подпрограммы III</w:t>
      </w:r>
      <w:r w:rsidR="00BF0941"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представляет собой цели, задачи, принципы, содержание, механизм организации, определение прогнозов и эффективности реализации основных направлений организации работы системы отдыха и оздоровления детей в Сергиево-Посадском городском округе, соответствующие современному социально-экономическому и политическому состоянию общества, в рамках определения программно-целевого подхода к социально-экономическому развитию Сергиево-Посадского городского округа.</w:t>
      </w:r>
    </w:p>
    <w:p w14:paraId="5837471E"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Реализация целей стратегии социально-экономического развития Сергиево-Посадского городского округа предполагает комплекс мер, направленных на повышение качества и уровня жизни семей с детьми при решении проблем отдыха и оздоровления детей, на социализацию детей и ее интеграцию в общественно-политическую и культурную жизнь общества; обеспечение комплексной безопасности во время пребывания детей в организациях отдыха и оздоровления, проведение профильных смен (творческих, туристических, кр</w:t>
      </w:r>
      <w:r w:rsidR="00816918" w:rsidRPr="00C07DC5">
        <w:rPr>
          <w:rFonts w:ascii="Times New Roman" w:eastAsia="Calibri" w:hAnsi="Times New Roman"/>
          <w:sz w:val="24"/>
          <w:szCs w:val="24"/>
          <w:lang w:eastAsia="ar-SA"/>
        </w:rPr>
        <w:t>аеведческих, патриотических и т.</w:t>
      </w:r>
      <w:r w:rsidRPr="00C07DC5">
        <w:rPr>
          <w:rFonts w:ascii="Times New Roman" w:eastAsia="Calibri" w:hAnsi="Times New Roman"/>
          <w:sz w:val="24"/>
          <w:szCs w:val="24"/>
          <w:lang w:eastAsia="ar-SA"/>
        </w:rPr>
        <w:t>п.).</w:t>
      </w:r>
    </w:p>
    <w:p w14:paraId="5BB0327F"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 xml:space="preserve">Выработка общего подхода к реализации основных мероприятий по организации и работе системы отдыха и оздоровления детей Сергиево-Посадского городского округа </w:t>
      </w:r>
      <w:r w:rsidRPr="00C07DC5">
        <w:rPr>
          <w:rFonts w:ascii="Times New Roman" w:eastAsia="Calibri" w:hAnsi="Times New Roman"/>
          <w:sz w:val="24"/>
          <w:szCs w:val="24"/>
          <w:lang w:eastAsia="ar-SA"/>
        </w:rPr>
        <w:lastRenderedPageBreak/>
        <w:t>должна исходить из того, что отдых и оздоровление детей создает не только условия для оздоровления и комфортного пребывания детей в организациях отдыха и оздоровления, но и воспитания подрастающего поколения, снижения социальной напряженности, профилактики правонарушений несовершеннолетних.</w:t>
      </w:r>
    </w:p>
    <w:p w14:paraId="118E21DC"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Эффективность реализации Подпрограммы III рассматривается с точки зрения количественных (социальных показателей) по увеличению доли детей, охваченных отдыхом и оздоровлением.</w:t>
      </w:r>
    </w:p>
    <w:p w14:paraId="14B5A1BB" w14:textId="77777777" w:rsidR="00A21DE4" w:rsidRDefault="00A21DE4" w:rsidP="00825C32">
      <w:pPr>
        <w:widowControl w:val="0"/>
        <w:suppressAutoHyphens/>
        <w:autoSpaceDE w:val="0"/>
        <w:spacing w:after="0" w:line="240" w:lineRule="auto"/>
        <w:ind w:firstLine="567"/>
        <w:jc w:val="both"/>
        <w:rPr>
          <w:rFonts w:ascii="Times New Roman" w:hAnsi="Times New Roman"/>
          <w:sz w:val="24"/>
          <w:szCs w:val="24"/>
          <w:lang w:eastAsia="ar-SA"/>
        </w:rPr>
      </w:pPr>
    </w:p>
    <w:p w14:paraId="170A4E3D" w14:textId="0AD83800" w:rsidR="0024764F" w:rsidRPr="0024764F" w:rsidRDefault="0024764F" w:rsidP="00F33DB8">
      <w:pPr>
        <w:widowControl w:val="0"/>
        <w:suppressAutoHyphens/>
        <w:autoSpaceDE w:val="0"/>
        <w:spacing w:after="0" w:line="240" w:lineRule="auto"/>
        <w:ind w:firstLine="567"/>
        <w:jc w:val="both"/>
        <w:rPr>
          <w:rFonts w:ascii="Times New Roman" w:eastAsia="Calibri" w:hAnsi="Times New Roman"/>
          <w:b/>
          <w:bCs/>
          <w:sz w:val="24"/>
          <w:szCs w:val="24"/>
          <w:lang w:eastAsia="ar-SA"/>
        </w:rPr>
      </w:pPr>
      <w:r w:rsidRPr="0024764F">
        <w:rPr>
          <w:rFonts w:ascii="Times New Roman" w:eastAsia="Calibri" w:hAnsi="Times New Roman"/>
          <w:b/>
          <w:bCs/>
          <w:sz w:val="24"/>
          <w:szCs w:val="24"/>
          <w:lang w:eastAsia="ar-SA"/>
        </w:rPr>
        <w:t xml:space="preserve">Подпрограмма V </w:t>
      </w:r>
      <w:r w:rsidR="00F33DB8">
        <w:rPr>
          <w:rFonts w:ascii="Times New Roman" w:eastAsia="Calibri" w:hAnsi="Times New Roman"/>
          <w:b/>
          <w:bCs/>
          <w:sz w:val="24"/>
          <w:szCs w:val="24"/>
          <w:lang w:eastAsia="ar-SA"/>
        </w:rPr>
        <w:t xml:space="preserve">«Обеспечивающая подпрограмма» </w:t>
      </w:r>
      <w:r w:rsidRPr="0024764F">
        <w:rPr>
          <w:rFonts w:ascii="Times New Roman" w:eastAsia="Calibri" w:hAnsi="Times New Roman"/>
          <w:b/>
          <w:bCs/>
          <w:sz w:val="24"/>
          <w:szCs w:val="24"/>
          <w:lang w:eastAsia="ar-SA"/>
        </w:rPr>
        <w:t>включает следующие основные мероприятия:</w:t>
      </w:r>
    </w:p>
    <w:p w14:paraId="016842B2"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p>
    <w:p w14:paraId="46D08177" w14:textId="77777777" w:rsidR="003D7E0E" w:rsidRPr="0024764F"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Основное мероприятие 01. Создание условий для реализации полномочий органов местного самоуправления.</w:t>
      </w:r>
    </w:p>
    <w:p w14:paraId="48038494" w14:textId="77777777" w:rsidR="003D7E0E" w:rsidRPr="0024764F"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xml:space="preserve">Мероприятия подпрограммы V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4A01ED25" w14:textId="77777777" w:rsidR="003D7E0E" w:rsidRPr="0024764F"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Мероприятия в рамках подпрограммы V будут направлены на следующие изменения:</w:t>
      </w:r>
    </w:p>
    <w:p w14:paraId="46F373F1" w14:textId="77777777" w:rsidR="003D7E0E" w:rsidRPr="0024764F"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04B3B3AE" w14:textId="77777777" w:rsidR="003D7E0E" w:rsidRPr="0024764F"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обеспечение информированности общественности о реализации муниципальной программы и ее результатах;</w:t>
      </w:r>
    </w:p>
    <w:p w14:paraId="3D9ED44D" w14:textId="7D00C67D" w:rsidR="00697BF2" w:rsidRDefault="003D7E0E" w:rsidP="003D7E0E">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p>
    <w:p w14:paraId="634E3896" w14:textId="77777777" w:rsidR="00697BF2" w:rsidRDefault="00697BF2" w:rsidP="00941C40">
      <w:pPr>
        <w:widowControl w:val="0"/>
        <w:suppressAutoHyphens/>
        <w:autoSpaceDE w:val="0"/>
        <w:spacing w:after="0" w:line="240" w:lineRule="auto"/>
        <w:jc w:val="center"/>
        <w:rPr>
          <w:rFonts w:ascii="Times New Roman" w:eastAsia="Calibri" w:hAnsi="Times New Roman"/>
          <w:sz w:val="24"/>
          <w:szCs w:val="24"/>
          <w:lang w:eastAsia="ar-SA"/>
        </w:rPr>
      </w:pPr>
    </w:p>
    <w:p w14:paraId="30289036" w14:textId="114370E2"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VIII «Развитие трудовых ресурсов и охраны труда»</w:t>
      </w:r>
    </w:p>
    <w:p w14:paraId="1F3136AB"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3E0B09CD" w14:textId="77777777" w:rsidR="00A57D30" w:rsidRPr="00C07DC5" w:rsidRDefault="00A57D30" w:rsidP="00A57D30">
      <w:pPr>
        <w:widowControl w:val="0"/>
        <w:suppressAutoHyphens/>
        <w:autoSpaceDE w:val="0"/>
        <w:spacing w:after="0" w:line="240" w:lineRule="auto"/>
        <w:ind w:firstLine="993"/>
        <w:jc w:val="both"/>
        <w:rPr>
          <w:rFonts w:ascii="Times New Roman" w:hAnsi="Times New Roman"/>
          <w:bCs/>
          <w:sz w:val="24"/>
          <w:szCs w:val="24"/>
          <w:lang w:eastAsia="ar-SA"/>
        </w:rPr>
      </w:pPr>
      <w:r w:rsidRPr="00C07DC5">
        <w:rPr>
          <w:rFonts w:ascii="Times New Roman" w:hAnsi="Times New Roman"/>
          <w:bCs/>
          <w:sz w:val="24"/>
          <w:szCs w:val="24"/>
          <w:lang w:eastAsia="ar-SA"/>
        </w:rPr>
        <w:t>Мероприятия подпрограммы позволят реализовать механизмы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 повышение качества жизни и сохранения здоровья трудоспособного населения Сергиево-Посадского городского округа.</w:t>
      </w:r>
    </w:p>
    <w:p w14:paraId="4883C27B" w14:textId="77777777" w:rsidR="00A21DE4" w:rsidRPr="00C07DC5" w:rsidRDefault="00A21DE4" w:rsidP="00A57D30">
      <w:pPr>
        <w:widowControl w:val="0"/>
        <w:suppressAutoHyphens/>
        <w:autoSpaceDE w:val="0"/>
        <w:spacing w:after="0" w:line="240" w:lineRule="auto"/>
        <w:ind w:firstLine="993"/>
        <w:jc w:val="both"/>
        <w:rPr>
          <w:rFonts w:ascii="Times New Roman" w:hAnsi="Times New Roman"/>
          <w:bCs/>
          <w:sz w:val="24"/>
          <w:szCs w:val="24"/>
          <w:lang w:eastAsia="ar-SA"/>
        </w:rPr>
      </w:pPr>
    </w:p>
    <w:p w14:paraId="01C8CDB1"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p w14:paraId="0F87AD16"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6307D7CB"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 xml:space="preserve">Мероприятия подпрограммы позволят оказать всестороннюю поддержку деятельности СО НКО на территории Сергиево-Посадского городского округа. </w:t>
      </w:r>
    </w:p>
    <w:p w14:paraId="3EEE7D6F"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В основных мероприятиях муниципальной программы предусмотрено:</w:t>
      </w:r>
    </w:p>
    <w:p w14:paraId="5E4EDA5F"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Pr="00C07DC5">
        <w:rPr>
          <w:rFonts w:ascii="Times New Roman" w:hAnsi="Times New Roman"/>
          <w:sz w:val="24"/>
          <w:szCs w:val="24"/>
          <w:lang w:eastAsia="ru-RU"/>
        </w:rPr>
        <w:tab/>
        <w:t>осуществление имущественной поддержки СО НКО посредством заключения договоров с СО НКО на безвозмездное пользование муниципальным имуществом или аренду на льготных условиях.</w:t>
      </w:r>
    </w:p>
    <w:p w14:paraId="121C608E"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w:t>
      </w:r>
      <w:r w:rsidRPr="00C07DC5">
        <w:rPr>
          <w:rFonts w:ascii="Times New Roman" w:hAnsi="Times New Roman"/>
          <w:sz w:val="24"/>
          <w:szCs w:val="24"/>
          <w:lang w:eastAsia="ru-RU"/>
        </w:rPr>
        <w:tab/>
        <w:t>осуществление консультационной поддержки посредством организации конференций, совещаний, круглых столов, форумов по вопросам деятельности СО НКО с целью проведения разъяснительной работы, обмена опытом и обобщения практик деятельности СО НКО;</w:t>
      </w:r>
    </w:p>
    <w:p w14:paraId="65B0EC98" w14:textId="77777777" w:rsidR="007416FA" w:rsidRPr="00C07DC5" w:rsidRDefault="00941C40" w:rsidP="006642F3">
      <w:pPr>
        <w:widowControl w:val="0"/>
        <w:autoSpaceDE w:val="0"/>
        <w:autoSpaceDN w:val="0"/>
        <w:adjustRightInd w:val="0"/>
        <w:spacing w:after="0" w:line="240" w:lineRule="auto"/>
        <w:ind w:firstLine="709"/>
        <w:jc w:val="both"/>
      </w:pPr>
      <w:r w:rsidRPr="00C07DC5">
        <w:rPr>
          <w:rFonts w:ascii="Times New Roman" w:hAnsi="Times New Roman"/>
          <w:sz w:val="24"/>
          <w:szCs w:val="24"/>
          <w:lang w:eastAsia="ru-RU"/>
        </w:rPr>
        <w:t>-</w:t>
      </w:r>
      <w:r w:rsidRPr="00C07DC5">
        <w:rPr>
          <w:rFonts w:ascii="Times New Roman" w:hAnsi="Times New Roman"/>
          <w:sz w:val="24"/>
          <w:szCs w:val="24"/>
          <w:lang w:eastAsia="ru-RU"/>
        </w:rPr>
        <w:tab/>
        <w:t>осуществление информационной поддержки СО НКО посредством предоставления эфирного времени на муниципальных телеканалах, размещения информации для СО НКО об адресах обращения для получения поддержки, информации по НПА, касающихся деятельности СО НКО, реестров СО НКО, отчетов о реализации проектов СО НКО.</w:t>
      </w:r>
    </w:p>
    <w:p w14:paraId="4F716839" w14:textId="77777777" w:rsidR="00B4747A" w:rsidRPr="00C07DC5" w:rsidRDefault="00B4747A" w:rsidP="007416FA">
      <w:pPr>
        <w:rPr>
          <w:rFonts w:ascii="Times New Roman" w:hAnsi="Times New Roman"/>
          <w:sz w:val="24"/>
          <w:szCs w:val="24"/>
        </w:rPr>
        <w:sectPr w:rsidR="00B4747A" w:rsidRPr="00C07DC5" w:rsidSect="00A75551">
          <w:footerReference w:type="default" r:id="rId16"/>
          <w:pgSz w:w="11906" w:h="16838"/>
          <w:pgMar w:top="1134" w:right="707" w:bottom="1134" w:left="1985" w:header="709" w:footer="170" w:gutter="0"/>
          <w:cols w:space="708"/>
          <w:docGrid w:linePitch="360"/>
        </w:sectPr>
      </w:pPr>
    </w:p>
    <w:p w14:paraId="4CB826DA" w14:textId="77777777" w:rsidR="00EC6709" w:rsidRPr="00C07DC5" w:rsidRDefault="000C1996" w:rsidP="00EC6709">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lastRenderedPageBreak/>
        <w:t>3</w:t>
      </w:r>
      <w:r w:rsidR="00EC6709" w:rsidRPr="00C07DC5">
        <w:rPr>
          <w:rFonts w:ascii="Times New Roman" w:hAnsi="Times New Roman"/>
          <w:b/>
          <w:sz w:val="24"/>
          <w:szCs w:val="24"/>
          <w:lang w:eastAsia="ar-SA"/>
        </w:rPr>
        <w:t>. Планируемые</w:t>
      </w:r>
      <w:r w:rsidR="00BF0941" w:rsidRPr="00C07DC5">
        <w:rPr>
          <w:rFonts w:ascii="Times New Roman" w:hAnsi="Times New Roman"/>
          <w:b/>
          <w:sz w:val="24"/>
          <w:szCs w:val="24"/>
          <w:lang w:eastAsia="ar-SA"/>
        </w:rPr>
        <w:t xml:space="preserve"> </w:t>
      </w:r>
      <w:r w:rsidR="00EC6709" w:rsidRPr="00C07DC5">
        <w:rPr>
          <w:rFonts w:ascii="Times New Roman" w:hAnsi="Times New Roman"/>
          <w:b/>
          <w:sz w:val="24"/>
          <w:szCs w:val="24"/>
          <w:lang w:eastAsia="ar-SA"/>
        </w:rPr>
        <w:t>результаты реализации муниципальной программы</w:t>
      </w:r>
    </w:p>
    <w:p w14:paraId="4FB7525C"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b/>
          <w:sz w:val="28"/>
          <w:szCs w:val="28"/>
          <w:lang w:eastAsia="ar-SA"/>
        </w:rPr>
      </w:pPr>
      <w:r w:rsidRPr="00C07DC5">
        <w:rPr>
          <w:rFonts w:ascii="Times New Roman" w:hAnsi="Times New Roman"/>
          <w:b/>
          <w:sz w:val="24"/>
          <w:szCs w:val="24"/>
          <w:lang w:eastAsia="ar-SA"/>
        </w:rPr>
        <w:t>муниципального образования</w:t>
      </w:r>
      <w:r w:rsidR="00BF0941" w:rsidRPr="00C07DC5">
        <w:rPr>
          <w:rFonts w:ascii="Times New Roman" w:hAnsi="Times New Roman"/>
          <w:b/>
          <w:sz w:val="24"/>
          <w:szCs w:val="24"/>
          <w:lang w:eastAsia="ar-SA"/>
        </w:rPr>
        <w:t xml:space="preserve"> </w:t>
      </w:r>
      <w:r w:rsidRPr="00C07DC5">
        <w:rPr>
          <w:rFonts w:ascii="Times New Roman" w:hAnsi="Times New Roman"/>
          <w:b/>
          <w:sz w:val="24"/>
          <w:szCs w:val="24"/>
          <w:lang w:eastAsia="ar-SA"/>
        </w:rPr>
        <w:t>«Сергиево-Посадский городской округ Московской области»</w:t>
      </w:r>
    </w:p>
    <w:p w14:paraId="46DF731B"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b/>
          <w:sz w:val="28"/>
          <w:szCs w:val="28"/>
          <w:lang w:eastAsia="ar-SA"/>
        </w:rPr>
        <w:t>«</w:t>
      </w:r>
      <w:r w:rsidRPr="00C07DC5">
        <w:rPr>
          <w:rFonts w:ascii="Times New Roman" w:hAnsi="Times New Roman"/>
          <w:b/>
          <w:sz w:val="28"/>
          <w:szCs w:val="28"/>
          <w:u w:val="single"/>
          <w:lang w:eastAsia="ar-SA"/>
        </w:rPr>
        <w:t>Социальной защиты населения</w:t>
      </w:r>
      <w:r w:rsidRPr="00C07DC5">
        <w:rPr>
          <w:rFonts w:ascii="Times New Roman" w:hAnsi="Times New Roman"/>
          <w:b/>
          <w:sz w:val="28"/>
          <w:szCs w:val="28"/>
          <w:lang w:eastAsia="ar-SA"/>
        </w:rPr>
        <w:t>»</w:t>
      </w:r>
    </w:p>
    <w:p w14:paraId="054FAAEE"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(наименование муниципальной программы)</w:t>
      </w:r>
    </w:p>
    <w:p w14:paraId="5C5D10F3"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4"/>
          <w:szCs w:val="24"/>
          <w:lang w:eastAsia="ar-SA"/>
        </w:rPr>
      </w:pP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7"/>
        <w:gridCol w:w="2688"/>
        <w:gridCol w:w="1698"/>
        <w:gridCol w:w="1275"/>
        <w:gridCol w:w="1420"/>
        <w:gridCol w:w="1134"/>
        <w:gridCol w:w="1134"/>
        <w:gridCol w:w="1134"/>
        <w:gridCol w:w="1260"/>
        <w:gridCol w:w="1265"/>
        <w:gridCol w:w="10"/>
        <w:gridCol w:w="1685"/>
      </w:tblGrid>
      <w:tr w:rsidR="00EC6709" w:rsidRPr="00F45322" w14:paraId="0871ED3A" w14:textId="77777777" w:rsidTr="00F45322">
        <w:tc>
          <w:tcPr>
            <w:tcW w:w="536" w:type="dxa"/>
            <w:vMerge w:val="restart"/>
            <w:shd w:val="clear" w:color="auto" w:fill="auto"/>
          </w:tcPr>
          <w:p w14:paraId="796025B9" w14:textId="77777777" w:rsidR="00EC6709" w:rsidRPr="00F45322" w:rsidRDefault="00EC6709"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 п/п</w:t>
            </w:r>
          </w:p>
        </w:tc>
        <w:tc>
          <w:tcPr>
            <w:tcW w:w="2715" w:type="dxa"/>
            <w:gridSpan w:val="2"/>
            <w:vMerge w:val="restart"/>
            <w:shd w:val="clear" w:color="auto" w:fill="auto"/>
          </w:tcPr>
          <w:p w14:paraId="7894162D"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Планируемые результаты реализации муниципальной программы</w:t>
            </w:r>
          </w:p>
        </w:tc>
        <w:tc>
          <w:tcPr>
            <w:tcW w:w="1698" w:type="dxa"/>
            <w:vMerge w:val="restart"/>
            <w:shd w:val="clear" w:color="auto" w:fill="auto"/>
          </w:tcPr>
          <w:p w14:paraId="6423B2CF"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Тип показателя</w:t>
            </w:r>
          </w:p>
        </w:tc>
        <w:tc>
          <w:tcPr>
            <w:tcW w:w="1275" w:type="dxa"/>
            <w:vMerge w:val="restart"/>
            <w:shd w:val="clear" w:color="auto" w:fill="auto"/>
          </w:tcPr>
          <w:p w14:paraId="488F8FC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Единица измерения</w:t>
            </w:r>
          </w:p>
        </w:tc>
        <w:tc>
          <w:tcPr>
            <w:tcW w:w="1420" w:type="dxa"/>
            <w:vMerge w:val="restart"/>
            <w:shd w:val="clear" w:color="auto" w:fill="auto"/>
          </w:tcPr>
          <w:p w14:paraId="468BCAAA"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Базовое значение на начало реализации подпрограммы</w:t>
            </w:r>
          </w:p>
        </w:tc>
        <w:tc>
          <w:tcPr>
            <w:tcW w:w="5937" w:type="dxa"/>
            <w:gridSpan w:val="6"/>
            <w:shd w:val="clear" w:color="auto" w:fill="auto"/>
          </w:tcPr>
          <w:p w14:paraId="7BEAC1E2" w14:textId="77777777" w:rsidR="00EC6709" w:rsidRPr="00F45322" w:rsidRDefault="00EC6709"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Планируемое значение по годам реализации</w:t>
            </w:r>
          </w:p>
        </w:tc>
        <w:tc>
          <w:tcPr>
            <w:tcW w:w="1685" w:type="dxa"/>
            <w:shd w:val="clear" w:color="auto" w:fill="auto"/>
          </w:tcPr>
          <w:p w14:paraId="781CEB0B" w14:textId="77777777" w:rsidR="00EC6709" w:rsidRPr="00F45322" w:rsidRDefault="00EC6709" w:rsidP="00F45322">
            <w:pPr>
              <w:widowControl w:val="0"/>
              <w:suppressAutoHyphens/>
              <w:autoSpaceDE w:val="0"/>
              <w:spacing w:after="0" w:line="240" w:lineRule="auto"/>
              <w:jc w:val="center"/>
              <w:rPr>
                <w:rFonts w:ascii="Arial" w:eastAsia="Calibri" w:hAnsi="Arial" w:cs="Arial"/>
                <w:sz w:val="20"/>
                <w:szCs w:val="20"/>
                <w:lang w:eastAsia="ar-SA"/>
              </w:rPr>
            </w:pPr>
            <w:r w:rsidRPr="00F45322">
              <w:rPr>
                <w:rFonts w:ascii="Times New Roman" w:eastAsia="Calibri" w:hAnsi="Times New Roman"/>
                <w:sz w:val="24"/>
                <w:szCs w:val="24"/>
                <w:lang w:eastAsia="ar-SA"/>
              </w:rPr>
              <w:t>№ основного мероприятия в перечне мероприятий подпрограммы</w:t>
            </w:r>
          </w:p>
        </w:tc>
      </w:tr>
      <w:tr w:rsidR="00EC6709" w:rsidRPr="00F45322" w14:paraId="534A7FD4" w14:textId="77777777" w:rsidTr="00F45322">
        <w:tc>
          <w:tcPr>
            <w:tcW w:w="536" w:type="dxa"/>
            <w:vMerge/>
            <w:shd w:val="clear" w:color="auto" w:fill="auto"/>
          </w:tcPr>
          <w:p w14:paraId="15A670A9"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2715" w:type="dxa"/>
            <w:gridSpan w:val="2"/>
            <w:vMerge/>
            <w:shd w:val="clear" w:color="auto" w:fill="auto"/>
          </w:tcPr>
          <w:p w14:paraId="2D3CCBC7"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698" w:type="dxa"/>
            <w:vMerge/>
            <w:shd w:val="clear" w:color="auto" w:fill="auto"/>
          </w:tcPr>
          <w:p w14:paraId="1062569B"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275" w:type="dxa"/>
            <w:vMerge/>
            <w:shd w:val="clear" w:color="auto" w:fill="auto"/>
          </w:tcPr>
          <w:p w14:paraId="27A12C76"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420" w:type="dxa"/>
            <w:vMerge/>
            <w:shd w:val="clear" w:color="auto" w:fill="auto"/>
          </w:tcPr>
          <w:p w14:paraId="6D336E86"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134" w:type="dxa"/>
            <w:shd w:val="clear" w:color="auto" w:fill="auto"/>
          </w:tcPr>
          <w:p w14:paraId="69240BB4"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2020</w:t>
            </w:r>
          </w:p>
        </w:tc>
        <w:tc>
          <w:tcPr>
            <w:tcW w:w="1134" w:type="dxa"/>
            <w:shd w:val="clear" w:color="auto" w:fill="auto"/>
          </w:tcPr>
          <w:p w14:paraId="26E1F081"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2021</w:t>
            </w:r>
          </w:p>
        </w:tc>
        <w:tc>
          <w:tcPr>
            <w:tcW w:w="1134" w:type="dxa"/>
            <w:shd w:val="clear" w:color="auto" w:fill="auto"/>
          </w:tcPr>
          <w:p w14:paraId="44D43ED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2022</w:t>
            </w:r>
          </w:p>
        </w:tc>
        <w:tc>
          <w:tcPr>
            <w:tcW w:w="1260" w:type="dxa"/>
            <w:shd w:val="clear" w:color="auto" w:fill="auto"/>
          </w:tcPr>
          <w:p w14:paraId="1D7C4807"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2023</w:t>
            </w:r>
          </w:p>
        </w:tc>
        <w:tc>
          <w:tcPr>
            <w:tcW w:w="1265" w:type="dxa"/>
            <w:shd w:val="clear" w:color="auto" w:fill="auto"/>
          </w:tcPr>
          <w:p w14:paraId="43E400A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2024</w:t>
            </w:r>
          </w:p>
        </w:tc>
        <w:tc>
          <w:tcPr>
            <w:tcW w:w="1695" w:type="dxa"/>
            <w:gridSpan w:val="2"/>
            <w:shd w:val="clear" w:color="auto" w:fill="auto"/>
          </w:tcPr>
          <w:p w14:paraId="1CFA8EF1"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r>
      <w:tr w:rsidR="00EC6709" w:rsidRPr="00F45322" w14:paraId="38BC7357" w14:textId="77777777" w:rsidTr="00F45322">
        <w:tc>
          <w:tcPr>
            <w:tcW w:w="536" w:type="dxa"/>
            <w:shd w:val="clear" w:color="auto" w:fill="auto"/>
          </w:tcPr>
          <w:p w14:paraId="6C16BE6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2715" w:type="dxa"/>
            <w:gridSpan w:val="2"/>
            <w:shd w:val="clear" w:color="auto" w:fill="auto"/>
          </w:tcPr>
          <w:p w14:paraId="3F93862E"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8" w:type="dxa"/>
            <w:shd w:val="clear" w:color="auto" w:fill="auto"/>
          </w:tcPr>
          <w:p w14:paraId="198F69DB"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75" w:type="dxa"/>
            <w:shd w:val="clear" w:color="auto" w:fill="auto"/>
          </w:tcPr>
          <w:p w14:paraId="2DDCB38D"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420" w:type="dxa"/>
            <w:shd w:val="clear" w:color="auto" w:fill="auto"/>
          </w:tcPr>
          <w:p w14:paraId="06E0FC85"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w:t>
            </w:r>
          </w:p>
        </w:tc>
        <w:tc>
          <w:tcPr>
            <w:tcW w:w="1134" w:type="dxa"/>
            <w:shd w:val="clear" w:color="auto" w:fill="auto"/>
          </w:tcPr>
          <w:p w14:paraId="00443B0F"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6</w:t>
            </w:r>
          </w:p>
        </w:tc>
        <w:tc>
          <w:tcPr>
            <w:tcW w:w="1134" w:type="dxa"/>
            <w:shd w:val="clear" w:color="auto" w:fill="auto"/>
          </w:tcPr>
          <w:p w14:paraId="549A5F87"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7</w:t>
            </w:r>
          </w:p>
        </w:tc>
        <w:tc>
          <w:tcPr>
            <w:tcW w:w="1134" w:type="dxa"/>
            <w:shd w:val="clear" w:color="auto" w:fill="auto"/>
          </w:tcPr>
          <w:p w14:paraId="414F96E9"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8</w:t>
            </w:r>
          </w:p>
        </w:tc>
        <w:tc>
          <w:tcPr>
            <w:tcW w:w="1260" w:type="dxa"/>
            <w:shd w:val="clear" w:color="auto" w:fill="auto"/>
          </w:tcPr>
          <w:p w14:paraId="255D3AD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w:t>
            </w:r>
          </w:p>
        </w:tc>
        <w:tc>
          <w:tcPr>
            <w:tcW w:w="1265" w:type="dxa"/>
            <w:shd w:val="clear" w:color="auto" w:fill="auto"/>
          </w:tcPr>
          <w:p w14:paraId="04A72DEA"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w:t>
            </w:r>
          </w:p>
        </w:tc>
        <w:tc>
          <w:tcPr>
            <w:tcW w:w="1695" w:type="dxa"/>
            <w:gridSpan w:val="2"/>
            <w:shd w:val="clear" w:color="auto" w:fill="auto"/>
          </w:tcPr>
          <w:p w14:paraId="1C991B63"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0"/>
                <w:szCs w:val="20"/>
                <w:lang w:eastAsia="ar-SA"/>
              </w:rPr>
            </w:pPr>
            <w:r w:rsidRPr="00F45322">
              <w:rPr>
                <w:rFonts w:ascii="Times New Roman" w:eastAsia="Calibri" w:hAnsi="Times New Roman"/>
                <w:sz w:val="24"/>
                <w:szCs w:val="24"/>
                <w:lang w:eastAsia="ar-SA"/>
              </w:rPr>
              <w:t>11</w:t>
            </w:r>
          </w:p>
        </w:tc>
      </w:tr>
      <w:tr w:rsidR="00EC6709" w:rsidRPr="00F45322" w14:paraId="63DBFF6B" w14:textId="77777777" w:rsidTr="00F45322">
        <w:tc>
          <w:tcPr>
            <w:tcW w:w="536" w:type="dxa"/>
            <w:shd w:val="clear" w:color="auto" w:fill="auto"/>
          </w:tcPr>
          <w:p w14:paraId="30A1AA4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b/>
                <w:sz w:val="24"/>
                <w:szCs w:val="24"/>
                <w:shd w:val="clear" w:color="auto" w:fill="FFFF00"/>
                <w:lang w:eastAsia="ar-SA"/>
              </w:rPr>
            </w:pPr>
            <w:r w:rsidRPr="00F45322">
              <w:rPr>
                <w:rFonts w:ascii="Times New Roman" w:eastAsia="Calibri" w:hAnsi="Times New Roman"/>
                <w:b/>
                <w:sz w:val="24"/>
                <w:szCs w:val="24"/>
                <w:lang w:eastAsia="ar-SA"/>
              </w:rPr>
              <w:t>1</w:t>
            </w:r>
            <w:r w:rsidR="00271147" w:rsidRPr="00F45322">
              <w:rPr>
                <w:rFonts w:ascii="Times New Roman" w:eastAsia="Calibri" w:hAnsi="Times New Roman"/>
                <w:b/>
                <w:sz w:val="24"/>
                <w:szCs w:val="24"/>
                <w:lang w:eastAsia="ar-SA"/>
              </w:rPr>
              <w:t>.</w:t>
            </w:r>
          </w:p>
        </w:tc>
        <w:tc>
          <w:tcPr>
            <w:tcW w:w="13045" w:type="dxa"/>
            <w:gridSpan w:val="11"/>
            <w:shd w:val="clear" w:color="auto" w:fill="auto"/>
          </w:tcPr>
          <w:p w14:paraId="450EE958" w14:textId="77777777" w:rsidR="00EC6709" w:rsidRPr="00F45322" w:rsidRDefault="00EC6709" w:rsidP="00F45322">
            <w:pPr>
              <w:widowControl w:val="0"/>
              <w:suppressAutoHyphens/>
              <w:autoSpaceDE w:val="0"/>
              <w:spacing w:after="0" w:line="240" w:lineRule="auto"/>
              <w:rPr>
                <w:rFonts w:ascii="Times New Roman" w:eastAsia="Calibri" w:hAnsi="Times New Roman"/>
                <w:b/>
                <w:iCs/>
                <w:lang w:eastAsia="ar-SA"/>
              </w:rPr>
            </w:pPr>
            <w:r w:rsidRPr="00F45322">
              <w:rPr>
                <w:rFonts w:ascii="Times New Roman" w:eastAsia="Calibri" w:hAnsi="Times New Roman"/>
                <w:b/>
                <w:iCs/>
                <w:lang w:eastAsia="ar-SA"/>
              </w:rPr>
              <w:t>Подпрограмма I «Социальная поддержка граждан»</w:t>
            </w:r>
          </w:p>
        </w:tc>
        <w:tc>
          <w:tcPr>
            <w:tcW w:w="1685" w:type="dxa"/>
            <w:shd w:val="clear" w:color="auto" w:fill="auto"/>
          </w:tcPr>
          <w:p w14:paraId="681AB699" w14:textId="77777777" w:rsidR="00EC6709" w:rsidRPr="00F45322" w:rsidRDefault="00EC6709"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Х</w:t>
            </w:r>
          </w:p>
        </w:tc>
      </w:tr>
      <w:tr w:rsidR="00EC6709" w:rsidRPr="00F45322" w14:paraId="69B14B77" w14:textId="77777777" w:rsidTr="00F45322">
        <w:tc>
          <w:tcPr>
            <w:tcW w:w="536" w:type="dxa"/>
            <w:shd w:val="clear" w:color="auto" w:fill="auto"/>
          </w:tcPr>
          <w:p w14:paraId="09E2A509" w14:textId="77777777" w:rsidR="00EC6709" w:rsidRPr="00F45322" w:rsidRDefault="00EC6709" w:rsidP="00F45322">
            <w:pPr>
              <w:widowControl w:val="0"/>
              <w:suppressAutoHyphens/>
              <w:autoSpaceDE w:val="0"/>
              <w:spacing w:after="0" w:line="240" w:lineRule="auto"/>
              <w:ind w:left="-692" w:firstLine="720"/>
              <w:jc w:val="center"/>
              <w:rPr>
                <w:rFonts w:ascii="Times New Roman" w:eastAsia="Calibri" w:hAnsi="Times New Roman"/>
                <w:iCs/>
                <w:lang w:eastAsia="ar-SA"/>
              </w:rPr>
            </w:pPr>
            <w:r w:rsidRPr="00F45322">
              <w:rPr>
                <w:rFonts w:ascii="Times New Roman" w:eastAsia="Calibri" w:hAnsi="Times New Roman"/>
                <w:iCs/>
                <w:lang w:eastAsia="ar-SA"/>
              </w:rPr>
              <w:t>1.1</w:t>
            </w:r>
          </w:p>
        </w:tc>
        <w:tc>
          <w:tcPr>
            <w:tcW w:w="2715" w:type="dxa"/>
            <w:gridSpan w:val="2"/>
            <w:shd w:val="clear" w:color="auto" w:fill="auto"/>
          </w:tcPr>
          <w:p w14:paraId="56E1F2BB" w14:textId="77777777" w:rsidR="00EC6709" w:rsidRPr="00F45322" w:rsidRDefault="00EC6709" w:rsidP="00F45322">
            <w:pPr>
              <w:suppressAutoHyphens/>
              <w:spacing w:after="0" w:line="240" w:lineRule="auto"/>
              <w:rPr>
                <w:rFonts w:ascii="Times New Roman" w:eastAsia="Calibri" w:hAnsi="Times New Roman"/>
                <w:iCs/>
                <w:lang w:eastAsia="ar-SA"/>
              </w:rPr>
            </w:pPr>
            <w:r w:rsidRPr="00F45322">
              <w:rPr>
                <w:rFonts w:ascii="Times New Roman" w:eastAsia="Calibri" w:hAnsi="Times New Roman"/>
                <w:iCs/>
                <w:lang w:eastAsia="ar-SA"/>
              </w:rPr>
              <w:t>Уровень бедности</w:t>
            </w:r>
          </w:p>
        </w:tc>
        <w:tc>
          <w:tcPr>
            <w:tcW w:w="1698" w:type="dxa"/>
            <w:shd w:val="clear" w:color="auto" w:fill="auto"/>
          </w:tcPr>
          <w:p w14:paraId="3529CD12"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Приоритетный показатель</w:t>
            </w:r>
          </w:p>
          <w:p w14:paraId="1FACFCEA" w14:textId="77777777" w:rsidR="00097A4A" w:rsidRPr="00F45322" w:rsidRDefault="00097A4A"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sz w:val="18"/>
                <w:szCs w:val="18"/>
              </w:rPr>
              <w:t>Указ Президента РФ от 04.02.2021 № 68</w:t>
            </w:r>
          </w:p>
        </w:tc>
        <w:tc>
          <w:tcPr>
            <w:tcW w:w="1275" w:type="dxa"/>
            <w:shd w:val="clear" w:color="auto" w:fill="auto"/>
          </w:tcPr>
          <w:p w14:paraId="4A6F5A86" w14:textId="77777777" w:rsidR="00EC6709" w:rsidRPr="00F45322" w:rsidRDefault="00097A4A" w:rsidP="00F45322">
            <w:pPr>
              <w:suppressAutoHyphens/>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Процент</w:t>
            </w:r>
          </w:p>
        </w:tc>
        <w:tc>
          <w:tcPr>
            <w:tcW w:w="1420" w:type="dxa"/>
            <w:shd w:val="clear" w:color="auto" w:fill="auto"/>
          </w:tcPr>
          <w:p w14:paraId="2CF0A564"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8,3</w:t>
            </w:r>
          </w:p>
        </w:tc>
        <w:tc>
          <w:tcPr>
            <w:tcW w:w="1134" w:type="dxa"/>
            <w:shd w:val="clear" w:color="auto" w:fill="auto"/>
          </w:tcPr>
          <w:p w14:paraId="2705B795" w14:textId="77777777" w:rsidR="00EC6709" w:rsidRPr="00F45322" w:rsidRDefault="00EC670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5479B1" w:rsidRPr="00F45322">
              <w:rPr>
                <w:rFonts w:ascii="Times New Roman" w:eastAsia="Calibri" w:hAnsi="Times New Roman"/>
                <w:bCs/>
                <w:lang w:eastAsia="ar-SA"/>
              </w:rPr>
              <w:t>9</w:t>
            </w:r>
          </w:p>
        </w:tc>
        <w:tc>
          <w:tcPr>
            <w:tcW w:w="1134" w:type="dxa"/>
            <w:shd w:val="clear" w:color="auto" w:fill="auto"/>
          </w:tcPr>
          <w:p w14:paraId="2160A932" w14:textId="77777777" w:rsidR="00EC6709" w:rsidRPr="00F45322" w:rsidRDefault="00EC670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5479B1" w:rsidRPr="00F45322">
              <w:rPr>
                <w:rFonts w:ascii="Times New Roman" w:eastAsia="Calibri" w:hAnsi="Times New Roman"/>
                <w:bCs/>
                <w:lang w:eastAsia="ar-SA"/>
              </w:rPr>
              <w:t>,4</w:t>
            </w:r>
          </w:p>
        </w:tc>
        <w:tc>
          <w:tcPr>
            <w:tcW w:w="1134" w:type="dxa"/>
            <w:shd w:val="clear" w:color="auto" w:fill="auto"/>
          </w:tcPr>
          <w:p w14:paraId="1447A361"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EC6709" w:rsidRPr="00F45322">
              <w:rPr>
                <w:rFonts w:ascii="Times New Roman" w:eastAsia="Calibri" w:hAnsi="Times New Roman"/>
                <w:bCs/>
                <w:lang w:eastAsia="ar-SA"/>
              </w:rPr>
              <w:t>,0</w:t>
            </w:r>
          </w:p>
        </w:tc>
        <w:tc>
          <w:tcPr>
            <w:tcW w:w="1260" w:type="dxa"/>
            <w:shd w:val="clear" w:color="auto" w:fill="auto"/>
          </w:tcPr>
          <w:p w14:paraId="1B538D44"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6</w:t>
            </w:r>
            <w:r w:rsidR="00EC6709" w:rsidRPr="00F45322">
              <w:rPr>
                <w:rFonts w:ascii="Times New Roman" w:eastAsia="Calibri" w:hAnsi="Times New Roman"/>
                <w:bCs/>
                <w:lang w:eastAsia="ar-SA"/>
              </w:rPr>
              <w:t>,5</w:t>
            </w:r>
          </w:p>
        </w:tc>
        <w:tc>
          <w:tcPr>
            <w:tcW w:w="1265" w:type="dxa"/>
            <w:shd w:val="clear" w:color="auto" w:fill="auto"/>
          </w:tcPr>
          <w:p w14:paraId="6F5F390D"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6,0</w:t>
            </w:r>
          </w:p>
        </w:tc>
        <w:tc>
          <w:tcPr>
            <w:tcW w:w="1695" w:type="dxa"/>
            <w:gridSpan w:val="2"/>
            <w:shd w:val="clear" w:color="auto" w:fill="auto"/>
          </w:tcPr>
          <w:p w14:paraId="331C8F46" w14:textId="77777777" w:rsidR="00EC6709" w:rsidRPr="00F45322" w:rsidRDefault="00D7740C" w:rsidP="00F45322">
            <w:pPr>
              <w:widowControl w:val="0"/>
              <w:suppressAutoHyphens/>
              <w:autoSpaceDE w:val="0"/>
              <w:snapToGrid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w:t>
            </w:r>
            <w:r w:rsidR="00BB69C7" w:rsidRPr="00F45322">
              <w:rPr>
                <w:rFonts w:ascii="Times New Roman" w:eastAsia="Calibri" w:hAnsi="Times New Roman"/>
                <w:sz w:val="24"/>
                <w:szCs w:val="24"/>
                <w:lang w:val="en-US" w:eastAsia="ar-SA"/>
              </w:rPr>
              <w:t>3</w:t>
            </w:r>
            <w:r w:rsidR="000C1208" w:rsidRPr="00F45322">
              <w:rPr>
                <w:rFonts w:ascii="Times New Roman" w:eastAsia="Calibri" w:hAnsi="Times New Roman"/>
                <w:sz w:val="24"/>
                <w:szCs w:val="24"/>
                <w:lang w:eastAsia="ar-SA"/>
              </w:rPr>
              <w:t>,18</w:t>
            </w:r>
          </w:p>
        </w:tc>
      </w:tr>
      <w:tr w:rsidR="000B63DC" w:rsidRPr="00F45322" w14:paraId="0BDFF83C" w14:textId="77777777" w:rsidTr="00F45322">
        <w:tc>
          <w:tcPr>
            <w:tcW w:w="536" w:type="dxa"/>
            <w:shd w:val="clear" w:color="auto" w:fill="auto"/>
          </w:tcPr>
          <w:p w14:paraId="51A908AB" w14:textId="77777777" w:rsidR="000B63DC" w:rsidRPr="00F45322" w:rsidRDefault="000B63DC" w:rsidP="00F45322">
            <w:pPr>
              <w:widowControl w:val="0"/>
              <w:suppressAutoHyphens/>
              <w:autoSpaceDE w:val="0"/>
              <w:spacing w:after="0" w:line="240" w:lineRule="auto"/>
              <w:ind w:left="-692" w:firstLine="720"/>
              <w:jc w:val="center"/>
              <w:rPr>
                <w:rFonts w:ascii="Times New Roman" w:eastAsia="Calibri" w:hAnsi="Times New Roman"/>
                <w:iCs/>
                <w:lang w:eastAsia="ar-SA"/>
              </w:rPr>
            </w:pPr>
            <w:r w:rsidRPr="00F45322">
              <w:rPr>
                <w:rFonts w:ascii="Times New Roman" w:eastAsia="Calibri" w:hAnsi="Times New Roman"/>
                <w:iCs/>
                <w:lang w:eastAsia="ar-SA"/>
              </w:rPr>
              <w:t>1.2</w:t>
            </w:r>
          </w:p>
        </w:tc>
        <w:tc>
          <w:tcPr>
            <w:tcW w:w="2715" w:type="dxa"/>
            <w:gridSpan w:val="2"/>
            <w:shd w:val="clear" w:color="auto" w:fill="auto"/>
          </w:tcPr>
          <w:p w14:paraId="5CBE6C4C" w14:textId="77777777" w:rsidR="000B63DC" w:rsidRPr="00F45322" w:rsidRDefault="000B63DC" w:rsidP="00F45322">
            <w:pPr>
              <w:suppressAutoHyphens/>
              <w:spacing w:after="0" w:line="240" w:lineRule="auto"/>
              <w:rPr>
                <w:rFonts w:ascii="Times New Roman" w:eastAsia="Calibri" w:hAnsi="Times New Roman"/>
                <w:iCs/>
                <w:lang w:eastAsia="ar-SA"/>
              </w:rPr>
            </w:pPr>
            <w:r w:rsidRPr="00F45322">
              <w:rPr>
                <w:rFonts w:ascii="Times New Roman" w:eastAsia="Calibri" w:hAnsi="Times New Roman"/>
                <w:iCs/>
                <w:lang w:eastAsia="ar-SA"/>
              </w:rPr>
              <w:t>Активное долголетие</w:t>
            </w:r>
          </w:p>
        </w:tc>
        <w:tc>
          <w:tcPr>
            <w:tcW w:w="1698" w:type="dxa"/>
            <w:shd w:val="clear" w:color="auto" w:fill="auto"/>
          </w:tcPr>
          <w:p w14:paraId="104D9A32" w14:textId="77777777" w:rsidR="000B63DC" w:rsidRPr="00F45322" w:rsidRDefault="00E17DDC"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Приоритетный показатель</w:t>
            </w:r>
          </w:p>
        </w:tc>
        <w:tc>
          <w:tcPr>
            <w:tcW w:w="1275" w:type="dxa"/>
            <w:shd w:val="clear" w:color="auto" w:fill="auto"/>
          </w:tcPr>
          <w:p w14:paraId="0C2129F0" w14:textId="77777777" w:rsidR="000B63DC" w:rsidRPr="00F45322" w:rsidRDefault="00097A4A" w:rsidP="00F45322">
            <w:pPr>
              <w:suppressAutoHyphens/>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Процент</w:t>
            </w:r>
          </w:p>
        </w:tc>
        <w:tc>
          <w:tcPr>
            <w:tcW w:w="1420" w:type="dxa"/>
            <w:shd w:val="clear" w:color="auto" w:fill="auto"/>
          </w:tcPr>
          <w:p w14:paraId="6F529162" w14:textId="77777777" w:rsidR="000B63DC" w:rsidRPr="00F45322" w:rsidRDefault="00E17D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0</w:t>
            </w:r>
          </w:p>
        </w:tc>
        <w:tc>
          <w:tcPr>
            <w:tcW w:w="1134" w:type="dxa"/>
            <w:shd w:val="clear" w:color="auto" w:fill="auto"/>
          </w:tcPr>
          <w:p w14:paraId="4DA05B74" w14:textId="77777777" w:rsidR="000B63DC" w:rsidRPr="00F45322" w:rsidRDefault="00C54D5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0B63DC" w:rsidRPr="00F45322">
              <w:rPr>
                <w:rFonts w:ascii="Times New Roman" w:eastAsia="Calibri" w:hAnsi="Times New Roman"/>
                <w:bCs/>
                <w:lang w:eastAsia="ar-SA"/>
              </w:rPr>
              <w:t>,5</w:t>
            </w:r>
          </w:p>
        </w:tc>
        <w:tc>
          <w:tcPr>
            <w:tcW w:w="1134" w:type="dxa"/>
            <w:shd w:val="clear" w:color="auto" w:fill="auto"/>
          </w:tcPr>
          <w:p w14:paraId="1BE15EEA" w14:textId="77777777" w:rsidR="000B63DC" w:rsidRPr="00F45322" w:rsidRDefault="00982FA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5,5</w:t>
            </w:r>
          </w:p>
        </w:tc>
        <w:tc>
          <w:tcPr>
            <w:tcW w:w="1134" w:type="dxa"/>
            <w:shd w:val="clear" w:color="auto" w:fill="auto"/>
          </w:tcPr>
          <w:p w14:paraId="3002EE75" w14:textId="22178048" w:rsidR="000B63DC" w:rsidRPr="00F45322" w:rsidRDefault="00E362FA" w:rsidP="00F45322">
            <w:pPr>
              <w:widowControl w:val="0"/>
              <w:suppressAutoHyphens/>
              <w:autoSpaceDE w:val="0"/>
              <w:snapToGrid w:val="0"/>
              <w:spacing w:after="0" w:line="240" w:lineRule="auto"/>
              <w:jc w:val="center"/>
              <w:rPr>
                <w:rFonts w:ascii="Times New Roman" w:eastAsia="Calibri" w:hAnsi="Times New Roman"/>
                <w:bCs/>
                <w:lang w:eastAsia="ar-SA"/>
              </w:rPr>
            </w:pPr>
            <w:r>
              <w:rPr>
                <w:rFonts w:ascii="Times New Roman" w:eastAsia="Calibri" w:hAnsi="Times New Roman"/>
                <w:bCs/>
                <w:lang w:eastAsia="ar-SA"/>
              </w:rPr>
              <w:t>10,5</w:t>
            </w:r>
          </w:p>
        </w:tc>
        <w:tc>
          <w:tcPr>
            <w:tcW w:w="1260" w:type="dxa"/>
            <w:shd w:val="clear" w:color="auto" w:fill="auto"/>
          </w:tcPr>
          <w:p w14:paraId="7B82C1DC" w14:textId="77777777" w:rsidR="000B63DC" w:rsidRPr="00F45322" w:rsidRDefault="000B63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C450F1" w:rsidRPr="00F45322">
              <w:rPr>
                <w:rFonts w:ascii="Times New Roman" w:eastAsia="Calibri" w:hAnsi="Times New Roman"/>
                <w:bCs/>
                <w:lang w:eastAsia="ar-SA"/>
              </w:rPr>
              <w:t>0</w:t>
            </w:r>
            <w:r w:rsidR="00097A4A" w:rsidRPr="00F45322">
              <w:rPr>
                <w:rFonts w:ascii="Times New Roman" w:eastAsia="Calibri" w:hAnsi="Times New Roman"/>
                <w:bCs/>
                <w:lang w:eastAsia="ar-SA"/>
              </w:rPr>
              <w:t>,5</w:t>
            </w:r>
          </w:p>
        </w:tc>
        <w:tc>
          <w:tcPr>
            <w:tcW w:w="1265" w:type="dxa"/>
            <w:shd w:val="clear" w:color="auto" w:fill="auto"/>
          </w:tcPr>
          <w:p w14:paraId="62542070" w14:textId="77777777" w:rsidR="000B63DC" w:rsidRPr="00F45322" w:rsidRDefault="000B63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C450F1" w:rsidRPr="00F45322">
              <w:rPr>
                <w:rFonts w:ascii="Times New Roman" w:eastAsia="Calibri" w:hAnsi="Times New Roman"/>
                <w:bCs/>
                <w:lang w:eastAsia="ar-SA"/>
              </w:rPr>
              <w:t>3</w:t>
            </w:r>
          </w:p>
        </w:tc>
        <w:tc>
          <w:tcPr>
            <w:tcW w:w="1695" w:type="dxa"/>
            <w:gridSpan w:val="2"/>
            <w:shd w:val="clear" w:color="auto" w:fill="auto"/>
          </w:tcPr>
          <w:p w14:paraId="506D4AEB" w14:textId="77777777" w:rsidR="000B63DC" w:rsidRPr="00F45322" w:rsidRDefault="00252D42" w:rsidP="00F45322">
            <w:pPr>
              <w:widowControl w:val="0"/>
              <w:suppressAutoHyphens/>
              <w:autoSpaceDE w:val="0"/>
              <w:snapToGrid w:val="0"/>
              <w:spacing w:after="0" w:line="240" w:lineRule="auto"/>
              <w:ind w:firstLine="720"/>
              <w:rPr>
                <w:rFonts w:ascii="Times New Roman" w:eastAsia="Calibri" w:hAnsi="Times New Roman"/>
                <w:sz w:val="24"/>
                <w:szCs w:val="24"/>
                <w:lang w:val="en-US" w:eastAsia="ar-SA"/>
              </w:rPr>
            </w:pPr>
            <w:r w:rsidRPr="00F45322">
              <w:rPr>
                <w:rFonts w:ascii="Times New Roman" w:eastAsia="Calibri" w:hAnsi="Times New Roman"/>
                <w:sz w:val="24"/>
                <w:szCs w:val="24"/>
                <w:lang w:val="en-US" w:eastAsia="ar-SA"/>
              </w:rPr>
              <w:t>20</w:t>
            </w:r>
          </w:p>
        </w:tc>
      </w:tr>
      <w:tr w:rsidR="00EC6709" w:rsidRPr="00F45322" w14:paraId="3ADCF582" w14:textId="77777777" w:rsidTr="00F45322">
        <w:trPr>
          <w:trHeight w:val="515"/>
        </w:trPr>
        <w:tc>
          <w:tcPr>
            <w:tcW w:w="536" w:type="dxa"/>
            <w:shd w:val="clear" w:color="auto" w:fill="auto"/>
          </w:tcPr>
          <w:p w14:paraId="2A42C7A0" w14:textId="77777777" w:rsidR="00EC6709" w:rsidRPr="00F45322" w:rsidRDefault="00271147" w:rsidP="00F45322">
            <w:pPr>
              <w:widowControl w:val="0"/>
              <w:suppressAutoHyphens/>
              <w:autoSpaceDE w:val="0"/>
              <w:snapToGrid w:val="0"/>
              <w:spacing w:after="0" w:line="240" w:lineRule="auto"/>
              <w:jc w:val="center"/>
              <w:rPr>
                <w:rFonts w:ascii="Times New Roman" w:eastAsia="Calibri" w:hAnsi="Times New Roman"/>
                <w:b/>
                <w:sz w:val="24"/>
                <w:szCs w:val="24"/>
                <w:lang w:eastAsia="ar-SA"/>
              </w:rPr>
            </w:pPr>
            <w:r w:rsidRPr="00F45322">
              <w:rPr>
                <w:rFonts w:ascii="Times New Roman" w:eastAsia="Calibri" w:hAnsi="Times New Roman"/>
                <w:b/>
                <w:sz w:val="24"/>
                <w:szCs w:val="24"/>
                <w:lang w:eastAsia="ar-SA"/>
              </w:rPr>
              <w:t>2.</w:t>
            </w:r>
          </w:p>
        </w:tc>
        <w:tc>
          <w:tcPr>
            <w:tcW w:w="13045" w:type="dxa"/>
            <w:gridSpan w:val="11"/>
            <w:shd w:val="clear" w:color="auto" w:fill="auto"/>
          </w:tcPr>
          <w:p w14:paraId="5EF116F2" w14:textId="77777777" w:rsidR="00EA1CAD" w:rsidRPr="00F45322" w:rsidRDefault="00EC6709" w:rsidP="00F45322">
            <w:pPr>
              <w:widowControl w:val="0"/>
              <w:suppressAutoHyphens/>
              <w:autoSpaceDE w:val="0"/>
              <w:spacing w:after="0" w:line="240" w:lineRule="auto"/>
              <w:rPr>
                <w:rFonts w:ascii="Times New Roman" w:eastAsia="Calibri" w:hAnsi="Times New Roman"/>
                <w:sz w:val="24"/>
                <w:szCs w:val="24"/>
                <w:lang w:eastAsia="ar-SA"/>
              </w:rPr>
            </w:pPr>
            <w:r w:rsidRPr="00F45322">
              <w:rPr>
                <w:rFonts w:ascii="Times New Roman" w:eastAsia="Calibri" w:hAnsi="Times New Roman"/>
                <w:b/>
                <w:sz w:val="24"/>
                <w:szCs w:val="24"/>
                <w:lang w:eastAsia="ar-SA"/>
              </w:rPr>
              <w:t>Подпрограмма II «Доступная среда»</w:t>
            </w:r>
          </w:p>
        </w:tc>
        <w:tc>
          <w:tcPr>
            <w:tcW w:w="1685" w:type="dxa"/>
            <w:shd w:val="clear" w:color="auto" w:fill="auto"/>
          </w:tcPr>
          <w:p w14:paraId="620A293D" w14:textId="77777777" w:rsidR="00EC6709" w:rsidRPr="00F45322" w:rsidRDefault="00EC6709"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Х</w:t>
            </w:r>
          </w:p>
        </w:tc>
      </w:tr>
      <w:tr w:rsidR="00E74A75" w:rsidRPr="00F45322" w14:paraId="7E7B6C55" w14:textId="77777777" w:rsidTr="00F45322">
        <w:trPr>
          <w:trHeight w:val="1986"/>
        </w:trPr>
        <w:tc>
          <w:tcPr>
            <w:tcW w:w="536" w:type="dxa"/>
            <w:shd w:val="clear" w:color="auto" w:fill="auto"/>
          </w:tcPr>
          <w:p w14:paraId="49C348BA"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2.1</w:t>
            </w:r>
          </w:p>
        </w:tc>
        <w:tc>
          <w:tcPr>
            <w:tcW w:w="2715" w:type="dxa"/>
            <w:gridSpan w:val="2"/>
            <w:shd w:val="clear" w:color="auto" w:fill="auto"/>
          </w:tcPr>
          <w:p w14:paraId="63C9F2DE"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Доступная среда - Доступность </w:t>
            </w:r>
            <w:r w:rsidRPr="00F45322">
              <w:rPr>
                <w:rFonts w:ascii="Times New Roman" w:eastAsia="Calibri" w:hAnsi="Times New Roman" w:cs="Times New Roman"/>
                <w:sz w:val="24"/>
                <w:szCs w:val="24"/>
              </w:rPr>
              <w:br/>
              <w:t>для инвалидов и других маломобильных групп населения муниципальных приоритетных объектов</w:t>
            </w:r>
          </w:p>
        </w:tc>
        <w:tc>
          <w:tcPr>
            <w:tcW w:w="1698" w:type="dxa"/>
            <w:shd w:val="clear" w:color="auto" w:fill="auto"/>
          </w:tcPr>
          <w:p w14:paraId="55770CAF"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Приоритетный показатель</w:t>
            </w:r>
          </w:p>
        </w:tc>
        <w:tc>
          <w:tcPr>
            <w:tcW w:w="1275" w:type="dxa"/>
            <w:shd w:val="clear" w:color="auto" w:fill="auto"/>
          </w:tcPr>
          <w:p w14:paraId="532E6DD7"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процент</w:t>
            </w:r>
          </w:p>
        </w:tc>
        <w:tc>
          <w:tcPr>
            <w:tcW w:w="1420" w:type="dxa"/>
            <w:shd w:val="clear" w:color="auto" w:fill="auto"/>
          </w:tcPr>
          <w:p w14:paraId="3738A9E5"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66,4</w:t>
            </w:r>
          </w:p>
        </w:tc>
        <w:tc>
          <w:tcPr>
            <w:tcW w:w="1134" w:type="dxa"/>
            <w:shd w:val="clear" w:color="auto" w:fill="auto"/>
          </w:tcPr>
          <w:p w14:paraId="13DA9966" w14:textId="77777777" w:rsidR="00E74A75" w:rsidRPr="00F45322" w:rsidRDefault="00E74A75" w:rsidP="00F45322">
            <w:pPr>
              <w:shd w:val="clear" w:color="auto" w:fill="FFFFFF"/>
              <w:tabs>
                <w:tab w:val="left" w:pos="1814"/>
              </w:tabs>
              <w:spacing w:after="0" w:line="240" w:lineRule="auto"/>
              <w:jc w:val="center"/>
              <w:rPr>
                <w:rFonts w:ascii="Times New Roman" w:eastAsia="Calibri" w:hAnsi="Times New Roman"/>
                <w:sz w:val="24"/>
                <w:szCs w:val="24"/>
              </w:rPr>
            </w:pPr>
            <w:r w:rsidRPr="00F45322">
              <w:rPr>
                <w:rFonts w:ascii="Times New Roman" w:eastAsia="Calibri" w:hAnsi="Times New Roman"/>
                <w:sz w:val="24"/>
                <w:szCs w:val="24"/>
              </w:rPr>
              <w:t>72,8</w:t>
            </w:r>
          </w:p>
        </w:tc>
        <w:tc>
          <w:tcPr>
            <w:tcW w:w="1134" w:type="dxa"/>
            <w:shd w:val="clear" w:color="auto" w:fill="auto"/>
          </w:tcPr>
          <w:p w14:paraId="443BA46A" w14:textId="77777777" w:rsidR="00E74A75" w:rsidRPr="00F45322" w:rsidRDefault="00E74A75" w:rsidP="00F45322">
            <w:pPr>
              <w:shd w:val="clear" w:color="auto" w:fill="FFFFFF"/>
              <w:tabs>
                <w:tab w:val="left" w:pos="1814"/>
              </w:tabs>
              <w:spacing w:after="0" w:line="240" w:lineRule="auto"/>
              <w:jc w:val="center"/>
              <w:rPr>
                <w:rFonts w:ascii="Times New Roman" w:eastAsia="Calibri" w:hAnsi="Times New Roman"/>
                <w:sz w:val="24"/>
                <w:szCs w:val="24"/>
              </w:rPr>
            </w:pPr>
          </w:p>
        </w:tc>
        <w:tc>
          <w:tcPr>
            <w:tcW w:w="1134" w:type="dxa"/>
            <w:shd w:val="clear" w:color="auto" w:fill="auto"/>
          </w:tcPr>
          <w:p w14:paraId="3F1F3F7D"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260" w:type="dxa"/>
            <w:shd w:val="clear" w:color="auto" w:fill="auto"/>
          </w:tcPr>
          <w:p w14:paraId="2CD3751B"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265" w:type="dxa"/>
            <w:shd w:val="clear" w:color="auto" w:fill="auto"/>
          </w:tcPr>
          <w:p w14:paraId="4740465A"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695" w:type="dxa"/>
            <w:gridSpan w:val="2"/>
            <w:shd w:val="clear" w:color="auto" w:fill="auto"/>
          </w:tcPr>
          <w:p w14:paraId="07D7D7B8"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02</w:t>
            </w:r>
          </w:p>
        </w:tc>
      </w:tr>
      <w:tr w:rsidR="00271147" w:rsidRPr="00F45322" w14:paraId="74941978" w14:textId="77777777" w:rsidTr="00F45322">
        <w:trPr>
          <w:trHeight w:val="2553"/>
        </w:trPr>
        <w:tc>
          <w:tcPr>
            <w:tcW w:w="536" w:type="dxa"/>
            <w:shd w:val="clear" w:color="auto" w:fill="auto"/>
          </w:tcPr>
          <w:p w14:paraId="5FF7E573"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lastRenderedPageBreak/>
              <w:t>2.</w:t>
            </w:r>
            <w:r w:rsidR="00E74A75" w:rsidRPr="00F45322">
              <w:rPr>
                <w:rFonts w:ascii="Times New Roman" w:eastAsia="Calibri" w:hAnsi="Times New Roman" w:cs="Times New Roman"/>
                <w:sz w:val="24"/>
                <w:szCs w:val="24"/>
              </w:rPr>
              <w:t>2</w:t>
            </w:r>
          </w:p>
        </w:tc>
        <w:tc>
          <w:tcPr>
            <w:tcW w:w="2715" w:type="dxa"/>
            <w:gridSpan w:val="2"/>
            <w:shd w:val="clear" w:color="auto" w:fill="auto"/>
          </w:tcPr>
          <w:p w14:paraId="442A4E42" w14:textId="2CCBC0E1" w:rsidR="00271147" w:rsidRPr="00F45322" w:rsidRDefault="00097A4A"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w:t>
            </w:r>
            <w:r w:rsidR="00F33DB8">
              <w:rPr>
                <w:rFonts w:ascii="Times New Roman" w:eastAsia="Calibri" w:hAnsi="Times New Roman" w:cs="Times New Roman"/>
                <w:sz w:val="24"/>
                <w:szCs w:val="24"/>
              </w:rPr>
              <w:t xml:space="preserve">муниципальных </w:t>
            </w:r>
            <w:r w:rsidRPr="00F45322">
              <w:rPr>
                <w:rFonts w:ascii="Times New Roman" w:eastAsia="Calibri" w:hAnsi="Times New Roman" w:cs="Times New Roman"/>
                <w:sz w:val="24"/>
                <w:szCs w:val="24"/>
              </w:rPr>
              <w:t>приоритетных объектов</w:t>
            </w:r>
          </w:p>
        </w:tc>
        <w:tc>
          <w:tcPr>
            <w:tcW w:w="1698" w:type="dxa"/>
            <w:shd w:val="clear" w:color="auto" w:fill="auto"/>
          </w:tcPr>
          <w:p w14:paraId="26091FE2"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Приоритетный показатель</w:t>
            </w:r>
          </w:p>
        </w:tc>
        <w:tc>
          <w:tcPr>
            <w:tcW w:w="1275" w:type="dxa"/>
            <w:shd w:val="clear" w:color="auto" w:fill="auto"/>
          </w:tcPr>
          <w:p w14:paraId="4718D5C7"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процент</w:t>
            </w:r>
          </w:p>
        </w:tc>
        <w:tc>
          <w:tcPr>
            <w:tcW w:w="1420" w:type="dxa"/>
            <w:shd w:val="clear" w:color="auto" w:fill="auto"/>
          </w:tcPr>
          <w:p w14:paraId="1ECE015F"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p>
        </w:tc>
        <w:tc>
          <w:tcPr>
            <w:tcW w:w="1134" w:type="dxa"/>
            <w:shd w:val="clear" w:color="auto" w:fill="auto"/>
          </w:tcPr>
          <w:p w14:paraId="60175753" w14:textId="77777777" w:rsidR="00271147" w:rsidRPr="00F45322" w:rsidRDefault="00271147" w:rsidP="00F45322">
            <w:pPr>
              <w:shd w:val="clear" w:color="auto" w:fill="FFFFFF"/>
              <w:tabs>
                <w:tab w:val="left" w:pos="1814"/>
              </w:tabs>
              <w:spacing w:after="0" w:line="240" w:lineRule="auto"/>
              <w:jc w:val="center"/>
              <w:rPr>
                <w:rFonts w:ascii="Times New Roman" w:eastAsia="Calibri" w:hAnsi="Times New Roman"/>
                <w:sz w:val="24"/>
                <w:szCs w:val="24"/>
              </w:rPr>
            </w:pPr>
          </w:p>
        </w:tc>
        <w:tc>
          <w:tcPr>
            <w:tcW w:w="1134" w:type="dxa"/>
            <w:shd w:val="clear" w:color="auto" w:fill="auto"/>
          </w:tcPr>
          <w:p w14:paraId="7A7E05BB" w14:textId="77777777" w:rsidR="00271147" w:rsidRPr="00F45322" w:rsidRDefault="00271147" w:rsidP="00F45322">
            <w:pPr>
              <w:shd w:val="clear" w:color="auto" w:fill="FFFFFF"/>
              <w:tabs>
                <w:tab w:val="left" w:pos="1814"/>
              </w:tabs>
              <w:spacing w:after="0" w:line="240" w:lineRule="auto"/>
              <w:jc w:val="center"/>
              <w:rPr>
                <w:rFonts w:ascii="Times New Roman" w:eastAsia="Calibri" w:hAnsi="Times New Roman"/>
                <w:sz w:val="24"/>
                <w:szCs w:val="24"/>
              </w:rPr>
            </w:pPr>
            <w:r w:rsidRPr="00F45322">
              <w:rPr>
                <w:rFonts w:ascii="Times New Roman" w:eastAsia="Calibri" w:hAnsi="Times New Roman"/>
                <w:sz w:val="24"/>
                <w:szCs w:val="24"/>
              </w:rPr>
              <w:t>77,8</w:t>
            </w:r>
          </w:p>
        </w:tc>
        <w:tc>
          <w:tcPr>
            <w:tcW w:w="1134" w:type="dxa"/>
            <w:shd w:val="clear" w:color="auto" w:fill="auto"/>
          </w:tcPr>
          <w:p w14:paraId="4FAEDD6E" w14:textId="77777777" w:rsidR="00271147" w:rsidRPr="00F45322" w:rsidRDefault="00810AA3" w:rsidP="00F45322">
            <w:pPr>
              <w:pStyle w:val="ConsPlusNormal"/>
              <w:shd w:val="clear" w:color="auto" w:fill="FFFFFF"/>
              <w:jc w:val="center"/>
              <w:rPr>
                <w:rFonts w:ascii="Times New Roman" w:eastAsia="Calibri" w:hAnsi="Times New Roman" w:cs="Times New Roman"/>
                <w:sz w:val="24"/>
                <w:szCs w:val="24"/>
              </w:rPr>
            </w:pPr>
            <w:r>
              <w:rPr>
                <w:rFonts w:ascii="Times New Roman" w:eastAsia="Calibri" w:hAnsi="Times New Roman" w:cs="Times New Roman"/>
                <w:sz w:val="24"/>
                <w:szCs w:val="24"/>
              </w:rPr>
              <w:t>79,8</w:t>
            </w:r>
          </w:p>
        </w:tc>
        <w:tc>
          <w:tcPr>
            <w:tcW w:w="1260" w:type="dxa"/>
            <w:shd w:val="clear" w:color="auto" w:fill="auto"/>
          </w:tcPr>
          <w:p w14:paraId="0271A09A" w14:textId="77777777" w:rsidR="00271147" w:rsidRPr="00F45322" w:rsidRDefault="00271147" w:rsidP="00D24869">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8</w:t>
            </w:r>
            <w:r w:rsidR="00D24869">
              <w:rPr>
                <w:rFonts w:ascii="Times New Roman" w:eastAsia="Calibri" w:hAnsi="Times New Roman" w:cs="Times New Roman"/>
                <w:sz w:val="24"/>
                <w:szCs w:val="24"/>
              </w:rPr>
              <w:t>1</w:t>
            </w:r>
            <w:r w:rsidRPr="00F45322">
              <w:rPr>
                <w:rFonts w:ascii="Times New Roman" w:eastAsia="Calibri" w:hAnsi="Times New Roman" w:cs="Times New Roman"/>
                <w:sz w:val="24"/>
                <w:szCs w:val="24"/>
              </w:rPr>
              <w:t>,8</w:t>
            </w:r>
          </w:p>
        </w:tc>
        <w:tc>
          <w:tcPr>
            <w:tcW w:w="1265" w:type="dxa"/>
            <w:shd w:val="clear" w:color="auto" w:fill="auto"/>
          </w:tcPr>
          <w:p w14:paraId="5C2AED0A" w14:textId="77777777" w:rsidR="00271147" w:rsidRPr="00F45322" w:rsidRDefault="00D24869" w:rsidP="00F45322">
            <w:pPr>
              <w:pStyle w:val="ConsPlusNormal"/>
              <w:shd w:val="clear" w:color="auto" w:fill="FFFFFF"/>
              <w:jc w:val="center"/>
              <w:rPr>
                <w:rFonts w:ascii="Times New Roman" w:eastAsia="Calibri" w:hAnsi="Times New Roman" w:cs="Times New Roman"/>
                <w:sz w:val="24"/>
                <w:szCs w:val="24"/>
              </w:rPr>
            </w:pPr>
            <w:r>
              <w:rPr>
                <w:rFonts w:ascii="Times New Roman" w:eastAsia="Calibri" w:hAnsi="Times New Roman" w:cs="Times New Roman"/>
                <w:sz w:val="24"/>
                <w:szCs w:val="24"/>
              </w:rPr>
              <w:t>83</w:t>
            </w:r>
            <w:r w:rsidR="00271147" w:rsidRPr="00F45322">
              <w:rPr>
                <w:rFonts w:ascii="Times New Roman" w:eastAsia="Calibri" w:hAnsi="Times New Roman" w:cs="Times New Roman"/>
                <w:sz w:val="24"/>
                <w:szCs w:val="24"/>
              </w:rPr>
              <w:t>,8</w:t>
            </w:r>
          </w:p>
        </w:tc>
        <w:tc>
          <w:tcPr>
            <w:tcW w:w="1695" w:type="dxa"/>
            <w:gridSpan w:val="2"/>
            <w:shd w:val="clear" w:color="auto" w:fill="auto"/>
          </w:tcPr>
          <w:p w14:paraId="75D48235"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02</w:t>
            </w:r>
          </w:p>
        </w:tc>
      </w:tr>
      <w:tr w:rsidR="00271147" w:rsidRPr="00F45322" w14:paraId="1C858ECE" w14:textId="77777777" w:rsidTr="00F45322">
        <w:trPr>
          <w:trHeight w:val="2553"/>
        </w:trPr>
        <w:tc>
          <w:tcPr>
            <w:tcW w:w="536" w:type="dxa"/>
            <w:shd w:val="clear" w:color="auto" w:fill="auto"/>
          </w:tcPr>
          <w:p w14:paraId="70A2184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3</w:t>
            </w:r>
          </w:p>
        </w:tc>
        <w:tc>
          <w:tcPr>
            <w:tcW w:w="2715" w:type="dxa"/>
            <w:gridSpan w:val="2"/>
            <w:shd w:val="clear" w:color="auto" w:fill="auto"/>
          </w:tcPr>
          <w:p w14:paraId="158AA6ED"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в возрасте </w:t>
            </w:r>
            <w:r w:rsidRPr="00F45322">
              <w:rPr>
                <w:rFonts w:ascii="Times New Roman" w:eastAsia="Calibri" w:hAnsi="Times New Roman" w:cs="Times New Roman"/>
                <w:sz w:val="24"/>
                <w:szCs w:val="24"/>
              </w:rPr>
              <w:br/>
              <w:t xml:space="preserve">от 1,5 года до 7 лет, охваченных дошкольным образованием, </w:t>
            </w:r>
            <w:r w:rsidRPr="00F45322">
              <w:rPr>
                <w:rFonts w:ascii="Times New Roman" w:eastAsia="Calibri" w:hAnsi="Times New Roman" w:cs="Times New Roman"/>
                <w:sz w:val="24"/>
                <w:szCs w:val="24"/>
              </w:rPr>
              <w:br/>
              <w:t>в общей численности детей-инвалидов такого возраста</w:t>
            </w:r>
          </w:p>
          <w:p w14:paraId="03329610" w14:textId="77777777" w:rsidR="00A21DE4" w:rsidRPr="00F45322" w:rsidRDefault="00A21DE4" w:rsidP="00F45322">
            <w:pPr>
              <w:pStyle w:val="ConsPlusNormal"/>
              <w:shd w:val="clear" w:color="auto" w:fill="FFFFFF"/>
              <w:rPr>
                <w:rFonts w:ascii="Times New Roman" w:eastAsia="Calibri" w:hAnsi="Times New Roman" w:cs="Times New Roman"/>
                <w:sz w:val="24"/>
                <w:szCs w:val="24"/>
              </w:rPr>
            </w:pPr>
          </w:p>
        </w:tc>
        <w:tc>
          <w:tcPr>
            <w:tcW w:w="1698" w:type="dxa"/>
            <w:shd w:val="clear" w:color="auto" w:fill="auto"/>
          </w:tcPr>
          <w:p w14:paraId="46B38D9F"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714CF43D" w14:textId="77777777" w:rsidR="00271147" w:rsidRPr="00F45322" w:rsidRDefault="007A0E19" w:rsidP="00F45322">
            <w:pPr>
              <w:widowControl w:val="0"/>
              <w:suppressAutoHyphens/>
              <w:autoSpaceDE w:val="0"/>
              <w:spacing w:after="0" w:line="240" w:lineRule="auto"/>
              <w:jc w:val="center"/>
              <w:rPr>
                <w:rFonts w:ascii="Arial" w:eastAsia="Calibri" w:hAnsi="Arial" w:cs="Arial"/>
                <w:sz w:val="24"/>
                <w:szCs w:val="24"/>
                <w:lang w:eastAsia="ar-SA"/>
              </w:rPr>
            </w:pPr>
            <w:r w:rsidRPr="00F45322">
              <w:rPr>
                <w:rFonts w:ascii="Times New Roman" w:eastAsia="Calibri" w:hAnsi="Times New Roman"/>
                <w:sz w:val="24"/>
                <w:szCs w:val="24"/>
              </w:rPr>
              <w:t>процент</w:t>
            </w:r>
          </w:p>
        </w:tc>
        <w:tc>
          <w:tcPr>
            <w:tcW w:w="1420" w:type="dxa"/>
            <w:shd w:val="clear" w:color="auto" w:fill="auto"/>
          </w:tcPr>
          <w:p w14:paraId="3042B316"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97</w:t>
            </w:r>
          </w:p>
        </w:tc>
        <w:tc>
          <w:tcPr>
            <w:tcW w:w="1134" w:type="dxa"/>
            <w:shd w:val="clear" w:color="auto" w:fill="auto"/>
          </w:tcPr>
          <w:p w14:paraId="09DD0E44"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0078EDD2"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3A483DB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0" w:type="dxa"/>
            <w:shd w:val="clear" w:color="auto" w:fill="auto"/>
          </w:tcPr>
          <w:p w14:paraId="0074B10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5" w:type="dxa"/>
            <w:shd w:val="clear" w:color="auto" w:fill="auto"/>
          </w:tcPr>
          <w:p w14:paraId="17B86882"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695" w:type="dxa"/>
            <w:gridSpan w:val="2"/>
            <w:shd w:val="clear" w:color="auto" w:fill="auto"/>
          </w:tcPr>
          <w:p w14:paraId="188E0C96"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271147" w:rsidRPr="00F45322" w14:paraId="7B4C0ACC" w14:textId="77777777" w:rsidTr="00F45322">
        <w:trPr>
          <w:trHeight w:val="2765"/>
        </w:trPr>
        <w:tc>
          <w:tcPr>
            <w:tcW w:w="536" w:type="dxa"/>
            <w:shd w:val="clear" w:color="auto" w:fill="auto"/>
          </w:tcPr>
          <w:p w14:paraId="4AC4286C" w14:textId="77777777" w:rsidR="00271147" w:rsidRPr="00F45322" w:rsidRDefault="00271147" w:rsidP="00F45322">
            <w:pPr>
              <w:widowControl w:val="0"/>
              <w:suppressAutoHyphens/>
              <w:autoSpaceDE w:val="0"/>
              <w:spacing w:after="0" w:line="240" w:lineRule="auto"/>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4</w:t>
            </w:r>
          </w:p>
        </w:tc>
        <w:tc>
          <w:tcPr>
            <w:tcW w:w="2715" w:type="dxa"/>
            <w:gridSpan w:val="2"/>
            <w:shd w:val="clear" w:color="auto" w:fill="auto"/>
          </w:tcPr>
          <w:p w14:paraId="624FA68A"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в возрасте </w:t>
            </w:r>
            <w:r w:rsidRPr="00F45322">
              <w:rPr>
                <w:rFonts w:ascii="Times New Roman" w:eastAsia="Calibri" w:hAnsi="Times New Roman" w:cs="Times New Roman"/>
                <w:sz w:val="24"/>
                <w:szCs w:val="24"/>
              </w:rPr>
              <w:br/>
              <w:t>от 5 до 18 лет, получающих дополнительное образование,</w:t>
            </w:r>
            <w:r w:rsidRPr="00F45322">
              <w:rPr>
                <w:rFonts w:ascii="Times New Roman" w:eastAsia="Calibri" w:hAnsi="Times New Roman" w:cs="Times New Roman"/>
                <w:sz w:val="24"/>
                <w:szCs w:val="24"/>
              </w:rPr>
              <w:br/>
            </w:r>
            <w:r w:rsidR="00097A4A" w:rsidRPr="00F45322">
              <w:rPr>
                <w:rFonts w:ascii="Times New Roman" w:eastAsia="Calibri" w:hAnsi="Times New Roman" w:cs="Times New Roman"/>
                <w:sz w:val="24"/>
                <w:szCs w:val="24"/>
              </w:rPr>
              <w:t>от</w:t>
            </w:r>
            <w:r w:rsidRPr="00F45322">
              <w:rPr>
                <w:rFonts w:ascii="Times New Roman" w:eastAsia="Calibri" w:hAnsi="Times New Roman" w:cs="Times New Roman"/>
                <w:sz w:val="24"/>
                <w:szCs w:val="24"/>
              </w:rPr>
              <w:t xml:space="preserve"> общей численности детей-инвалидов </w:t>
            </w:r>
            <w:r w:rsidR="00097A4A" w:rsidRPr="00F45322">
              <w:rPr>
                <w:rFonts w:ascii="Times New Roman" w:eastAsia="Calibri" w:hAnsi="Times New Roman" w:cs="Times New Roman"/>
                <w:sz w:val="24"/>
                <w:szCs w:val="24"/>
              </w:rPr>
              <w:t>данного</w:t>
            </w:r>
            <w:r w:rsidRPr="00F45322">
              <w:rPr>
                <w:rFonts w:ascii="Times New Roman" w:eastAsia="Calibri" w:hAnsi="Times New Roman" w:cs="Times New Roman"/>
                <w:sz w:val="24"/>
                <w:szCs w:val="24"/>
              </w:rPr>
              <w:t xml:space="preserve"> возраста</w:t>
            </w:r>
          </w:p>
        </w:tc>
        <w:tc>
          <w:tcPr>
            <w:tcW w:w="1698" w:type="dxa"/>
            <w:shd w:val="clear" w:color="auto" w:fill="auto"/>
          </w:tcPr>
          <w:p w14:paraId="24B4E27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4A618D88" w14:textId="77777777" w:rsidR="00271147" w:rsidRPr="00F45322" w:rsidRDefault="007A0E1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rPr>
              <w:t>процент</w:t>
            </w:r>
          </w:p>
        </w:tc>
        <w:tc>
          <w:tcPr>
            <w:tcW w:w="1420" w:type="dxa"/>
            <w:shd w:val="clear" w:color="auto" w:fill="auto"/>
          </w:tcPr>
          <w:p w14:paraId="1B7F761F"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46</w:t>
            </w:r>
          </w:p>
        </w:tc>
        <w:tc>
          <w:tcPr>
            <w:tcW w:w="1134" w:type="dxa"/>
            <w:shd w:val="clear" w:color="auto" w:fill="auto"/>
          </w:tcPr>
          <w:p w14:paraId="03E34354"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134" w:type="dxa"/>
            <w:shd w:val="clear" w:color="auto" w:fill="auto"/>
          </w:tcPr>
          <w:p w14:paraId="409AAC9B"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134" w:type="dxa"/>
            <w:shd w:val="clear" w:color="auto" w:fill="auto"/>
          </w:tcPr>
          <w:p w14:paraId="08DC8DE7"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0" w:type="dxa"/>
            <w:shd w:val="clear" w:color="auto" w:fill="auto"/>
          </w:tcPr>
          <w:p w14:paraId="103C975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5" w:type="dxa"/>
            <w:shd w:val="clear" w:color="auto" w:fill="auto"/>
          </w:tcPr>
          <w:p w14:paraId="7F875FF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695" w:type="dxa"/>
            <w:gridSpan w:val="2"/>
            <w:shd w:val="clear" w:color="auto" w:fill="auto"/>
          </w:tcPr>
          <w:p w14:paraId="077A5643"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271147" w:rsidRPr="00F45322" w14:paraId="75D535CE" w14:textId="77777777" w:rsidTr="00F45322">
        <w:trPr>
          <w:trHeight w:val="103"/>
        </w:trPr>
        <w:tc>
          <w:tcPr>
            <w:tcW w:w="536" w:type="dxa"/>
            <w:shd w:val="clear" w:color="auto" w:fill="auto"/>
          </w:tcPr>
          <w:p w14:paraId="2F4738B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5</w:t>
            </w:r>
          </w:p>
        </w:tc>
        <w:tc>
          <w:tcPr>
            <w:tcW w:w="2715" w:type="dxa"/>
            <w:gridSpan w:val="2"/>
            <w:shd w:val="clear" w:color="auto" w:fill="auto"/>
          </w:tcPr>
          <w:p w14:paraId="5A584B41"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w:t>
            </w:r>
            <w:r w:rsidRPr="00F45322">
              <w:rPr>
                <w:rFonts w:ascii="Times New Roman" w:eastAsia="Calibri" w:hAnsi="Times New Roman" w:cs="Times New Roman"/>
                <w:sz w:val="24"/>
                <w:szCs w:val="24"/>
              </w:rPr>
              <w:lastRenderedPageBreak/>
              <w:t xml:space="preserve">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w:t>
            </w:r>
          </w:p>
        </w:tc>
        <w:tc>
          <w:tcPr>
            <w:tcW w:w="1698" w:type="dxa"/>
            <w:shd w:val="clear" w:color="auto" w:fill="auto"/>
          </w:tcPr>
          <w:p w14:paraId="084BD6FB"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lastRenderedPageBreak/>
              <w:t>Приоритетны</w:t>
            </w:r>
            <w:r w:rsidRPr="00F45322">
              <w:rPr>
                <w:rFonts w:ascii="Times New Roman" w:eastAsia="Calibri" w:hAnsi="Times New Roman"/>
                <w:sz w:val="24"/>
                <w:szCs w:val="24"/>
                <w:lang w:eastAsia="ar-SA"/>
              </w:rPr>
              <w:lastRenderedPageBreak/>
              <w:t>й показатель</w:t>
            </w:r>
          </w:p>
        </w:tc>
        <w:tc>
          <w:tcPr>
            <w:tcW w:w="1275" w:type="dxa"/>
            <w:shd w:val="clear" w:color="auto" w:fill="auto"/>
          </w:tcPr>
          <w:p w14:paraId="608310E8" w14:textId="77777777" w:rsidR="00271147" w:rsidRPr="00F45322" w:rsidRDefault="007A0E1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rPr>
              <w:lastRenderedPageBreak/>
              <w:t>процент</w:t>
            </w:r>
          </w:p>
        </w:tc>
        <w:tc>
          <w:tcPr>
            <w:tcW w:w="1420" w:type="dxa"/>
            <w:shd w:val="clear" w:color="auto" w:fill="auto"/>
          </w:tcPr>
          <w:p w14:paraId="1F2C7730"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99</w:t>
            </w:r>
          </w:p>
        </w:tc>
        <w:tc>
          <w:tcPr>
            <w:tcW w:w="1134" w:type="dxa"/>
            <w:shd w:val="clear" w:color="auto" w:fill="auto"/>
          </w:tcPr>
          <w:p w14:paraId="07E53D4A"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006CF2F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6EB282B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0" w:type="dxa"/>
            <w:shd w:val="clear" w:color="auto" w:fill="auto"/>
          </w:tcPr>
          <w:p w14:paraId="514E7AA8"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5" w:type="dxa"/>
            <w:shd w:val="clear" w:color="auto" w:fill="auto"/>
          </w:tcPr>
          <w:p w14:paraId="4AC456E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695" w:type="dxa"/>
            <w:gridSpan w:val="2"/>
            <w:shd w:val="clear" w:color="auto" w:fill="auto"/>
          </w:tcPr>
          <w:p w14:paraId="6947780B"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EC6709" w:rsidRPr="00F45322" w14:paraId="716CB64F" w14:textId="77777777" w:rsidTr="00F45322">
        <w:trPr>
          <w:trHeight w:val="103"/>
        </w:trPr>
        <w:tc>
          <w:tcPr>
            <w:tcW w:w="15266" w:type="dxa"/>
            <w:gridSpan w:val="13"/>
            <w:shd w:val="clear" w:color="auto" w:fill="auto"/>
          </w:tcPr>
          <w:p w14:paraId="0F7E0AB0" w14:textId="77777777" w:rsidR="00EC6709" w:rsidRPr="00F45322" w:rsidRDefault="00EC6709"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lastRenderedPageBreak/>
              <w:t>Подпрограмма III «Развитие системы отдыха и оздоровления детей»</w:t>
            </w:r>
          </w:p>
        </w:tc>
      </w:tr>
      <w:tr w:rsidR="00271147" w:rsidRPr="00F45322" w14:paraId="7949D630" w14:textId="77777777" w:rsidTr="00F45322">
        <w:trPr>
          <w:trHeight w:val="103"/>
        </w:trPr>
        <w:tc>
          <w:tcPr>
            <w:tcW w:w="563" w:type="dxa"/>
            <w:gridSpan w:val="2"/>
            <w:shd w:val="clear" w:color="auto" w:fill="auto"/>
          </w:tcPr>
          <w:p w14:paraId="729AF3A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3.1</w:t>
            </w:r>
          </w:p>
        </w:tc>
        <w:tc>
          <w:tcPr>
            <w:tcW w:w="2688" w:type="dxa"/>
            <w:shd w:val="clear" w:color="auto" w:fill="auto"/>
          </w:tcPr>
          <w:p w14:paraId="3D8135F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 охваченных отдыхом </w:t>
            </w:r>
            <w:r w:rsidRPr="00F45322">
              <w:rPr>
                <w:rFonts w:ascii="Times New Roman" w:eastAsia="Calibri" w:hAnsi="Times New Roman" w:cs="Times New Roman"/>
                <w:sz w:val="24"/>
                <w:szCs w:val="24"/>
              </w:rPr>
              <w:br/>
              <w:t xml:space="preserve">и оздоровлением, в общей численности детей в возрасте </w:t>
            </w:r>
            <w:r w:rsidRPr="00F45322">
              <w:rPr>
                <w:rFonts w:ascii="Times New Roman" w:eastAsia="Calibri" w:hAnsi="Times New Roman" w:cs="Times New Roman"/>
                <w:sz w:val="24"/>
                <w:szCs w:val="24"/>
              </w:rPr>
              <w:br/>
              <w:t>от 7 до 15 лет, подлежащих оздоровлению</w:t>
            </w:r>
          </w:p>
        </w:tc>
        <w:tc>
          <w:tcPr>
            <w:tcW w:w="1698" w:type="dxa"/>
            <w:shd w:val="clear" w:color="auto" w:fill="auto"/>
          </w:tcPr>
          <w:p w14:paraId="20FF18EC" w14:textId="77777777" w:rsidR="00271147" w:rsidRPr="00F45322" w:rsidRDefault="00271147" w:rsidP="007156F8">
            <w:pPr>
              <w:rPr>
                <w:rFonts w:ascii="Times New Roman" w:eastAsia="Calibri" w:hAnsi="Times New Roman"/>
                <w:sz w:val="24"/>
                <w:szCs w:val="24"/>
              </w:rPr>
            </w:pPr>
            <w:r w:rsidRPr="00F45322">
              <w:rPr>
                <w:rFonts w:ascii="Times New Roman" w:eastAsia="Calibri" w:hAnsi="Times New Roman"/>
                <w:sz w:val="24"/>
                <w:szCs w:val="24"/>
              </w:rPr>
              <w:t>Приоритетный показатель</w:t>
            </w:r>
          </w:p>
        </w:tc>
        <w:tc>
          <w:tcPr>
            <w:tcW w:w="1275" w:type="dxa"/>
            <w:shd w:val="clear" w:color="auto" w:fill="auto"/>
          </w:tcPr>
          <w:p w14:paraId="756BDC5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процент</w:t>
            </w:r>
          </w:p>
        </w:tc>
        <w:tc>
          <w:tcPr>
            <w:tcW w:w="1420" w:type="dxa"/>
            <w:shd w:val="clear" w:color="auto" w:fill="auto"/>
          </w:tcPr>
          <w:p w14:paraId="45EFED50"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59,5</w:t>
            </w:r>
          </w:p>
        </w:tc>
        <w:tc>
          <w:tcPr>
            <w:tcW w:w="1134" w:type="dxa"/>
            <w:shd w:val="clear" w:color="auto" w:fill="auto"/>
          </w:tcPr>
          <w:p w14:paraId="206FE078" w14:textId="77777777" w:rsidR="00271147" w:rsidRPr="00F45322" w:rsidRDefault="00C54D51"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26,77</w:t>
            </w:r>
          </w:p>
        </w:tc>
        <w:tc>
          <w:tcPr>
            <w:tcW w:w="1134" w:type="dxa"/>
            <w:shd w:val="clear" w:color="auto" w:fill="auto"/>
          </w:tcPr>
          <w:p w14:paraId="7F031D3A"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61,5</w:t>
            </w:r>
          </w:p>
        </w:tc>
        <w:tc>
          <w:tcPr>
            <w:tcW w:w="1134" w:type="dxa"/>
            <w:shd w:val="clear" w:color="auto" w:fill="auto"/>
          </w:tcPr>
          <w:p w14:paraId="35853EC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62,0</w:t>
            </w:r>
          </w:p>
        </w:tc>
        <w:tc>
          <w:tcPr>
            <w:tcW w:w="1260" w:type="dxa"/>
            <w:shd w:val="clear" w:color="auto" w:fill="auto"/>
          </w:tcPr>
          <w:p w14:paraId="53C5D96B"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62,5</w:t>
            </w:r>
          </w:p>
        </w:tc>
        <w:tc>
          <w:tcPr>
            <w:tcW w:w="1265" w:type="dxa"/>
            <w:shd w:val="clear" w:color="auto" w:fill="auto"/>
          </w:tcPr>
          <w:p w14:paraId="6832AD2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63,0</w:t>
            </w:r>
          </w:p>
        </w:tc>
        <w:tc>
          <w:tcPr>
            <w:tcW w:w="1695" w:type="dxa"/>
            <w:gridSpan w:val="2"/>
            <w:shd w:val="clear" w:color="auto" w:fill="auto"/>
          </w:tcPr>
          <w:p w14:paraId="7B29450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05</w:t>
            </w:r>
          </w:p>
        </w:tc>
      </w:tr>
      <w:tr w:rsidR="00271147" w:rsidRPr="00F45322" w14:paraId="1B0830A7" w14:textId="77777777" w:rsidTr="00F45322">
        <w:trPr>
          <w:trHeight w:val="103"/>
        </w:trPr>
        <w:tc>
          <w:tcPr>
            <w:tcW w:w="563" w:type="dxa"/>
            <w:gridSpan w:val="2"/>
            <w:shd w:val="clear" w:color="auto" w:fill="auto"/>
          </w:tcPr>
          <w:p w14:paraId="20AAD591"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3.2</w:t>
            </w:r>
          </w:p>
        </w:tc>
        <w:tc>
          <w:tcPr>
            <w:tcW w:w="2688" w:type="dxa"/>
            <w:shd w:val="clear" w:color="auto" w:fill="auto"/>
          </w:tcPr>
          <w:p w14:paraId="54CFE554"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 находящихся в трудной жизненной ситуации, охваченных отдыхом и оздоровлением, в общей численности детей в возрасте </w:t>
            </w:r>
            <w:r w:rsidRPr="00F45322">
              <w:rPr>
                <w:rFonts w:ascii="Times New Roman" w:eastAsia="Calibri" w:hAnsi="Times New Roman" w:cs="Times New Roman"/>
                <w:sz w:val="24"/>
                <w:szCs w:val="24"/>
              </w:rPr>
              <w:br/>
              <w:t>от 7 до 15 лет, находящихся в трудной жизненной ситуации, подлежащих оздоровлению</w:t>
            </w:r>
          </w:p>
        </w:tc>
        <w:tc>
          <w:tcPr>
            <w:tcW w:w="1698" w:type="dxa"/>
            <w:shd w:val="clear" w:color="auto" w:fill="auto"/>
          </w:tcPr>
          <w:p w14:paraId="469DB68F" w14:textId="77777777" w:rsidR="00271147" w:rsidRPr="00F45322" w:rsidRDefault="00271147" w:rsidP="007156F8">
            <w:pPr>
              <w:rPr>
                <w:rFonts w:ascii="Times New Roman" w:eastAsia="Calibri" w:hAnsi="Times New Roman"/>
                <w:sz w:val="24"/>
                <w:szCs w:val="24"/>
              </w:rPr>
            </w:pPr>
            <w:r w:rsidRPr="00F45322">
              <w:rPr>
                <w:rFonts w:ascii="Times New Roman" w:eastAsia="Calibri" w:hAnsi="Times New Roman"/>
                <w:sz w:val="24"/>
                <w:szCs w:val="24"/>
              </w:rPr>
              <w:t>Приоритетный показатель</w:t>
            </w:r>
          </w:p>
        </w:tc>
        <w:tc>
          <w:tcPr>
            <w:tcW w:w="1275" w:type="dxa"/>
            <w:shd w:val="clear" w:color="auto" w:fill="auto"/>
          </w:tcPr>
          <w:p w14:paraId="2B716D22" w14:textId="77777777" w:rsidR="00271147" w:rsidRPr="00F45322" w:rsidRDefault="00271147" w:rsidP="007156F8">
            <w:pPr>
              <w:pStyle w:val="1e"/>
              <w:rPr>
                <w:rFonts w:eastAsia="Calibri"/>
                <w:sz w:val="24"/>
                <w:szCs w:val="24"/>
                <w:lang w:val="ru-RU" w:eastAsia="ru-RU"/>
              </w:rPr>
            </w:pPr>
            <w:r w:rsidRPr="00F45322">
              <w:rPr>
                <w:rFonts w:eastAsia="Calibri"/>
                <w:sz w:val="24"/>
                <w:szCs w:val="24"/>
                <w:lang w:val="ru-RU" w:eastAsia="ru-RU"/>
              </w:rPr>
              <w:t>процент</w:t>
            </w:r>
          </w:p>
        </w:tc>
        <w:tc>
          <w:tcPr>
            <w:tcW w:w="1420" w:type="dxa"/>
            <w:shd w:val="clear" w:color="auto" w:fill="auto"/>
          </w:tcPr>
          <w:p w14:paraId="39747B62" w14:textId="77777777" w:rsidR="00271147" w:rsidRPr="00F45322" w:rsidRDefault="00271147" w:rsidP="00F45322">
            <w:pPr>
              <w:pStyle w:val="1e"/>
              <w:jc w:val="center"/>
              <w:rPr>
                <w:rFonts w:eastAsia="Calibri"/>
                <w:sz w:val="24"/>
                <w:szCs w:val="24"/>
                <w:lang w:val="ru-RU" w:eastAsia="ru-RU"/>
              </w:rPr>
            </w:pPr>
            <w:r w:rsidRPr="00F45322">
              <w:rPr>
                <w:rFonts w:eastAsia="Calibri"/>
                <w:sz w:val="24"/>
                <w:szCs w:val="24"/>
                <w:lang w:val="ru-RU" w:eastAsia="ru-RU"/>
              </w:rPr>
              <w:t>55,7</w:t>
            </w:r>
          </w:p>
        </w:tc>
        <w:tc>
          <w:tcPr>
            <w:tcW w:w="1134" w:type="dxa"/>
            <w:shd w:val="clear" w:color="auto" w:fill="auto"/>
          </w:tcPr>
          <w:p w14:paraId="44AE23C3" w14:textId="77777777" w:rsidR="00271147" w:rsidRPr="00F45322" w:rsidRDefault="00C54D51"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27,98</w:t>
            </w:r>
          </w:p>
        </w:tc>
        <w:tc>
          <w:tcPr>
            <w:tcW w:w="1134" w:type="dxa"/>
            <w:shd w:val="clear" w:color="auto" w:fill="auto"/>
          </w:tcPr>
          <w:p w14:paraId="679EBC6A"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55,9</w:t>
            </w:r>
          </w:p>
        </w:tc>
        <w:tc>
          <w:tcPr>
            <w:tcW w:w="1134" w:type="dxa"/>
            <w:shd w:val="clear" w:color="auto" w:fill="auto"/>
          </w:tcPr>
          <w:p w14:paraId="4FAF20C6"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56,0</w:t>
            </w:r>
          </w:p>
        </w:tc>
        <w:tc>
          <w:tcPr>
            <w:tcW w:w="1260" w:type="dxa"/>
            <w:shd w:val="clear" w:color="auto" w:fill="auto"/>
          </w:tcPr>
          <w:p w14:paraId="0C8925D9"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56,5</w:t>
            </w:r>
          </w:p>
        </w:tc>
        <w:tc>
          <w:tcPr>
            <w:tcW w:w="1265" w:type="dxa"/>
            <w:shd w:val="clear" w:color="auto" w:fill="auto"/>
          </w:tcPr>
          <w:p w14:paraId="047DA81D"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57,0</w:t>
            </w:r>
          </w:p>
        </w:tc>
        <w:tc>
          <w:tcPr>
            <w:tcW w:w="1695" w:type="dxa"/>
            <w:gridSpan w:val="2"/>
            <w:shd w:val="clear" w:color="auto" w:fill="auto"/>
          </w:tcPr>
          <w:p w14:paraId="63A70F70"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05</w:t>
            </w:r>
          </w:p>
        </w:tc>
      </w:tr>
      <w:tr w:rsidR="00271147" w:rsidRPr="00F45322" w14:paraId="6CDE906C" w14:textId="77777777" w:rsidTr="00F45322">
        <w:trPr>
          <w:trHeight w:val="103"/>
        </w:trPr>
        <w:tc>
          <w:tcPr>
            <w:tcW w:w="563" w:type="dxa"/>
            <w:gridSpan w:val="2"/>
            <w:shd w:val="clear" w:color="auto" w:fill="auto"/>
          </w:tcPr>
          <w:p w14:paraId="46F029DE" w14:textId="77777777" w:rsidR="00271147" w:rsidRPr="00F45322" w:rsidRDefault="00483B7B" w:rsidP="00F45322">
            <w:pPr>
              <w:widowControl w:val="0"/>
              <w:suppressAutoHyphens/>
              <w:autoSpaceDE w:val="0"/>
              <w:spacing w:after="0" w:line="240" w:lineRule="auto"/>
              <w:jc w:val="center"/>
              <w:rPr>
                <w:rFonts w:ascii="Times New Roman" w:eastAsia="Calibri" w:hAnsi="Times New Roman"/>
                <w:b/>
                <w:sz w:val="24"/>
                <w:szCs w:val="24"/>
                <w:lang w:eastAsia="ar-SA"/>
              </w:rPr>
            </w:pPr>
            <w:r w:rsidRPr="00F45322">
              <w:rPr>
                <w:rFonts w:ascii="Arial" w:eastAsia="Calibri" w:hAnsi="Arial" w:cs="Arial"/>
                <w:b/>
                <w:sz w:val="20"/>
                <w:szCs w:val="20"/>
                <w:lang w:eastAsia="ar-SA"/>
              </w:rPr>
              <w:t>4.</w:t>
            </w:r>
          </w:p>
        </w:tc>
        <w:tc>
          <w:tcPr>
            <w:tcW w:w="14703" w:type="dxa"/>
            <w:gridSpan w:val="11"/>
            <w:shd w:val="clear" w:color="auto" w:fill="auto"/>
          </w:tcPr>
          <w:p w14:paraId="06830EE1" w14:textId="77777777" w:rsidR="00271147" w:rsidRPr="00F45322" w:rsidRDefault="00271147"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t>Подпрограмма VIII «Развитие трудовых ресурсов и охраны труда»</w:t>
            </w:r>
          </w:p>
        </w:tc>
      </w:tr>
      <w:tr w:rsidR="00A57D30" w:rsidRPr="00F45322" w14:paraId="5E2BEB9F" w14:textId="77777777" w:rsidTr="00F45322">
        <w:trPr>
          <w:trHeight w:val="103"/>
        </w:trPr>
        <w:tc>
          <w:tcPr>
            <w:tcW w:w="563" w:type="dxa"/>
            <w:gridSpan w:val="2"/>
            <w:shd w:val="clear" w:color="auto" w:fill="auto"/>
          </w:tcPr>
          <w:p w14:paraId="31577266" w14:textId="77777777" w:rsidR="00A57D30" w:rsidRPr="00F45322" w:rsidRDefault="00483B7B"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r w:rsidR="00A57D30" w:rsidRPr="00F45322">
              <w:rPr>
                <w:rFonts w:ascii="Times New Roman" w:eastAsia="Calibri" w:hAnsi="Times New Roman"/>
                <w:sz w:val="24"/>
                <w:szCs w:val="24"/>
                <w:lang w:eastAsia="ar-SA"/>
              </w:rPr>
              <w:t>.1</w:t>
            </w:r>
          </w:p>
        </w:tc>
        <w:tc>
          <w:tcPr>
            <w:tcW w:w="2688" w:type="dxa"/>
            <w:shd w:val="clear" w:color="auto" w:fill="auto"/>
          </w:tcPr>
          <w:p w14:paraId="02CC93F1" w14:textId="77777777" w:rsidR="00A57D30" w:rsidRPr="00F45322" w:rsidRDefault="00A57D30" w:rsidP="00F45322">
            <w:pPr>
              <w:widowControl w:val="0"/>
              <w:suppressAutoHyphens/>
              <w:autoSpaceDE w:val="0"/>
              <w:spacing w:after="0" w:line="240" w:lineRule="auto"/>
              <w:rPr>
                <w:rFonts w:ascii="Arial" w:eastAsia="Calibri" w:hAnsi="Arial" w:cs="Arial"/>
                <w:sz w:val="24"/>
                <w:szCs w:val="24"/>
                <w:lang w:eastAsia="ar-SA"/>
              </w:rPr>
            </w:pPr>
            <w:r w:rsidRPr="00F45322">
              <w:rPr>
                <w:rFonts w:ascii="Times New Roman" w:eastAsia="Calibri" w:hAnsi="Times New Roman"/>
                <w:sz w:val="24"/>
                <w:szCs w:val="24"/>
                <w:lang w:eastAsia="ar-SA"/>
              </w:rPr>
              <w:t xml:space="preserve">Число пострадавших в </w:t>
            </w:r>
            <w:r w:rsidRPr="00F45322">
              <w:rPr>
                <w:rFonts w:ascii="Times New Roman" w:eastAsia="Calibri" w:hAnsi="Times New Roman"/>
                <w:sz w:val="24"/>
                <w:szCs w:val="24"/>
                <w:lang w:eastAsia="ar-SA"/>
              </w:rPr>
              <w:lastRenderedPageBreak/>
              <w:t>результате несчастных случаев</w:t>
            </w:r>
            <w:r w:rsidR="00BF0941" w:rsidRPr="00F45322">
              <w:rPr>
                <w:rFonts w:ascii="Times New Roman" w:eastAsia="Calibri" w:hAnsi="Times New Roman"/>
                <w:sz w:val="24"/>
                <w:szCs w:val="24"/>
                <w:lang w:eastAsia="ar-SA"/>
              </w:rPr>
              <w:t xml:space="preserve"> </w:t>
            </w:r>
            <w:r w:rsidRPr="00F45322">
              <w:rPr>
                <w:rFonts w:ascii="Times New Roman" w:eastAsia="Calibri" w:hAnsi="Times New Roman"/>
                <w:sz w:val="24"/>
                <w:szCs w:val="24"/>
                <w:lang w:eastAsia="ar-SA"/>
              </w:rPr>
              <w:t>на производстве со смертельным исходом</w:t>
            </w:r>
            <w:r w:rsidR="00396F71" w:rsidRPr="00F45322">
              <w:rPr>
                <w:rFonts w:ascii="Times New Roman" w:eastAsia="Calibri" w:hAnsi="Times New Roman"/>
                <w:sz w:val="24"/>
                <w:szCs w:val="24"/>
                <w:lang w:eastAsia="ar-SA"/>
              </w:rPr>
              <w:t>, связанных с производством,</w:t>
            </w:r>
            <w:r w:rsidRPr="00F45322">
              <w:rPr>
                <w:rFonts w:ascii="Times New Roman" w:eastAsia="Calibri" w:hAnsi="Times New Roman"/>
                <w:sz w:val="24"/>
                <w:szCs w:val="24"/>
                <w:lang w:eastAsia="ar-SA"/>
              </w:rPr>
              <w:t xml:space="preserve"> в расчете на 1000 работающих </w:t>
            </w:r>
            <w:r w:rsidR="00F24BE0" w:rsidRPr="00F45322">
              <w:rPr>
                <w:rFonts w:ascii="Times New Roman" w:eastAsia="Calibri" w:hAnsi="Times New Roman"/>
                <w:color w:val="000000"/>
                <w:lang w:eastAsia="ar-SA"/>
              </w:rPr>
              <w:t xml:space="preserve">(организаций, занятых в экономике </w:t>
            </w:r>
            <w:r w:rsidR="00F24BE0" w:rsidRPr="00F45322">
              <w:rPr>
                <w:rFonts w:ascii="Times New Roman" w:eastAsia="Calibri" w:hAnsi="Times New Roman"/>
                <w:lang w:eastAsia="ar-SA"/>
              </w:rPr>
              <w:t>муниципального образования</w:t>
            </w:r>
            <w:r w:rsidR="00F24BE0" w:rsidRPr="00F45322">
              <w:rPr>
                <w:rFonts w:ascii="Times New Roman" w:eastAsia="Calibri" w:hAnsi="Times New Roman"/>
                <w:color w:val="000000"/>
                <w:lang w:eastAsia="ar-SA"/>
              </w:rPr>
              <w:t>)</w:t>
            </w:r>
          </w:p>
        </w:tc>
        <w:tc>
          <w:tcPr>
            <w:tcW w:w="1698" w:type="dxa"/>
            <w:shd w:val="clear" w:color="auto" w:fill="auto"/>
          </w:tcPr>
          <w:p w14:paraId="7D5432B4" w14:textId="77777777" w:rsidR="00A57D30" w:rsidRPr="00F45322" w:rsidRDefault="00323B3C"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lastRenderedPageBreak/>
              <w:t>Приоритетны</w:t>
            </w:r>
            <w:r w:rsidRPr="00F45322">
              <w:rPr>
                <w:rFonts w:ascii="Times New Roman" w:eastAsia="Calibri" w:hAnsi="Times New Roman"/>
                <w:sz w:val="24"/>
                <w:szCs w:val="24"/>
                <w:lang w:eastAsia="ar-SA"/>
              </w:rPr>
              <w:lastRenderedPageBreak/>
              <w:t>й показатель</w:t>
            </w:r>
          </w:p>
        </w:tc>
        <w:tc>
          <w:tcPr>
            <w:tcW w:w="1275" w:type="dxa"/>
            <w:shd w:val="clear" w:color="auto" w:fill="auto"/>
          </w:tcPr>
          <w:p w14:paraId="222A1F67" w14:textId="77777777" w:rsidR="00A57D30" w:rsidRPr="00F45322" w:rsidRDefault="00BD679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rPr>
              <w:lastRenderedPageBreak/>
              <w:t>п</w:t>
            </w:r>
            <w:r w:rsidR="000C1208" w:rsidRPr="00F45322">
              <w:rPr>
                <w:rFonts w:ascii="Times New Roman" w:eastAsia="Calibri" w:hAnsi="Times New Roman"/>
              </w:rPr>
              <w:t>ромил</w:t>
            </w:r>
            <w:r w:rsidRPr="00F45322">
              <w:rPr>
                <w:rFonts w:ascii="Times New Roman" w:eastAsia="Calibri" w:hAnsi="Times New Roman"/>
              </w:rPr>
              <w:t>ле</w:t>
            </w:r>
          </w:p>
        </w:tc>
        <w:tc>
          <w:tcPr>
            <w:tcW w:w="1420" w:type="dxa"/>
            <w:shd w:val="clear" w:color="auto" w:fill="auto"/>
          </w:tcPr>
          <w:p w14:paraId="45036E23"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2565D1" w:rsidRPr="00F45322">
              <w:rPr>
                <w:rFonts w:ascii="Times New Roman" w:eastAsia="Calibri" w:hAnsi="Times New Roman"/>
                <w:sz w:val="24"/>
                <w:szCs w:val="24"/>
                <w:lang w:eastAsia="ar-SA"/>
              </w:rPr>
              <w:t>7</w:t>
            </w:r>
          </w:p>
        </w:tc>
        <w:tc>
          <w:tcPr>
            <w:tcW w:w="1134" w:type="dxa"/>
            <w:shd w:val="clear" w:color="auto" w:fill="auto"/>
          </w:tcPr>
          <w:p w14:paraId="2FA505A4"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0,063</w:t>
            </w:r>
          </w:p>
        </w:tc>
        <w:tc>
          <w:tcPr>
            <w:tcW w:w="1134" w:type="dxa"/>
            <w:shd w:val="clear" w:color="auto" w:fill="auto"/>
          </w:tcPr>
          <w:p w14:paraId="68D61EA5"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0,062</w:t>
            </w:r>
          </w:p>
        </w:tc>
        <w:tc>
          <w:tcPr>
            <w:tcW w:w="1134" w:type="dxa"/>
            <w:shd w:val="clear" w:color="auto" w:fill="auto"/>
          </w:tcPr>
          <w:p w14:paraId="79629760"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9C025D" w:rsidRPr="00F45322">
              <w:rPr>
                <w:rFonts w:ascii="Times New Roman" w:eastAsia="Calibri" w:hAnsi="Times New Roman"/>
                <w:sz w:val="24"/>
                <w:szCs w:val="24"/>
                <w:lang w:eastAsia="ar-SA"/>
              </w:rPr>
              <w:t>1</w:t>
            </w:r>
          </w:p>
        </w:tc>
        <w:tc>
          <w:tcPr>
            <w:tcW w:w="1260" w:type="dxa"/>
            <w:shd w:val="clear" w:color="auto" w:fill="auto"/>
          </w:tcPr>
          <w:p w14:paraId="56562C3E"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9C025D" w:rsidRPr="00F45322">
              <w:rPr>
                <w:rFonts w:ascii="Times New Roman" w:eastAsia="Calibri" w:hAnsi="Times New Roman"/>
                <w:sz w:val="24"/>
                <w:szCs w:val="24"/>
                <w:lang w:eastAsia="ar-SA"/>
              </w:rPr>
              <w:t>0</w:t>
            </w:r>
          </w:p>
        </w:tc>
        <w:tc>
          <w:tcPr>
            <w:tcW w:w="1265" w:type="dxa"/>
            <w:shd w:val="clear" w:color="auto" w:fill="auto"/>
          </w:tcPr>
          <w:p w14:paraId="42EC35CB"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w:t>
            </w:r>
            <w:r w:rsidR="009C025D" w:rsidRPr="00F45322">
              <w:rPr>
                <w:rFonts w:ascii="Times New Roman" w:eastAsia="Calibri" w:hAnsi="Times New Roman"/>
                <w:sz w:val="24"/>
                <w:szCs w:val="24"/>
                <w:lang w:eastAsia="ar-SA"/>
              </w:rPr>
              <w:t>59</w:t>
            </w:r>
          </w:p>
        </w:tc>
        <w:tc>
          <w:tcPr>
            <w:tcW w:w="1695" w:type="dxa"/>
            <w:gridSpan w:val="2"/>
            <w:shd w:val="clear" w:color="auto" w:fill="auto"/>
          </w:tcPr>
          <w:p w14:paraId="7AD87C77" w14:textId="77777777" w:rsidR="00A57D30" w:rsidRPr="00F45322" w:rsidRDefault="00A57D30"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01</w:t>
            </w:r>
          </w:p>
        </w:tc>
      </w:tr>
      <w:tr w:rsidR="00483B7B" w:rsidRPr="00F45322" w14:paraId="2675603D" w14:textId="77777777" w:rsidTr="00F45322">
        <w:trPr>
          <w:trHeight w:val="103"/>
        </w:trPr>
        <w:tc>
          <w:tcPr>
            <w:tcW w:w="563" w:type="dxa"/>
            <w:gridSpan w:val="2"/>
            <w:shd w:val="clear" w:color="auto" w:fill="auto"/>
          </w:tcPr>
          <w:p w14:paraId="55FB1F7B" w14:textId="77777777" w:rsidR="00483B7B" w:rsidRPr="00F45322" w:rsidRDefault="00483B7B" w:rsidP="00F45322">
            <w:pPr>
              <w:widowControl w:val="0"/>
              <w:suppressAutoHyphens/>
              <w:autoSpaceDE w:val="0"/>
              <w:spacing w:after="0" w:line="240" w:lineRule="auto"/>
              <w:jc w:val="center"/>
              <w:rPr>
                <w:rFonts w:ascii="Times New Roman" w:eastAsia="Calibri" w:hAnsi="Times New Roman"/>
                <w:b/>
                <w:sz w:val="24"/>
                <w:szCs w:val="24"/>
                <w:lang w:eastAsia="ar-SA"/>
              </w:rPr>
            </w:pPr>
            <w:r w:rsidRPr="00F45322">
              <w:rPr>
                <w:rFonts w:ascii="Times New Roman" w:eastAsia="Calibri" w:hAnsi="Times New Roman"/>
                <w:b/>
                <w:sz w:val="24"/>
                <w:szCs w:val="24"/>
                <w:lang w:eastAsia="ar-SA"/>
              </w:rPr>
              <w:lastRenderedPageBreak/>
              <w:t>5.</w:t>
            </w:r>
          </w:p>
        </w:tc>
        <w:tc>
          <w:tcPr>
            <w:tcW w:w="14703" w:type="dxa"/>
            <w:gridSpan w:val="11"/>
            <w:shd w:val="clear" w:color="auto" w:fill="auto"/>
          </w:tcPr>
          <w:p w14:paraId="1DF3A108" w14:textId="77777777" w:rsidR="00483B7B" w:rsidRPr="00F45322" w:rsidRDefault="00483B7B"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tc>
      </w:tr>
      <w:tr w:rsidR="00AF5C25" w:rsidRPr="00F45322" w14:paraId="3566D007" w14:textId="77777777" w:rsidTr="00F45322">
        <w:trPr>
          <w:trHeight w:val="103"/>
        </w:trPr>
        <w:tc>
          <w:tcPr>
            <w:tcW w:w="563" w:type="dxa"/>
            <w:gridSpan w:val="2"/>
            <w:shd w:val="clear" w:color="auto" w:fill="auto"/>
          </w:tcPr>
          <w:p w14:paraId="7FF9BDB4"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1</w:t>
            </w:r>
          </w:p>
        </w:tc>
        <w:tc>
          <w:tcPr>
            <w:tcW w:w="2688" w:type="dxa"/>
            <w:shd w:val="clear" w:color="auto" w:fill="auto"/>
          </w:tcPr>
          <w:p w14:paraId="2AEF8F6A"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451CD2" w:rsidRPr="00F45322">
              <w:rPr>
                <w:rFonts w:ascii="Times New Roman" w:eastAsia="Calibri" w:hAnsi="Times New Roman"/>
                <w:color w:val="000000"/>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поддержка органами местного самоуправления</w:t>
            </w:r>
          </w:p>
          <w:p w14:paraId="435D9413" w14:textId="77777777" w:rsidR="00816918" w:rsidRPr="00F45322" w:rsidRDefault="00816918"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8066A13" w14:textId="77777777" w:rsidR="00AF5C25"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29205E8E"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59D8269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17</w:t>
            </w:r>
          </w:p>
        </w:tc>
        <w:tc>
          <w:tcPr>
            <w:tcW w:w="1134" w:type="dxa"/>
            <w:shd w:val="clear" w:color="auto" w:fill="auto"/>
          </w:tcPr>
          <w:p w14:paraId="544DEAE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19</w:t>
            </w:r>
          </w:p>
        </w:tc>
        <w:tc>
          <w:tcPr>
            <w:tcW w:w="1134" w:type="dxa"/>
            <w:shd w:val="clear" w:color="auto" w:fill="auto"/>
          </w:tcPr>
          <w:p w14:paraId="4C39EE58"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20</w:t>
            </w:r>
          </w:p>
        </w:tc>
        <w:tc>
          <w:tcPr>
            <w:tcW w:w="1134" w:type="dxa"/>
            <w:shd w:val="clear" w:color="auto" w:fill="auto"/>
          </w:tcPr>
          <w:p w14:paraId="65798FEA"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22</w:t>
            </w:r>
          </w:p>
        </w:tc>
        <w:tc>
          <w:tcPr>
            <w:tcW w:w="1260" w:type="dxa"/>
            <w:shd w:val="clear" w:color="auto" w:fill="auto"/>
          </w:tcPr>
          <w:p w14:paraId="0392FE12"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265" w:type="dxa"/>
            <w:shd w:val="clear" w:color="auto" w:fill="auto"/>
          </w:tcPr>
          <w:p w14:paraId="3929A7E5"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695" w:type="dxa"/>
            <w:gridSpan w:val="2"/>
            <w:shd w:val="clear" w:color="auto" w:fill="auto"/>
          </w:tcPr>
          <w:p w14:paraId="0E1ACE3E" w14:textId="77777777" w:rsidR="00AF5C25"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w:t>
            </w:r>
            <w:r w:rsidR="00AF5C25" w:rsidRPr="00F45322">
              <w:rPr>
                <w:rFonts w:ascii="Times New Roman" w:eastAsia="Calibri" w:hAnsi="Times New Roman"/>
                <w:sz w:val="24"/>
                <w:szCs w:val="24"/>
                <w:lang w:eastAsia="ar-SA"/>
              </w:rPr>
              <w:t>02</w:t>
            </w:r>
          </w:p>
        </w:tc>
      </w:tr>
      <w:tr w:rsidR="00AF5C25" w:rsidRPr="00F45322" w14:paraId="44308BB3" w14:textId="77777777" w:rsidTr="00F45322">
        <w:trPr>
          <w:trHeight w:val="103"/>
        </w:trPr>
        <w:tc>
          <w:tcPr>
            <w:tcW w:w="563" w:type="dxa"/>
            <w:gridSpan w:val="2"/>
            <w:shd w:val="clear" w:color="auto" w:fill="auto"/>
          </w:tcPr>
          <w:p w14:paraId="44477C87"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.1</w:t>
            </w:r>
            <w:r w:rsidRPr="00F45322">
              <w:rPr>
                <w:rFonts w:ascii="Times New Roman" w:eastAsia="Calibri" w:hAnsi="Times New Roman"/>
                <w:lang w:eastAsia="ar-SA"/>
              </w:rPr>
              <w:t>.1</w:t>
            </w:r>
          </w:p>
        </w:tc>
        <w:tc>
          <w:tcPr>
            <w:tcW w:w="2688" w:type="dxa"/>
            <w:shd w:val="clear" w:color="auto" w:fill="auto"/>
          </w:tcPr>
          <w:p w14:paraId="058114AC"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AE2EC5" w:rsidRPr="00F45322">
              <w:rPr>
                <w:rFonts w:ascii="Times New Roman" w:eastAsia="Calibri" w:hAnsi="Times New Roman"/>
                <w:color w:val="000000"/>
                <w:lang w:eastAsia="ar-SA"/>
              </w:rPr>
              <w:t>СО НКО</w:t>
            </w:r>
            <w:r w:rsidRPr="00F45322">
              <w:rPr>
                <w:rFonts w:ascii="Times New Roman" w:eastAsia="Calibri" w:hAnsi="Times New Roman"/>
                <w:lang w:eastAsia="ar-SA"/>
              </w:rPr>
              <w:t xml:space="preserve"> в сфере социальной защиты населения,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поддержка органами местного самоуправления </w:t>
            </w:r>
          </w:p>
        </w:tc>
        <w:tc>
          <w:tcPr>
            <w:tcW w:w="1698" w:type="dxa"/>
            <w:shd w:val="clear" w:color="auto" w:fill="auto"/>
          </w:tcPr>
          <w:p w14:paraId="4402C4DB" w14:textId="77777777" w:rsidR="00AF5C25"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3946CC24"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6C125EF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8</w:t>
            </w:r>
          </w:p>
        </w:tc>
        <w:tc>
          <w:tcPr>
            <w:tcW w:w="1134" w:type="dxa"/>
            <w:shd w:val="clear" w:color="auto" w:fill="auto"/>
          </w:tcPr>
          <w:p w14:paraId="17D1F410"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10</w:t>
            </w:r>
          </w:p>
        </w:tc>
        <w:tc>
          <w:tcPr>
            <w:tcW w:w="1134" w:type="dxa"/>
            <w:shd w:val="clear" w:color="auto" w:fill="auto"/>
          </w:tcPr>
          <w:p w14:paraId="6C8CC47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6F5A85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13</w:t>
            </w:r>
          </w:p>
        </w:tc>
        <w:tc>
          <w:tcPr>
            <w:tcW w:w="1260" w:type="dxa"/>
            <w:shd w:val="clear" w:color="auto" w:fill="auto"/>
          </w:tcPr>
          <w:p w14:paraId="7EB283A0"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17</w:t>
            </w:r>
          </w:p>
        </w:tc>
        <w:tc>
          <w:tcPr>
            <w:tcW w:w="1265" w:type="dxa"/>
            <w:shd w:val="clear" w:color="auto" w:fill="auto"/>
          </w:tcPr>
          <w:p w14:paraId="21709154"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17</w:t>
            </w:r>
          </w:p>
        </w:tc>
        <w:tc>
          <w:tcPr>
            <w:tcW w:w="1695" w:type="dxa"/>
            <w:gridSpan w:val="2"/>
            <w:shd w:val="clear" w:color="auto" w:fill="auto"/>
          </w:tcPr>
          <w:p w14:paraId="76841542" w14:textId="77777777" w:rsidR="00AF5C25"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47041C89" w14:textId="77777777" w:rsidTr="00F45322">
        <w:trPr>
          <w:trHeight w:val="103"/>
        </w:trPr>
        <w:tc>
          <w:tcPr>
            <w:tcW w:w="563" w:type="dxa"/>
            <w:gridSpan w:val="2"/>
            <w:shd w:val="clear" w:color="auto" w:fill="auto"/>
          </w:tcPr>
          <w:p w14:paraId="156C1C49"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2</w:t>
            </w:r>
          </w:p>
        </w:tc>
        <w:tc>
          <w:tcPr>
            <w:tcW w:w="2688" w:type="dxa"/>
            <w:shd w:val="clear" w:color="auto" w:fill="auto"/>
          </w:tcPr>
          <w:p w14:paraId="6F85D038"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культуры,</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поддержка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органами местного самоуправления </w:t>
            </w:r>
          </w:p>
        </w:tc>
        <w:tc>
          <w:tcPr>
            <w:tcW w:w="1698" w:type="dxa"/>
            <w:shd w:val="clear" w:color="auto" w:fill="auto"/>
          </w:tcPr>
          <w:p w14:paraId="7B91DAEB"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25885CD6"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7B5E5422"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CCE86BF"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4A144AE4"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0789F04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51D2EF3D"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2430DA24"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012D6EE6"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40CDF5C1" w14:textId="77777777" w:rsidTr="00F45322">
        <w:trPr>
          <w:trHeight w:val="103"/>
        </w:trPr>
        <w:tc>
          <w:tcPr>
            <w:tcW w:w="563" w:type="dxa"/>
            <w:gridSpan w:val="2"/>
            <w:shd w:val="clear" w:color="auto" w:fill="auto"/>
          </w:tcPr>
          <w:p w14:paraId="03C78958"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3</w:t>
            </w:r>
          </w:p>
        </w:tc>
        <w:tc>
          <w:tcPr>
            <w:tcW w:w="2688" w:type="dxa"/>
            <w:shd w:val="clear" w:color="auto" w:fill="auto"/>
          </w:tcPr>
          <w:p w14:paraId="18EC9E2F"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w:t>
            </w:r>
            <w:r w:rsidR="00C6735C" w:rsidRPr="00F45322">
              <w:rPr>
                <w:rFonts w:ascii="Times New Roman" w:eastAsia="Calibri" w:hAnsi="Times New Roman"/>
                <w:lang w:eastAsia="ar-SA"/>
              </w:rPr>
              <w:t xml:space="preserve">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образования,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поддержка органами местного самоуправления </w:t>
            </w:r>
          </w:p>
        </w:tc>
        <w:tc>
          <w:tcPr>
            <w:tcW w:w="1698" w:type="dxa"/>
            <w:shd w:val="clear" w:color="auto" w:fill="auto"/>
          </w:tcPr>
          <w:p w14:paraId="487D20CE"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03604D5D"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2084AA0D"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1C7C7038"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CE9D05C"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0EB4637"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260" w:type="dxa"/>
            <w:shd w:val="clear" w:color="auto" w:fill="auto"/>
          </w:tcPr>
          <w:p w14:paraId="3CF1A24B"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5" w:type="dxa"/>
            <w:shd w:val="clear" w:color="auto" w:fill="auto"/>
          </w:tcPr>
          <w:p w14:paraId="1CEBE9D2"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5" w:type="dxa"/>
            <w:gridSpan w:val="2"/>
            <w:shd w:val="clear" w:color="auto" w:fill="auto"/>
          </w:tcPr>
          <w:p w14:paraId="2175D736"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57499F60" w14:textId="77777777" w:rsidTr="00F45322">
        <w:trPr>
          <w:trHeight w:val="103"/>
        </w:trPr>
        <w:tc>
          <w:tcPr>
            <w:tcW w:w="563" w:type="dxa"/>
            <w:gridSpan w:val="2"/>
            <w:shd w:val="clear" w:color="auto" w:fill="auto"/>
          </w:tcPr>
          <w:p w14:paraId="3859BD5D"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lastRenderedPageBreak/>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4</w:t>
            </w:r>
          </w:p>
        </w:tc>
        <w:tc>
          <w:tcPr>
            <w:tcW w:w="2688" w:type="dxa"/>
            <w:shd w:val="clear" w:color="auto" w:fill="auto"/>
          </w:tcPr>
          <w:p w14:paraId="65C260DD"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физической культуры и спорта,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поддержка органами местного самоуправления </w:t>
            </w:r>
          </w:p>
        </w:tc>
        <w:tc>
          <w:tcPr>
            <w:tcW w:w="1698" w:type="dxa"/>
            <w:shd w:val="clear" w:color="auto" w:fill="auto"/>
          </w:tcPr>
          <w:p w14:paraId="6D0AF472"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5850A469"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28C038AC"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714AE0DE"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134" w:type="dxa"/>
            <w:shd w:val="clear" w:color="auto" w:fill="auto"/>
          </w:tcPr>
          <w:p w14:paraId="60A1A24D"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134" w:type="dxa"/>
            <w:shd w:val="clear" w:color="auto" w:fill="auto"/>
          </w:tcPr>
          <w:p w14:paraId="33DC5557"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0" w:type="dxa"/>
            <w:shd w:val="clear" w:color="auto" w:fill="auto"/>
          </w:tcPr>
          <w:p w14:paraId="26C2BDA1"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5" w:type="dxa"/>
            <w:shd w:val="clear" w:color="auto" w:fill="auto"/>
          </w:tcPr>
          <w:p w14:paraId="17F186DB" w14:textId="77777777" w:rsidR="00B7267C" w:rsidRPr="00F45322" w:rsidRDefault="00B7267C" w:rsidP="00F45322">
            <w:pPr>
              <w:widowControl w:val="0"/>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5" w:type="dxa"/>
            <w:gridSpan w:val="2"/>
            <w:shd w:val="clear" w:color="auto" w:fill="auto"/>
          </w:tcPr>
          <w:p w14:paraId="27CF5055"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0E50F413" w14:textId="77777777" w:rsidTr="00F45322">
        <w:trPr>
          <w:trHeight w:val="103"/>
        </w:trPr>
        <w:tc>
          <w:tcPr>
            <w:tcW w:w="563" w:type="dxa"/>
            <w:gridSpan w:val="2"/>
            <w:shd w:val="clear" w:color="auto" w:fill="auto"/>
          </w:tcPr>
          <w:p w14:paraId="3E73FF31"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5</w:t>
            </w:r>
          </w:p>
        </w:tc>
        <w:tc>
          <w:tcPr>
            <w:tcW w:w="2688" w:type="dxa"/>
            <w:shd w:val="clear" w:color="auto" w:fill="auto"/>
          </w:tcPr>
          <w:p w14:paraId="0311C210"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охраны здоровья,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поддержка органами местного самоуправления </w:t>
            </w:r>
          </w:p>
        </w:tc>
        <w:tc>
          <w:tcPr>
            <w:tcW w:w="1698" w:type="dxa"/>
            <w:shd w:val="clear" w:color="auto" w:fill="auto"/>
          </w:tcPr>
          <w:p w14:paraId="5B4E8952" w14:textId="77777777" w:rsidR="00B7267C"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6EF700C1"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14E4E78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2C92B97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13E14C58"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453A7E19"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260" w:type="dxa"/>
            <w:shd w:val="clear" w:color="auto" w:fill="auto"/>
          </w:tcPr>
          <w:p w14:paraId="70044C69"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65" w:type="dxa"/>
            <w:shd w:val="clear" w:color="auto" w:fill="auto"/>
          </w:tcPr>
          <w:p w14:paraId="6FF45559"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695" w:type="dxa"/>
            <w:gridSpan w:val="2"/>
            <w:shd w:val="clear" w:color="auto" w:fill="auto"/>
          </w:tcPr>
          <w:p w14:paraId="0B7B2541"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5861E7CE" w14:textId="77777777" w:rsidTr="00F45322">
        <w:trPr>
          <w:trHeight w:val="103"/>
        </w:trPr>
        <w:tc>
          <w:tcPr>
            <w:tcW w:w="563" w:type="dxa"/>
            <w:gridSpan w:val="2"/>
            <w:shd w:val="clear" w:color="auto" w:fill="auto"/>
          </w:tcPr>
          <w:p w14:paraId="52B03EFD"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6</w:t>
            </w:r>
          </w:p>
        </w:tc>
        <w:tc>
          <w:tcPr>
            <w:tcW w:w="2688" w:type="dxa"/>
            <w:shd w:val="clear" w:color="auto" w:fill="auto"/>
          </w:tcPr>
          <w:p w14:paraId="4E6D51B1"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w:t>
            </w:r>
            <w:r w:rsidR="00C52A80" w:rsidRPr="00F45322">
              <w:rPr>
                <w:rFonts w:ascii="Times New Roman" w:eastAsia="Calibri" w:hAnsi="Times New Roman"/>
                <w:lang w:eastAsia="ar-SA"/>
              </w:rPr>
              <w:t>иных сферах</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 поддержка органами местного самоуправления</w:t>
            </w:r>
          </w:p>
        </w:tc>
        <w:tc>
          <w:tcPr>
            <w:tcW w:w="1698" w:type="dxa"/>
            <w:shd w:val="clear" w:color="auto" w:fill="auto"/>
          </w:tcPr>
          <w:p w14:paraId="52E3CEB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87E0D0A"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66C6E1D7"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76D2F18F"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1589EFD7"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7C2CC5E"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37271401"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71374CBE"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718801D1"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09BAA53E"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329B55FF" w14:textId="77777777" w:rsidTr="00F45322">
        <w:trPr>
          <w:trHeight w:val="103"/>
        </w:trPr>
        <w:tc>
          <w:tcPr>
            <w:tcW w:w="563" w:type="dxa"/>
            <w:gridSpan w:val="2"/>
            <w:shd w:val="clear" w:color="auto" w:fill="auto"/>
          </w:tcPr>
          <w:p w14:paraId="3F06B116"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2</w:t>
            </w:r>
          </w:p>
        </w:tc>
        <w:tc>
          <w:tcPr>
            <w:tcW w:w="2688" w:type="dxa"/>
            <w:shd w:val="clear" w:color="auto" w:fill="auto"/>
          </w:tcPr>
          <w:p w14:paraId="7EC47E5E"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Доля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внесенных в реестр поставщиков социальных услуг и получивших поддержку, в общем количестве </w:t>
            </w:r>
            <w:r w:rsidR="00E71226" w:rsidRPr="00F45322">
              <w:rPr>
                <w:rFonts w:ascii="Times New Roman" w:eastAsia="Calibri" w:hAnsi="Times New Roman"/>
                <w:lang w:eastAsia="ar-SA"/>
              </w:rPr>
              <w:t xml:space="preserve">СО НКО </w:t>
            </w:r>
            <w:r w:rsidRPr="00F45322">
              <w:rPr>
                <w:rFonts w:ascii="Times New Roman" w:eastAsia="Calibri" w:hAnsi="Times New Roman"/>
                <w:lang w:eastAsia="ar-SA"/>
              </w:rPr>
              <w:t>на территории муниципального образования, получивших поддержку</w:t>
            </w:r>
          </w:p>
        </w:tc>
        <w:tc>
          <w:tcPr>
            <w:tcW w:w="1698" w:type="dxa"/>
            <w:shd w:val="clear" w:color="auto" w:fill="auto"/>
          </w:tcPr>
          <w:p w14:paraId="5330D322"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1320AA47"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673120FC"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процент</w:t>
            </w:r>
          </w:p>
        </w:tc>
        <w:tc>
          <w:tcPr>
            <w:tcW w:w="1420" w:type="dxa"/>
            <w:shd w:val="clear" w:color="auto" w:fill="auto"/>
          </w:tcPr>
          <w:p w14:paraId="62CB506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0</w:t>
            </w:r>
          </w:p>
        </w:tc>
        <w:tc>
          <w:tcPr>
            <w:tcW w:w="1134" w:type="dxa"/>
            <w:shd w:val="clear" w:color="auto" w:fill="auto"/>
          </w:tcPr>
          <w:p w14:paraId="2CD8EFC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0</w:t>
            </w:r>
          </w:p>
        </w:tc>
        <w:tc>
          <w:tcPr>
            <w:tcW w:w="1134" w:type="dxa"/>
            <w:shd w:val="clear" w:color="auto" w:fill="auto"/>
          </w:tcPr>
          <w:p w14:paraId="1973E6D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0E6B5A0A"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4,55</w:t>
            </w:r>
          </w:p>
        </w:tc>
        <w:tc>
          <w:tcPr>
            <w:tcW w:w="1260" w:type="dxa"/>
            <w:shd w:val="clear" w:color="auto" w:fill="auto"/>
          </w:tcPr>
          <w:p w14:paraId="4769F13F"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3,85</w:t>
            </w:r>
          </w:p>
        </w:tc>
        <w:tc>
          <w:tcPr>
            <w:tcW w:w="1265" w:type="dxa"/>
            <w:shd w:val="clear" w:color="auto" w:fill="auto"/>
          </w:tcPr>
          <w:p w14:paraId="4658DFE5"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3,85</w:t>
            </w:r>
          </w:p>
        </w:tc>
        <w:tc>
          <w:tcPr>
            <w:tcW w:w="1695" w:type="dxa"/>
            <w:gridSpan w:val="2"/>
            <w:shd w:val="clear" w:color="auto" w:fill="auto"/>
          </w:tcPr>
          <w:p w14:paraId="5A921E25"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16590FB7" w14:textId="77777777" w:rsidTr="00F45322">
        <w:trPr>
          <w:trHeight w:val="103"/>
        </w:trPr>
        <w:tc>
          <w:tcPr>
            <w:tcW w:w="563" w:type="dxa"/>
            <w:gridSpan w:val="2"/>
            <w:shd w:val="clear" w:color="auto" w:fill="auto"/>
          </w:tcPr>
          <w:p w14:paraId="0C3EE857"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5.3</w:t>
            </w:r>
          </w:p>
        </w:tc>
        <w:tc>
          <w:tcPr>
            <w:tcW w:w="2688" w:type="dxa"/>
            <w:shd w:val="clear" w:color="auto" w:fill="auto"/>
          </w:tcPr>
          <w:p w14:paraId="6463F6C5"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 СО НКО, которым оказана имущественная поддержка органами местного самоуправления</w:t>
            </w:r>
          </w:p>
        </w:tc>
        <w:tc>
          <w:tcPr>
            <w:tcW w:w="1698" w:type="dxa"/>
            <w:shd w:val="clear" w:color="auto" w:fill="auto"/>
          </w:tcPr>
          <w:p w14:paraId="69FEC100"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6D3F0A3E"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2678E649" w14:textId="77777777" w:rsidR="00281895" w:rsidRPr="00F45322" w:rsidRDefault="00281895" w:rsidP="00281895">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0727387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06AD0A3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376CA3B0"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5DD05F04" w14:textId="5D62FD95"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10</w:t>
            </w:r>
          </w:p>
        </w:tc>
        <w:tc>
          <w:tcPr>
            <w:tcW w:w="1260" w:type="dxa"/>
            <w:shd w:val="clear" w:color="auto" w:fill="auto"/>
          </w:tcPr>
          <w:p w14:paraId="1DDA129E" w14:textId="66A213AC"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Pr>
                <w:rFonts w:ascii="Times New Roman" w:eastAsia="Calibri" w:hAnsi="Times New Roman"/>
                <w:lang w:eastAsia="ar-SA"/>
              </w:rPr>
              <w:t>10</w:t>
            </w:r>
          </w:p>
        </w:tc>
        <w:tc>
          <w:tcPr>
            <w:tcW w:w="1265" w:type="dxa"/>
            <w:shd w:val="clear" w:color="auto" w:fill="auto"/>
          </w:tcPr>
          <w:p w14:paraId="5208FC08" w14:textId="49CB489A"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Pr>
                <w:rFonts w:ascii="Times New Roman" w:eastAsia="Calibri" w:hAnsi="Times New Roman"/>
                <w:lang w:eastAsia="ar-SA"/>
              </w:rPr>
              <w:t>10</w:t>
            </w:r>
          </w:p>
        </w:tc>
        <w:tc>
          <w:tcPr>
            <w:tcW w:w="1695" w:type="dxa"/>
            <w:gridSpan w:val="2"/>
            <w:shd w:val="clear" w:color="auto" w:fill="auto"/>
          </w:tcPr>
          <w:p w14:paraId="3DB9A76F"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68B61A23" w14:textId="77777777" w:rsidTr="00F45322">
        <w:trPr>
          <w:trHeight w:val="103"/>
        </w:trPr>
        <w:tc>
          <w:tcPr>
            <w:tcW w:w="563" w:type="dxa"/>
            <w:gridSpan w:val="2"/>
            <w:shd w:val="clear" w:color="auto" w:fill="auto"/>
          </w:tcPr>
          <w:p w14:paraId="71BC9068"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5.3.1</w:t>
            </w:r>
          </w:p>
        </w:tc>
        <w:tc>
          <w:tcPr>
            <w:tcW w:w="2688" w:type="dxa"/>
            <w:shd w:val="clear" w:color="auto" w:fill="auto"/>
          </w:tcPr>
          <w:p w14:paraId="69FCD712"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698" w:type="dxa"/>
            <w:shd w:val="clear" w:color="auto" w:fill="auto"/>
          </w:tcPr>
          <w:p w14:paraId="23D3BFF5"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D77DB7F"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A2C412C" w14:textId="77777777" w:rsidR="00281895" w:rsidRPr="00F45322" w:rsidRDefault="00281895" w:rsidP="00281895">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1ECD0B0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3B2BECE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1F2CDF1F"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17786362"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260" w:type="dxa"/>
            <w:shd w:val="clear" w:color="auto" w:fill="auto"/>
          </w:tcPr>
          <w:p w14:paraId="00896625" w14:textId="2322B389"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lang w:eastAsia="ar-SA"/>
              </w:rPr>
              <w:t>5</w:t>
            </w:r>
          </w:p>
        </w:tc>
        <w:tc>
          <w:tcPr>
            <w:tcW w:w="1265" w:type="dxa"/>
            <w:shd w:val="clear" w:color="auto" w:fill="auto"/>
          </w:tcPr>
          <w:p w14:paraId="32204E1E" w14:textId="0791640F"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lang w:eastAsia="ar-SA"/>
              </w:rPr>
              <w:t>5</w:t>
            </w:r>
          </w:p>
        </w:tc>
        <w:tc>
          <w:tcPr>
            <w:tcW w:w="1695" w:type="dxa"/>
            <w:gridSpan w:val="2"/>
            <w:shd w:val="clear" w:color="auto" w:fill="auto"/>
          </w:tcPr>
          <w:p w14:paraId="1C61A2FA"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3B7F1CAC" w14:textId="77777777" w:rsidTr="00F45322">
        <w:trPr>
          <w:trHeight w:val="103"/>
        </w:trPr>
        <w:tc>
          <w:tcPr>
            <w:tcW w:w="563" w:type="dxa"/>
            <w:gridSpan w:val="2"/>
            <w:shd w:val="clear" w:color="auto" w:fill="auto"/>
          </w:tcPr>
          <w:p w14:paraId="2D159396"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lastRenderedPageBreak/>
              <w:t>5.3.2</w:t>
            </w:r>
          </w:p>
        </w:tc>
        <w:tc>
          <w:tcPr>
            <w:tcW w:w="2688" w:type="dxa"/>
            <w:shd w:val="clear" w:color="auto" w:fill="auto"/>
          </w:tcPr>
          <w:p w14:paraId="2FCB9BA3"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СО НКО в сфере физической культуры и спорта, которым оказана имущественная поддержка органами местного самоуправления </w:t>
            </w:r>
          </w:p>
          <w:p w14:paraId="311E9442"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D2A6BD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5F78C67D"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37639515" w14:textId="77777777" w:rsidR="00281895" w:rsidRPr="00F45322" w:rsidRDefault="00281895" w:rsidP="00281895">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025B2125"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7D134C19"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85B5C1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13E986DA"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w:t>
            </w:r>
          </w:p>
        </w:tc>
        <w:tc>
          <w:tcPr>
            <w:tcW w:w="1260" w:type="dxa"/>
            <w:shd w:val="clear" w:color="auto" w:fill="auto"/>
          </w:tcPr>
          <w:p w14:paraId="00E70329" w14:textId="28A061EB"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Pr>
                <w:rFonts w:ascii="Times New Roman" w:eastAsia="Calibri" w:hAnsi="Times New Roman"/>
                <w:lang w:eastAsia="ar-SA"/>
              </w:rPr>
              <w:t>1</w:t>
            </w:r>
          </w:p>
        </w:tc>
        <w:tc>
          <w:tcPr>
            <w:tcW w:w="1265" w:type="dxa"/>
            <w:shd w:val="clear" w:color="auto" w:fill="auto"/>
          </w:tcPr>
          <w:p w14:paraId="3970E495" w14:textId="0CEA33BD"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Pr>
                <w:rFonts w:ascii="Times New Roman" w:eastAsia="Calibri" w:hAnsi="Times New Roman"/>
                <w:lang w:eastAsia="ar-SA"/>
              </w:rPr>
              <w:t>1</w:t>
            </w:r>
          </w:p>
        </w:tc>
        <w:tc>
          <w:tcPr>
            <w:tcW w:w="1695" w:type="dxa"/>
            <w:gridSpan w:val="2"/>
            <w:shd w:val="clear" w:color="auto" w:fill="auto"/>
          </w:tcPr>
          <w:p w14:paraId="3AFDF3CF"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6736CEEE" w14:textId="77777777" w:rsidTr="00F45322">
        <w:trPr>
          <w:trHeight w:val="103"/>
        </w:trPr>
        <w:tc>
          <w:tcPr>
            <w:tcW w:w="563" w:type="dxa"/>
            <w:gridSpan w:val="2"/>
            <w:shd w:val="clear" w:color="auto" w:fill="auto"/>
          </w:tcPr>
          <w:p w14:paraId="167BCF79"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0B226D" w:rsidRPr="00F45322">
              <w:rPr>
                <w:rFonts w:ascii="Times New Roman" w:eastAsia="Calibri" w:hAnsi="Times New Roman"/>
                <w:lang w:eastAsia="ar-SA"/>
              </w:rPr>
              <w:t>3</w:t>
            </w:r>
            <w:r w:rsidR="00B7267C" w:rsidRPr="00F45322">
              <w:rPr>
                <w:rFonts w:ascii="Times New Roman" w:eastAsia="Calibri" w:hAnsi="Times New Roman"/>
                <w:lang w:eastAsia="ar-SA"/>
              </w:rPr>
              <w:t>.</w:t>
            </w:r>
            <w:r w:rsidR="00157E01" w:rsidRPr="00F45322">
              <w:rPr>
                <w:rFonts w:ascii="Times New Roman" w:eastAsia="Calibri" w:hAnsi="Times New Roman"/>
                <w:lang w:eastAsia="ar-SA"/>
              </w:rPr>
              <w:t>3</w:t>
            </w:r>
          </w:p>
        </w:tc>
        <w:tc>
          <w:tcPr>
            <w:tcW w:w="2688" w:type="dxa"/>
            <w:shd w:val="clear" w:color="auto" w:fill="auto"/>
          </w:tcPr>
          <w:p w14:paraId="26D31865"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сфере охраны здоровья,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имущественная поддержка органами местного самоуправления </w:t>
            </w:r>
          </w:p>
          <w:p w14:paraId="0B5BA074"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552739BD"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5CDED8F5"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6C360BEA"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7073F2D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2B37EC1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1B67E015"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7B0C36EE" w14:textId="5A65570C" w:rsidR="00B7267C" w:rsidRPr="00F45322" w:rsidRDefault="00FF5C28"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3</w:t>
            </w:r>
          </w:p>
        </w:tc>
        <w:tc>
          <w:tcPr>
            <w:tcW w:w="1260" w:type="dxa"/>
            <w:shd w:val="clear" w:color="auto" w:fill="auto"/>
          </w:tcPr>
          <w:p w14:paraId="1EA4363C"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65" w:type="dxa"/>
            <w:shd w:val="clear" w:color="auto" w:fill="auto"/>
          </w:tcPr>
          <w:p w14:paraId="1CC15352"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695" w:type="dxa"/>
            <w:gridSpan w:val="2"/>
            <w:shd w:val="clear" w:color="auto" w:fill="auto"/>
          </w:tcPr>
          <w:p w14:paraId="3FA63B1E"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1E682160" w14:textId="77777777" w:rsidTr="00F45322">
        <w:trPr>
          <w:trHeight w:val="103"/>
        </w:trPr>
        <w:tc>
          <w:tcPr>
            <w:tcW w:w="563" w:type="dxa"/>
            <w:gridSpan w:val="2"/>
            <w:shd w:val="clear" w:color="auto" w:fill="auto"/>
          </w:tcPr>
          <w:p w14:paraId="3CAD62EB"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0B226D" w:rsidRPr="00F45322">
              <w:rPr>
                <w:rFonts w:ascii="Times New Roman" w:eastAsia="Calibri" w:hAnsi="Times New Roman"/>
                <w:lang w:eastAsia="ar-SA"/>
              </w:rPr>
              <w:t>3</w:t>
            </w:r>
            <w:r w:rsidR="00B7267C" w:rsidRPr="00F45322">
              <w:rPr>
                <w:rFonts w:ascii="Times New Roman" w:eastAsia="Calibri" w:hAnsi="Times New Roman"/>
                <w:lang w:eastAsia="ar-SA"/>
              </w:rPr>
              <w:t>.</w:t>
            </w:r>
            <w:r w:rsidR="00157E01" w:rsidRPr="00F45322">
              <w:rPr>
                <w:rFonts w:ascii="Times New Roman" w:eastAsia="Calibri" w:hAnsi="Times New Roman"/>
                <w:lang w:eastAsia="ar-SA"/>
              </w:rPr>
              <w:t>4</w:t>
            </w:r>
          </w:p>
        </w:tc>
        <w:tc>
          <w:tcPr>
            <w:tcW w:w="2688" w:type="dxa"/>
            <w:shd w:val="clear" w:color="auto" w:fill="auto"/>
          </w:tcPr>
          <w:p w14:paraId="62B89EC5"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w:t>
            </w:r>
            <w:r w:rsidR="00C52A80" w:rsidRPr="00F45322">
              <w:rPr>
                <w:rFonts w:ascii="Times New Roman" w:eastAsia="Calibri" w:hAnsi="Times New Roman"/>
                <w:lang w:eastAsia="ar-SA"/>
              </w:rPr>
              <w:t>иных сферах</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 имущественная поддержка ор</w:t>
            </w:r>
            <w:r w:rsidR="0056019F" w:rsidRPr="00F45322">
              <w:rPr>
                <w:rFonts w:ascii="Times New Roman" w:eastAsia="Calibri" w:hAnsi="Times New Roman"/>
                <w:lang w:eastAsia="ar-SA"/>
              </w:rPr>
              <w:t xml:space="preserve">ганами местного самоуправления </w:t>
            </w:r>
          </w:p>
          <w:p w14:paraId="5FAFDDC1"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8DB2E6B"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B90C20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B6F28AE" w14:textId="77777777" w:rsidR="00B7267C" w:rsidRPr="00F45322" w:rsidRDefault="00B7267C"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02787B4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31DDAA9"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0B5A620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256EC4B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257C653D"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30448BB6"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50B08195"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08373449" w14:textId="77777777" w:rsidTr="00F45322">
        <w:trPr>
          <w:trHeight w:val="103"/>
        </w:trPr>
        <w:tc>
          <w:tcPr>
            <w:tcW w:w="563" w:type="dxa"/>
            <w:gridSpan w:val="2"/>
            <w:shd w:val="clear" w:color="auto" w:fill="auto"/>
          </w:tcPr>
          <w:p w14:paraId="1BD5171A"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w:t>
            </w:r>
          </w:p>
        </w:tc>
        <w:tc>
          <w:tcPr>
            <w:tcW w:w="2688" w:type="dxa"/>
            <w:shd w:val="clear" w:color="auto" w:fill="auto"/>
          </w:tcPr>
          <w:p w14:paraId="58E3EEE6"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w:t>
            </w:r>
          </w:p>
          <w:p w14:paraId="3B50DF12"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288A967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67BC619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0FA08A6"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532A93C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1 031,4</w:t>
            </w:r>
          </w:p>
        </w:tc>
        <w:tc>
          <w:tcPr>
            <w:tcW w:w="1134" w:type="dxa"/>
            <w:shd w:val="clear" w:color="auto" w:fill="auto"/>
          </w:tcPr>
          <w:p w14:paraId="23734FF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1 063,0</w:t>
            </w:r>
          </w:p>
        </w:tc>
        <w:tc>
          <w:tcPr>
            <w:tcW w:w="1134" w:type="dxa"/>
            <w:shd w:val="clear" w:color="auto" w:fill="auto"/>
          </w:tcPr>
          <w:p w14:paraId="19CEC1E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1 063,0</w:t>
            </w:r>
          </w:p>
        </w:tc>
        <w:tc>
          <w:tcPr>
            <w:tcW w:w="1134" w:type="dxa"/>
            <w:shd w:val="clear" w:color="auto" w:fill="auto"/>
          </w:tcPr>
          <w:p w14:paraId="2BF22765"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260" w:type="dxa"/>
            <w:shd w:val="clear" w:color="auto" w:fill="auto"/>
          </w:tcPr>
          <w:p w14:paraId="03DE0B10"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265" w:type="dxa"/>
            <w:shd w:val="clear" w:color="auto" w:fill="auto"/>
          </w:tcPr>
          <w:p w14:paraId="785B0F38"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695" w:type="dxa"/>
            <w:gridSpan w:val="2"/>
            <w:shd w:val="clear" w:color="auto" w:fill="auto"/>
          </w:tcPr>
          <w:p w14:paraId="5863D034"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6E8CD7E8" w14:textId="77777777" w:rsidTr="00F45322">
        <w:trPr>
          <w:trHeight w:val="103"/>
        </w:trPr>
        <w:tc>
          <w:tcPr>
            <w:tcW w:w="563" w:type="dxa"/>
            <w:gridSpan w:val="2"/>
            <w:shd w:val="clear" w:color="auto" w:fill="auto"/>
          </w:tcPr>
          <w:p w14:paraId="48DD7C62"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5.4.1</w:t>
            </w:r>
          </w:p>
        </w:tc>
        <w:tc>
          <w:tcPr>
            <w:tcW w:w="2688" w:type="dxa"/>
            <w:shd w:val="clear" w:color="auto" w:fill="auto"/>
          </w:tcPr>
          <w:p w14:paraId="73F9875A"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Общее количество предоставленной органами местного самоуправления площади на льготных условиях или в безвозмездное пользование СО НКО в </w:t>
            </w:r>
            <w:r w:rsidRPr="00F45322">
              <w:rPr>
                <w:rFonts w:ascii="Times New Roman" w:eastAsia="Calibri" w:hAnsi="Times New Roman"/>
                <w:lang w:eastAsia="ar-SA"/>
              </w:rPr>
              <w:lastRenderedPageBreak/>
              <w:t>сфере социальной защиты населения</w:t>
            </w:r>
          </w:p>
          <w:p w14:paraId="46CA7A09"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0B88C4D"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lastRenderedPageBreak/>
              <w:t>Отраслевой</w:t>
            </w:r>
          </w:p>
          <w:p w14:paraId="22EB486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3746715D"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2477C89D"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245,3</w:t>
            </w:r>
          </w:p>
        </w:tc>
        <w:tc>
          <w:tcPr>
            <w:tcW w:w="1134" w:type="dxa"/>
            <w:shd w:val="clear" w:color="auto" w:fill="auto"/>
          </w:tcPr>
          <w:p w14:paraId="225801F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134" w:type="dxa"/>
            <w:shd w:val="clear" w:color="auto" w:fill="auto"/>
          </w:tcPr>
          <w:p w14:paraId="2550D6F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134" w:type="dxa"/>
            <w:shd w:val="clear" w:color="auto" w:fill="auto"/>
          </w:tcPr>
          <w:p w14:paraId="2952D6C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260" w:type="dxa"/>
            <w:shd w:val="clear" w:color="auto" w:fill="auto"/>
          </w:tcPr>
          <w:p w14:paraId="6A079552"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265" w:type="dxa"/>
            <w:shd w:val="clear" w:color="auto" w:fill="auto"/>
          </w:tcPr>
          <w:p w14:paraId="3FF847A0"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695" w:type="dxa"/>
            <w:gridSpan w:val="2"/>
            <w:shd w:val="clear" w:color="auto" w:fill="auto"/>
          </w:tcPr>
          <w:p w14:paraId="32E0A0FD"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1DDDB104" w14:textId="77777777" w:rsidTr="00F45322">
        <w:trPr>
          <w:trHeight w:val="103"/>
        </w:trPr>
        <w:tc>
          <w:tcPr>
            <w:tcW w:w="563" w:type="dxa"/>
            <w:gridSpan w:val="2"/>
            <w:shd w:val="clear" w:color="auto" w:fill="auto"/>
          </w:tcPr>
          <w:p w14:paraId="2C43E2DB"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lastRenderedPageBreak/>
              <w:t>5.4.2</w:t>
            </w:r>
          </w:p>
        </w:tc>
        <w:tc>
          <w:tcPr>
            <w:tcW w:w="2688" w:type="dxa"/>
            <w:shd w:val="clear" w:color="auto" w:fill="auto"/>
          </w:tcPr>
          <w:p w14:paraId="4362C3E6"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p w14:paraId="3F022E50"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51B79225"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A6E828A"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C92AD97"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321A624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393A2C1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07BB565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38EB059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260" w:type="dxa"/>
            <w:shd w:val="clear" w:color="auto" w:fill="auto"/>
          </w:tcPr>
          <w:p w14:paraId="2B434DF9"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265" w:type="dxa"/>
            <w:shd w:val="clear" w:color="auto" w:fill="auto"/>
          </w:tcPr>
          <w:p w14:paraId="50131F8D"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695" w:type="dxa"/>
            <w:gridSpan w:val="2"/>
            <w:shd w:val="clear" w:color="auto" w:fill="auto"/>
          </w:tcPr>
          <w:p w14:paraId="08AE32C0"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572BADB3" w14:textId="77777777" w:rsidTr="00F45322">
        <w:trPr>
          <w:trHeight w:val="103"/>
        </w:trPr>
        <w:tc>
          <w:tcPr>
            <w:tcW w:w="563" w:type="dxa"/>
            <w:gridSpan w:val="2"/>
            <w:shd w:val="clear" w:color="auto" w:fill="auto"/>
          </w:tcPr>
          <w:p w14:paraId="5CDCA1F2"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5.4.3</w:t>
            </w:r>
          </w:p>
        </w:tc>
        <w:tc>
          <w:tcPr>
            <w:tcW w:w="2688" w:type="dxa"/>
            <w:shd w:val="clear" w:color="auto" w:fill="auto"/>
          </w:tcPr>
          <w:p w14:paraId="173DA34C"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w:t>
            </w:r>
          </w:p>
          <w:p w14:paraId="32AE610B"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6CDB2F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7C56C07B"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27233555"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0CC1C118"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00196694"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6980D95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0F1F94F7" w14:textId="77777777" w:rsidR="00500BC3" w:rsidRPr="00F45322" w:rsidRDefault="00500BC3" w:rsidP="00500BC3">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260" w:type="dxa"/>
            <w:shd w:val="clear" w:color="auto" w:fill="auto"/>
          </w:tcPr>
          <w:p w14:paraId="49A2701E"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265" w:type="dxa"/>
            <w:shd w:val="clear" w:color="auto" w:fill="auto"/>
          </w:tcPr>
          <w:p w14:paraId="77B40510"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695" w:type="dxa"/>
            <w:gridSpan w:val="2"/>
            <w:shd w:val="clear" w:color="auto" w:fill="auto"/>
          </w:tcPr>
          <w:p w14:paraId="503332AB"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778BFC80" w14:textId="77777777" w:rsidTr="00F45322">
        <w:trPr>
          <w:trHeight w:val="103"/>
        </w:trPr>
        <w:tc>
          <w:tcPr>
            <w:tcW w:w="563" w:type="dxa"/>
            <w:gridSpan w:val="2"/>
            <w:shd w:val="clear" w:color="auto" w:fill="auto"/>
          </w:tcPr>
          <w:p w14:paraId="41B3953A"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5.4.4</w:t>
            </w:r>
          </w:p>
        </w:tc>
        <w:tc>
          <w:tcPr>
            <w:tcW w:w="2688" w:type="dxa"/>
            <w:shd w:val="clear" w:color="auto" w:fill="auto"/>
          </w:tcPr>
          <w:p w14:paraId="2170ACD0"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иных сферах</w:t>
            </w:r>
          </w:p>
        </w:tc>
        <w:tc>
          <w:tcPr>
            <w:tcW w:w="1698" w:type="dxa"/>
            <w:shd w:val="clear" w:color="auto" w:fill="auto"/>
          </w:tcPr>
          <w:p w14:paraId="7AA259C3"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415A828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84D61A9"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5BA85F38"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6559C47A"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3FD3740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2E1820F7"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260" w:type="dxa"/>
            <w:shd w:val="clear" w:color="auto" w:fill="auto"/>
          </w:tcPr>
          <w:p w14:paraId="6EB58270"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265" w:type="dxa"/>
            <w:shd w:val="clear" w:color="auto" w:fill="auto"/>
          </w:tcPr>
          <w:p w14:paraId="4459F34E" w14:textId="77777777" w:rsidR="00500BC3" w:rsidRPr="00F45322" w:rsidRDefault="00500BC3" w:rsidP="00282A98">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695" w:type="dxa"/>
            <w:gridSpan w:val="2"/>
            <w:shd w:val="clear" w:color="auto" w:fill="auto"/>
          </w:tcPr>
          <w:p w14:paraId="49D7D179"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7974EBE3" w14:textId="77777777" w:rsidTr="00F45322">
        <w:trPr>
          <w:trHeight w:val="103"/>
        </w:trPr>
        <w:tc>
          <w:tcPr>
            <w:tcW w:w="563" w:type="dxa"/>
            <w:gridSpan w:val="2"/>
            <w:shd w:val="clear" w:color="auto" w:fill="auto"/>
          </w:tcPr>
          <w:p w14:paraId="5062A9C5" w14:textId="77777777" w:rsidR="00AF5C25" w:rsidRPr="00F45322" w:rsidRDefault="00AF5C25"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483B7B" w:rsidRPr="00F45322">
              <w:rPr>
                <w:rFonts w:ascii="Times New Roman" w:eastAsia="Calibri" w:hAnsi="Times New Roman"/>
                <w:lang w:eastAsia="ar-SA"/>
              </w:rPr>
              <w:t>.5</w:t>
            </w:r>
          </w:p>
        </w:tc>
        <w:tc>
          <w:tcPr>
            <w:tcW w:w="2688" w:type="dxa"/>
            <w:shd w:val="clear" w:color="auto" w:fill="auto"/>
          </w:tcPr>
          <w:p w14:paraId="7417BA5D"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консультационная поддержка органами местного самоуправления</w:t>
            </w:r>
          </w:p>
          <w:p w14:paraId="4D556CC8"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13B1D2E"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33DB567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0090C42A"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4CC223D3"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17</w:t>
            </w:r>
          </w:p>
        </w:tc>
        <w:tc>
          <w:tcPr>
            <w:tcW w:w="1134" w:type="dxa"/>
            <w:shd w:val="clear" w:color="auto" w:fill="auto"/>
          </w:tcPr>
          <w:p w14:paraId="4EE521B5"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19</w:t>
            </w:r>
          </w:p>
        </w:tc>
        <w:tc>
          <w:tcPr>
            <w:tcW w:w="1134" w:type="dxa"/>
            <w:shd w:val="clear" w:color="auto" w:fill="auto"/>
          </w:tcPr>
          <w:p w14:paraId="474AE9B5"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20</w:t>
            </w:r>
          </w:p>
        </w:tc>
        <w:tc>
          <w:tcPr>
            <w:tcW w:w="1134" w:type="dxa"/>
            <w:shd w:val="clear" w:color="auto" w:fill="auto"/>
          </w:tcPr>
          <w:p w14:paraId="1FF48D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22</w:t>
            </w:r>
          </w:p>
        </w:tc>
        <w:tc>
          <w:tcPr>
            <w:tcW w:w="1260" w:type="dxa"/>
            <w:shd w:val="clear" w:color="auto" w:fill="auto"/>
          </w:tcPr>
          <w:p w14:paraId="03D73D07"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265" w:type="dxa"/>
            <w:shd w:val="clear" w:color="auto" w:fill="auto"/>
          </w:tcPr>
          <w:p w14:paraId="734CE9B1"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695" w:type="dxa"/>
            <w:gridSpan w:val="2"/>
            <w:shd w:val="clear" w:color="auto" w:fill="auto"/>
          </w:tcPr>
          <w:p w14:paraId="68AE1552"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7B3A6159" w14:textId="77777777" w:rsidTr="00F45322">
        <w:trPr>
          <w:trHeight w:val="103"/>
        </w:trPr>
        <w:tc>
          <w:tcPr>
            <w:tcW w:w="563" w:type="dxa"/>
            <w:gridSpan w:val="2"/>
            <w:shd w:val="clear" w:color="auto" w:fill="auto"/>
          </w:tcPr>
          <w:p w14:paraId="158A6265"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lastRenderedPageBreak/>
              <w:t>5.</w:t>
            </w:r>
            <w:r w:rsidR="00AF5C25" w:rsidRPr="00F45322">
              <w:rPr>
                <w:rFonts w:ascii="Times New Roman" w:eastAsia="Calibri" w:hAnsi="Times New Roman"/>
                <w:lang w:eastAsia="ar-SA"/>
              </w:rPr>
              <w:t>6</w:t>
            </w:r>
          </w:p>
        </w:tc>
        <w:tc>
          <w:tcPr>
            <w:tcW w:w="2688" w:type="dxa"/>
            <w:shd w:val="clear" w:color="auto" w:fill="auto"/>
          </w:tcPr>
          <w:p w14:paraId="78ED8B23"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Численность граждан, принявших участие в просветительских мероприятиях по вопросам деятельности </w:t>
            </w:r>
            <w:r w:rsidR="00E71226" w:rsidRPr="00F45322">
              <w:rPr>
                <w:rFonts w:ascii="Times New Roman" w:eastAsia="Calibri" w:hAnsi="Times New Roman"/>
                <w:lang w:eastAsia="ar-SA"/>
              </w:rPr>
              <w:t>СО НКО</w:t>
            </w:r>
          </w:p>
          <w:p w14:paraId="4BFFC4BC"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2E2B466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4D398D2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33E9DF6D"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человек</w:t>
            </w:r>
          </w:p>
        </w:tc>
        <w:tc>
          <w:tcPr>
            <w:tcW w:w="1420" w:type="dxa"/>
            <w:shd w:val="clear" w:color="auto" w:fill="auto"/>
          </w:tcPr>
          <w:p w14:paraId="2E2D178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30</w:t>
            </w:r>
          </w:p>
        </w:tc>
        <w:tc>
          <w:tcPr>
            <w:tcW w:w="1134" w:type="dxa"/>
            <w:shd w:val="clear" w:color="auto" w:fill="auto"/>
          </w:tcPr>
          <w:p w14:paraId="12ECD2C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35</w:t>
            </w:r>
          </w:p>
        </w:tc>
        <w:tc>
          <w:tcPr>
            <w:tcW w:w="1134" w:type="dxa"/>
            <w:shd w:val="clear" w:color="auto" w:fill="auto"/>
          </w:tcPr>
          <w:p w14:paraId="225F5811"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40</w:t>
            </w:r>
          </w:p>
        </w:tc>
        <w:tc>
          <w:tcPr>
            <w:tcW w:w="1134" w:type="dxa"/>
            <w:shd w:val="clear" w:color="auto" w:fill="auto"/>
          </w:tcPr>
          <w:p w14:paraId="3EC23EFF"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40</w:t>
            </w:r>
          </w:p>
        </w:tc>
        <w:tc>
          <w:tcPr>
            <w:tcW w:w="1260" w:type="dxa"/>
            <w:shd w:val="clear" w:color="auto" w:fill="auto"/>
          </w:tcPr>
          <w:p w14:paraId="3CF786AB"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5" w:type="dxa"/>
            <w:shd w:val="clear" w:color="auto" w:fill="auto"/>
          </w:tcPr>
          <w:p w14:paraId="7EF61347"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695" w:type="dxa"/>
            <w:gridSpan w:val="2"/>
            <w:shd w:val="clear" w:color="auto" w:fill="auto"/>
          </w:tcPr>
          <w:p w14:paraId="414E7DBC"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075C8ED5" w14:textId="77777777" w:rsidTr="00F45322">
        <w:trPr>
          <w:trHeight w:val="103"/>
        </w:trPr>
        <w:tc>
          <w:tcPr>
            <w:tcW w:w="563" w:type="dxa"/>
            <w:gridSpan w:val="2"/>
            <w:shd w:val="clear" w:color="auto" w:fill="auto"/>
          </w:tcPr>
          <w:p w14:paraId="09B57B30"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7</w:t>
            </w:r>
          </w:p>
        </w:tc>
        <w:tc>
          <w:tcPr>
            <w:tcW w:w="2688" w:type="dxa"/>
            <w:shd w:val="clear" w:color="auto" w:fill="auto"/>
          </w:tcPr>
          <w:p w14:paraId="12438AA0" w14:textId="77777777" w:rsidR="0056019F"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 проведенных</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органами местного самоуправления просветительских мероприятий по вопросам деятельности </w:t>
            </w:r>
            <w:r w:rsidR="00E71226" w:rsidRPr="00F45322">
              <w:rPr>
                <w:rFonts w:ascii="Times New Roman" w:eastAsia="Calibri" w:hAnsi="Times New Roman"/>
                <w:lang w:eastAsia="ar-SA"/>
              </w:rPr>
              <w:t>СО НКО</w:t>
            </w:r>
          </w:p>
        </w:tc>
        <w:tc>
          <w:tcPr>
            <w:tcW w:w="1698" w:type="dxa"/>
            <w:shd w:val="clear" w:color="auto" w:fill="auto"/>
          </w:tcPr>
          <w:p w14:paraId="4429D9B7"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14922729"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показатель</w:t>
            </w:r>
          </w:p>
        </w:tc>
        <w:tc>
          <w:tcPr>
            <w:tcW w:w="1275" w:type="dxa"/>
            <w:shd w:val="clear" w:color="auto" w:fill="auto"/>
          </w:tcPr>
          <w:p w14:paraId="45F51607" w14:textId="77777777" w:rsidR="00AF5C25" w:rsidRPr="00F45322" w:rsidRDefault="00AF5C25"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единиц</w:t>
            </w:r>
          </w:p>
        </w:tc>
        <w:tc>
          <w:tcPr>
            <w:tcW w:w="1420" w:type="dxa"/>
            <w:shd w:val="clear" w:color="auto" w:fill="auto"/>
          </w:tcPr>
          <w:p w14:paraId="665AE4F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480F543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w:t>
            </w:r>
          </w:p>
        </w:tc>
        <w:tc>
          <w:tcPr>
            <w:tcW w:w="1134" w:type="dxa"/>
            <w:shd w:val="clear" w:color="auto" w:fill="auto"/>
          </w:tcPr>
          <w:p w14:paraId="0F1F86F3"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w:t>
            </w:r>
          </w:p>
        </w:tc>
        <w:tc>
          <w:tcPr>
            <w:tcW w:w="1134" w:type="dxa"/>
            <w:shd w:val="clear" w:color="auto" w:fill="auto"/>
          </w:tcPr>
          <w:p w14:paraId="4788C3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260" w:type="dxa"/>
            <w:shd w:val="clear" w:color="auto" w:fill="auto"/>
          </w:tcPr>
          <w:p w14:paraId="64B2EBA8"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265" w:type="dxa"/>
            <w:shd w:val="clear" w:color="auto" w:fill="auto"/>
          </w:tcPr>
          <w:p w14:paraId="3F0772FC"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695" w:type="dxa"/>
            <w:gridSpan w:val="2"/>
            <w:shd w:val="clear" w:color="auto" w:fill="auto"/>
          </w:tcPr>
          <w:p w14:paraId="1BD2F70E"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bl>
    <w:p w14:paraId="04E04472" w14:textId="77777777" w:rsidR="005E75A2" w:rsidRPr="00C07DC5" w:rsidRDefault="005E75A2" w:rsidP="00EC6709">
      <w:pPr>
        <w:widowControl w:val="0"/>
        <w:suppressAutoHyphens/>
        <w:autoSpaceDE w:val="0"/>
        <w:spacing w:after="0" w:line="240" w:lineRule="auto"/>
        <w:ind w:firstLine="720"/>
        <w:jc w:val="right"/>
        <w:rPr>
          <w:rFonts w:ascii="Times New Roman" w:hAnsi="Times New Roman"/>
          <w:sz w:val="24"/>
          <w:szCs w:val="24"/>
          <w:shd w:val="clear" w:color="auto" w:fill="FFFF00"/>
          <w:lang w:eastAsia="ar-SA"/>
        </w:rPr>
      </w:pPr>
    </w:p>
    <w:p w14:paraId="2AAE6C55" w14:textId="77777777" w:rsidR="00A94A50" w:rsidRPr="00C07DC5" w:rsidRDefault="005E75A2" w:rsidP="00781919">
      <w:pPr>
        <w:widowControl w:val="0"/>
        <w:numPr>
          <w:ilvl w:val="0"/>
          <w:numId w:val="15"/>
        </w:numPr>
        <w:suppressAutoHyphens/>
        <w:autoSpaceDE w:val="0"/>
        <w:spacing w:after="0" w:line="240" w:lineRule="auto"/>
        <w:jc w:val="center"/>
        <w:rPr>
          <w:rFonts w:ascii="Times New Roman" w:hAnsi="Times New Roman"/>
          <w:b/>
          <w:sz w:val="24"/>
          <w:szCs w:val="24"/>
          <w:lang w:eastAsia="ar-SA"/>
        </w:rPr>
      </w:pPr>
      <w:r w:rsidRPr="00C07DC5">
        <w:rPr>
          <w:rFonts w:ascii="Times New Roman" w:hAnsi="Times New Roman"/>
          <w:sz w:val="24"/>
          <w:szCs w:val="24"/>
          <w:shd w:val="clear" w:color="auto" w:fill="FFFF00"/>
          <w:lang w:eastAsia="ar-SA"/>
        </w:rPr>
        <w:br w:type="page"/>
      </w:r>
      <w:r w:rsidR="00A94A50" w:rsidRPr="00C07DC5">
        <w:rPr>
          <w:rFonts w:ascii="Times New Roman" w:hAnsi="Times New Roman"/>
          <w:b/>
          <w:sz w:val="24"/>
          <w:szCs w:val="24"/>
          <w:lang w:eastAsia="ar-SA"/>
        </w:rPr>
        <w:lastRenderedPageBreak/>
        <w:t>Методика расчета значений планируемых результатов реализации муниципальной программы</w:t>
      </w:r>
    </w:p>
    <w:p w14:paraId="007EC516" w14:textId="77777777" w:rsidR="00A94A50" w:rsidRPr="00C07DC5" w:rsidRDefault="00A94A50" w:rsidP="00A94A50">
      <w:pPr>
        <w:widowControl w:val="0"/>
        <w:autoSpaceDE w:val="0"/>
        <w:autoSpaceDN w:val="0"/>
        <w:adjustRightInd w:val="0"/>
        <w:spacing w:after="0" w:line="240" w:lineRule="auto"/>
        <w:ind w:left="1128"/>
        <w:rPr>
          <w:rFonts w:ascii="Times New Roman" w:hAnsi="Times New Roman"/>
          <w:b/>
          <w:bCs/>
          <w:sz w:val="24"/>
          <w:szCs w:val="24"/>
        </w:rPr>
      </w:pPr>
    </w:p>
    <w:tbl>
      <w:tblPr>
        <w:tblW w:w="15310" w:type="dxa"/>
        <w:tblInd w:w="-431" w:type="dxa"/>
        <w:tblLayout w:type="fixed"/>
        <w:tblCellMar>
          <w:left w:w="10" w:type="dxa"/>
          <w:right w:w="10" w:type="dxa"/>
        </w:tblCellMar>
        <w:tblLook w:val="0000" w:firstRow="0" w:lastRow="0" w:firstColumn="0" w:lastColumn="0" w:noHBand="0" w:noVBand="0"/>
      </w:tblPr>
      <w:tblGrid>
        <w:gridCol w:w="850"/>
        <w:gridCol w:w="2538"/>
        <w:gridCol w:w="6536"/>
        <w:gridCol w:w="3969"/>
        <w:gridCol w:w="1417"/>
      </w:tblGrid>
      <w:tr w:rsidR="00A94A50" w:rsidRPr="00E548A9" w14:paraId="5F616248" w14:textId="77777777" w:rsidTr="00B76FA2">
        <w:trPr>
          <w:trHeight w:val="820"/>
        </w:trPr>
        <w:tc>
          <w:tcPr>
            <w:tcW w:w="850" w:type="dxa"/>
            <w:tcBorders>
              <w:top w:val="single" w:sz="4" w:space="0" w:color="auto"/>
              <w:left w:val="single" w:sz="4" w:space="0" w:color="auto"/>
              <w:bottom w:val="single" w:sz="4" w:space="0" w:color="auto"/>
              <w:right w:val="single" w:sz="4" w:space="0" w:color="auto"/>
            </w:tcBorders>
          </w:tcPr>
          <w:p w14:paraId="1A5B860E"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t>N п/п</w:t>
            </w:r>
          </w:p>
        </w:tc>
        <w:tc>
          <w:tcPr>
            <w:tcW w:w="2538" w:type="dxa"/>
            <w:tcBorders>
              <w:top w:val="single" w:sz="4" w:space="0" w:color="auto"/>
              <w:left w:val="single" w:sz="4" w:space="0" w:color="auto"/>
              <w:bottom w:val="single" w:sz="4" w:space="0" w:color="auto"/>
              <w:right w:val="single" w:sz="4" w:space="0" w:color="auto"/>
            </w:tcBorders>
          </w:tcPr>
          <w:p w14:paraId="44328F3E" w14:textId="77777777" w:rsidR="00A94A50" w:rsidRPr="00E548A9" w:rsidRDefault="00A94A50"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Наименование планируемого результата</w:t>
            </w:r>
          </w:p>
        </w:tc>
        <w:tc>
          <w:tcPr>
            <w:tcW w:w="6536" w:type="dxa"/>
            <w:tcBorders>
              <w:top w:val="single" w:sz="4" w:space="0" w:color="auto"/>
              <w:left w:val="single" w:sz="4" w:space="0" w:color="auto"/>
              <w:bottom w:val="single" w:sz="4" w:space="0" w:color="auto"/>
              <w:right w:val="single" w:sz="4" w:space="0" w:color="auto"/>
            </w:tcBorders>
          </w:tcPr>
          <w:p w14:paraId="62AE1FCA" w14:textId="77777777" w:rsidR="00A94A50" w:rsidRPr="00E548A9" w:rsidRDefault="00A94A50"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Методика расчета значений планируемых результатов</w:t>
            </w:r>
          </w:p>
        </w:tc>
        <w:tc>
          <w:tcPr>
            <w:tcW w:w="3969" w:type="dxa"/>
            <w:tcBorders>
              <w:top w:val="single" w:sz="4" w:space="0" w:color="auto"/>
              <w:left w:val="single" w:sz="4" w:space="0" w:color="auto"/>
              <w:bottom w:val="single" w:sz="4" w:space="0" w:color="auto"/>
              <w:right w:val="single" w:sz="4" w:space="0" w:color="auto"/>
            </w:tcBorders>
          </w:tcPr>
          <w:p w14:paraId="4D067DDF" w14:textId="3307F981" w:rsidR="00A94A50" w:rsidRPr="00E548A9" w:rsidRDefault="00A94A50"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Источник данных</w:t>
            </w:r>
          </w:p>
        </w:tc>
        <w:tc>
          <w:tcPr>
            <w:tcW w:w="1417" w:type="dxa"/>
            <w:tcBorders>
              <w:top w:val="single" w:sz="4" w:space="0" w:color="auto"/>
              <w:left w:val="single" w:sz="4" w:space="0" w:color="auto"/>
              <w:bottom w:val="single" w:sz="4" w:space="0" w:color="auto"/>
              <w:right w:val="single" w:sz="4" w:space="0" w:color="auto"/>
            </w:tcBorders>
          </w:tcPr>
          <w:p w14:paraId="0D17A6A9" w14:textId="77777777" w:rsidR="00A94A50" w:rsidRPr="00E548A9" w:rsidRDefault="00A94A50"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Период представления отчетности</w:t>
            </w:r>
          </w:p>
        </w:tc>
      </w:tr>
      <w:tr w:rsidR="00A94A50" w:rsidRPr="00E548A9" w14:paraId="6CAC9D69" w14:textId="77777777" w:rsidTr="00B76FA2">
        <w:tc>
          <w:tcPr>
            <w:tcW w:w="850" w:type="dxa"/>
            <w:tcBorders>
              <w:top w:val="single" w:sz="4" w:space="0" w:color="auto"/>
              <w:left w:val="single" w:sz="4" w:space="0" w:color="auto"/>
              <w:bottom w:val="single" w:sz="4" w:space="0" w:color="auto"/>
              <w:right w:val="single" w:sz="4" w:space="0" w:color="auto"/>
            </w:tcBorders>
          </w:tcPr>
          <w:p w14:paraId="36044989" w14:textId="77777777" w:rsidR="00A94A50" w:rsidRPr="00E548A9" w:rsidRDefault="00A94A50" w:rsidP="00C41A64">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1</w:t>
            </w:r>
          </w:p>
        </w:tc>
        <w:tc>
          <w:tcPr>
            <w:tcW w:w="2538" w:type="dxa"/>
            <w:tcBorders>
              <w:top w:val="single" w:sz="4" w:space="0" w:color="auto"/>
              <w:left w:val="single" w:sz="4" w:space="0" w:color="auto"/>
              <w:bottom w:val="single" w:sz="4" w:space="0" w:color="auto"/>
              <w:right w:val="single" w:sz="4" w:space="0" w:color="auto"/>
            </w:tcBorders>
          </w:tcPr>
          <w:p w14:paraId="5D85DD64" w14:textId="77777777" w:rsidR="00A94A50" w:rsidRPr="00E548A9" w:rsidRDefault="00A94A50" w:rsidP="00C41A64">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2</w:t>
            </w:r>
          </w:p>
        </w:tc>
        <w:tc>
          <w:tcPr>
            <w:tcW w:w="6536" w:type="dxa"/>
            <w:tcBorders>
              <w:top w:val="single" w:sz="4" w:space="0" w:color="auto"/>
              <w:left w:val="single" w:sz="4" w:space="0" w:color="auto"/>
              <w:bottom w:val="single" w:sz="4" w:space="0" w:color="auto"/>
              <w:right w:val="single" w:sz="4" w:space="0" w:color="auto"/>
            </w:tcBorders>
          </w:tcPr>
          <w:p w14:paraId="738B303F" w14:textId="77777777" w:rsidR="00A94A50" w:rsidRPr="00E548A9" w:rsidRDefault="00A94A50" w:rsidP="00C41A64">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3</w:t>
            </w:r>
          </w:p>
        </w:tc>
        <w:tc>
          <w:tcPr>
            <w:tcW w:w="3969" w:type="dxa"/>
            <w:tcBorders>
              <w:top w:val="single" w:sz="4" w:space="0" w:color="auto"/>
              <w:left w:val="single" w:sz="4" w:space="0" w:color="auto"/>
              <w:bottom w:val="single" w:sz="4" w:space="0" w:color="auto"/>
              <w:right w:val="single" w:sz="4" w:space="0" w:color="auto"/>
            </w:tcBorders>
          </w:tcPr>
          <w:p w14:paraId="3DC6E8CF" w14:textId="77777777" w:rsidR="00A94A50" w:rsidRPr="00E548A9" w:rsidRDefault="00A94A50" w:rsidP="00C41A64">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14:paraId="12DE13DC" w14:textId="77777777" w:rsidR="00A94A50" w:rsidRPr="00E548A9" w:rsidRDefault="00A94A50" w:rsidP="00C41A64">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p>
        </w:tc>
      </w:tr>
      <w:tr w:rsidR="00A94A50" w:rsidRPr="00E548A9" w14:paraId="1ED2B546" w14:textId="77777777" w:rsidTr="00B76FA2">
        <w:tc>
          <w:tcPr>
            <w:tcW w:w="850" w:type="dxa"/>
            <w:tcBorders>
              <w:top w:val="single" w:sz="4" w:space="0" w:color="auto"/>
              <w:left w:val="single" w:sz="4" w:space="0" w:color="auto"/>
              <w:bottom w:val="single" w:sz="4" w:space="0" w:color="auto"/>
              <w:right w:val="single" w:sz="4" w:space="0" w:color="auto"/>
            </w:tcBorders>
          </w:tcPr>
          <w:p w14:paraId="351FB1B7"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t>1</w:t>
            </w:r>
          </w:p>
        </w:tc>
        <w:tc>
          <w:tcPr>
            <w:tcW w:w="14460" w:type="dxa"/>
            <w:gridSpan w:val="4"/>
            <w:tcBorders>
              <w:top w:val="single" w:sz="4" w:space="0" w:color="auto"/>
              <w:left w:val="single" w:sz="4" w:space="0" w:color="auto"/>
              <w:bottom w:val="single" w:sz="4" w:space="0" w:color="auto"/>
              <w:right w:val="single" w:sz="4" w:space="0" w:color="auto"/>
            </w:tcBorders>
          </w:tcPr>
          <w:p w14:paraId="1BF19AF7" w14:textId="77777777" w:rsidR="00A94A50" w:rsidRPr="00E548A9" w:rsidRDefault="00A94A50" w:rsidP="00E548A9">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Подпрограмма I «Социальная поддержка граждан»</w:t>
            </w:r>
          </w:p>
        </w:tc>
      </w:tr>
      <w:tr w:rsidR="00BB7363" w:rsidRPr="00E548A9" w14:paraId="05300D4C" w14:textId="77777777" w:rsidTr="00B76FA2">
        <w:tc>
          <w:tcPr>
            <w:tcW w:w="850" w:type="dxa"/>
            <w:tcBorders>
              <w:top w:val="single" w:sz="4" w:space="0" w:color="auto"/>
              <w:left w:val="single" w:sz="4" w:space="0" w:color="auto"/>
              <w:bottom w:val="single" w:sz="4" w:space="0" w:color="auto"/>
              <w:right w:val="single" w:sz="4" w:space="0" w:color="auto"/>
            </w:tcBorders>
          </w:tcPr>
          <w:p w14:paraId="1480F31B" w14:textId="77777777" w:rsidR="00BB7363" w:rsidRPr="00E548A9" w:rsidRDefault="00BB7363" w:rsidP="00BB7363">
            <w:pPr>
              <w:widowControl w:val="0"/>
              <w:autoSpaceDE w:val="0"/>
              <w:autoSpaceDN w:val="0"/>
              <w:adjustRightInd w:val="0"/>
              <w:spacing w:after="0" w:line="240" w:lineRule="auto"/>
              <w:rPr>
                <w:rFonts w:ascii="Times New Roman" w:hAnsi="Times New Roman"/>
              </w:rPr>
            </w:pPr>
            <w:r w:rsidRPr="00E548A9">
              <w:rPr>
                <w:rFonts w:ascii="Times New Roman" w:hAnsi="Times New Roman"/>
              </w:rPr>
              <w:t>1.1</w:t>
            </w:r>
          </w:p>
        </w:tc>
        <w:tc>
          <w:tcPr>
            <w:tcW w:w="2538" w:type="dxa"/>
            <w:tcBorders>
              <w:top w:val="single" w:sz="4" w:space="0" w:color="auto"/>
              <w:left w:val="single" w:sz="4" w:space="0" w:color="auto"/>
              <w:bottom w:val="single" w:sz="4" w:space="0" w:color="auto"/>
              <w:right w:val="single" w:sz="4" w:space="0" w:color="auto"/>
            </w:tcBorders>
          </w:tcPr>
          <w:p w14:paraId="31FB20E3" w14:textId="77777777" w:rsidR="00BB7363" w:rsidRPr="00E548A9" w:rsidRDefault="00BB7363" w:rsidP="00BB7363">
            <w:pPr>
              <w:widowControl w:val="0"/>
              <w:autoSpaceDE w:val="0"/>
              <w:autoSpaceDN w:val="0"/>
              <w:adjustRightInd w:val="0"/>
              <w:spacing w:after="0" w:line="240" w:lineRule="auto"/>
              <w:rPr>
                <w:rFonts w:ascii="Times New Roman" w:hAnsi="Times New Roman"/>
              </w:rPr>
            </w:pPr>
            <w:r w:rsidRPr="00E548A9">
              <w:rPr>
                <w:rFonts w:ascii="Times New Roman" w:hAnsi="Times New Roman"/>
              </w:rPr>
              <w:t>Уровень бедности</w:t>
            </w:r>
          </w:p>
        </w:tc>
        <w:tc>
          <w:tcPr>
            <w:tcW w:w="6536" w:type="dxa"/>
            <w:tcBorders>
              <w:top w:val="single" w:sz="4" w:space="0" w:color="auto"/>
              <w:left w:val="single" w:sz="4" w:space="0" w:color="auto"/>
              <w:bottom w:val="single" w:sz="4" w:space="0" w:color="auto"/>
              <w:right w:val="single" w:sz="4" w:space="0" w:color="auto"/>
            </w:tcBorders>
            <w:vAlign w:val="center"/>
          </w:tcPr>
          <w:p w14:paraId="0A296249" w14:textId="2180D0A0" w:rsidR="00BB7363" w:rsidRPr="00E548A9" w:rsidRDefault="00BB7363" w:rsidP="00322100">
            <w:pPr>
              <w:pStyle w:val="ab"/>
              <w:ind w:firstLine="416"/>
              <w:jc w:val="center"/>
              <w:rPr>
                <w:rFonts w:ascii="Times New Roman" w:hAnsi="Times New Roman" w:cs="Times New Roman"/>
              </w:rPr>
            </w:pPr>
            <w:r w:rsidRPr="00E548A9">
              <w:rPr>
                <w:rFonts w:ascii="Times New Roman" w:hAnsi="Times New Roman" w:cs="Times New Roman"/>
              </w:rPr>
              <w:t>Показатель «Уровень бедности» характеризует долю граждан муниципального образования Московской области 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
          <w:p w14:paraId="19FB9B03" w14:textId="081D42DC" w:rsidR="00BB7363" w:rsidRPr="00E548A9" w:rsidRDefault="00BB7363" w:rsidP="00322100">
            <w:pPr>
              <w:pStyle w:val="ab"/>
              <w:jc w:val="center"/>
              <w:rPr>
                <w:rFonts w:ascii="Times New Roman" w:hAnsi="Times New Roman" w:cs="Times New Roman"/>
              </w:rPr>
            </w:pPr>
            <w:proofErr w:type="spellStart"/>
            <w:r w:rsidRPr="00E548A9">
              <w:rPr>
                <w:rFonts w:ascii="Times New Roman" w:hAnsi="Times New Roman" w:cs="Times New Roman"/>
              </w:rPr>
              <w:t>Убед</w:t>
            </w:r>
            <w:proofErr w:type="spellEnd"/>
            <w:r w:rsidRPr="00E548A9">
              <w:rPr>
                <w:rFonts w:ascii="Times New Roman" w:hAnsi="Times New Roman" w:cs="Times New Roman"/>
              </w:rPr>
              <w:t>=</w:t>
            </w:r>
            <w:proofErr w:type="spellStart"/>
            <w:r w:rsidRPr="00E548A9">
              <w:rPr>
                <w:rFonts w:ascii="Times New Roman" w:hAnsi="Times New Roman" w:cs="Times New Roman"/>
              </w:rPr>
              <w:t>Чбед</w:t>
            </w:r>
            <w:proofErr w:type="spellEnd"/>
            <w:r w:rsidRPr="00E548A9">
              <w:rPr>
                <w:rFonts w:ascii="Times New Roman" w:hAnsi="Times New Roman" w:cs="Times New Roman"/>
              </w:rPr>
              <w:t>/</w:t>
            </w:r>
            <w:proofErr w:type="spellStart"/>
            <w:r w:rsidRPr="00E548A9">
              <w:rPr>
                <w:rFonts w:ascii="Times New Roman" w:hAnsi="Times New Roman" w:cs="Times New Roman"/>
              </w:rPr>
              <w:t>Чобщ</w:t>
            </w:r>
            <w:proofErr w:type="spellEnd"/>
            <w:r w:rsidRPr="00E548A9">
              <w:rPr>
                <w:rFonts w:ascii="Times New Roman" w:hAnsi="Times New Roman" w:cs="Times New Roman"/>
              </w:rPr>
              <w:t>*100 %,</w:t>
            </w:r>
            <w:r w:rsidR="00D54DF5">
              <w:rPr>
                <w:rFonts w:ascii="Times New Roman" w:hAnsi="Times New Roman" w:cs="Times New Roman"/>
              </w:rPr>
              <w:t xml:space="preserve"> </w:t>
            </w:r>
            <w:r w:rsidRPr="00E548A9">
              <w:rPr>
                <w:rFonts w:ascii="Times New Roman" w:hAnsi="Times New Roman" w:cs="Times New Roman"/>
              </w:rPr>
              <w:t>где:</w:t>
            </w:r>
          </w:p>
          <w:p w14:paraId="6476775D" w14:textId="77777777" w:rsidR="00BB7363" w:rsidRPr="00E548A9" w:rsidRDefault="00BB7363" w:rsidP="00322100">
            <w:pPr>
              <w:pStyle w:val="ab"/>
              <w:jc w:val="center"/>
              <w:rPr>
                <w:rFonts w:ascii="Times New Roman" w:hAnsi="Times New Roman" w:cs="Times New Roman"/>
              </w:rPr>
            </w:pPr>
            <w:proofErr w:type="spellStart"/>
            <w:r w:rsidRPr="00E548A9">
              <w:rPr>
                <w:rFonts w:ascii="Times New Roman" w:hAnsi="Times New Roman" w:cs="Times New Roman"/>
              </w:rPr>
              <w:t>Убед</w:t>
            </w:r>
            <w:proofErr w:type="spellEnd"/>
            <w:r w:rsidRPr="00E548A9">
              <w:rPr>
                <w:rFonts w:ascii="Times New Roman" w:hAnsi="Times New Roman" w:cs="Times New Roman"/>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14:paraId="2FCE0A3F" w14:textId="1138AD91" w:rsidR="00BB7363" w:rsidRPr="00E548A9" w:rsidRDefault="00BB7363" w:rsidP="00322100">
            <w:pPr>
              <w:pStyle w:val="ab"/>
              <w:jc w:val="center"/>
              <w:rPr>
                <w:rFonts w:ascii="Times New Roman" w:hAnsi="Times New Roman" w:cs="Times New Roman"/>
              </w:rPr>
            </w:pPr>
            <w:proofErr w:type="spellStart"/>
            <w:r w:rsidRPr="00E548A9">
              <w:rPr>
                <w:rFonts w:ascii="Times New Roman" w:hAnsi="Times New Roman" w:cs="Times New Roman"/>
              </w:rPr>
              <w:t>Чбед</w:t>
            </w:r>
            <w:proofErr w:type="spellEnd"/>
            <w:r w:rsidRPr="00E548A9">
              <w:rPr>
                <w:rFonts w:ascii="Times New Roman" w:hAnsi="Times New Roman" w:cs="Times New Roman"/>
              </w:rPr>
              <w:t xml:space="preserve"> – численность бедного населения муниципального образования Московской области, человек (далее  –  численность бедного населения);</w:t>
            </w:r>
          </w:p>
          <w:p w14:paraId="0E6BD61A" w14:textId="77777777" w:rsidR="00BB7363" w:rsidRPr="00E548A9" w:rsidRDefault="00BB7363" w:rsidP="00322100">
            <w:pPr>
              <w:pStyle w:val="ab"/>
              <w:jc w:val="center"/>
              <w:rPr>
                <w:rFonts w:ascii="Times New Roman" w:hAnsi="Times New Roman" w:cs="Times New Roman"/>
              </w:rPr>
            </w:pPr>
            <w:proofErr w:type="spellStart"/>
            <w:r w:rsidRPr="00E548A9">
              <w:rPr>
                <w:rFonts w:ascii="Times New Roman" w:hAnsi="Times New Roman" w:cs="Times New Roman"/>
              </w:rPr>
              <w:t>Чобщ</w:t>
            </w:r>
            <w:proofErr w:type="spellEnd"/>
            <w:r w:rsidRPr="00E548A9">
              <w:rPr>
                <w:rFonts w:ascii="Times New Roman" w:hAnsi="Times New Roman" w:cs="Times New Roman"/>
              </w:rPr>
              <w:t xml:space="preserve"> – общая численность населения муниципального образования Московской области на 1 января отчетного года, человек.</w:t>
            </w:r>
          </w:p>
          <w:p w14:paraId="5A01544C" w14:textId="77777777"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Численность бедного населения определяется как сумма численности получателей следующих мер социальной поддержки:</w:t>
            </w:r>
          </w:p>
          <w:p w14:paraId="000BD1F0" w14:textId="77777777"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пособие на ребенка, установленное пунктом 2 статьи 3 Закона Московской области № 1/2006-ОЗ «О мерах социальной поддержки семьи и детей в Московской области»;</w:t>
            </w:r>
          </w:p>
          <w:p w14:paraId="60818DFF" w14:textId="77777777"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 xml:space="preserve">региональная социальная доплата к пенсии, установленная пунктом 7 статьи 14 Закона Московской области </w:t>
            </w:r>
            <w:r w:rsidRPr="00E548A9">
              <w:rPr>
                <w:rFonts w:ascii="Times New Roman" w:hAnsi="Times New Roman" w:cs="Times New Roman"/>
              </w:rPr>
              <w:br/>
              <w:t>№ 36/2006-ОЗ «О социальной поддержке отдельных категорий граждан в Московской области»;</w:t>
            </w:r>
          </w:p>
          <w:p w14:paraId="6531571D" w14:textId="5132B619"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в Московской области»;</w:t>
            </w:r>
          </w:p>
          <w:p w14:paraId="30E7D518" w14:textId="77777777"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 xml:space="preserve">субсидии на оплату жилого помещения и коммунальных услуг, установленные Законом Московской области № 110/2007-ОЗ </w:t>
            </w:r>
            <w:r w:rsidRPr="00E548A9">
              <w:rPr>
                <w:rFonts w:ascii="Times New Roman" w:hAnsi="Times New Roman" w:cs="Times New Roman"/>
              </w:rPr>
              <w:br/>
            </w:r>
            <w:r w:rsidRPr="00E548A9">
              <w:rPr>
                <w:rFonts w:ascii="Times New Roman" w:hAnsi="Times New Roman" w:cs="Times New Roman"/>
              </w:rPr>
              <w:lastRenderedPageBreak/>
              <w:t xml:space="preserve">«О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w:t>
            </w:r>
            <w:r w:rsidRPr="00E548A9">
              <w:rPr>
                <w:rFonts w:ascii="Times New Roman" w:hAnsi="Times New Roman" w:cs="Times New Roman"/>
              </w:rPr>
              <w:br/>
              <w:t xml:space="preserve">по организации предоставления гражданам Российской Федерации, имеющим место жительства в Московской области, субсидий </w:t>
            </w:r>
            <w:r w:rsidRPr="00E548A9">
              <w:rPr>
                <w:rFonts w:ascii="Times New Roman" w:hAnsi="Times New Roman" w:cs="Times New Roman"/>
              </w:rPr>
              <w:br/>
              <w:t>на оплату жилого помещения и коммунальных услуг»,</w:t>
            </w:r>
          </w:p>
          <w:p w14:paraId="48E6C03A" w14:textId="77777777"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без дублирования списочной численности получателей мер социальной поддержки.</w:t>
            </w:r>
          </w:p>
          <w:p w14:paraId="7CFB835B" w14:textId="53FB8EB9" w:rsidR="00BB7363" w:rsidRPr="00E548A9" w:rsidRDefault="00BB7363" w:rsidP="00322100">
            <w:pPr>
              <w:pStyle w:val="ab"/>
              <w:jc w:val="center"/>
              <w:rPr>
                <w:rFonts w:ascii="Times New Roman" w:hAnsi="Times New Roman" w:cs="Times New Roman"/>
              </w:rPr>
            </w:pPr>
            <w:r w:rsidRPr="00E548A9">
              <w:rPr>
                <w:rFonts w:ascii="Times New Roman" w:hAnsi="Times New Roman" w:cs="Times New Roman"/>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tc>
        <w:tc>
          <w:tcPr>
            <w:tcW w:w="3969" w:type="dxa"/>
            <w:tcBorders>
              <w:top w:val="single" w:sz="4" w:space="0" w:color="auto"/>
              <w:left w:val="single" w:sz="4" w:space="0" w:color="auto"/>
              <w:bottom w:val="single" w:sz="4" w:space="0" w:color="auto"/>
              <w:right w:val="single" w:sz="4" w:space="0" w:color="auto"/>
            </w:tcBorders>
          </w:tcPr>
          <w:p w14:paraId="57EB4114" w14:textId="66A89095" w:rsidR="00397D68" w:rsidRPr="00E548A9" w:rsidRDefault="00397D68" w:rsidP="00D54DF5">
            <w:pPr>
              <w:autoSpaceDE w:val="0"/>
              <w:autoSpaceDN w:val="0"/>
              <w:adjustRightInd w:val="0"/>
              <w:spacing w:after="0"/>
              <w:ind w:firstLine="539"/>
              <w:jc w:val="center"/>
              <w:rPr>
                <w:rFonts w:ascii="Times New Roman" w:hAnsi="Times New Roman"/>
              </w:rPr>
            </w:pPr>
            <w:r w:rsidRPr="00E548A9">
              <w:rPr>
                <w:rFonts w:ascii="Times New Roman" w:hAnsi="Times New Roman"/>
              </w:rPr>
              <w:lastRenderedPageBreak/>
              <w:t>Источник информации:</w:t>
            </w:r>
          </w:p>
          <w:p w14:paraId="772C8264" w14:textId="77777777" w:rsidR="00BB7363" w:rsidRPr="00E548A9" w:rsidRDefault="00397D68" w:rsidP="00D54DF5">
            <w:pPr>
              <w:widowControl w:val="0"/>
              <w:autoSpaceDE w:val="0"/>
              <w:autoSpaceDN w:val="0"/>
              <w:adjustRightInd w:val="0"/>
              <w:spacing w:after="0"/>
              <w:jc w:val="center"/>
              <w:rPr>
                <w:rFonts w:ascii="Times New Roman" w:hAnsi="Times New Roman"/>
              </w:rPr>
            </w:pPr>
            <w:r w:rsidRPr="00E548A9">
              <w:rPr>
                <w:rFonts w:ascii="Times New Roman" w:hAnsi="Times New Roman"/>
              </w:rPr>
              <w:t>Ежеквартальный мониторинг Министерства социального развития Московской области на основании информации, предоставленной муниципальными образованиями Московской области в подсистему «Ведомственные данные»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по муниципальным образованиям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01932646" w14:textId="77777777" w:rsidR="00BB7363" w:rsidRPr="00E548A9" w:rsidRDefault="00BB7363" w:rsidP="00BB7363">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A94A50" w:rsidRPr="00E548A9" w14:paraId="0ED87C73"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1F7AC320"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lastRenderedPageBreak/>
              <w:t>1.2</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39C6F89" w14:textId="77777777" w:rsidR="00A94A50" w:rsidRPr="00E548A9" w:rsidRDefault="00A94A50" w:rsidP="00C41A64">
            <w:pPr>
              <w:widowControl w:val="0"/>
              <w:tabs>
                <w:tab w:val="left" w:pos="2495"/>
              </w:tabs>
              <w:autoSpaceDE w:val="0"/>
              <w:autoSpaceDN w:val="0"/>
              <w:adjustRightInd w:val="0"/>
              <w:spacing w:after="0" w:line="240" w:lineRule="auto"/>
              <w:rPr>
                <w:rFonts w:ascii="Times New Roman" w:hAnsi="Times New Roman"/>
              </w:rPr>
            </w:pPr>
            <w:r w:rsidRPr="00E548A9">
              <w:rPr>
                <w:rFonts w:ascii="Times New Roman" w:hAnsi="Times New Roman"/>
              </w:rPr>
              <w:t>Активное долголетие</w:t>
            </w:r>
          </w:p>
        </w:tc>
        <w:tc>
          <w:tcPr>
            <w:tcW w:w="6536" w:type="dxa"/>
            <w:tcBorders>
              <w:top w:val="single" w:sz="4" w:space="0" w:color="auto"/>
              <w:left w:val="single" w:sz="4" w:space="0" w:color="auto"/>
              <w:bottom w:val="single" w:sz="4" w:space="0" w:color="auto"/>
              <w:right w:val="single" w:sz="4" w:space="0" w:color="auto"/>
            </w:tcBorders>
            <w:shd w:val="clear" w:color="auto" w:fill="FFFFFF"/>
            <w:vAlign w:val="center"/>
          </w:tcPr>
          <w:p w14:paraId="636FAB34" w14:textId="77777777" w:rsidR="00A94A50" w:rsidRPr="00E548A9" w:rsidRDefault="00A94A50" w:rsidP="00841DAB">
            <w:pPr>
              <w:widowControl w:val="0"/>
              <w:autoSpaceDE w:val="0"/>
              <w:autoSpaceDN w:val="0"/>
              <w:adjustRightInd w:val="0"/>
              <w:spacing w:after="0"/>
              <w:jc w:val="center"/>
              <w:rPr>
                <w:rFonts w:ascii="Times New Roman" w:hAnsi="Times New Roman"/>
              </w:rPr>
            </w:pPr>
            <w:r w:rsidRPr="00E548A9">
              <w:rPr>
                <w:rFonts w:ascii="Times New Roman" w:hAnsi="Times New Roman"/>
              </w:rPr>
              <w:t>Показатель рассчитывается по формуле:</w:t>
            </w:r>
          </w:p>
          <w:p w14:paraId="4E07D689" w14:textId="77777777" w:rsidR="00A94A50" w:rsidRPr="00E548A9" w:rsidRDefault="00A94A50" w:rsidP="00841DAB">
            <w:pPr>
              <w:widowControl w:val="0"/>
              <w:autoSpaceDE w:val="0"/>
              <w:autoSpaceDN w:val="0"/>
              <w:adjustRightInd w:val="0"/>
              <w:spacing w:after="0"/>
              <w:jc w:val="center"/>
              <w:rPr>
                <w:rFonts w:ascii="Times New Roman" w:hAnsi="Times New Roman"/>
              </w:rPr>
            </w:pPr>
            <w:r w:rsidRPr="00E548A9">
              <w:rPr>
                <w:rFonts w:ascii="Times New Roman" w:hAnsi="Times New Roman"/>
              </w:rPr>
              <w:t>Р=Р1/Р2*100%, где:</w:t>
            </w:r>
          </w:p>
          <w:p w14:paraId="23FD1C42" w14:textId="7B51AE7F" w:rsidR="00A94A50" w:rsidRPr="00E548A9" w:rsidRDefault="00A94A50"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Р1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r w:rsidR="00D54DF5">
              <w:rPr>
                <w:rFonts w:ascii="Times New Roman" w:hAnsi="Times New Roman"/>
              </w:rPr>
              <w:t xml:space="preserve"> </w:t>
            </w:r>
            <w:r w:rsidRPr="00E548A9">
              <w:rPr>
                <w:rFonts w:ascii="Times New Roman" w:hAnsi="Times New Roman"/>
              </w:rPr>
              <w:t>в экскурсионных поездках, за отчетный период;</w:t>
            </w:r>
          </w:p>
          <w:p w14:paraId="4031C926" w14:textId="77777777" w:rsidR="00A94A50" w:rsidRPr="00E548A9" w:rsidRDefault="00A94A50" w:rsidP="00841DAB">
            <w:pPr>
              <w:widowControl w:val="0"/>
              <w:autoSpaceDE w:val="0"/>
              <w:autoSpaceDN w:val="0"/>
              <w:adjustRightInd w:val="0"/>
              <w:spacing w:after="0"/>
              <w:jc w:val="center"/>
              <w:rPr>
                <w:rFonts w:ascii="Times New Roman" w:hAnsi="Times New Roman"/>
              </w:rPr>
            </w:pPr>
            <w:r w:rsidRPr="00E548A9">
              <w:rPr>
                <w:rFonts w:ascii="Times New Roman" w:hAnsi="Times New Roman"/>
              </w:rPr>
              <w:t>Р2 – численность граждан (мужчин старше 60 лет и женщин старше 55 лет), зарегистрированных на территории муниципального образования Московской области.</w:t>
            </w:r>
          </w:p>
          <w:p w14:paraId="50FE80FC" w14:textId="77777777" w:rsidR="00A94A50" w:rsidRPr="00E548A9" w:rsidRDefault="00A94A50" w:rsidP="00841DAB">
            <w:pPr>
              <w:widowControl w:val="0"/>
              <w:autoSpaceDE w:val="0"/>
              <w:autoSpaceDN w:val="0"/>
              <w:adjustRightInd w:val="0"/>
              <w:spacing w:after="0"/>
              <w:jc w:val="center"/>
              <w:rPr>
                <w:rFonts w:ascii="Times New Roman" w:hAnsi="Times New Roman"/>
              </w:rPr>
            </w:pPr>
            <w:r w:rsidRPr="00E548A9">
              <w:rPr>
                <w:rFonts w:ascii="Times New Roman" w:hAnsi="Times New Roman"/>
              </w:rPr>
              <w:t>Единица измерения показателя – процент.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EA716A4" w14:textId="77777777" w:rsidR="00A94A50" w:rsidRPr="00E548A9" w:rsidRDefault="00A94A50" w:rsidP="00D54DF5">
            <w:pPr>
              <w:widowControl w:val="0"/>
              <w:autoSpaceDE w:val="0"/>
              <w:autoSpaceDN w:val="0"/>
              <w:adjustRightInd w:val="0"/>
              <w:spacing w:after="0"/>
              <w:jc w:val="center"/>
              <w:rPr>
                <w:rFonts w:ascii="Times New Roman" w:hAnsi="Times New Roman"/>
              </w:rPr>
            </w:pPr>
            <w:r w:rsidRPr="00E548A9">
              <w:rPr>
                <w:rFonts w:ascii="Times New Roman" w:hAnsi="Times New Roman"/>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и информация из мобильного приложения, обеспечивающего электронный учет граждан, посещающих занятия.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1C7C46"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A94A50" w:rsidRPr="00E548A9" w14:paraId="7E43C1F7" w14:textId="77777777" w:rsidTr="00B76FA2">
        <w:tc>
          <w:tcPr>
            <w:tcW w:w="850" w:type="dxa"/>
            <w:tcBorders>
              <w:top w:val="single" w:sz="4" w:space="0" w:color="auto"/>
              <w:left w:val="single" w:sz="4" w:space="0" w:color="auto"/>
              <w:bottom w:val="single" w:sz="4" w:space="0" w:color="auto"/>
              <w:right w:val="single" w:sz="4" w:space="0" w:color="auto"/>
            </w:tcBorders>
          </w:tcPr>
          <w:p w14:paraId="222AF45D"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t>2</w:t>
            </w:r>
          </w:p>
        </w:tc>
        <w:tc>
          <w:tcPr>
            <w:tcW w:w="14460" w:type="dxa"/>
            <w:gridSpan w:val="4"/>
            <w:tcBorders>
              <w:top w:val="single" w:sz="4" w:space="0" w:color="auto"/>
              <w:left w:val="single" w:sz="4" w:space="0" w:color="auto"/>
              <w:bottom w:val="single" w:sz="4" w:space="0" w:color="auto"/>
              <w:right w:val="single" w:sz="4" w:space="0" w:color="auto"/>
            </w:tcBorders>
          </w:tcPr>
          <w:p w14:paraId="64ED4A2E" w14:textId="77777777" w:rsidR="00A94A50" w:rsidRPr="00E548A9" w:rsidRDefault="00A94A50" w:rsidP="00C41A64">
            <w:pPr>
              <w:widowControl w:val="0"/>
              <w:autoSpaceDE w:val="0"/>
              <w:autoSpaceDN w:val="0"/>
              <w:adjustRightInd w:val="0"/>
              <w:spacing w:after="0" w:line="240" w:lineRule="auto"/>
              <w:rPr>
                <w:rFonts w:ascii="Times New Roman" w:hAnsi="Times New Roman"/>
              </w:rPr>
            </w:pPr>
            <w:r w:rsidRPr="00E548A9">
              <w:rPr>
                <w:rFonts w:ascii="Times New Roman" w:hAnsi="Times New Roman"/>
              </w:rPr>
              <w:t>Подпрограмма II «Доступная среда»</w:t>
            </w:r>
          </w:p>
        </w:tc>
      </w:tr>
      <w:tr w:rsidR="00A712DF" w:rsidRPr="00E548A9" w14:paraId="18CFA8AB" w14:textId="77777777" w:rsidTr="00B76FA2">
        <w:tc>
          <w:tcPr>
            <w:tcW w:w="850" w:type="dxa"/>
            <w:tcBorders>
              <w:top w:val="single" w:sz="4" w:space="0" w:color="auto"/>
              <w:left w:val="single" w:sz="4" w:space="0" w:color="auto"/>
              <w:bottom w:val="single" w:sz="4" w:space="0" w:color="auto"/>
              <w:right w:val="single" w:sz="4" w:space="0" w:color="auto"/>
            </w:tcBorders>
          </w:tcPr>
          <w:p w14:paraId="08751938"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2.1</w:t>
            </w:r>
          </w:p>
        </w:tc>
        <w:tc>
          <w:tcPr>
            <w:tcW w:w="2538" w:type="dxa"/>
            <w:tcBorders>
              <w:top w:val="single" w:sz="4" w:space="0" w:color="auto"/>
              <w:left w:val="single" w:sz="4" w:space="0" w:color="auto"/>
              <w:bottom w:val="single" w:sz="4" w:space="0" w:color="auto"/>
              <w:right w:val="single" w:sz="4" w:space="0" w:color="auto"/>
            </w:tcBorders>
          </w:tcPr>
          <w:p w14:paraId="0F552FD2"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Доступная среда - Доступность для инвалидов и других маломобильных групп населения муниципальных приоритетных объектов</w:t>
            </w:r>
          </w:p>
        </w:tc>
        <w:tc>
          <w:tcPr>
            <w:tcW w:w="6536" w:type="dxa"/>
            <w:tcBorders>
              <w:top w:val="single" w:sz="4" w:space="0" w:color="auto"/>
              <w:left w:val="single" w:sz="4" w:space="0" w:color="auto"/>
              <w:bottom w:val="single" w:sz="4" w:space="0" w:color="auto"/>
              <w:right w:val="single" w:sz="4" w:space="0" w:color="auto"/>
            </w:tcBorders>
          </w:tcPr>
          <w:p w14:paraId="521840C9"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Достижение показателя, является обязательным для всех муниципальных образований Московской области.</w:t>
            </w:r>
          </w:p>
          <w:p w14:paraId="077A5363"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71"/>
              <w:gridCol w:w="982"/>
              <w:gridCol w:w="992"/>
              <w:gridCol w:w="992"/>
              <w:gridCol w:w="992"/>
              <w:gridCol w:w="1134"/>
            </w:tblGrid>
            <w:tr w:rsidR="00A712DF" w:rsidRPr="00E548A9" w14:paraId="2AD0B19A" w14:textId="77777777" w:rsidTr="005953EB">
              <w:tc>
                <w:tcPr>
                  <w:tcW w:w="1271" w:type="dxa"/>
                  <w:tcBorders>
                    <w:top w:val="single" w:sz="4" w:space="0" w:color="auto"/>
                    <w:left w:val="single" w:sz="4" w:space="0" w:color="auto"/>
                    <w:bottom w:val="single" w:sz="4" w:space="0" w:color="auto"/>
                    <w:right w:val="single" w:sz="4" w:space="0" w:color="auto"/>
                  </w:tcBorders>
                </w:tcPr>
                <w:p w14:paraId="7ADDB3CF"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w:t>
                  </w:r>
                </w:p>
              </w:tc>
              <w:tc>
                <w:tcPr>
                  <w:tcW w:w="982" w:type="dxa"/>
                  <w:tcBorders>
                    <w:top w:val="single" w:sz="4" w:space="0" w:color="auto"/>
                    <w:left w:val="single" w:sz="4" w:space="0" w:color="auto"/>
                    <w:bottom w:val="single" w:sz="4" w:space="0" w:color="auto"/>
                    <w:right w:val="single" w:sz="4" w:space="0" w:color="auto"/>
                  </w:tcBorders>
                </w:tcPr>
                <w:p w14:paraId="26480AE8"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2020 год</w:t>
                  </w:r>
                </w:p>
              </w:tc>
              <w:tc>
                <w:tcPr>
                  <w:tcW w:w="992" w:type="dxa"/>
                  <w:tcBorders>
                    <w:top w:val="single" w:sz="4" w:space="0" w:color="auto"/>
                    <w:left w:val="single" w:sz="4" w:space="0" w:color="auto"/>
                    <w:bottom w:val="single" w:sz="4" w:space="0" w:color="auto"/>
                    <w:right w:val="single" w:sz="4" w:space="0" w:color="auto"/>
                  </w:tcBorders>
                </w:tcPr>
                <w:p w14:paraId="34D71FC1"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2021 год</w:t>
                  </w:r>
                </w:p>
              </w:tc>
              <w:tc>
                <w:tcPr>
                  <w:tcW w:w="992" w:type="dxa"/>
                  <w:tcBorders>
                    <w:top w:val="single" w:sz="4" w:space="0" w:color="auto"/>
                    <w:left w:val="single" w:sz="4" w:space="0" w:color="auto"/>
                    <w:bottom w:val="single" w:sz="4" w:space="0" w:color="auto"/>
                    <w:right w:val="single" w:sz="4" w:space="0" w:color="auto"/>
                  </w:tcBorders>
                </w:tcPr>
                <w:p w14:paraId="3BE9EECE"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2022 год</w:t>
                  </w:r>
                </w:p>
              </w:tc>
              <w:tc>
                <w:tcPr>
                  <w:tcW w:w="992" w:type="dxa"/>
                  <w:tcBorders>
                    <w:top w:val="single" w:sz="4" w:space="0" w:color="auto"/>
                    <w:left w:val="single" w:sz="4" w:space="0" w:color="auto"/>
                    <w:bottom w:val="single" w:sz="4" w:space="0" w:color="auto"/>
                    <w:right w:val="single" w:sz="4" w:space="0" w:color="auto"/>
                  </w:tcBorders>
                </w:tcPr>
                <w:p w14:paraId="187B1773"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2023 год</w:t>
                  </w:r>
                </w:p>
              </w:tc>
              <w:tc>
                <w:tcPr>
                  <w:tcW w:w="1134" w:type="dxa"/>
                  <w:tcBorders>
                    <w:top w:val="single" w:sz="4" w:space="0" w:color="auto"/>
                    <w:left w:val="single" w:sz="4" w:space="0" w:color="auto"/>
                    <w:bottom w:val="single" w:sz="4" w:space="0" w:color="auto"/>
                    <w:right w:val="single" w:sz="4" w:space="0" w:color="auto"/>
                  </w:tcBorders>
                </w:tcPr>
                <w:p w14:paraId="453F5C9C" w14:textId="77777777" w:rsidR="00A712DF" w:rsidRPr="00E548A9" w:rsidRDefault="00A712DF" w:rsidP="005953EB">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2024 год</w:t>
                  </w:r>
                </w:p>
              </w:tc>
            </w:tr>
            <w:tr w:rsidR="00A712DF" w:rsidRPr="00E548A9" w14:paraId="5046A5A9" w14:textId="77777777" w:rsidTr="005953EB">
              <w:tc>
                <w:tcPr>
                  <w:tcW w:w="1271" w:type="dxa"/>
                  <w:tcBorders>
                    <w:top w:val="single" w:sz="4" w:space="0" w:color="auto"/>
                    <w:left w:val="single" w:sz="4" w:space="0" w:color="auto"/>
                    <w:bottom w:val="single" w:sz="4" w:space="0" w:color="auto"/>
                    <w:right w:val="single" w:sz="4" w:space="0" w:color="auto"/>
                  </w:tcBorders>
                </w:tcPr>
                <w:p w14:paraId="233A2E20"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процент</w:t>
                  </w:r>
                </w:p>
              </w:tc>
              <w:tc>
                <w:tcPr>
                  <w:tcW w:w="982" w:type="dxa"/>
                  <w:tcBorders>
                    <w:top w:val="single" w:sz="4" w:space="0" w:color="auto"/>
                    <w:left w:val="single" w:sz="4" w:space="0" w:color="auto"/>
                    <w:bottom w:val="single" w:sz="4" w:space="0" w:color="auto"/>
                    <w:right w:val="single" w:sz="4" w:space="0" w:color="auto"/>
                  </w:tcBorders>
                </w:tcPr>
                <w:p w14:paraId="0A08388D"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72,8</w:t>
                  </w:r>
                </w:p>
              </w:tc>
              <w:tc>
                <w:tcPr>
                  <w:tcW w:w="992" w:type="dxa"/>
                  <w:tcBorders>
                    <w:top w:val="single" w:sz="4" w:space="0" w:color="auto"/>
                    <w:left w:val="single" w:sz="4" w:space="0" w:color="auto"/>
                    <w:bottom w:val="single" w:sz="4" w:space="0" w:color="auto"/>
                    <w:right w:val="single" w:sz="4" w:space="0" w:color="auto"/>
                  </w:tcBorders>
                </w:tcPr>
                <w:p w14:paraId="786E322A"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77,8</w:t>
                  </w:r>
                </w:p>
              </w:tc>
              <w:tc>
                <w:tcPr>
                  <w:tcW w:w="992" w:type="dxa"/>
                  <w:tcBorders>
                    <w:top w:val="single" w:sz="4" w:space="0" w:color="auto"/>
                    <w:left w:val="single" w:sz="4" w:space="0" w:color="auto"/>
                    <w:bottom w:val="single" w:sz="4" w:space="0" w:color="auto"/>
                    <w:right w:val="single" w:sz="4" w:space="0" w:color="auto"/>
                  </w:tcBorders>
                </w:tcPr>
                <w:p w14:paraId="36877742" w14:textId="77777777" w:rsidR="00A712DF" w:rsidRPr="00E548A9" w:rsidRDefault="00A712DF" w:rsidP="005953E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82,8</w:t>
                  </w:r>
                </w:p>
              </w:tc>
              <w:tc>
                <w:tcPr>
                  <w:tcW w:w="992" w:type="dxa"/>
                  <w:tcBorders>
                    <w:top w:val="single" w:sz="4" w:space="0" w:color="auto"/>
                    <w:left w:val="single" w:sz="4" w:space="0" w:color="auto"/>
                    <w:bottom w:val="single" w:sz="4" w:space="0" w:color="auto"/>
                    <w:right w:val="single" w:sz="4" w:space="0" w:color="auto"/>
                  </w:tcBorders>
                </w:tcPr>
                <w:p w14:paraId="05F6FE84" w14:textId="77777777" w:rsidR="00A712DF" w:rsidRPr="00E548A9" w:rsidRDefault="00A712DF" w:rsidP="005953E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87,8</w:t>
                  </w:r>
                </w:p>
              </w:tc>
              <w:tc>
                <w:tcPr>
                  <w:tcW w:w="1134" w:type="dxa"/>
                  <w:tcBorders>
                    <w:top w:val="single" w:sz="4" w:space="0" w:color="auto"/>
                    <w:left w:val="single" w:sz="4" w:space="0" w:color="auto"/>
                    <w:bottom w:val="single" w:sz="4" w:space="0" w:color="auto"/>
                    <w:right w:val="single" w:sz="4" w:space="0" w:color="auto"/>
                  </w:tcBorders>
                </w:tcPr>
                <w:p w14:paraId="6F8EB1C4" w14:textId="77777777" w:rsidR="00A712DF" w:rsidRPr="00E548A9" w:rsidRDefault="00A712DF" w:rsidP="005953E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92,8</w:t>
                  </w:r>
                </w:p>
              </w:tc>
            </w:tr>
          </w:tbl>
          <w:p w14:paraId="414E2F2B" w14:textId="77777777" w:rsidR="00A712DF" w:rsidRPr="00E548A9" w:rsidRDefault="00A712DF" w:rsidP="005953EB">
            <w:pPr>
              <w:tabs>
                <w:tab w:val="left" w:pos="1814"/>
              </w:tabs>
              <w:autoSpaceDE w:val="0"/>
              <w:autoSpaceDN w:val="0"/>
              <w:adjustRightInd w:val="0"/>
              <w:spacing w:after="0" w:line="240" w:lineRule="auto"/>
              <w:rPr>
                <w:rFonts w:ascii="Times New Roman" w:hAnsi="Times New Roman"/>
              </w:rPr>
            </w:pPr>
          </w:p>
          <w:p w14:paraId="492580AC" w14:textId="217ED10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52377D4C" w14:textId="7DF29EC4"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 </w:t>
            </w:r>
            <w:r w:rsidR="00A3404D" w:rsidRPr="00E548A9">
              <w:rPr>
                <w:rFonts w:cs="Calibri"/>
                <w:noProof/>
                <w:lang w:eastAsia="ru-RU"/>
              </w:rPr>
              <w:drawing>
                <wp:inline distT="0" distB="0" distL="0" distR="0" wp14:anchorId="156EC4A4" wp14:editId="557A80D3">
                  <wp:extent cx="1247775" cy="266700"/>
                  <wp:effectExtent l="0" t="0" r="0" b="0"/>
                  <wp:docPr id="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E548A9">
              <w:rPr>
                <w:rFonts w:ascii="Times New Roman" w:hAnsi="Times New Roman"/>
              </w:rPr>
              <w:t xml:space="preserve">  где:    </w:t>
            </w:r>
          </w:p>
          <w:p w14:paraId="35CEAF37"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Ддо</w:t>
            </w:r>
            <w:proofErr w:type="spellEnd"/>
            <w:r w:rsidRPr="00E548A9">
              <w:rPr>
                <w:rFonts w:ascii="Times New Roman" w:hAnsi="Times New Roman"/>
              </w:rPr>
              <w:t xml:space="preserve"> – доля доступных для инвалидов и других маломобильных групп населения муниципальных приоритетных объектов </w:t>
            </w:r>
            <w:r w:rsidRPr="00E548A9">
              <w:rPr>
                <w:rFonts w:ascii="Times New Roman" w:hAnsi="Times New Roman"/>
              </w:rPr>
              <w:lastRenderedPageBreak/>
              <w:t>социальной, транспортной, инженерной инфраструктур в общем количестве муниципальных приоритетных объектов;</w:t>
            </w:r>
          </w:p>
          <w:p w14:paraId="7AF3895F" w14:textId="5FC1B54B"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Nипо</w:t>
            </w:r>
            <w:proofErr w:type="spellEnd"/>
            <w:r w:rsidRPr="00E548A9">
              <w:rPr>
                <w:rFonts w:ascii="Times New Roman" w:hAnsi="Times New Roman"/>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6BE9FB91" w14:textId="77777777" w:rsidR="00A712DF" w:rsidRPr="00E548A9" w:rsidRDefault="00A712DF" w:rsidP="00322100">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Nоко</w:t>
            </w:r>
            <w:proofErr w:type="spellEnd"/>
            <w:r w:rsidRPr="00E548A9">
              <w:rPr>
                <w:rFonts w:ascii="Times New Roman" w:hAnsi="Times New Roman"/>
              </w:rPr>
              <w:t xml:space="preserve"> – общее количество муниципальных приоритетных объектов на территории муниципального образования.</w:t>
            </w:r>
          </w:p>
          <w:p w14:paraId="0A64E5D6" w14:textId="77777777" w:rsidR="00A712DF" w:rsidRPr="00E548A9" w:rsidRDefault="00A712DF" w:rsidP="005953E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tc>
        <w:tc>
          <w:tcPr>
            <w:tcW w:w="3969" w:type="dxa"/>
            <w:tcBorders>
              <w:top w:val="single" w:sz="4" w:space="0" w:color="auto"/>
              <w:left w:val="single" w:sz="4" w:space="0" w:color="auto"/>
              <w:bottom w:val="single" w:sz="4" w:space="0" w:color="auto"/>
              <w:right w:val="single" w:sz="4" w:space="0" w:color="auto"/>
            </w:tcBorders>
          </w:tcPr>
          <w:p w14:paraId="5BD1F578" w14:textId="77777777" w:rsidR="00A712DF" w:rsidRPr="00E548A9" w:rsidRDefault="00A712DF"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14:paraId="20C2D550" w14:textId="77777777" w:rsidR="00A712DF" w:rsidRPr="00E548A9" w:rsidRDefault="00A712DF" w:rsidP="005953EB">
            <w:pPr>
              <w:tabs>
                <w:tab w:val="left" w:pos="1814"/>
              </w:tabs>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6D7E13EF" w14:textId="77777777" w:rsidR="00A712DF" w:rsidRPr="00E548A9" w:rsidRDefault="00A712DF" w:rsidP="005953EB">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4A5F42" w:rsidRPr="00E548A9" w14:paraId="4A5869EA" w14:textId="77777777" w:rsidTr="00B76FA2">
        <w:tc>
          <w:tcPr>
            <w:tcW w:w="850" w:type="dxa"/>
            <w:tcBorders>
              <w:top w:val="single" w:sz="4" w:space="0" w:color="auto"/>
              <w:left w:val="single" w:sz="4" w:space="0" w:color="auto"/>
              <w:bottom w:val="single" w:sz="4" w:space="0" w:color="auto"/>
              <w:right w:val="single" w:sz="4" w:space="0" w:color="auto"/>
            </w:tcBorders>
          </w:tcPr>
          <w:p w14:paraId="718670E0"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lastRenderedPageBreak/>
              <w:t>2.</w:t>
            </w:r>
            <w:r w:rsidR="00A712DF" w:rsidRPr="00E548A9">
              <w:rPr>
                <w:rFonts w:ascii="Times New Roman" w:hAnsi="Times New Roman"/>
              </w:rPr>
              <w:t>2</w:t>
            </w:r>
          </w:p>
        </w:tc>
        <w:tc>
          <w:tcPr>
            <w:tcW w:w="2538" w:type="dxa"/>
            <w:tcBorders>
              <w:top w:val="single" w:sz="4" w:space="0" w:color="auto"/>
              <w:left w:val="single" w:sz="4" w:space="0" w:color="auto"/>
              <w:bottom w:val="single" w:sz="4" w:space="0" w:color="auto"/>
              <w:right w:val="single" w:sz="4" w:space="0" w:color="auto"/>
            </w:tcBorders>
          </w:tcPr>
          <w:p w14:paraId="4DA52986" w14:textId="40330D28"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w:t>
            </w:r>
            <w:r w:rsidR="00E41942" w:rsidRPr="00E548A9">
              <w:rPr>
                <w:rFonts w:ascii="Times New Roman" w:hAnsi="Times New Roman"/>
              </w:rPr>
              <w:t xml:space="preserve">муниципальных </w:t>
            </w:r>
            <w:r w:rsidRPr="00E548A9">
              <w:rPr>
                <w:rFonts w:ascii="Times New Roman" w:hAnsi="Times New Roman"/>
              </w:rPr>
              <w:t>приоритетных объектов</w:t>
            </w:r>
          </w:p>
        </w:tc>
        <w:tc>
          <w:tcPr>
            <w:tcW w:w="6536" w:type="dxa"/>
            <w:tcBorders>
              <w:top w:val="single" w:sz="4" w:space="0" w:color="auto"/>
              <w:left w:val="single" w:sz="4" w:space="0" w:color="auto"/>
              <w:bottom w:val="single" w:sz="4" w:space="0" w:color="auto"/>
              <w:right w:val="single" w:sz="4" w:space="0" w:color="auto"/>
            </w:tcBorders>
          </w:tcPr>
          <w:p w14:paraId="5436E61A"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Достижение показателя, является обязательным для всех муниципальных образований Московской области.</w:t>
            </w:r>
          </w:p>
          <w:p w14:paraId="592646EA"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71"/>
              <w:gridCol w:w="982"/>
              <w:gridCol w:w="992"/>
              <w:gridCol w:w="992"/>
              <w:gridCol w:w="992"/>
              <w:gridCol w:w="1134"/>
            </w:tblGrid>
            <w:tr w:rsidR="004A5F42" w:rsidRPr="00E548A9" w14:paraId="6539A0EE" w14:textId="77777777" w:rsidTr="00C41A64">
              <w:tc>
                <w:tcPr>
                  <w:tcW w:w="1271" w:type="dxa"/>
                  <w:tcBorders>
                    <w:top w:val="single" w:sz="4" w:space="0" w:color="auto"/>
                    <w:left w:val="single" w:sz="4" w:space="0" w:color="auto"/>
                    <w:bottom w:val="single" w:sz="4" w:space="0" w:color="auto"/>
                    <w:right w:val="single" w:sz="4" w:space="0" w:color="auto"/>
                  </w:tcBorders>
                </w:tcPr>
                <w:p w14:paraId="2C7B6630"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w:t>
                  </w:r>
                </w:p>
              </w:tc>
              <w:tc>
                <w:tcPr>
                  <w:tcW w:w="982" w:type="dxa"/>
                  <w:tcBorders>
                    <w:top w:val="single" w:sz="4" w:space="0" w:color="auto"/>
                    <w:left w:val="single" w:sz="4" w:space="0" w:color="auto"/>
                    <w:bottom w:val="single" w:sz="4" w:space="0" w:color="auto"/>
                    <w:right w:val="single" w:sz="4" w:space="0" w:color="auto"/>
                  </w:tcBorders>
                </w:tcPr>
                <w:p w14:paraId="150BF77D"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2020 год</w:t>
                  </w:r>
                </w:p>
              </w:tc>
              <w:tc>
                <w:tcPr>
                  <w:tcW w:w="992" w:type="dxa"/>
                  <w:tcBorders>
                    <w:top w:val="single" w:sz="4" w:space="0" w:color="auto"/>
                    <w:left w:val="single" w:sz="4" w:space="0" w:color="auto"/>
                    <w:bottom w:val="single" w:sz="4" w:space="0" w:color="auto"/>
                    <w:right w:val="single" w:sz="4" w:space="0" w:color="auto"/>
                  </w:tcBorders>
                </w:tcPr>
                <w:p w14:paraId="072224CB"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2021 год</w:t>
                  </w:r>
                </w:p>
              </w:tc>
              <w:tc>
                <w:tcPr>
                  <w:tcW w:w="992" w:type="dxa"/>
                  <w:tcBorders>
                    <w:top w:val="single" w:sz="4" w:space="0" w:color="auto"/>
                    <w:left w:val="single" w:sz="4" w:space="0" w:color="auto"/>
                    <w:bottom w:val="single" w:sz="4" w:space="0" w:color="auto"/>
                    <w:right w:val="single" w:sz="4" w:space="0" w:color="auto"/>
                  </w:tcBorders>
                </w:tcPr>
                <w:p w14:paraId="43EA43EE"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2022 год</w:t>
                  </w:r>
                </w:p>
              </w:tc>
              <w:tc>
                <w:tcPr>
                  <w:tcW w:w="992" w:type="dxa"/>
                  <w:tcBorders>
                    <w:top w:val="single" w:sz="4" w:space="0" w:color="auto"/>
                    <w:left w:val="single" w:sz="4" w:space="0" w:color="auto"/>
                    <w:bottom w:val="single" w:sz="4" w:space="0" w:color="auto"/>
                    <w:right w:val="single" w:sz="4" w:space="0" w:color="auto"/>
                  </w:tcBorders>
                </w:tcPr>
                <w:p w14:paraId="0D3CE68B"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2023 год</w:t>
                  </w:r>
                </w:p>
              </w:tc>
              <w:tc>
                <w:tcPr>
                  <w:tcW w:w="1134" w:type="dxa"/>
                  <w:tcBorders>
                    <w:top w:val="single" w:sz="4" w:space="0" w:color="auto"/>
                    <w:left w:val="single" w:sz="4" w:space="0" w:color="auto"/>
                    <w:bottom w:val="single" w:sz="4" w:space="0" w:color="auto"/>
                    <w:right w:val="single" w:sz="4" w:space="0" w:color="auto"/>
                  </w:tcBorders>
                </w:tcPr>
                <w:p w14:paraId="7465173E" w14:textId="77777777"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2024 год</w:t>
                  </w:r>
                </w:p>
              </w:tc>
            </w:tr>
            <w:tr w:rsidR="004A5F42" w:rsidRPr="00E548A9" w14:paraId="5D3A5F7A" w14:textId="77777777" w:rsidTr="00C41A64">
              <w:tc>
                <w:tcPr>
                  <w:tcW w:w="1271" w:type="dxa"/>
                  <w:tcBorders>
                    <w:top w:val="single" w:sz="4" w:space="0" w:color="auto"/>
                    <w:left w:val="single" w:sz="4" w:space="0" w:color="auto"/>
                    <w:bottom w:val="single" w:sz="4" w:space="0" w:color="auto"/>
                    <w:right w:val="single" w:sz="4" w:space="0" w:color="auto"/>
                  </w:tcBorders>
                </w:tcPr>
                <w:p w14:paraId="6EDFAA97"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процент</w:t>
                  </w:r>
                </w:p>
              </w:tc>
              <w:tc>
                <w:tcPr>
                  <w:tcW w:w="982" w:type="dxa"/>
                  <w:tcBorders>
                    <w:top w:val="single" w:sz="4" w:space="0" w:color="auto"/>
                    <w:left w:val="single" w:sz="4" w:space="0" w:color="auto"/>
                    <w:bottom w:val="single" w:sz="4" w:space="0" w:color="auto"/>
                    <w:right w:val="single" w:sz="4" w:space="0" w:color="auto"/>
                  </w:tcBorders>
                </w:tcPr>
                <w:p w14:paraId="15A064C9"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72,8</w:t>
                  </w:r>
                </w:p>
              </w:tc>
              <w:tc>
                <w:tcPr>
                  <w:tcW w:w="992" w:type="dxa"/>
                  <w:tcBorders>
                    <w:top w:val="single" w:sz="4" w:space="0" w:color="auto"/>
                    <w:left w:val="single" w:sz="4" w:space="0" w:color="auto"/>
                    <w:bottom w:val="single" w:sz="4" w:space="0" w:color="auto"/>
                    <w:right w:val="single" w:sz="4" w:space="0" w:color="auto"/>
                  </w:tcBorders>
                </w:tcPr>
                <w:p w14:paraId="4547254C"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77,8</w:t>
                  </w:r>
                </w:p>
              </w:tc>
              <w:tc>
                <w:tcPr>
                  <w:tcW w:w="992" w:type="dxa"/>
                  <w:tcBorders>
                    <w:top w:val="single" w:sz="4" w:space="0" w:color="auto"/>
                    <w:left w:val="single" w:sz="4" w:space="0" w:color="auto"/>
                    <w:bottom w:val="single" w:sz="4" w:space="0" w:color="auto"/>
                    <w:right w:val="single" w:sz="4" w:space="0" w:color="auto"/>
                  </w:tcBorders>
                </w:tcPr>
                <w:p w14:paraId="556EA9E0" w14:textId="6ADCFE0A" w:rsidR="004A5F42" w:rsidRPr="00E548A9" w:rsidRDefault="00111D2A" w:rsidP="004A5F4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79,8</w:t>
                  </w:r>
                </w:p>
              </w:tc>
              <w:tc>
                <w:tcPr>
                  <w:tcW w:w="992" w:type="dxa"/>
                  <w:tcBorders>
                    <w:top w:val="single" w:sz="4" w:space="0" w:color="auto"/>
                    <w:left w:val="single" w:sz="4" w:space="0" w:color="auto"/>
                    <w:bottom w:val="single" w:sz="4" w:space="0" w:color="auto"/>
                    <w:right w:val="single" w:sz="4" w:space="0" w:color="auto"/>
                  </w:tcBorders>
                </w:tcPr>
                <w:p w14:paraId="1177EB57" w14:textId="0B94C0FF" w:rsidR="004A5F42" w:rsidRPr="00E548A9" w:rsidRDefault="00111D2A" w:rsidP="004A5F4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81,8</w:t>
                  </w:r>
                </w:p>
              </w:tc>
              <w:tc>
                <w:tcPr>
                  <w:tcW w:w="1134" w:type="dxa"/>
                  <w:tcBorders>
                    <w:top w:val="single" w:sz="4" w:space="0" w:color="auto"/>
                    <w:left w:val="single" w:sz="4" w:space="0" w:color="auto"/>
                    <w:bottom w:val="single" w:sz="4" w:space="0" w:color="auto"/>
                    <w:right w:val="single" w:sz="4" w:space="0" w:color="auto"/>
                  </w:tcBorders>
                </w:tcPr>
                <w:p w14:paraId="408C30D6" w14:textId="2CD70BBD" w:rsidR="004A5F42" w:rsidRPr="00E548A9" w:rsidRDefault="00111D2A" w:rsidP="004A5F4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83,8</w:t>
                  </w:r>
                </w:p>
              </w:tc>
            </w:tr>
          </w:tbl>
          <w:p w14:paraId="236DAE14" w14:textId="77777777" w:rsidR="004A5F42" w:rsidRPr="00E548A9" w:rsidRDefault="004A5F42" w:rsidP="004A5F42">
            <w:pPr>
              <w:tabs>
                <w:tab w:val="left" w:pos="1814"/>
              </w:tabs>
              <w:autoSpaceDE w:val="0"/>
              <w:autoSpaceDN w:val="0"/>
              <w:adjustRightInd w:val="0"/>
              <w:spacing w:after="0" w:line="240" w:lineRule="auto"/>
              <w:rPr>
                <w:rFonts w:ascii="Times New Roman" w:hAnsi="Times New Roman"/>
              </w:rPr>
            </w:pPr>
          </w:p>
          <w:p w14:paraId="459DC588" w14:textId="632BC704"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018F11D5" w14:textId="291E9EC0"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 </w:t>
            </w:r>
            <w:r w:rsidR="00A3404D" w:rsidRPr="00E548A9">
              <w:rPr>
                <w:rFonts w:cs="Calibri"/>
                <w:noProof/>
                <w:lang w:eastAsia="ru-RU"/>
              </w:rPr>
              <w:drawing>
                <wp:inline distT="0" distB="0" distL="0" distR="0" wp14:anchorId="57ACEFCC" wp14:editId="20785A73">
                  <wp:extent cx="1247775" cy="266700"/>
                  <wp:effectExtent l="0" t="0" r="0" b="0"/>
                  <wp:docPr id="2"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E548A9">
              <w:rPr>
                <w:rFonts w:ascii="Times New Roman" w:hAnsi="Times New Roman"/>
              </w:rPr>
              <w:t xml:space="preserve">  где:    </w:t>
            </w:r>
          </w:p>
          <w:p w14:paraId="68ABCBA1"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Ддо</w:t>
            </w:r>
            <w:proofErr w:type="spellEnd"/>
            <w:r w:rsidRPr="00E548A9">
              <w:rPr>
                <w:rFonts w:ascii="Times New Roman" w:hAnsi="Times New Roman"/>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14:paraId="6ECA189D" w14:textId="2554F443"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Nипо</w:t>
            </w:r>
            <w:proofErr w:type="spellEnd"/>
            <w:r w:rsidRPr="00E548A9">
              <w:rPr>
                <w:rFonts w:ascii="Times New Roman" w:hAnsi="Times New Roman"/>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5A1F2A7B"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Nоко</w:t>
            </w:r>
            <w:proofErr w:type="spellEnd"/>
            <w:r w:rsidRPr="00E548A9">
              <w:rPr>
                <w:rFonts w:ascii="Times New Roman" w:hAnsi="Times New Roman"/>
              </w:rPr>
              <w:t xml:space="preserve"> – общее количество муниципальных приоритетных объектов на территории муниципального образования.</w:t>
            </w:r>
          </w:p>
          <w:p w14:paraId="78AD9CCD" w14:textId="77777777" w:rsidR="004A5F42" w:rsidRPr="00E548A9" w:rsidRDefault="004A5F42" w:rsidP="004A5F42">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tc>
        <w:tc>
          <w:tcPr>
            <w:tcW w:w="3969" w:type="dxa"/>
            <w:tcBorders>
              <w:top w:val="single" w:sz="4" w:space="0" w:color="auto"/>
              <w:left w:val="single" w:sz="4" w:space="0" w:color="auto"/>
              <w:bottom w:val="single" w:sz="4" w:space="0" w:color="auto"/>
              <w:right w:val="single" w:sz="4" w:space="0" w:color="auto"/>
            </w:tcBorders>
          </w:tcPr>
          <w:p w14:paraId="376568CC" w14:textId="77777777" w:rsidR="004A5F42" w:rsidRPr="00E548A9" w:rsidRDefault="004A5F42"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14:paraId="48722B8E" w14:textId="77777777" w:rsidR="004A5F42" w:rsidRPr="00E548A9" w:rsidRDefault="004A5F42" w:rsidP="004A5F42">
            <w:pPr>
              <w:tabs>
                <w:tab w:val="left" w:pos="1814"/>
              </w:tabs>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14:paraId="5EFDD16F" w14:textId="77777777" w:rsidR="004A5F42" w:rsidRPr="00E548A9" w:rsidRDefault="004A5F42" w:rsidP="004A5F42">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4A5F42" w:rsidRPr="00E548A9" w14:paraId="7FB1B804" w14:textId="77777777" w:rsidTr="00B76FA2">
        <w:trPr>
          <w:trHeight w:val="4356"/>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3CE400A3" w14:textId="77777777" w:rsidR="004A5F42" w:rsidRPr="00E548A9" w:rsidRDefault="004A5F42" w:rsidP="004A5F4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2.</w:t>
            </w:r>
            <w:r w:rsidR="00A712DF" w:rsidRPr="00E548A9">
              <w:rPr>
                <w:rFonts w:ascii="Times New Roman" w:hAnsi="Times New Roman"/>
              </w:rPr>
              <w:t>3</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11F943C3" w14:textId="61FD01C0"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Доля детей-инвалидов в возрасте от 1,5 до 7 лет, охваченных дошкольным образованием, в общей численности детей-инвалидов такого возраста </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2A93B73"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16FAC5F4" w14:textId="66CFFB09" w:rsidR="004A5F42" w:rsidRPr="00E548A9" w:rsidRDefault="00A3404D" w:rsidP="00322100">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noProof/>
                <w:lang w:eastAsia="ru-RU"/>
              </w:rPr>
              <w:drawing>
                <wp:inline distT="0" distB="0" distL="0" distR="0" wp14:anchorId="4432B27D" wp14:editId="30937B6A">
                  <wp:extent cx="936000" cy="320667"/>
                  <wp:effectExtent l="0" t="0" r="0" b="381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0829" cy="322321"/>
                          </a:xfrm>
                          <a:prstGeom prst="rect">
                            <a:avLst/>
                          </a:prstGeom>
                          <a:noFill/>
                          <a:ln>
                            <a:noFill/>
                          </a:ln>
                        </pic:spPr>
                      </pic:pic>
                    </a:graphicData>
                  </a:graphic>
                </wp:inline>
              </w:drawing>
            </w:r>
            <w:r w:rsidR="004A5F42" w:rsidRPr="00E548A9">
              <w:rPr>
                <w:rFonts w:ascii="Times New Roman" w:hAnsi="Times New Roman"/>
              </w:rPr>
              <w:t>где:</w:t>
            </w:r>
          </w:p>
          <w:p w14:paraId="2D88EEE5"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Fд</w:t>
            </w:r>
            <w:proofErr w:type="spellEnd"/>
            <w:r w:rsidRPr="00E548A9">
              <w:rPr>
                <w:rFonts w:ascii="Times New Roman" w:hAnsi="Times New Roman"/>
              </w:rPr>
              <w:t xml:space="preserve"> – доля детей-инвалидов в возрасте от 1,5 до 7 лет, охваченных дошкольным образованием, в общей численности детей-инвалидов такого возраста;</w:t>
            </w:r>
          </w:p>
          <w:p w14:paraId="79418514"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Aд</w:t>
            </w:r>
            <w:proofErr w:type="spellEnd"/>
            <w:r w:rsidRPr="00E548A9">
              <w:rPr>
                <w:rFonts w:ascii="Times New Roman" w:hAnsi="Times New Roman"/>
              </w:rPr>
              <w:t xml:space="preserve"> – количество детей-инвалидов в возрасте от 1,5 до 7 лет в дошкольных образовательных организациях;</w:t>
            </w:r>
          </w:p>
          <w:p w14:paraId="619B51D1"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Qд</w:t>
            </w:r>
            <w:proofErr w:type="spellEnd"/>
            <w:r w:rsidRPr="00E548A9">
              <w:rPr>
                <w:rFonts w:ascii="Times New Roman" w:hAnsi="Times New Roman"/>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p w14:paraId="1E9E9B04"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p w14:paraId="45ADA4FF" w14:textId="77777777" w:rsidR="004A5F42" w:rsidRPr="00E548A9" w:rsidRDefault="004A5F42" w:rsidP="004A5F42">
            <w:pPr>
              <w:widowControl w:val="0"/>
              <w:autoSpaceDE w:val="0"/>
              <w:autoSpaceDN w:val="0"/>
              <w:adjustRightInd w:val="0"/>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19F9B7C" w14:textId="77777777" w:rsidR="004A5F42" w:rsidRPr="00E548A9" w:rsidRDefault="004A5F42" w:rsidP="00D54DF5">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Источниками для расчета показателя являются:</w:t>
            </w:r>
          </w:p>
          <w:p w14:paraId="531CBD83" w14:textId="77777777" w:rsidR="004A5F42" w:rsidRPr="00E548A9" w:rsidRDefault="004A5F42" w:rsidP="00D54DF5">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Aд</w:t>
            </w:r>
            <w:proofErr w:type="spellEnd"/>
            <w:r w:rsidRPr="00E548A9">
              <w:rPr>
                <w:rFonts w:ascii="Times New Roman" w:hAnsi="Times New Roman"/>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9" w:history="1">
              <w:r w:rsidRPr="00E548A9">
                <w:rPr>
                  <w:rFonts w:ascii="Times New Roman" w:hAnsi="Times New Roman"/>
                  <w:color w:val="0000FF"/>
                  <w:u w:val="single"/>
                </w:rPr>
                <w:t>форме 85-К</w:t>
              </w:r>
            </w:hyperlink>
            <w:r w:rsidRPr="00E548A9">
              <w:rPr>
                <w:rFonts w:ascii="Times New Roman" w:hAnsi="Times New Roman"/>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14:paraId="109F1FC9" w14:textId="77777777" w:rsidR="004A5F42" w:rsidRPr="00E548A9" w:rsidRDefault="004A5F42" w:rsidP="00D54DF5">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Qд</w:t>
            </w:r>
            <w:proofErr w:type="spellEnd"/>
            <w:r w:rsidRPr="00E548A9">
              <w:rPr>
                <w:rFonts w:ascii="Times New Roman" w:hAnsi="Times New Roman"/>
              </w:rPr>
              <w:t xml:space="preserve"> – данные Единой информационной системы управления дошкольными образовательными учреждениями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39329A7" w14:textId="77777777" w:rsidR="004A5F42" w:rsidRPr="00E548A9" w:rsidRDefault="004A5F42" w:rsidP="004A5F42">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4A5F42" w:rsidRPr="00E548A9" w14:paraId="353D7A62" w14:textId="77777777" w:rsidTr="00B76FA2">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FED752D" w14:textId="77777777" w:rsidR="004A5F42" w:rsidRPr="00E548A9" w:rsidRDefault="004A5F42" w:rsidP="004A5F4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2.</w:t>
            </w:r>
            <w:r w:rsidR="00A712DF" w:rsidRPr="00E548A9">
              <w:rPr>
                <w:rFonts w:ascii="Times New Roman" w:hAnsi="Times New Roman"/>
              </w:rPr>
              <w:t>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33B525C7" w14:textId="54B5EAC9" w:rsidR="004A5F42" w:rsidRPr="00E548A9" w:rsidRDefault="004A5F42" w:rsidP="004A5F42">
            <w:pPr>
              <w:widowControl w:val="0"/>
              <w:autoSpaceDE w:val="0"/>
              <w:autoSpaceDN w:val="0"/>
              <w:adjustRightInd w:val="0"/>
              <w:spacing w:after="0" w:line="240" w:lineRule="auto"/>
              <w:rPr>
                <w:rFonts w:ascii="Times New Roman" w:hAnsi="Times New Roman"/>
              </w:rPr>
            </w:pPr>
            <w:r w:rsidRPr="00E548A9">
              <w:rPr>
                <w:rFonts w:ascii="Times New Roman" w:hAnsi="Times New Roman"/>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47770262"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0108DB9B" w14:textId="472B650A" w:rsidR="004A5F42" w:rsidRPr="00E548A9" w:rsidRDefault="00A3404D" w:rsidP="00322100">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noProof/>
                <w:lang w:eastAsia="ru-RU"/>
              </w:rPr>
              <w:drawing>
                <wp:inline distT="0" distB="0" distL="0" distR="0" wp14:anchorId="6A6448C2" wp14:editId="50CA4237">
                  <wp:extent cx="1159200" cy="310104"/>
                  <wp:effectExtent l="0" t="0" r="317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9786" cy="312936"/>
                          </a:xfrm>
                          <a:prstGeom prst="rect">
                            <a:avLst/>
                          </a:prstGeom>
                          <a:noFill/>
                          <a:ln>
                            <a:noFill/>
                          </a:ln>
                        </pic:spPr>
                      </pic:pic>
                    </a:graphicData>
                  </a:graphic>
                </wp:inline>
              </w:drawing>
            </w:r>
            <w:r w:rsidR="004A5F42" w:rsidRPr="00E548A9">
              <w:rPr>
                <w:rFonts w:ascii="Times New Roman" w:hAnsi="Times New Roman"/>
              </w:rPr>
              <w:t>где:</w:t>
            </w:r>
          </w:p>
          <w:p w14:paraId="4BDD84E0"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Fдоп</w:t>
            </w:r>
            <w:proofErr w:type="spellEnd"/>
            <w:r w:rsidRPr="00E548A9">
              <w:rPr>
                <w:rFonts w:ascii="Times New Roman" w:hAnsi="Times New Roman"/>
              </w:rPr>
              <w:t xml:space="preserve"> – доля детей-инвалидов в возрасте от 5 до 18 лет, получающих дополнительное образование, в общей численности детей-инвалидов такого возраста;</w:t>
            </w:r>
          </w:p>
          <w:p w14:paraId="0C3F6EBB"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Aдоп</w:t>
            </w:r>
            <w:proofErr w:type="spellEnd"/>
            <w:r w:rsidRPr="00E548A9">
              <w:rPr>
                <w:rFonts w:ascii="Times New Roman" w:hAnsi="Times New Roman"/>
              </w:rPr>
              <w:t xml:space="preserve"> – количество детей-инвалидов в возрасте от 5 до 18 лет, получающих дополнительное образование;</w:t>
            </w:r>
          </w:p>
          <w:p w14:paraId="7887A358"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Qдоп</w:t>
            </w:r>
            <w:proofErr w:type="spellEnd"/>
            <w:r w:rsidRPr="00E548A9">
              <w:rPr>
                <w:rFonts w:ascii="Times New Roman" w:hAnsi="Times New Roman"/>
              </w:rPr>
              <w:t xml:space="preserve"> – общая численность детей-инвалидов от 5 до 18 лет.</w:t>
            </w:r>
          </w:p>
          <w:p w14:paraId="069255A4"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p w14:paraId="36EC32FF" w14:textId="77777777" w:rsidR="004A5F42" w:rsidRPr="00E548A9" w:rsidRDefault="004A5F42" w:rsidP="00841DAB">
            <w:pPr>
              <w:widowControl w:val="0"/>
              <w:autoSpaceDE w:val="0"/>
              <w:autoSpaceDN w:val="0"/>
              <w:adjustRightInd w:val="0"/>
              <w:spacing w:after="0" w:line="240" w:lineRule="auto"/>
              <w:jc w:val="center"/>
              <w:rPr>
                <w:rFonts w:ascii="Times New Roman" w:hAnsi="Times New Roman"/>
              </w:rPr>
            </w:pPr>
          </w:p>
          <w:p w14:paraId="1E6D1FE1" w14:textId="77777777" w:rsidR="004A5F42" w:rsidRPr="00E548A9" w:rsidRDefault="004A5F42" w:rsidP="004A5F42">
            <w:pPr>
              <w:widowControl w:val="0"/>
              <w:autoSpaceDE w:val="0"/>
              <w:autoSpaceDN w:val="0"/>
              <w:adjustRightInd w:val="0"/>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B6CB9E7" w14:textId="77777777" w:rsidR="004A5F42" w:rsidRPr="00E548A9" w:rsidRDefault="004A5F42" w:rsidP="00D54DF5">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lastRenderedPageBreak/>
              <w:t>Aдоп</w:t>
            </w:r>
            <w:proofErr w:type="spellEnd"/>
            <w:r w:rsidRPr="00E548A9">
              <w:rPr>
                <w:rFonts w:ascii="Times New Roman" w:hAnsi="Times New Roman"/>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21" w:history="1">
              <w:r w:rsidRPr="00E548A9">
                <w:rPr>
                  <w:rFonts w:ascii="Times New Roman" w:hAnsi="Times New Roman"/>
                  <w:color w:val="0000FF"/>
                  <w:u w:val="single"/>
                </w:rPr>
                <w:t>форме № 1-ДО</w:t>
              </w:r>
            </w:hyperlink>
            <w:r w:rsidRPr="00E548A9">
              <w:rPr>
                <w:rFonts w:ascii="Times New Roman" w:hAnsi="Times New Roman"/>
              </w:rPr>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w:t>
            </w:r>
            <w:r w:rsidRPr="00E548A9">
              <w:rPr>
                <w:rFonts w:ascii="Times New Roman" w:hAnsi="Times New Roman"/>
              </w:rPr>
              <w:lastRenderedPageBreak/>
              <w:t>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7524B179" w14:textId="42FDBC66" w:rsidR="004A5F42" w:rsidRPr="00E548A9" w:rsidRDefault="004A5F42" w:rsidP="00D54DF5">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Qдоп</w:t>
            </w:r>
            <w:proofErr w:type="spellEnd"/>
            <w:r w:rsidRPr="00E548A9">
              <w:rPr>
                <w:rFonts w:ascii="Times New Roman" w:hAnsi="Times New Roman"/>
              </w:rPr>
              <w:t xml:space="preserve"> – данные государственного учреждения - отделения Пенсионного фонда Российской Федерации по </w:t>
            </w:r>
            <w:proofErr w:type="spellStart"/>
            <w:r w:rsidRPr="00E548A9">
              <w:rPr>
                <w:rFonts w:ascii="Times New Roman" w:hAnsi="Times New Roman"/>
              </w:rPr>
              <w:t>г.Москве</w:t>
            </w:r>
            <w:proofErr w:type="spellEnd"/>
            <w:r w:rsidRPr="00E548A9">
              <w:rPr>
                <w:rFonts w:ascii="Times New Roman" w:hAnsi="Times New Roman"/>
              </w:rPr>
              <w:t xml:space="preserve"> и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B97801" w14:textId="77777777" w:rsidR="004A5F42" w:rsidRPr="00E548A9" w:rsidRDefault="004A5F42" w:rsidP="004A5F42">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lastRenderedPageBreak/>
              <w:t>Квартал</w:t>
            </w:r>
          </w:p>
        </w:tc>
      </w:tr>
      <w:tr w:rsidR="00F768B9" w:rsidRPr="00E548A9" w14:paraId="673DC11A" w14:textId="77777777" w:rsidTr="00B76FA2">
        <w:trPr>
          <w:trHeight w:val="5065"/>
        </w:trPr>
        <w:tc>
          <w:tcPr>
            <w:tcW w:w="850" w:type="dxa"/>
            <w:tcBorders>
              <w:top w:val="single" w:sz="4" w:space="0" w:color="auto"/>
              <w:left w:val="single" w:sz="4" w:space="0" w:color="auto"/>
              <w:bottom w:val="single" w:sz="4" w:space="0" w:color="auto"/>
              <w:right w:val="single" w:sz="4" w:space="0" w:color="auto"/>
            </w:tcBorders>
          </w:tcPr>
          <w:p w14:paraId="128CC80A" w14:textId="77777777" w:rsidR="00F768B9" w:rsidRPr="00E548A9" w:rsidRDefault="00F768B9" w:rsidP="00F768B9">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2.</w:t>
            </w:r>
            <w:r w:rsidR="00A712DF" w:rsidRPr="00E548A9">
              <w:rPr>
                <w:rFonts w:ascii="Times New Roman" w:hAnsi="Times New Roman"/>
              </w:rPr>
              <w:t>5</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3DE2D138" w14:textId="77777777" w:rsidR="00F768B9" w:rsidRPr="00E548A9" w:rsidRDefault="00F768B9" w:rsidP="00F768B9">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418123EA"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7B840861" w14:textId="53DE7045" w:rsidR="00F768B9" w:rsidRPr="00E548A9" w:rsidRDefault="00A3404D" w:rsidP="00322100">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noProof/>
                <w:lang w:eastAsia="ru-RU"/>
              </w:rPr>
              <w:drawing>
                <wp:inline distT="0" distB="0" distL="0" distR="0" wp14:anchorId="01AC9AA3" wp14:editId="55B516A9">
                  <wp:extent cx="1104900" cy="35242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r w:rsidR="00F768B9" w:rsidRPr="00E548A9">
              <w:rPr>
                <w:rFonts w:ascii="Times New Roman" w:hAnsi="Times New Roman"/>
              </w:rPr>
              <w:t>где:</w:t>
            </w:r>
          </w:p>
          <w:p w14:paraId="134267DA"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Fш</w:t>
            </w:r>
            <w:proofErr w:type="spellEnd"/>
            <w:r w:rsidRPr="00E548A9">
              <w:rPr>
                <w:rFonts w:ascii="Times New Roman" w:hAnsi="Times New Roman"/>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14:paraId="7596DE59"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Aш</w:t>
            </w:r>
            <w:proofErr w:type="spellEnd"/>
            <w:r w:rsidRPr="00E548A9">
              <w:rPr>
                <w:rFonts w:ascii="Times New Roman" w:hAnsi="Times New Roman"/>
              </w:rPr>
              <w:t xml:space="preserve"> – количество детей-инвалидов, обучающихся в общеобразовательных организациях;</w:t>
            </w:r>
          </w:p>
          <w:p w14:paraId="37DCF977"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Qш</w:t>
            </w:r>
            <w:proofErr w:type="spellEnd"/>
            <w:r w:rsidRPr="00E548A9">
              <w:rPr>
                <w:rFonts w:ascii="Times New Roman" w:hAnsi="Times New Roman"/>
              </w:rPr>
              <w:t xml:space="preserve"> – общая численность детей-инвалидов школьного возраста.</w:t>
            </w:r>
          </w:p>
          <w:p w14:paraId="335B0AE5"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p w14:paraId="46BDC3AA" w14:textId="77777777" w:rsidR="00F768B9" w:rsidRPr="00E548A9" w:rsidRDefault="00F768B9" w:rsidP="00E74A75">
            <w:pPr>
              <w:widowControl w:val="0"/>
              <w:autoSpaceDE w:val="0"/>
              <w:autoSpaceDN w:val="0"/>
              <w:adjustRightInd w:val="0"/>
              <w:spacing w:after="0" w:line="240" w:lineRule="auto"/>
              <w:jc w:val="both"/>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9082DBE" w14:textId="77777777" w:rsidR="00F768B9" w:rsidRPr="00E548A9" w:rsidRDefault="00F768B9" w:rsidP="00D54DF5">
            <w:pPr>
              <w:pStyle w:val="ConsPlusNormal"/>
              <w:jc w:val="center"/>
              <w:rPr>
                <w:rFonts w:ascii="Times New Roman" w:hAnsi="Times New Roman" w:cs="Times New Roman"/>
                <w:sz w:val="22"/>
                <w:szCs w:val="22"/>
              </w:rPr>
            </w:pPr>
            <w:proofErr w:type="spellStart"/>
            <w:r w:rsidRPr="00E548A9">
              <w:rPr>
                <w:rFonts w:ascii="Times New Roman" w:hAnsi="Times New Roman" w:cs="Times New Roman"/>
                <w:sz w:val="22"/>
                <w:szCs w:val="22"/>
              </w:rPr>
              <w:t>Aш</w:t>
            </w:r>
            <w:proofErr w:type="spellEnd"/>
            <w:r w:rsidRPr="00E548A9">
              <w:rPr>
                <w:rFonts w:ascii="Times New Roman" w:hAnsi="Times New Roman" w:cs="Times New Roman"/>
                <w:sz w:val="22"/>
                <w:szCs w:val="22"/>
              </w:rPr>
              <w:t xml:space="preserve">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форме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утвержденной приказом Росстата от 05.08.2020 № 431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14:paraId="49CFBBD2" w14:textId="77777777" w:rsidR="00F768B9" w:rsidRPr="00E548A9" w:rsidRDefault="00F768B9" w:rsidP="00D54DF5">
            <w:pPr>
              <w:jc w:val="center"/>
              <w:rPr>
                <w:rFonts w:ascii="Times New Roman" w:hAnsi="Times New Roman"/>
              </w:rPr>
            </w:pPr>
            <w:proofErr w:type="spellStart"/>
            <w:r w:rsidRPr="00E548A9">
              <w:rPr>
                <w:rFonts w:ascii="Times New Roman" w:hAnsi="Times New Roman"/>
              </w:rPr>
              <w:t>Qш</w:t>
            </w:r>
            <w:proofErr w:type="spellEnd"/>
            <w:r w:rsidRPr="00E548A9">
              <w:rPr>
                <w:rFonts w:ascii="Times New Roman" w:hAnsi="Times New Roman"/>
              </w:rPr>
              <w:t xml:space="preserve"> – данные государственного учреждения ‒ отделения Пенсионного фонда Российской Федерации по г. Москве и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655369" w14:textId="77777777" w:rsidR="00F768B9" w:rsidRPr="00E548A9" w:rsidRDefault="00375D8D" w:rsidP="00F768B9">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F768B9" w:rsidRPr="00E548A9" w14:paraId="5F2007AC" w14:textId="77777777" w:rsidTr="00B76FA2">
        <w:trPr>
          <w:trHeight w:val="301"/>
        </w:trPr>
        <w:tc>
          <w:tcPr>
            <w:tcW w:w="850" w:type="dxa"/>
            <w:tcBorders>
              <w:top w:val="single" w:sz="4" w:space="0" w:color="auto"/>
              <w:left w:val="single" w:sz="4" w:space="0" w:color="auto"/>
              <w:bottom w:val="single" w:sz="4" w:space="0" w:color="auto"/>
              <w:right w:val="single" w:sz="4" w:space="0" w:color="auto"/>
            </w:tcBorders>
          </w:tcPr>
          <w:p w14:paraId="4725FA1B" w14:textId="77777777" w:rsidR="00F768B9" w:rsidRPr="00E548A9" w:rsidRDefault="00F768B9"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3</w:t>
            </w:r>
          </w:p>
        </w:tc>
        <w:tc>
          <w:tcPr>
            <w:tcW w:w="14460" w:type="dxa"/>
            <w:gridSpan w:val="4"/>
            <w:tcBorders>
              <w:top w:val="single" w:sz="4" w:space="0" w:color="auto"/>
              <w:left w:val="single" w:sz="4" w:space="0" w:color="auto"/>
              <w:bottom w:val="single" w:sz="4" w:space="0" w:color="auto"/>
              <w:right w:val="single" w:sz="4" w:space="0" w:color="auto"/>
            </w:tcBorders>
          </w:tcPr>
          <w:p w14:paraId="16F8BAB9" w14:textId="77777777" w:rsidR="00F768B9" w:rsidRPr="00E548A9" w:rsidRDefault="00F768B9" w:rsidP="00E548A9">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Подпрограмма III «Развитие системы отдыха и оздоровления детей»</w:t>
            </w:r>
          </w:p>
        </w:tc>
      </w:tr>
      <w:tr w:rsidR="00F768B9" w:rsidRPr="00E548A9" w14:paraId="3C7D6D0E" w14:textId="77777777" w:rsidTr="00B76FA2">
        <w:trPr>
          <w:trHeight w:val="3222"/>
        </w:trPr>
        <w:tc>
          <w:tcPr>
            <w:tcW w:w="850" w:type="dxa"/>
            <w:tcBorders>
              <w:top w:val="single" w:sz="4" w:space="0" w:color="auto"/>
              <w:left w:val="single" w:sz="4" w:space="0" w:color="auto"/>
              <w:bottom w:val="single" w:sz="4" w:space="0" w:color="auto"/>
              <w:right w:val="single" w:sz="4" w:space="0" w:color="auto"/>
            </w:tcBorders>
          </w:tcPr>
          <w:p w14:paraId="6AD341BA" w14:textId="77777777" w:rsidR="00F768B9" w:rsidRPr="00E548A9" w:rsidRDefault="00F768B9"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3.1</w:t>
            </w:r>
          </w:p>
        </w:tc>
        <w:tc>
          <w:tcPr>
            <w:tcW w:w="2538" w:type="dxa"/>
            <w:tcBorders>
              <w:top w:val="single" w:sz="4" w:space="0" w:color="auto"/>
              <w:left w:val="single" w:sz="4" w:space="0" w:color="auto"/>
              <w:bottom w:val="single" w:sz="4" w:space="0" w:color="auto"/>
              <w:right w:val="single" w:sz="4" w:space="0" w:color="auto"/>
            </w:tcBorders>
          </w:tcPr>
          <w:p w14:paraId="458D5A28" w14:textId="7383514C" w:rsidR="00F768B9" w:rsidRPr="00E548A9" w:rsidRDefault="00F768B9" w:rsidP="00A855BC">
            <w:pPr>
              <w:widowControl w:val="0"/>
              <w:autoSpaceDE w:val="0"/>
              <w:autoSpaceDN w:val="0"/>
              <w:adjustRightInd w:val="0"/>
              <w:spacing w:after="0" w:line="240" w:lineRule="auto"/>
              <w:rPr>
                <w:rFonts w:ascii="Times New Roman" w:hAnsi="Times New Roman"/>
              </w:rPr>
            </w:pPr>
            <w:r w:rsidRPr="00E548A9">
              <w:rPr>
                <w:rFonts w:ascii="Times New Roman" w:hAnsi="Times New Roman"/>
              </w:rPr>
              <w:t>Доля детей, охваченных отдыхом и оздоровлением, в общей численности детей в возрасте от 7 до 15 лет, подлежащих оздоровлению</w:t>
            </w:r>
          </w:p>
        </w:tc>
        <w:tc>
          <w:tcPr>
            <w:tcW w:w="6536" w:type="dxa"/>
            <w:tcBorders>
              <w:top w:val="single" w:sz="4" w:space="0" w:color="auto"/>
              <w:left w:val="single" w:sz="4" w:space="0" w:color="auto"/>
              <w:bottom w:val="single" w:sz="4" w:space="0" w:color="auto"/>
              <w:right w:val="single" w:sz="4" w:space="0" w:color="auto"/>
            </w:tcBorders>
          </w:tcPr>
          <w:p w14:paraId="5AC8856C"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4E9025D6" w14:textId="71A14268" w:rsidR="008F5A89" w:rsidRPr="00E548A9" w:rsidRDefault="00A3404D" w:rsidP="00322100">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noProof/>
                <w:lang w:eastAsia="ru-RU"/>
              </w:rPr>
              <w:drawing>
                <wp:inline distT="0" distB="0" distL="0" distR="0" wp14:anchorId="1F333B1F" wp14:editId="36510ABB">
                  <wp:extent cx="1087200" cy="348977"/>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7491" cy="358700"/>
                          </a:xfrm>
                          <a:prstGeom prst="rect">
                            <a:avLst/>
                          </a:prstGeom>
                          <a:noFill/>
                          <a:ln>
                            <a:noFill/>
                          </a:ln>
                        </pic:spPr>
                      </pic:pic>
                    </a:graphicData>
                  </a:graphic>
                </wp:inline>
              </w:drawing>
            </w:r>
            <w:r w:rsidR="008F5A89" w:rsidRPr="00E548A9">
              <w:rPr>
                <w:rFonts w:ascii="Times New Roman" w:hAnsi="Times New Roman"/>
              </w:rPr>
              <w:t>где:</w:t>
            </w:r>
          </w:p>
          <w:p w14:paraId="0B087277" w14:textId="77777777" w:rsidR="008F5A89" w:rsidRPr="00E548A9" w:rsidRDefault="008F5A89" w:rsidP="00841DAB">
            <w:pPr>
              <w:pStyle w:val="ConsPlusNormal"/>
              <w:jc w:val="center"/>
              <w:rPr>
                <w:rFonts w:ascii="Times New Roman" w:hAnsi="Times New Roman" w:cs="Times New Roman"/>
                <w:sz w:val="22"/>
                <w:szCs w:val="22"/>
                <w:lang w:eastAsia="en-US"/>
              </w:rPr>
            </w:pPr>
            <w:proofErr w:type="spellStart"/>
            <w:r w:rsidRPr="00E548A9">
              <w:rPr>
                <w:rFonts w:ascii="Times New Roman" w:hAnsi="Times New Roman" w:cs="Times New Roman"/>
                <w:sz w:val="22"/>
                <w:szCs w:val="22"/>
                <w:lang w:eastAsia="en-US"/>
              </w:rPr>
              <w:t>Дд</w:t>
            </w:r>
            <w:proofErr w:type="spellEnd"/>
            <w:r w:rsidRPr="00E548A9">
              <w:rPr>
                <w:rFonts w:ascii="Times New Roman" w:hAnsi="Times New Roman" w:cs="Times New Roman"/>
                <w:sz w:val="22"/>
                <w:szCs w:val="22"/>
                <w:lang w:eastAsia="en-US"/>
              </w:rPr>
              <w:t xml:space="preserve"> - доля детей, охваченных отдыхом и оздоровлением, в общей численности детей в возрасте от 7 до 15 лет, подлежащих оздоровлению;</w:t>
            </w:r>
          </w:p>
          <w:p w14:paraId="5E1BEC09" w14:textId="77777777" w:rsidR="008F5A89" w:rsidRPr="00E548A9" w:rsidRDefault="008F5A89" w:rsidP="00841DAB">
            <w:pPr>
              <w:pStyle w:val="ConsPlusNormal"/>
              <w:jc w:val="center"/>
              <w:rPr>
                <w:rFonts w:ascii="Times New Roman" w:hAnsi="Times New Roman" w:cs="Times New Roman"/>
                <w:sz w:val="22"/>
                <w:szCs w:val="22"/>
                <w:lang w:eastAsia="en-US"/>
              </w:rPr>
            </w:pPr>
            <w:proofErr w:type="spellStart"/>
            <w:r w:rsidRPr="00E548A9">
              <w:rPr>
                <w:rFonts w:ascii="Times New Roman" w:hAnsi="Times New Roman" w:cs="Times New Roman"/>
                <w:sz w:val="22"/>
                <w:szCs w:val="22"/>
                <w:lang w:eastAsia="en-US"/>
              </w:rPr>
              <w:t>Чотд</w:t>
            </w:r>
            <w:proofErr w:type="spellEnd"/>
            <w:r w:rsidRPr="00E548A9">
              <w:rPr>
                <w:rFonts w:ascii="Times New Roman" w:hAnsi="Times New Roman" w:cs="Times New Roman"/>
                <w:sz w:val="22"/>
                <w:szCs w:val="22"/>
                <w:lang w:eastAsia="en-US"/>
              </w:rPr>
              <w:t xml:space="preserve"> - численность детей, охваченных отдыхом и оздоровлением в текущем году;</w:t>
            </w:r>
          </w:p>
          <w:p w14:paraId="703B06EF" w14:textId="77777777" w:rsidR="008F5A89" w:rsidRPr="00E548A9" w:rsidRDefault="008F5A89" w:rsidP="00841DAB">
            <w:pPr>
              <w:pStyle w:val="ConsPlusNormal"/>
              <w:jc w:val="center"/>
              <w:rPr>
                <w:rFonts w:ascii="Times New Roman" w:hAnsi="Times New Roman" w:cs="Times New Roman"/>
                <w:sz w:val="22"/>
                <w:szCs w:val="22"/>
                <w:lang w:eastAsia="en-US"/>
              </w:rPr>
            </w:pPr>
            <w:proofErr w:type="spellStart"/>
            <w:r w:rsidRPr="00E548A9">
              <w:rPr>
                <w:rFonts w:ascii="Times New Roman" w:hAnsi="Times New Roman" w:cs="Times New Roman"/>
                <w:sz w:val="22"/>
                <w:szCs w:val="22"/>
                <w:lang w:eastAsia="en-US"/>
              </w:rPr>
              <w:t>Чобщ</w:t>
            </w:r>
            <w:proofErr w:type="spellEnd"/>
            <w:r w:rsidRPr="00E548A9">
              <w:rPr>
                <w:rFonts w:ascii="Times New Roman" w:hAnsi="Times New Roman" w:cs="Times New Roman"/>
                <w:sz w:val="22"/>
                <w:szCs w:val="22"/>
                <w:lang w:eastAsia="en-US"/>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p w14:paraId="55DA1133"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tc>
        <w:tc>
          <w:tcPr>
            <w:tcW w:w="3969" w:type="dxa"/>
            <w:tcBorders>
              <w:top w:val="single" w:sz="4" w:space="0" w:color="auto"/>
              <w:left w:val="single" w:sz="4" w:space="0" w:color="auto"/>
              <w:bottom w:val="single" w:sz="4" w:space="0" w:color="auto"/>
              <w:right w:val="single" w:sz="4" w:space="0" w:color="auto"/>
            </w:tcBorders>
          </w:tcPr>
          <w:p w14:paraId="29D2AD2B" w14:textId="77777777" w:rsidR="00F768B9" w:rsidRPr="00E548A9" w:rsidRDefault="00F768B9" w:rsidP="00D54DF5">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Источником значений показателя является отчетность 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24A03B8" w14:textId="77777777" w:rsidR="00F768B9" w:rsidRPr="00E548A9" w:rsidRDefault="00F768B9" w:rsidP="00F768B9">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F768B9" w:rsidRPr="00E548A9" w14:paraId="1162A26D" w14:textId="77777777" w:rsidTr="00B76FA2">
        <w:trPr>
          <w:trHeight w:val="3931"/>
        </w:trPr>
        <w:tc>
          <w:tcPr>
            <w:tcW w:w="850" w:type="dxa"/>
            <w:tcBorders>
              <w:top w:val="single" w:sz="4" w:space="0" w:color="auto"/>
              <w:left w:val="single" w:sz="4" w:space="0" w:color="auto"/>
              <w:bottom w:val="single" w:sz="4" w:space="0" w:color="auto"/>
              <w:right w:val="single" w:sz="4" w:space="0" w:color="auto"/>
            </w:tcBorders>
          </w:tcPr>
          <w:p w14:paraId="32CD894E" w14:textId="77777777" w:rsidR="00F768B9" w:rsidRPr="00E548A9" w:rsidRDefault="00F768B9"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3.2</w:t>
            </w:r>
          </w:p>
        </w:tc>
        <w:tc>
          <w:tcPr>
            <w:tcW w:w="2538" w:type="dxa"/>
            <w:tcBorders>
              <w:top w:val="single" w:sz="4" w:space="0" w:color="auto"/>
              <w:left w:val="single" w:sz="4" w:space="0" w:color="auto"/>
              <w:bottom w:val="single" w:sz="4" w:space="0" w:color="auto"/>
              <w:right w:val="single" w:sz="4" w:space="0" w:color="auto"/>
            </w:tcBorders>
          </w:tcPr>
          <w:p w14:paraId="1219394D" w14:textId="77777777" w:rsidR="00F768B9" w:rsidRPr="00E548A9" w:rsidRDefault="00F768B9" w:rsidP="00F768B9">
            <w:pPr>
              <w:widowControl w:val="0"/>
              <w:autoSpaceDE w:val="0"/>
              <w:autoSpaceDN w:val="0"/>
              <w:adjustRightInd w:val="0"/>
              <w:spacing w:after="0" w:line="240" w:lineRule="auto"/>
              <w:rPr>
                <w:rFonts w:ascii="Times New Roman" w:hAnsi="Times New Roman"/>
              </w:rPr>
            </w:pPr>
            <w:r w:rsidRPr="00E548A9">
              <w:rPr>
                <w:rFonts w:ascii="Times New Roman" w:hAnsi="Times New Roman"/>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6536" w:type="dxa"/>
            <w:tcBorders>
              <w:top w:val="single" w:sz="4" w:space="0" w:color="auto"/>
              <w:left w:val="single" w:sz="4" w:space="0" w:color="auto"/>
              <w:bottom w:val="single" w:sz="4" w:space="0" w:color="auto"/>
              <w:right w:val="single" w:sz="4" w:space="0" w:color="auto"/>
            </w:tcBorders>
          </w:tcPr>
          <w:p w14:paraId="6CB7E8C8"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11927459" w14:textId="527D9288" w:rsidR="00F768B9" w:rsidRPr="00E548A9" w:rsidRDefault="00A3404D"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noProof/>
                <w:lang w:eastAsia="ru-RU"/>
              </w:rPr>
              <w:drawing>
                <wp:inline distT="0" distB="0" distL="0" distR="0" wp14:anchorId="5F72F419" wp14:editId="708CC343">
                  <wp:extent cx="1425600" cy="344797"/>
                  <wp:effectExtent l="0" t="0" r="317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2614" cy="353749"/>
                          </a:xfrm>
                          <a:prstGeom prst="rect">
                            <a:avLst/>
                          </a:prstGeom>
                          <a:noFill/>
                          <a:ln>
                            <a:noFill/>
                          </a:ln>
                        </pic:spPr>
                      </pic:pic>
                    </a:graphicData>
                  </a:graphic>
                </wp:inline>
              </w:drawing>
            </w:r>
            <w:r w:rsidR="00F768B9" w:rsidRPr="00E548A9">
              <w:rPr>
                <w:rFonts w:ascii="Times New Roman" w:hAnsi="Times New Roman"/>
              </w:rPr>
              <w:t>где:</w:t>
            </w:r>
          </w:p>
          <w:p w14:paraId="3A864590"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Ддтжс</w:t>
            </w:r>
            <w:proofErr w:type="spellEnd"/>
            <w:r w:rsidRPr="00E548A9">
              <w:rPr>
                <w:rFonts w:ascii="Times New Roman" w:hAnsi="Times New Roman"/>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C2766E0"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Чотдтжс</w:t>
            </w:r>
            <w:proofErr w:type="spellEnd"/>
            <w:r w:rsidRPr="00E548A9">
              <w:rPr>
                <w:rFonts w:ascii="Times New Roman" w:hAnsi="Times New Roman"/>
              </w:rPr>
              <w:t xml:space="preserve"> - численность детей, находящихся в трудной жизненной ситуации, охваченных отдыхом и оздоровлением;</w:t>
            </w:r>
          </w:p>
          <w:p w14:paraId="1EA276BE"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Чобщ</w:t>
            </w:r>
            <w:proofErr w:type="spellEnd"/>
            <w:r w:rsidRPr="00E548A9">
              <w:rPr>
                <w:rFonts w:ascii="Times New Roman" w:hAnsi="Times New Roman"/>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14:paraId="59B228EB" w14:textId="77777777" w:rsidR="00F768B9" w:rsidRPr="00E548A9" w:rsidRDefault="00F768B9" w:rsidP="00841DAB">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показателя - процент.</w:t>
            </w:r>
          </w:p>
        </w:tc>
        <w:tc>
          <w:tcPr>
            <w:tcW w:w="3969" w:type="dxa"/>
            <w:tcBorders>
              <w:top w:val="single" w:sz="4" w:space="0" w:color="auto"/>
              <w:left w:val="single" w:sz="4" w:space="0" w:color="auto"/>
              <w:bottom w:val="nil"/>
              <w:right w:val="single" w:sz="4" w:space="0" w:color="auto"/>
            </w:tcBorders>
          </w:tcPr>
          <w:p w14:paraId="22D8ADAB" w14:textId="77777777" w:rsidR="00F768B9" w:rsidRPr="00E548A9" w:rsidRDefault="00F768B9" w:rsidP="00D54DF5">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Источником значений показателя является отчетность муниципальных образований Московской области</w:t>
            </w:r>
          </w:p>
        </w:tc>
        <w:tc>
          <w:tcPr>
            <w:tcW w:w="1417" w:type="dxa"/>
            <w:tcBorders>
              <w:top w:val="single" w:sz="4" w:space="0" w:color="auto"/>
              <w:left w:val="single" w:sz="4" w:space="0" w:color="auto"/>
              <w:bottom w:val="nil"/>
              <w:right w:val="single" w:sz="4" w:space="0" w:color="auto"/>
            </w:tcBorders>
          </w:tcPr>
          <w:p w14:paraId="6D8B3AFB" w14:textId="77777777" w:rsidR="00F768B9" w:rsidRPr="00E548A9" w:rsidRDefault="00F768B9" w:rsidP="00F768B9">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791904A2" w14:textId="77777777" w:rsidTr="00B76FA2">
        <w:tc>
          <w:tcPr>
            <w:tcW w:w="850" w:type="dxa"/>
            <w:tcBorders>
              <w:top w:val="single" w:sz="4" w:space="0" w:color="auto"/>
              <w:left w:val="single" w:sz="4" w:space="0" w:color="auto"/>
              <w:bottom w:val="single" w:sz="4" w:space="0" w:color="auto"/>
              <w:right w:val="single" w:sz="4" w:space="0" w:color="auto"/>
            </w:tcBorders>
          </w:tcPr>
          <w:p w14:paraId="3F92517B" w14:textId="2347FFDC" w:rsidR="00BF569C" w:rsidRPr="00E548A9" w:rsidRDefault="00281895"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4</w:t>
            </w:r>
          </w:p>
        </w:tc>
        <w:tc>
          <w:tcPr>
            <w:tcW w:w="14460" w:type="dxa"/>
            <w:gridSpan w:val="4"/>
            <w:tcBorders>
              <w:top w:val="single" w:sz="4" w:space="0" w:color="auto"/>
              <w:left w:val="single" w:sz="4" w:space="0" w:color="auto"/>
              <w:bottom w:val="single" w:sz="4" w:space="0" w:color="auto"/>
              <w:right w:val="single" w:sz="4" w:space="0" w:color="auto"/>
            </w:tcBorders>
          </w:tcPr>
          <w:p w14:paraId="6B4CB718" w14:textId="77777777" w:rsidR="00BF569C" w:rsidRPr="00E548A9" w:rsidRDefault="00BF569C" w:rsidP="00900C6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Подпрограмма VIII «Развитие трудовых ресурсов и охраны труда»</w:t>
            </w:r>
          </w:p>
        </w:tc>
      </w:tr>
      <w:tr w:rsidR="00BF569C" w:rsidRPr="00E548A9" w14:paraId="79802C3B" w14:textId="77777777" w:rsidTr="00B76FA2">
        <w:tc>
          <w:tcPr>
            <w:tcW w:w="850" w:type="dxa"/>
            <w:tcBorders>
              <w:top w:val="single" w:sz="4" w:space="0" w:color="auto"/>
              <w:left w:val="single" w:sz="4" w:space="0" w:color="auto"/>
              <w:bottom w:val="single" w:sz="4" w:space="0" w:color="auto"/>
              <w:right w:val="single" w:sz="4" w:space="0" w:color="auto"/>
            </w:tcBorders>
          </w:tcPr>
          <w:p w14:paraId="4FD3B0DD" w14:textId="606ED33D" w:rsidR="00BF569C" w:rsidRPr="00E548A9" w:rsidRDefault="00281895"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4</w:t>
            </w:r>
            <w:r w:rsidR="00BF569C" w:rsidRPr="00E548A9">
              <w:rPr>
                <w:rFonts w:ascii="Times New Roman" w:hAnsi="Times New Roman"/>
              </w:rPr>
              <w:t>.1</w:t>
            </w:r>
          </w:p>
        </w:tc>
        <w:tc>
          <w:tcPr>
            <w:tcW w:w="2538" w:type="dxa"/>
            <w:tcBorders>
              <w:top w:val="single" w:sz="4" w:space="0" w:color="auto"/>
              <w:left w:val="single" w:sz="4" w:space="0" w:color="auto"/>
              <w:bottom w:val="single" w:sz="4" w:space="0" w:color="auto"/>
              <w:right w:val="single" w:sz="4" w:space="0" w:color="auto"/>
            </w:tcBorders>
          </w:tcPr>
          <w:p w14:paraId="0734EB6D" w14:textId="77777777" w:rsidR="00BF569C" w:rsidRPr="00E548A9" w:rsidRDefault="00BF569C" w:rsidP="00E548A9">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Число пострадавших в результате несчастных случаев на производстве</w:t>
            </w:r>
            <w:r w:rsidRPr="00E548A9">
              <w:rPr>
                <w:rFonts w:ascii="Times New Roman" w:hAnsi="Times New Roman"/>
              </w:rPr>
              <w:br/>
              <w:t xml:space="preserve">со смертельным исходом, </w:t>
            </w:r>
            <w:r w:rsidRPr="00E548A9">
              <w:rPr>
                <w:rFonts w:ascii="Times New Roman" w:hAnsi="Times New Roman"/>
              </w:rPr>
              <w:lastRenderedPageBreak/>
              <w:t>связанных с производством, в расчете на 1000 работающих (организаций, занятых в экономике муниципального образования)</w:t>
            </w:r>
          </w:p>
        </w:tc>
        <w:tc>
          <w:tcPr>
            <w:tcW w:w="6536" w:type="dxa"/>
            <w:tcBorders>
              <w:top w:val="single" w:sz="4" w:space="0" w:color="auto"/>
              <w:left w:val="single" w:sz="4" w:space="0" w:color="auto"/>
              <w:bottom w:val="single" w:sz="4" w:space="0" w:color="auto"/>
              <w:right w:val="single" w:sz="4" w:space="0" w:color="auto"/>
            </w:tcBorders>
          </w:tcPr>
          <w:p w14:paraId="14385F9C" w14:textId="77777777" w:rsidR="00BF569C" w:rsidRPr="00E548A9" w:rsidRDefault="00BF569C" w:rsidP="00900C62">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Показатель рассчитывается по формуле:</w:t>
            </w:r>
          </w:p>
          <w:p w14:paraId="038FB510" w14:textId="65C781C8" w:rsidR="00BF569C" w:rsidRPr="00E548A9" w:rsidRDefault="00BF569C" w:rsidP="00900C62">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Кчсм</w:t>
            </w:r>
            <w:proofErr w:type="spellEnd"/>
            <w:r w:rsidRPr="00E548A9">
              <w:rPr>
                <w:rFonts w:ascii="Times New Roman" w:hAnsi="Times New Roman"/>
              </w:rPr>
              <w:t xml:space="preserve"> = Ксм / </w:t>
            </w:r>
            <w:proofErr w:type="spellStart"/>
            <w:r w:rsidRPr="00E548A9">
              <w:rPr>
                <w:rFonts w:ascii="Times New Roman" w:hAnsi="Times New Roman"/>
              </w:rPr>
              <w:t>Ксп</w:t>
            </w:r>
            <w:proofErr w:type="spellEnd"/>
            <w:r w:rsidRPr="00E548A9">
              <w:rPr>
                <w:rFonts w:ascii="Times New Roman" w:hAnsi="Times New Roman"/>
              </w:rPr>
              <w:t xml:space="preserve"> x 1000,</w:t>
            </w:r>
            <w:r w:rsidR="00E548A9" w:rsidRPr="00E548A9">
              <w:rPr>
                <w:rFonts w:ascii="Times New Roman" w:hAnsi="Times New Roman"/>
              </w:rPr>
              <w:t xml:space="preserve">  </w:t>
            </w:r>
            <w:r w:rsidRPr="00E548A9">
              <w:rPr>
                <w:rFonts w:ascii="Times New Roman" w:hAnsi="Times New Roman"/>
              </w:rPr>
              <w:t>где:</w:t>
            </w:r>
          </w:p>
          <w:p w14:paraId="3B21DA83" w14:textId="77777777" w:rsidR="00BF569C" w:rsidRPr="00E548A9" w:rsidRDefault="00BF569C" w:rsidP="00900C62">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Кчсм</w:t>
            </w:r>
            <w:proofErr w:type="spellEnd"/>
            <w:r w:rsidRPr="00E548A9">
              <w:rPr>
                <w:rFonts w:ascii="Times New Roman" w:hAnsi="Times New Roman"/>
              </w:rPr>
              <w:t xml:space="preserve"> - коэффициент частоты случаев смертельного травматизма;</w:t>
            </w:r>
          </w:p>
          <w:p w14:paraId="1CC8BA2B" w14:textId="119892F8" w:rsidR="00BF569C" w:rsidRPr="00E548A9" w:rsidRDefault="00BF569C" w:rsidP="00900C62">
            <w:pPr>
              <w:tabs>
                <w:tab w:val="left" w:pos="1814"/>
              </w:tabs>
              <w:spacing w:after="0" w:line="240" w:lineRule="auto"/>
              <w:jc w:val="center"/>
              <w:rPr>
                <w:rFonts w:ascii="Times New Roman" w:hAnsi="Times New Roman"/>
              </w:rPr>
            </w:pPr>
            <w:r w:rsidRPr="00E548A9">
              <w:rPr>
                <w:rFonts w:ascii="Times New Roman" w:hAnsi="Times New Roman"/>
              </w:rPr>
              <w:t xml:space="preserve">Ксм </w:t>
            </w:r>
            <w:r w:rsidR="00101ACE">
              <w:rPr>
                <w:rFonts w:ascii="Times New Roman" w:hAnsi="Times New Roman"/>
              </w:rPr>
              <w:t>–</w:t>
            </w:r>
            <w:r w:rsidRPr="00E548A9">
              <w:rPr>
                <w:rFonts w:ascii="Times New Roman" w:hAnsi="Times New Roman"/>
              </w:rPr>
              <w:t xml:space="preserve"> количество</w:t>
            </w:r>
            <w:r w:rsidR="00101ACE">
              <w:rPr>
                <w:rFonts w:ascii="Times New Roman" w:hAnsi="Times New Roman"/>
              </w:rPr>
              <w:t>,</w:t>
            </w:r>
            <w:r w:rsidRPr="00E548A9">
              <w:rPr>
                <w:rFonts w:ascii="Times New Roman" w:hAnsi="Times New Roman"/>
              </w:rPr>
              <w:t xml:space="preserve"> пострадавших со смертельным исходом </w:t>
            </w:r>
            <w:r w:rsidRPr="00E548A9">
              <w:rPr>
                <w:rFonts w:ascii="Times New Roman" w:hAnsi="Times New Roman"/>
              </w:rPr>
              <w:lastRenderedPageBreak/>
              <w:t>связанных с производством;</w:t>
            </w:r>
          </w:p>
          <w:p w14:paraId="5B9AD0A5" w14:textId="77777777" w:rsidR="00BF569C" w:rsidRPr="00E548A9" w:rsidRDefault="00BF569C" w:rsidP="00900C62">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Ксп</w:t>
            </w:r>
            <w:proofErr w:type="spellEnd"/>
            <w:r w:rsidRPr="00E548A9">
              <w:rPr>
                <w:rFonts w:ascii="Times New Roman" w:hAnsi="Times New Roman"/>
              </w:rPr>
              <w:t xml:space="preserve"> – число работников, занятых в экономике муниципального образования.</w:t>
            </w:r>
          </w:p>
        </w:tc>
        <w:tc>
          <w:tcPr>
            <w:tcW w:w="3969" w:type="dxa"/>
            <w:tcBorders>
              <w:top w:val="single" w:sz="4" w:space="0" w:color="auto"/>
              <w:left w:val="single" w:sz="4" w:space="0" w:color="auto"/>
              <w:bottom w:val="single" w:sz="4" w:space="0" w:color="auto"/>
              <w:right w:val="single" w:sz="4" w:space="0" w:color="auto"/>
            </w:tcBorders>
          </w:tcPr>
          <w:p w14:paraId="5D433FA7"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Источником значений показателя является отчетность муниципальных образований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77EDD137"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3F9D781E" w14:textId="77777777" w:rsidTr="00B76FA2">
        <w:tc>
          <w:tcPr>
            <w:tcW w:w="850" w:type="dxa"/>
            <w:tcBorders>
              <w:top w:val="single" w:sz="4" w:space="0" w:color="auto"/>
              <w:left w:val="single" w:sz="4" w:space="0" w:color="auto"/>
              <w:bottom w:val="single" w:sz="4" w:space="0" w:color="auto"/>
              <w:right w:val="single" w:sz="4" w:space="0" w:color="auto"/>
            </w:tcBorders>
          </w:tcPr>
          <w:p w14:paraId="452DBA03" w14:textId="53A4B6BF"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p>
        </w:tc>
        <w:tc>
          <w:tcPr>
            <w:tcW w:w="14460" w:type="dxa"/>
            <w:gridSpan w:val="4"/>
            <w:tcBorders>
              <w:top w:val="single" w:sz="4" w:space="0" w:color="auto"/>
              <w:left w:val="single" w:sz="4" w:space="0" w:color="auto"/>
              <w:bottom w:val="single" w:sz="4" w:space="0" w:color="auto"/>
              <w:right w:val="single" w:sz="4" w:space="0" w:color="auto"/>
            </w:tcBorders>
          </w:tcPr>
          <w:p w14:paraId="0645D232" w14:textId="77777777" w:rsidR="00BF569C" w:rsidRPr="00E548A9" w:rsidRDefault="00BF569C" w:rsidP="00E548A9">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Подпрограмма IX «Развитие и поддержка социально ориентированных некоммерческих организаций»</w:t>
            </w:r>
          </w:p>
        </w:tc>
      </w:tr>
      <w:tr w:rsidR="00BF569C" w:rsidRPr="00E548A9" w14:paraId="5523CC62" w14:textId="77777777" w:rsidTr="00B76FA2">
        <w:tc>
          <w:tcPr>
            <w:tcW w:w="850" w:type="dxa"/>
            <w:tcBorders>
              <w:top w:val="single" w:sz="4" w:space="0" w:color="auto"/>
              <w:left w:val="single" w:sz="4" w:space="0" w:color="auto"/>
              <w:bottom w:val="single" w:sz="4" w:space="0" w:color="auto"/>
              <w:right w:val="single" w:sz="4" w:space="0" w:color="auto"/>
            </w:tcBorders>
          </w:tcPr>
          <w:p w14:paraId="1715FA55" w14:textId="4115618C"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13143C7"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Количество СО НКО, которым оказана поддержка органами местного самоуправления всего</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1A020C47"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5B9DB13F"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proofErr w:type="spellEnd"/>
            <w:r w:rsidRPr="00E548A9">
              <w:rPr>
                <w:rFonts w:ascii="Times New Roman" w:hAnsi="Times New Roman"/>
              </w:rPr>
              <w:t>=</w:t>
            </w:r>
            <w:proofErr w:type="spellStart"/>
            <w:r w:rsidRPr="00E548A9">
              <w:rPr>
                <w:rFonts w:ascii="Times New Roman" w:hAnsi="Times New Roman"/>
              </w:rPr>
              <w:t>Ксонко</w:t>
            </w:r>
            <w:r w:rsidRPr="00E548A9">
              <w:rPr>
                <w:rFonts w:ascii="Times New Roman" w:hAnsi="Times New Roman"/>
                <w:vertAlign w:val="subscript"/>
              </w:rPr>
              <w:t>сз</w:t>
            </w:r>
            <w:r w:rsidRPr="00E548A9">
              <w:rPr>
                <w:rFonts w:ascii="Times New Roman" w:hAnsi="Times New Roman"/>
              </w:rPr>
              <w:t>+Ксонко</w:t>
            </w:r>
            <w:r w:rsidRPr="00E548A9">
              <w:rPr>
                <w:rFonts w:ascii="Times New Roman" w:hAnsi="Times New Roman"/>
                <w:vertAlign w:val="subscript"/>
              </w:rPr>
              <w:t>культ</w:t>
            </w:r>
            <w:r w:rsidRPr="00E548A9">
              <w:rPr>
                <w:rFonts w:ascii="Times New Roman" w:hAnsi="Times New Roman"/>
              </w:rPr>
              <w:t>+Ксонко</w:t>
            </w:r>
            <w:r w:rsidRPr="00E548A9">
              <w:rPr>
                <w:rFonts w:ascii="Times New Roman" w:hAnsi="Times New Roman"/>
                <w:vertAlign w:val="subscript"/>
              </w:rPr>
              <w:t>обр</w:t>
            </w:r>
            <w:r w:rsidRPr="00E548A9">
              <w:rPr>
                <w:rFonts w:ascii="Times New Roman" w:hAnsi="Times New Roman"/>
              </w:rPr>
              <w:t>+Ксонко</w:t>
            </w:r>
            <w:r w:rsidRPr="00E548A9">
              <w:rPr>
                <w:rFonts w:ascii="Times New Roman" w:hAnsi="Times New Roman"/>
                <w:vertAlign w:val="subscript"/>
              </w:rPr>
              <w:t>фс</w:t>
            </w:r>
            <w:r w:rsidRPr="00E548A9">
              <w:rPr>
                <w:rFonts w:ascii="Times New Roman" w:hAnsi="Times New Roman"/>
              </w:rPr>
              <w:t>+Ксонко</w:t>
            </w:r>
            <w:r w:rsidRPr="00E548A9">
              <w:rPr>
                <w:rFonts w:ascii="Times New Roman" w:hAnsi="Times New Roman"/>
                <w:vertAlign w:val="subscript"/>
              </w:rPr>
              <w:t>зд</w:t>
            </w:r>
            <w:proofErr w:type="spellEnd"/>
            <w:r w:rsidRPr="00E548A9">
              <w:rPr>
                <w:rFonts w:ascii="Times New Roman" w:hAnsi="Times New Roman"/>
              </w:rPr>
              <w:t>+</w:t>
            </w:r>
          </w:p>
          <w:p w14:paraId="2A0E1401" w14:textId="11896389"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w:t>
            </w:r>
            <w:proofErr w:type="spellStart"/>
            <w:r w:rsidRPr="00E548A9">
              <w:rPr>
                <w:rFonts w:ascii="Times New Roman" w:hAnsi="Times New Roman"/>
              </w:rPr>
              <w:t>Ксонко</w:t>
            </w:r>
            <w:r w:rsidRPr="00E548A9">
              <w:rPr>
                <w:rFonts w:ascii="Times New Roman" w:hAnsi="Times New Roman"/>
                <w:vertAlign w:val="subscript"/>
              </w:rPr>
              <w:t>ин</w:t>
            </w:r>
            <w:proofErr w:type="spellEnd"/>
            <w:r w:rsidRPr="00E548A9">
              <w:rPr>
                <w:rFonts w:ascii="Times New Roman" w:hAnsi="Times New Roman"/>
              </w:rPr>
              <w:t>,</w:t>
            </w:r>
            <w:r w:rsidR="004110B6">
              <w:rPr>
                <w:rFonts w:ascii="Times New Roman" w:hAnsi="Times New Roman"/>
              </w:rPr>
              <w:t xml:space="preserve">   </w:t>
            </w:r>
            <w:r w:rsidRPr="00E548A9">
              <w:rPr>
                <w:rFonts w:ascii="Times New Roman" w:hAnsi="Times New Roman"/>
              </w:rPr>
              <w:t>где:</w:t>
            </w:r>
          </w:p>
          <w:p w14:paraId="79222E78"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proofErr w:type="spellEnd"/>
            <w:r w:rsidRPr="00E548A9">
              <w:rPr>
                <w:rFonts w:ascii="Times New Roman" w:hAnsi="Times New Roman"/>
              </w:rPr>
              <w:t xml:space="preserve"> – количество СО НКО, которым оказана поддержка органами местного самоуправления всего;</w:t>
            </w:r>
          </w:p>
          <w:p w14:paraId="2F5DB611"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r w:rsidRPr="00E548A9">
              <w:rPr>
                <w:rFonts w:ascii="Times New Roman" w:hAnsi="Times New Roman"/>
                <w:vertAlign w:val="subscript"/>
              </w:rPr>
              <w:t>сз</w:t>
            </w:r>
            <w:proofErr w:type="spellEnd"/>
            <w:r w:rsidRPr="00E548A9">
              <w:rPr>
                <w:rFonts w:ascii="Times New Roman" w:hAnsi="Times New Roman"/>
                <w:vertAlign w:val="subscript"/>
              </w:rPr>
              <w:t xml:space="preserve"> </w:t>
            </w:r>
            <w:r w:rsidRPr="00E548A9">
              <w:rPr>
                <w:rFonts w:ascii="Times New Roman" w:hAnsi="Times New Roman"/>
              </w:rPr>
              <w:t>–</w:t>
            </w:r>
            <w:r w:rsidRPr="00E548A9">
              <w:rPr>
                <w:rFonts w:ascii="Times New Roman" w:hAnsi="Times New Roman"/>
                <w:vertAlign w:val="subscript"/>
              </w:rPr>
              <w:t xml:space="preserve"> </w:t>
            </w:r>
            <w:r w:rsidRPr="00E548A9">
              <w:rPr>
                <w:rFonts w:ascii="Times New Roman" w:hAnsi="Times New Roman"/>
              </w:rPr>
              <w:t>количество СО НКО в сфере социальной защиты населения, которым оказана поддержка органами местного самоуправления;</w:t>
            </w:r>
          </w:p>
          <w:p w14:paraId="391E8969"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культ</w:t>
            </w:r>
            <w:proofErr w:type="spellEnd"/>
            <w:r w:rsidRPr="00E548A9">
              <w:rPr>
                <w:rFonts w:ascii="Times New Roman" w:hAnsi="Times New Roman"/>
                <w:vertAlign w:val="subscript"/>
              </w:rPr>
              <w:t xml:space="preserve"> </w:t>
            </w:r>
            <w:r w:rsidRPr="00E548A9">
              <w:rPr>
                <w:rFonts w:ascii="Times New Roman" w:hAnsi="Times New Roman"/>
              </w:rPr>
              <w:t xml:space="preserve"> – количество СО НКО в сфере культуры, которым оказана поддержка органами местного самоуправления;</w:t>
            </w:r>
          </w:p>
          <w:p w14:paraId="638A55D0"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r w:rsidRPr="00E548A9">
              <w:rPr>
                <w:rFonts w:ascii="Times New Roman" w:hAnsi="Times New Roman"/>
                <w:vertAlign w:val="subscript"/>
              </w:rPr>
              <w:t>обр</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образования, которым оказана поддержка органами местного самоуправления;</w:t>
            </w:r>
          </w:p>
          <w:p w14:paraId="4D0AF024"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фс</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физической культуры и спорта, которым оказана поддержка органами местного самоуправления;</w:t>
            </w:r>
          </w:p>
          <w:p w14:paraId="37AB7E47"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зд</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охраны здоровья, которым оказана поддержка органами местного самоуправления;</w:t>
            </w:r>
          </w:p>
          <w:p w14:paraId="49184488"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r w:rsidRPr="00E548A9">
              <w:rPr>
                <w:rFonts w:ascii="Times New Roman" w:hAnsi="Times New Roman"/>
                <w:vertAlign w:val="subscript"/>
              </w:rPr>
              <w:t>ин</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иных сферах (</w:t>
            </w:r>
            <w:r w:rsidRPr="00E548A9">
              <w:rPr>
                <w:rFonts w:ascii="Times New Roman" w:hAnsi="Times New Roman"/>
                <w:color w:val="000000"/>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E548A9">
              <w:rPr>
                <w:rFonts w:ascii="Times New Roman" w:hAnsi="Times New Roman"/>
              </w:rPr>
              <w:t>), которым оказана поддержка органами местного самоуправления.</w:t>
            </w:r>
          </w:p>
          <w:p w14:paraId="4309EDF9"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EFB37C1"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96E033"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11384218" w14:textId="77777777" w:rsidTr="00B76FA2">
        <w:tc>
          <w:tcPr>
            <w:tcW w:w="850" w:type="dxa"/>
            <w:tcBorders>
              <w:top w:val="single" w:sz="4" w:space="0" w:color="auto"/>
              <w:left w:val="single" w:sz="4" w:space="0" w:color="auto"/>
              <w:bottom w:val="single" w:sz="4" w:space="0" w:color="auto"/>
              <w:right w:val="single" w:sz="4" w:space="0" w:color="auto"/>
            </w:tcBorders>
          </w:tcPr>
          <w:p w14:paraId="5964ACDB" w14:textId="3A8CB184"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.1.1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064844EC"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Количество СО НКО в сфере социальной защиты </w:t>
            </w:r>
            <w:r w:rsidRPr="00E548A9">
              <w:rPr>
                <w:rFonts w:ascii="Times New Roman" w:hAnsi="Times New Roman"/>
              </w:rPr>
              <w:lastRenderedPageBreak/>
              <w:t>населения, которым оказана поддержка органами местного самоуправления</w:t>
            </w:r>
          </w:p>
          <w:p w14:paraId="1D88D2C6"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50AC2E2"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Показатель рассчитывается по формуле:</w:t>
            </w:r>
          </w:p>
          <w:p w14:paraId="2C61FA5B" w14:textId="7FEE2A2D" w:rsidR="00BF569C" w:rsidRPr="00E548A9" w:rsidRDefault="00A3404D" w:rsidP="00322100">
            <w:pPr>
              <w:suppressAutoHyphens/>
              <w:autoSpaceDE w:val="0"/>
              <w:autoSpaceDN w:val="0"/>
              <w:adjustRightInd w:val="0"/>
              <w:spacing w:after="0" w:line="240" w:lineRule="auto"/>
              <w:jc w:val="center"/>
              <w:rPr>
                <w:rFonts w:ascii="Times New Roman" w:hAnsi="Times New Roman"/>
              </w:rPr>
            </w:pPr>
            <w:r w:rsidRPr="00E548A9">
              <w:rPr>
                <w:rFonts w:ascii="Times New Roman" w:hAnsi="Times New Roman"/>
                <w:noProof/>
                <w:position w:val="-28"/>
                <w:lang w:eastAsia="ru-RU"/>
              </w:rPr>
              <w:lastRenderedPageBreak/>
              <w:drawing>
                <wp:inline distT="0" distB="0" distL="0" distR="0" wp14:anchorId="46B64729" wp14:editId="4D07E637">
                  <wp:extent cx="1101600" cy="334946"/>
                  <wp:effectExtent l="0" t="0" r="3810" b="8255"/>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8981" cy="340231"/>
                          </a:xfrm>
                          <a:prstGeom prst="rect">
                            <a:avLst/>
                          </a:prstGeom>
                          <a:noFill/>
                          <a:ln>
                            <a:noFill/>
                          </a:ln>
                        </pic:spPr>
                      </pic:pic>
                    </a:graphicData>
                  </a:graphic>
                </wp:inline>
              </w:drawing>
            </w:r>
            <w:r w:rsidR="00BF569C" w:rsidRPr="00E548A9">
              <w:rPr>
                <w:rFonts w:ascii="Times New Roman" w:hAnsi="Times New Roman"/>
              </w:rPr>
              <w:t>,</w:t>
            </w:r>
            <w:r w:rsidR="00322100" w:rsidRPr="00E548A9">
              <w:rPr>
                <w:rFonts w:ascii="Times New Roman" w:hAnsi="Times New Roman"/>
              </w:rPr>
              <w:t xml:space="preserve">  </w:t>
            </w:r>
            <w:r w:rsidR="00BF569C" w:rsidRPr="00E548A9">
              <w:rPr>
                <w:rFonts w:ascii="Times New Roman" w:hAnsi="Times New Roman"/>
              </w:rPr>
              <w:t>где:</w:t>
            </w:r>
          </w:p>
          <w:p w14:paraId="45CE4F92"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r w:rsidRPr="00E548A9">
              <w:rPr>
                <w:rFonts w:ascii="Times New Roman" w:hAnsi="Times New Roman"/>
                <w:vertAlign w:val="subscript"/>
              </w:rPr>
              <w:t>сз</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14:paraId="16CF7E11"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14:paraId="3124067A"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E1947EB"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lastRenderedPageBreak/>
              <w:t>Источником значений показателя является отчетность Сергиево-</w:t>
            </w:r>
            <w:r w:rsidRPr="00E548A9">
              <w:rPr>
                <w:rFonts w:ascii="Times New Roman" w:hAnsi="Times New Roman"/>
                <w:color w:val="000000"/>
                <w:shd w:val="clear" w:color="auto" w:fill="FFFFFF"/>
              </w:rPr>
              <w:lastRenderedPageBreak/>
              <w:t>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E8D4CB"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lastRenderedPageBreak/>
              <w:t>Квартал</w:t>
            </w:r>
          </w:p>
        </w:tc>
      </w:tr>
      <w:tr w:rsidR="00BF569C" w:rsidRPr="00E548A9" w14:paraId="53DD2B8B" w14:textId="77777777" w:rsidTr="00B76FA2">
        <w:tc>
          <w:tcPr>
            <w:tcW w:w="850" w:type="dxa"/>
            <w:tcBorders>
              <w:top w:val="single" w:sz="4" w:space="0" w:color="auto"/>
              <w:left w:val="single" w:sz="4" w:space="0" w:color="auto"/>
              <w:bottom w:val="single" w:sz="4" w:space="0" w:color="auto"/>
              <w:right w:val="single" w:sz="4" w:space="0" w:color="auto"/>
            </w:tcBorders>
          </w:tcPr>
          <w:p w14:paraId="364C5E19" w14:textId="30B15A38"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r w:rsidR="00BF569C" w:rsidRPr="00E548A9">
              <w:rPr>
                <w:rFonts w:ascii="Times New Roman" w:hAnsi="Times New Roman"/>
              </w:rPr>
              <w:t>.1.2</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AC2B495"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Количество СО НКО в сфере культуры, которым оказана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0A968742"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76841A3A" w14:textId="7E26A016" w:rsidR="00BF569C" w:rsidRPr="00E548A9" w:rsidRDefault="00A3404D"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noProof/>
                <w:position w:val="-28"/>
                <w:lang w:eastAsia="ru-RU"/>
              </w:rPr>
              <w:drawing>
                <wp:inline distT="0" distB="0" distL="0" distR="0" wp14:anchorId="50F05E20" wp14:editId="096544EE">
                  <wp:extent cx="1274400" cy="318600"/>
                  <wp:effectExtent l="0" t="0" r="2540" b="571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0924" cy="322731"/>
                          </a:xfrm>
                          <a:prstGeom prst="rect">
                            <a:avLst/>
                          </a:prstGeom>
                          <a:noFill/>
                          <a:ln>
                            <a:noFill/>
                          </a:ln>
                        </pic:spPr>
                      </pic:pic>
                    </a:graphicData>
                  </a:graphic>
                </wp:inline>
              </w:drawing>
            </w:r>
            <w:r w:rsidR="00BF569C" w:rsidRPr="00E548A9">
              <w:rPr>
                <w:rFonts w:ascii="Times New Roman" w:hAnsi="Times New Roman"/>
              </w:rPr>
              <w:t>,</w:t>
            </w:r>
            <w:r w:rsidR="00322100" w:rsidRPr="00E548A9">
              <w:rPr>
                <w:rFonts w:ascii="Times New Roman" w:hAnsi="Times New Roman"/>
              </w:rPr>
              <w:t xml:space="preserve"> </w:t>
            </w:r>
            <w:r w:rsidR="00BF569C" w:rsidRPr="00E548A9">
              <w:rPr>
                <w:rFonts w:ascii="Times New Roman" w:hAnsi="Times New Roman"/>
              </w:rPr>
              <w:t>где:</w:t>
            </w:r>
          </w:p>
          <w:p w14:paraId="44EF0873"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культ</w:t>
            </w:r>
            <w:proofErr w:type="spellEnd"/>
            <w:r w:rsidRPr="00E548A9">
              <w:rPr>
                <w:rFonts w:ascii="Times New Roman" w:hAnsi="Times New Roman"/>
                <w:vertAlign w:val="subscript"/>
              </w:rPr>
              <w:t xml:space="preserve"> </w:t>
            </w:r>
            <w:r w:rsidRPr="00E548A9">
              <w:rPr>
                <w:rFonts w:ascii="Times New Roman" w:hAnsi="Times New Roman"/>
              </w:rPr>
              <w:t xml:space="preserve"> – количество СО НКО в сфере культуры, которым оказана поддержка органами местного самоуправления;</w:t>
            </w:r>
          </w:p>
          <w:p w14:paraId="2123F47A"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N – число СО НКО на территории муниципального образования в сфере культуры, получивших поддержку от органов местного самоуправления.</w:t>
            </w:r>
          </w:p>
          <w:p w14:paraId="7B66B7D8"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EA7DD45"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E06705"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0324740C" w14:textId="77777777" w:rsidTr="00B76FA2">
        <w:tc>
          <w:tcPr>
            <w:tcW w:w="850" w:type="dxa"/>
            <w:tcBorders>
              <w:top w:val="single" w:sz="4" w:space="0" w:color="auto"/>
              <w:left w:val="single" w:sz="4" w:space="0" w:color="auto"/>
              <w:bottom w:val="single" w:sz="4" w:space="0" w:color="auto"/>
              <w:right w:val="single" w:sz="4" w:space="0" w:color="auto"/>
            </w:tcBorders>
          </w:tcPr>
          <w:p w14:paraId="66DC4FBB" w14:textId="652D80BC"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.1.3</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CEBA9C7"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Количество СО НКО в сфере образования, которым оказана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67DCFFE5"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7727F7B7" w14:textId="48CA6DCB" w:rsidR="00BF569C" w:rsidRPr="00E548A9" w:rsidRDefault="00A3404D"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noProof/>
                <w:position w:val="-28"/>
                <w:lang w:eastAsia="ru-RU"/>
              </w:rPr>
              <w:drawing>
                <wp:inline distT="0" distB="0" distL="0" distR="0" wp14:anchorId="364A41B1" wp14:editId="113E2FC8">
                  <wp:extent cx="1295490" cy="364357"/>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4210" cy="366809"/>
                          </a:xfrm>
                          <a:prstGeom prst="rect">
                            <a:avLst/>
                          </a:prstGeom>
                          <a:noFill/>
                          <a:ln>
                            <a:noFill/>
                          </a:ln>
                        </pic:spPr>
                      </pic:pic>
                    </a:graphicData>
                  </a:graphic>
                </wp:inline>
              </w:drawing>
            </w:r>
            <w:r w:rsidR="00BF569C" w:rsidRPr="00E548A9">
              <w:rPr>
                <w:rFonts w:ascii="Times New Roman" w:hAnsi="Times New Roman"/>
              </w:rPr>
              <w:t>,</w:t>
            </w:r>
            <w:r w:rsidR="00322100" w:rsidRPr="00E548A9">
              <w:rPr>
                <w:rFonts w:ascii="Times New Roman" w:hAnsi="Times New Roman"/>
              </w:rPr>
              <w:t xml:space="preserve"> </w:t>
            </w:r>
            <w:r w:rsidR="00BF569C" w:rsidRPr="00E548A9">
              <w:rPr>
                <w:rFonts w:ascii="Times New Roman" w:hAnsi="Times New Roman"/>
              </w:rPr>
              <w:t>где:</w:t>
            </w:r>
          </w:p>
          <w:p w14:paraId="535712A1"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w:t>
            </w:r>
            <w:r w:rsidRPr="00E548A9">
              <w:rPr>
                <w:rFonts w:ascii="Times New Roman" w:hAnsi="Times New Roman"/>
                <w:vertAlign w:val="subscript"/>
              </w:rPr>
              <w:t>обр</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образования, которым оказана поддержка органами местного самоуправления;</w:t>
            </w:r>
          </w:p>
          <w:p w14:paraId="4E727ABC"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N – число СО НКО на территории муниципального образования в сфере образования, получивших поддержку от органов местного самоуправления.</w:t>
            </w:r>
          </w:p>
          <w:p w14:paraId="18DB6CBE"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4E784D3"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0DF574A"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36769942" w14:textId="77777777" w:rsidTr="00B76FA2">
        <w:tc>
          <w:tcPr>
            <w:tcW w:w="850" w:type="dxa"/>
            <w:tcBorders>
              <w:top w:val="single" w:sz="4" w:space="0" w:color="auto"/>
              <w:left w:val="single" w:sz="4" w:space="0" w:color="auto"/>
              <w:bottom w:val="single" w:sz="4" w:space="0" w:color="auto"/>
              <w:right w:val="single" w:sz="4" w:space="0" w:color="auto"/>
            </w:tcBorders>
          </w:tcPr>
          <w:p w14:paraId="2884B2BF" w14:textId="1913B302"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.1.4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05CA20AF"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Количество СО НКО в сфере физической культуры и спорта, которым оказана поддержка органами местного самоуправления</w:t>
            </w:r>
          </w:p>
          <w:p w14:paraId="36549525"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65EA6F6D" w14:textId="31CAB4AB"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35EEFAC1" w14:textId="387CA70B" w:rsidR="00BF569C" w:rsidRPr="00E548A9" w:rsidRDefault="00A3404D"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noProof/>
                <w:position w:val="-28"/>
                <w:lang w:eastAsia="ru-RU"/>
              </w:rPr>
              <w:drawing>
                <wp:inline distT="0" distB="0" distL="0" distR="0" wp14:anchorId="4165E5B3" wp14:editId="7B99BF51">
                  <wp:extent cx="1130400" cy="332471"/>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8981" cy="334995"/>
                          </a:xfrm>
                          <a:prstGeom prst="rect">
                            <a:avLst/>
                          </a:prstGeom>
                          <a:noFill/>
                          <a:ln>
                            <a:noFill/>
                          </a:ln>
                        </pic:spPr>
                      </pic:pic>
                    </a:graphicData>
                  </a:graphic>
                </wp:inline>
              </w:drawing>
            </w:r>
            <w:r w:rsidR="00BF569C" w:rsidRPr="00E548A9">
              <w:rPr>
                <w:rFonts w:ascii="Times New Roman" w:hAnsi="Times New Roman"/>
              </w:rPr>
              <w:t>,</w:t>
            </w:r>
            <w:r w:rsidR="00322100" w:rsidRPr="00E548A9">
              <w:rPr>
                <w:rFonts w:ascii="Times New Roman" w:hAnsi="Times New Roman"/>
              </w:rPr>
              <w:t xml:space="preserve">  </w:t>
            </w:r>
            <w:r w:rsidR="00BF569C" w:rsidRPr="00E548A9">
              <w:rPr>
                <w:rFonts w:ascii="Times New Roman" w:hAnsi="Times New Roman"/>
              </w:rPr>
              <w:t>где:</w:t>
            </w:r>
          </w:p>
          <w:p w14:paraId="2C168D2A" w14:textId="77777777" w:rsidR="00BF569C" w:rsidRPr="00E548A9" w:rsidRDefault="00BF569C" w:rsidP="00841DAB">
            <w:pPr>
              <w:widowControl w:val="0"/>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фс</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физической культуры и спорта, которым оказана поддержка органами местного самоуправления;</w:t>
            </w:r>
          </w:p>
          <w:p w14:paraId="78324FEF"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p w14:paraId="3D316F32"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C83B63E"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lastRenderedPageBreak/>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F343A3"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1D2E66DF" w14:textId="77777777" w:rsidTr="00B76FA2">
        <w:tc>
          <w:tcPr>
            <w:tcW w:w="850" w:type="dxa"/>
            <w:tcBorders>
              <w:top w:val="single" w:sz="4" w:space="0" w:color="auto"/>
              <w:left w:val="single" w:sz="4" w:space="0" w:color="auto"/>
              <w:bottom w:val="single" w:sz="4" w:space="0" w:color="auto"/>
              <w:right w:val="single" w:sz="4" w:space="0" w:color="auto"/>
            </w:tcBorders>
          </w:tcPr>
          <w:p w14:paraId="7EE25908" w14:textId="287FC421"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r w:rsidR="00BF569C" w:rsidRPr="00E548A9">
              <w:rPr>
                <w:rFonts w:ascii="Times New Roman" w:hAnsi="Times New Roman"/>
              </w:rPr>
              <w:t>.1.5</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C7E82DD"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Количество СО НКО в сфере охраны здоровья, которым оказана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C6F34F9"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Показатель рассчитывается по формуле:</w:t>
            </w:r>
          </w:p>
          <w:p w14:paraId="35783FD8" w14:textId="6B1E41CE" w:rsidR="00BF569C" w:rsidRPr="00E548A9" w:rsidRDefault="00A3404D"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noProof/>
                <w:position w:val="-28"/>
                <w:lang w:eastAsia="ru-RU"/>
              </w:rPr>
              <w:drawing>
                <wp:inline distT="0" distB="0" distL="0" distR="0" wp14:anchorId="49C9E3FA" wp14:editId="1AEC1B28">
                  <wp:extent cx="1209600" cy="36531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459" cy="368293"/>
                          </a:xfrm>
                          <a:prstGeom prst="rect">
                            <a:avLst/>
                          </a:prstGeom>
                          <a:noFill/>
                          <a:ln>
                            <a:noFill/>
                          </a:ln>
                        </pic:spPr>
                      </pic:pic>
                    </a:graphicData>
                  </a:graphic>
                </wp:inline>
              </w:drawing>
            </w:r>
            <w:r w:rsidR="00BF569C" w:rsidRPr="00E548A9">
              <w:rPr>
                <w:rFonts w:ascii="Times New Roman" w:hAnsi="Times New Roman"/>
              </w:rPr>
              <w:t>,</w:t>
            </w:r>
            <w:r w:rsidR="00322100" w:rsidRPr="00E548A9">
              <w:rPr>
                <w:rFonts w:ascii="Times New Roman" w:hAnsi="Times New Roman"/>
              </w:rPr>
              <w:t xml:space="preserve">  </w:t>
            </w:r>
            <w:r w:rsidR="00BF569C" w:rsidRPr="00E548A9">
              <w:rPr>
                <w:rFonts w:ascii="Times New Roman" w:hAnsi="Times New Roman"/>
              </w:rPr>
              <w:t>где:</w:t>
            </w:r>
          </w:p>
          <w:p w14:paraId="61361DEE"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vertAlign w:val="subscript"/>
              </w:rPr>
            </w:pPr>
            <w:proofErr w:type="spellStart"/>
            <w:r w:rsidRPr="00E548A9">
              <w:rPr>
                <w:rFonts w:ascii="Times New Roman" w:hAnsi="Times New Roman"/>
              </w:rPr>
              <w:t>Ксонко</w:t>
            </w:r>
            <w:r w:rsidRPr="00E548A9">
              <w:rPr>
                <w:rFonts w:ascii="Times New Roman" w:hAnsi="Times New Roman"/>
                <w:vertAlign w:val="subscript"/>
              </w:rPr>
              <w:t>зд</w:t>
            </w:r>
            <w:proofErr w:type="spellEnd"/>
            <w:r w:rsidRPr="00E548A9">
              <w:rPr>
                <w:rFonts w:ascii="Times New Roman" w:hAnsi="Times New Roman"/>
                <w:vertAlign w:val="subscript"/>
              </w:rPr>
              <w:t xml:space="preserve">  </w:t>
            </w:r>
            <w:r w:rsidRPr="00E548A9">
              <w:rPr>
                <w:rFonts w:ascii="Times New Roman" w:hAnsi="Times New Roman"/>
              </w:rPr>
              <w:t>–  количество СО НКО в сфере охраны здоровья, которым оказана поддержка органами местного самоуправления;</w:t>
            </w:r>
          </w:p>
          <w:p w14:paraId="742712D7"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N – число СО НКО на территории муниципального образования в сфере охраны здоровья, получивших поддержку от органов местного самоуправления.</w:t>
            </w:r>
          </w:p>
          <w:p w14:paraId="1A0ACB14"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B1D733E"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DAD51C" w14:textId="77777777" w:rsidR="00BF569C" w:rsidRPr="00E548A9" w:rsidRDefault="00BF569C" w:rsidP="00BF569C">
            <w:pPr>
              <w:tabs>
                <w:tab w:val="left" w:pos="1814"/>
              </w:tabs>
              <w:autoSpaceDE w:val="0"/>
              <w:autoSpaceDN w:val="0"/>
              <w:adjustRightInd w:val="0"/>
              <w:spacing w:after="0" w:line="240" w:lineRule="auto"/>
              <w:rPr>
                <w:rFonts w:ascii="Times New Roman" w:hAnsi="Times New Roman"/>
              </w:rPr>
            </w:pPr>
            <w:r w:rsidRPr="00E548A9">
              <w:rPr>
                <w:rFonts w:ascii="Times New Roman" w:hAnsi="Times New Roman"/>
              </w:rPr>
              <w:t>Квартал</w:t>
            </w:r>
          </w:p>
        </w:tc>
      </w:tr>
      <w:tr w:rsidR="00BF569C" w:rsidRPr="00E548A9" w14:paraId="367D5790"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182D285F" w14:textId="6E3AD72C"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.1.6</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17727033"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lang w:eastAsia="ru-RU"/>
              </w:rPr>
              <w:t>Количество СО НКО в иных сферах, которым оказана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1C470409" w14:textId="77777777" w:rsidR="00BF569C" w:rsidRPr="00E548A9" w:rsidRDefault="00BF569C" w:rsidP="00841DAB">
            <w:pPr>
              <w:shd w:val="clear" w:color="auto" w:fill="FFFFFF"/>
              <w:tabs>
                <w:tab w:val="left" w:pos="1814"/>
              </w:tabs>
              <w:spacing w:after="0" w:line="240" w:lineRule="auto"/>
              <w:jc w:val="center"/>
              <w:rPr>
                <w:rFonts w:ascii="Times New Roman" w:hAnsi="Times New Roman"/>
                <w:lang w:eastAsia="ru-RU"/>
              </w:rPr>
            </w:pPr>
            <w:r w:rsidRPr="00E548A9">
              <w:rPr>
                <w:rFonts w:ascii="Times New Roman" w:hAnsi="Times New Roman"/>
                <w:lang w:eastAsia="ru-RU"/>
              </w:rPr>
              <w:t>Показатель рассчитывается по формуле:</w:t>
            </w:r>
          </w:p>
          <w:p w14:paraId="23ADA675" w14:textId="6D187A7A" w:rsidR="00BF569C" w:rsidRPr="00E548A9" w:rsidRDefault="00A3404D" w:rsidP="00841DAB">
            <w:pPr>
              <w:shd w:val="clear" w:color="auto" w:fill="FFFFFF"/>
              <w:tabs>
                <w:tab w:val="left" w:pos="1814"/>
              </w:tabs>
              <w:spacing w:after="0" w:line="240" w:lineRule="auto"/>
              <w:jc w:val="center"/>
              <w:rPr>
                <w:rFonts w:ascii="Times New Roman" w:hAnsi="Times New Roman"/>
                <w:lang w:eastAsia="ru-RU"/>
              </w:rPr>
            </w:pPr>
            <w:r w:rsidRPr="00E548A9">
              <w:rPr>
                <w:rFonts w:ascii="Times New Roman" w:hAnsi="Times New Roman"/>
                <w:noProof/>
                <w:position w:val="-28"/>
                <w:lang w:eastAsia="ru-RU"/>
              </w:rPr>
              <w:drawing>
                <wp:inline distT="0" distB="0" distL="0" distR="0" wp14:anchorId="4C987961" wp14:editId="36F90BD3">
                  <wp:extent cx="1188000" cy="354040"/>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96528" cy="356581"/>
                          </a:xfrm>
                          <a:prstGeom prst="rect">
                            <a:avLst/>
                          </a:prstGeom>
                          <a:noFill/>
                          <a:ln>
                            <a:noFill/>
                          </a:ln>
                        </pic:spPr>
                      </pic:pic>
                    </a:graphicData>
                  </a:graphic>
                </wp:inline>
              </w:drawing>
            </w:r>
            <w:r w:rsidR="00BF569C" w:rsidRPr="00E548A9">
              <w:rPr>
                <w:rFonts w:ascii="Times New Roman" w:hAnsi="Times New Roman"/>
                <w:lang w:eastAsia="ru-RU"/>
              </w:rPr>
              <w:t>,</w:t>
            </w:r>
            <w:r w:rsidR="00322100" w:rsidRPr="00E548A9">
              <w:rPr>
                <w:rFonts w:ascii="Times New Roman" w:hAnsi="Times New Roman"/>
                <w:lang w:eastAsia="ru-RU"/>
              </w:rPr>
              <w:t xml:space="preserve"> </w:t>
            </w:r>
            <w:r w:rsidR="00BF569C" w:rsidRPr="00E548A9">
              <w:rPr>
                <w:rFonts w:ascii="Times New Roman" w:hAnsi="Times New Roman"/>
                <w:lang w:eastAsia="ru-RU"/>
              </w:rPr>
              <w:t>где:</w:t>
            </w:r>
          </w:p>
          <w:p w14:paraId="57D790DF" w14:textId="77777777" w:rsidR="00BF569C" w:rsidRPr="00E548A9" w:rsidRDefault="00BF569C" w:rsidP="00841DAB">
            <w:pPr>
              <w:shd w:val="clear" w:color="auto" w:fill="FFFFFF"/>
              <w:tabs>
                <w:tab w:val="left" w:pos="1814"/>
              </w:tabs>
              <w:spacing w:after="0" w:line="240" w:lineRule="auto"/>
              <w:jc w:val="center"/>
              <w:rPr>
                <w:rFonts w:ascii="Times New Roman" w:hAnsi="Times New Roman"/>
                <w:vertAlign w:val="subscript"/>
                <w:lang w:eastAsia="ru-RU"/>
              </w:rPr>
            </w:pPr>
            <w:proofErr w:type="spellStart"/>
            <w:r w:rsidRPr="00E548A9">
              <w:rPr>
                <w:rFonts w:ascii="Times New Roman" w:hAnsi="Times New Roman"/>
                <w:lang w:eastAsia="ru-RU"/>
              </w:rPr>
              <w:t>Ксонко</w:t>
            </w:r>
            <w:r w:rsidRPr="00E548A9">
              <w:rPr>
                <w:rFonts w:ascii="Times New Roman" w:hAnsi="Times New Roman"/>
                <w:vertAlign w:val="subscript"/>
                <w:lang w:eastAsia="ru-RU"/>
              </w:rPr>
              <w:t>ин</w:t>
            </w:r>
            <w:proofErr w:type="spellEnd"/>
            <w:r w:rsidRPr="00E548A9">
              <w:rPr>
                <w:rFonts w:ascii="Times New Roman" w:hAnsi="Times New Roman"/>
                <w:vertAlign w:val="subscript"/>
                <w:lang w:eastAsia="ru-RU"/>
              </w:rPr>
              <w:t xml:space="preserve"> </w:t>
            </w:r>
            <w:r w:rsidRPr="00E548A9">
              <w:rPr>
                <w:rFonts w:ascii="Times New Roman" w:hAnsi="Times New Roman"/>
                <w:lang w:eastAsia="ru-RU"/>
              </w:rPr>
              <w:t>– количество СО НКО в иных сферах, которым оказана поддержка органами местного самоуправления;</w:t>
            </w:r>
          </w:p>
          <w:p w14:paraId="03DDA7F6" w14:textId="77777777" w:rsidR="00BF569C" w:rsidRPr="00E548A9" w:rsidRDefault="00BF569C" w:rsidP="00841DAB">
            <w:pPr>
              <w:shd w:val="clear" w:color="auto" w:fill="FFFFFF"/>
              <w:tabs>
                <w:tab w:val="left" w:pos="1814"/>
              </w:tabs>
              <w:spacing w:after="0" w:line="240" w:lineRule="auto"/>
              <w:jc w:val="center"/>
              <w:rPr>
                <w:rFonts w:ascii="Times New Roman" w:hAnsi="Times New Roman"/>
              </w:rPr>
            </w:pPr>
            <w:r w:rsidRPr="00E548A9">
              <w:rPr>
                <w:rFonts w:ascii="Times New Roman" w:hAnsi="Times New Roman"/>
                <w:lang w:eastAsia="ru-RU"/>
              </w:rPr>
              <w:t>N – число СО НКО на территории муниципального образования в сфере охраны здоровья, получивших поддержку от органов местного самоуправления.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9813FE3"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7CD829"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467DDE12"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019511C6" w14:textId="3CB36C96"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.2</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ED77FF7"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Доля СО НКО, внесенных в реестр поставщиков социальных услуг </w:t>
            </w:r>
            <w:r w:rsidRPr="00E548A9">
              <w:rPr>
                <w:rFonts w:ascii="Times New Roman" w:hAnsi="Times New Roman"/>
              </w:rPr>
              <w:br/>
              <w:t>и получивших поддержку, в общем количестве СО НКО на территории муниципального образования, получивших поддержку</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3C5518EC"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Значение показателя рассчитывается по формуле:</w:t>
            </w:r>
          </w:p>
          <w:p w14:paraId="27A9F425"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Дсонкорп</w:t>
            </w:r>
            <w:proofErr w:type="spellEnd"/>
            <w:r w:rsidRPr="00E548A9">
              <w:rPr>
                <w:rFonts w:ascii="Times New Roman" w:hAnsi="Times New Roman"/>
              </w:rPr>
              <w:t xml:space="preserve"> = </w:t>
            </w:r>
            <w:proofErr w:type="spellStart"/>
            <w:r w:rsidRPr="00E548A9">
              <w:rPr>
                <w:rFonts w:ascii="Times New Roman" w:hAnsi="Times New Roman"/>
              </w:rPr>
              <w:t>Ксонкорп</w:t>
            </w:r>
            <w:proofErr w:type="spellEnd"/>
            <w:r w:rsidRPr="00E548A9">
              <w:rPr>
                <w:rFonts w:ascii="Times New Roman" w:hAnsi="Times New Roman"/>
              </w:rPr>
              <w:t xml:space="preserve"> /</w:t>
            </w:r>
            <w:proofErr w:type="spellStart"/>
            <w:r w:rsidRPr="00E548A9">
              <w:rPr>
                <w:rFonts w:ascii="Times New Roman" w:hAnsi="Times New Roman"/>
              </w:rPr>
              <w:t>Ксонкоп</w:t>
            </w:r>
            <w:proofErr w:type="spellEnd"/>
            <w:r w:rsidRPr="00E548A9">
              <w:rPr>
                <w:rFonts w:ascii="Times New Roman" w:hAnsi="Times New Roman"/>
              </w:rPr>
              <w:t xml:space="preserve"> х 100%, где</w:t>
            </w:r>
          </w:p>
          <w:p w14:paraId="3E080430"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Дсонкорп</w:t>
            </w:r>
            <w:proofErr w:type="spellEnd"/>
            <w:r w:rsidRPr="00E548A9">
              <w:rPr>
                <w:rFonts w:ascii="Times New Roman" w:hAnsi="Times New Roman"/>
              </w:rPr>
              <w:t xml:space="preserve">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14:paraId="5495699F" w14:textId="42156ECF"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Ксонкорп</w:t>
            </w:r>
            <w:proofErr w:type="spellEnd"/>
            <w:r w:rsidRPr="00E548A9">
              <w:rPr>
                <w:rFonts w:ascii="Times New Roman" w:hAnsi="Times New Roman"/>
              </w:rPr>
              <w:t xml:space="preserve">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w:t>
            </w:r>
          </w:p>
          <w:p w14:paraId="0301DDD8"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spellStart"/>
            <w:r w:rsidRPr="00E548A9">
              <w:rPr>
                <w:rFonts w:ascii="Times New Roman" w:hAnsi="Times New Roman"/>
              </w:rPr>
              <w:t>Ксонкоп</w:t>
            </w:r>
            <w:proofErr w:type="spellEnd"/>
            <w:r w:rsidRPr="00E548A9">
              <w:rPr>
                <w:rFonts w:ascii="Times New Roman" w:hAnsi="Times New Roman"/>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79A85C37"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процент</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AE6A564"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63BE08"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6084CB21"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65BD35F9" w14:textId="678A4F7E"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.3</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6CC7EB4"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Количество СО НКО, которым оказана имущественная поддержка органами </w:t>
            </w:r>
            <w:r w:rsidRPr="00E548A9">
              <w:rPr>
                <w:rFonts w:ascii="Times New Roman" w:hAnsi="Times New Roman"/>
              </w:rPr>
              <w:lastRenderedPageBreak/>
              <w:t>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0E2592CA"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w:t>
            </w:r>
            <w:r w:rsidRPr="00E548A9">
              <w:rPr>
                <w:rFonts w:ascii="Times New Roman" w:hAnsi="Times New Roman"/>
              </w:rPr>
              <w:lastRenderedPageBreak/>
              <w:t>условиях имущество, находящееся в муниципальной собственности, в течение года реализации муниципальной программы.</w:t>
            </w:r>
          </w:p>
          <w:p w14:paraId="527D093A"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1D7D89A"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lastRenderedPageBreak/>
              <w:t xml:space="preserve">Источником значений показателя является отчетность Сергиево-Посадского городского округа </w:t>
            </w:r>
            <w:r w:rsidRPr="00E548A9">
              <w:rPr>
                <w:rFonts w:ascii="Times New Roman" w:hAnsi="Times New Roman"/>
                <w:color w:val="000000"/>
                <w:shd w:val="clear" w:color="auto" w:fill="FFFFFF"/>
              </w:rPr>
              <w:lastRenderedPageBreak/>
              <w:t>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9D6050"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lastRenderedPageBreak/>
              <w:t>Квартал</w:t>
            </w:r>
          </w:p>
        </w:tc>
      </w:tr>
      <w:tr w:rsidR="00BF569C" w:rsidRPr="00E548A9" w14:paraId="516198BF" w14:textId="77777777" w:rsidTr="00B76FA2">
        <w:trPr>
          <w:trHeight w:val="1096"/>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6171AABF" w14:textId="04B16AB4"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r w:rsidR="00BF569C" w:rsidRPr="00E548A9">
              <w:rPr>
                <w:rFonts w:ascii="Times New Roman" w:hAnsi="Times New Roman"/>
              </w:rPr>
              <w:t>.3.1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60B04198" w14:textId="77777777" w:rsidR="00BF569C" w:rsidRPr="00E548A9" w:rsidRDefault="00BF569C" w:rsidP="00841DAB">
            <w:pPr>
              <w:pStyle w:val="ab"/>
              <w:rPr>
                <w:rFonts w:ascii="Times New Roman" w:hAnsi="Times New Roman" w:cs="Times New Roman"/>
              </w:rPr>
            </w:pPr>
            <w:r w:rsidRPr="00E548A9">
              <w:rPr>
                <w:rFonts w:ascii="Times New Roman" w:hAnsi="Times New Roman" w:cs="Times New Roman"/>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64D146BF"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4B94081E"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90854F9"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B0816B"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3A46D166"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282DBE0A" w14:textId="1AB6C2F4"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.3.2</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7DE059A0" w14:textId="77777777" w:rsidR="00BF569C" w:rsidRPr="00E548A9" w:rsidRDefault="00BF569C" w:rsidP="00841DAB">
            <w:pPr>
              <w:pStyle w:val="ab"/>
              <w:rPr>
                <w:rFonts w:ascii="Times New Roman" w:hAnsi="Times New Roman" w:cs="Times New Roman"/>
              </w:rPr>
            </w:pPr>
            <w:r w:rsidRPr="00E548A9">
              <w:rPr>
                <w:rFonts w:ascii="Times New Roman" w:hAnsi="Times New Roman" w:cs="Times New Roman"/>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2DB40B8"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504E9468"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1A03125"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8A50B4"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49CD429F" w14:textId="77777777" w:rsidTr="00B76FA2">
        <w:trPr>
          <w:trHeight w:val="528"/>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49DBFEE2" w14:textId="754DC273"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.3.3</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17CE1339" w14:textId="77777777" w:rsidR="00BF569C" w:rsidRPr="00E548A9" w:rsidRDefault="00BF569C" w:rsidP="00841DAB">
            <w:pPr>
              <w:autoSpaceDE w:val="0"/>
              <w:autoSpaceDN w:val="0"/>
              <w:adjustRightInd w:val="0"/>
              <w:spacing w:line="240" w:lineRule="auto"/>
              <w:rPr>
                <w:rFonts w:ascii="Times New Roman" w:hAnsi="Times New Roman"/>
              </w:rPr>
            </w:pPr>
            <w:r w:rsidRPr="00E548A9">
              <w:rPr>
                <w:rFonts w:ascii="Times New Roman" w:hAnsi="Times New Roman"/>
              </w:rPr>
              <w:t xml:space="preserve">Количество СО НКО в сфере охраны здоровья, которым оказана имущественная поддержка органами местного самоуправления </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57C4337E"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1CF8550C"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DE372E4"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BB8440"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72AE5097"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6281B084" w14:textId="307C83D9"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.3.4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45DA13B"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lang w:eastAsia="ru-RU"/>
              </w:rPr>
              <w:t>Количество СО НКО в иных сферах, которым оказана имущественная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36FF0FC7"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lang w:eastAsia="ru-RU"/>
              </w:rPr>
              <w:t>При расчете значения показателя указывается общее количество СО НКО в иных сферах,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0D19BC"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A13655"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1D07FCD9"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2456987C" w14:textId="70690C2A"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2924889E" w14:textId="77777777" w:rsidR="00BF569C" w:rsidRPr="00E548A9" w:rsidRDefault="00BF569C" w:rsidP="00BF569C">
            <w:pPr>
              <w:widowControl w:val="0"/>
              <w:autoSpaceDE w:val="0"/>
              <w:autoSpaceDN w:val="0"/>
              <w:adjustRightInd w:val="0"/>
              <w:spacing w:after="0" w:line="240" w:lineRule="auto"/>
              <w:rPr>
                <w:rFonts w:ascii="Times New Roman" w:hAnsi="Times New Roman"/>
              </w:rPr>
            </w:pPr>
            <w:r w:rsidRPr="00E548A9">
              <w:rPr>
                <w:rFonts w:ascii="Times New Roman" w:hAnsi="Times New Roman"/>
              </w:rPr>
              <w:t xml:space="preserve">Общее количество предоставленной </w:t>
            </w:r>
            <w:r w:rsidRPr="00E548A9">
              <w:rPr>
                <w:rFonts w:ascii="Times New Roman" w:hAnsi="Times New Roman"/>
              </w:rPr>
              <w:lastRenderedPageBreak/>
              <w:t xml:space="preserve">органами местного самоуправления площади на льготных условиях </w:t>
            </w:r>
            <w:r w:rsidRPr="00E548A9">
              <w:rPr>
                <w:rFonts w:ascii="Times New Roman" w:hAnsi="Times New Roman"/>
              </w:rPr>
              <w:br/>
              <w:t>или в безвозмездное пользование СО НКО</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7999D862"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 xml:space="preserve">При расчете значения показателя указывается общее количество предоставленной органами местного самоуправления площади на </w:t>
            </w:r>
            <w:r w:rsidRPr="00E548A9">
              <w:rPr>
                <w:rFonts w:ascii="Times New Roman" w:hAnsi="Times New Roman"/>
              </w:rPr>
              <w:lastRenderedPageBreak/>
              <w:t xml:space="preserve">льготных условиях и (или) в безвозмездное пользование </w:t>
            </w:r>
            <w:r w:rsidRPr="00E548A9">
              <w:rPr>
                <w:rFonts w:ascii="Times New Roman" w:hAnsi="Times New Roman"/>
              </w:rPr>
              <w:br/>
              <w:t>СО НКО в течение года реализации муниципальной программы.</w:t>
            </w:r>
          </w:p>
          <w:p w14:paraId="1E0F1047"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Единица измерения – </w:t>
            </w:r>
            <w:proofErr w:type="spellStart"/>
            <w:r w:rsidRPr="00E548A9">
              <w:rPr>
                <w:rFonts w:ascii="Times New Roman" w:hAnsi="Times New Roman"/>
              </w:rPr>
              <w:t>кв.метров</w:t>
            </w:r>
            <w:proofErr w:type="spellEnd"/>
            <w:r w:rsidRPr="00E548A9">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2F04431"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lastRenderedPageBreak/>
              <w:t>Источником значений показателя является отчетность Сергиево-</w:t>
            </w:r>
            <w:r w:rsidRPr="00E548A9">
              <w:rPr>
                <w:rFonts w:ascii="Times New Roman" w:hAnsi="Times New Roman"/>
                <w:color w:val="000000"/>
                <w:shd w:val="clear" w:color="auto" w:fill="FFFFFF"/>
              </w:rPr>
              <w:lastRenderedPageBreak/>
              <w:t>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74E1D2"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lastRenderedPageBreak/>
              <w:t>Квартал</w:t>
            </w:r>
          </w:p>
        </w:tc>
      </w:tr>
      <w:tr w:rsidR="00BF569C" w:rsidRPr="00E548A9" w14:paraId="06D3C8E1" w14:textId="77777777" w:rsidTr="00B76FA2">
        <w:trPr>
          <w:trHeight w:val="1882"/>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67BD637" w14:textId="11545A4E"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r w:rsidR="00BF569C" w:rsidRPr="00E548A9">
              <w:rPr>
                <w:rFonts w:ascii="Times New Roman" w:hAnsi="Times New Roman"/>
              </w:rPr>
              <w:t>.4.1</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67D5DD76" w14:textId="196018A0" w:rsidR="00BF569C" w:rsidRPr="00E548A9" w:rsidRDefault="00BF569C" w:rsidP="00322100">
            <w:pPr>
              <w:pStyle w:val="ab"/>
              <w:rPr>
                <w:rFonts w:ascii="Times New Roman" w:hAnsi="Times New Roman" w:cs="Times New Roman"/>
              </w:rPr>
            </w:pPr>
            <w:r w:rsidRPr="00E548A9">
              <w:rPr>
                <w:rFonts w:ascii="Times New Roman" w:hAnsi="Times New Roman" w:cs="Times New Roman"/>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129DDDC6"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E548A9">
              <w:rPr>
                <w:rFonts w:ascii="Times New Roman" w:hAnsi="Times New Roman"/>
              </w:rPr>
              <w:br/>
              <w:t>СО НКО в сфере социальной защиты населения в течение года реализации муниципальной программы.</w:t>
            </w:r>
          </w:p>
          <w:p w14:paraId="4D51A99B"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Единица измерения – </w:t>
            </w:r>
            <w:proofErr w:type="spellStart"/>
            <w:r w:rsidRPr="00E548A9">
              <w:rPr>
                <w:rFonts w:ascii="Times New Roman" w:hAnsi="Times New Roman"/>
              </w:rPr>
              <w:t>кв.метров</w:t>
            </w:r>
            <w:proofErr w:type="spellEnd"/>
            <w:r w:rsidRPr="00E548A9">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0E46D62"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452CC7"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5EF48576" w14:textId="77777777" w:rsidTr="00B76FA2">
        <w:trPr>
          <w:trHeight w:val="2108"/>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05CE1983" w14:textId="1C381DC7"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.4.2</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EB56BCA" w14:textId="74068EF0" w:rsidR="00BF569C" w:rsidRPr="00E548A9" w:rsidRDefault="00BF569C" w:rsidP="00841DAB">
            <w:pPr>
              <w:pStyle w:val="ab"/>
              <w:rPr>
                <w:rFonts w:ascii="Times New Roman" w:hAnsi="Times New Roman" w:cs="Times New Roman"/>
              </w:rPr>
            </w:pPr>
            <w:r w:rsidRPr="00E548A9">
              <w:rPr>
                <w:rFonts w:ascii="Times New Roman" w:hAnsi="Times New Roman" w:cs="Times New Roman"/>
              </w:rPr>
              <w:t xml:space="preserve">Общее количество предоставленной органами местного самоуправления площади на льготных условиях </w:t>
            </w:r>
            <w:r w:rsidRPr="00E548A9">
              <w:rPr>
                <w:rFonts w:ascii="Times New Roman" w:hAnsi="Times New Roman" w:cs="Times New Roman"/>
              </w:rPr>
              <w:br/>
              <w:t>или в безвозмездное пользование СО НКО в сфере физической культуры</w:t>
            </w:r>
            <w:r w:rsidR="00841DAB" w:rsidRPr="00E548A9">
              <w:rPr>
                <w:rFonts w:ascii="Times New Roman" w:hAnsi="Times New Roman" w:cs="Times New Roman"/>
              </w:rPr>
              <w:t xml:space="preserve"> </w:t>
            </w:r>
            <w:r w:rsidRPr="00E548A9">
              <w:rPr>
                <w:rFonts w:ascii="Times New Roman" w:hAnsi="Times New Roman" w:cs="Times New Roman"/>
              </w:rPr>
              <w:t>и спорта</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0F4FCE0"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E548A9">
              <w:rPr>
                <w:rFonts w:ascii="Times New Roman" w:hAnsi="Times New Roman"/>
              </w:rPr>
              <w:br/>
              <w:t>СО НКО в сфере физической культуры и спорта в течение года реализации муниципальной программы.</w:t>
            </w:r>
          </w:p>
          <w:p w14:paraId="7195E4B4"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Единица измерения – </w:t>
            </w:r>
            <w:proofErr w:type="spellStart"/>
            <w:r w:rsidRPr="00E548A9">
              <w:rPr>
                <w:rFonts w:ascii="Times New Roman" w:hAnsi="Times New Roman"/>
              </w:rPr>
              <w:t>кв.метров</w:t>
            </w:r>
            <w:proofErr w:type="spellEnd"/>
            <w:r w:rsidRPr="00E548A9">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E73CA99"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301723"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2C48EAAD" w14:textId="77777777" w:rsidTr="00B76FA2">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65B0E159" w14:textId="01FAAB6F"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.4.3</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4DC1F93C" w14:textId="3969CB51" w:rsidR="00BF569C" w:rsidRPr="00E548A9" w:rsidRDefault="00BF569C" w:rsidP="00841DAB">
            <w:pPr>
              <w:pStyle w:val="ab"/>
              <w:rPr>
                <w:rFonts w:ascii="Times New Roman" w:hAnsi="Times New Roman" w:cs="Times New Roman"/>
              </w:rPr>
            </w:pPr>
            <w:r w:rsidRPr="00E548A9">
              <w:rPr>
                <w:rFonts w:ascii="Times New Roman" w:hAnsi="Times New Roman" w:cs="Times New Roman"/>
              </w:rPr>
              <w:t xml:space="preserve">Общее количество предоставленной органами местного самоуправления площади на льготных условиях </w:t>
            </w:r>
            <w:r w:rsidRPr="00E548A9">
              <w:rPr>
                <w:rFonts w:ascii="Times New Roman" w:hAnsi="Times New Roman" w:cs="Times New Roman"/>
              </w:rPr>
              <w:br/>
              <w:t>или в безвозмездное пользование СО НКО в сфере охраны здоровья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25834DD6"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E548A9">
              <w:rPr>
                <w:rFonts w:ascii="Times New Roman" w:hAnsi="Times New Roman"/>
              </w:rPr>
              <w:br/>
              <w:t>СО НКО в сфере охраны здоровья в течение года реализации муниципальной программы.</w:t>
            </w:r>
          </w:p>
          <w:p w14:paraId="394DD8D1"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 xml:space="preserve">Единица измерения – </w:t>
            </w:r>
            <w:proofErr w:type="spellStart"/>
            <w:r w:rsidRPr="00E548A9">
              <w:rPr>
                <w:rFonts w:ascii="Times New Roman" w:hAnsi="Times New Roman"/>
              </w:rPr>
              <w:t>кв.метров</w:t>
            </w:r>
            <w:proofErr w:type="spellEnd"/>
            <w:r w:rsidRPr="00E548A9">
              <w:rPr>
                <w:rFonts w:ascii="Times New Roman" w:hAnsi="Times New Roman"/>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A83AE1A"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BB1608"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5A3A02CA"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045FCA6A" w14:textId="7F89D049"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.4.4</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69E4F6A2" w14:textId="77777777" w:rsidR="00BF569C" w:rsidRPr="00E548A9" w:rsidRDefault="00BF569C" w:rsidP="00841DAB">
            <w:pPr>
              <w:pStyle w:val="ab"/>
              <w:rPr>
                <w:rFonts w:ascii="Times New Roman" w:hAnsi="Times New Roman" w:cs="Times New Roman"/>
              </w:rPr>
            </w:pPr>
            <w:r w:rsidRPr="00E548A9">
              <w:rPr>
                <w:rFonts w:ascii="Times New Roman" w:hAnsi="Times New Roman" w:cs="Times New Roman"/>
                <w:lang w:eastAsia="ru-RU"/>
              </w:rPr>
              <w:t xml:space="preserve">Общее количество предоставленной органами местного самоуправления площади на льготных условиях или </w:t>
            </w:r>
            <w:r w:rsidRPr="00E548A9">
              <w:rPr>
                <w:rFonts w:ascii="Times New Roman" w:hAnsi="Times New Roman" w:cs="Times New Roman"/>
                <w:lang w:eastAsia="ru-RU"/>
              </w:rPr>
              <w:lastRenderedPageBreak/>
              <w:t>в безвозмездное пользование СО НКО в иных сферах</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0FD6928D"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lang w:eastAsia="ru-RU"/>
              </w:rPr>
              <w:lastRenderedPageBreak/>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иных сферах в течение года реализации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5C0DBB4"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B94FDF"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29E327B0"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7E89E4FB" w14:textId="11F11283"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lastRenderedPageBreak/>
              <w:t>5</w:t>
            </w:r>
            <w:r w:rsidR="00BF569C" w:rsidRPr="00E548A9">
              <w:rPr>
                <w:rFonts w:ascii="Times New Roman" w:hAnsi="Times New Roman"/>
              </w:rPr>
              <w:t>.5</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0B227D14" w14:textId="77777777" w:rsidR="00BF569C" w:rsidRPr="00E548A9" w:rsidRDefault="00BF569C" w:rsidP="00841DAB">
            <w:pPr>
              <w:pStyle w:val="ab"/>
              <w:rPr>
                <w:rFonts w:ascii="Times New Roman" w:hAnsi="Times New Roman" w:cs="Times New Roman"/>
              </w:rPr>
            </w:pPr>
            <w:r w:rsidRPr="00E548A9">
              <w:rPr>
                <w:rFonts w:ascii="Times New Roman" w:hAnsi="Times New Roman" w:cs="Times New Roman"/>
              </w:rPr>
              <w:t>Количество СО НКО, которым оказана консультационная поддержка органами местного самоуправления</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45252089"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3C5E116B"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gramStart"/>
            <w:r w:rsidRPr="00E548A9">
              <w:rPr>
                <w:rFonts w:ascii="Times New Roman" w:hAnsi="Times New Roman"/>
              </w:rPr>
              <w:t>представители</w:t>
            </w:r>
            <w:proofErr w:type="gramEnd"/>
            <w:r w:rsidRPr="00E548A9">
              <w:rPr>
                <w:rFonts w:ascii="Times New Roman" w:hAnsi="Times New Roman"/>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7FCF140D"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proofErr w:type="gramStart"/>
            <w:r w:rsidRPr="00E548A9">
              <w:rPr>
                <w:rFonts w:ascii="Times New Roman" w:hAnsi="Times New Roman"/>
              </w:rPr>
              <w:t>с</w:t>
            </w:r>
            <w:proofErr w:type="gramEnd"/>
            <w:r w:rsidRPr="00E548A9">
              <w:rPr>
                <w:rFonts w:ascii="Times New Roman" w:hAnsi="Times New Roman"/>
              </w:rPr>
              <w:t xml:space="preserve">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p w14:paraId="4641434A"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0BF3E6E"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3CAE5EA"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66EEC776" w14:textId="77777777" w:rsidTr="00B76FA2">
        <w:trPr>
          <w:trHeight w:val="191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0A765113" w14:textId="421FB3C9"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.6</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7810F9F9" w14:textId="77777777" w:rsidR="00BF569C" w:rsidRPr="00E548A9" w:rsidRDefault="00BF569C" w:rsidP="00841DAB">
            <w:pPr>
              <w:pStyle w:val="ab"/>
              <w:rPr>
                <w:rFonts w:ascii="Times New Roman" w:hAnsi="Times New Roman" w:cs="Times New Roman"/>
              </w:rPr>
            </w:pPr>
            <w:r w:rsidRPr="00E548A9">
              <w:rPr>
                <w:rFonts w:ascii="Times New Roman" w:hAnsi="Times New Roman" w:cs="Times New Roman"/>
              </w:rPr>
              <w:t>Численность граждан, принявших участие в просветительских мероприятиях по вопросам деятельности СО НКО</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3E52CEE0"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p w14:paraId="09D74650" w14:textId="77777777" w:rsidR="00BF569C" w:rsidRPr="00E548A9" w:rsidRDefault="00BF569C" w:rsidP="00841DAB">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–человек.</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22B123DC"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B97CA0"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r w:rsidR="00BF569C" w:rsidRPr="00E548A9" w14:paraId="546B8BCC" w14:textId="77777777" w:rsidTr="00B76FA2">
        <w:tc>
          <w:tcPr>
            <w:tcW w:w="850" w:type="dxa"/>
            <w:tcBorders>
              <w:top w:val="single" w:sz="4" w:space="0" w:color="auto"/>
              <w:left w:val="single" w:sz="4" w:space="0" w:color="auto"/>
              <w:bottom w:val="single" w:sz="4" w:space="0" w:color="auto"/>
              <w:right w:val="single" w:sz="4" w:space="0" w:color="auto"/>
            </w:tcBorders>
            <w:shd w:val="clear" w:color="auto" w:fill="FFFFFF"/>
          </w:tcPr>
          <w:p w14:paraId="7166E2B1" w14:textId="3A70836A" w:rsidR="00BF569C" w:rsidRPr="00E548A9" w:rsidRDefault="00382592" w:rsidP="00E77138">
            <w:pPr>
              <w:widowControl w:val="0"/>
              <w:autoSpaceDE w:val="0"/>
              <w:autoSpaceDN w:val="0"/>
              <w:adjustRightInd w:val="0"/>
              <w:spacing w:after="0" w:line="240" w:lineRule="auto"/>
              <w:jc w:val="center"/>
              <w:rPr>
                <w:rFonts w:ascii="Times New Roman" w:hAnsi="Times New Roman"/>
              </w:rPr>
            </w:pPr>
            <w:r w:rsidRPr="00E548A9">
              <w:rPr>
                <w:rFonts w:ascii="Times New Roman" w:hAnsi="Times New Roman"/>
              </w:rPr>
              <w:t>5</w:t>
            </w:r>
            <w:r w:rsidR="00BF569C" w:rsidRPr="00E548A9">
              <w:rPr>
                <w:rFonts w:ascii="Times New Roman" w:hAnsi="Times New Roman"/>
              </w:rPr>
              <w:t>.7</w:t>
            </w: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13138A07" w14:textId="210161D7" w:rsidR="00BF569C" w:rsidRPr="00E548A9" w:rsidRDefault="00BF569C" w:rsidP="00841DAB">
            <w:pPr>
              <w:pStyle w:val="ab"/>
              <w:rPr>
                <w:rFonts w:ascii="Times New Roman" w:hAnsi="Times New Roman" w:cs="Times New Roman"/>
              </w:rPr>
            </w:pPr>
            <w:r w:rsidRPr="00E548A9">
              <w:rPr>
                <w:rFonts w:ascii="Times New Roman" w:hAnsi="Times New Roman" w:cs="Times New Roman"/>
              </w:rPr>
              <w:t>Количество проведенных органами местного самоуправления просветительских мероприятий по вопросам деятельности СО НКО</w:t>
            </w:r>
          </w:p>
        </w:tc>
        <w:tc>
          <w:tcPr>
            <w:tcW w:w="6536" w:type="dxa"/>
            <w:tcBorders>
              <w:top w:val="single" w:sz="4" w:space="0" w:color="auto"/>
              <w:left w:val="single" w:sz="4" w:space="0" w:color="auto"/>
              <w:bottom w:val="single" w:sz="4" w:space="0" w:color="auto"/>
              <w:right w:val="single" w:sz="4" w:space="0" w:color="auto"/>
            </w:tcBorders>
            <w:shd w:val="clear" w:color="auto" w:fill="FFFFFF"/>
          </w:tcPr>
          <w:p w14:paraId="6FA2ED68" w14:textId="54B43927" w:rsidR="00BF569C" w:rsidRPr="00E548A9" w:rsidRDefault="00BF569C" w:rsidP="00D54DF5">
            <w:pPr>
              <w:tabs>
                <w:tab w:val="left" w:pos="1814"/>
              </w:tabs>
              <w:autoSpaceDE w:val="0"/>
              <w:autoSpaceDN w:val="0"/>
              <w:adjustRightInd w:val="0"/>
              <w:spacing w:after="0" w:line="240" w:lineRule="auto"/>
              <w:jc w:val="center"/>
              <w:rPr>
                <w:rFonts w:cs="Calibri"/>
              </w:rPr>
            </w:pPr>
            <w:r w:rsidRPr="00E548A9">
              <w:rPr>
                <w:rFonts w:ascii="Times New Roman" w:hAnsi="Times New Roman"/>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p w14:paraId="587A97D4" w14:textId="77777777" w:rsidR="00BF569C" w:rsidRPr="00E548A9" w:rsidRDefault="00BF569C" w:rsidP="00D54DF5">
            <w:pPr>
              <w:tabs>
                <w:tab w:val="left" w:pos="1814"/>
              </w:tabs>
              <w:autoSpaceDE w:val="0"/>
              <w:autoSpaceDN w:val="0"/>
              <w:adjustRightInd w:val="0"/>
              <w:spacing w:after="0" w:line="240" w:lineRule="auto"/>
              <w:jc w:val="center"/>
              <w:rPr>
                <w:rFonts w:ascii="Times New Roman" w:hAnsi="Times New Roman"/>
              </w:rPr>
            </w:pPr>
            <w:r w:rsidRPr="00E548A9">
              <w:rPr>
                <w:rFonts w:ascii="Times New Roman" w:hAnsi="Times New Roman"/>
              </w:rPr>
              <w:t>Единица измерения –единиц.</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21F9354" w14:textId="77777777" w:rsidR="00BF569C" w:rsidRPr="00E548A9" w:rsidRDefault="00BF569C" w:rsidP="00D54DF5">
            <w:pPr>
              <w:autoSpaceDE w:val="0"/>
              <w:autoSpaceDN w:val="0"/>
              <w:adjustRightInd w:val="0"/>
              <w:jc w:val="center"/>
              <w:rPr>
                <w:rFonts w:ascii="Times New Roman" w:hAnsi="Times New Roman"/>
              </w:rPr>
            </w:pPr>
            <w:r w:rsidRPr="00E548A9">
              <w:rPr>
                <w:rFonts w:ascii="Times New Roman" w:hAnsi="Times New Roman"/>
                <w:color w:val="00000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63EC43" w14:textId="77777777" w:rsidR="00BF569C" w:rsidRPr="00E548A9" w:rsidRDefault="00BF569C" w:rsidP="00BF569C">
            <w:pPr>
              <w:autoSpaceDE w:val="0"/>
              <w:autoSpaceDN w:val="0"/>
              <w:adjustRightInd w:val="0"/>
              <w:rPr>
                <w:rFonts w:ascii="Times New Roman" w:hAnsi="Times New Roman"/>
              </w:rPr>
            </w:pPr>
            <w:r w:rsidRPr="00E548A9">
              <w:rPr>
                <w:rFonts w:ascii="Times New Roman" w:hAnsi="Times New Roman"/>
              </w:rPr>
              <w:t>Квартал</w:t>
            </w:r>
          </w:p>
        </w:tc>
      </w:tr>
    </w:tbl>
    <w:p w14:paraId="3CDEF98F" w14:textId="77777777" w:rsidR="00A94A50" w:rsidRPr="00C07DC5" w:rsidRDefault="00A94A50" w:rsidP="00A94A50">
      <w:pPr>
        <w:suppressAutoHyphens/>
        <w:autoSpaceDE w:val="0"/>
        <w:spacing w:after="0" w:line="240" w:lineRule="auto"/>
        <w:rPr>
          <w:rFonts w:ascii="Times New Roman" w:hAnsi="Times New Roman"/>
          <w:b/>
          <w:sz w:val="24"/>
          <w:szCs w:val="24"/>
          <w:lang w:eastAsia="ar-SA"/>
        </w:rPr>
      </w:pPr>
    </w:p>
    <w:p w14:paraId="3B7FC1E3" w14:textId="77777777" w:rsidR="00A94A50" w:rsidRPr="00C07DC5" w:rsidRDefault="00A94A50" w:rsidP="00A94A50">
      <w:pPr>
        <w:spacing w:after="0" w:line="240" w:lineRule="auto"/>
        <w:rPr>
          <w:rFonts w:ascii="Times New Roman" w:hAnsi="Times New Roman"/>
          <w:sz w:val="24"/>
          <w:szCs w:val="24"/>
          <w:lang w:eastAsia="ru-RU"/>
        </w:rPr>
      </w:pPr>
    </w:p>
    <w:p w14:paraId="2F3DF10A" w14:textId="77777777" w:rsidR="00157E01" w:rsidRPr="00C07DC5" w:rsidRDefault="00157E01" w:rsidP="001E3B11">
      <w:pPr>
        <w:spacing w:after="0" w:line="240" w:lineRule="auto"/>
        <w:rPr>
          <w:rFonts w:ascii="Times New Roman" w:hAnsi="Times New Roman"/>
          <w:sz w:val="24"/>
          <w:szCs w:val="24"/>
          <w:lang w:eastAsia="ru-RU"/>
        </w:rPr>
        <w:sectPr w:rsidR="00157E01" w:rsidRPr="00C07DC5" w:rsidSect="00057091">
          <w:pgSz w:w="16838" w:h="11906" w:orient="landscape"/>
          <w:pgMar w:top="1871" w:right="1134" w:bottom="567" w:left="1134" w:header="709" w:footer="170" w:gutter="0"/>
          <w:cols w:space="708"/>
          <w:docGrid w:linePitch="360"/>
        </w:sectPr>
      </w:pPr>
    </w:p>
    <w:p w14:paraId="7654E2B9"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b/>
          <w:sz w:val="24"/>
          <w:szCs w:val="24"/>
          <w:lang w:eastAsia="ar-SA"/>
        </w:rPr>
        <w:lastRenderedPageBreak/>
        <w:t>5.</w:t>
      </w:r>
      <w:r w:rsidR="00EC6709" w:rsidRPr="00C07DC5">
        <w:rPr>
          <w:rFonts w:ascii="Times New Roman" w:hAnsi="Times New Roman"/>
          <w:b/>
          <w:sz w:val="24"/>
          <w:szCs w:val="24"/>
          <w:lang w:eastAsia="ar-SA"/>
        </w:rPr>
        <w:t xml:space="preserve"> Порядок взаимодействия ответственного за выполнение мероприятий программы с муниципальным заказчиком муниципальной программы</w:t>
      </w:r>
    </w:p>
    <w:p w14:paraId="318AC819"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342B2858"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.2. Координатор (координаторы) муниципальной программы организовывает работу, направленную на:</w:t>
      </w:r>
    </w:p>
    <w:p w14:paraId="76B799D2"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координацию деятельности муниципального заказчика программы и муниципальных заказчиков подпрограмм в процессе разработки муниципальной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программы, обеспечение согласования проекта постановления </w:t>
      </w:r>
      <w:r w:rsidR="00F86B92" w:rsidRPr="00C07DC5">
        <w:rPr>
          <w:rFonts w:ascii="Times New Roman" w:hAnsi="Times New Roman"/>
          <w:sz w:val="24"/>
          <w:szCs w:val="24"/>
          <w:lang w:eastAsia="ar-SA"/>
        </w:rPr>
        <w:t>г</w:t>
      </w:r>
      <w:r w:rsidRPr="00C07DC5">
        <w:rPr>
          <w:rFonts w:ascii="Times New Roman" w:hAnsi="Times New Roman"/>
          <w:sz w:val="24"/>
          <w:szCs w:val="24"/>
          <w:lang w:eastAsia="ar-SA"/>
        </w:rPr>
        <w:t xml:space="preserve">лавы Сергиево-Посадского городского округа об утверждении муниципальной программы; </w:t>
      </w:r>
    </w:p>
    <w:p w14:paraId="7C95160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организацию управления муниципальной программой;</w:t>
      </w:r>
    </w:p>
    <w:p w14:paraId="7E7B1DC6"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создание при необходимости комиссии (рабочей группы) по управлению муниципальной программой;</w:t>
      </w:r>
    </w:p>
    <w:p w14:paraId="5432324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реализацию муниципальной программы;</w:t>
      </w:r>
    </w:p>
    <w:p w14:paraId="24BFF00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 достижение цели (целей)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планируемых результатов реализации муниципальной программы;</w:t>
      </w:r>
    </w:p>
    <w:p w14:paraId="72678698"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.3. Муниципальный заказчик программы (подпрограммы):</w:t>
      </w:r>
    </w:p>
    <w:p w14:paraId="08A3577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 разрабатывает муниципальную программу (подпрограммы);</w:t>
      </w:r>
    </w:p>
    <w:p w14:paraId="7D5EB5B5"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356DE64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5427FFA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1D872C3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выполнение мероприятий государственной программы, гарантийные письма о планируемом софинансировании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мероприятий государственной программы (подпрограммы), </w:t>
      </w:r>
    </w:p>
    <w:p w14:paraId="65B81A90" w14:textId="77777777" w:rsidR="00EC6709" w:rsidRPr="00C07DC5"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C07DC5">
        <w:rPr>
          <w:rFonts w:ascii="Times New Roman" w:hAnsi="Times New Roman"/>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соглашения о предоставлении субсидии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бюджету Сергиево-Посадского городского округа на</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реализацию мероприятий в текущем финансовом году и плановом периоде при наличии соответствующего распределения субсидий на текущий 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плановый период</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62DFE552" w14:textId="77777777" w:rsidR="00EC6709" w:rsidRPr="00C07DC5" w:rsidRDefault="00EC6709" w:rsidP="00EC6709">
      <w:pPr>
        <w:widowControl w:val="0"/>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5) формирует проекты адресных перечней, а также предложения по внесению в них изменений;</w:t>
      </w:r>
    </w:p>
    <w:p w14:paraId="426D60EB"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 обеспечивает взаимодействие между муниципальными заказчиками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подпрограмм и ответственными за выполнение мероприятий, а также</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координацию их действий по реализации подпрограмм;</w:t>
      </w:r>
    </w:p>
    <w:p w14:paraId="792BE0F3"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7) участвует в обсуждении вопросов, связанных с реализацией и финансированием муниципальной программы;</w:t>
      </w:r>
    </w:p>
    <w:p w14:paraId="2361B25B"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6040C12"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9) представляет координатору (координаторам) муниципальной программы и в управление экономики ежеквартальный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отчёт о реализации муниципальной программы;</w:t>
      </w:r>
    </w:p>
    <w:p w14:paraId="1450058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10) размещает на официальном сайте администрации Сергиево-Посадского </w:t>
      </w:r>
      <w:r w:rsidRPr="00C07DC5">
        <w:rPr>
          <w:rFonts w:ascii="Times New Roman" w:hAnsi="Times New Roman"/>
          <w:sz w:val="24"/>
          <w:szCs w:val="24"/>
          <w:lang w:eastAsia="ar-SA"/>
        </w:rPr>
        <w:lastRenderedPageBreak/>
        <w:t>городского округа в сети Интернет утверждённую муниципальную программу;</w:t>
      </w:r>
    </w:p>
    <w:p w14:paraId="5CF0D09A"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11) обеспечивает выполнение муниципальной программы, а также эффективность и результативность её реализации;</w:t>
      </w:r>
    </w:p>
    <w:p w14:paraId="1D7F8581"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0316C5F" w14:textId="77777777" w:rsidR="00EC6709" w:rsidRPr="00C07DC5" w:rsidRDefault="00EC6709" w:rsidP="00E935BD">
      <w:pPr>
        <w:pStyle w:val="ConsPlusNormal"/>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13) вводит в подсистему ГАСУ МО информацию в соответствии с пунктом 7.2</w:t>
      </w:r>
      <w:r w:rsidRPr="00C07DC5">
        <w:rPr>
          <w:rFonts w:ascii="Times New Roman" w:hAnsi="Times New Roman"/>
          <w:color w:val="FF0000"/>
          <w:sz w:val="24"/>
          <w:szCs w:val="24"/>
          <w:lang w:eastAsia="ar-SA"/>
        </w:rPr>
        <w:t xml:space="preserve"> </w:t>
      </w:r>
      <w:r w:rsidR="000D3305" w:rsidRPr="00C07DC5">
        <w:rPr>
          <w:rFonts w:ascii="Times New Roman" w:hAnsi="Times New Roman"/>
          <w:sz w:val="24"/>
          <w:szCs w:val="24"/>
        </w:rPr>
        <w:t>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w:t>
      </w:r>
      <w:r w:rsidR="00BF0941" w:rsidRPr="00C07DC5">
        <w:rPr>
          <w:rFonts w:ascii="Times New Roman" w:hAnsi="Times New Roman"/>
          <w:sz w:val="24"/>
          <w:szCs w:val="24"/>
        </w:rPr>
        <w:t xml:space="preserve"> </w:t>
      </w:r>
      <w:r w:rsidR="00835137" w:rsidRPr="00C07DC5">
        <w:rPr>
          <w:rFonts w:ascii="Times New Roman" w:hAnsi="Times New Roman"/>
          <w:sz w:val="24"/>
          <w:szCs w:val="24"/>
          <w:lang w:eastAsia="ar-SA"/>
        </w:rPr>
        <w:t>утвержденным</w:t>
      </w:r>
      <w:r w:rsidR="000D3305" w:rsidRPr="00C07DC5">
        <w:rPr>
          <w:rFonts w:ascii="Times New Roman" w:hAnsi="Times New Roman"/>
          <w:sz w:val="24"/>
          <w:szCs w:val="24"/>
          <w:lang w:eastAsia="ar-SA"/>
        </w:rPr>
        <w:t xml:space="preserve"> </w:t>
      </w:r>
      <w:r w:rsidR="00F86B92" w:rsidRPr="00C07DC5">
        <w:rPr>
          <w:rFonts w:ascii="Times New Roman" w:hAnsi="Times New Roman"/>
          <w:sz w:val="24"/>
          <w:szCs w:val="24"/>
          <w:lang w:eastAsia="ar-SA"/>
        </w:rPr>
        <w:t>от 26.11.2019 №122-ПГ</w:t>
      </w:r>
      <w:r w:rsidR="00BF0941" w:rsidRPr="00C07DC5">
        <w:rPr>
          <w:rFonts w:ascii="Times New Roman" w:hAnsi="Times New Roman"/>
          <w:sz w:val="24"/>
          <w:szCs w:val="24"/>
          <w:lang w:eastAsia="ar-SA"/>
        </w:rPr>
        <w:t xml:space="preserve">  </w:t>
      </w:r>
      <w:r w:rsidR="000D3305" w:rsidRPr="00C07DC5">
        <w:rPr>
          <w:rFonts w:ascii="Times New Roman" w:hAnsi="Times New Roman"/>
          <w:color w:val="FF0000"/>
          <w:sz w:val="24"/>
          <w:szCs w:val="24"/>
          <w:lang w:eastAsia="ar-SA"/>
        </w:rPr>
        <w:t xml:space="preserve"> </w:t>
      </w:r>
      <w:r w:rsidR="00835137" w:rsidRPr="00C07DC5">
        <w:rPr>
          <w:rFonts w:ascii="Times New Roman" w:hAnsi="Times New Roman"/>
          <w:sz w:val="24"/>
          <w:szCs w:val="24"/>
          <w:lang w:eastAsia="ar-SA"/>
        </w:rPr>
        <w:t>(далее – Порядок).</w:t>
      </w:r>
    </w:p>
    <w:p w14:paraId="43174F6E"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04EFD6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подготовку и формирование отчета о реализации муниципальной программы в подсистеме ГАСУ МО в установленные Порядком сроки.</w:t>
      </w:r>
    </w:p>
    <w:p w14:paraId="215C85CE"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.5 Ответственный за выполнение мероприятия:</w:t>
      </w:r>
    </w:p>
    <w:p w14:paraId="7585EF9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2E45B08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291ECE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3) готовит и представляет муниципальному заказчику муниципальной программы </w:t>
      </w:r>
    </w:p>
    <w:p w14:paraId="733A4D28" w14:textId="77777777" w:rsidR="00EC6709" w:rsidRPr="00C07DC5" w:rsidRDefault="00EC6709" w:rsidP="00EC6709">
      <w:pPr>
        <w:widowControl w:val="0"/>
        <w:suppressAutoHyphens/>
        <w:autoSpaceDE w:val="0"/>
        <w:spacing w:after="0" w:line="240" w:lineRule="auto"/>
        <w:ind w:firstLine="567"/>
        <w:jc w:val="both"/>
        <w:rPr>
          <w:rFonts w:ascii="Arial" w:hAnsi="Arial" w:cs="Arial"/>
          <w:b/>
          <w:sz w:val="24"/>
          <w:szCs w:val="24"/>
          <w:lang w:eastAsia="ar-SA"/>
        </w:rPr>
      </w:pPr>
      <w:r w:rsidRPr="00C07DC5">
        <w:rPr>
          <w:rFonts w:ascii="Times New Roman" w:hAnsi="Times New Roman"/>
          <w:sz w:val="24"/>
          <w:szCs w:val="24"/>
          <w:lang w:eastAsia="ar-SA"/>
        </w:rPr>
        <w:t>отчёт о реализации мероприятия.</w:t>
      </w:r>
    </w:p>
    <w:p w14:paraId="1EAEDF4F" w14:textId="77777777" w:rsidR="00EC6709" w:rsidRPr="00C07DC5" w:rsidRDefault="00EC6709" w:rsidP="00EC6709">
      <w:pPr>
        <w:widowControl w:val="0"/>
        <w:suppressAutoHyphens/>
        <w:autoSpaceDE w:val="0"/>
        <w:spacing w:after="0" w:line="240" w:lineRule="auto"/>
        <w:jc w:val="center"/>
        <w:rPr>
          <w:rFonts w:ascii="Times New Roman" w:hAnsi="Times New Roman"/>
          <w:b/>
          <w:sz w:val="24"/>
          <w:szCs w:val="24"/>
          <w:lang w:eastAsia="ar-SA"/>
        </w:rPr>
      </w:pPr>
    </w:p>
    <w:p w14:paraId="35B9A334" w14:textId="77777777" w:rsidR="00EC6709" w:rsidRPr="00C07DC5" w:rsidRDefault="00781919" w:rsidP="00EC6709">
      <w:pPr>
        <w:widowControl w:val="0"/>
        <w:suppressAutoHyphens/>
        <w:autoSpaceDE w:val="0"/>
        <w:spacing w:after="0" w:line="240" w:lineRule="auto"/>
        <w:jc w:val="center"/>
        <w:rPr>
          <w:rFonts w:ascii="Times New Roman" w:hAnsi="Times New Roman"/>
          <w:sz w:val="24"/>
          <w:szCs w:val="24"/>
          <w:lang w:eastAsia="ar-SA"/>
        </w:rPr>
      </w:pPr>
      <w:r w:rsidRPr="00C07DC5">
        <w:rPr>
          <w:rFonts w:ascii="Times New Roman" w:hAnsi="Times New Roman"/>
          <w:b/>
          <w:sz w:val="24"/>
          <w:szCs w:val="24"/>
          <w:lang w:eastAsia="ar-SA"/>
        </w:rPr>
        <w:t xml:space="preserve">6. </w:t>
      </w:r>
      <w:r w:rsidR="00EC6709" w:rsidRPr="00C07DC5">
        <w:rPr>
          <w:rFonts w:ascii="Times New Roman" w:hAnsi="Times New Roman"/>
          <w:b/>
          <w:sz w:val="24"/>
          <w:szCs w:val="24"/>
          <w:lang w:eastAsia="ar-SA"/>
        </w:rPr>
        <w:t xml:space="preserve"> Состав, форма и сроки предоставления отчетности о ходе реализации мероприятий муниципальной программы</w:t>
      </w:r>
    </w:p>
    <w:p w14:paraId="2DB6E300" w14:textId="77777777" w:rsidR="00EC6709" w:rsidRPr="00C07DC5" w:rsidRDefault="00781919" w:rsidP="00EC6709">
      <w:pPr>
        <w:widowControl w:val="0"/>
        <w:suppressAutoHyphens/>
        <w:autoSpaceDE w:val="0"/>
        <w:spacing w:before="120"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.1. Контроль за реализацией муниципальной программы осуществляется администрацией</w:t>
      </w:r>
      <w:r w:rsidR="00BF0941" w:rsidRPr="00C07DC5">
        <w:rPr>
          <w:rFonts w:ascii="Times New Roman" w:hAnsi="Times New Roman"/>
          <w:sz w:val="24"/>
          <w:szCs w:val="24"/>
          <w:lang w:eastAsia="ar-SA"/>
        </w:rPr>
        <w:t xml:space="preserve"> </w:t>
      </w:r>
      <w:r w:rsidR="00EC6709" w:rsidRPr="00C07DC5">
        <w:rPr>
          <w:rFonts w:ascii="Times New Roman" w:hAnsi="Times New Roman"/>
          <w:sz w:val="24"/>
          <w:szCs w:val="24"/>
          <w:lang w:eastAsia="ar-SA"/>
        </w:rPr>
        <w:t>Сергиево-Посадского городского округа.</w:t>
      </w:r>
    </w:p>
    <w:p w14:paraId="5C2F3A0F"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.2. С целью контроля за реализацией муниципальной</w:t>
      </w:r>
      <w:r w:rsidR="00BF0941" w:rsidRPr="00C07DC5">
        <w:rPr>
          <w:rFonts w:ascii="Times New Roman" w:hAnsi="Times New Roman"/>
          <w:sz w:val="24"/>
          <w:szCs w:val="24"/>
          <w:lang w:eastAsia="ar-SA"/>
        </w:rPr>
        <w:t xml:space="preserve"> </w:t>
      </w:r>
      <w:r w:rsidR="00EC6709" w:rsidRPr="00C07DC5">
        <w:rPr>
          <w:rFonts w:ascii="Times New Roman" w:hAnsi="Times New Roman"/>
          <w:sz w:val="24"/>
          <w:szCs w:val="24"/>
          <w:lang w:eastAsia="ar-SA"/>
        </w:rPr>
        <w:t xml:space="preserve">программы муниципальный заказчик формирует и направляет в управление экономики: </w:t>
      </w:r>
    </w:p>
    <w:p w14:paraId="1AD34118" w14:textId="77777777" w:rsidR="00EC6709" w:rsidRPr="00C07DC5"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C07DC5">
        <w:rPr>
          <w:rFonts w:ascii="Times New Roman" w:hAnsi="Times New Roman"/>
          <w:sz w:val="24"/>
          <w:szCs w:val="24"/>
          <w:lang w:eastAsia="ar-SA"/>
        </w:rPr>
        <w:t>1)</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ежеквартально</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до 15</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числа месяца, следующего за отчётным кварталом, оперативный отчёт, о реализации мероприятий, согласованный с финансовым управлением;</w:t>
      </w:r>
    </w:p>
    <w:p w14:paraId="357501EC" w14:textId="77777777" w:rsidR="00EC6709" w:rsidRPr="00C07DC5" w:rsidRDefault="00EC6709" w:rsidP="00EC6709">
      <w:pPr>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64D78A28"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Оперативный (годовой) отчёт о реализации мероприятий муниципальной программы содержит:</w:t>
      </w:r>
    </w:p>
    <w:p w14:paraId="3BDC0F0D"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а) аналитическую записку;</w:t>
      </w:r>
    </w:p>
    <w:p w14:paraId="043A3C7E"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92F6E49"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3BA6CF6B"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К годовому отчёту о реализации мероприятий муниципальной программы дополнительно представляется:</w:t>
      </w:r>
    </w:p>
    <w:p w14:paraId="0970211A"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а) аналитическая записка, в которой отражаются результаты:</w:t>
      </w:r>
    </w:p>
    <w:p w14:paraId="2DB2A522"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lastRenderedPageBreak/>
        <w:t>- анализа достижения планируемых результатов реализации муниципальной программы;</w:t>
      </w:r>
    </w:p>
    <w:p w14:paraId="3975D627"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8A576F9"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7ED2225E"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5E7D7059"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00835137" w:rsidRPr="00C07DC5">
        <w:rPr>
          <w:rFonts w:ascii="Times New Roman" w:hAnsi="Times New Roman"/>
          <w:sz w:val="24"/>
          <w:szCs w:val="24"/>
          <w:lang w:eastAsia="ar-SA"/>
        </w:rPr>
        <w:t>по форме согласно приложениям №8</w:t>
      </w:r>
      <w:r w:rsidRPr="00C07DC5">
        <w:rPr>
          <w:rFonts w:ascii="Times New Roman" w:hAnsi="Times New Roman"/>
          <w:sz w:val="24"/>
          <w:szCs w:val="24"/>
          <w:lang w:eastAsia="ar-SA"/>
        </w:rPr>
        <w:t xml:space="preserve"> </w:t>
      </w:r>
      <w:r w:rsidR="00835137" w:rsidRPr="00C07DC5">
        <w:rPr>
          <w:rFonts w:ascii="Times New Roman" w:hAnsi="Times New Roman"/>
          <w:sz w:val="24"/>
          <w:szCs w:val="24"/>
          <w:lang w:eastAsia="ar-SA"/>
        </w:rPr>
        <w:t>и №9</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Порядка.</w:t>
      </w:r>
    </w:p>
    <w:p w14:paraId="0D4BFE72"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376D156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p>
    <w:p w14:paraId="6EDB273F" w14:textId="77777777" w:rsidR="00EC6709" w:rsidRPr="00C07DC5" w:rsidRDefault="00EC6709" w:rsidP="00C77CB9">
      <w:pPr>
        <w:spacing w:after="0" w:line="240" w:lineRule="auto"/>
        <w:jc w:val="center"/>
        <w:rPr>
          <w:rFonts w:ascii="Times New Roman" w:hAnsi="Times New Roman"/>
          <w:b/>
          <w:sz w:val="24"/>
          <w:szCs w:val="24"/>
        </w:rPr>
      </w:pPr>
    </w:p>
    <w:p w14:paraId="687D8E60" w14:textId="77777777" w:rsidR="00F36180" w:rsidRPr="00C07DC5" w:rsidRDefault="00F36180" w:rsidP="003C0F5E">
      <w:pPr>
        <w:spacing w:after="0" w:line="240" w:lineRule="auto"/>
        <w:rPr>
          <w:rFonts w:ascii="Times New Roman" w:hAnsi="Times New Roman"/>
          <w:sz w:val="24"/>
          <w:szCs w:val="24"/>
          <w:lang w:eastAsia="ru-RU"/>
        </w:rPr>
        <w:sectPr w:rsidR="00F36180" w:rsidRPr="00C07DC5" w:rsidSect="009F3842">
          <w:pgSz w:w="11906" w:h="16838"/>
          <w:pgMar w:top="1134" w:right="567" w:bottom="1134" w:left="1985" w:header="709" w:footer="0" w:gutter="0"/>
          <w:cols w:space="708"/>
          <w:docGrid w:linePitch="360"/>
        </w:sectPr>
      </w:pPr>
    </w:p>
    <w:p w14:paraId="526B36B6" w14:textId="77777777" w:rsidR="004429B3" w:rsidRPr="00C07DC5" w:rsidRDefault="004429B3" w:rsidP="004429B3">
      <w:pPr>
        <w:keepNext/>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lastRenderedPageBreak/>
        <w:t>7. Подпрограммы</w:t>
      </w:r>
    </w:p>
    <w:p w14:paraId="761EC512" w14:textId="77777777" w:rsidR="004429B3" w:rsidRPr="00C07DC5" w:rsidRDefault="004429B3" w:rsidP="004429B3">
      <w:pPr>
        <w:keepNext/>
        <w:widowControl w:val="0"/>
        <w:suppressAutoHyphens/>
        <w:autoSpaceDE w:val="0"/>
        <w:spacing w:after="0" w:line="240" w:lineRule="auto"/>
        <w:ind w:firstLine="720"/>
        <w:jc w:val="center"/>
        <w:rPr>
          <w:rFonts w:ascii="Times New Roman" w:hAnsi="Times New Roman"/>
          <w:b/>
          <w:sz w:val="24"/>
          <w:szCs w:val="24"/>
          <w:lang w:eastAsia="ar-SA"/>
        </w:rPr>
      </w:pPr>
    </w:p>
    <w:p w14:paraId="157B4565" w14:textId="77777777" w:rsidR="004429B3" w:rsidRPr="00C07DC5" w:rsidRDefault="004429B3" w:rsidP="004429B3">
      <w:pPr>
        <w:keepNext/>
        <w:widowControl w:val="0"/>
        <w:suppressAutoHyphens/>
        <w:autoSpaceDE w:val="0"/>
        <w:spacing w:after="0" w:line="240" w:lineRule="auto"/>
        <w:ind w:firstLine="720"/>
        <w:jc w:val="center"/>
        <w:rPr>
          <w:rFonts w:ascii="Times New Roman" w:hAnsi="Times New Roman"/>
          <w:b/>
          <w:sz w:val="24"/>
          <w:szCs w:val="24"/>
          <w:u w:val="single"/>
          <w:lang w:eastAsia="ar-SA"/>
        </w:rPr>
      </w:pPr>
      <w:r w:rsidRPr="00C07DC5">
        <w:rPr>
          <w:rFonts w:ascii="Times New Roman" w:hAnsi="Times New Roman"/>
          <w:b/>
          <w:sz w:val="24"/>
          <w:szCs w:val="24"/>
          <w:lang w:eastAsia="ar-SA"/>
        </w:rPr>
        <w:t xml:space="preserve">Паспорт </w:t>
      </w:r>
    </w:p>
    <w:p w14:paraId="3521DEED" w14:textId="77777777" w:rsidR="004429B3" w:rsidRDefault="004429B3" w:rsidP="004429B3">
      <w:pPr>
        <w:keepNext/>
        <w:keepLines/>
        <w:suppressAutoHyphens/>
        <w:autoSpaceDE w:val="0"/>
        <w:spacing w:after="0" w:line="240" w:lineRule="auto"/>
        <w:ind w:firstLine="720"/>
        <w:contextualSpacing/>
        <w:jc w:val="center"/>
        <w:rPr>
          <w:rFonts w:ascii="Times New Roman" w:hAnsi="Times New Roman"/>
          <w:b/>
          <w:iCs/>
          <w:u w:val="single"/>
          <w:lang w:eastAsia="ar-SA"/>
        </w:rPr>
      </w:pPr>
      <w:r w:rsidRPr="00C07DC5">
        <w:rPr>
          <w:rFonts w:ascii="Times New Roman" w:hAnsi="Times New Roman"/>
          <w:b/>
          <w:sz w:val="24"/>
          <w:szCs w:val="24"/>
          <w:u w:val="single"/>
          <w:lang w:eastAsia="ar-SA"/>
        </w:rPr>
        <w:t xml:space="preserve"> </w:t>
      </w:r>
      <w:r w:rsidRPr="00C07DC5">
        <w:rPr>
          <w:rFonts w:ascii="Times New Roman" w:hAnsi="Times New Roman"/>
          <w:b/>
          <w:iCs/>
          <w:u w:val="single"/>
          <w:lang w:eastAsia="ar-SA"/>
        </w:rPr>
        <w:t xml:space="preserve">Подпрограммы I «Социальная поддержка граждан» </w:t>
      </w:r>
    </w:p>
    <w:p w14:paraId="6F71FC84" w14:textId="77777777" w:rsidR="004429B3" w:rsidRDefault="004429B3" w:rsidP="004429B3">
      <w:pPr>
        <w:keepNext/>
        <w:keepLines/>
        <w:suppressAutoHyphens/>
        <w:autoSpaceDE w:val="0"/>
        <w:spacing w:after="0" w:line="240" w:lineRule="auto"/>
        <w:ind w:firstLine="720"/>
        <w:contextualSpacing/>
        <w:jc w:val="center"/>
        <w:rPr>
          <w:rFonts w:ascii="Times New Roman" w:hAnsi="Times New Roman"/>
          <w:sz w:val="16"/>
          <w:szCs w:val="16"/>
          <w:lang w:eastAsia="ar-SA"/>
        </w:rPr>
      </w:pPr>
      <w:r w:rsidRPr="00C07DC5">
        <w:rPr>
          <w:rFonts w:ascii="Times New Roman" w:hAnsi="Times New Roman"/>
          <w:sz w:val="16"/>
          <w:szCs w:val="16"/>
          <w:lang w:eastAsia="ar-SA"/>
        </w:rPr>
        <w:t>наименование подпрограммы)</w:t>
      </w:r>
    </w:p>
    <w:tbl>
      <w:tblPr>
        <w:tblpPr w:leftFromText="180" w:rightFromText="180" w:vertAnchor="text" w:horzAnchor="page" w:tblpX="630" w:tblpY="551"/>
        <w:tblW w:w="15152" w:type="dxa"/>
        <w:tblLayout w:type="fixed"/>
        <w:tblLook w:val="0000" w:firstRow="0" w:lastRow="0" w:firstColumn="0" w:lastColumn="0" w:noHBand="0" w:noVBand="0"/>
      </w:tblPr>
      <w:tblGrid>
        <w:gridCol w:w="3230"/>
        <w:gridCol w:w="1470"/>
        <w:gridCol w:w="2500"/>
        <w:gridCol w:w="1323"/>
        <w:gridCol w:w="1323"/>
        <w:gridCol w:w="1323"/>
        <w:gridCol w:w="1323"/>
        <w:gridCol w:w="1322"/>
        <w:gridCol w:w="1338"/>
      </w:tblGrid>
      <w:tr w:rsidR="00060E23" w:rsidRPr="00C07DC5" w14:paraId="012EA24C" w14:textId="77777777" w:rsidTr="00060E23">
        <w:trPr>
          <w:cantSplit/>
          <w:trHeight w:val="229"/>
        </w:trPr>
        <w:tc>
          <w:tcPr>
            <w:tcW w:w="3230" w:type="dxa"/>
            <w:tcBorders>
              <w:top w:val="single" w:sz="4" w:space="0" w:color="000000"/>
              <w:left w:val="single" w:sz="4" w:space="0" w:color="000000"/>
              <w:bottom w:val="single" w:sz="4" w:space="0" w:color="000000"/>
            </w:tcBorders>
            <w:shd w:val="clear" w:color="auto" w:fill="auto"/>
          </w:tcPr>
          <w:p w14:paraId="7BEAC6BF" w14:textId="77777777" w:rsidR="00060E23" w:rsidRPr="0001003B" w:rsidRDefault="00060E23" w:rsidP="004429B3">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Цель (цели) подпрограммы</w:t>
            </w:r>
          </w:p>
        </w:tc>
        <w:tc>
          <w:tcPr>
            <w:tcW w:w="11922" w:type="dxa"/>
            <w:gridSpan w:val="8"/>
            <w:tcBorders>
              <w:top w:val="single" w:sz="4" w:space="0" w:color="000000"/>
              <w:left w:val="single" w:sz="4" w:space="0" w:color="000000"/>
              <w:bottom w:val="single" w:sz="4" w:space="0" w:color="000000"/>
              <w:right w:val="single" w:sz="4" w:space="0" w:color="000000"/>
            </w:tcBorders>
            <w:shd w:val="clear" w:color="auto" w:fill="auto"/>
          </w:tcPr>
          <w:p w14:paraId="78D792FB"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r w:rsidRPr="0001003B">
              <w:rPr>
                <w:rFonts w:ascii="Times New Roman" w:hAnsi="Times New Roman"/>
                <w:sz w:val="20"/>
                <w:szCs w:val="20"/>
                <w:lang w:eastAsia="ar-SA"/>
              </w:rPr>
              <w:t>Предоставление мер социальной поддержки населению</w:t>
            </w:r>
          </w:p>
        </w:tc>
      </w:tr>
      <w:tr w:rsidR="00060E23" w:rsidRPr="00C07DC5" w14:paraId="7776002C" w14:textId="77777777" w:rsidTr="00060E23">
        <w:trPr>
          <w:cantSplit/>
          <w:trHeight w:val="494"/>
        </w:trPr>
        <w:tc>
          <w:tcPr>
            <w:tcW w:w="3230" w:type="dxa"/>
            <w:tcBorders>
              <w:top w:val="single" w:sz="4" w:space="0" w:color="000000"/>
              <w:left w:val="single" w:sz="4" w:space="0" w:color="000000"/>
              <w:bottom w:val="single" w:sz="4" w:space="0" w:color="000000"/>
            </w:tcBorders>
            <w:shd w:val="clear" w:color="auto" w:fill="auto"/>
          </w:tcPr>
          <w:p w14:paraId="7514DB81"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shd w:val="clear" w:color="auto" w:fill="FFFF00"/>
                <w:lang w:eastAsia="ar-SA"/>
              </w:rPr>
            </w:pPr>
            <w:r w:rsidRPr="0001003B">
              <w:rPr>
                <w:rFonts w:ascii="Times New Roman" w:eastAsia="Calibri" w:hAnsi="Times New Roman"/>
                <w:sz w:val="20"/>
                <w:szCs w:val="20"/>
                <w:lang w:eastAsia="ar-SA"/>
              </w:rPr>
              <w:t>Координатор подпрограммы</w:t>
            </w:r>
          </w:p>
        </w:tc>
        <w:tc>
          <w:tcPr>
            <w:tcW w:w="11922" w:type="dxa"/>
            <w:gridSpan w:val="8"/>
            <w:tcBorders>
              <w:top w:val="single" w:sz="4" w:space="0" w:color="000000"/>
              <w:left w:val="single" w:sz="4" w:space="0" w:color="000000"/>
              <w:bottom w:val="single" w:sz="4" w:space="0" w:color="000000"/>
              <w:right w:val="single" w:sz="4" w:space="0" w:color="000000"/>
            </w:tcBorders>
            <w:shd w:val="clear" w:color="auto" w:fill="auto"/>
          </w:tcPr>
          <w:p w14:paraId="3C35CFE9" w14:textId="77777777" w:rsidR="00060E23" w:rsidRPr="0001003B" w:rsidRDefault="00060E23" w:rsidP="004429B3">
            <w:pPr>
              <w:keepNext/>
              <w:keepLines/>
              <w:spacing w:before="100" w:beforeAutospacing="1" w:after="0" w:line="240" w:lineRule="auto"/>
              <w:contextualSpacing/>
              <w:jc w:val="both"/>
              <w:rPr>
                <w:rStyle w:val="af"/>
                <w:rFonts w:ascii="Times New Roman" w:hAnsi="Times New Roman"/>
                <w:i w:val="0"/>
                <w:iCs w:val="0"/>
                <w:color w:val="222222"/>
                <w:sz w:val="20"/>
                <w:szCs w:val="20"/>
                <w:lang w:eastAsia="ru-RU"/>
              </w:rPr>
            </w:pPr>
            <w:r w:rsidRPr="0001003B">
              <w:rPr>
                <w:rFonts w:ascii="Times New Roman" w:hAnsi="Times New Roman"/>
                <w:color w:val="222222"/>
                <w:sz w:val="20"/>
                <w:szCs w:val="20"/>
                <w:lang w:eastAsia="ru-RU"/>
              </w:rPr>
              <w:t xml:space="preserve">Заместитель главы администрации городского округа, курирующий деятельность администрации. </w:t>
            </w:r>
            <w:r w:rsidRPr="0001003B">
              <w:rPr>
                <w:rFonts w:ascii="Times New Roman" w:hAnsi="Times New Roman"/>
                <w:color w:val="222222"/>
                <w:sz w:val="20"/>
                <w:szCs w:val="20"/>
              </w:rPr>
              <w:t xml:space="preserve">Заместитель главы администрации городского округа, </w:t>
            </w:r>
            <w:r w:rsidRPr="0001003B">
              <w:rPr>
                <w:rFonts w:ascii="Times New Roman" w:hAnsi="Times New Roman"/>
                <w:color w:val="222222"/>
                <w:sz w:val="20"/>
                <w:szCs w:val="20"/>
                <w:lang w:eastAsia="ru-RU"/>
              </w:rPr>
              <w:t>курирующий</w:t>
            </w:r>
            <w:r w:rsidRPr="0001003B">
              <w:rPr>
                <w:rFonts w:ascii="Times New Roman" w:hAnsi="Times New Roman"/>
                <w:color w:val="222222"/>
                <w:sz w:val="20"/>
                <w:szCs w:val="20"/>
              </w:rPr>
              <w:t xml:space="preserve"> вопросы коммунальной инфраструктуры</w:t>
            </w:r>
          </w:p>
        </w:tc>
      </w:tr>
      <w:tr w:rsidR="00060E23" w:rsidRPr="00C07DC5" w14:paraId="1EA20849" w14:textId="77777777" w:rsidTr="00060E23">
        <w:trPr>
          <w:cantSplit/>
          <w:trHeight w:val="457"/>
        </w:trPr>
        <w:tc>
          <w:tcPr>
            <w:tcW w:w="3230" w:type="dxa"/>
            <w:tcBorders>
              <w:top w:val="single" w:sz="4" w:space="0" w:color="000000"/>
              <w:left w:val="single" w:sz="4" w:space="0" w:color="000000"/>
              <w:bottom w:val="single" w:sz="4" w:space="0" w:color="000000"/>
            </w:tcBorders>
            <w:shd w:val="clear" w:color="auto" w:fill="auto"/>
          </w:tcPr>
          <w:p w14:paraId="04F192B9"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Муниципальный заказчик подпрограммы</w:t>
            </w:r>
          </w:p>
        </w:tc>
        <w:tc>
          <w:tcPr>
            <w:tcW w:w="11922" w:type="dxa"/>
            <w:gridSpan w:val="8"/>
            <w:tcBorders>
              <w:top w:val="single" w:sz="4" w:space="0" w:color="000000"/>
              <w:left w:val="single" w:sz="4" w:space="0" w:color="000000"/>
              <w:bottom w:val="single" w:sz="4" w:space="0" w:color="000000"/>
              <w:right w:val="single" w:sz="4" w:space="0" w:color="000000"/>
            </w:tcBorders>
            <w:shd w:val="clear" w:color="auto" w:fill="auto"/>
          </w:tcPr>
          <w:p w14:paraId="429664B3"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Администрация Сергиево-Посадского городского округа</w:t>
            </w:r>
          </w:p>
        </w:tc>
      </w:tr>
      <w:tr w:rsidR="00060E23" w:rsidRPr="00C07DC5" w14:paraId="6581B402" w14:textId="77777777" w:rsidTr="00060E23">
        <w:trPr>
          <w:cantSplit/>
          <w:trHeight w:val="457"/>
        </w:trPr>
        <w:tc>
          <w:tcPr>
            <w:tcW w:w="3230" w:type="dxa"/>
            <w:tcBorders>
              <w:top w:val="single" w:sz="4" w:space="0" w:color="000000"/>
              <w:left w:val="single" w:sz="4" w:space="0" w:color="000000"/>
              <w:bottom w:val="single" w:sz="4" w:space="0" w:color="000000"/>
            </w:tcBorders>
            <w:shd w:val="clear" w:color="auto" w:fill="auto"/>
          </w:tcPr>
          <w:p w14:paraId="4924A984"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Сроки реализации подпрограммы</w:t>
            </w:r>
          </w:p>
        </w:tc>
        <w:tc>
          <w:tcPr>
            <w:tcW w:w="11922" w:type="dxa"/>
            <w:gridSpan w:val="8"/>
            <w:tcBorders>
              <w:top w:val="single" w:sz="4" w:space="0" w:color="000000"/>
              <w:left w:val="single" w:sz="4" w:space="0" w:color="000000"/>
              <w:bottom w:val="single" w:sz="4" w:space="0" w:color="000000"/>
              <w:right w:val="single" w:sz="4" w:space="0" w:color="000000"/>
            </w:tcBorders>
            <w:shd w:val="clear" w:color="auto" w:fill="auto"/>
          </w:tcPr>
          <w:p w14:paraId="1E88145B"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2020-2024</w:t>
            </w:r>
          </w:p>
        </w:tc>
      </w:tr>
      <w:tr w:rsidR="00060E23" w:rsidRPr="00C07DC5" w14:paraId="4FC6A424" w14:textId="77777777" w:rsidTr="008403C3">
        <w:trPr>
          <w:cantSplit/>
          <w:trHeight w:val="457"/>
        </w:trPr>
        <w:tc>
          <w:tcPr>
            <w:tcW w:w="3230" w:type="dxa"/>
            <w:vMerge w:val="restart"/>
            <w:tcBorders>
              <w:top w:val="single" w:sz="4" w:space="0" w:color="000000"/>
              <w:left w:val="single" w:sz="4" w:space="0" w:color="000000"/>
              <w:bottom w:val="single" w:sz="4" w:space="0" w:color="000000"/>
            </w:tcBorders>
            <w:shd w:val="clear" w:color="auto" w:fill="auto"/>
          </w:tcPr>
          <w:p w14:paraId="3BE39F79"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 xml:space="preserve">Источники финансирования подпрограммы </w:t>
            </w:r>
          </w:p>
          <w:p w14:paraId="2669AA45"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 xml:space="preserve">  </w:t>
            </w:r>
          </w:p>
        </w:tc>
        <w:tc>
          <w:tcPr>
            <w:tcW w:w="1470" w:type="dxa"/>
            <w:vMerge w:val="restart"/>
            <w:tcBorders>
              <w:top w:val="single" w:sz="4" w:space="0" w:color="000000"/>
              <w:left w:val="single" w:sz="4" w:space="0" w:color="000000"/>
              <w:bottom w:val="single" w:sz="4" w:space="0" w:color="000000"/>
            </w:tcBorders>
            <w:shd w:val="clear" w:color="auto" w:fill="auto"/>
          </w:tcPr>
          <w:p w14:paraId="3EB5CD38" w14:textId="77777777" w:rsidR="00060E23" w:rsidRPr="0001003B" w:rsidRDefault="00060E23" w:rsidP="004429B3">
            <w:pPr>
              <w:keepNext/>
              <w:keepLines/>
              <w:suppressAutoHyphens/>
              <w:autoSpaceDE w:val="0"/>
              <w:spacing w:after="0" w:line="240" w:lineRule="auto"/>
              <w:ind w:left="34"/>
              <w:contextualSpacing/>
              <w:rPr>
                <w:rFonts w:ascii="Times New Roman" w:hAnsi="Times New Roman"/>
                <w:sz w:val="20"/>
                <w:szCs w:val="20"/>
                <w:lang w:eastAsia="ar-SA"/>
              </w:rPr>
            </w:pPr>
            <w:r w:rsidRPr="0001003B">
              <w:rPr>
                <w:rFonts w:ascii="Times New Roman" w:hAnsi="Times New Roman"/>
                <w:sz w:val="20"/>
                <w:szCs w:val="20"/>
                <w:lang w:eastAsia="ar-SA"/>
              </w:rPr>
              <w:t>Главный распорядитель бюджетных средств</w:t>
            </w:r>
          </w:p>
        </w:tc>
        <w:tc>
          <w:tcPr>
            <w:tcW w:w="2500" w:type="dxa"/>
            <w:vMerge w:val="restart"/>
            <w:tcBorders>
              <w:top w:val="single" w:sz="4" w:space="0" w:color="000000"/>
              <w:left w:val="single" w:sz="4" w:space="0" w:color="000000"/>
              <w:bottom w:val="single" w:sz="4" w:space="0" w:color="000000"/>
            </w:tcBorders>
            <w:shd w:val="clear" w:color="auto" w:fill="auto"/>
          </w:tcPr>
          <w:p w14:paraId="5F8EA101"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Источник финансирования</w:t>
            </w:r>
          </w:p>
        </w:tc>
        <w:tc>
          <w:tcPr>
            <w:tcW w:w="7952" w:type="dxa"/>
            <w:gridSpan w:val="6"/>
            <w:tcBorders>
              <w:top w:val="single" w:sz="4" w:space="0" w:color="000000"/>
              <w:left w:val="single" w:sz="4" w:space="0" w:color="000000"/>
              <w:bottom w:val="single" w:sz="4" w:space="0" w:color="000000"/>
              <w:right w:val="single" w:sz="4" w:space="0" w:color="000000"/>
            </w:tcBorders>
            <w:shd w:val="clear" w:color="auto" w:fill="auto"/>
          </w:tcPr>
          <w:p w14:paraId="7DC37E06" w14:textId="77777777" w:rsidR="00060E23" w:rsidRPr="0001003B" w:rsidRDefault="00060E23" w:rsidP="004429B3">
            <w:pPr>
              <w:keepNext/>
              <w:keepLines/>
              <w:suppressAutoHyphens/>
              <w:autoSpaceDE w:val="0"/>
              <w:spacing w:after="0" w:line="240" w:lineRule="auto"/>
              <w:contextualSpacing/>
              <w:jc w:val="both"/>
              <w:rPr>
                <w:rFonts w:ascii="Times New Roman" w:hAnsi="Times New Roman"/>
                <w:sz w:val="20"/>
                <w:szCs w:val="20"/>
                <w:lang w:eastAsia="ar-SA"/>
              </w:rPr>
            </w:pPr>
            <w:r w:rsidRPr="0001003B">
              <w:rPr>
                <w:rFonts w:ascii="Times New Roman" w:hAnsi="Times New Roman"/>
                <w:sz w:val="20"/>
                <w:szCs w:val="20"/>
                <w:lang w:eastAsia="ar-SA"/>
              </w:rPr>
              <w:t>Общий объём средств, направляемых на реализацию мероприятий подпрограммы, тыс. рублей</w:t>
            </w:r>
          </w:p>
        </w:tc>
      </w:tr>
      <w:tr w:rsidR="00060E23" w:rsidRPr="00C07DC5" w14:paraId="4D02FCB9" w14:textId="77777777" w:rsidTr="008403C3">
        <w:trPr>
          <w:cantSplit/>
          <w:trHeight w:val="687"/>
        </w:trPr>
        <w:tc>
          <w:tcPr>
            <w:tcW w:w="3230" w:type="dxa"/>
            <w:vMerge/>
            <w:tcBorders>
              <w:top w:val="single" w:sz="4" w:space="0" w:color="000000"/>
              <w:left w:val="single" w:sz="4" w:space="0" w:color="000000"/>
              <w:bottom w:val="single" w:sz="4" w:space="0" w:color="000000"/>
            </w:tcBorders>
            <w:shd w:val="clear" w:color="auto" w:fill="auto"/>
          </w:tcPr>
          <w:p w14:paraId="1293CB94"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p>
        </w:tc>
        <w:tc>
          <w:tcPr>
            <w:tcW w:w="1470" w:type="dxa"/>
            <w:vMerge/>
            <w:tcBorders>
              <w:top w:val="single" w:sz="4" w:space="0" w:color="000000"/>
              <w:left w:val="single" w:sz="4" w:space="0" w:color="000000"/>
              <w:bottom w:val="single" w:sz="4" w:space="0" w:color="000000"/>
            </w:tcBorders>
            <w:shd w:val="clear" w:color="auto" w:fill="auto"/>
          </w:tcPr>
          <w:p w14:paraId="4AF59FB7"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lang w:eastAsia="ar-SA"/>
              </w:rPr>
            </w:pPr>
          </w:p>
        </w:tc>
        <w:tc>
          <w:tcPr>
            <w:tcW w:w="2500" w:type="dxa"/>
            <w:vMerge/>
            <w:tcBorders>
              <w:top w:val="single" w:sz="4" w:space="0" w:color="000000"/>
              <w:left w:val="single" w:sz="4" w:space="0" w:color="000000"/>
              <w:bottom w:val="single" w:sz="4" w:space="0" w:color="000000"/>
            </w:tcBorders>
            <w:shd w:val="clear" w:color="auto" w:fill="auto"/>
          </w:tcPr>
          <w:p w14:paraId="4BFD1D1A"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lang w:eastAsia="ar-SA"/>
              </w:rPr>
            </w:pPr>
          </w:p>
        </w:tc>
        <w:tc>
          <w:tcPr>
            <w:tcW w:w="1323" w:type="dxa"/>
            <w:tcBorders>
              <w:top w:val="single" w:sz="4" w:space="0" w:color="000000"/>
              <w:left w:val="single" w:sz="4" w:space="0" w:color="000000"/>
              <w:bottom w:val="single" w:sz="4" w:space="0" w:color="000000"/>
            </w:tcBorders>
            <w:shd w:val="clear" w:color="auto" w:fill="auto"/>
            <w:vAlign w:val="center"/>
          </w:tcPr>
          <w:p w14:paraId="48523E52"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Всего</w:t>
            </w:r>
          </w:p>
        </w:tc>
        <w:tc>
          <w:tcPr>
            <w:tcW w:w="1323" w:type="dxa"/>
            <w:tcBorders>
              <w:top w:val="single" w:sz="4" w:space="0" w:color="000000"/>
              <w:left w:val="single" w:sz="4" w:space="0" w:color="000000"/>
              <w:bottom w:val="single" w:sz="4" w:space="0" w:color="000000"/>
            </w:tcBorders>
            <w:shd w:val="clear" w:color="auto" w:fill="auto"/>
            <w:vAlign w:val="center"/>
          </w:tcPr>
          <w:p w14:paraId="162D9B65"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2020</w:t>
            </w:r>
          </w:p>
        </w:tc>
        <w:tc>
          <w:tcPr>
            <w:tcW w:w="1323" w:type="dxa"/>
            <w:tcBorders>
              <w:top w:val="single" w:sz="4" w:space="0" w:color="000000"/>
              <w:left w:val="single" w:sz="4" w:space="0" w:color="000000"/>
              <w:bottom w:val="single" w:sz="4" w:space="0" w:color="000000"/>
            </w:tcBorders>
            <w:shd w:val="clear" w:color="auto" w:fill="auto"/>
            <w:vAlign w:val="center"/>
          </w:tcPr>
          <w:p w14:paraId="6EAF2FBB"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2021</w:t>
            </w:r>
          </w:p>
        </w:tc>
        <w:tc>
          <w:tcPr>
            <w:tcW w:w="1323" w:type="dxa"/>
            <w:tcBorders>
              <w:top w:val="single" w:sz="4" w:space="0" w:color="000000"/>
              <w:left w:val="single" w:sz="4" w:space="0" w:color="000000"/>
              <w:bottom w:val="single" w:sz="4" w:space="0" w:color="000000"/>
            </w:tcBorders>
            <w:shd w:val="clear" w:color="auto" w:fill="auto"/>
            <w:vAlign w:val="center"/>
          </w:tcPr>
          <w:p w14:paraId="51C7020F"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2022</w:t>
            </w:r>
          </w:p>
        </w:tc>
        <w:tc>
          <w:tcPr>
            <w:tcW w:w="1322" w:type="dxa"/>
            <w:tcBorders>
              <w:top w:val="single" w:sz="4" w:space="0" w:color="000000"/>
              <w:left w:val="single" w:sz="4" w:space="0" w:color="000000"/>
              <w:bottom w:val="single" w:sz="4" w:space="0" w:color="000000"/>
            </w:tcBorders>
            <w:shd w:val="clear" w:color="auto" w:fill="auto"/>
            <w:vAlign w:val="center"/>
          </w:tcPr>
          <w:p w14:paraId="5AA6CD4B"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2023</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99E6" w14:textId="77777777" w:rsidR="00060E23" w:rsidRPr="0001003B" w:rsidRDefault="00060E23" w:rsidP="004429B3">
            <w:pPr>
              <w:keepNext/>
              <w:keepLines/>
              <w:suppressAutoHyphens/>
              <w:autoSpaceDE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2024</w:t>
            </w:r>
          </w:p>
        </w:tc>
      </w:tr>
      <w:tr w:rsidR="00060E23" w:rsidRPr="00C07DC5" w14:paraId="55FB1161" w14:textId="77777777" w:rsidTr="00B76FA2">
        <w:trPr>
          <w:cantSplit/>
          <w:trHeight w:val="479"/>
        </w:trPr>
        <w:tc>
          <w:tcPr>
            <w:tcW w:w="3230" w:type="dxa"/>
            <w:vMerge/>
            <w:tcBorders>
              <w:top w:val="single" w:sz="4" w:space="0" w:color="000000"/>
              <w:left w:val="single" w:sz="4" w:space="0" w:color="000000"/>
              <w:bottom w:val="single" w:sz="4" w:space="0" w:color="000000"/>
            </w:tcBorders>
            <w:shd w:val="clear" w:color="auto" w:fill="auto"/>
          </w:tcPr>
          <w:p w14:paraId="06A61BD4"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p>
        </w:tc>
        <w:tc>
          <w:tcPr>
            <w:tcW w:w="1470" w:type="dxa"/>
            <w:vMerge w:val="restart"/>
            <w:tcBorders>
              <w:top w:val="single" w:sz="4" w:space="0" w:color="000000"/>
              <w:left w:val="single" w:sz="4" w:space="0" w:color="000000"/>
            </w:tcBorders>
            <w:shd w:val="clear" w:color="auto" w:fill="auto"/>
          </w:tcPr>
          <w:p w14:paraId="2D864698"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lang w:eastAsia="ar-SA"/>
              </w:rPr>
            </w:pPr>
            <w:r w:rsidRPr="0001003B">
              <w:rPr>
                <w:rFonts w:ascii="Times New Roman" w:hAnsi="Times New Roman"/>
                <w:sz w:val="20"/>
                <w:szCs w:val="20"/>
                <w:lang w:eastAsia="ar-SA"/>
              </w:rPr>
              <w:t>Администрация Сергиево-Посадского городского округа</w:t>
            </w:r>
          </w:p>
        </w:tc>
        <w:tc>
          <w:tcPr>
            <w:tcW w:w="2500" w:type="dxa"/>
            <w:tcBorders>
              <w:top w:val="single" w:sz="4" w:space="0" w:color="000000"/>
              <w:left w:val="single" w:sz="4" w:space="0" w:color="000000"/>
              <w:bottom w:val="single" w:sz="4" w:space="0" w:color="000000"/>
            </w:tcBorders>
            <w:shd w:val="clear" w:color="auto" w:fill="auto"/>
          </w:tcPr>
          <w:p w14:paraId="134F0000" w14:textId="77777777" w:rsidR="00060E23" w:rsidRPr="0001003B" w:rsidRDefault="00060E23" w:rsidP="004429B3">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Всего:</w:t>
            </w:r>
          </w:p>
        </w:tc>
        <w:tc>
          <w:tcPr>
            <w:tcW w:w="1323" w:type="dxa"/>
            <w:tcBorders>
              <w:top w:val="single" w:sz="4" w:space="0" w:color="000000"/>
              <w:left w:val="single" w:sz="4" w:space="0" w:color="000000"/>
              <w:bottom w:val="single" w:sz="4" w:space="0" w:color="000000"/>
            </w:tcBorders>
            <w:shd w:val="clear" w:color="auto" w:fill="auto"/>
            <w:vAlign w:val="center"/>
          </w:tcPr>
          <w:p w14:paraId="58BFBE1D" w14:textId="25B2F553" w:rsidR="00060E23" w:rsidRPr="00E95DDA" w:rsidRDefault="002169D5" w:rsidP="004429B3">
            <w:pPr>
              <w:keepNext/>
              <w:keepLines/>
              <w:suppressAutoHyphens/>
              <w:autoSpaceDE w:val="0"/>
              <w:snapToGrid w:val="0"/>
              <w:spacing w:after="0" w:line="240" w:lineRule="auto"/>
              <w:contextualSpacing/>
              <w:jc w:val="center"/>
              <w:rPr>
                <w:rStyle w:val="af"/>
                <w:rFonts w:ascii="Times New Roman" w:hAnsi="Times New Roman"/>
                <w:i w:val="0"/>
                <w:sz w:val="20"/>
                <w:szCs w:val="20"/>
              </w:rPr>
            </w:pPr>
            <w:r w:rsidRPr="00E95DDA">
              <w:rPr>
                <w:rFonts w:ascii="Times New Roman" w:hAnsi="Times New Roman"/>
                <w:sz w:val="20"/>
                <w:szCs w:val="20"/>
                <w:lang w:eastAsia="ar-SA"/>
              </w:rPr>
              <w:t>556 255,87</w:t>
            </w:r>
          </w:p>
        </w:tc>
        <w:tc>
          <w:tcPr>
            <w:tcW w:w="1323" w:type="dxa"/>
            <w:tcBorders>
              <w:top w:val="single" w:sz="4" w:space="0" w:color="000000"/>
              <w:left w:val="single" w:sz="4" w:space="0" w:color="000000"/>
              <w:bottom w:val="single" w:sz="4" w:space="0" w:color="000000"/>
            </w:tcBorders>
            <w:shd w:val="clear" w:color="auto" w:fill="auto"/>
            <w:vAlign w:val="center"/>
          </w:tcPr>
          <w:p w14:paraId="4EED4EA1" w14:textId="77777777" w:rsidR="00060E23" w:rsidRPr="00E95DDA"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Fonts w:ascii="Times New Roman" w:hAnsi="Times New Roman"/>
                <w:sz w:val="20"/>
                <w:szCs w:val="20"/>
                <w:lang w:eastAsia="ar-SA"/>
              </w:rPr>
              <w:t>178 837,00</w:t>
            </w:r>
          </w:p>
        </w:tc>
        <w:tc>
          <w:tcPr>
            <w:tcW w:w="1323" w:type="dxa"/>
            <w:tcBorders>
              <w:top w:val="single" w:sz="4" w:space="0" w:color="000000"/>
              <w:left w:val="single" w:sz="4" w:space="0" w:color="000000"/>
              <w:bottom w:val="single" w:sz="4" w:space="0" w:color="000000"/>
            </w:tcBorders>
            <w:shd w:val="clear" w:color="auto" w:fill="auto"/>
            <w:vAlign w:val="center"/>
          </w:tcPr>
          <w:p w14:paraId="00EE4624" w14:textId="77777777" w:rsidR="00060E23" w:rsidRPr="00E95DDA"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Fonts w:ascii="Times New Roman" w:hAnsi="Times New Roman"/>
                <w:sz w:val="20"/>
                <w:szCs w:val="20"/>
                <w:lang w:eastAsia="ar-SA"/>
              </w:rPr>
              <w:t>174 267,00</w:t>
            </w:r>
          </w:p>
        </w:tc>
        <w:tc>
          <w:tcPr>
            <w:tcW w:w="1323" w:type="dxa"/>
            <w:tcBorders>
              <w:top w:val="single" w:sz="4" w:space="0" w:color="000000"/>
              <w:left w:val="single" w:sz="4" w:space="0" w:color="000000"/>
              <w:bottom w:val="single" w:sz="4" w:space="0" w:color="000000"/>
            </w:tcBorders>
            <w:shd w:val="clear" w:color="auto" w:fill="auto"/>
            <w:vAlign w:val="center"/>
          </w:tcPr>
          <w:p w14:paraId="500589C6" w14:textId="1A78F5F9" w:rsidR="00060E23" w:rsidRPr="00E95DDA" w:rsidRDefault="002169D5"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Fonts w:ascii="Times New Roman" w:hAnsi="Times New Roman"/>
                <w:sz w:val="20"/>
                <w:szCs w:val="20"/>
                <w:lang w:eastAsia="ar-SA"/>
              </w:rPr>
              <w:t>121 936,87</w:t>
            </w:r>
          </w:p>
        </w:tc>
        <w:tc>
          <w:tcPr>
            <w:tcW w:w="1322" w:type="dxa"/>
            <w:tcBorders>
              <w:top w:val="single" w:sz="4" w:space="0" w:color="000000"/>
              <w:left w:val="single" w:sz="4" w:space="0" w:color="000000"/>
              <w:bottom w:val="single" w:sz="4" w:space="0" w:color="000000"/>
            </w:tcBorders>
            <w:shd w:val="clear" w:color="auto" w:fill="auto"/>
            <w:vAlign w:val="center"/>
          </w:tcPr>
          <w:p w14:paraId="7F8361B2" w14:textId="4872E901" w:rsidR="00060E23" w:rsidRPr="00AB0689" w:rsidRDefault="00ED3A9F"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AB0689">
              <w:rPr>
                <w:rFonts w:ascii="Times New Roman" w:hAnsi="Times New Roman"/>
                <w:sz w:val="20"/>
                <w:szCs w:val="20"/>
                <w:lang w:eastAsia="ar-SA"/>
              </w:rPr>
              <w:t>40 397,00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DD20" w14:textId="11AA12B3" w:rsidR="00060E23" w:rsidRPr="00AB0689" w:rsidRDefault="00ED3A9F"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AB0689">
              <w:rPr>
                <w:rFonts w:ascii="Times New Roman" w:hAnsi="Times New Roman"/>
                <w:sz w:val="20"/>
                <w:szCs w:val="20"/>
                <w:lang w:eastAsia="ar-SA"/>
              </w:rPr>
              <w:t>40 818,00</w:t>
            </w:r>
          </w:p>
        </w:tc>
      </w:tr>
      <w:tr w:rsidR="00060E23" w:rsidRPr="00C07DC5" w14:paraId="662C49DF" w14:textId="77777777" w:rsidTr="008403C3">
        <w:trPr>
          <w:cantSplit/>
          <w:trHeight w:val="457"/>
        </w:trPr>
        <w:tc>
          <w:tcPr>
            <w:tcW w:w="3230" w:type="dxa"/>
            <w:vMerge/>
            <w:tcBorders>
              <w:top w:val="single" w:sz="4" w:space="0" w:color="000000"/>
              <w:left w:val="single" w:sz="4" w:space="0" w:color="000000"/>
              <w:bottom w:val="single" w:sz="4" w:space="0" w:color="000000"/>
            </w:tcBorders>
            <w:shd w:val="clear" w:color="auto" w:fill="auto"/>
          </w:tcPr>
          <w:p w14:paraId="1BD6A0B7"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p>
        </w:tc>
        <w:tc>
          <w:tcPr>
            <w:tcW w:w="1470" w:type="dxa"/>
            <w:vMerge/>
            <w:tcBorders>
              <w:top w:val="single" w:sz="4" w:space="0" w:color="000000"/>
              <w:left w:val="single" w:sz="4" w:space="0" w:color="000000"/>
            </w:tcBorders>
            <w:shd w:val="clear" w:color="auto" w:fill="auto"/>
          </w:tcPr>
          <w:p w14:paraId="13E0443B"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lang w:eastAsia="ar-SA"/>
              </w:rPr>
            </w:pPr>
          </w:p>
        </w:tc>
        <w:tc>
          <w:tcPr>
            <w:tcW w:w="2500" w:type="dxa"/>
            <w:tcBorders>
              <w:top w:val="single" w:sz="4" w:space="0" w:color="000000"/>
              <w:left w:val="single" w:sz="4" w:space="0" w:color="000000"/>
              <w:bottom w:val="single" w:sz="4" w:space="0" w:color="000000"/>
            </w:tcBorders>
            <w:shd w:val="clear" w:color="auto" w:fill="auto"/>
          </w:tcPr>
          <w:p w14:paraId="1DA6444E" w14:textId="77777777" w:rsidR="00060E23" w:rsidRPr="0001003B" w:rsidRDefault="00060E23" w:rsidP="004429B3">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Средства федерального бюджета</w:t>
            </w:r>
          </w:p>
        </w:tc>
        <w:tc>
          <w:tcPr>
            <w:tcW w:w="1323" w:type="dxa"/>
            <w:tcBorders>
              <w:top w:val="single" w:sz="4" w:space="0" w:color="000000"/>
              <w:left w:val="single" w:sz="4" w:space="0" w:color="000000"/>
              <w:bottom w:val="single" w:sz="4" w:space="0" w:color="000000"/>
            </w:tcBorders>
            <w:shd w:val="clear" w:color="auto" w:fill="auto"/>
            <w:vAlign w:val="center"/>
          </w:tcPr>
          <w:p w14:paraId="0E973902" w14:textId="5762ED4B" w:rsidR="00060E23" w:rsidRPr="00E95DDA" w:rsidRDefault="008979AB" w:rsidP="004429B3">
            <w:pPr>
              <w:keepNext/>
              <w:keepLines/>
              <w:suppressAutoHyphens/>
              <w:autoSpaceDE w:val="0"/>
              <w:snapToGrid w:val="0"/>
              <w:spacing w:after="0" w:line="240" w:lineRule="auto"/>
              <w:contextualSpacing/>
              <w:jc w:val="center"/>
              <w:rPr>
                <w:rStyle w:val="af"/>
                <w:rFonts w:ascii="Times New Roman" w:hAnsi="Times New Roman"/>
                <w:i w:val="0"/>
                <w:sz w:val="20"/>
                <w:szCs w:val="20"/>
              </w:rPr>
            </w:pPr>
            <w:r w:rsidRPr="00E95DDA">
              <w:rPr>
                <w:rStyle w:val="af"/>
                <w:rFonts w:ascii="Times New Roman" w:hAnsi="Times New Roman"/>
                <w:i w:val="0"/>
                <w:sz w:val="20"/>
                <w:szCs w:val="20"/>
              </w:rPr>
              <w:t>32 932,87</w:t>
            </w:r>
          </w:p>
        </w:tc>
        <w:tc>
          <w:tcPr>
            <w:tcW w:w="1323" w:type="dxa"/>
            <w:tcBorders>
              <w:top w:val="single" w:sz="4" w:space="0" w:color="000000"/>
              <w:left w:val="single" w:sz="4" w:space="0" w:color="000000"/>
              <w:bottom w:val="single" w:sz="4" w:space="0" w:color="000000"/>
            </w:tcBorders>
            <w:shd w:val="clear" w:color="auto" w:fill="auto"/>
            <w:vAlign w:val="center"/>
          </w:tcPr>
          <w:p w14:paraId="5A72BEF1" w14:textId="77777777" w:rsidR="00060E23" w:rsidRPr="00E95DDA"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Fonts w:ascii="Times New Roman" w:hAnsi="Times New Roman"/>
                <w:sz w:val="20"/>
                <w:szCs w:val="20"/>
                <w:lang w:eastAsia="ar-SA"/>
              </w:rPr>
              <w:t>0,00</w:t>
            </w:r>
          </w:p>
        </w:tc>
        <w:tc>
          <w:tcPr>
            <w:tcW w:w="1323" w:type="dxa"/>
            <w:tcBorders>
              <w:top w:val="single" w:sz="4" w:space="0" w:color="000000"/>
              <w:left w:val="single" w:sz="4" w:space="0" w:color="000000"/>
              <w:bottom w:val="single" w:sz="4" w:space="0" w:color="000000"/>
            </w:tcBorders>
            <w:shd w:val="clear" w:color="auto" w:fill="auto"/>
            <w:vAlign w:val="center"/>
          </w:tcPr>
          <w:p w14:paraId="7F140CBF" w14:textId="77777777" w:rsidR="00060E23" w:rsidRPr="00E95DDA"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Fonts w:ascii="Times New Roman" w:hAnsi="Times New Roman"/>
                <w:sz w:val="20"/>
                <w:szCs w:val="20"/>
                <w:lang w:eastAsia="ar-SA"/>
              </w:rPr>
              <w:t>0,00</w:t>
            </w:r>
          </w:p>
        </w:tc>
        <w:tc>
          <w:tcPr>
            <w:tcW w:w="1323" w:type="dxa"/>
            <w:tcBorders>
              <w:top w:val="single" w:sz="4" w:space="0" w:color="000000"/>
              <w:left w:val="single" w:sz="4" w:space="0" w:color="000000"/>
              <w:bottom w:val="single" w:sz="4" w:space="0" w:color="000000"/>
            </w:tcBorders>
            <w:shd w:val="clear" w:color="auto" w:fill="auto"/>
            <w:vAlign w:val="center"/>
          </w:tcPr>
          <w:p w14:paraId="3F39FC7D" w14:textId="6D0D9A04" w:rsidR="00060E23" w:rsidRPr="00E95DDA" w:rsidRDefault="008979AB"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E95DDA">
              <w:rPr>
                <w:rStyle w:val="af"/>
                <w:rFonts w:ascii="Times New Roman" w:hAnsi="Times New Roman"/>
                <w:i w:val="0"/>
                <w:sz w:val="20"/>
                <w:szCs w:val="20"/>
              </w:rPr>
              <w:t>32 932,87</w:t>
            </w:r>
          </w:p>
        </w:tc>
        <w:tc>
          <w:tcPr>
            <w:tcW w:w="1322" w:type="dxa"/>
            <w:tcBorders>
              <w:top w:val="single" w:sz="4" w:space="0" w:color="000000"/>
              <w:left w:val="single" w:sz="4" w:space="0" w:color="000000"/>
              <w:bottom w:val="single" w:sz="4" w:space="0" w:color="000000"/>
            </w:tcBorders>
            <w:shd w:val="clear" w:color="auto" w:fill="auto"/>
            <w:vAlign w:val="center"/>
          </w:tcPr>
          <w:p w14:paraId="2E98200D"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0,00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67FE"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0,00</w:t>
            </w:r>
          </w:p>
        </w:tc>
      </w:tr>
      <w:tr w:rsidR="00713691" w:rsidRPr="00C07DC5" w14:paraId="1B3951F4" w14:textId="77777777" w:rsidTr="00713691">
        <w:trPr>
          <w:cantSplit/>
          <w:trHeight w:val="604"/>
        </w:trPr>
        <w:tc>
          <w:tcPr>
            <w:tcW w:w="3230" w:type="dxa"/>
            <w:vMerge/>
            <w:tcBorders>
              <w:top w:val="single" w:sz="4" w:space="0" w:color="000000"/>
              <w:left w:val="single" w:sz="4" w:space="0" w:color="000000"/>
              <w:bottom w:val="single" w:sz="4" w:space="0" w:color="000000"/>
            </w:tcBorders>
            <w:shd w:val="clear" w:color="auto" w:fill="auto"/>
          </w:tcPr>
          <w:p w14:paraId="4C1ADE9B" w14:textId="77777777" w:rsidR="00713691" w:rsidRPr="0001003B" w:rsidRDefault="00713691" w:rsidP="00713691">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p>
        </w:tc>
        <w:tc>
          <w:tcPr>
            <w:tcW w:w="1470" w:type="dxa"/>
            <w:vMerge/>
            <w:tcBorders>
              <w:left w:val="single" w:sz="4" w:space="0" w:color="000000"/>
            </w:tcBorders>
            <w:shd w:val="clear" w:color="auto" w:fill="auto"/>
          </w:tcPr>
          <w:p w14:paraId="3DDABE0B" w14:textId="77777777" w:rsidR="00713691" w:rsidRPr="0001003B" w:rsidRDefault="00713691" w:rsidP="00713691">
            <w:pPr>
              <w:keepNext/>
              <w:keepLines/>
              <w:suppressAutoHyphens/>
              <w:snapToGrid w:val="0"/>
              <w:spacing w:after="0" w:line="240" w:lineRule="auto"/>
              <w:contextualSpacing/>
              <w:rPr>
                <w:rFonts w:ascii="Times New Roman" w:hAnsi="Times New Roman"/>
                <w:sz w:val="20"/>
                <w:szCs w:val="20"/>
                <w:shd w:val="clear" w:color="auto" w:fill="FFFF00"/>
                <w:lang w:eastAsia="ar-SA"/>
              </w:rPr>
            </w:pPr>
          </w:p>
        </w:tc>
        <w:tc>
          <w:tcPr>
            <w:tcW w:w="2500" w:type="dxa"/>
            <w:tcBorders>
              <w:top w:val="single" w:sz="4" w:space="0" w:color="000000"/>
              <w:left w:val="single" w:sz="4" w:space="0" w:color="000000"/>
              <w:bottom w:val="single" w:sz="4" w:space="0" w:color="000000"/>
            </w:tcBorders>
            <w:shd w:val="clear" w:color="auto" w:fill="auto"/>
          </w:tcPr>
          <w:p w14:paraId="0BB98EC1" w14:textId="77777777" w:rsidR="00713691" w:rsidRPr="0001003B" w:rsidRDefault="00713691" w:rsidP="00713691">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xml:space="preserve">Средства бюджета </w:t>
            </w:r>
          </w:p>
          <w:p w14:paraId="68A64506" w14:textId="77777777" w:rsidR="00713691" w:rsidRPr="0001003B" w:rsidRDefault="00713691" w:rsidP="00713691">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xml:space="preserve">Московской области </w:t>
            </w:r>
          </w:p>
        </w:tc>
        <w:tc>
          <w:tcPr>
            <w:tcW w:w="1323" w:type="dxa"/>
            <w:tcBorders>
              <w:top w:val="single" w:sz="4" w:space="0" w:color="000000"/>
              <w:left w:val="single" w:sz="4" w:space="0" w:color="000000"/>
              <w:bottom w:val="single" w:sz="4" w:space="0" w:color="auto"/>
            </w:tcBorders>
            <w:shd w:val="clear" w:color="auto" w:fill="auto"/>
            <w:vAlign w:val="center"/>
          </w:tcPr>
          <w:p w14:paraId="4DB2D8E3" w14:textId="44409999" w:rsidR="00713691" w:rsidRPr="001957F5" w:rsidRDefault="001967AB" w:rsidP="00713691">
            <w:pPr>
              <w:keepNext/>
              <w:keepLines/>
              <w:suppressAutoHyphens/>
              <w:autoSpaceDE w:val="0"/>
              <w:snapToGrid w:val="0"/>
              <w:spacing w:after="0" w:line="240" w:lineRule="auto"/>
              <w:contextualSpacing/>
              <w:jc w:val="center"/>
              <w:rPr>
                <w:rStyle w:val="af"/>
                <w:rFonts w:ascii="Times New Roman" w:hAnsi="Times New Roman"/>
                <w:i w:val="0"/>
                <w:sz w:val="20"/>
                <w:szCs w:val="20"/>
              </w:rPr>
            </w:pPr>
            <w:r w:rsidRPr="001957F5">
              <w:rPr>
                <w:rFonts w:ascii="Times New Roman" w:hAnsi="Times New Roman"/>
                <w:sz w:val="20"/>
                <w:szCs w:val="20"/>
                <w:lang w:eastAsia="ar-SA"/>
              </w:rPr>
              <w:t>379</w:t>
            </w:r>
            <w:r w:rsidR="00713691" w:rsidRPr="001957F5">
              <w:rPr>
                <w:rFonts w:ascii="Times New Roman" w:hAnsi="Times New Roman"/>
                <w:sz w:val="20"/>
                <w:szCs w:val="20"/>
                <w:lang w:eastAsia="ar-SA"/>
              </w:rPr>
              <w:t xml:space="preserve"> </w:t>
            </w:r>
            <w:r w:rsidR="000C32A6" w:rsidRPr="001957F5">
              <w:rPr>
                <w:rFonts w:ascii="Times New Roman" w:hAnsi="Times New Roman"/>
                <w:sz w:val="20"/>
                <w:szCs w:val="20"/>
                <w:lang w:eastAsia="ar-SA"/>
              </w:rPr>
              <w:t>3</w:t>
            </w:r>
            <w:r w:rsidRPr="001957F5">
              <w:rPr>
                <w:rFonts w:ascii="Times New Roman" w:hAnsi="Times New Roman"/>
                <w:sz w:val="20"/>
                <w:szCs w:val="20"/>
                <w:lang w:eastAsia="ar-SA"/>
              </w:rPr>
              <w:t>23</w:t>
            </w:r>
            <w:r w:rsidR="00713691" w:rsidRPr="001957F5">
              <w:rPr>
                <w:rFonts w:ascii="Times New Roman" w:hAnsi="Times New Roman"/>
                <w:sz w:val="20"/>
                <w:szCs w:val="20"/>
                <w:lang w:eastAsia="ar-SA"/>
              </w:rPr>
              <w:t>,00</w:t>
            </w:r>
          </w:p>
        </w:tc>
        <w:tc>
          <w:tcPr>
            <w:tcW w:w="1323" w:type="dxa"/>
            <w:tcBorders>
              <w:top w:val="single" w:sz="4" w:space="0" w:color="000000"/>
              <w:left w:val="single" w:sz="4" w:space="0" w:color="000000"/>
              <w:bottom w:val="single" w:sz="4" w:space="0" w:color="auto"/>
            </w:tcBorders>
            <w:shd w:val="clear" w:color="auto" w:fill="auto"/>
            <w:vAlign w:val="center"/>
          </w:tcPr>
          <w:p w14:paraId="613750E8" w14:textId="6DD6C025" w:rsidR="00713691" w:rsidRPr="001957F5" w:rsidRDefault="00713691" w:rsidP="00713691">
            <w:pPr>
              <w:keepNext/>
              <w:keepLines/>
              <w:suppressAutoHyphens/>
              <w:autoSpaceDE w:val="0"/>
              <w:snapToGrid w:val="0"/>
              <w:spacing w:after="0" w:line="240" w:lineRule="auto"/>
              <w:contextualSpacing/>
              <w:rPr>
                <w:rFonts w:ascii="Times New Roman" w:hAnsi="Times New Roman"/>
                <w:sz w:val="20"/>
                <w:szCs w:val="20"/>
                <w:lang w:eastAsia="ar-SA"/>
              </w:rPr>
            </w:pPr>
            <w:r w:rsidRPr="001957F5">
              <w:rPr>
                <w:rFonts w:ascii="Times New Roman" w:hAnsi="Times New Roman"/>
                <w:sz w:val="20"/>
                <w:szCs w:val="20"/>
                <w:lang w:eastAsia="ar-SA"/>
              </w:rPr>
              <w:t>149 337,00</w:t>
            </w:r>
          </w:p>
        </w:tc>
        <w:tc>
          <w:tcPr>
            <w:tcW w:w="1323" w:type="dxa"/>
            <w:tcBorders>
              <w:top w:val="single" w:sz="4" w:space="0" w:color="000000"/>
              <w:left w:val="single" w:sz="4" w:space="0" w:color="000000"/>
              <w:bottom w:val="single" w:sz="4" w:space="0" w:color="auto"/>
            </w:tcBorders>
            <w:shd w:val="clear" w:color="auto" w:fill="auto"/>
            <w:vAlign w:val="center"/>
          </w:tcPr>
          <w:p w14:paraId="2227C952" w14:textId="38938547" w:rsidR="00713691" w:rsidRPr="001957F5" w:rsidRDefault="00713691" w:rsidP="00713691">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1957F5">
              <w:rPr>
                <w:rFonts w:ascii="Times New Roman" w:hAnsi="Times New Roman"/>
                <w:sz w:val="20"/>
                <w:szCs w:val="20"/>
                <w:lang w:eastAsia="ar-SA"/>
              </w:rPr>
              <w:t>148 267,00</w:t>
            </w:r>
          </w:p>
        </w:tc>
        <w:tc>
          <w:tcPr>
            <w:tcW w:w="1323" w:type="dxa"/>
            <w:tcBorders>
              <w:top w:val="single" w:sz="4" w:space="0" w:color="000000"/>
              <w:left w:val="single" w:sz="4" w:space="0" w:color="000000"/>
              <w:bottom w:val="single" w:sz="4" w:space="0" w:color="auto"/>
            </w:tcBorders>
            <w:shd w:val="clear" w:color="auto" w:fill="auto"/>
            <w:vAlign w:val="center"/>
          </w:tcPr>
          <w:p w14:paraId="6B631DFC" w14:textId="6BCE6DF9" w:rsidR="00713691" w:rsidRPr="001957F5" w:rsidRDefault="001967AB" w:rsidP="00713691">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1957F5">
              <w:rPr>
                <w:rFonts w:ascii="Times New Roman" w:hAnsi="Times New Roman"/>
                <w:sz w:val="20"/>
                <w:szCs w:val="20"/>
                <w:lang w:eastAsia="ar-SA"/>
              </w:rPr>
              <w:t>59 504,00</w:t>
            </w:r>
          </w:p>
        </w:tc>
        <w:tc>
          <w:tcPr>
            <w:tcW w:w="1322" w:type="dxa"/>
            <w:tcBorders>
              <w:top w:val="single" w:sz="4" w:space="0" w:color="000000"/>
              <w:left w:val="single" w:sz="4" w:space="0" w:color="000000"/>
              <w:bottom w:val="single" w:sz="4" w:space="0" w:color="auto"/>
            </w:tcBorders>
            <w:shd w:val="clear" w:color="auto" w:fill="auto"/>
            <w:vAlign w:val="center"/>
          </w:tcPr>
          <w:p w14:paraId="54824C86" w14:textId="649143AD" w:rsidR="00713691" w:rsidRPr="0001003B" w:rsidRDefault="00713691" w:rsidP="00713691">
            <w:pPr>
              <w:keepNext/>
              <w:keepLines/>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10 897,00</w:t>
            </w:r>
          </w:p>
        </w:tc>
        <w:tc>
          <w:tcPr>
            <w:tcW w:w="1338" w:type="dxa"/>
            <w:tcBorders>
              <w:top w:val="single" w:sz="4" w:space="0" w:color="000000"/>
              <w:left w:val="single" w:sz="4" w:space="0" w:color="000000"/>
              <w:bottom w:val="single" w:sz="4" w:space="0" w:color="auto"/>
              <w:right w:val="single" w:sz="4" w:space="0" w:color="auto"/>
            </w:tcBorders>
            <w:shd w:val="clear" w:color="auto" w:fill="auto"/>
            <w:vAlign w:val="center"/>
          </w:tcPr>
          <w:p w14:paraId="25BE93D0" w14:textId="6BB85403" w:rsidR="00713691" w:rsidRPr="0001003B" w:rsidRDefault="00713691" w:rsidP="00713691">
            <w:pPr>
              <w:keepNext/>
              <w:keepLines/>
              <w:suppressAutoHyphens/>
              <w:autoSpaceDE w:val="0"/>
              <w:snapToGrid w:val="0"/>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11 318,00</w:t>
            </w:r>
          </w:p>
        </w:tc>
      </w:tr>
      <w:tr w:rsidR="00060E23" w:rsidRPr="00C07DC5" w14:paraId="5E820F9E" w14:textId="77777777" w:rsidTr="008403C3">
        <w:trPr>
          <w:cantSplit/>
          <w:trHeight w:val="629"/>
        </w:trPr>
        <w:tc>
          <w:tcPr>
            <w:tcW w:w="3230" w:type="dxa"/>
            <w:vMerge/>
            <w:tcBorders>
              <w:top w:val="single" w:sz="4" w:space="0" w:color="000000"/>
              <w:left w:val="single" w:sz="4" w:space="0" w:color="000000"/>
              <w:bottom w:val="single" w:sz="4" w:space="0" w:color="000000"/>
            </w:tcBorders>
            <w:shd w:val="clear" w:color="auto" w:fill="auto"/>
          </w:tcPr>
          <w:p w14:paraId="0109CABF" w14:textId="77777777" w:rsidR="00060E23" w:rsidRPr="0001003B" w:rsidRDefault="00060E23" w:rsidP="004429B3">
            <w:pPr>
              <w:keepNext/>
              <w:keepLines/>
              <w:suppressAutoHyphens/>
              <w:autoSpaceDE w:val="0"/>
              <w:snapToGrid w:val="0"/>
              <w:spacing w:after="0" w:line="240" w:lineRule="auto"/>
              <w:contextualSpacing/>
              <w:rPr>
                <w:rFonts w:ascii="Times New Roman" w:hAnsi="Times New Roman"/>
                <w:sz w:val="20"/>
                <w:szCs w:val="20"/>
                <w:shd w:val="clear" w:color="auto" w:fill="FFFF00"/>
                <w:lang w:eastAsia="ar-SA"/>
              </w:rPr>
            </w:pPr>
          </w:p>
        </w:tc>
        <w:tc>
          <w:tcPr>
            <w:tcW w:w="1470" w:type="dxa"/>
            <w:vMerge/>
            <w:tcBorders>
              <w:left w:val="single" w:sz="4" w:space="0" w:color="000000"/>
              <w:bottom w:val="single" w:sz="4" w:space="0" w:color="000000"/>
            </w:tcBorders>
            <w:shd w:val="clear" w:color="auto" w:fill="auto"/>
          </w:tcPr>
          <w:p w14:paraId="6FB3B157" w14:textId="77777777" w:rsidR="00060E23" w:rsidRPr="0001003B" w:rsidRDefault="00060E23" w:rsidP="004429B3">
            <w:pPr>
              <w:keepNext/>
              <w:keepLines/>
              <w:suppressAutoHyphens/>
              <w:snapToGrid w:val="0"/>
              <w:spacing w:after="0" w:line="240" w:lineRule="auto"/>
              <w:contextualSpacing/>
              <w:rPr>
                <w:rFonts w:ascii="Times New Roman" w:hAnsi="Times New Roman"/>
                <w:sz w:val="20"/>
                <w:szCs w:val="20"/>
                <w:shd w:val="clear" w:color="auto" w:fill="FFFF00"/>
                <w:lang w:eastAsia="ar-SA"/>
              </w:rPr>
            </w:pPr>
          </w:p>
        </w:tc>
        <w:tc>
          <w:tcPr>
            <w:tcW w:w="2500" w:type="dxa"/>
            <w:tcBorders>
              <w:top w:val="single" w:sz="4" w:space="0" w:color="000000"/>
              <w:left w:val="single" w:sz="4" w:space="0" w:color="000000"/>
              <w:bottom w:val="single" w:sz="4" w:space="0" w:color="000000"/>
            </w:tcBorders>
            <w:shd w:val="clear" w:color="auto" w:fill="auto"/>
          </w:tcPr>
          <w:p w14:paraId="5BA73A09" w14:textId="77777777" w:rsidR="00060E23" w:rsidRPr="0001003B" w:rsidRDefault="00060E23" w:rsidP="004429B3">
            <w:pPr>
              <w:keepNext/>
              <w:keepLines/>
              <w:suppressAutoHyphens/>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xml:space="preserve">Средства бюджета </w:t>
            </w:r>
          </w:p>
          <w:p w14:paraId="396A5226" w14:textId="77777777" w:rsidR="00060E23" w:rsidRPr="0001003B" w:rsidRDefault="00060E23" w:rsidP="004429B3">
            <w:pPr>
              <w:keepNext/>
              <w:keepLines/>
              <w:suppressAutoHyphens/>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Сергиево-Посадского городского округа</w:t>
            </w:r>
          </w:p>
        </w:tc>
        <w:tc>
          <w:tcPr>
            <w:tcW w:w="1323" w:type="dxa"/>
            <w:tcBorders>
              <w:top w:val="single" w:sz="4" w:space="0" w:color="000000"/>
              <w:left w:val="single" w:sz="4" w:space="0" w:color="000000"/>
              <w:bottom w:val="single" w:sz="4" w:space="0" w:color="000000"/>
            </w:tcBorders>
            <w:shd w:val="clear" w:color="auto" w:fill="auto"/>
            <w:vAlign w:val="center"/>
          </w:tcPr>
          <w:p w14:paraId="3EDE3E57"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144 000,00</w:t>
            </w:r>
          </w:p>
        </w:tc>
        <w:tc>
          <w:tcPr>
            <w:tcW w:w="1323" w:type="dxa"/>
            <w:tcBorders>
              <w:top w:val="single" w:sz="4" w:space="0" w:color="000000"/>
              <w:left w:val="single" w:sz="4" w:space="0" w:color="000000"/>
              <w:bottom w:val="single" w:sz="4" w:space="0" w:color="000000"/>
            </w:tcBorders>
            <w:shd w:val="clear" w:color="auto" w:fill="auto"/>
            <w:vAlign w:val="center"/>
          </w:tcPr>
          <w:p w14:paraId="6F0A74D5"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 xml:space="preserve">29 500,00 </w:t>
            </w:r>
          </w:p>
        </w:tc>
        <w:tc>
          <w:tcPr>
            <w:tcW w:w="1323" w:type="dxa"/>
            <w:tcBorders>
              <w:top w:val="single" w:sz="4" w:space="0" w:color="000000"/>
              <w:left w:val="single" w:sz="4" w:space="0" w:color="000000"/>
              <w:bottom w:val="single" w:sz="4" w:space="0" w:color="000000"/>
            </w:tcBorders>
            <w:shd w:val="clear" w:color="auto" w:fill="auto"/>
            <w:vAlign w:val="center"/>
          </w:tcPr>
          <w:p w14:paraId="7F30F86D"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26 000,00</w:t>
            </w:r>
          </w:p>
        </w:tc>
        <w:tc>
          <w:tcPr>
            <w:tcW w:w="1323" w:type="dxa"/>
            <w:tcBorders>
              <w:top w:val="single" w:sz="4" w:space="0" w:color="000000"/>
              <w:left w:val="single" w:sz="4" w:space="0" w:color="000000"/>
              <w:bottom w:val="single" w:sz="4" w:space="0" w:color="000000"/>
            </w:tcBorders>
            <w:shd w:val="clear" w:color="auto" w:fill="auto"/>
            <w:vAlign w:val="center"/>
          </w:tcPr>
          <w:p w14:paraId="14B760EA"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29 500,00</w:t>
            </w:r>
          </w:p>
        </w:tc>
        <w:tc>
          <w:tcPr>
            <w:tcW w:w="1322" w:type="dxa"/>
            <w:tcBorders>
              <w:top w:val="single" w:sz="4" w:space="0" w:color="000000"/>
              <w:left w:val="single" w:sz="4" w:space="0" w:color="000000"/>
              <w:bottom w:val="single" w:sz="4" w:space="0" w:color="000000"/>
            </w:tcBorders>
            <w:shd w:val="clear" w:color="auto" w:fill="auto"/>
            <w:vAlign w:val="center"/>
          </w:tcPr>
          <w:p w14:paraId="5A0DB976"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29 500,00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D682" w14:textId="77777777" w:rsidR="00060E23" w:rsidRPr="0001003B" w:rsidRDefault="00060E23" w:rsidP="004429B3">
            <w:pPr>
              <w:keepNext/>
              <w:keepLines/>
              <w:suppressAutoHyphens/>
              <w:autoSpaceDE w:val="0"/>
              <w:snapToGrid w:val="0"/>
              <w:spacing w:after="0" w:line="240" w:lineRule="auto"/>
              <w:contextualSpacing/>
              <w:jc w:val="center"/>
              <w:rPr>
                <w:rFonts w:ascii="Times New Roman" w:hAnsi="Times New Roman"/>
                <w:sz w:val="20"/>
                <w:szCs w:val="20"/>
                <w:lang w:eastAsia="ar-SA"/>
              </w:rPr>
            </w:pPr>
            <w:r w:rsidRPr="0001003B">
              <w:rPr>
                <w:rFonts w:ascii="Times New Roman" w:hAnsi="Times New Roman"/>
                <w:sz w:val="20"/>
                <w:szCs w:val="20"/>
                <w:lang w:eastAsia="ar-SA"/>
              </w:rPr>
              <w:t>29 500,00</w:t>
            </w:r>
          </w:p>
        </w:tc>
      </w:tr>
      <w:tr w:rsidR="00060E23" w:rsidRPr="00C07DC5" w14:paraId="6FEB039A" w14:textId="77777777" w:rsidTr="00060E23">
        <w:trPr>
          <w:cantSplit/>
          <w:trHeight w:val="51"/>
        </w:trPr>
        <w:tc>
          <w:tcPr>
            <w:tcW w:w="3230" w:type="dxa"/>
            <w:tcBorders>
              <w:top w:val="single" w:sz="4" w:space="0" w:color="000000"/>
              <w:left w:val="single" w:sz="4" w:space="0" w:color="000000"/>
              <w:bottom w:val="single" w:sz="4" w:space="0" w:color="000000"/>
            </w:tcBorders>
            <w:shd w:val="clear" w:color="auto" w:fill="auto"/>
          </w:tcPr>
          <w:p w14:paraId="3E9E0ACC" w14:textId="77777777" w:rsidR="00060E23" w:rsidRPr="0001003B" w:rsidRDefault="00060E23" w:rsidP="004429B3">
            <w:pPr>
              <w:keepNext/>
              <w:keepLines/>
              <w:suppressAutoHyphens/>
              <w:autoSpaceDE w:val="0"/>
              <w:spacing w:after="0" w:line="240" w:lineRule="auto"/>
              <w:contextualSpacing/>
              <w:rPr>
                <w:rFonts w:ascii="Times New Roman" w:hAnsi="Times New Roman"/>
                <w:sz w:val="20"/>
                <w:szCs w:val="20"/>
                <w:shd w:val="clear" w:color="auto" w:fill="FFFF00"/>
                <w:lang w:eastAsia="ar-SA"/>
              </w:rPr>
            </w:pPr>
            <w:r w:rsidRPr="0001003B">
              <w:rPr>
                <w:rFonts w:ascii="Times New Roman" w:hAnsi="Times New Roman"/>
                <w:sz w:val="20"/>
                <w:szCs w:val="20"/>
                <w:lang w:eastAsia="ar-SA"/>
              </w:rPr>
              <w:t>Планируемые   результаты реализации подпрограммы</w:t>
            </w:r>
          </w:p>
        </w:tc>
        <w:tc>
          <w:tcPr>
            <w:tcW w:w="11922" w:type="dxa"/>
            <w:gridSpan w:val="8"/>
            <w:tcBorders>
              <w:top w:val="single" w:sz="4" w:space="0" w:color="000000"/>
              <w:left w:val="single" w:sz="4" w:space="0" w:color="000000"/>
              <w:bottom w:val="single" w:sz="4" w:space="0" w:color="000000"/>
              <w:right w:val="single" w:sz="4" w:space="0" w:color="000000"/>
            </w:tcBorders>
            <w:shd w:val="clear" w:color="auto" w:fill="auto"/>
          </w:tcPr>
          <w:p w14:paraId="50110B40" w14:textId="77777777" w:rsidR="00060E23" w:rsidRPr="0001003B" w:rsidRDefault="00060E23" w:rsidP="004429B3">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Уровень бедности - 6,0%</w:t>
            </w:r>
          </w:p>
          <w:p w14:paraId="38E9799B" w14:textId="77777777" w:rsidR="00060E23" w:rsidRPr="0001003B" w:rsidRDefault="00060E23" w:rsidP="004429B3">
            <w:pPr>
              <w:keepNext/>
              <w:keepLines/>
              <w:suppressAutoHyphens/>
              <w:autoSpaceDE w:val="0"/>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Активное долголетие – 13 %</w:t>
            </w:r>
          </w:p>
        </w:tc>
      </w:tr>
    </w:tbl>
    <w:p w14:paraId="56E7A43C" w14:textId="77777777" w:rsidR="0001003B" w:rsidRDefault="0001003B"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4ADD57F2" w14:textId="77777777" w:rsidR="000C3125" w:rsidRDefault="000C3125"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1682FC5F" w14:textId="276438A2" w:rsidR="008403C3" w:rsidRPr="00C07DC5" w:rsidRDefault="00D13354"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«Характеристика проблем, решаемых посредством мероприятий» </w:t>
      </w:r>
    </w:p>
    <w:p w14:paraId="2C8EB1A4" w14:textId="36001E71" w:rsidR="00773521" w:rsidRDefault="00570573" w:rsidP="00773521">
      <w:pPr>
        <w:widowControl w:val="0"/>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eastAsia="Calibri" w:hAnsi="Times New Roman"/>
        </w:rPr>
        <w:t>В целях обеспечения социальной поддержки граждан с низким уровнем доходов муниципальная программа предусматривает меры по предоставлению гражданам Российской Федерации, имеющим место жительства в Сергиево-Посадском городском округе, субсидий на оплату жилого помещения и коммунальных услуг. Финансирование реализации муниципальной программы осуществляется за счет субвенции бюджетам городских округов Московской области на обеспечение переданных государственных полномочий в сфере предоставления субсидий на оплату жилищно-коммунальных услуг и организации деятельности управления жилищных субсидий</w:t>
      </w:r>
      <w:r w:rsidR="00773521" w:rsidRPr="00C07DC5">
        <w:rPr>
          <w:rFonts w:ascii="Times New Roman" w:eastAsia="Calibri" w:hAnsi="Times New Roman"/>
        </w:rPr>
        <w:t>, а также</w:t>
      </w:r>
      <w:r w:rsidR="00773521" w:rsidRPr="00C07DC5">
        <w:rPr>
          <w:rFonts w:ascii="Times New Roman" w:hAnsi="Times New Roman"/>
          <w:sz w:val="24"/>
          <w:szCs w:val="24"/>
          <w:lang w:eastAsia="ar-SA"/>
        </w:rPr>
        <w:t xml:space="preserve"> </w:t>
      </w:r>
      <w:r w:rsidR="00773521" w:rsidRPr="00C07DC5">
        <w:rPr>
          <w:rFonts w:ascii="Times New Roman" w:hAnsi="Times New Roman"/>
          <w:sz w:val="24"/>
          <w:szCs w:val="24"/>
        </w:rPr>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r w:rsidR="00773521" w:rsidRPr="00C07DC5">
        <w:rPr>
          <w:rFonts w:ascii="Times New Roman" w:hAnsi="Times New Roman"/>
          <w:sz w:val="24"/>
          <w:szCs w:val="24"/>
          <w:lang w:eastAsia="ar-SA"/>
        </w:rPr>
        <w:t>осуществляется по средством предоставления доплаты за выслугу лет к трудовой пенсии муниципальным служащим за счет средств местного бюджета.</w:t>
      </w:r>
    </w:p>
    <w:p w14:paraId="6A45DEA9" w14:textId="77777777" w:rsidR="00DD5CFB" w:rsidRDefault="00DD5CFB" w:rsidP="0029692A">
      <w:pPr>
        <w:widowControl w:val="0"/>
        <w:suppressAutoHyphens/>
        <w:autoSpaceDE w:val="0"/>
        <w:spacing w:after="0" w:line="240" w:lineRule="auto"/>
        <w:ind w:firstLine="720"/>
        <w:jc w:val="center"/>
        <w:rPr>
          <w:rFonts w:ascii="Times New Roman" w:hAnsi="Times New Roman"/>
          <w:b/>
          <w:sz w:val="24"/>
          <w:szCs w:val="24"/>
          <w:lang w:eastAsia="ar-SA"/>
        </w:rPr>
      </w:pPr>
    </w:p>
    <w:p w14:paraId="657D5BE0" w14:textId="07553102" w:rsidR="00630A5B" w:rsidRPr="00C07DC5" w:rsidRDefault="00630A5B" w:rsidP="0029692A">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I «Социальная поддержка граждан»</w:t>
      </w:r>
    </w:p>
    <w:p w14:paraId="153A85E8"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(наименование подпрограммы)</w:t>
      </w:r>
    </w:p>
    <w:p w14:paraId="012FCD7B"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732" w:type="dxa"/>
        <w:jc w:val="center"/>
        <w:tblLayout w:type="fixed"/>
        <w:tblCellMar>
          <w:top w:w="102" w:type="dxa"/>
          <w:left w:w="62" w:type="dxa"/>
          <w:bottom w:w="102" w:type="dxa"/>
          <w:right w:w="62" w:type="dxa"/>
        </w:tblCellMar>
        <w:tblLook w:val="0000" w:firstRow="0" w:lastRow="0" w:firstColumn="0" w:lastColumn="0" w:noHBand="0" w:noVBand="0"/>
      </w:tblPr>
      <w:tblGrid>
        <w:gridCol w:w="703"/>
        <w:gridCol w:w="1842"/>
        <w:gridCol w:w="994"/>
        <w:gridCol w:w="1211"/>
        <w:gridCol w:w="1341"/>
        <w:gridCol w:w="1134"/>
        <w:gridCol w:w="1276"/>
        <w:gridCol w:w="1134"/>
        <w:gridCol w:w="1134"/>
        <w:gridCol w:w="1134"/>
        <w:gridCol w:w="1134"/>
        <w:gridCol w:w="1427"/>
        <w:gridCol w:w="11"/>
        <w:gridCol w:w="6"/>
        <w:gridCol w:w="1232"/>
        <w:gridCol w:w="19"/>
      </w:tblGrid>
      <w:tr w:rsidR="00630A5B" w:rsidRPr="00F33FB4" w14:paraId="649702DE" w14:textId="77777777" w:rsidTr="004C3278">
        <w:trPr>
          <w:gridAfter w:val="1"/>
          <w:wAfter w:w="19" w:type="dxa"/>
          <w:trHeight w:val="20"/>
          <w:jc w:val="center"/>
        </w:trPr>
        <w:tc>
          <w:tcPr>
            <w:tcW w:w="703" w:type="dxa"/>
            <w:vMerge w:val="restart"/>
            <w:tcBorders>
              <w:top w:val="single" w:sz="4" w:space="0" w:color="000000"/>
              <w:left w:val="single" w:sz="4" w:space="0" w:color="000000"/>
              <w:bottom w:val="single" w:sz="4" w:space="0" w:color="000000"/>
            </w:tcBorders>
            <w:shd w:val="clear" w:color="auto" w:fill="auto"/>
          </w:tcPr>
          <w:p w14:paraId="21EAA401" w14:textId="77777777" w:rsidR="00ED1D00" w:rsidRPr="00F33FB4" w:rsidRDefault="00630A5B" w:rsidP="00ED1D00">
            <w:pPr>
              <w:widowControl w:val="0"/>
              <w:suppressAutoHyphens/>
              <w:autoSpaceDE w:val="0"/>
              <w:spacing w:after="0" w:line="240" w:lineRule="auto"/>
              <w:ind w:left="-505" w:firstLine="270"/>
              <w:jc w:val="center"/>
              <w:rPr>
                <w:rFonts w:ascii="Times New Roman" w:hAnsi="Times New Roman"/>
                <w:sz w:val="20"/>
                <w:szCs w:val="20"/>
                <w:lang w:eastAsia="ar-SA"/>
              </w:rPr>
            </w:pPr>
            <w:r w:rsidRPr="00F33FB4">
              <w:rPr>
                <w:rFonts w:ascii="Times New Roman" w:hAnsi="Times New Roman"/>
                <w:sz w:val="20"/>
                <w:szCs w:val="20"/>
                <w:lang w:eastAsia="ar-SA"/>
              </w:rPr>
              <w:t>№</w:t>
            </w:r>
          </w:p>
          <w:p w14:paraId="41A2764F" w14:textId="77777777" w:rsidR="00ED1D00" w:rsidRPr="00F33FB4" w:rsidRDefault="00630A5B" w:rsidP="00ED1D00">
            <w:pPr>
              <w:widowControl w:val="0"/>
              <w:suppressAutoHyphens/>
              <w:autoSpaceDE w:val="0"/>
              <w:spacing w:after="0" w:line="240" w:lineRule="auto"/>
              <w:ind w:left="-505" w:firstLine="270"/>
              <w:jc w:val="center"/>
              <w:rPr>
                <w:rFonts w:ascii="Times New Roman" w:hAnsi="Times New Roman"/>
                <w:sz w:val="20"/>
                <w:szCs w:val="20"/>
                <w:lang w:eastAsia="ar-SA"/>
              </w:rPr>
            </w:pPr>
            <w:r w:rsidRPr="00F33FB4">
              <w:rPr>
                <w:rFonts w:ascii="Times New Roman" w:hAnsi="Times New Roman"/>
                <w:sz w:val="20"/>
                <w:szCs w:val="20"/>
                <w:lang w:eastAsia="ar-SA"/>
              </w:rPr>
              <w:t xml:space="preserve"> </w:t>
            </w:r>
            <w:proofErr w:type="spellStart"/>
            <w:r w:rsidR="00ED1D00" w:rsidRPr="00F33FB4">
              <w:rPr>
                <w:rFonts w:ascii="Times New Roman" w:hAnsi="Times New Roman"/>
                <w:sz w:val="20"/>
                <w:szCs w:val="20"/>
                <w:lang w:eastAsia="ar-SA"/>
              </w:rPr>
              <w:t>меро</w:t>
            </w:r>
            <w:proofErr w:type="spellEnd"/>
          </w:p>
          <w:p w14:paraId="10A17FAB" w14:textId="77777777" w:rsidR="00ED1D00" w:rsidRPr="00F33FB4" w:rsidRDefault="00ED1D00" w:rsidP="00ED1D00">
            <w:pPr>
              <w:widowControl w:val="0"/>
              <w:suppressAutoHyphens/>
              <w:autoSpaceDE w:val="0"/>
              <w:spacing w:after="0" w:line="240" w:lineRule="auto"/>
              <w:ind w:left="-505" w:firstLine="270"/>
              <w:jc w:val="center"/>
              <w:rPr>
                <w:rFonts w:ascii="Times New Roman" w:hAnsi="Times New Roman"/>
                <w:sz w:val="20"/>
                <w:szCs w:val="20"/>
                <w:lang w:eastAsia="ar-SA"/>
              </w:rPr>
            </w:pPr>
            <w:proofErr w:type="spellStart"/>
            <w:r w:rsidRPr="00F33FB4">
              <w:rPr>
                <w:rFonts w:ascii="Times New Roman" w:hAnsi="Times New Roman"/>
                <w:sz w:val="20"/>
                <w:szCs w:val="20"/>
                <w:lang w:eastAsia="ar-SA"/>
              </w:rPr>
              <w:t>прия</w:t>
            </w:r>
            <w:proofErr w:type="spellEnd"/>
          </w:p>
          <w:p w14:paraId="1EAB7F84" w14:textId="77777777" w:rsidR="00630A5B" w:rsidRPr="00F33FB4" w:rsidRDefault="00ED1D00" w:rsidP="00ED1D00">
            <w:pPr>
              <w:widowControl w:val="0"/>
              <w:suppressAutoHyphens/>
              <w:autoSpaceDE w:val="0"/>
              <w:spacing w:after="0" w:line="240" w:lineRule="auto"/>
              <w:ind w:left="-505" w:firstLine="270"/>
              <w:jc w:val="center"/>
              <w:rPr>
                <w:rFonts w:ascii="Times New Roman" w:hAnsi="Times New Roman"/>
                <w:sz w:val="20"/>
                <w:szCs w:val="20"/>
                <w:lang w:eastAsia="ar-SA"/>
              </w:rPr>
            </w:pPr>
            <w:proofErr w:type="spellStart"/>
            <w:r w:rsidRPr="00F33FB4">
              <w:rPr>
                <w:rFonts w:ascii="Times New Roman" w:hAnsi="Times New Roman"/>
                <w:sz w:val="20"/>
                <w:szCs w:val="20"/>
                <w:lang w:eastAsia="ar-SA"/>
              </w:rPr>
              <w:t>тия</w:t>
            </w:r>
            <w:proofErr w:type="spellEnd"/>
          </w:p>
        </w:tc>
        <w:tc>
          <w:tcPr>
            <w:tcW w:w="1842" w:type="dxa"/>
            <w:vMerge w:val="restart"/>
            <w:tcBorders>
              <w:top w:val="single" w:sz="4" w:space="0" w:color="000000"/>
              <w:left w:val="single" w:sz="4" w:space="0" w:color="000000"/>
              <w:bottom w:val="single" w:sz="4" w:space="0" w:color="000000"/>
            </w:tcBorders>
            <w:shd w:val="clear" w:color="auto" w:fill="auto"/>
          </w:tcPr>
          <w:p w14:paraId="3447ADDD"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Мероприятие подпрограммы</w:t>
            </w:r>
          </w:p>
        </w:tc>
        <w:tc>
          <w:tcPr>
            <w:tcW w:w="994" w:type="dxa"/>
            <w:vMerge w:val="restart"/>
            <w:tcBorders>
              <w:top w:val="single" w:sz="4" w:space="0" w:color="000000"/>
              <w:left w:val="single" w:sz="4" w:space="0" w:color="000000"/>
              <w:bottom w:val="single" w:sz="4" w:space="0" w:color="000000"/>
            </w:tcBorders>
            <w:shd w:val="clear" w:color="auto" w:fill="auto"/>
          </w:tcPr>
          <w:p w14:paraId="3CE5D8FE"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Сроки исполнения мероприятия</w:t>
            </w:r>
          </w:p>
        </w:tc>
        <w:tc>
          <w:tcPr>
            <w:tcW w:w="1211" w:type="dxa"/>
            <w:vMerge w:val="restart"/>
            <w:tcBorders>
              <w:top w:val="single" w:sz="4" w:space="0" w:color="000000"/>
              <w:left w:val="single" w:sz="4" w:space="0" w:color="000000"/>
              <w:bottom w:val="single" w:sz="4" w:space="0" w:color="000000"/>
            </w:tcBorders>
            <w:shd w:val="clear" w:color="auto" w:fill="auto"/>
          </w:tcPr>
          <w:p w14:paraId="58C25CB7"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Источники финансирования</w:t>
            </w:r>
          </w:p>
        </w:tc>
        <w:tc>
          <w:tcPr>
            <w:tcW w:w="1341" w:type="dxa"/>
            <w:vMerge w:val="restart"/>
            <w:tcBorders>
              <w:top w:val="single" w:sz="4" w:space="0" w:color="000000"/>
              <w:left w:val="single" w:sz="4" w:space="0" w:color="000000"/>
              <w:bottom w:val="single" w:sz="4" w:space="0" w:color="000000"/>
            </w:tcBorders>
            <w:shd w:val="clear" w:color="auto" w:fill="auto"/>
          </w:tcPr>
          <w:p w14:paraId="336BCD85"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Объем финансирования мероприятия</w:t>
            </w:r>
            <w:r w:rsidR="00BF0941" w:rsidRPr="00F33FB4">
              <w:rPr>
                <w:rFonts w:ascii="Times New Roman" w:hAnsi="Times New Roman"/>
                <w:sz w:val="20"/>
                <w:szCs w:val="20"/>
                <w:lang w:eastAsia="ar-SA"/>
              </w:rPr>
              <w:t xml:space="preserve"> </w:t>
            </w:r>
            <w:r w:rsidRPr="00F33FB4">
              <w:rPr>
                <w:rFonts w:ascii="Times New Roman" w:hAnsi="Times New Roman"/>
                <w:sz w:val="20"/>
                <w:szCs w:val="20"/>
                <w:lang w:eastAsia="ar-SA"/>
              </w:rPr>
              <w:t xml:space="preserve">в году, предшествующему году начала реализации муниципальной </w:t>
            </w:r>
            <w:r w:rsidR="00D21C74" w:rsidRPr="00F33FB4">
              <w:rPr>
                <w:rFonts w:ascii="Times New Roman" w:hAnsi="Times New Roman"/>
                <w:sz w:val="20"/>
                <w:szCs w:val="20"/>
                <w:lang w:eastAsia="ar-SA"/>
              </w:rPr>
              <w:t>под</w:t>
            </w:r>
            <w:r w:rsidRPr="00F33FB4">
              <w:rPr>
                <w:rFonts w:ascii="Times New Roman" w:hAnsi="Times New Roman"/>
                <w:sz w:val="20"/>
                <w:szCs w:val="20"/>
                <w:lang w:eastAsia="ar-SA"/>
              </w:rPr>
              <w:t>программы</w:t>
            </w:r>
          </w:p>
          <w:p w14:paraId="49B83684"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(тыс. руб.)</w:t>
            </w:r>
          </w:p>
        </w:tc>
        <w:tc>
          <w:tcPr>
            <w:tcW w:w="1134" w:type="dxa"/>
            <w:vMerge w:val="restart"/>
            <w:tcBorders>
              <w:top w:val="single" w:sz="4" w:space="0" w:color="000000"/>
              <w:left w:val="single" w:sz="4" w:space="0" w:color="000000"/>
              <w:bottom w:val="single" w:sz="4" w:space="0" w:color="000000"/>
            </w:tcBorders>
            <w:shd w:val="clear" w:color="auto" w:fill="auto"/>
          </w:tcPr>
          <w:p w14:paraId="3B103F91" w14:textId="77777777" w:rsidR="00630A5B" w:rsidRPr="00F33FB4" w:rsidRDefault="00630A5B" w:rsidP="00A337EA">
            <w:pPr>
              <w:widowControl w:val="0"/>
              <w:suppressAutoHyphens/>
              <w:autoSpaceDE w:val="0"/>
              <w:spacing w:after="0" w:line="240" w:lineRule="auto"/>
              <w:jc w:val="center"/>
              <w:rPr>
                <w:rFonts w:ascii="Arial" w:hAnsi="Arial" w:cs="Arial"/>
                <w:sz w:val="20"/>
                <w:szCs w:val="20"/>
                <w:lang w:eastAsia="ar-SA"/>
              </w:rPr>
            </w:pPr>
            <w:r w:rsidRPr="00F33FB4">
              <w:rPr>
                <w:rFonts w:ascii="Times New Roman" w:hAnsi="Times New Roman"/>
                <w:sz w:val="20"/>
                <w:szCs w:val="20"/>
                <w:lang w:eastAsia="ar-SA"/>
              </w:rPr>
              <w:t>Всего (тыс. руб.)</w:t>
            </w:r>
          </w:p>
        </w:tc>
        <w:tc>
          <w:tcPr>
            <w:tcW w:w="5812" w:type="dxa"/>
            <w:gridSpan w:val="5"/>
            <w:tcBorders>
              <w:top w:val="single" w:sz="4" w:space="0" w:color="000000"/>
              <w:left w:val="single" w:sz="4" w:space="0" w:color="000000"/>
              <w:bottom w:val="single" w:sz="4" w:space="0" w:color="000000"/>
            </w:tcBorders>
            <w:shd w:val="clear" w:color="auto" w:fill="auto"/>
          </w:tcPr>
          <w:p w14:paraId="796380CD" w14:textId="77777777" w:rsidR="00630A5B" w:rsidRPr="00F33FB4" w:rsidRDefault="00630A5B" w:rsidP="00A337EA">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Объем финансирования по годам</w:t>
            </w:r>
          </w:p>
          <w:p w14:paraId="79514496" w14:textId="77777777" w:rsidR="00630A5B" w:rsidRPr="00F33FB4" w:rsidRDefault="00630A5B" w:rsidP="00A337EA">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 xml:space="preserve"> (тыс. руб.)</w:t>
            </w:r>
          </w:p>
        </w:tc>
        <w:tc>
          <w:tcPr>
            <w:tcW w:w="1438" w:type="dxa"/>
            <w:gridSpan w:val="2"/>
            <w:tcBorders>
              <w:top w:val="single" w:sz="4" w:space="0" w:color="000000"/>
              <w:left w:val="single" w:sz="4" w:space="0" w:color="000000"/>
              <w:bottom w:val="single" w:sz="4" w:space="0" w:color="000000"/>
            </w:tcBorders>
            <w:shd w:val="clear" w:color="auto" w:fill="auto"/>
          </w:tcPr>
          <w:p w14:paraId="3DC1221B"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Ответственный за выполнение мероприятия</w:t>
            </w:r>
            <w:r w:rsidR="00BF0941" w:rsidRPr="00F33FB4">
              <w:rPr>
                <w:rFonts w:ascii="Times New Roman" w:hAnsi="Times New Roman"/>
                <w:sz w:val="20"/>
                <w:szCs w:val="20"/>
                <w:lang w:eastAsia="ar-SA"/>
              </w:rPr>
              <w:t xml:space="preserve"> </w:t>
            </w:r>
            <w:r w:rsidRPr="00F33FB4">
              <w:rPr>
                <w:rFonts w:ascii="Times New Roman" w:hAnsi="Times New Roman"/>
                <w:sz w:val="20"/>
                <w:szCs w:val="20"/>
                <w:lang w:eastAsia="ar-SA"/>
              </w:rPr>
              <w:t>подпрограммы</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tcPr>
          <w:p w14:paraId="35464A23" w14:textId="77777777" w:rsidR="00630A5B" w:rsidRPr="00F33FB4" w:rsidRDefault="00630A5B" w:rsidP="00A337EA">
            <w:pPr>
              <w:widowControl w:val="0"/>
              <w:suppressAutoHyphens/>
              <w:autoSpaceDE w:val="0"/>
              <w:spacing w:after="0" w:line="240" w:lineRule="auto"/>
              <w:jc w:val="center"/>
              <w:rPr>
                <w:rFonts w:ascii="Arial" w:hAnsi="Arial" w:cs="Arial"/>
                <w:sz w:val="20"/>
                <w:szCs w:val="20"/>
                <w:lang w:eastAsia="ar-SA"/>
              </w:rPr>
            </w:pPr>
            <w:r w:rsidRPr="00F33FB4">
              <w:rPr>
                <w:rFonts w:ascii="Times New Roman" w:hAnsi="Times New Roman"/>
                <w:sz w:val="20"/>
                <w:szCs w:val="20"/>
                <w:lang w:eastAsia="ar-SA"/>
              </w:rPr>
              <w:t>Результаты выполнения мероприятий подпрограммы</w:t>
            </w:r>
          </w:p>
        </w:tc>
      </w:tr>
      <w:tr w:rsidR="00630A5B" w:rsidRPr="00F33FB4" w14:paraId="09712E75" w14:textId="77777777" w:rsidTr="004C3278">
        <w:trPr>
          <w:trHeight w:val="1637"/>
          <w:jc w:val="center"/>
        </w:trPr>
        <w:tc>
          <w:tcPr>
            <w:tcW w:w="703" w:type="dxa"/>
            <w:vMerge/>
            <w:tcBorders>
              <w:top w:val="single" w:sz="4" w:space="0" w:color="000000"/>
              <w:left w:val="single" w:sz="4" w:space="0" w:color="000000"/>
              <w:bottom w:val="single" w:sz="4" w:space="0" w:color="000000"/>
            </w:tcBorders>
            <w:shd w:val="clear" w:color="auto" w:fill="auto"/>
          </w:tcPr>
          <w:p w14:paraId="1055FCE8"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4DD4063B"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59FFD6E1"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211" w:type="dxa"/>
            <w:vMerge/>
            <w:tcBorders>
              <w:top w:val="single" w:sz="4" w:space="0" w:color="000000"/>
              <w:left w:val="single" w:sz="4" w:space="0" w:color="000000"/>
              <w:bottom w:val="single" w:sz="4" w:space="0" w:color="000000"/>
            </w:tcBorders>
            <w:shd w:val="clear" w:color="auto" w:fill="auto"/>
          </w:tcPr>
          <w:p w14:paraId="46E36096"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341" w:type="dxa"/>
            <w:vMerge/>
            <w:tcBorders>
              <w:top w:val="single" w:sz="4" w:space="0" w:color="000000"/>
              <w:left w:val="single" w:sz="4" w:space="0" w:color="000000"/>
              <w:bottom w:val="single" w:sz="4" w:space="0" w:color="000000"/>
            </w:tcBorders>
            <w:shd w:val="clear" w:color="auto" w:fill="auto"/>
          </w:tcPr>
          <w:p w14:paraId="1BFD3515"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134" w:type="dxa"/>
            <w:vMerge/>
            <w:tcBorders>
              <w:top w:val="single" w:sz="4" w:space="0" w:color="000000"/>
              <w:left w:val="single" w:sz="4" w:space="0" w:color="000000"/>
              <w:bottom w:val="single" w:sz="4" w:space="0" w:color="000000"/>
            </w:tcBorders>
            <w:shd w:val="clear" w:color="auto" w:fill="auto"/>
          </w:tcPr>
          <w:p w14:paraId="5BEA3142"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276" w:type="dxa"/>
            <w:tcBorders>
              <w:top w:val="single" w:sz="4" w:space="0" w:color="000000"/>
              <w:left w:val="single" w:sz="4" w:space="0" w:color="000000"/>
              <w:bottom w:val="single" w:sz="4" w:space="0" w:color="000000"/>
            </w:tcBorders>
            <w:shd w:val="clear" w:color="auto" w:fill="auto"/>
          </w:tcPr>
          <w:p w14:paraId="42708785"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2020</w:t>
            </w:r>
          </w:p>
        </w:tc>
        <w:tc>
          <w:tcPr>
            <w:tcW w:w="1134" w:type="dxa"/>
            <w:tcBorders>
              <w:top w:val="single" w:sz="4" w:space="0" w:color="000000"/>
              <w:left w:val="single" w:sz="4" w:space="0" w:color="000000"/>
              <w:bottom w:val="single" w:sz="4" w:space="0" w:color="000000"/>
            </w:tcBorders>
            <w:shd w:val="clear" w:color="auto" w:fill="auto"/>
          </w:tcPr>
          <w:p w14:paraId="720BCB49"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2021</w:t>
            </w:r>
          </w:p>
        </w:tc>
        <w:tc>
          <w:tcPr>
            <w:tcW w:w="1134" w:type="dxa"/>
            <w:tcBorders>
              <w:top w:val="single" w:sz="4" w:space="0" w:color="000000"/>
              <w:left w:val="single" w:sz="4" w:space="0" w:color="000000"/>
              <w:bottom w:val="single" w:sz="4" w:space="0" w:color="000000"/>
            </w:tcBorders>
            <w:shd w:val="clear" w:color="auto" w:fill="auto"/>
          </w:tcPr>
          <w:p w14:paraId="4982A4C8"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2022</w:t>
            </w:r>
          </w:p>
        </w:tc>
        <w:tc>
          <w:tcPr>
            <w:tcW w:w="1134" w:type="dxa"/>
            <w:tcBorders>
              <w:top w:val="single" w:sz="4" w:space="0" w:color="000000"/>
              <w:left w:val="single" w:sz="4" w:space="0" w:color="000000"/>
              <w:bottom w:val="single" w:sz="4" w:space="0" w:color="000000"/>
            </w:tcBorders>
            <w:shd w:val="clear" w:color="auto" w:fill="auto"/>
          </w:tcPr>
          <w:p w14:paraId="33F870D6"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2023</w:t>
            </w:r>
          </w:p>
        </w:tc>
        <w:tc>
          <w:tcPr>
            <w:tcW w:w="1134" w:type="dxa"/>
            <w:tcBorders>
              <w:top w:val="single" w:sz="4" w:space="0" w:color="000000"/>
              <w:left w:val="single" w:sz="4" w:space="0" w:color="000000"/>
              <w:bottom w:val="single" w:sz="4" w:space="0" w:color="000000"/>
            </w:tcBorders>
            <w:shd w:val="clear" w:color="auto" w:fill="auto"/>
          </w:tcPr>
          <w:p w14:paraId="5D0D95F6" w14:textId="77777777" w:rsidR="00630A5B" w:rsidRPr="00F33FB4" w:rsidRDefault="00630A5B" w:rsidP="00A337EA">
            <w:pPr>
              <w:widowControl w:val="0"/>
              <w:suppressAutoHyphens/>
              <w:autoSpaceDE w:val="0"/>
              <w:spacing w:after="0" w:line="240" w:lineRule="auto"/>
              <w:jc w:val="center"/>
              <w:rPr>
                <w:rFonts w:ascii="Arial" w:hAnsi="Arial" w:cs="Arial"/>
                <w:sz w:val="20"/>
                <w:szCs w:val="20"/>
                <w:lang w:eastAsia="ar-SA"/>
              </w:rPr>
            </w:pPr>
            <w:r w:rsidRPr="00F33FB4">
              <w:rPr>
                <w:rFonts w:ascii="Times New Roman" w:hAnsi="Times New Roman"/>
                <w:sz w:val="20"/>
                <w:szCs w:val="20"/>
                <w:lang w:eastAsia="ar-SA"/>
              </w:rPr>
              <w:t>2024</w:t>
            </w:r>
          </w:p>
        </w:tc>
        <w:tc>
          <w:tcPr>
            <w:tcW w:w="1438" w:type="dxa"/>
            <w:gridSpan w:val="2"/>
            <w:tcBorders>
              <w:top w:val="single" w:sz="4" w:space="0" w:color="000000"/>
              <w:left w:val="single" w:sz="4" w:space="0" w:color="000000"/>
              <w:bottom w:val="single" w:sz="4" w:space="0" w:color="000000"/>
            </w:tcBorders>
            <w:shd w:val="clear" w:color="auto" w:fill="auto"/>
          </w:tcPr>
          <w:p w14:paraId="6D3EDE7F"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tcPr>
          <w:p w14:paraId="1FEAB011" w14:textId="77777777" w:rsidR="00630A5B" w:rsidRPr="00F33FB4" w:rsidRDefault="00630A5B" w:rsidP="00A337EA">
            <w:pPr>
              <w:suppressAutoHyphens/>
              <w:snapToGrid w:val="0"/>
              <w:spacing w:after="0" w:line="240" w:lineRule="auto"/>
              <w:rPr>
                <w:rFonts w:ascii="Times New Roman" w:hAnsi="Times New Roman"/>
                <w:sz w:val="20"/>
                <w:szCs w:val="20"/>
                <w:lang w:eastAsia="ar-SA"/>
              </w:rPr>
            </w:pPr>
          </w:p>
        </w:tc>
      </w:tr>
      <w:tr w:rsidR="00630A5B" w:rsidRPr="00F33FB4" w14:paraId="72B54119" w14:textId="77777777" w:rsidTr="004C3278">
        <w:trPr>
          <w:trHeight w:val="113"/>
          <w:jc w:val="center"/>
        </w:trPr>
        <w:tc>
          <w:tcPr>
            <w:tcW w:w="703" w:type="dxa"/>
            <w:tcBorders>
              <w:top w:val="single" w:sz="4" w:space="0" w:color="000000"/>
              <w:left w:val="single" w:sz="4" w:space="0" w:color="000000"/>
              <w:bottom w:val="single" w:sz="4" w:space="0" w:color="000000"/>
            </w:tcBorders>
            <w:shd w:val="clear" w:color="auto" w:fill="auto"/>
          </w:tcPr>
          <w:p w14:paraId="560FED68"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w:t>
            </w:r>
          </w:p>
        </w:tc>
        <w:tc>
          <w:tcPr>
            <w:tcW w:w="1842" w:type="dxa"/>
            <w:tcBorders>
              <w:top w:val="single" w:sz="4" w:space="0" w:color="000000"/>
              <w:left w:val="single" w:sz="4" w:space="0" w:color="000000"/>
              <w:bottom w:val="single" w:sz="4" w:space="0" w:color="000000"/>
            </w:tcBorders>
            <w:shd w:val="clear" w:color="auto" w:fill="auto"/>
          </w:tcPr>
          <w:p w14:paraId="3C13A3BF"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w:t>
            </w:r>
          </w:p>
        </w:tc>
        <w:tc>
          <w:tcPr>
            <w:tcW w:w="994" w:type="dxa"/>
            <w:tcBorders>
              <w:top w:val="single" w:sz="4" w:space="0" w:color="000000"/>
              <w:left w:val="single" w:sz="4" w:space="0" w:color="000000"/>
              <w:bottom w:val="single" w:sz="4" w:space="0" w:color="000000"/>
            </w:tcBorders>
            <w:shd w:val="clear" w:color="auto" w:fill="auto"/>
          </w:tcPr>
          <w:p w14:paraId="587D9E9E"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w:t>
            </w:r>
          </w:p>
        </w:tc>
        <w:tc>
          <w:tcPr>
            <w:tcW w:w="1211" w:type="dxa"/>
            <w:tcBorders>
              <w:top w:val="single" w:sz="4" w:space="0" w:color="000000"/>
              <w:left w:val="single" w:sz="4" w:space="0" w:color="000000"/>
              <w:bottom w:val="single" w:sz="4" w:space="0" w:color="000000"/>
            </w:tcBorders>
            <w:shd w:val="clear" w:color="auto" w:fill="auto"/>
          </w:tcPr>
          <w:p w14:paraId="663AF122"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4</w:t>
            </w:r>
          </w:p>
        </w:tc>
        <w:tc>
          <w:tcPr>
            <w:tcW w:w="1341" w:type="dxa"/>
            <w:tcBorders>
              <w:top w:val="single" w:sz="4" w:space="0" w:color="000000"/>
              <w:left w:val="single" w:sz="4" w:space="0" w:color="000000"/>
              <w:bottom w:val="single" w:sz="4" w:space="0" w:color="000000"/>
            </w:tcBorders>
            <w:shd w:val="clear" w:color="auto" w:fill="auto"/>
          </w:tcPr>
          <w:p w14:paraId="7E41881B"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5</w:t>
            </w:r>
          </w:p>
        </w:tc>
        <w:tc>
          <w:tcPr>
            <w:tcW w:w="1134" w:type="dxa"/>
            <w:tcBorders>
              <w:top w:val="single" w:sz="4" w:space="0" w:color="000000"/>
              <w:left w:val="single" w:sz="4" w:space="0" w:color="000000"/>
              <w:bottom w:val="single" w:sz="4" w:space="0" w:color="000000"/>
            </w:tcBorders>
            <w:shd w:val="clear" w:color="auto" w:fill="auto"/>
          </w:tcPr>
          <w:p w14:paraId="330F5D15"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6</w:t>
            </w:r>
          </w:p>
        </w:tc>
        <w:tc>
          <w:tcPr>
            <w:tcW w:w="1276" w:type="dxa"/>
            <w:tcBorders>
              <w:top w:val="single" w:sz="4" w:space="0" w:color="000000"/>
              <w:left w:val="single" w:sz="4" w:space="0" w:color="000000"/>
              <w:bottom w:val="single" w:sz="4" w:space="0" w:color="000000"/>
            </w:tcBorders>
            <w:shd w:val="clear" w:color="auto" w:fill="auto"/>
          </w:tcPr>
          <w:p w14:paraId="6F72D068"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7</w:t>
            </w:r>
          </w:p>
        </w:tc>
        <w:tc>
          <w:tcPr>
            <w:tcW w:w="1134" w:type="dxa"/>
            <w:tcBorders>
              <w:top w:val="single" w:sz="4" w:space="0" w:color="000000"/>
              <w:left w:val="single" w:sz="4" w:space="0" w:color="000000"/>
              <w:bottom w:val="single" w:sz="4" w:space="0" w:color="000000"/>
            </w:tcBorders>
            <w:shd w:val="clear" w:color="auto" w:fill="auto"/>
          </w:tcPr>
          <w:p w14:paraId="22B2278F"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8</w:t>
            </w:r>
          </w:p>
        </w:tc>
        <w:tc>
          <w:tcPr>
            <w:tcW w:w="1134" w:type="dxa"/>
            <w:tcBorders>
              <w:top w:val="single" w:sz="4" w:space="0" w:color="000000"/>
              <w:left w:val="single" w:sz="4" w:space="0" w:color="000000"/>
              <w:bottom w:val="single" w:sz="4" w:space="0" w:color="000000"/>
            </w:tcBorders>
            <w:shd w:val="clear" w:color="auto" w:fill="auto"/>
          </w:tcPr>
          <w:p w14:paraId="27A46381"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9</w:t>
            </w:r>
          </w:p>
        </w:tc>
        <w:tc>
          <w:tcPr>
            <w:tcW w:w="1134" w:type="dxa"/>
            <w:tcBorders>
              <w:top w:val="single" w:sz="4" w:space="0" w:color="000000"/>
              <w:left w:val="single" w:sz="4" w:space="0" w:color="000000"/>
              <w:bottom w:val="single" w:sz="4" w:space="0" w:color="000000"/>
            </w:tcBorders>
            <w:shd w:val="clear" w:color="auto" w:fill="auto"/>
          </w:tcPr>
          <w:p w14:paraId="688A1B6F"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w:t>
            </w:r>
          </w:p>
        </w:tc>
        <w:tc>
          <w:tcPr>
            <w:tcW w:w="1134" w:type="dxa"/>
            <w:tcBorders>
              <w:top w:val="single" w:sz="4" w:space="0" w:color="000000"/>
              <w:left w:val="single" w:sz="4" w:space="0" w:color="000000"/>
              <w:bottom w:val="single" w:sz="4" w:space="0" w:color="000000"/>
            </w:tcBorders>
            <w:shd w:val="clear" w:color="auto" w:fill="auto"/>
          </w:tcPr>
          <w:p w14:paraId="154B6DC8"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w:t>
            </w:r>
          </w:p>
        </w:tc>
        <w:tc>
          <w:tcPr>
            <w:tcW w:w="1438" w:type="dxa"/>
            <w:gridSpan w:val="2"/>
            <w:tcBorders>
              <w:top w:val="single" w:sz="4" w:space="0" w:color="000000"/>
              <w:left w:val="single" w:sz="4" w:space="0" w:color="000000"/>
              <w:bottom w:val="single" w:sz="4" w:space="0" w:color="000000"/>
            </w:tcBorders>
            <w:shd w:val="clear" w:color="auto" w:fill="auto"/>
          </w:tcPr>
          <w:p w14:paraId="09BF602F"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12</w:t>
            </w:r>
          </w:p>
        </w:tc>
        <w:tc>
          <w:tcPr>
            <w:tcW w:w="1257" w:type="dxa"/>
            <w:gridSpan w:val="3"/>
            <w:tcBorders>
              <w:top w:val="single" w:sz="4" w:space="0" w:color="000000"/>
              <w:left w:val="single" w:sz="4" w:space="0" w:color="000000"/>
              <w:bottom w:val="single" w:sz="4" w:space="0" w:color="000000"/>
              <w:right w:val="single" w:sz="4" w:space="0" w:color="000000"/>
            </w:tcBorders>
            <w:shd w:val="clear" w:color="auto" w:fill="auto"/>
          </w:tcPr>
          <w:p w14:paraId="0DD9AC57" w14:textId="77777777" w:rsidR="00630A5B" w:rsidRPr="00F33FB4"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13</w:t>
            </w:r>
          </w:p>
        </w:tc>
      </w:tr>
      <w:tr w:rsidR="00645546" w:rsidRPr="00F33FB4" w14:paraId="001449A7" w14:textId="77777777" w:rsidTr="004C3278">
        <w:trPr>
          <w:trHeight w:val="288"/>
          <w:jc w:val="center"/>
        </w:trPr>
        <w:tc>
          <w:tcPr>
            <w:tcW w:w="703" w:type="dxa"/>
            <w:vMerge w:val="restart"/>
            <w:tcBorders>
              <w:top w:val="single" w:sz="4" w:space="0" w:color="000000"/>
              <w:left w:val="single" w:sz="4" w:space="0" w:color="000000"/>
              <w:bottom w:val="single" w:sz="4" w:space="0" w:color="000000"/>
            </w:tcBorders>
            <w:shd w:val="clear" w:color="auto" w:fill="auto"/>
          </w:tcPr>
          <w:p w14:paraId="2E8F3E77" w14:textId="77777777" w:rsidR="00645546" w:rsidRPr="00F33FB4" w:rsidRDefault="00645546" w:rsidP="00645546">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w:t>
            </w:r>
          </w:p>
        </w:tc>
        <w:tc>
          <w:tcPr>
            <w:tcW w:w="1842" w:type="dxa"/>
            <w:vMerge w:val="restart"/>
            <w:tcBorders>
              <w:top w:val="single" w:sz="4" w:space="0" w:color="000000"/>
              <w:left w:val="single" w:sz="4" w:space="0" w:color="000000"/>
              <w:bottom w:val="single" w:sz="4" w:space="0" w:color="000000"/>
            </w:tcBorders>
            <w:shd w:val="clear" w:color="auto" w:fill="auto"/>
          </w:tcPr>
          <w:p w14:paraId="485C21BD"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4" w:type="dxa"/>
            <w:vMerge w:val="restart"/>
            <w:tcBorders>
              <w:top w:val="single" w:sz="4" w:space="0" w:color="000000"/>
              <w:left w:val="single" w:sz="4" w:space="0" w:color="000000"/>
              <w:bottom w:val="single" w:sz="4" w:space="0" w:color="000000"/>
            </w:tcBorders>
            <w:shd w:val="clear" w:color="auto" w:fill="auto"/>
          </w:tcPr>
          <w:p w14:paraId="11872695"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2020-2024</w:t>
            </w:r>
          </w:p>
        </w:tc>
        <w:tc>
          <w:tcPr>
            <w:tcW w:w="1211" w:type="dxa"/>
            <w:tcBorders>
              <w:top w:val="single" w:sz="4" w:space="0" w:color="000000"/>
              <w:left w:val="single" w:sz="4" w:space="0" w:color="000000"/>
              <w:bottom w:val="single" w:sz="4" w:space="0" w:color="000000"/>
            </w:tcBorders>
            <w:shd w:val="clear" w:color="auto" w:fill="auto"/>
          </w:tcPr>
          <w:p w14:paraId="08DFCA38"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0C5D80A4" w14:textId="1E1C1606"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123 831,00</w:t>
            </w:r>
          </w:p>
        </w:tc>
        <w:tc>
          <w:tcPr>
            <w:tcW w:w="1134" w:type="dxa"/>
            <w:tcBorders>
              <w:top w:val="single" w:sz="4" w:space="0" w:color="000000"/>
              <w:left w:val="single" w:sz="4" w:space="0" w:color="000000"/>
              <w:bottom w:val="single" w:sz="4" w:space="0" w:color="000000"/>
            </w:tcBorders>
            <w:shd w:val="clear" w:color="auto" w:fill="auto"/>
          </w:tcPr>
          <w:p w14:paraId="7A1CD330" w14:textId="17AC702B"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346 616</w:t>
            </w:r>
            <w:r w:rsidR="00645546" w:rsidRPr="00FA2A2A">
              <w:rPr>
                <w:rFonts w:ascii="Times New Roman" w:hAnsi="Times New Roman"/>
                <w:sz w:val="20"/>
                <w:szCs w:val="20"/>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3EDEE0CF" w14:textId="332A19C7"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149 337,00</w:t>
            </w:r>
          </w:p>
        </w:tc>
        <w:tc>
          <w:tcPr>
            <w:tcW w:w="1134" w:type="dxa"/>
            <w:tcBorders>
              <w:top w:val="single" w:sz="4" w:space="0" w:color="000000"/>
              <w:left w:val="single" w:sz="4" w:space="0" w:color="000000"/>
              <w:bottom w:val="single" w:sz="4" w:space="0" w:color="000000"/>
            </w:tcBorders>
            <w:shd w:val="clear" w:color="auto" w:fill="auto"/>
          </w:tcPr>
          <w:p w14:paraId="07632F28" w14:textId="40E1D80C"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148 267,00</w:t>
            </w:r>
          </w:p>
        </w:tc>
        <w:tc>
          <w:tcPr>
            <w:tcW w:w="1134" w:type="dxa"/>
            <w:tcBorders>
              <w:top w:val="single" w:sz="4" w:space="0" w:color="000000"/>
              <w:left w:val="single" w:sz="4" w:space="0" w:color="000000"/>
              <w:bottom w:val="single" w:sz="4" w:space="0" w:color="000000"/>
            </w:tcBorders>
            <w:shd w:val="clear" w:color="auto" w:fill="auto"/>
          </w:tcPr>
          <w:p w14:paraId="0314CFBA" w14:textId="1A0AB676" w:rsidR="00645546" w:rsidRPr="00FA2A2A" w:rsidRDefault="00851068"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49 012</w:t>
            </w:r>
            <w:r w:rsidR="00645546" w:rsidRPr="00FA2A2A">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5071BCE7" w14:textId="10EDCC58"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F33FB4">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3668DBD0" w14:textId="670E3F56"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543326">
              <w:rPr>
                <w:rFonts w:ascii="Times New Roman" w:hAnsi="Times New Roman"/>
                <w:sz w:val="20"/>
                <w:szCs w:val="20"/>
                <w:lang w:eastAsia="ar-SA"/>
              </w:rPr>
              <w:t>0,00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6FC588A3" w14:textId="77777777"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Отдел предоставления субсидий администрации Сергиево-Посадского городского округа</w:t>
            </w: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817B966" w14:textId="77777777" w:rsidR="00645546" w:rsidRPr="00F33FB4" w:rsidRDefault="00645546" w:rsidP="00645546">
            <w:pPr>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X</w:t>
            </w:r>
          </w:p>
          <w:p w14:paraId="11302BFD" w14:textId="77777777" w:rsidR="00645546" w:rsidRPr="00F33FB4" w:rsidRDefault="00645546" w:rsidP="00645546">
            <w:pPr>
              <w:widowControl w:val="0"/>
              <w:suppressAutoHyphens/>
              <w:autoSpaceDE w:val="0"/>
              <w:spacing w:after="0" w:line="240" w:lineRule="auto"/>
              <w:ind w:firstLine="720"/>
              <w:jc w:val="center"/>
              <w:rPr>
                <w:rFonts w:ascii="Times New Roman" w:hAnsi="Times New Roman"/>
                <w:sz w:val="20"/>
                <w:szCs w:val="20"/>
                <w:lang w:eastAsia="ar-SA"/>
              </w:rPr>
            </w:pPr>
          </w:p>
        </w:tc>
      </w:tr>
      <w:tr w:rsidR="00645546" w:rsidRPr="00F33FB4" w14:paraId="5C99164D" w14:textId="77777777" w:rsidTr="004C3278">
        <w:trPr>
          <w:trHeight w:val="23"/>
          <w:jc w:val="center"/>
        </w:trPr>
        <w:tc>
          <w:tcPr>
            <w:tcW w:w="703" w:type="dxa"/>
            <w:vMerge/>
            <w:tcBorders>
              <w:top w:val="single" w:sz="4" w:space="0" w:color="000000"/>
              <w:left w:val="single" w:sz="4" w:space="0" w:color="000000"/>
              <w:bottom w:val="single" w:sz="4" w:space="0" w:color="000000"/>
            </w:tcBorders>
            <w:shd w:val="clear" w:color="auto" w:fill="auto"/>
          </w:tcPr>
          <w:p w14:paraId="255A3CBF" w14:textId="77777777"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11D94442"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571C430F"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7245814B"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6F7E1B32" w14:textId="62C797EC"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123 831,00</w:t>
            </w:r>
          </w:p>
        </w:tc>
        <w:tc>
          <w:tcPr>
            <w:tcW w:w="1134" w:type="dxa"/>
            <w:tcBorders>
              <w:top w:val="single" w:sz="4" w:space="0" w:color="000000"/>
              <w:left w:val="single" w:sz="4" w:space="0" w:color="000000"/>
              <w:bottom w:val="single" w:sz="4" w:space="0" w:color="000000"/>
            </w:tcBorders>
            <w:shd w:val="clear" w:color="auto" w:fill="auto"/>
          </w:tcPr>
          <w:p w14:paraId="53E63E3B" w14:textId="48B05C26"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346 616,00</w:t>
            </w:r>
          </w:p>
        </w:tc>
        <w:tc>
          <w:tcPr>
            <w:tcW w:w="1276" w:type="dxa"/>
            <w:tcBorders>
              <w:top w:val="single" w:sz="4" w:space="0" w:color="000000"/>
              <w:left w:val="single" w:sz="4" w:space="0" w:color="000000"/>
              <w:bottom w:val="single" w:sz="4" w:space="0" w:color="000000"/>
            </w:tcBorders>
            <w:shd w:val="clear" w:color="auto" w:fill="auto"/>
          </w:tcPr>
          <w:p w14:paraId="42EE3B05" w14:textId="712BC3D4"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149 337,00</w:t>
            </w:r>
          </w:p>
        </w:tc>
        <w:tc>
          <w:tcPr>
            <w:tcW w:w="1134" w:type="dxa"/>
            <w:tcBorders>
              <w:top w:val="single" w:sz="4" w:space="0" w:color="000000"/>
              <w:left w:val="single" w:sz="4" w:space="0" w:color="000000"/>
              <w:bottom w:val="single" w:sz="4" w:space="0" w:color="000000"/>
            </w:tcBorders>
            <w:shd w:val="clear" w:color="auto" w:fill="auto"/>
          </w:tcPr>
          <w:p w14:paraId="485B03A3" w14:textId="0E111867"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148 267,00</w:t>
            </w:r>
          </w:p>
        </w:tc>
        <w:tc>
          <w:tcPr>
            <w:tcW w:w="1134" w:type="dxa"/>
            <w:tcBorders>
              <w:top w:val="single" w:sz="4" w:space="0" w:color="000000"/>
              <w:left w:val="single" w:sz="4" w:space="0" w:color="000000"/>
              <w:bottom w:val="single" w:sz="4" w:space="0" w:color="000000"/>
            </w:tcBorders>
            <w:shd w:val="clear" w:color="auto" w:fill="auto"/>
          </w:tcPr>
          <w:p w14:paraId="66A74F5E" w14:textId="3CB36680" w:rsidR="00645546" w:rsidRPr="00FA2A2A" w:rsidRDefault="00851068"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49 012</w:t>
            </w:r>
            <w:r w:rsidR="00645546" w:rsidRPr="00FA2A2A">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3B9CAA1B" w14:textId="421FA0DC"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F33FB4">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0436A94D" w14:textId="3AE9D516"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543326">
              <w:rPr>
                <w:rFonts w:ascii="Times New Roman" w:hAnsi="Times New Roman"/>
                <w:sz w:val="20"/>
                <w:szCs w:val="20"/>
                <w:lang w:eastAsia="ar-SA"/>
              </w:rPr>
              <w:t>0,00</w:t>
            </w:r>
          </w:p>
        </w:tc>
        <w:tc>
          <w:tcPr>
            <w:tcW w:w="1438" w:type="dxa"/>
            <w:gridSpan w:val="2"/>
            <w:vMerge/>
            <w:tcBorders>
              <w:top w:val="single" w:sz="4" w:space="0" w:color="000000"/>
              <w:left w:val="single" w:sz="4" w:space="0" w:color="000000"/>
              <w:bottom w:val="single" w:sz="4" w:space="0" w:color="000000"/>
            </w:tcBorders>
            <w:shd w:val="clear" w:color="auto" w:fill="auto"/>
          </w:tcPr>
          <w:p w14:paraId="40099A22" w14:textId="77777777" w:rsidR="00645546" w:rsidRPr="00F33FB4" w:rsidRDefault="00645546" w:rsidP="00645546">
            <w:pPr>
              <w:widowControl w:val="0"/>
              <w:suppressAutoHyphens/>
              <w:autoSpaceDE w:val="0"/>
              <w:snapToGrid w:val="0"/>
              <w:spacing w:after="0" w:line="240" w:lineRule="auto"/>
              <w:ind w:firstLine="720"/>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B6AD5CE" w14:textId="77777777" w:rsidR="00645546" w:rsidRPr="00F33FB4" w:rsidRDefault="00645546" w:rsidP="00645546">
            <w:pPr>
              <w:widowControl w:val="0"/>
              <w:suppressAutoHyphens/>
              <w:autoSpaceDE w:val="0"/>
              <w:snapToGrid w:val="0"/>
              <w:spacing w:after="0" w:line="240" w:lineRule="auto"/>
              <w:ind w:firstLine="720"/>
              <w:rPr>
                <w:rFonts w:ascii="Times New Roman" w:hAnsi="Times New Roman"/>
                <w:sz w:val="20"/>
                <w:szCs w:val="20"/>
                <w:lang w:eastAsia="ar-SA"/>
              </w:rPr>
            </w:pPr>
          </w:p>
        </w:tc>
      </w:tr>
      <w:tr w:rsidR="00645546" w:rsidRPr="00F33FB4" w14:paraId="3A5F9B90" w14:textId="77777777" w:rsidTr="004C3278">
        <w:trPr>
          <w:jc w:val="center"/>
        </w:trPr>
        <w:tc>
          <w:tcPr>
            <w:tcW w:w="703" w:type="dxa"/>
            <w:vMerge w:val="restart"/>
            <w:tcBorders>
              <w:top w:val="single" w:sz="4" w:space="0" w:color="000000"/>
              <w:left w:val="single" w:sz="4" w:space="0" w:color="000000"/>
              <w:bottom w:val="single" w:sz="4" w:space="0" w:color="000000"/>
            </w:tcBorders>
            <w:shd w:val="clear" w:color="auto" w:fill="auto"/>
          </w:tcPr>
          <w:p w14:paraId="77F97956" w14:textId="77777777" w:rsidR="00645546" w:rsidRPr="00F33FB4" w:rsidRDefault="00645546" w:rsidP="00645546">
            <w:pPr>
              <w:widowControl w:val="0"/>
              <w:suppressAutoHyphens/>
              <w:autoSpaceDE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3.1</w:t>
            </w:r>
          </w:p>
        </w:tc>
        <w:tc>
          <w:tcPr>
            <w:tcW w:w="1842" w:type="dxa"/>
            <w:vMerge w:val="restart"/>
            <w:tcBorders>
              <w:top w:val="single" w:sz="4" w:space="0" w:color="000000"/>
              <w:left w:val="single" w:sz="4" w:space="0" w:color="000000"/>
              <w:bottom w:val="single" w:sz="4" w:space="0" w:color="000000"/>
            </w:tcBorders>
            <w:shd w:val="clear" w:color="auto" w:fill="auto"/>
          </w:tcPr>
          <w:p w14:paraId="38B0D1A0"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Мероприятие 03.01.</w:t>
            </w:r>
          </w:p>
          <w:p w14:paraId="7266CADA"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 xml:space="preserve">Предоставление гражданам субсидий на оплату жилого помещения </w:t>
            </w:r>
            <w:r w:rsidRPr="00F33FB4">
              <w:rPr>
                <w:rFonts w:ascii="Times New Roman" w:hAnsi="Times New Roman"/>
                <w:sz w:val="20"/>
                <w:szCs w:val="20"/>
                <w:lang w:eastAsia="ar-SA"/>
              </w:rPr>
              <w:lastRenderedPageBreak/>
              <w:t>и коммунальных услуг</w:t>
            </w:r>
          </w:p>
        </w:tc>
        <w:tc>
          <w:tcPr>
            <w:tcW w:w="994" w:type="dxa"/>
            <w:vMerge w:val="restart"/>
            <w:tcBorders>
              <w:top w:val="single" w:sz="4" w:space="0" w:color="000000"/>
              <w:left w:val="single" w:sz="4" w:space="0" w:color="000000"/>
              <w:bottom w:val="single" w:sz="4" w:space="0" w:color="000000"/>
            </w:tcBorders>
            <w:shd w:val="clear" w:color="auto" w:fill="auto"/>
          </w:tcPr>
          <w:p w14:paraId="6C810454"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lastRenderedPageBreak/>
              <w:t>2020-2024</w:t>
            </w:r>
          </w:p>
        </w:tc>
        <w:tc>
          <w:tcPr>
            <w:tcW w:w="1211" w:type="dxa"/>
            <w:tcBorders>
              <w:top w:val="single" w:sz="4" w:space="0" w:color="000000"/>
              <w:left w:val="single" w:sz="4" w:space="0" w:color="000000"/>
              <w:bottom w:val="single" w:sz="4" w:space="0" w:color="000000"/>
            </w:tcBorders>
            <w:shd w:val="clear" w:color="auto" w:fill="auto"/>
          </w:tcPr>
          <w:p w14:paraId="2C900387"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2BE41302" w14:textId="1BDC23C5"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115 524,00</w:t>
            </w:r>
          </w:p>
        </w:tc>
        <w:tc>
          <w:tcPr>
            <w:tcW w:w="1134" w:type="dxa"/>
            <w:tcBorders>
              <w:top w:val="single" w:sz="4" w:space="0" w:color="000000"/>
              <w:left w:val="single" w:sz="4" w:space="0" w:color="000000"/>
              <w:bottom w:val="single" w:sz="4" w:space="0" w:color="000000"/>
            </w:tcBorders>
            <w:shd w:val="clear" w:color="auto" w:fill="auto"/>
          </w:tcPr>
          <w:p w14:paraId="67B9F9B5" w14:textId="5CBA9224"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322 022</w:t>
            </w:r>
            <w:r w:rsidR="00645546" w:rsidRPr="00FA2A2A">
              <w:rPr>
                <w:rFonts w:ascii="Times New Roman" w:hAnsi="Times New Roman"/>
                <w:sz w:val="20"/>
                <w:szCs w:val="20"/>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64AD879E" w14:textId="6AC1AB25"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140 811,00</w:t>
            </w:r>
          </w:p>
        </w:tc>
        <w:tc>
          <w:tcPr>
            <w:tcW w:w="1134" w:type="dxa"/>
            <w:tcBorders>
              <w:top w:val="single" w:sz="4" w:space="0" w:color="000000"/>
              <w:left w:val="single" w:sz="4" w:space="0" w:color="000000"/>
              <w:bottom w:val="single" w:sz="4" w:space="0" w:color="000000"/>
            </w:tcBorders>
            <w:shd w:val="clear" w:color="auto" w:fill="auto"/>
          </w:tcPr>
          <w:p w14:paraId="7038A3B1" w14:textId="12CF9941"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139 672,00</w:t>
            </w:r>
          </w:p>
        </w:tc>
        <w:tc>
          <w:tcPr>
            <w:tcW w:w="1134" w:type="dxa"/>
            <w:tcBorders>
              <w:top w:val="single" w:sz="4" w:space="0" w:color="000000"/>
              <w:left w:val="single" w:sz="4" w:space="0" w:color="000000"/>
              <w:bottom w:val="single" w:sz="4" w:space="0" w:color="000000"/>
            </w:tcBorders>
            <w:shd w:val="clear" w:color="auto" w:fill="auto"/>
          </w:tcPr>
          <w:p w14:paraId="47ECC1B3" w14:textId="108155F7" w:rsidR="00645546" w:rsidRPr="00FA2A2A" w:rsidRDefault="00851068" w:rsidP="00C61B5B">
            <w:pPr>
              <w:jc w:val="center"/>
              <w:rPr>
                <w:rFonts w:ascii="Times New Roman" w:hAnsi="Times New Roman"/>
                <w:sz w:val="20"/>
                <w:szCs w:val="20"/>
              </w:rPr>
            </w:pPr>
            <w:r w:rsidRPr="00FA2A2A">
              <w:rPr>
                <w:rFonts w:ascii="Times New Roman" w:hAnsi="Times New Roman"/>
                <w:sz w:val="20"/>
                <w:szCs w:val="20"/>
              </w:rPr>
              <w:t>41 539</w:t>
            </w:r>
            <w:r w:rsidR="00645546" w:rsidRPr="00FA2A2A">
              <w:rPr>
                <w:rFonts w:ascii="Times New Roman" w:hAnsi="Times New Roman"/>
                <w:sz w:val="20"/>
                <w:szCs w:val="20"/>
              </w:rPr>
              <w:t>,00</w:t>
            </w:r>
          </w:p>
        </w:tc>
        <w:tc>
          <w:tcPr>
            <w:tcW w:w="1134" w:type="dxa"/>
            <w:tcBorders>
              <w:top w:val="single" w:sz="4" w:space="0" w:color="000000"/>
              <w:left w:val="single" w:sz="4" w:space="0" w:color="000000"/>
              <w:bottom w:val="single" w:sz="4" w:space="0" w:color="000000"/>
            </w:tcBorders>
            <w:shd w:val="clear" w:color="auto" w:fill="auto"/>
          </w:tcPr>
          <w:p w14:paraId="60CFC85E" w14:textId="57312425" w:rsidR="00645546" w:rsidRPr="00F33FB4" w:rsidRDefault="00645546" w:rsidP="00645546">
            <w:pPr>
              <w:jc w:val="center"/>
              <w:rPr>
                <w:rFonts w:ascii="Times New Roman" w:hAnsi="Times New Roman"/>
                <w:sz w:val="20"/>
                <w:szCs w:val="20"/>
              </w:rPr>
            </w:pPr>
            <w:r w:rsidRPr="008705BC">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tcPr>
          <w:p w14:paraId="1E469DE9" w14:textId="1E6F11FE" w:rsidR="00645546" w:rsidRPr="00F33FB4" w:rsidRDefault="00645546" w:rsidP="00645546">
            <w:pPr>
              <w:jc w:val="center"/>
              <w:rPr>
                <w:rFonts w:ascii="Times New Roman" w:hAnsi="Times New Roman"/>
                <w:sz w:val="20"/>
                <w:szCs w:val="20"/>
              </w:rPr>
            </w:pPr>
            <w:r w:rsidRPr="008705BC">
              <w:rPr>
                <w:rFonts w:ascii="Times New Roman" w:hAnsi="Times New Roman"/>
                <w:sz w:val="20"/>
                <w:szCs w:val="20"/>
                <w:lang w:eastAsia="ar-SA"/>
              </w:rPr>
              <w:t>0,00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1624AC5E" w14:textId="77777777"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Отдел предоставления субсидий администрации Сергиево-</w:t>
            </w:r>
            <w:r w:rsidRPr="00F33FB4">
              <w:rPr>
                <w:rFonts w:ascii="Times New Roman" w:hAnsi="Times New Roman"/>
                <w:sz w:val="20"/>
                <w:szCs w:val="20"/>
                <w:lang w:eastAsia="ar-SA"/>
              </w:rPr>
              <w:lastRenderedPageBreak/>
              <w:t>Посадского городского округа</w:t>
            </w: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7F558E2" w14:textId="77777777" w:rsidR="00645546" w:rsidRPr="00F33FB4" w:rsidRDefault="00645546" w:rsidP="00645546">
            <w:pPr>
              <w:suppressAutoHyphens/>
              <w:autoSpaceDE w:val="0"/>
              <w:snapToGrid w:val="0"/>
              <w:spacing w:after="0" w:line="240" w:lineRule="auto"/>
              <w:ind w:left="100" w:right="-11"/>
              <w:jc w:val="center"/>
              <w:rPr>
                <w:rFonts w:ascii="Times New Roman" w:hAnsi="Times New Roman"/>
                <w:sz w:val="20"/>
                <w:szCs w:val="20"/>
                <w:lang w:eastAsia="ar-SA"/>
              </w:rPr>
            </w:pPr>
            <w:r w:rsidRPr="00F33FB4">
              <w:rPr>
                <w:rFonts w:ascii="Times New Roman" w:hAnsi="Times New Roman"/>
                <w:sz w:val="20"/>
                <w:szCs w:val="20"/>
                <w:lang w:eastAsia="ar-SA"/>
              </w:rPr>
              <w:lastRenderedPageBreak/>
              <w:t>Своевременное и в полном объеме предоставл</w:t>
            </w:r>
            <w:r w:rsidRPr="00F33FB4">
              <w:rPr>
                <w:rFonts w:ascii="Times New Roman" w:hAnsi="Times New Roman"/>
                <w:sz w:val="20"/>
                <w:szCs w:val="20"/>
                <w:lang w:eastAsia="ar-SA"/>
              </w:rPr>
              <w:lastRenderedPageBreak/>
              <w:t>ение гражданам субсидий на оплату жилого помещения и коммунальных услуг</w:t>
            </w:r>
          </w:p>
        </w:tc>
      </w:tr>
      <w:tr w:rsidR="00645546" w:rsidRPr="00F33FB4" w14:paraId="212A7508" w14:textId="77777777" w:rsidTr="004C3278">
        <w:trPr>
          <w:jc w:val="center"/>
        </w:trPr>
        <w:tc>
          <w:tcPr>
            <w:tcW w:w="703" w:type="dxa"/>
            <w:vMerge/>
            <w:tcBorders>
              <w:top w:val="single" w:sz="4" w:space="0" w:color="000000"/>
              <w:left w:val="single" w:sz="4" w:space="0" w:color="000000"/>
              <w:bottom w:val="single" w:sz="4" w:space="0" w:color="000000"/>
            </w:tcBorders>
            <w:shd w:val="clear" w:color="auto" w:fill="auto"/>
          </w:tcPr>
          <w:p w14:paraId="00DFA567"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1ED91BD7"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0A0DBC29"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4BF82096"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 xml:space="preserve">Средства бюджета </w:t>
            </w:r>
            <w:r w:rsidRPr="00F33FB4">
              <w:rPr>
                <w:rFonts w:ascii="Times New Roman" w:hAnsi="Times New Roman"/>
                <w:sz w:val="20"/>
                <w:szCs w:val="20"/>
                <w:lang w:eastAsia="ar-SA"/>
              </w:rPr>
              <w:lastRenderedPageBreak/>
              <w:t>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0906F8B8" w14:textId="09617E11"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lastRenderedPageBreak/>
              <w:t>115 524,00</w:t>
            </w:r>
          </w:p>
        </w:tc>
        <w:tc>
          <w:tcPr>
            <w:tcW w:w="1134" w:type="dxa"/>
            <w:tcBorders>
              <w:top w:val="single" w:sz="4" w:space="0" w:color="000000"/>
              <w:left w:val="single" w:sz="4" w:space="0" w:color="000000"/>
              <w:bottom w:val="single" w:sz="4" w:space="0" w:color="000000"/>
            </w:tcBorders>
            <w:shd w:val="clear" w:color="auto" w:fill="auto"/>
          </w:tcPr>
          <w:p w14:paraId="6B805AF2" w14:textId="69137E4F"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322 022,00</w:t>
            </w:r>
          </w:p>
        </w:tc>
        <w:tc>
          <w:tcPr>
            <w:tcW w:w="1276" w:type="dxa"/>
            <w:tcBorders>
              <w:top w:val="single" w:sz="4" w:space="0" w:color="000000"/>
              <w:left w:val="single" w:sz="4" w:space="0" w:color="000000"/>
              <w:bottom w:val="single" w:sz="4" w:space="0" w:color="000000"/>
            </w:tcBorders>
            <w:shd w:val="clear" w:color="auto" w:fill="auto"/>
          </w:tcPr>
          <w:p w14:paraId="362DE748" w14:textId="22CFA3E7"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140 811,00</w:t>
            </w:r>
          </w:p>
        </w:tc>
        <w:tc>
          <w:tcPr>
            <w:tcW w:w="1134" w:type="dxa"/>
            <w:tcBorders>
              <w:top w:val="single" w:sz="4" w:space="0" w:color="000000"/>
              <w:left w:val="single" w:sz="4" w:space="0" w:color="000000"/>
              <w:bottom w:val="single" w:sz="4" w:space="0" w:color="000000"/>
            </w:tcBorders>
            <w:shd w:val="clear" w:color="auto" w:fill="auto"/>
          </w:tcPr>
          <w:p w14:paraId="1A0E8841" w14:textId="41371F44"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139 672,00</w:t>
            </w:r>
          </w:p>
        </w:tc>
        <w:tc>
          <w:tcPr>
            <w:tcW w:w="1134" w:type="dxa"/>
            <w:tcBorders>
              <w:top w:val="single" w:sz="4" w:space="0" w:color="000000"/>
              <w:left w:val="single" w:sz="4" w:space="0" w:color="000000"/>
              <w:bottom w:val="single" w:sz="4" w:space="0" w:color="000000"/>
            </w:tcBorders>
            <w:shd w:val="clear" w:color="auto" w:fill="auto"/>
          </w:tcPr>
          <w:p w14:paraId="3A8DE9F3" w14:textId="3F973C92" w:rsidR="00645546" w:rsidRPr="00FA2A2A" w:rsidRDefault="00851068" w:rsidP="00C61B5B">
            <w:pPr>
              <w:jc w:val="center"/>
              <w:rPr>
                <w:rFonts w:ascii="Times New Roman" w:hAnsi="Times New Roman"/>
                <w:sz w:val="20"/>
                <w:szCs w:val="20"/>
              </w:rPr>
            </w:pPr>
            <w:r w:rsidRPr="00FA2A2A">
              <w:rPr>
                <w:rFonts w:ascii="Times New Roman" w:hAnsi="Times New Roman"/>
                <w:sz w:val="20"/>
                <w:szCs w:val="20"/>
              </w:rPr>
              <w:t>41 539,00</w:t>
            </w:r>
          </w:p>
        </w:tc>
        <w:tc>
          <w:tcPr>
            <w:tcW w:w="1134" w:type="dxa"/>
            <w:tcBorders>
              <w:top w:val="single" w:sz="4" w:space="0" w:color="000000"/>
              <w:left w:val="single" w:sz="4" w:space="0" w:color="000000"/>
              <w:bottom w:val="single" w:sz="4" w:space="0" w:color="000000"/>
            </w:tcBorders>
            <w:shd w:val="clear" w:color="auto" w:fill="auto"/>
          </w:tcPr>
          <w:p w14:paraId="7154DBED" w14:textId="48EA02EB" w:rsidR="00645546" w:rsidRPr="00F33FB4" w:rsidRDefault="00645546" w:rsidP="00645546">
            <w:pPr>
              <w:jc w:val="center"/>
              <w:rPr>
                <w:rFonts w:ascii="Times New Roman" w:hAnsi="Times New Roman"/>
                <w:sz w:val="20"/>
                <w:szCs w:val="20"/>
              </w:rPr>
            </w:pPr>
            <w:r w:rsidRPr="008705BC">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tcPr>
          <w:p w14:paraId="5F860C54" w14:textId="198FE473" w:rsidR="00645546" w:rsidRPr="00F33FB4" w:rsidRDefault="00645546" w:rsidP="00645546">
            <w:pPr>
              <w:jc w:val="center"/>
              <w:rPr>
                <w:rFonts w:ascii="Times New Roman" w:hAnsi="Times New Roman"/>
                <w:sz w:val="20"/>
                <w:szCs w:val="20"/>
              </w:rPr>
            </w:pPr>
            <w:r w:rsidRPr="008705BC">
              <w:rPr>
                <w:rFonts w:ascii="Times New Roman" w:hAnsi="Times New Roman"/>
                <w:sz w:val="20"/>
                <w:szCs w:val="20"/>
                <w:lang w:eastAsia="ar-SA"/>
              </w:rPr>
              <w:t>0,00</w:t>
            </w:r>
          </w:p>
        </w:tc>
        <w:tc>
          <w:tcPr>
            <w:tcW w:w="1438" w:type="dxa"/>
            <w:gridSpan w:val="2"/>
            <w:vMerge/>
            <w:tcBorders>
              <w:top w:val="single" w:sz="4" w:space="0" w:color="000000"/>
              <w:left w:val="single" w:sz="4" w:space="0" w:color="000000"/>
              <w:bottom w:val="single" w:sz="4" w:space="0" w:color="000000"/>
            </w:tcBorders>
            <w:shd w:val="clear" w:color="auto" w:fill="auto"/>
          </w:tcPr>
          <w:p w14:paraId="3493EED3" w14:textId="77777777" w:rsidR="00645546" w:rsidRPr="00F33FB4" w:rsidRDefault="00645546" w:rsidP="00645546">
            <w:pPr>
              <w:widowControl w:val="0"/>
              <w:suppressAutoHyphens/>
              <w:autoSpaceDE w:val="0"/>
              <w:snapToGrid w:val="0"/>
              <w:spacing w:after="0" w:line="240" w:lineRule="auto"/>
              <w:ind w:firstLine="720"/>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3DD53E" w14:textId="77777777" w:rsidR="00645546" w:rsidRPr="00F33FB4" w:rsidRDefault="00645546" w:rsidP="00645546">
            <w:pPr>
              <w:widowControl w:val="0"/>
              <w:suppressAutoHyphens/>
              <w:autoSpaceDE w:val="0"/>
              <w:snapToGrid w:val="0"/>
              <w:spacing w:after="0" w:line="240" w:lineRule="auto"/>
              <w:ind w:firstLine="720"/>
              <w:rPr>
                <w:rFonts w:ascii="Times New Roman" w:hAnsi="Times New Roman"/>
                <w:sz w:val="20"/>
                <w:szCs w:val="20"/>
                <w:lang w:eastAsia="ar-SA"/>
              </w:rPr>
            </w:pPr>
          </w:p>
        </w:tc>
      </w:tr>
      <w:tr w:rsidR="00645546" w:rsidRPr="00F33FB4" w14:paraId="6AA455DA" w14:textId="77777777" w:rsidTr="004C3278">
        <w:trPr>
          <w:jc w:val="center"/>
        </w:trPr>
        <w:tc>
          <w:tcPr>
            <w:tcW w:w="703" w:type="dxa"/>
            <w:vMerge w:val="restart"/>
            <w:tcBorders>
              <w:top w:val="single" w:sz="4" w:space="0" w:color="000000"/>
              <w:left w:val="single" w:sz="4" w:space="0" w:color="000000"/>
            </w:tcBorders>
            <w:shd w:val="clear" w:color="auto" w:fill="auto"/>
          </w:tcPr>
          <w:p w14:paraId="74D86EA6"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lastRenderedPageBreak/>
              <w:t>3.2</w:t>
            </w:r>
          </w:p>
        </w:tc>
        <w:tc>
          <w:tcPr>
            <w:tcW w:w="1842" w:type="dxa"/>
            <w:vMerge w:val="restart"/>
            <w:tcBorders>
              <w:top w:val="single" w:sz="4" w:space="0" w:color="000000"/>
              <w:left w:val="single" w:sz="4" w:space="0" w:color="000000"/>
            </w:tcBorders>
            <w:shd w:val="clear" w:color="auto" w:fill="auto"/>
          </w:tcPr>
          <w:p w14:paraId="2E19BFBB"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bookmarkStart w:id="3" w:name="_Hlk122423275"/>
            <w:r w:rsidRPr="00F33FB4">
              <w:rPr>
                <w:rFonts w:ascii="Times New Roman" w:hAnsi="Times New Roman"/>
                <w:sz w:val="20"/>
                <w:szCs w:val="20"/>
                <w:lang w:eastAsia="ar-SA"/>
              </w:rPr>
              <w:t>Мероприятие 03.02.</w:t>
            </w:r>
          </w:p>
          <w:p w14:paraId="2CDD324A"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Обеспечение предоставления гражданам субсидий на оплату жилого помещения и коммунальных услуг</w:t>
            </w:r>
            <w:bookmarkEnd w:id="3"/>
          </w:p>
        </w:tc>
        <w:tc>
          <w:tcPr>
            <w:tcW w:w="994" w:type="dxa"/>
            <w:vMerge w:val="restart"/>
            <w:tcBorders>
              <w:top w:val="single" w:sz="4" w:space="0" w:color="000000"/>
              <w:left w:val="single" w:sz="4" w:space="0" w:color="000000"/>
            </w:tcBorders>
            <w:shd w:val="clear" w:color="auto" w:fill="auto"/>
          </w:tcPr>
          <w:p w14:paraId="3CDF140E"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2020-2024</w:t>
            </w:r>
          </w:p>
        </w:tc>
        <w:tc>
          <w:tcPr>
            <w:tcW w:w="1211" w:type="dxa"/>
            <w:tcBorders>
              <w:top w:val="single" w:sz="4" w:space="0" w:color="000000"/>
              <w:left w:val="single" w:sz="4" w:space="0" w:color="000000"/>
              <w:bottom w:val="single" w:sz="4" w:space="0" w:color="000000"/>
            </w:tcBorders>
            <w:shd w:val="clear" w:color="auto" w:fill="auto"/>
          </w:tcPr>
          <w:p w14:paraId="55112863"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0E474CDD" w14:textId="0708EDD7"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8 307,0</w:t>
            </w:r>
            <w:r>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05C672A" w14:textId="3749AD9A"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24 594</w:t>
            </w:r>
            <w:r w:rsidR="00645546" w:rsidRPr="00FA2A2A">
              <w:rPr>
                <w:rFonts w:ascii="Times New Roman" w:hAnsi="Times New Roman"/>
                <w:sz w:val="20"/>
                <w:szCs w:val="20"/>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53EEAEE4" w14:textId="39E10D21"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8 526,00</w:t>
            </w:r>
          </w:p>
        </w:tc>
        <w:tc>
          <w:tcPr>
            <w:tcW w:w="1134" w:type="dxa"/>
            <w:tcBorders>
              <w:top w:val="single" w:sz="4" w:space="0" w:color="000000"/>
              <w:left w:val="single" w:sz="4" w:space="0" w:color="000000"/>
              <w:bottom w:val="single" w:sz="4" w:space="0" w:color="000000"/>
            </w:tcBorders>
            <w:shd w:val="clear" w:color="auto" w:fill="auto"/>
          </w:tcPr>
          <w:p w14:paraId="06B84B9B" w14:textId="5E4B5F1F"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8 595,00</w:t>
            </w:r>
          </w:p>
        </w:tc>
        <w:tc>
          <w:tcPr>
            <w:tcW w:w="1134" w:type="dxa"/>
            <w:tcBorders>
              <w:top w:val="single" w:sz="4" w:space="0" w:color="000000"/>
              <w:left w:val="single" w:sz="4" w:space="0" w:color="000000"/>
              <w:bottom w:val="single" w:sz="4" w:space="0" w:color="000000"/>
            </w:tcBorders>
            <w:shd w:val="clear" w:color="auto" w:fill="auto"/>
          </w:tcPr>
          <w:p w14:paraId="67392690" w14:textId="69FE5B19" w:rsidR="00645546" w:rsidRPr="00FA2A2A" w:rsidRDefault="002A3CB4"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7 473</w:t>
            </w:r>
            <w:r w:rsidR="00645546" w:rsidRPr="00FA2A2A">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1689576E" w14:textId="48FA3EB6"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492C74">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tcPr>
          <w:p w14:paraId="2DEBC6C4" w14:textId="0FC6F9AF"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492C74">
              <w:rPr>
                <w:rFonts w:ascii="Times New Roman" w:hAnsi="Times New Roman"/>
                <w:sz w:val="20"/>
                <w:szCs w:val="20"/>
                <w:lang w:eastAsia="ar-SA"/>
              </w:rPr>
              <w:t>0,00</w:t>
            </w:r>
          </w:p>
        </w:tc>
        <w:tc>
          <w:tcPr>
            <w:tcW w:w="1438" w:type="dxa"/>
            <w:gridSpan w:val="2"/>
            <w:vMerge w:val="restart"/>
            <w:tcBorders>
              <w:top w:val="single" w:sz="4" w:space="0" w:color="000000"/>
              <w:left w:val="single" w:sz="4" w:space="0" w:color="000000"/>
            </w:tcBorders>
            <w:shd w:val="clear" w:color="auto" w:fill="auto"/>
          </w:tcPr>
          <w:p w14:paraId="493522B2" w14:textId="77777777" w:rsidR="00645546" w:rsidRPr="00F33FB4" w:rsidRDefault="00645546" w:rsidP="00645546">
            <w:pPr>
              <w:suppressAutoHyphens/>
              <w:spacing w:after="0" w:line="240" w:lineRule="auto"/>
              <w:jc w:val="center"/>
              <w:rPr>
                <w:rFonts w:ascii="Times New Roman" w:eastAsia="Calibri" w:hAnsi="Times New Roman"/>
                <w:sz w:val="20"/>
                <w:szCs w:val="20"/>
                <w:lang w:eastAsia="ar-SA"/>
              </w:rPr>
            </w:pPr>
            <w:r w:rsidRPr="00F33FB4">
              <w:rPr>
                <w:rFonts w:ascii="Times New Roman" w:hAnsi="Times New Roman"/>
                <w:sz w:val="20"/>
                <w:szCs w:val="20"/>
                <w:lang w:eastAsia="ar-SA"/>
              </w:rPr>
              <w:t>Отдел предоставления субсидий администрации Сергиево-Посадского городского округа</w:t>
            </w:r>
          </w:p>
        </w:tc>
        <w:tc>
          <w:tcPr>
            <w:tcW w:w="1257" w:type="dxa"/>
            <w:gridSpan w:val="3"/>
            <w:vMerge w:val="restart"/>
            <w:tcBorders>
              <w:top w:val="single" w:sz="4" w:space="0" w:color="000000"/>
              <w:left w:val="single" w:sz="4" w:space="0" w:color="000000"/>
              <w:right w:val="single" w:sz="4" w:space="0" w:color="000000"/>
            </w:tcBorders>
            <w:shd w:val="clear" w:color="auto" w:fill="auto"/>
          </w:tcPr>
          <w:p w14:paraId="1680EA2C" w14:textId="77777777" w:rsidR="00645546" w:rsidRPr="00F33FB4" w:rsidRDefault="00645546" w:rsidP="00645546">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Своевременное и в полном объеме предоставление гражданам субсидий на оплату жилого помещения и коммунальных услуг</w:t>
            </w:r>
          </w:p>
        </w:tc>
      </w:tr>
      <w:tr w:rsidR="00645546" w:rsidRPr="00F33FB4" w14:paraId="452D7BE1" w14:textId="77777777" w:rsidTr="004C3278">
        <w:trPr>
          <w:jc w:val="center"/>
        </w:trPr>
        <w:tc>
          <w:tcPr>
            <w:tcW w:w="703" w:type="dxa"/>
            <w:vMerge/>
            <w:tcBorders>
              <w:left w:val="single" w:sz="4" w:space="0" w:color="000000"/>
              <w:bottom w:val="single" w:sz="4" w:space="0" w:color="000000"/>
            </w:tcBorders>
            <w:shd w:val="clear" w:color="auto" w:fill="auto"/>
          </w:tcPr>
          <w:p w14:paraId="3D7E6B0E"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000000"/>
              <w:bottom w:val="single" w:sz="4" w:space="0" w:color="000000"/>
            </w:tcBorders>
            <w:shd w:val="clear" w:color="auto" w:fill="auto"/>
          </w:tcPr>
          <w:p w14:paraId="35DDD047"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000000"/>
              <w:bottom w:val="single" w:sz="4" w:space="0" w:color="000000"/>
            </w:tcBorders>
            <w:shd w:val="clear" w:color="auto" w:fill="auto"/>
          </w:tcPr>
          <w:p w14:paraId="198C059E" w14:textId="77777777" w:rsidR="00645546" w:rsidRPr="00F33FB4" w:rsidRDefault="00645546" w:rsidP="00645546">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2BC03F5D" w14:textId="77777777" w:rsidR="00645546" w:rsidRPr="00F33FB4" w:rsidRDefault="00645546" w:rsidP="0064554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094B98C6" w14:textId="7C98FFA2"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8 307,0</w:t>
            </w:r>
            <w:r>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4308A12" w14:textId="04DFBA8B" w:rsidR="00645546" w:rsidRPr="00FA2A2A" w:rsidRDefault="00C37DC2"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24 594,00</w:t>
            </w:r>
          </w:p>
        </w:tc>
        <w:tc>
          <w:tcPr>
            <w:tcW w:w="1276" w:type="dxa"/>
            <w:tcBorders>
              <w:top w:val="single" w:sz="4" w:space="0" w:color="000000"/>
              <w:left w:val="single" w:sz="4" w:space="0" w:color="000000"/>
              <w:bottom w:val="single" w:sz="4" w:space="0" w:color="000000"/>
            </w:tcBorders>
            <w:shd w:val="clear" w:color="auto" w:fill="auto"/>
          </w:tcPr>
          <w:p w14:paraId="452D9979" w14:textId="09C178FE"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8 526,00</w:t>
            </w:r>
          </w:p>
        </w:tc>
        <w:tc>
          <w:tcPr>
            <w:tcW w:w="1134" w:type="dxa"/>
            <w:tcBorders>
              <w:top w:val="single" w:sz="4" w:space="0" w:color="000000"/>
              <w:left w:val="single" w:sz="4" w:space="0" w:color="000000"/>
              <w:bottom w:val="single" w:sz="4" w:space="0" w:color="000000"/>
            </w:tcBorders>
            <w:shd w:val="clear" w:color="auto" w:fill="auto"/>
          </w:tcPr>
          <w:p w14:paraId="016594FF" w14:textId="0C8D009B" w:rsidR="00645546" w:rsidRPr="00FA2A2A"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8 595,00</w:t>
            </w:r>
          </w:p>
        </w:tc>
        <w:tc>
          <w:tcPr>
            <w:tcW w:w="1134" w:type="dxa"/>
            <w:tcBorders>
              <w:top w:val="single" w:sz="4" w:space="0" w:color="000000"/>
              <w:left w:val="single" w:sz="4" w:space="0" w:color="000000"/>
              <w:bottom w:val="single" w:sz="4" w:space="0" w:color="000000"/>
            </w:tcBorders>
            <w:shd w:val="clear" w:color="auto" w:fill="auto"/>
          </w:tcPr>
          <w:p w14:paraId="3111AC8A" w14:textId="4D42991E" w:rsidR="00645546" w:rsidRPr="00FA2A2A" w:rsidRDefault="002A3CB4" w:rsidP="00645546">
            <w:pPr>
              <w:widowControl w:val="0"/>
              <w:suppressAutoHyphens/>
              <w:autoSpaceDE w:val="0"/>
              <w:snapToGrid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7 473,00</w:t>
            </w:r>
          </w:p>
        </w:tc>
        <w:tc>
          <w:tcPr>
            <w:tcW w:w="1134" w:type="dxa"/>
            <w:tcBorders>
              <w:top w:val="single" w:sz="4" w:space="0" w:color="000000"/>
              <w:left w:val="single" w:sz="4" w:space="0" w:color="000000"/>
              <w:bottom w:val="single" w:sz="4" w:space="0" w:color="000000"/>
            </w:tcBorders>
            <w:shd w:val="clear" w:color="auto" w:fill="auto"/>
          </w:tcPr>
          <w:p w14:paraId="0E1502ED" w14:textId="3B323E97"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492C74">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tcPr>
          <w:p w14:paraId="571E0671" w14:textId="50219660" w:rsidR="00645546" w:rsidRPr="00F33FB4" w:rsidRDefault="00645546" w:rsidP="00645546">
            <w:pPr>
              <w:widowControl w:val="0"/>
              <w:suppressAutoHyphens/>
              <w:autoSpaceDE w:val="0"/>
              <w:snapToGrid w:val="0"/>
              <w:spacing w:after="0" w:line="240" w:lineRule="auto"/>
              <w:jc w:val="center"/>
              <w:rPr>
                <w:rFonts w:ascii="Times New Roman" w:hAnsi="Times New Roman"/>
                <w:sz w:val="20"/>
                <w:szCs w:val="20"/>
                <w:lang w:eastAsia="ar-SA"/>
              </w:rPr>
            </w:pPr>
            <w:r w:rsidRPr="00492C74">
              <w:rPr>
                <w:rFonts w:ascii="Times New Roman" w:hAnsi="Times New Roman"/>
                <w:sz w:val="20"/>
                <w:szCs w:val="20"/>
                <w:lang w:eastAsia="ar-SA"/>
              </w:rPr>
              <w:t>0,00</w:t>
            </w:r>
          </w:p>
        </w:tc>
        <w:tc>
          <w:tcPr>
            <w:tcW w:w="1438" w:type="dxa"/>
            <w:gridSpan w:val="2"/>
            <w:vMerge/>
            <w:tcBorders>
              <w:left w:val="single" w:sz="4" w:space="0" w:color="000000"/>
              <w:bottom w:val="single" w:sz="4" w:space="0" w:color="000000"/>
            </w:tcBorders>
            <w:shd w:val="clear" w:color="auto" w:fill="auto"/>
          </w:tcPr>
          <w:p w14:paraId="35E9F20F" w14:textId="77777777" w:rsidR="00645546" w:rsidRPr="00F33FB4" w:rsidRDefault="00645546" w:rsidP="00645546">
            <w:pPr>
              <w:suppressAutoHyphens/>
              <w:spacing w:after="0" w:line="240" w:lineRule="auto"/>
              <w:jc w:val="center"/>
              <w:rPr>
                <w:rFonts w:ascii="Times New Roman" w:eastAsia="Calibri" w:hAnsi="Times New Roman"/>
                <w:sz w:val="20"/>
                <w:szCs w:val="20"/>
                <w:lang w:eastAsia="ar-SA"/>
              </w:rPr>
            </w:pPr>
          </w:p>
        </w:tc>
        <w:tc>
          <w:tcPr>
            <w:tcW w:w="1257" w:type="dxa"/>
            <w:gridSpan w:val="3"/>
            <w:vMerge/>
            <w:tcBorders>
              <w:left w:val="single" w:sz="4" w:space="0" w:color="000000"/>
              <w:bottom w:val="single" w:sz="4" w:space="0" w:color="000000"/>
              <w:right w:val="single" w:sz="4" w:space="0" w:color="000000"/>
            </w:tcBorders>
            <w:shd w:val="clear" w:color="auto" w:fill="auto"/>
          </w:tcPr>
          <w:p w14:paraId="6AF7F2E0" w14:textId="77777777" w:rsidR="00645546" w:rsidRPr="00F33FB4" w:rsidRDefault="00645546" w:rsidP="00645546">
            <w:pPr>
              <w:suppressAutoHyphens/>
              <w:spacing w:after="0" w:line="240" w:lineRule="auto"/>
              <w:jc w:val="center"/>
              <w:rPr>
                <w:rFonts w:ascii="Times New Roman" w:hAnsi="Times New Roman"/>
                <w:sz w:val="20"/>
                <w:szCs w:val="20"/>
                <w:lang w:eastAsia="ar-SA"/>
              </w:rPr>
            </w:pPr>
          </w:p>
        </w:tc>
      </w:tr>
      <w:tr w:rsidR="002E3423" w:rsidRPr="00F33FB4" w14:paraId="117A2CE7" w14:textId="77777777" w:rsidTr="004C3278">
        <w:trPr>
          <w:trHeight w:val="571"/>
          <w:jc w:val="center"/>
        </w:trPr>
        <w:tc>
          <w:tcPr>
            <w:tcW w:w="703" w:type="dxa"/>
            <w:vMerge w:val="restart"/>
            <w:tcBorders>
              <w:top w:val="single" w:sz="4" w:space="0" w:color="000000"/>
              <w:left w:val="single" w:sz="4" w:space="0" w:color="000000"/>
              <w:bottom w:val="single" w:sz="4" w:space="0" w:color="000000"/>
            </w:tcBorders>
            <w:shd w:val="clear" w:color="auto" w:fill="auto"/>
          </w:tcPr>
          <w:p w14:paraId="7CF62DFE"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18</w:t>
            </w:r>
          </w:p>
        </w:tc>
        <w:tc>
          <w:tcPr>
            <w:tcW w:w="1842" w:type="dxa"/>
            <w:vMerge w:val="restart"/>
            <w:tcBorders>
              <w:top w:val="single" w:sz="4" w:space="0" w:color="000000"/>
              <w:left w:val="single" w:sz="4" w:space="0" w:color="000000"/>
              <w:bottom w:val="single" w:sz="4" w:space="0" w:color="000000"/>
            </w:tcBorders>
            <w:shd w:val="clear" w:color="auto" w:fill="auto"/>
          </w:tcPr>
          <w:p w14:paraId="0B4F5F84"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Основное мероприятие 18. Предоставление государственных гарантий муниципальным служащим, поощрение за муниципальную службу</w:t>
            </w:r>
          </w:p>
        </w:tc>
        <w:tc>
          <w:tcPr>
            <w:tcW w:w="994" w:type="dxa"/>
            <w:vMerge w:val="restart"/>
            <w:tcBorders>
              <w:top w:val="single" w:sz="4" w:space="0" w:color="000000"/>
              <w:left w:val="single" w:sz="4" w:space="0" w:color="000000"/>
              <w:bottom w:val="single" w:sz="4" w:space="0" w:color="000000"/>
            </w:tcBorders>
            <w:shd w:val="clear" w:color="auto" w:fill="auto"/>
          </w:tcPr>
          <w:p w14:paraId="7F0FF057"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2020-2024</w:t>
            </w:r>
          </w:p>
        </w:tc>
        <w:tc>
          <w:tcPr>
            <w:tcW w:w="1211" w:type="dxa"/>
            <w:tcBorders>
              <w:top w:val="single" w:sz="4" w:space="0" w:color="000000"/>
              <w:left w:val="single" w:sz="4" w:space="0" w:color="000000"/>
              <w:bottom w:val="single" w:sz="4" w:space="0" w:color="000000"/>
            </w:tcBorders>
            <w:shd w:val="clear" w:color="auto" w:fill="auto"/>
          </w:tcPr>
          <w:p w14:paraId="21842BF3"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6696C3F2" w14:textId="2D3446F8" w:rsidR="002E3423" w:rsidRPr="00F33FB4" w:rsidRDefault="002E3423" w:rsidP="0011291B">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15 959,1</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0E7FD5F" w14:textId="364AA93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144 000,0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1EEFF2EA" w14:textId="02BBD4E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646C6D5" w14:textId="1A7BF0E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26 000,0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446D2B1" w14:textId="4BF4539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C0D86C5" w14:textId="4AF01A0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DF835CB" w14:textId="70BA1DC6"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26347AE6"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eastAsia="Calibri" w:hAnsi="Times New Roman"/>
                <w:sz w:val="20"/>
                <w:szCs w:val="20"/>
                <w:lang w:eastAsia="ar-SA"/>
              </w:rPr>
              <w:t>Отдел муниципальной службы и кадров</w:t>
            </w:r>
          </w:p>
          <w:p w14:paraId="465B8E57"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1706FB4"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Х</w:t>
            </w:r>
          </w:p>
        </w:tc>
      </w:tr>
      <w:tr w:rsidR="002E3423" w:rsidRPr="00F33FB4" w14:paraId="44AF4EDA" w14:textId="77777777" w:rsidTr="004C3278">
        <w:trPr>
          <w:jc w:val="center"/>
        </w:trPr>
        <w:tc>
          <w:tcPr>
            <w:tcW w:w="703" w:type="dxa"/>
            <w:vMerge/>
            <w:tcBorders>
              <w:top w:val="single" w:sz="4" w:space="0" w:color="000000"/>
              <w:left w:val="single" w:sz="4" w:space="0" w:color="000000"/>
              <w:bottom w:val="single" w:sz="4" w:space="0" w:color="000000"/>
            </w:tcBorders>
            <w:shd w:val="clear" w:color="auto" w:fill="auto"/>
          </w:tcPr>
          <w:p w14:paraId="17194B99"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4075F078"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0796F4CD"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453A21B5"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городского округа</w:t>
            </w:r>
          </w:p>
        </w:tc>
        <w:tc>
          <w:tcPr>
            <w:tcW w:w="1341" w:type="dxa"/>
            <w:tcBorders>
              <w:top w:val="single" w:sz="4" w:space="0" w:color="000000"/>
              <w:left w:val="single" w:sz="4" w:space="0" w:color="000000"/>
              <w:bottom w:val="single" w:sz="4" w:space="0" w:color="000000"/>
            </w:tcBorders>
            <w:shd w:val="clear" w:color="auto" w:fill="auto"/>
          </w:tcPr>
          <w:p w14:paraId="622BF04C" w14:textId="49936306" w:rsidR="002E3423" w:rsidRPr="00F33FB4" w:rsidRDefault="002E3423" w:rsidP="0011291B">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15 959,1</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AAE81C1" w14:textId="694B2448"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144 000,0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3B4A367" w14:textId="7AE41163"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3ED7B89" w14:textId="1FD510DB"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26 000,0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8A91DCC" w14:textId="77386E65"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AE8EB94" w14:textId="7822F912"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4A2901D" w14:textId="2F15270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438" w:type="dxa"/>
            <w:gridSpan w:val="2"/>
            <w:vMerge/>
            <w:tcBorders>
              <w:top w:val="single" w:sz="4" w:space="0" w:color="000000"/>
              <w:left w:val="single" w:sz="4" w:space="0" w:color="000000"/>
              <w:bottom w:val="single" w:sz="4" w:space="0" w:color="000000"/>
            </w:tcBorders>
            <w:shd w:val="clear" w:color="auto" w:fill="auto"/>
          </w:tcPr>
          <w:p w14:paraId="7B7F9268"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82092DE"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r>
      <w:tr w:rsidR="002E3423" w:rsidRPr="00F33FB4" w14:paraId="7CA6C126" w14:textId="77777777" w:rsidTr="004C3278">
        <w:trPr>
          <w:trHeight w:val="537"/>
          <w:jc w:val="center"/>
        </w:trPr>
        <w:tc>
          <w:tcPr>
            <w:tcW w:w="703" w:type="dxa"/>
            <w:vMerge w:val="restart"/>
            <w:tcBorders>
              <w:top w:val="single" w:sz="4" w:space="0" w:color="000000"/>
              <w:left w:val="single" w:sz="4" w:space="0" w:color="000000"/>
              <w:bottom w:val="single" w:sz="4" w:space="0" w:color="000000"/>
            </w:tcBorders>
            <w:shd w:val="clear" w:color="auto" w:fill="auto"/>
          </w:tcPr>
          <w:p w14:paraId="1470D2DF"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18.3</w:t>
            </w:r>
          </w:p>
        </w:tc>
        <w:tc>
          <w:tcPr>
            <w:tcW w:w="1842" w:type="dxa"/>
            <w:vMerge w:val="restart"/>
            <w:tcBorders>
              <w:top w:val="single" w:sz="4" w:space="0" w:color="000000"/>
              <w:left w:val="single" w:sz="4" w:space="0" w:color="000000"/>
              <w:bottom w:val="single" w:sz="4" w:space="0" w:color="000000"/>
            </w:tcBorders>
            <w:shd w:val="clear" w:color="auto" w:fill="auto"/>
          </w:tcPr>
          <w:p w14:paraId="4756680A"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Мероприятие 18.3.</w:t>
            </w:r>
          </w:p>
          <w:p w14:paraId="58E215DB" w14:textId="77777777" w:rsidR="002E3423" w:rsidRPr="00F33FB4" w:rsidRDefault="002E3423" w:rsidP="002E3423">
            <w:pPr>
              <w:widowControl w:val="0"/>
              <w:suppressAutoHyphens/>
              <w:autoSpaceDE w:val="0"/>
              <w:spacing w:after="0" w:line="240" w:lineRule="auto"/>
              <w:rPr>
                <w:rFonts w:ascii="Times New Roman" w:hAnsi="Times New Roman"/>
                <w:color w:val="FF0000"/>
                <w:sz w:val="20"/>
                <w:szCs w:val="20"/>
                <w:lang w:eastAsia="ar-SA"/>
              </w:rPr>
            </w:pPr>
            <w:r w:rsidRPr="00F33FB4">
              <w:rPr>
                <w:rFonts w:ascii="Times New Roman" w:hAnsi="Times New Roman"/>
                <w:sz w:val="20"/>
                <w:szCs w:val="20"/>
              </w:rPr>
              <w:t xml:space="preserve">Организация выплаты пенсии за выслугу лет лицам, замещающим муниципальные должности и </w:t>
            </w:r>
            <w:r w:rsidRPr="00F33FB4">
              <w:rPr>
                <w:rFonts w:ascii="Times New Roman" w:hAnsi="Times New Roman"/>
                <w:sz w:val="20"/>
                <w:szCs w:val="20"/>
              </w:rPr>
              <w:lastRenderedPageBreak/>
              <w:t xml:space="preserve">должности муниципальной службы, в связи с выходом на пенсию          </w:t>
            </w:r>
          </w:p>
        </w:tc>
        <w:tc>
          <w:tcPr>
            <w:tcW w:w="994" w:type="dxa"/>
            <w:vMerge w:val="restart"/>
            <w:tcBorders>
              <w:top w:val="single" w:sz="4" w:space="0" w:color="000000"/>
              <w:left w:val="single" w:sz="4" w:space="0" w:color="000000"/>
              <w:bottom w:val="single" w:sz="4" w:space="0" w:color="000000"/>
            </w:tcBorders>
            <w:shd w:val="clear" w:color="auto" w:fill="auto"/>
          </w:tcPr>
          <w:p w14:paraId="746D64AC"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lastRenderedPageBreak/>
              <w:t>2020-2024</w:t>
            </w:r>
          </w:p>
        </w:tc>
        <w:tc>
          <w:tcPr>
            <w:tcW w:w="1211" w:type="dxa"/>
            <w:tcBorders>
              <w:top w:val="single" w:sz="4" w:space="0" w:color="000000"/>
              <w:left w:val="single" w:sz="4" w:space="0" w:color="000000"/>
              <w:bottom w:val="single" w:sz="4" w:space="0" w:color="000000"/>
            </w:tcBorders>
            <w:shd w:val="clear" w:color="auto" w:fill="auto"/>
          </w:tcPr>
          <w:p w14:paraId="23BC0CD4"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0044DBB0" w14:textId="5987C369" w:rsidR="002E3423" w:rsidRPr="00F33FB4" w:rsidRDefault="002E3423" w:rsidP="0011291B">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15 959,1</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CACAB07" w14:textId="385B5909"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144 000,0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372A1F4F" w14:textId="21A6D271"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5FFF3FC" w14:textId="20A4C9CF"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26 000,0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7400608" w14:textId="39EE32B3"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E342191" w14:textId="7F4E687E"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0F8AE84" w14:textId="1F0F154F"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2F4BB494"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eastAsia="Calibri" w:hAnsi="Times New Roman"/>
                <w:sz w:val="20"/>
                <w:szCs w:val="20"/>
                <w:lang w:eastAsia="ar-SA"/>
              </w:rPr>
              <w:t>Отдел муниципальной службы и кадров</w:t>
            </w:r>
          </w:p>
          <w:p w14:paraId="065B5534"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574CB44" w14:textId="346E8FDE" w:rsidR="002E3423" w:rsidRPr="00F33FB4" w:rsidRDefault="002E3423" w:rsidP="00F33FB4">
            <w:pPr>
              <w:spacing w:after="0" w:line="240" w:lineRule="auto"/>
              <w:jc w:val="center"/>
              <w:rPr>
                <w:rFonts w:ascii="Times New Roman" w:hAnsi="Times New Roman"/>
                <w:sz w:val="20"/>
                <w:szCs w:val="20"/>
                <w:lang w:eastAsia="ar-SA"/>
              </w:rPr>
            </w:pPr>
            <w:r w:rsidRPr="00F33FB4">
              <w:rPr>
                <w:rFonts w:ascii="Times New Roman" w:hAnsi="Times New Roman"/>
                <w:sz w:val="20"/>
                <w:szCs w:val="20"/>
              </w:rPr>
              <w:t xml:space="preserve">Организация выплаты пенсии за выслугу лет лицам, замещающим </w:t>
            </w:r>
            <w:r w:rsidRPr="00F33FB4">
              <w:rPr>
                <w:rFonts w:ascii="Times New Roman" w:hAnsi="Times New Roman"/>
                <w:sz w:val="20"/>
                <w:szCs w:val="20"/>
              </w:rPr>
              <w:lastRenderedPageBreak/>
              <w:t>муниципальные должности и должности муниципальной службы, в связи с выходом на пенсию</w:t>
            </w:r>
          </w:p>
        </w:tc>
      </w:tr>
      <w:tr w:rsidR="002E3423" w:rsidRPr="00F33FB4" w14:paraId="5FFDE1F0" w14:textId="77777777" w:rsidTr="004C3278">
        <w:trPr>
          <w:trHeight w:val="1054"/>
          <w:jc w:val="center"/>
        </w:trPr>
        <w:tc>
          <w:tcPr>
            <w:tcW w:w="703" w:type="dxa"/>
            <w:vMerge/>
            <w:tcBorders>
              <w:top w:val="single" w:sz="4" w:space="0" w:color="000000"/>
              <w:left w:val="single" w:sz="4" w:space="0" w:color="000000"/>
              <w:bottom w:val="single" w:sz="4" w:space="0" w:color="000000"/>
            </w:tcBorders>
            <w:shd w:val="clear" w:color="auto" w:fill="auto"/>
          </w:tcPr>
          <w:p w14:paraId="244CB9A8"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2E7B1668"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43176C59"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74A460A1"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городского округа</w:t>
            </w:r>
          </w:p>
        </w:tc>
        <w:tc>
          <w:tcPr>
            <w:tcW w:w="1341" w:type="dxa"/>
            <w:tcBorders>
              <w:top w:val="single" w:sz="4" w:space="0" w:color="000000"/>
              <w:left w:val="single" w:sz="4" w:space="0" w:color="000000"/>
              <w:bottom w:val="single" w:sz="4" w:space="0" w:color="000000"/>
            </w:tcBorders>
            <w:shd w:val="clear" w:color="auto" w:fill="auto"/>
          </w:tcPr>
          <w:p w14:paraId="611BF992" w14:textId="48607AFF" w:rsidR="002E3423" w:rsidRPr="00F33FB4" w:rsidRDefault="002E3423" w:rsidP="0011291B">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15 959,1</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9424443" w14:textId="2373844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144 000,0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4E41793C" w14:textId="17E3FE70"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0D4C3CB" w14:textId="6CDEC9B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26 000,0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D682A26" w14:textId="021BCB2F"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025C0C1" w14:textId="7E0BA03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3609ADC" w14:textId="20B146C0"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29 500,0</w:t>
            </w:r>
            <w:r w:rsidR="0011291B">
              <w:rPr>
                <w:rFonts w:ascii="Times New Roman" w:hAnsi="Times New Roman"/>
                <w:sz w:val="20"/>
                <w:szCs w:val="20"/>
                <w:lang w:eastAsia="ar-SA"/>
              </w:rPr>
              <w:t>0</w:t>
            </w:r>
          </w:p>
        </w:tc>
        <w:tc>
          <w:tcPr>
            <w:tcW w:w="1438" w:type="dxa"/>
            <w:gridSpan w:val="2"/>
            <w:vMerge/>
            <w:tcBorders>
              <w:top w:val="single" w:sz="4" w:space="0" w:color="000000"/>
              <w:left w:val="single" w:sz="4" w:space="0" w:color="000000"/>
              <w:bottom w:val="single" w:sz="4" w:space="0" w:color="000000"/>
            </w:tcBorders>
            <w:shd w:val="clear" w:color="auto" w:fill="auto"/>
          </w:tcPr>
          <w:p w14:paraId="4C21AF3B"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4C44F2"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r>
      <w:tr w:rsidR="002E3423" w:rsidRPr="00F33FB4" w14:paraId="40DA437E" w14:textId="77777777" w:rsidTr="004C3278">
        <w:trPr>
          <w:jc w:val="center"/>
        </w:trPr>
        <w:tc>
          <w:tcPr>
            <w:tcW w:w="703" w:type="dxa"/>
            <w:vMerge w:val="restart"/>
            <w:tcBorders>
              <w:top w:val="single" w:sz="4" w:space="0" w:color="000000"/>
              <w:left w:val="single" w:sz="4" w:space="0" w:color="000000"/>
            </w:tcBorders>
            <w:shd w:val="clear" w:color="auto" w:fill="auto"/>
          </w:tcPr>
          <w:p w14:paraId="29D18EDA"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lastRenderedPageBreak/>
              <w:t>20</w:t>
            </w:r>
          </w:p>
        </w:tc>
        <w:tc>
          <w:tcPr>
            <w:tcW w:w="1842" w:type="dxa"/>
            <w:vMerge w:val="restart"/>
            <w:tcBorders>
              <w:top w:val="single" w:sz="4" w:space="0" w:color="000000"/>
              <w:left w:val="single" w:sz="4" w:space="0" w:color="000000"/>
            </w:tcBorders>
            <w:shd w:val="clear" w:color="auto" w:fill="auto"/>
          </w:tcPr>
          <w:p w14:paraId="676212CA"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rPr>
              <w:t>Основное мероприятие 20. Создание условий для поддержания здорового образа жизни</w:t>
            </w:r>
          </w:p>
        </w:tc>
        <w:tc>
          <w:tcPr>
            <w:tcW w:w="994" w:type="dxa"/>
            <w:vMerge w:val="restart"/>
            <w:tcBorders>
              <w:top w:val="single" w:sz="4" w:space="0" w:color="000000"/>
              <w:left w:val="single" w:sz="4" w:space="0" w:color="000000"/>
            </w:tcBorders>
            <w:shd w:val="clear" w:color="auto" w:fill="auto"/>
          </w:tcPr>
          <w:p w14:paraId="3877C82B"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2020-2024</w:t>
            </w:r>
          </w:p>
        </w:tc>
        <w:tc>
          <w:tcPr>
            <w:tcW w:w="1211" w:type="dxa"/>
            <w:tcBorders>
              <w:top w:val="single" w:sz="4" w:space="0" w:color="000000"/>
              <w:left w:val="single" w:sz="4" w:space="0" w:color="000000"/>
              <w:bottom w:val="single" w:sz="4" w:space="0" w:color="000000"/>
            </w:tcBorders>
            <w:shd w:val="clear" w:color="auto" w:fill="auto"/>
          </w:tcPr>
          <w:p w14:paraId="6646EBF7"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49D75479" w14:textId="4BF3FF6D"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4D07574" w14:textId="54AD413A"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C36D8A1" w14:textId="66D42ECC"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F216B22" w14:textId="18D1A9B5"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017DE9A" w14:textId="13520230"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EC39F53" w14:textId="1DCCBE81"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1C403C6" w14:textId="7666BFA1" w:rsidR="002E3423" w:rsidRPr="00F33FB4" w:rsidRDefault="002E3423" w:rsidP="002E3423">
            <w:pPr>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444" w:type="dxa"/>
            <w:gridSpan w:val="3"/>
            <w:vMerge w:val="restart"/>
            <w:tcBorders>
              <w:top w:val="single" w:sz="4" w:space="0" w:color="000000"/>
              <w:left w:val="single" w:sz="4" w:space="0" w:color="000000"/>
            </w:tcBorders>
            <w:shd w:val="clear" w:color="auto" w:fill="auto"/>
          </w:tcPr>
          <w:p w14:paraId="07D1ADDB"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Управления развития отраслей социальной сферы администрации Сергиево Посадского городского округа. Сергиево-Посадское управление социальной защиты населения</w:t>
            </w:r>
          </w:p>
        </w:tc>
        <w:tc>
          <w:tcPr>
            <w:tcW w:w="1251" w:type="dxa"/>
            <w:gridSpan w:val="2"/>
            <w:vMerge w:val="restart"/>
            <w:tcBorders>
              <w:top w:val="single" w:sz="4" w:space="0" w:color="000000"/>
              <w:left w:val="single" w:sz="4" w:space="0" w:color="000000"/>
              <w:right w:val="single" w:sz="4" w:space="0" w:color="000000"/>
            </w:tcBorders>
            <w:shd w:val="clear" w:color="auto" w:fill="auto"/>
          </w:tcPr>
          <w:p w14:paraId="120765D4"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Х</w:t>
            </w:r>
          </w:p>
        </w:tc>
      </w:tr>
      <w:tr w:rsidR="002E3423" w:rsidRPr="00F33FB4" w14:paraId="1CA6FF82" w14:textId="77777777" w:rsidTr="004C3278">
        <w:trPr>
          <w:jc w:val="center"/>
        </w:trPr>
        <w:tc>
          <w:tcPr>
            <w:tcW w:w="703" w:type="dxa"/>
            <w:vMerge/>
            <w:tcBorders>
              <w:left w:val="single" w:sz="4" w:space="0" w:color="000000"/>
              <w:bottom w:val="single" w:sz="4" w:space="0" w:color="000000"/>
            </w:tcBorders>
            <w:shd w:val="clear" w:color="auto" w:fill="auto"/>
          </w:tcPr>
          <w:p w14:paraId="105C0B93"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000000"/>
              <w:bottom w:val="single" w:sz="4" w:space="0" w:color="000000"/>
            </w:tcBorders>
            <w:shd w:val="clear" w:color="auto" w:fill="auto"/>
          </w:tcPr>
          <w:p w14:paraId="3634AEDD"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000000"/>
              <w:bottom w:val="single" w:sz="4" w:space="0" w:color="000000"/>
            </w:tcBorders>
            <w:shd w:val="clear" w:color="auto" w:fill="auto"/>
          </w:tcPr>
          <w:p w14:paraId="1E25316C"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13E5CD9C"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720D972F" w14:textId="6A9AE3F8"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E6DEB26" w14:textId="15AC273D"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9E2DB0F" w14:textId="75143953"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EFAA882" w14:textId="3E683C5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11F902A" w14:textId="4C2AA7E7"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2EA8EB8" w14:textId="6E35B77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B722599" w14:textId="0A80486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444" w:type="dxa"/>
            <w:gridSpan w:val="3"/>
            <w:vMerge/>
            <w:tcBorders>
              <w:left w:val="single" w:sz="4" w:space="0" w:color="000000"/>
              <w:bottom w:val="single" w:sz="4" w:space="0" w:color="000000"/>
            </w:tcBorders>
            <w:shd w:val="clear" w:color="auto" w:fill="auto"/>
          </w:tcPr>
          <w:p w14:paraId="451948FB"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p>
        </w:tc>
        <w:tc>
          <w:tcPr>
            <w:tcW w:w="1251" w:type="dxa"/>
            <w:gridSpan w:val="2"/>
            <w:vMerge/>
            <w:tcBorders>
              <w:left w:val="single" w:sz="4" w:space="0" w:color="000000"/>
              <w:bottom w:val="single" w:sz="4" w:space="0" w:color="000000"/>
              <w:right w:val="single" w:sz="4" w:space="0" w:color="000000"/>
            </w:tcBorders>
            <w:shd w:val="clear" w:color="auto" w:fill="auto"/>
          </w:tcPr>
          <w:p w14:paraId="76119C52"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p>
        </w:tc>
      </w:tr>
      <w:tr w:rsidR="002E3423" w:rsidRPr="00F33FB4" w14:paraId="16D00CA1" w14:textId="77777777" w:rsidTr="004C3278">
        <w:trPr>
          <w:jc w:val="center"/>
        </w:trPr>
        <w:tc>
          <w:tcPr>
            <w:tcW w:w="703" w:type="dxa"/>
            <w:vMerge/>
            <w:tcBorders>
              <w:left w:val="single" w:sz="4" w:space="0" w:color="000000"/>
              <w:bottom w:val="single" w:sz="4" w:space="0" w:color="000000"/>
            </w:tcBorders>
            <w:shd w:val="clear" w:color="auto" w:fill="auto"/>
          </w:tcPr>
          <w:p w14:paraId="4DA4F2AC"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000000"/>
              <w:bottom w:val="single" w:sz="4" w:space="0" w:color="000000"/>
            </w:tcBorders>
            <w:shd w:val="clear" w:color="auto" w:fill="auto"/>
          </w:tcPr>
          <w:p w14:paraId="4BFE7F29"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000000"/>
              <w:bottom w:val="single" w:sz="4" w:space="0" w:color="000000"/>
            </w:tcBorders>
            <w:shd w:val="clear" w:color="auto" w:fill="auto"/>
          </w:tcPr>
          <w:p w14:paraId="7D611717"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10BFCD56"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29351903" w14:textId="53288619"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50D477A" w14:textId="086A087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197C06CA" w14:textId="23E8109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61D2369" w14:textId="3FE019FE"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6E45D8A" w14:textId="1B78392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1E574A3" w14:textId="52B5260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AB87492" w14:textId="5ED27B5F"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444" w:type="dxa"/>
            <w:gridSpan w:val="3"/>
            <w:vMerge/>
            <w:tcBorders>
              <w:left w:val="single" w:sz="4" w:space="0" w:color="000000"/>
              <w:bottom w:val="single" w:sz="4" w:space="0" w:color="000000"/>
            </w:tcBorders>
            <w:shd w:val="clear" w:color="auto" w:fill="auto"/>
          </w:tcPr>
          <w:p w14:paraId="515CD955"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p>
        </w:tc>
        <w:tc>
          <w:tcPr>
            <w:tcW w:w="1251" w:type="dxa"/>
            <w:gridSpan w:val="2"/>
            <w:vMerge/>
            <w:tcBorders>
              <w:left w:val="single" w:sz="4" w:space="0" w:color="000000"/>
              <w:bottom w:val="single" w:sz="4" w:space="0" w:color="000000"/>
              <w:right w:val="single" w:sz="4" w:space="0" w:color="000000"/>
            </w:tcBorders>
            <w:shd w:val="clear" w:color="auto" w:fill="auto"/>
          </w:tcPr>
          <w:p w14:paraId="720A78FA"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p>
        </w:tc>
      </w:tr>
      <w:tr w:rsidR="002E3423" w:rsidRPr="00F33FB4" w14:paraId="1460E37A" w14:textId="77777777" w:rsidTr="004C3278">
        <w:trPr>
          <w:jc w:val="center"/>
        </w:trPr>
        <w:tc>
          <w:tcPr>
            <w:tcW w:w="703" w:type="dxa"/>
            <w:vMerge w:val="restart"/>
            <w:tcBorders>
              <w:top w:val="single" w:sz="4" w:space="0" w:color="000000"/>
              <w:left w:val="single" w:sz="4" w:space="0" w:color="000000"/>
              <w:bottom w:val="single" w:sz="4" w:space="0" w:color="000000"/>
            </w:tcBorders>
            <w:shd w:val="clear" w:color="auto" w:fill="auto"/>
          </w:tcPr>
          <w:p w14:paraId="46812F11"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22</w:t>
            </w:r>
          </w:p>
        </w:tc>
        <w:tc>
          <w:tcPr>
            <w:tcW w:w="1842" w:type="dxa"/>
            <w:vMerge w:val="restart"/>
            <w:tcBorders>
              <w:top w:val="single" w:sz="4" w:space="0" w:color="000000"/>
              <w:left w:val="single" w:sz="4" w:space="0" w:color="000000"/>
              <w:bottom w:val="single" w:sz="4" w:space="0" w:color="000000"/>
            </w:tcBorders>
            <w:shd w:val="clear" w:color="auto" w:fill="auto"/>
          </w:tcPr>
          <w:p w14:paraId="64F769F4"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Основное мероприятие 22. 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994" w:type="dxa"/>
            <w:vMerge w:val="restart"/>
            <w:tcBorders>
              <w:top w:val="single" w:sz="4" w:space="0" w:color="000000"/>
              <w:left w:val="single" w:sz="4" w:space="0" w:color="000000"/>
              <w:bottom w:val="single" w:sz="4" w:space="0" w:color="000000"/>
            </w:tcBorders>
            <w:shd w:val="clear" w:color="auto" w:fill="auto"/>
          </w:tcPr>
          <w:p w14:paraId="02A89A20"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2020-2024</w:t>
            </w:r>
          </w:p>
        </w:tc>
        <w:tc>
          <w:tcPr>
            <w:tcW w:w="1211" w:type="dxa"/>
            <w:tcBorders>
              <w:top w:val="single" w:sz="4" w:space="0" w:color="000000"/>
              <w:left w:val="single" w:sz="4" w:space="0" w:color="000000"/>
              <w:bottom w:val="single" w:sz="4" w:space="0" w:color="000000"/>
            </w:tcBorders>
            <w:shd w:val="clear" w:color="auto" w:fill="auto"/>
          </w:tcPr>
          <w:p w14:paraId="192D60FE"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7CEEBFEC" w14:textId="4BD3DD54" w:rsidR="002E3423" w:rsidRPr="00F33FB4"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E45B4CC" w14:textId="19DEB5FC"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32 707,0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335DDE4" w14:textId="0FF84F8E"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48E16F8" w14:textId="4410A73E"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A140935" w14:textId="4DECD941"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10 492,0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DB1E9F5" w14:textId="1257636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10 897,0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D691C37" w14:textId="3D8C9F76"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11 318,0</w:t>
            </w:r>
            <w:r w:rsidR="0011291B">
              <w:rPr>
                <w:rFonts w:ascii="Times New Roman" w:hAnsi="Times New Roman"/>
                <w:sz w:val="20"/>
                <w:szCs w:val="20"/>
                <w:lang w:eastAsia="ar-SA"/>
              </w:rPr>
              <w:t>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446C5D5F"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rPr>
              <w:t>Управление образования</w:t>
            </w:r>
            <w:r w:rsidRPr="00F33FB4">
              <w:rPr>
                <w:rFonts w:ascii="Times New Roman" w:hAnsi="Times New Roman"/>
                <w:sz w:val="20"/>
                <w:szCs w:val="20"/>
                <w:highlight w:val="yellow"/>
                <w:lang w:eastAsia="ar-SA"/>
              </w:rPr>
              <w:t xml:space="preserve"> </w:t>
            </w: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C46D4DD" w14:textId="77777777" w:rsidR="002E3423" w:rsidRPr="00F33FB4" w:rsidRDefault="002E3423" w:rsidP="002E3423">
            <w:pPr>
              <w:suppressAutoHyphens/>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Х</w:t>
            </w:r>
          </w:p>
        </w:tc>
      </w:tr>
      <w:tr w:rsidR="002E3423" w:rsidRPr="00F33FB4" w14:paraId="01D4E6AE" w14:textId="77777777" w:rsidTr="004C3278">
        <w:trPr>
          <w:jc w:val="center"/>
        </w:trPr>
        <w:tc>
          <w:tcPr>
            <w:tcW w:w="703" w:type="dxa"/>
            <w:vMerge/>
            <w:tcBorders>
              <w:top w:val="single" w:sz="4" w:space="0" w:color="000000"/>
              <w:left w:val="single" w:sz="4" w:space="0" w:color="000000"/>
              <w:bottom w:val="single" w:sz="4" w:space="0" w:color="000000"/>
            </w:tcBorders>
            <w:shd w:val="clear" w:color="auto" w:fill="auto"/>
          </w:tcPr>
          <w:p w14:paraId="640373D8"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000000"/>
            </w:tcBorders>
            <w:shd w:val="clear" w:color="auto" w:fill="auto"/>
          </w:tcPr>
          <w:p w14:paraId="73800BF8"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000000"/>
            </w:tcBorders>
            <w:shd w:val="clear" w:color="auto" w:fill="auto"/>
          </w:tcPr>
          <w:p w14:paraId="12581585"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583E3C7F"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000000"/>
            </w:tcBorders>
            <w:shd w:val="clear" w:color="auto" w:fill="auto"/>
          </w:tcPr>
          <w:p w14:paraId="66A3C247" w14:textId="56CE4B2E" w:rsidR="002E3423" w:rsidRPr="00F33FB4"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33611E72" w14:textId="43271155"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32 707,0</w:t>
            </w:r>
            <w:r w:rsidR="0011291B">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FD9D089" w14:textId="4CD0B9C1"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221D86F" w14:textId="7E72ECB6"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778EACB" w14:textId="19F00CE3"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10 492,0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4D47118" w14:textId="292B233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10 897,0</w:t>
            </w:r>
            <w:r w:rsidR="0011291B">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5038F98" w14:textId="76F33BD6"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11 318,0</w:t>
            </w:r>
            <w:r w:rsidR="0011291B">
              <w:rPr>
                <w:rFonts w:ascii="Times New Roman" w:hAnsi="Times New Roman"/>
                <w:sz w:val="20"/>
                <w:szCs w:val="20"/>
                <w:lang w:eastAsia="ar-SA"/>
              </w:rPr>
              <w:t>0</w:t>
            </w:r>
          </w:p>
        </w:tc>
        <w:tc>
          <w:tcPr>
            <w:tcW w:w="1438" w:type="dxa"/>
            <w:gridSpan w:val="2"/>
            <w:vMerge/>
            <w:tcBorders>
              <w:top w:val="single" w:sz="4" w:space="0" w:color="000000"/>
              <w:left w:val="single" w:sz="4" w:space="0" w:color="000000"/>
              <w:bottom w:val="single" w:sz="4" w:space="0" w:color="000000"/>
            </w:tcBorders>
            <w:shd w:val="clear" w:color="auto" w:fill="auto"/>
          </w:tcPr>
          <w:p w14:paraId="44A88705"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050ABA1"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r>
      <w:tr w:rsidR="002E3423" w:rsidRPr="00F33FB4" w14:paraId="5EB1C16F" w14:textId="77777777" w:rsidTr="004C3278">
        <w:trPr>
          <w:trHeight w:val="288"/>
          <w:jc w:val="center"/>
        </w:trPr>
        <w:tc>
          <w:tcPr>
            <w:tcW w:w="703" w:type="dxa"/>
            <w:vMerge w:val="restart"/>
            <w:tcBorders>
              <w:top w:val="single" w:sz="4" w:space="0" w:color="000000"/>
              <w:left w:val="single" w:sz="4" w:space="0" w:color="000000"/>
              <w:bottom w:val="single" w:sz="4" w:space="0" w:color="000000"/>
            </w:tcBorders>
            <w:shd w:val="clear" w:color="auto" w:fill="auto"/>
          </w:tcPr>
          <w:p w14:paraId="5FA2549C"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22.6</w:t>
            </w:r>
          </w:p>
        </w:tc>
        <w:tc>
          <w:tcPr>
            <w:tcW w:w="1842" w:type="dxa"/>
            <w:vMerge w:val="restart"/>
            <w:tcBorders>
              <w:top w:val="single" w:sz="4" w:space="0" w:color="000000"/>
              <w:left w:val="single" w:sz="4" w:space="0" w:color="000000"/>
              <w:bottom w:val="single" w:sz="4" w:space="0" w:color="000000"/>
            </w:tcBorders>
            <w:shd w:val="clear" w:color="auto" w:fill="auto"/>
          </w:tcPr>
          <w:p w14:paraId="7194D5BD" w14:textId="4F04C31C" w:rsidR="002E3423" w:rsidRPr="00F33FB4" w:rsidRDefault="00DD5CFB" w:rsidP="002E3423">
            <w:pPr>
              <w:widowControl w:val="0"/>
              <w:suppressAutoHyphens/>
              <w:autoSpaceDE w:val="0"/>
              <w:spacing w:after="0" w:line="240" w:lineRule="auto"/>
              <w:rPr>
                <w:rFonts w:ascii="Times New Roman" w:hAnsi="Times New Roman"/>
                <w:color w:val="FF0000"/>
                <w:sz w:val="20"/>
                <w:szCs w:val="20"/>
                <w:lang w:eastAsia="ar-SA"/>
              </w:rPr>
            </w:pPr>
            <w:r w:rsidRPr="00F33FB4">
              <w:rPr>
                <w:rFonts w:ascii="Times New Roman" w:hAnsi="Times New Roman"/>
                <w:sz w:val="20"/>
                <w:szCs w:val="20"/>
                <w:lang w:eastAsia="ar-SA"/>
              </w:rPr>
              <w:t xml:space="preserve">Мероприятие </w:t>
            </w:r>
            <w:r>
              <w:rPr>
                <w:rFonts w:ascii="Times New Roman" w:hAnsi="Times New Roman"/>
                <w:sz w:val="20"/>
                <w:szCs w:val="20"/>
                <w:lang w:eastAsia="ar-SA"/>
              </w:rPr>
              <w:t xml:space="preserve">22.6 </w:t>
            </w:r>
            <w:r w:rsidR="002E3423" w:rsidRPr="00F33FB4">
              <w:rPr>
                <w:rFonts w:ascii="Times New Roman" w:hAnsi="Times New Roman"/>
                <w:sz w:val="20"/>
                <w:szCs w:val="20"/>
                <w:lang w:eastAsia="ar-SA"/>
              </w:rPr>
              <w:lastRenderedPageBreak/>
              <w:t>Реализация мер социальной поддержки и социального обеспечения детей-сирот и детей, оставшихся без попечения родителей, лиц из их числа в муниципальных и частных организациях в Московской области для детей-сирот и детей, оставшихся без попечения родителей</w:t>
            </w:r>
          </w:p>
        </w:tc>
        <w:tc>
          <w:tcPr>
            <w:tcW w:w="994" w:type="dxa"/>
            <w:vMerge w:val="restart"/>
            <w:tcBorders>
              <w:top w:val="single" w:sz="4" w:space="0" w:color="000000"/>
              <w:left w:val="single" w:sz="4" w:space="0" w:color="000000"/>
              <w:bottom w:val="single" w:sz="4" w:space="0" w:color="000000"/>
            </w:tcBorders>
            <w:shd w:val="clear" w:color="auto" w:fill="auto"/>
          </w:tcPr>
          <w:p w14:paraId="75D8A82C"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lastRenderedPageBreak/>
              <w:t>2020-2024</w:t>
            </w:r>
          </w:p>
        </w:tc>
        <w:tc>
          <w:tcPr>
            <w:tcW w:w="1211" w:type="dxa"/>
            <w:tcBorders>
              <w:top w:val="single" w:sz="4" w:space="0" w:color="000000"/>
              <w:left w:val="single" w:sz="4" w:space="0" w:color="000000"/>
              <w:bottom w:val="single" w:sz="4" w:space="0" w:color="000000"/>
            </w:tcBorders>
            <w:shd w:val="clear" w:color="auto" w:fill="auto"/>
          </w:tcPr>
          <w:p w14:paraId="13B88B36"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Итого</w:t>
            </w:r>
          </w:p>
        </w:tc>
        <w:tc>
          <w:tcPr>
            <w:tcW w:w="1341" w:type="dxa"/>
            <w:tcBorders>
              <w:top w:val="single" w:sz="4" w:space="0" w:color="000000"/>
              <w:left w:val="single" w:sz="4" w:space="0" w:color="000000"/>
              <w:bottom w:val="single" w:sz="4" w:space="0" w:color="000000"/>
            </w:tcBorders>
            <w:shd w:val="clear" w:color="auto" w:fill="auto"/>
          </w:tcPr>
          <w:p w14:paraId="29C14766" w14:textId="41A11528" w:rsidR="002E3423" w:rsidRPr="00F33FB4"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76DCD10B" w14:textId="5BB567B0"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32 707,0</w:t>
            </w:r>
            <w:r w:rsidR="00F33FB4">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104C8DA8" w14:textId="11E35D45"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3E326D8" w14:textId="2A6B132D"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C560AE2" w14:textId="5E62EE12"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10 492,0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2BEC2E7C" w14:textId="76F768E1"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10 897,0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1EC00F3C" w14:textId="12593281"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11 318,0</w:t>
            </w:r>
            <w:r w:rsidR="00F33FB4">
              <w:rPr>
                <w:rFonts w:ascii="Times New Roman" w:hAnsi="Times New Roman"/>
                <w:sz w:val="20"/>
                <w:szCs w:val="20"/>
                <w:lang w:eastAsia="ar-SA"/>
              </w:rPr>
              <w:t>0</w:t>
            </w:r>
          </w:p>
        </w:tc>
        <w:tc>
          <w:tcPr>
            <w:tcW w:w="1438" w:type="dxa"/>
            <w:gridSpan w:val="2"/>
            <w:vMerge w:val="restart"/>
            <w:tcBorders>
              <w:top w:val="single" w:sz="4" w:space="0" w:color="000000"/>
              <w:left w:val="single" w:sz="4" w:space="0" w:color="000000"/>
              <w:bottom w:val="single" w:sz="4" w:space="0" w:color="000000"/>
            </w:tcBorders>
            <w:shd w:val="clear" w:color="auto" w:fill="auto"/>
          </w:tcPr>
          <w:p w14:paraId="49152F83" w14:textId="77777777" w:rsidR="002E3423" w:rsidRPr="00F33FB4" w:rsidRDefault="002E3423" w:rsidP="002E3423">
            <w:pPr>
              <w:suppressAutoHyphens/>
              <w:snapToGrid w:val="0"/>
              <w:spacing w:after="0" w:line="240" w:lineRule="auto"/>
              <w:jc w:val="center"/>
              <w:rPr>
                <w:rFonts w:ascii="Times New Roman" w:hAnsi="Times New Roman"/>
                <w:sz w:val="20"/>
                <w:szCs w:val="20"/>
                <w:highlight w:val="yellow"/>
                <w:lang w:eastAsia="ar-SA"/>
              </w:rPr>
            </w:pPr>
            <w:r w:rsidRPr="00F33FB4">
              <w:rPr>
                <w:rFonts w:ascii="Times New Roman" w:hAnsi="Times New Roman"/>
                <w:sz w:val="20"/>
                <w:szCs w:val="20"/>
              </w:rPr>
              <w:t xml:space="preserve">Управление </w:t>
            </w:r>
            <w:r w:rsidRPr="00F33FB4">
              <w:rPr>
                <w:rFonts w:ascii="Times New Roman" w:hAnsi="Times New Roman"/>
                <w:sz w:val="20"/>
                <w:szCs w:val="20"/>
              </w:rPr>
              <w:lastRenderedPageBreak/>
              <w:t>образования</w:t>
            </w:r>
            <w:r w:rsidRPr="00F33FB4">
              <w:rPr>
                <w:rFonts w:ascii="Times New Roman" w:hAnsi="Times New Roman"/>
                <w:sz w:val="20"/>
                <w:szCs w:val="20"/>
                <w:highlight w:val="yellow"/>
                <w:lang w:eastAsia="ar-SA"/>
              </w:rPr>
              <w:t xml:space="preserve"> </w:t>
            </w:r>
          </w:p>
        </w:tc>
        <w:tc>
          <w:tcPr>
            <w:tcW w:w="12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CCC8FB4" w14:textId="77777777" w:rsidR="002E3423" w:rsidRPr="00F33FB4" w:rsidRDefault="002E3423" w:rsidP="002E3423">
            <w:pPr>
              <w:suppressAutoHyphens/>
              <w:snapToGrid w:val="0"/>
              <w:spacing w:after="0" w:line="240" w:lineRule="auto"/>
              <w:jc w:val="center"/>
              <w:rPr>
                <w:rFonts w:ascii="Times New Roman" w:hAnsi="Times New Roman"/>
                <w:sz w:val="20"/>
                <w:szCs w:val="20"/>
                <w:highlight w:val="yellow"/>
                <w:lang w:eastAsia="ar-SA"/>
              </w:rPr>
            </w:pPr>
            <w:r w:rsidRPr="00F33FB4">
              <w:rPr>
                <w:rFonts w:ascii="Times New Roman" w:hAnsi="Times New Roman"/>
                <w:sz w:val="20"/>
                <w:szCs w:val="20"/>
              </w:rPr>
              <w:lastRenderedPageBreak/>
              <w:t>Предоставле</w:t>
            </w:r>
            <w:r w:rsidRPr="00F33FB4">
              <w:rPr>
                <w:rFonts w:ascii="Times New Roman" w:hAnsi="Times New Roman"/>
                <w:sz w:val="20"/>
                <w:szCs w:val="20"/>
              </w:rPr>
              <w:lastRenderedPageBreak/>
              <w:t>ние мер социальной поддержки отдельным категориям обучающихся муниципальных и частных организациях</w:t>
            </w:r>
            <w:r w:rsidRPr="00F33FB4">
              <w:rPr>
                <w:rFonts w:ascii="Times New Roman" w:hAnsi="Times New Roman"/>
                <w:sz w:val="20"/>
                <w:szCs w:val="20"/>
                <w:highlight w:val="yellow"/>
                <w:lang w:eastAsia="ar-SA"/>
              </w:rPr>
              <w:t xml:space="preserve"> </w:t>
            </w:r>
          </w:p>
        </w:tc>
      </w:tr>
      <w:tr w:rsidR="002E3423" w:rsidRPr="00F33FB4" w14:paraId="295794F9" w14:textId="77777777" w:rsidTr="000E34F9">
        <w:trPr>
          <w:jc w:val="center"/>
        </w:trPr>
        <w:tc>
          <w:tcPr>
            <w:tcW w:w="703" w:type="dxa"/>
            <w:vMerge/>
            <w:tcBorders>
              <w:top w:val="single" w:sz="4" w:space="0" w:color="000000"/>
              <w:left w:val="single" w:sz="4" w:space="0" w:color="000000"/>
              <w:bottom w:val="single" w:sz="4" w:space="0" w:color="auto"/>
            </w:tcBorders>
            <w:shd w:val="clear" w:color="auto" w:fill="auto"/>
          </w:tcPr>
          <w:p w14:paraId="64569F61"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bottom w:val="single" w:sz="4" w:space="0" w:color="auto"/>
            </w:tcBorders>
            <w:shd w:val="clear" w:color="auto" w:fill="auto"/>
          </w:tcPr>
          <w:p w14:paraId="6A2D4731"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bottom w:val="single" w:sz="4" w:space="0" w:color="auto"/>
            </w:tcBorders>
            <w:shd w:val="clear" w:color="auto" w:fill="auto"/>
          </w:tcPr>
          <w:p w14:paraId="661125C6" w14:textId="77777777" w:rsidR="002E3423" w:rsidRPr="00F33FB4" w:rsidRDefault="002E3423" w:rsidP="002E3423">
            <w:pPr>
              <w:widowControl w:val="0"/>
              <w:suppressAutoHyphens/>
              <w:autoSpaceDE w:val="0"/>
              <w:snapToGrid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auto"/>
            </w:tcBorders>
            <w:shd w:val="clear" w:color="auto" w:fill="auto"/>
          </w:tcPr>
          <w:p w14:paraId="3AE30A40" w14:textId="77777777" w:rsidR="002E3423" w:rsidRPr="00F33FB4" w:rsidRDefault="002E3423" w:rsidP="002E3423">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auto"/>
            </w:tcBorders>
            <w:shd w:val="clear" w:color="auto" w:fill="auto"/>
          </w:tcPr>
          <w:p w14:paraId="330D139D" w14:textId="56742AF6" w:rsidR="002E3423" w:rsidRPr="00F33FB4"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14:paraId="17B64A20" w14:textId="5957A1B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32 707,0</w:t>
            </w:r>
            <w:r w:rsidR="00F33FB4">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auto"/>
            </w:tcBorders>
            <w:shd w:val="clear" w:color="auto" w:fill="auto"/>
          </w:tcPr>
          <w:p w14:paraId="47466A2B" w14:textId="5A7DE29A"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14:paraId="7363C477" w14:textId="68CB6808"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0,0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14:paraId="5575090F" w14:textId="14540959"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10 492,0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14:paraId="05E959CC" w14:textId="0C7F7FDF" w:rsidR="002E3423" w:rsidRPr="00F33FB4" w:rsidRDefault="002E3423" w:rsidP="0026503F">
            <w:pPr>
              <w:pStyle w:val="ab"/>
              <w:rPr>
                <w:rFonts w:ascii="Times New Roman" w:hAnsi="Times New Roman"/>
                <w:sz w:val="20"/>
                <w:szCs w:val="20"/>
                <w:lang w:eastAsia="ar-SA"/>
              </w:rPr>
            </w:pPr>
            <w:r w:rsidRPr="00F33FB4">
              <w:rPr>
                <w:rFonts w:ascii="Times New Roman" w:hAnsi="Times New Roman"/>
                <w:sz w:val="20"/>
                <w:szCs w:val="20"/>
                <w:lang w:eastAsia="ar-SA"/>
              </w:rPr>
              <w:t>10 897,0</w:t>
            </w:r>
            <w:r w:rsidR="00F33FB4">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auto"/>
            </w:tcBorders>
            <w:shd w:val="clear" w:color="auto" w:fill="auto"/>
          </w:tcPr>
          <w:p w14:paraId="64269650" w14:textId="02F343F4" w:rsidR="002E3423" w:rsidRPr="00F33FB4"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F33FB4">
              <w:rPr>
                <w:rFonts w:ascii="Times New Roman" w:hAnsi="Times New Roman"/>
                <w:sz w:val="20"/>
                <w:szCs w:val="20"/>
                <w:lang w:eastAsia="ar-SA"/>
              </w:rPr>
              <w:t>11 318,0</w:t>
            </w:r>
            <w:r w:rsidR="00F33FB4">
              <w:rPr>
                <w:rFonts w:ascii="Times New Roman" w:hAnsi="Times New Roman"/>
                <w:sz w:val="20"/>
                <w:szCs w:val="20"/>
                <w:lang w:eastAsia="ar-SA"/>
              </w:rPr>
              <w:t>0</w:t>
            </w:r>
          </w:p>
        </w:tc>
        <w:tc>
          <w:tcPr>
            <w:tcW w:w="1438" w:type="dxa"/>
            <w:gridSpan w:val="2"/>
            <w:vMerge/>
            <w:tcBorders>
              <w:top w:val="single" w:sz="4" w:space="0" w:color="000000"/>
              <w:left w:val="single" w:sz="4" w:space="0" w:color="000000"/>
              <w:bottom w:val="single" w:sz="4" w:space="0" w:color="auto"/>
            </w:tcBorders>
            <w:shd w:val="clear" w:color="auto" w:fill="auto"/>
          </w:tcPr>
          <w:p w14:paraId="37616589"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c>
          <w:tcPr>
            <w:tcW w:w="1257" w:type="dxa"/>
            <w:gridSpan w:val="3"/>
            <w:vMerge/>
            <w:tcBorders>
              <w:top w:val="single" w:sz="4" w:space="0" w:color="000000"/>
              <w:left w:val="single" w:sz="4" w:space="0" w:color="000000"/>
              <w:bottom w:val="single" w:sz="4" w:space="0" w:color="auto"/>
              <w:right w:val="single" w:sz="4" w:space="0" w:color="000000"/>
            </w:tcBorders>
            <w:shd w:val="clear" w:color="auto" w:fill="auto"/>
          </w:tcPr>
          <w:p w14:paraId="2E8116E1" w14:textId="77777777" w:rsidR="002E3423" w:rsidRPr="00F33FB4" w:rsidRDefault="002E3423" w:rsidP="002E3423">
            <w:pPr>
              <w:suppressAutoHyphens/>
              <w:snapToGrid w:val="0"/>
              <w:spacing w:after="0" w:line="240" w:lineRule="auto"/>
              <w:jc w:val="center"/>
              <w:rPr>
                <w:rFonts w:ascii="Times New Roman" w:hAnsi="Times New Roman"/>
                <w:sz w:val="20"/>
                <w:szCs w:val="20"/>
                <w:lang w:eastAsia="ar-SA"/>
              </w:rPr>
            </w:pPr>
          </w:p>
        </w:tc>
      </w:tr>
      <w:tr w:rsidR="002A3CB4" w:rsidRPr="00F33FB4" w14:paraId="650F1FDA" w14:textId="77777777" w:rsidTr="000E34F9">
        <w:trPr>
          <w:trHeight w:val="517"/>
          <w:jc w:val="center"/>
        </w:trPr>
        <w:tc>
          <w:tcPr>
            <w:tcW w:w="703" w:type="dxa"/>
            <w:vMerge w:val="restart"/>
            <w:tcBorders>
              <w:top w:val="single" w:sz="4" w:space="0" w:color="auto"/>
              <w:left w:val="single" w:sz="4" w:space="0" w:color="auto"/>
            </w:tcBorders>
            <w:shd w:val="clear" w:color="auto" w:fill="auto"/>
          </w:tcPr>
          <w:p w14:paraId="5665326C" w14:textId="64845FFC"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lastRenderedPageBreak/>
              <w:t>23</w:t>
            </w:r>
          </w:p>
        </w:tc>
        <w:tc>
          <w:tcPr>
            <w:tcW w:w="1842" w:type="dxa"/>
            <w:vMerge w:val="restart"/>
            <w:tcBorders>
              <w:top w:val="single" w:sz="4" w:space="0" w:color="auto"/>
              <w:left w:val="single" w:sz="4" w:space="0" w:color="000000"/>
            </w:tcBorders>
            <w:shd w:val="clear" w:color="auto" w:fill="auto"/>
          </w:tcPr>
          <w:p w14:paraId="034C4F1A" w14:textId="7A95316A"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 xml:space="preserve">Основное мероприятие 23. Оказание социальной поддержки гражданам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w:t>
            </w:r>
            <w:r w:rsidRPr="00F72B5D">
              <w:rPr>
                <w:rFonts w:ascii="Times New Roman" w:hAnsi="Times New Roman"/>
                <w:sz w:val="20"/>
                <w:szCs w:val="20"/>
                <w:lang w:eastAsia="ar-SA"/>
              </w:rPr>
              <w:lastRenderedPageBreak/>
              <w:t>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w:t>
            </w:r>
          </w:p>
        </w:tc>
        <w:tc>
          <w:tcPr>
            <w:tcW w:w="994" w:type="dxa"/>
            <w:vMerge w:val="restart"/>
            <w:tcBorders>
              <w:top w:val="single" w:sz="4" w:space="0" w:color="auto"/>
              <w:left w:val="single" w:sz="4" w:space="0" w:color="000000"/>
            </w:tcBorders>
            <w:shd w:val="clear" w:color="auto" w:fill="auto"/>
          </w:tcPr>
          <w:p w14:paraId="21834135" w14:textId="312AE5F0"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lastRenderedPageBreak/>
              <w:t>2020-2024</w:t>
            </w:r>
          </w:p>
        </w:tc>
        <w:tc>
          <w:tcPr>
            <w:tcW w:w="1211" w:type="dxa"/>
            <w:tcBorders>
              <w:top w:val="single" w:sz="4" w:space="0" w:color="auto"/>
              <w:left w:val="single" w:sz="4" w:space="0" w:color="000000"/>
              <w:bottom w:val="single" w:sz="4" w:space="0" w:color="auto"/>
            </w:tcBorders>
            <w:shd w:val="clear" w:color="auto" w:fill="auto"/>
          </w:tcPr>
          <w:p w14:paraId="436960E7" w14:textId="1D7BF6D0"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Итого</w:t>
            </w:r>
          </w:p>
        </w:tc>
        <w:tc>
          <w:tcPr>
            <w:tcW w:w="1341" w:type="dxa"/>
            <w:tcBorders>
              <w:top w:val="single" w:sz="4" w:space="0" w:color="auto"/>
              <w:left w:val="single" w:sz="4" w:space="0" w:color="000000"/>
              <w:bottom w:val="single" w:sz="4" w:space="0" w:color="auto"/>
            </w:tcBorders>
            <w:shd w:val="clear" w:color="auto" w:fill="auto"/>
          </w:tcPr>
          <w:p w14:paraId="3CB755CF" w14:textId="191F079F"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auto"/>
              <w:left w:val="single" w:sz="4" w:space="0" w:color="000000"/>
              <w:bottom w:val="single" w:sz="4" w:space="0" w:color="auto"/>
            </w:tcBorders>
            <w:shd w:val="clear" w:color="auto" w:fill="auto"/>
          </w:tcPr>
          <w:p w14:paraId="6063C282" w14:textId="02CBA1C7" w:rsidR="002A3CB4" w:rsidRPr="00FA2A2A" w:rsidRDefault="002E5EA5" w:rsidP="002A3CB4">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276" w:type="dxa"/>
            <w:tcBorders>
              <w:top w:val="single" w:sz="4" w:space="0" w:color="auto"/>
              <w:left w:val="single" w:sz="4" w:space="0" w:color="000000"/>
              <w:bottom w:val="single" w:sz="4" w:space="0" w:color="auto"/>
            </w:tcBorders>
            <w:shd w:val="clear" w:color="auto" w:fill="auto"/>
          </w:tcPr>
          <w:p w14:paraId="6E29ED09" w14:textId="3987D794" w:rsidR="002A3CB4" w:rsidRPr="00FA2A2A"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auto"/>
              <w:left w:val="single" w:sz="4" w:space="0" w:color="000000"/>
              <w:bottom w:val="single" w:sz="4" w:space="0" w:color="auto"/>
            </w:tcBorders>
            <w:shd w:val="clear" w:color="auto" w:fill="auto"/>
          </w:tcPr>
          <w:p w14:paraId="59775D1E" w14:textId="4A5BAFC1" w:rsidR="002A3CB4" w:rsidRPr="00FA2A2A"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auto"/>
              <w:left w:val="single" w:sz="4" w:space="0" w:color="000000"/>
              <w:bottom w:val="single" w:sz="4" w:space="0" w:color="auto"/>
            </w:tcBorders>
            <w:shd w:val="clear" w:color="auto" w:fill="auto"/>
          </w:tcPr>
          <w:p w14:paraId="533C22A3" w14:textId="33EAD377" w:rsidR="002A3CB4" w:rsidRPr="00FA2A2A" w:rsidRDefault="002E5EA5" w:rsidP="002A3CB4">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134" w:type="dxa"/>
            <w:tcBorders>
              <w:top w:val="single" w:sz="4" w:space="0" w:color="auto"/>
              <w:left w:val="single" w:sz="4" w:space="0" w:color="000000"/>
              <w:bottom w:val="single" w:sz="4" w:space="0" w:color="auto"/>
            </w:tcBorders>
            <w:shd w:val="clear" w:color="auto" w:fill="auto"/>
          </w:tcPr>
          <w:p w14:paraId="45099FC8" w14:textId="06590C92"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auto"/>
              <w:left w:val="single" w:sz="4" w:space="0" w:color="000000"/>
              <w:bottom w:val="single" w:sz="4" w:space="0" w:color="auto"/>
            </w:tcBorders>
            <w:shd w:val="clear" w:color="auto" w:fill="auto"/>
          </w:tcPr>
          <w:p w14:paraId="1D4389F5" w14:textId="553DEF72"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438" w:type="dxa"/>
            <w:gridSpan w:val="2"/>
            <w:vMerge w:val="restart"/>
            <w:tcBorders>
              <w:top w:val="single" w:sz="4" w:space="0" w:color="auto"/>
              <w:left w:val="single" w:sz="4" w:space="0" w:color="000000"/>
            </w:tcBorders>
            <w:shd w:val="clear" w:color="auto" w:fill="auto"/>
          </w:tcPr>
          <w:p w14:paraId="43104EBA" w14:textId="61CC2972"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Управление образования</w:t>
            </w:r>
          </w:p>
        </w:tc>
        <w:tc>
          <w:tcPr>
            <w:tcW w:w="1257" w:type="dxa"/>
            <w:gridSpan w:val="3"/>
            <w:vMerge w:val="restart"/>
            <w:tcBorders>
              <w:top w:val="single" w:sz="4" w:space="0" w:color="auto"/>
              <w:left w:val="single" w:sz="4" w:space="0" w:color="000000"/>
              <w:right w:val="single" w:sz="4" w:space="0" w:color="auto"/>
            </w:tcBorders>
            <w:shd w:val="clear" w:color="auto" w:fill="auto"/>
          </w:tcPr>
          <w:p w14:paraId="32126466"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Предоставление мер социальной поддержки</w:t>
            </w:r>
          </w:p>
          <w:p w14:paraId="63A8FD6D" w14:textId="2157F5B0"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 xml:space="preserve">гражданам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w:t>
            </w:r>
            <w:r w:rsidRPr="00F72B5D">
              <w:rPr>
                <w:rFonts w:ascii="Times New Roman" w:hAnsi="Times New Roman"/>
                <w:sz w:val="20"/>
                <w:szCs w:val="20"/>
                <w:lang w:eastAsia="ar-SA"/>
              </w:rPr>
              <w:lastRenderedPageBreak/>
              <w:t>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w:t>
            </w:r>
          </w:p>
        </w:tc>
      </w:tr>
      <w:tr w:rsidR="002A3CB4" w:rsidRPr="0026503F" w14:paraId="00A3CE9F" w14:textId="77777777" w:rsidTr="000E34F9">
        <w:trPr>
          <w:jc w:val="center"/>
        </w:trPr>
        <w:tc>
          <w:tcPr>
            <w:tcW w:w="703" w:type="dxa"/>
            <w:vMerge/>
            <w:tcBorders>
              <w:top w:val="single" w:sz="4" w:space="0" w:color="000000"/>
              <w:left w:val="single" w:sz="4" w:space="0" w:color="auto"/>
            </w:tcBorders>
            <w:shd w:val="clear" w:color="auto" w:fill="auto"/>
          </w:tcPr>
          <w:p w14:paraId="4ECE6E4C"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p>
        </w:tc>
        <w:tc>
          <w:tcPr>
            <w:tcW w:w="1842" w:type="dxa"/>
            <w:vMerge/>
            <w:tcBorders>
              <w:top w:val="single" w:sz="4" w:space="0" w:color="000000"/>
              <w:left w:val="single" w:sz="4" w:space="0" w:color="000000"/>
            </w:tcBorders>
            <w:shd w:val="clear" w:color="auto" w:fill="auto"/>
          </w:tcPr>
          <w:p w14:paraId="606A4AAD"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p>
        </w:tc>
        <w:tc>
          <w:tcPr>
            <w:tcW w:w="994" w:type="dxa"/>
            <w:vMerge/>
            <w:tcBorders>
              <w:top w:val="single" w:sz="4" w:space="0" w:color="000000"/>
              <w:left w:val="single" w:sz="4" w:space="0" w:color="000000"/>
            </w:tcBorders>
            <w:shd w:val="clear" w:color="auto" w:fill="auto"/>
          </w:tcPr>
          <w:p w14:paraId="68BFAC5B"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auto"/>
            </w:tcBorders>
            <w:shd w:val="clear" w:color="auto" w:fill="auto"/>
          </w:tcPr>
          <w:p w14:paraId="348EEDB2" w14:textId="6A41978F" w:rsidR="002A3CB4" w:rsidRPr="00DD7934" w:rsidRDefault="002A3CB4" w:rsidP="002A3CB4">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Средства федерального бюджета</w:t>
            </w:r>
          </w:p>
        </w:tc>
        <w:tc>
          <w:tcPr>
            <w:tcW w:w="1341" w:type="dxa"/>
            <w:tcBorders>
              <w:top w:val="single" w:sz="4" w:space="0" w:color="000000"/>
              <w:left w:val="single" w:sz="4" w:space="0" w:color="000000"/>
              <w:bottom w:val="single" w:sz="4" w:space="0" w:color="auto"/>
            </w:tcBorders>
            <w:shd w:val="clear" w:color="auto" w:fill="auto"/>
          </w:tcPr>
          <w:p w14:paraId="7AA433B3" w14:textId="51350FCA"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086060FA" w14:textId="6F94D730" w:rsidR="002A3CB4" w:rsidRPr="00FA2A2A" w:rsidRDefault="002E5EA5" w:rsidP="002A3CB4">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276" w:type="dxa"/>
            <w:tcBorders>
              <w:top w:val="single" w:sz="4" w:space="0" w:color="000000"/>
              <w:left w:val="single" w:sz="4" w:space="0" w:color="000000"/>
              <w:bottom w:val="single" w:sz="4" w:space="0" w:color="auto"/>
            </w:tcBorders>
            <w:shd w:val="clear" w:color="auto" w:fill="auto"/>
          </w:tcPr>
          <w:p w14:paraId="74750F8A" w14:textId="0148F88C" w:rsidR="002A3CB4" w:rsidRPr="00FA2A2A"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49E20E3A" w14:textId="6773B300" w:rsidR="002A3CB4" w:rsidRPr="00FA2A2A"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0048B2E5" w14:textId="53CC240D" w:rsidR="002A3CB4" w:rsidRPr="00FA2A2A" w:rsidRDefault="002E5EA5" w:rsidP="002A3CB4">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134" w:type="dxa"/>
            <w:tcBorders>
              <w:top w:val="single" w:sz="4" w:space="0" w:color="000000"/>
              <w:left w:val="single" w:sz="4" w:space="0" w:color="000000"/>
              <w:bottom w:val="single" w:sz="4" w:space="0" w:color="auto"/>
            </w:tcBorders>
            <w:shd w:val="clear" w:color="auto" w:fill="auto"/>
          </w:tcPr>
          <w:p w14:paraId="0003BD48" w14:textId="0E5C1813"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2A812E94" w14:textId="7E14432D" w:rsidR="002A3CB4" w:rsidRPr="00F72B5D" w:rsidRDefault="002A3CB4" w:rsidP="002A3CB4">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438" w:type="dxa"/>
            <w:gridSpan w:val="2"/>
            <w:vMerge/>
            <w:tcBorders>
              <w:top w:val="single" w:sz="4" w:space="0" w:color="000000"/>
              <w:left w:val="single" w:sz="4" w:space="0" w:color="000000"/>
            </w:tcBorders>
            <w:shd w:val="clear" w:color="auto" w:fill="auto"/>
          </w:tcPr>
          <w:p w14:paraId="38E4A731"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p>
        </w:tc>
        <w:tc>
          <w:tcPr>
            <w:tcW w:w="1257" w:type="dxa"/>
            <w:gridSpan w:val="3"/>
            <w:vMerge/>
            <w:tcBorders>
              <w:top w:val="single" w:sz="4" w:space="0" w:color="000000"/>
              <w:left w:val="single" w:sz="4" w:space="0" w:color="000000"/>
              <w:right w:val="single" w:sz="4" w:space="0" w:color="auto"/>
            </w:tcBorders>
            <w:shd w:val="clear" w:color="auto" w:fill="auto"/>
          </w:tcPr>
          <w:p w14:paraId="36EEC261" w14:textId="77777777" w:rsidR="002A3CB4" w:rsidRPr="00F72B5D" w:rsidRDefault="002A3CB4" w:rsidP="002A3CB4">
            <w:pPr>
              <w:widowControl w:val="0"/>
              <w:suppressAutoHyphens/>
              <w:autoSpaceDE w:val="0"/>
              <w:spacing w:after="0" w:line="240" w:lineRule="auto"/>
              <w:rPr>
                <w:rFonts w:ascii="Times New Roman" w:hAnsi="Times New Roman"/>
                <w:sz w:val="20"/>
                <w:szCs w:val="20"/>
                <w:lang w:eastAsia="ar-SA"/>
              </w:rPr>
            </w:pPr>
          </w:p>
        </w:tc>
      </w:tr>
      <w:tr w:rsidR="002A5455" w:rsidRPr="0026503F" w14:paraId="526C67BE" w14:textId="77777777" w:rsidTr="005F65A1">
        <w:trPr>
          <w:jc w:val="center"/>
        </w:trPr>
        <w:tc>
          <w:tcPr>
            <w:tcW w:w="703" w:type="dxa"/>
            <w:vMerge/>
            <w:tcBorders>
              <w:left w:val="single" w:sz="4" w:space="0" w:color="auto"/>
              <w:bottom w:val="single" w:sz="4" w:space="0" w:color="auto"/>
            </w:tcBorders>
            <w:shd w:val="clear" w:color="auto" w:fill="auto"/>
          </w:tcPr>
          <w:p w14:paraId="238526B7" w14:textId="7777777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000000"/>
              <w:bottom w:val="single" w:sz="4" w:space="0" w:color="auto"/>
            </w:tcBorders>
            <w:shd w:val="clear" w:color="auto" w:fill="auto"/>
          </w:tcPr>
          <w:p w14:paraId="462B12F9" w14:textId="7777777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000000"/>
              <w:bottom w:val="single" w:sz="4" w:space="0" w:color="auto"/>
            </w:tcBorders>
            <w:shd w:val="clear" w:color="auto" w:fill="auto"/>
          </w:tcPr>
          <w:p w14:paraId="7D83A1C9" w14:textId="7777777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auto"/>
            </w:tcBorders>
            <w:shd w:val="clear" w:color="auto" w:fill="auto"/>
          </w:tcPr>
          <w:p w14:paraId="42F31371" w14:textId="157FF942" w:rsidR="002A5455" w:rsidRPr="00DD7934" w:rsidRDefault="002A5455" w:rsidP="00DD7934">
            <w:pPr>
              <w:tabs>
                <w:tab w:val="left" w:pos="870"/>
              </w:tabs>
              <w:rPr>
                <w:rFonts w:ascii="Times New Roman" w:hAnsi="Times New Roman"/>
                <w:sz w:val="20"/>
                <w:szCs w:val="20"/>
                <w:lang w:eastAsia="ar-SA"/>
              </w:rPr>
            </w:pPr>
          </w:p>
        </w:tc>
        <w:tc>
          <w:tcPr>
            <w:tcW w:w="1341" w:type="dxa"/>
            <w:tcBorders>
              <w:top w:val="single" w:sz="4" w:space="0" w:color="000000"/>
              <w:left w:val="single" w:sz="4" w:space="0" w:color="000000"/>
              <w:bottom w:val="single" w:sz="4" w:space="0" w:color="auto"/>
            </w:tcBorders>
            <w:shd w:val="clear" w:color="auto" w:fill="auto"/>
          </w:tcPr>
          <w:p w14:paraId="391D0DA1" w14:textId="7CE93D21"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auto"/>
          </w:tcPr>
          <w:p w14:paraId="2AA09EE0" w14:textId="259C6C08"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276" w:type="dxa"/>
            <w:tcBorders>
              <w:top w:val="single" w:sz="4" w:space="0" w:color="000000"/>
              <w:left w:val="single" w:sz="4" w:space="0" w:color="000000"/>
              <w:bottom w:val="single" w:sz="4" w:space="0" w:color="auto"/>
            </w:tcBorders>
            <w:shd w:val="clear" w:color="auto" w:fill="auto"/>
          </w:tcPr>
          <w:p w14:paraId="6EFBB27E" w14:textId="1B22EAF5"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auto"/>
          </w:tcPr>
          <w:p w14:paraId="48FB71AD" w14:textId="394159E8"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auto"/>
          </w:tcPr>
          <w:p w14:paraId="7144D4E2" w14:textId="4CBE3D45"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auto"/>
          </w:tcPr>
          <w:p w14:paraId="78A7D689" w14:textId="3823B40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000000"/>
              <w:left w:val="single" w:sz="4" w:space="0" w:color="000000"/>
              <w:bottom w:val="single" w:sz="4" w:space="0" w:color="auto"/>
            </w:tcBorders>
            <w:shd w:val="clear" w:color="auto" w:fill="auto"/>
          </w:tcPr>
          <w:p w14:paraId="59DE5076" w14:textId="549A2253"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438" w:type="dxa"/>
            <w:gridSpan w:val="2"/>
            <w:vMerge/>
            <w:tcBorders>
              <w:left w:val="single" w:sz="4" w:space="0" w:color="000000"/>
              <w:bottom w:val="single" w:sz="4" w:space="0" w:color="auto"/>
            </w:tcBorders>
            <w:shd w:val="clear" w:color="auto" w:fill="auto"/>
          </w:tcPr>
          <w:p w14:paraId="40C1A119" w14:textId="7777777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c>
          <w:tcPr>
            <w:tcW w:w="1257" w:type="dxa"/>
            <w:gridSpan w:val="3"/>
            <w:vMerge/>
            <w:tcBorders>
              <w:left w:val="single" w:sz="4" w:space="0" w:color="000000"/>
              <w:bottom w:val="single" w:sz="4" w:space="0" w:color="auto"/>
              <w:right w:val="single" w:sz="4" w:space="0" w:color="auto"/>
            </w:tcBorders>
            <w:shd w:val="clear" w:color="auto" w:fill="auto"/>
          </w:tcPr>
          <w:p w14:paraId="5F4E1AF1" w14:textId="77777777" w:rsidR="002A5455" w:rsidRPr="00F72B5D" w:rsidRDefault="002A5455" w:rsidP="0026503F">
            <w:pPr>
              <w:widowControl w:val="0"/>
              <w:suppressAutoHyphens/>
              <w:autoSpaceDE w:val="0"/>
              <w:spacing w:after="0" w:line="240" w:lineRule="auto"/>
              <w:rPr>
                <w:rFonts w:ascii="Times New Roman" w:hAnsi="Times New Roman"/>
                <w:sz w:val="20"/>
                <w:szCs w:val="20"/>
                <w:lang w:eastAsia="ar-SA"/>
              </w:rPr>
            </w:pPr>
          </w:p>
        </w:tc>
      </w:tr>
      <w:tr w:rsidR="00A70566" w:rsidRPr="0026503F" w14:paraId="7909AFBC" w14:textId="77777777" w:rsidTr="002207E2">
        <w:trPr>
          <w:jc w:val="center"/>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tcPr>
          <w:p w14:paraId="253CE19B" w14:textId="632FCC43"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lastRenderedPageBreak/>
              <w:t>23.01</w:t>
            </w:r>
          </w:p>
        </w:tc>
        <w:tc>
          <w:tcPr>
            <w:tcW w:w="1842" w:type="dxa"/>
            <w:vMerge w:val="restart"/>
            <w:tcBorders>
              <w:top w:val="single" w:sz="4" w:space="0" w:color="auto"/>
              <w:left w:val="single" w:sz="4" w:space="0" w:color="auto"/>
              <w:right w:val="single" w:sz="4" w:space="0" w:color="auto"/>
            </w:tcBorders>
            <w:shd w:val="clear" w:color="auto" w:fill="auto"/>
          </w:tcPr>
          <w:p w14:paraId="6695A596" w14:textId="77777777" w:rsidR="00A70566" w:rsidRPr="0026503F" w:rsidRDefault="00A70566" w:rsidP="00A70566">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Мероприятие</w:t>
            </w:r>
            <w:r w:rsidRPr="00F72B5D">
              <w:rPr>
                <w:rFonts w:ascii="Times New Roman" w:hAnsi="Times New Roman"/>
                <w:sz w:val="20"/>
                <w:szCs w:val="20"/>
                <w:lang w:eastAsia="ar-SA"/>
              </w:rPr>
              <w:t xml:space="preserve"> </w:t>
            </w:r>
            <w:r>
              <w:rPr>
                <w:rFonts w:ascii="Times New Roman" w:hAnsi="Times New Roman"/>
                <w:sz w:val="20"/>
                <w:szCs w:val="20"/>
                <w:lang w:eastAsia="ar-SA"/>
              </w:rPr>
              <w:t xml:space="preserve">23.01 </w:t>
            </w:r>
            <w:r w:rsidRPr="00F72B5D">
              <w:rPr>
                <w:rFonts w:ascii="Times New Roman" w:hAnsi="Times New Roman"/>
                <w:sz w:val="20"/>
                <w:szCs w:val="20"/>
                <w:lang w:eastAsia="ar-SA"/>
              </w:rPr>
              <w:t xml:space="preserve">Возмещение расходов, понесенных бюджетами субъектов Российской Федерации на размещение и питание граждан Российской Федерации, Украины, </w:t>
            </w:r>
            <w:r w:rsidRPr="00F72B5D">
              <w:rPr>
                <w:rFonts w:ascii="Times New Roman" w:hAnsi="Times New Roman"/>
                <w:sz w:val="20"/>
                <w:szCs w:val="20"/>
                <w:lang w:eastAsia="ar-SA"/>
              </w:rPr>
              <w:lastRenderedPageBreak/>
              <w:t xml:space="preserve">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w:t>
            </w:r>
          </w:p>
          <w:p w14:paraId="2BA7B8CC" w14:textId="15FE6867" w:rsidR="00A70566" w:rsidRPr="0026503F"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994" w:type="dxa"/>
            <w:vMerge w:val="restart"/>
            <w:tcBorders>
              <w:top w:val="single" w:sz="4" w:space="0" w:color="auto"/>
              <w:left w:val="single" w:sz="4" w:space="0" w:color="auto"/>
              <w:right w:val="single" w:sz="4" w:space="0" w:color="auto"/>
            </w:tcBorders>
            <w:shd w:val="clear" w:color="auto" w:fill="auto"/>
          </w:tcPr>
          <w:p w14:paraId="5C693A82" w14:textId="4DE8D222"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lastRenderedPageBreak/>
              <w:t>2020-2024</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BF6633E" w14:textId="18E60F05"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Итого</w:t>
            </w: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464A2F71" w14:textId="0CADF9B0"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AEDCD" w14:textId="0C6870AC"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26 272,03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18C97" w14:textId="72ECCC66"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B62C1" w14:textId="016A60C4"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588784" w14:textId="18E9E6AC"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26 272,03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53A11A" w14:textId="7CDFD61F"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584D97" w14:textId="32266F14"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438" w:type="dxa"/>
            <w:gridSpan w:val="2"/>
            <w:vMerge w:val="restart"/>
            <w:tcBorders>
              <w:top w:val="single" w:sz="4" w:space="0" w:color="auto"/>
              <w:left w:val="single" w:sz="4" w:space="0" w:color="auto"/>
              <w:right w:val="single" w:sz="4" w:space="0" w:color="auto"/>
            </w:tcBorders>
            <w:shd w:val="clear" w:color="auto" w:fill="auto"/>
          </w:tcPr>
          <w:p w14:paraId="12A59052" w14:textId="59879250"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Управление образования</w:t>
            </w:r>
          </w:p>
        </w:tc>
        <w:tc>
          <w:tcPr>
            <w:tcW w:w="1257" w:type="dxa"/>
            <w:gridSpan w:val="3"/>
            <w:vMerge w:val="restart"/>
            <w:tcBorders>
              <w:top w:val="single" w:sz="4" w:space="0" w:color="auto"/>
              <w:left w:val="single" w:sz="4" w:space="0" w:color="auto"/>
              <w:right w:val="single" w:sz="4" w:space="0" w:color="auto"/>
            </w:tcBorders>
            <w:shd w:val="clear" w:color="auto" w:fill="auto"/>
          </w:tcPr>
          <w:p w14:paraId="0229A76A" w14:textId="77777777"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Предоставление мер социальной поддержки</w:t>
            </w:r>
          </w:p>
          <w:p w14:paraId="6A443F36" w14:textId="77777777"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 xml:space="preserve">гражданам Российской Федерации, Украины, Донецкой Народной Республики, Луганской Народной </w:t>
            </w:r>
            <w:r w:rsidRPr="00F72B5D">
              <w:rPr>
                <w:rFonts w:ascii="Times New Roman" w:hAnsi="Times New Roman"/>
                <w:sz w:val="20"/>
                <w:szCs w:val="20"/>
                <w:lang w:eastAsia="ar-SA"/>
              </w:rPr>
              <w:lastRenderedPageBreak/>
              <w:t xml:space="preserve">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w:t>
            </w:r>
          </w:p>
          <w:p w14:paraId="749E5401" w14:textId="5739FA85"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экстренном массовом порядке, в пунктах временного размещения и питания</w:t>
            </w:r>
          </w:p>
        </w:tc>
      </w:tr>
      <w:tr w:rsidR="00A70566" w:rsidRPr="0026503F" w14:paraId="7A954C34" w14:textId="77777777" w:rsidTr="00A7505D">
        <w:trPr>
          <w:jc w:val="center"/>
        </w:trPr>
        <w:tc>
          <w:tcPr>
            <w:tcW w:w="703" w:type="dxa"/>
            <w:vMerge/>
            <w:tcBorders>
              <w:top w:val="single" w:sz="4" w:space="0" w:color="auto"/>
              <w:left w:val="single" w:sz="4" w:space="0" w:color="auto"/>
              <w:right w:val="single" w:sz="4" w:space="0" w:color="auto"/>
            </w:tcBorders>
            <w:shd w:val="clear" w:color="auto" w:fill="auto"/>
          </w:tcPr>
          <w:p w14:paraId="6AA38F56" w14:textId="77777777"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auto"/>
              <w:right w:val="single" w:sz="4" w:space="0" w:color="auto"/>
            </w:tcBorders>
            <w:shd w:val="clear" w:color="auto" w:fill="auto"/>
          </w:tcPr>
          <w:p w14:paraId="1FBEBA20" w14:textId="2335EB6E" w:rsidR="00A70566" w:rsidRPr="00F33FB4" w:rsidRDefault="00A70566" w:rsidP="00A70566">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auto"/>
              <w:right w:val="single" w:sz="4" w:space="0" w:color="auto"/>
            </w:tcBorders>
            <w:shd w:val="clear" w:color="auto" w:fill="auto"/>
          </w:tcPr>
          <w:p w14:paraId="72F715F8" w14:textId="5A3F6A96"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auto"/>
              <w:left w:val="single" w:sz="4" w:space="0" w:color="auto"/>
              <w:bottom w:val="single" w:sz="4" w:space="0" w:color="auto"/>
            </w:tcBorders>
            <w:shd w:val="clear" w:color="auto" w:fill="auto"/>
          </w:tcPr>
          <w:p w14:paraId="0C12BBB7" w14:textId="491F750D"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Средства федерального бюджета</w:t>
            </w:r>
          </w:p>
        </w:tc>
        <w:tc>
          <w:tcPr>
            <w:tcW w:w="1341" w:type="dxa"/>
            <w:tcBorders>
              <w:top w:val="single" w:sz="4" w:space="0" w:color="000000"/>
              <w:left w:val="single" w:sz="4" w:space="0" w:color="000000"/>
              <w:bottom w:val="single" w:sz="4" w:space="0" w:color="auto"/>
            </w:tcBorders>
            <w:shd w:val="clear" w:color="auto" w:fill="auto"/>
          </w:tcPr>
          <w:p w14:paraId="45B80F42" w14:textId="56DA6157"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412E1E29" w14:textId="16337B28"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26 272,03</w:t>
            </w:r>
          </w:p>
        </w:tc>
        <w:tc>
          <w:tcPr>
            <w:tcW w:w="1276" w:type="dxa"/>
            <w:tcBorders>
              <w:top w:val="single" w:sz="4" w:space="0" w:color="000000"/>
              <w:left w:val="single" w:sz="4" w:space="0" w:color="000000"/>
              <w:bottom w:val="single" w:sz="4" w:space="0" w:color="auto"/>
            </w:tcBorders>
            <w:shd w:val="clear" w:color="auto" w:fill="auto"/>
          </w:tcPr>
          <w:p w14:paraId="2147D3CD" w14:textId="198BF613"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5B952F32" w14:textId="296BF4F2"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0, 00</w:t>
            </w:r>
          </w:p>
        </w:tc>
        <w:tc>
          <w:tcPr>
            <w:tcW w:w="1134" w:type="dxa"/>
            <w:tcBorders>
              <w:top w:val="single" w:sz="4" w:space="0" w:color="000000"/>
              <w:left w:val="single" w:sz="4" w:space="0" w:color="000000"/>
              <w:bottom w:val="single" w:sz="4" w:space="0" w:color="auto"/>
            </w:tcBorders>
            <w:shd w:val="clear" w:color="auto" w:fill="auto"/>
          </w:tcPr>
          <w:p w14:paraId="05407532" w14:textId="07C30C77" w:rsidR="00A70566" w:rsidRPr="00FA2A2A"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26 272,03</w:t>
            </w:r>
          </w:p>
        </w:tc>
        <w:tc>
          <w:tcPr>
            <w:tcW w:w="1134" w:type="dxa"/>
            <w:tcBorders>
              <w:top w:val="single" w:sz="4" w:space="0" w:color="000000"/>
              <w:left w:val="single" w:sz="4" w:space="0" w:color="000000"/>
              <w:bottom w:val="single" w:sz="4" w:space="0" w:color="auto"/>
            </w:tcBorders>
            <w:shd w:val="clear" w:color="auto" w:fill="auto"/>
          </w:tcPr>
          <w:p w14:paraId="14DCC573" w14:textId="07C0829F"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auto"/>
            </w:tcBorders>
            <w:shd w:val="clear" w:color="auto" w:fill="auto"/>
          </w:tcPr>
          <w:p w14:paraId="748F8EC9" w14:textId="7F5FC415" w:rsidR="00A70566" w:rsidRPr="00F72B5D" w:rsidRDefault="00A70566" w:rsidP="00A70566">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0,00</w:t>
            </w:r>
          </w:p>
        </w:tc>
        <w:tc>
          <w:tcPr>
            <w:tcW w:w="1438" w:type="dxa"/>
            <w:gridSpan w:val="2"/>
            <w:vMerge/>
            <w:tcBorders>
              <w:left w:val="single" w:sz="4" w:space="0" w:color="auto"/>
              <w:bottom w:val="single" w:sz="4" w:space="0" w:color="auto"/>
              <w:right w:val="single" w:sz="4" w:space="0" w:color="auto"/>
            </w:tcBorders>
            <w:shd w:val="clear" w:color="auto" w:fill="auto"/>
          </w:tcPr>
          <w:p w14:paraId="4265B632" w14:textId="77777777"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p>
        </w:tc>
        <w:tc>
          <w:tcPr>
            <w:tcW w:w="1257" w:type="dxa"/>
            <w:gridSpan w:val="3"/>
            <w:vMerge/>
            <w:tcBorders>
              <w:left w:val="single" w:sz="4" w:space="0" w:color="auto"/>
              <w:right w:val="single" w:sz="4" w:space="0" w:color="auto"/>
            </w:tcBorders>
            <w:shd w:val="clear" w:color="auto" w:fill="auto"/>
          </w:tcPr>
          <w:p w14:paraId="530B7BB2" w14:textId="481BB6E5" w:rsidR="00A70566" w:rsidRPr="00F72B5D" w:rsidRDefault="00A70566" w:rsidP="00A70566">
            <w:pPr>
              <w:widowControl w:val="0"/>
              <w:suppressAutoHyphens/>
              <w:autoSpaceDE w:val="0"/>
              <w:spacing w:after="0" w:line="240" w:lineRule="auto"/>
              <w:rPr>
                <w:rFonts w:ascii="Times New Roman" w:hAnsi="Times New Roman"/>
                <w:sz w:val="20"/>
                <w:szCs w:val="20"/>
                <w:lang w:eastAsia="ar-SA"/>
              </w:rPr>
            </w:pPr>
          </w:p>
        </w:tc>
      </w:tr>
      <w:tr w:rsidR="00FF21FA" w:rsidRPr="0026503F" w14:paraId="633A64E2" w14:textId="77777777" w:rsidTr="00FF21FA">
        <w:trPr>
          <w:jc w:val="center"/>
        </w:trPr>
        <w:tc>
          <w:tcPr>
            <w:tcW w:w="703" w:type="dxa"/>
            <w:vMerge/>
            <w:tcBorders>
              <w:top w:val="single" w:sz="4" w:space="0" w:color="auto"/>
              <w:left w:val="single" w:sz="4" w:space="0" w:color="000000"/>
              <w:bottom w:val="single" w:sz="4" w:space="0" w:color="000000"/>
              <w:right w:val="single" w:sz="4" w:space="0" w:color="auto"/>
            </w:tcBorders>
            <w:shd w:val="clear" w:color="auto" w:fill="auto"/>
          </w:tcPr>
          <w:p w14:paraId="3EDF7DCC" w14:textId="77777777"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842" w:type="dxa"/>
            <w:vMerge/>
            <w:tcBorders>
              <w:left w:val="single" w:sz="4" w:space="0" w:color="auto"/>
              <w:bottom w:val="single" w:sz="4" w:space="0" w:color="000000"/>
              <w:right w:val="single" w:sz="4" w:space="0" w:color="auto"/>
            </w:tcBorders>
            <w:shd w:val="clear" w:color="auto" w:fill="auto"/>
          </w:tcPr>
          <w:p w14:paraId="1EE9D6AD" w14:textId="77777777"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994" w:type="dxa"/>
            <w:vMerge/>
            <w:tcBorders>
              <w:left w:val="single" w:sz="4" w:space="0" w:color="auto"/>
              <w:bottom w:val="single" w:sz="4" w:space="0" w:color="000000"/>
              <w:right w:val="single" w:sz="4" w:space="0" w:color="auto"/>
            </w:tcBorders>
            <w:shd w:val="clear" w:color="auto" w:fill="auto"/>
          </w:tcPr>
          <w:p w14:paraId="0BDD5CFA" w14:textId="77777777"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auto"/>
              <w:left w:val="single" w:sz="4" w:space="0" w:color="auto"/>
              <w:bottom w:val="single" w:sz="4" w:space="0" w:color="000000"/>
            </w:tcBorders>
            <w:shd w:val="clear" w:color="auto" w:fill="auto"/>
            <w:vAlign w:val="center"/>
          </w:tcPr>
          <w:p w14:paraId="4644AA27" w14:textId="3A49BA1C"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341" w:type="dxa"/>
            <w:tcBorders>
              <w:top w:val="single" w:sz="4" w:space="0" w:color="auto"/>
              <w:left w:val="single" w:sz="4" w:space="0" w:color="000000"/>
              <w:bottom w:val="single" w:sz="4" w:space="0" w:color="000000"/>
            </w:tcBorders>
            <w:shd w:val="clear" w:color="auto" w:fill="auto"/>
            <w:vAlign w:val="center"/>
          </w:tcPr>
          <w:p w14:paraId="53407102" w14:textId="6097CABE"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auto"/>
              <w:left w:val="single" w:sz="4" w:space="0" w:color="000000"/>
              <w:bottom w:val="single" w:sz="4" w:space="0" w:color="000000"/>
            </w:tcBorders>
            <w:shd w:val="clear" w:color="auto" w:fill="auto"/>
            <w:vAlign w:val="center"/>
          </w:tcPr>
          <w:p w14:paraId="6A3C4792" w14:textId="364A6F2C"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276" w:type="dxa"/>
            <w:tcBorders>
              <w:top w:val="single" w:sz="4" w:space="0" w:color="auto"/>
              <w:left w:val="single" w:sz="4" w:space="0" w:color="000000"/>
              <w:bottom w:val="single" w:sz="4" w:space="0" w:color="000000"/>
            </w:tcBorders>
            <w:shd w:val="clear" w:color="auto" w:fill="auto"/>
            <w:vAlign w:val="bottom"/>
          </w:tcPr>
          <w:p w14:paraId="259290D2" w14:textId="5D5C3AD9"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auto"/>
              <w:left w:val="single" w:sz="4" w:space="0" w:color="000000"/>
              <w:bottom w:val="single" w:sz="4" w:space="0" w:color="000000"/>
            </w:tcBorders>
            <w:shd w:val="clear" w:color="auto" w:fill="auto"/>
            <w:vAlign w:val="bottom"/>
          </w:tcPr>
          <w:p w14:paraId="02CA8788" w14:textId="7BE3630F"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auto"/>
              <w:left w:val="single" w:sz="4" w:space="0" w:color="000000"/>
              <w:bottom w:val="single" w:sz="4" w:space="0" w:color="000000"/>
            </w:tcBorders>
            <w:shd w:val="clear" w:color="auto" w:fill="auto"/>
            <w:vAlign w:val="bottom"/>
          </w:tcPr>
          <w:p w14:paraId="2EBE2B92" w14:textId="21E8D295"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auto"/>
              <w:left w:val="single" w:sz="4" w:space="0" w:color="000000"/>
              <w:bottom w:val="single" w:sz="4" w:space="0" w:color="000000"/>
            </w:tcBorders>
            <w:shd w:val="clear" w:color="auto" w:fill="auto"/>
          </w:tcPr>
          <w:p w14:paraId="509A5E9A" w14:textId="501567C2"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D2C0D44" w14:textId="2AA326D4"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438" w:type="dxa"/>
            <w:gridSpan w:val="2"/>
            <w:vMerge/>
          </w:tcPr>
          <w:p w14:paraId="2E05C2F2" w14:textId="77777777"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c>
          <w:tcPr>
            <w:tcW w:w="1257" w:type="dxa"/>
            <w:gridSpan w:val="3"/>
            <w:vMerge/>
            <w:tcBorders>
              <w:left w:val="single" w:sz="4" w:space="0" w:color="000000"/>
              <w:bottom w:val="single" w:sz="4" w:space="0" w:color="000000"/>
              <w:right w:val="single" w:sz="4" w:space="0" w:color="000000"/>
            </w:tcBorders>
            <w:shd w:val="clear" w:color="auto" w:fill="auto"/>
          </w:tcPr>
          <w:p w14:paraId="2E147E34" w14:textId="77777777" w:rsidR="00FF21FA" w:rsidRPr="00F72B5D" w:rsidRDefault="00FF21FA" w:rsidP="0026503F">
            <w:pPr>
              <w:widowControl w:val="0"/>
              <w:suppressAutoHyphens/>
              <w:autoSpaceDE w:val="0"/>
              <w:spacing w:after="0" w:line="240" w:lineRule="auto"/>
              <w:rPr>
                <w:rFonts w:ascii="Times New Roman" w:hAnsi="Times New Roman"/>
                <w:sz w:val="20"/>
                <w:szCs w:val="20"/>
                <w:lang w:eastAsia="ar-SA"/>
              </w:rPr>
            </w:pPr>
          </w:p>
        </w:tc>
      </w:tr>
      <w:tr w:rsidR="00C11E11" w:rsidRPr="0026503F" w14:paraId="4FB117DE" w14:textId="77777777" w:rsidTr="000D6FE9">
        <w:trPr>
          <w:jc w:val="center"/>
        </w:trPr>
        <w:tc>
          <w:tcPr>
            <w:tcW w:w="3539" w:type="dxa"/>
            <w:gridSpan w:val="3"/>
            <w:vMerge w:val="restart"/>
            <w:tcBorders>
              <w:top w:val="single" w:sz="4" w:space="0" w:color="000000"/>
              <w:left w:val="single" w:sz="4" w:space="0" w:color="000000"/>
            </w:tcBorders>
            <w:shd w:val="clear" w:color="auto" w:fill="auto"/>
          </w:tcPr>
          <w:p w14:paraId="1FFAE921" w14:textId="77777777" w:rsidR="00C11E11" w:rsidRPr="00F72B5D" w:rsidRDefault="00C11E11" w:rsidP="00C11E11">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lastRenderedPageBreak/>
              <w:t>Итого по подпрограмме</w:t>
            </w:r>
          </w:p>
        </w:tc>
        <w:tc>
          <w:tcPr>
            <w:tcW w:w="1211" w:type="dxa"/>
            <w:tcBorders>
              <w:top w:val="single" w:sz="4" w:space="0" w:color="000000"/>
              <w:left w:val="single" w:sz="4" w:space="0" w:color="000000"/>
              <w:bottom w:val="single" w:sz="4" w:space="0" w:color="000000"/>
            </w:tcBorders>
            <w:shd w:val="clear" w:color="auto" w:fill="auto"/>
          </w:tcPr>
          <w:p w14:paraId="77CE5434" w14:textId="77777777" w:rsidR="00C11E11" w:rsidRPr="00F72B5D" w:rsidRDefault="00C11E11" w:rsidP="00C11E11">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Итого</w:t>
            </w:r>
          </w:p>
        </w:tc>
        <w:tc>
          <w:tcPr>
            <w:tcW w:w="1341" w:type="dxa"/>
            <w:tcBorders>
              <w:top w:val="single" w:sz="4" w:space="0" w:color="auto"/>
              <w:left w:val="single" w:sz="4" w:space="0" w:color="auto"/>
              <w:bottom w:val="single" w:sz="4" w:space="0" w:color="000000"/>
            </w:tcBorders>
            <w:shd w:val="clear" w:color="auto" w:fill="auto"/>
            <w:vAlign w:val="center"/>
          </w:tcPr>
          <w:p w14:paraId="41813817" w14:textId="5E13A21A" w:rsidR="00C11E11" w:rsidRPr="0026503F" w:rsidRDefault="0074111D" w:rsidP="0074111D">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139 790,10</w:t>
            </w:r>
          </w:p>
        </w:tc>
        <w:tc>
          <w:tcPr>
            <w:tcW w:w="1134" w:type="dxa"/>
            <w:tcBorders>
              <w:top w:val="single" w:sz="4" w:space="0" w:color="auto"/>
              <w:left w:val="single" w:sz="4" w:space="0" w:color="000000"/>
              <w:bottom w:val="single" w:sz="4" w:space="0" w:color="000000"/>
            </w:tcBorders>
            <w:shd w:val="clear" w:color="auto" w:fill="auto"/>
            <w:vAlign w:val="center"/>
          </w:tcPr>
          <w:p w14:paraId="1551A519" w14:textId="4192E38F" w:rsidR="00C11E11" w:rsidRPr="00FA2A2A" w:rsidRDefault="002E5EA5" w:rsidP="0074111D">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556 255,87</w:t>
            </w:r>
          </w:p>
        </w:tc>
        <w:tc>
          <w:tcPr>
            <w:tcW w:w="1276" w:type="dxa"/>
            <w:tcBorders>
              <w:top w:val="single" w:sz="4" w:space="0" w:color="auto"/>
              <w:left w:val="single" w:sz="4" w:space="0" w:color="000000"/>
              <w:bottom w:val="single" w:sz="4" w:space="0" w:color="000000"/>
            </w:tcBorders>
            <w:shd w:val="clear" w:color="auto" w:fill="auto"/>
            <w:vAlign w:val="center"/>
          </w:tcPr>
          <w:p w14:paraId="78376248" w14:textId="25B1FE55" w:rsidR="00C11E11" w:rsidRPr="00FA2A2A" w:rsidRDefault="0074111D" w:rsidP="0074111D">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178 837,00</w:t>
            </w:r>
          </w:p>
        </w:tc>
        <w:tc>
          <w:tcPr>
            <w:tcW w:w="1134" w:type="dxa"/>
            <w:tcBorders>
              <w:top w:val="single" w:sz="4" w:space="0" w:color="auto"/>
              <w:left w:val="single" w:sz="4" w:space="0" w:color="000000"/>
              <w:bottom w:val="single" w:sz="4" w:space="0" w:color="000000"/>
            </w:tcBorders>
            <w:shd w:val="clear" w:color="auto" w:fill="auto"/>
            <w:vAlign w:val="bottom"/>
          </w:tcPr>
          <w:p w14:paraId="7FC258D1" w14:textId="4DD9D778" w:rsidR="00C11E11" w:rsidRPr="00FA2A2A" w:rsidRDefault="0074111D" w:rsidP="0074111D">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174 267,00</w:t>
            </w:r>
          </w:p>
        </w:tc>
        <w:tc>
          <w:tcPr>
            <w:tcW w:w="1134" w:type="dxa"/>
            <w:tcBorders>
              <w:top w:val="single" w:sz="4" w:space="0" w:color="auto"/>
              <w:left w:val="single" w:sz="4" w:space="0" w:color="000000"/>
              <w:bottom w:val="single" w:sz="4" w:space="0" w:color="000000"/>
            </w:tcBorders>
            <w:shd w:val="clear" w:color="auto" w:fill="auto"/>
            <w:vAlign w:val="bottom"/>
          </w:tcPr>
          <w:p w14:paraId="5DD64315" w14:textId="251DE1EC" w:rsidR="00C11E11" w:rsidRPr="00FA2A2A" w:rsidRDefault="002E5EA5" w:rsidP="0074111D">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121 936,87</w:t>
            </w:r>
          </w:p>
        </w:tc>
        <w:tc>
          <w:tcPr>
            <w:tcW w:w="1134" w:type="dxa"/>
            <w:tcBorders>
              <w:top w:val="single" w:sz="4" w:space="0" w:color="auto"/>
              <w:left w:val="single" w:sz="4" w:space="0" w:color="000000"/>
              <w:bottom w:val="single" w:sz="4" w:space="0" w:color="000000"/>
            </w:tcBorders>
            <w:shd w:val="clear" w:color="auto" w:fill="auto"/>
            <w:vAlign w:val="bottom"/>
          </w:tcPr>
          <w:p w14:paraId="7FD871E3" w14:textId="46369F60" w:rsidR="00C11E11" w:rsidRPr="0026503F" w:rsidRDefault="00713691" w:rsidP="0074111D">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40</w:t>
            </w:r>
            <w:r w:rsidR="0074111D">
              <w:rPr>
                <w:rFonts w:ascii="Times New Roman" w:hAnsi="Times New Roman"/>
                <w:sz w:val="20"/>
                <w:szCs w:val="20"/>
                <w:lang w:eastAsia="ar-SA"/>
              </w:rPr>
              <w:t xml:space="preserve"> 39</w:t>
            </w:r>
            <w:r>
              <w:rPr>
                <w:rFonts w:ascii="Times New Roman" w:hAnsi="Times New Roman"/>
                <w:sz w:val="20"/>
                <w:szCs w:val="20"/>
                <w:lang w:eastAsia="ar-SA"/>
              </w:rPr>
              <w:t>7</w:t>
            </w:r>
            <w:r w:rsidR="0074111D">
              <w:rPr>
                <w:rFonts w:ascii="Times New Roman" w:hAnsi="Times New Roman"/>
                <w:sz w:val="20"/>
                <w:szCs w:val="20"/>
                <w:lang w:eastAsia="ar-SA"/>
              </w:rPr>
              <w:t>,00</w:t>
            </w:r>
          </w:p>
        </w:tc>
        <w:tc>
          <w:tcPr>
            <w:tcW w:w="1134" w:type="dxa"/>
            <w:tcBorders>
              <w:top w:val="single" w:sz="4" w:space="0" w:color="auto"/>
              <w:left w:val="single" w:sz="4" w:space="0" w:color="auto"/>
              <w:bottom w:val="single" w:sz="4" w:space="0" w:color="000000"/>
            </w:tcBorders>
            <w:shd w:val="clear" w:color="auto" w:fill="auto"/>
            <w:vAlign w:val="center"/>
          </w:tcPr>
          <w:p w14:paraId="2D961BEF" w14:textId="06F5CCC3" w:rsidR="00C11E11" w:rsidRPr="0026503F" w:rsidRDefault="00713691" w:rsidP="0074111D">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40</w:t>
            </w:r>
            <w:r w:rsidR="0074111D">
              <w:rPr>
                <w:rFonts w:ascii="Times New Roman" w:hAnsi="Times New Roman"/>
                <w:sz w:val="20"/>
                <w:szCs w:val="20"/>
                <w:lang w:eastAsia="ar-SA"/>
              </w:rPr>
              <w:t> </w:t>
            </w:r>
            <w:r>
              <w:rPr>
                <w:rFonts w:ascii="Times New Roman" w:hAnsi="Times New Roman"/>
                <w:sz w:val="20"/>
                <w:szCs w:val="20"/>
                <w:lang w:eastAsia="ar-SA"/>
              </w:rPr>
              <w:t>818</w:t>
            </w:r>
            <w:r w:rsidR="0074111D">
              <w:rPr>
                <w:rFonts w:ascii="Times New Roman" w:hAnsi="Times New Roman"/>
                <w:sz w:val="20"/>
                <w:szCs w:val="20"/>
                <w:lang w:eastAsia="ar-SA"/>
              </w:rPr>
              <w:t>,00</w:t>
            </w:r>
          </w:p>
        </w:tc>
        <w:tc>
          <w:tcPr>
            <w:tcW w:w="1427" w:type="dxa"/>
            <w:vMerge w:val="restart"/>
            <w:tcBorders>
              <w:top w:val="single" w:sz="4" w:space="0" w:color="000000"/>
              <w:left w:val="single" w:sz="4" w:space="0" w:color="000000"/>
            </w:tcBorders>
            <w:shd w:val="clear" w:color="auto" w:fill="auto"/>
          </w:tcPr>
          <w:p w14:paraId="72BA6D13" w14:textId="77777777" w:rsidR="00C11E11" w:rsidRPr="00F72B5D" w:rsidRDefault="00C11E11" w:rsidP="00317A7D">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X</w:t>
            </w:r>
          </w:p>
        </w:tc>
        <w:tc>
          <w:tcPr>
            <w:tcW w:w="1268" w:type="dxa"/>
            <w:gridSpan w:val="4"/>
            <w:vMerge w:val="restart"/>
            <w:tcBorders>
              <w:top w:val="single" w:sz="4" w:space="0" w:color="000000"/>
              <w:left w:val="single" w:sz="4" w:space="0" w:color="000000"/>
              <w:right w:val="single" w:sz="4" w:space="0" w:color="000000"/>
            </w:tcBorders>
            <w:shd w:val="clear" w:color="auto" w:fill="auto"/>
          </w:tcPr>
          <w:p w14:paraId="74F75627" w14:textId="77777777" w:rsidR="00C11E11" w:rsidRPr="00F72B5D" w:rsidRDefault="00C11E11" w:rsidP="00317A7D">
            <w:pPr>
              <w:widowControl w:val="0"/>
              <w:suppressAutoHyphens/>
              <w:autoSpaceDE w:val="0"/>
              <w:spacing w:after="0" w:line="240" w:lineRule="auto"/>
              <w:jc w:val="center"/>
              <w:rPr>
                <w:rFonts w:ascii="Times New Roman" w:hAnsi="Times New Roman"/>
                <w:sz w:val="20"/>
                <w:szCs w:val="20"/>
                <w:lang w:eastAsia="ar-SA"/>
              </w:rPr>
            </w:pPr>
            <w:r w:rsidRPr="00F72B5D">
              <w:rPr>
                <w:rFonts w:ascii="Times New Roman" w:hAnsi="Times New Roman"/>
                <w:sz w:val="20"/>
                <w:szCs w:val="20"/>
                <w:lang w:eastAsia="ar-SA"/>
              </w:rPr>
              <w:t>X</w:t>
            </w:r>
          </w:p>
        </w:tc>
      </w:tr>
      <w:tr w:rsidR="00C11E11" w:rsidRPr="0026503F" w14:paraId="0D5CDFD7" w14:textId="77777777" w:rsidTr="000D6FE9">
        <w:trPr>
          <w:jc w:val="center"/>
        </w:trPr>
        <w:tc>
          <w:tcPr>
            <w:tcW w:w="3539" w:type="dxa"/>
            <w:gridSpan w:val="3"/>
            <w:vMerge/>
            <w:tcBorders>
              <w:left w:val="single" w:sz="4" w:space="0" w:color="000000"/>
            </w:tcBorders>
            <w:shd w:val="clear" w:color="auto" w:fill="auto"/>
          </w:tcPr>
          <w:p w14:paraId="57ED89AC"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000000"/>
            </w:tcBorders>
            <w:shd w:val="clear" w:color="auto" w:fill="auto"/>
          </w:tcPr>
          <w:p w14:paraId="4EC76626" w14:textId="0680C014" w:rsidR="00C11E11" w:rsidRPr="00F33FB4" w:rsidRDefault="00317A7D" w:rsidP="00F72B5D">
            <w:pPr>
              <w:widowControl w:val="0"/>
              <w:suppressAutoHyphens/>
              <w:autoSpaceDE w:val="0"/>
              <w:spacing w:after="0" w:line="240" w:lineRule="auto"/>
              <w:rPr>
                <w:rFonts w:ascii="Times New Roman" w:hAnsi="Times New Roman"/>
                <w:sz w:val="20"/>
                <w:szCs w:val="20"/>
                <w:lang w:eastAsia="ar-SA"/>
              </w:rPr>
            </w:pPr>
            <w:r w:rsidRPr="00F72B5D">
              <w:rPr>
                <w:rFonts w:ascii="Times New Roman" w:hAnsi="Times New Roman"/>
                <w:sz w:val="20"/>
                <w:szCs w:val="20"/>
                <w:lang w:eastAsia="ar-SA"/>
              </w:rPr>
              <w:t>Средства федерального бюджета</w:t>
            </w:r>
          </w:p>
        </w:tc>
        <w:tc>
          <w:tcPr>
            <w:tcW w:w="1341" w:type="dxa"/>
            <w:tcBorders>
              <w:top w:val="single" w:sz="4" w:space="0" w:color="000000"/>
              <w:left w:val="single" w:sz="4" w:space="0" w:color="000000"/>
              <w:bottom w:val="single" w:sz="4" w:space="0" w:color="000000"/>
            </w:tcBorders>
            <w:shd w:val="clear" w:color="auto" w:fill="auto"/>
            <w:vAlign w:val="center"/>
          </w:tcPr>
          <w:p w14:paraId="52A69167" w14:textId="68DB405F" w:rsidR="00C11E11" w:rsidRPr="0026503F" w:rsidRDefault="00CD25C2" w:rsidP="00CD25C2">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5B24EED6" w14:textId="034B6A4D" w:rsidR="00C11E11" w:rsidRPr="00FA2A2A" w:rsidRDefault="002E5EA5" w:rsidP="00CD25C2">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276" w:type="dxa"/>
            <w:tcBorders>
              <w:top w:val="single" w:sz="4" w:space="0" w:color="000000"/>
              <w:left w:val="single" w:sz="4" w:space="0" w:color="000000"/>
              <w:bottom w:val="single" w:sz="4" w:space="0" w:color="000000"/>
            </w:tcBorders>
            <w:shd w:val="clear" w:color="auto" w:fill="auto"/>
            <w:vAlign w:val="center"/>
          </w:tcPr>
          <w:p w14:paraId="32EB8074" w14:textId="544AFF54" w:rsidR="00C11E11" w:rsidRPr="00FA2A2A" w:rsidRDefault="00CD25C2" w:rsidP="00CD25C2">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0FABAD86" w14:textId="36E5C7D8" w:rsidR="00C11E11" w:rsidRPr="00FA2A2A" w:rsidRDefault="00CD25C2" w:rsidP="00CD25C2">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482C96D1" w14:textId="2237727E" w:rsidR="00C11E11" w:rsidRPr="00FA2A2A" w:rsidRDefault="002E5EA5" w:rsidP="00CD25C2">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32 932,87</w:t>
            </w:r>
          </w:p>
        </w:tc>
        <w:tc>
          <w:tcPr>
            <w:tcW w:w="1134" w:type="dxa"/>
            <w:tcBorders>
              <w:top w:val="single" w:sz="4" w:space="0" w:color="000000"/>
              <w:left w:val="single" w:sz="4" w:space="0" w:color="000000"/>
              <w:bottom w:val="single" w:sz="4" w:space="0" w:color="000000"/>
            </w:tcBorders>
            <w:shd w:val="clear" w:color="auto" w:fill="auto"/>
            <w:vAlign w:val="center"/>
          </w:tcPr>
          <w:p w14:paraId="71A29F0C" w14:textId="6080E409" w:rsidR="00C11E11" w:rsidRPr="0026503F" w:rsidRDefault="00CD25C2" w:rsidP="00CD25C2">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06BC885F" w14:textId="4C0C11E0" w:rsidR="00C11E11" w:rsidRPr="0026503F" w:rsidRDefault="00CD25C2" w:rsidP="00CD25C2">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0,00</w:t>
            </w:r>
          </w:p>
        </w:tc>
        <w:tc>
          <w:tcPr>
            <w:tcW w:w="1427" w:type="dxa"/>
            <w:vMerge/>
            <w:tcBorders>
              <w:left w:val="single" w:sz="4" w:space="0" w:color="000000"/>
            </w:tcBorders>
            <w:shd w:val="clear" w:color="auto" w:fill="auto"/>
          </w:tcPr>
          <w:p w14:paraId="09C8657A"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68" w:type="dxa"/>
            <w:gridSpan w:val="4"/>
            <w:vMerge/>
            <w:tcBorders>
              <w:left w:val="single" w:sz="4" w:space="0" w:color="000000"/>
              <w:right w:val="single" w:sz="4" w:space="0" w:color="000000"/>
            </w:tcBorders>
            <w:shd w:val="clear" w:color="auto" w:fill="auto"/>
          </w:tcPr>
          <w:p w14:paraId="67E9BF4D"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r>
      <w:tr w:rsidR="00C11E11" w:rsidRPr="0026503F" w14:paraId="3FCBD51A" w14:textId="77777777" w:rsidTr="000D6FE9">
        <w:trPr>
          <w:trHeight w:val="376"/>
          <w:jc w:val="center"/>
        </w:trPr>
        <w:tc>
          <w:tcPr>
            <w:tcW w:w="3539" w:type="dxa"/>
            <w:gridSpan w:val="3"/>
            <w:vMerge/>
            <w:tcBorders>
              <w:left w:val="single" w:sz="4" w:space="0" w:color="000000"/>
            </w:tcBorders>
            <w:shd w:val="clear" w:color="auto" w:fill="auto"/>
          </w:tcPr>
          <w:p w14:paraId="3F04000A"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000000"/>
              <w:left w:val="single" w:sz="4" w:space="0" w:color="000000"/>
              <w:bottom w:val="single" w:sz="4" w:space="0" w:color="auto"/>
            </w:tcBorders>
            <w:shd w:val="clear" w:color="auto" w:fill="auto"/>
          </w:tcPr>
          <w:p w14:paraId="17825DAC" w14:textId="08F8F5BD" w:rsidR="00C11E11" w:rsidRPr="00F33FB4" w:rsidRDefault="00317A7D" w:rsidP="00F72B5D">
            <w:pPr>
              <w:widowControl w:val="0"/>
              <w:suppressAutoHyphens/>
              <w:autoSpaceDE w:val="0"/>
              <w:spacing w:after="0" w:line="240" w:lineRule="auto"/>
              <w:rPr>
                <w:rFonts w:ascii="Times New Roman" w:hAnsi="Times New Roman"/>
                <w:sz w:val="20"/>
                <w:szCs w:val="20"/>
                <w:lang w:eastAsia="ar-SA"/>
              </w:rPr>
            </w:pPr>
            <w:r w:rsidRPr="00F33FB4">
              <w:rPr>
                <w:rFonts w:ascii="Times New Roman" w:hAnsi="Times New Roman"/>
                <w:sz w:val="20"/>
                <w:szCs w:val="20"/>
                <w:lang w:eastAsia="ar-SA"/>
              </w:rPr>
              <w:t>Средства бюджета Московской области</w:t>
            </w:r>
          </w:p>
        </w:tc>
        <w:tc>
          <w:tcPr>
            <w:tcW w:w="1341" w:type="dxa"/>
            <w:tcBorders>
              <w:top w:val="single" w:sz="4" w:space="0" w:color="000000"/>
              <w:left w:val="single" w:sz="4" w:space="0" w:color="000000"/>
              <w:bottom w:val="single" w:sz="4" w:space="0" w:color="auto"/>
            </w:tcBorders>
            <w:shd w:val="clear" w:color="auto" w:fill="auto"/>
            <w:vAlign w:val="center"/>
          </w:tcPr>
          <w:p w14:paraId="7F504162" w14:textId="57AC8943"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123 831,00</w:t>
            </w:r>
          </w:p>
        </w:tc>
        <w:tc>
          <w:tcPr>
            <w:tcW w:w="1134" w:type="dxa"/>
            <w:tcBorders>
              <w:top w:val="single" w:sz="4" w:space="0" w:color="000000"/>
              <w:left w:val="single" w:sz="4" w:space="0" w:color="000000"/>
              <w:bottom w:val="single" w:sz="4" w:space="0" w:color="auto"/>
            </w:tcBorders>
            <w:shd w:val="clear" w:color="auto" w:fill="auto"/>
            <w:vAlign w:val="center"/>
          </w:tcPr>
          <w:p w14:paraId="44E94BC1" w14:textId="3F85708E" w:rsidR="00C11E11" w:rsidRPr="00FA2A2A" w:rsidRDefault="006D3432" w:rsidP="00042CCB">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379 </w:t>
            </w:r>
            <w:r w:rsidR="00A03460" w:rsidRPr="00FA2A2A">
              <w:rPr>
                <w:rFonts w:ascii="Times New Roman" w:hAnsi="Times New Roman"/>
                <w:sz w:val="20"/>
                <w:szCs w:val="20"/>
                <w:lang w:eastAsia="ar-SA"/>
              </w:rPr>
              <w:t>3</w:t>
            </w:r>
            <w:r w:rsidRPr="00FA2A2A">
              <w:rPr>
                <w:rFonts w:ascii="Times New Roman" w:hAnsi="Times New Roman"/>
                <w:sz w:val="20"/>
                <w:szCs w:val="20"/>
                <w:lang w:eastAsia="ar-SA"/>
              </w:rPr>
              <w:t>23,00</w:t>
            </w:r>
          </w:p>
        </w:tc>
        <w:tc>
          <w:tcPr>
            <w:tcW w:w="1276" w:type="dxa"/>
            <w:tcBorders>
              <w:top w:val="single" w:sz="4" w:space="0" w:color="000000"/>
              <w:left w:val="single" w:sz="4" w:space="0" w:color="000000"/>
              <w:bottom w:val="single" w:sz="4" w:space="0" w:color="auto"/>
            </w:tcBorders>
            <w:shd w:val="clear" w:color="auto" w:fill="auto"/>
            <w:vAlign w:val="center"/>
          </w:tcPr>
          <w:p w14:paraId="450C0E65" w14:textId="16D94973" w:rsidR="00C11E11" w:rsidRPr="00FA2A2A" w:rsidRDefault="00042CCB" w:rsidP="00042CCB">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149 337,00</w:t>
            </w:r>
          </w:p>
        </w:tc>
        <w:tc>
          <w:tcPr>
            <w:tcW w:w="1134" w:type="dxa"/>
            <w:tcBorders>
              <w:top w:val="single" w:sz="4" w:space="0" w:color="000000"/>
              <w:left w:val="single" w:sz="4" w:space="0" w:color="000000"/>
              <w:bottom w:val="single" w:sz="4" w:space="0" w:color="auto"/>
            </w:tcBorders>
            <w:shd w:val="clear" w:color="auto" w:fill="auto"/>
            <w:vAlign w:val="center"/>
          </w:tcPr>
          <w:p w14:paraId="7A910604" w14:textId="7DDD73AB" w:rsidR="00C11E11" w:rsidRPr="00FA2A2A" w:rsidRDefault="00042CCB" w:rsidP="00042CCB">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148 267,00</w:t>
            </w:r>
          </w:p>
        </w:tc>
        <w:tc>
          <w:tcPr>
            <w:tcW w:w="1134" w:type="dxa"/>
            <w:tcBorders>
              <w:top w:val="single" w:sz="4" w:space="0" w:color="000000"/>
              <w:left w:val="single" w:sz="4" w:space="0" w:color="000000"/>
              <w:bottom w:val="single" w:sz="4" w:space="0" w:color="auto"/>
            </w:tcBorders>
            <w:shd w:val="clear" w:color="auto" w:fill="auto"/>
            <w:vAlign w:val="center"/>
          </w:tcPr>
          <w:p w14:paraId="28A0B2AD" w14:textId="15A71472" w:rsidR="00C11E11" w:rsidRPr="00FA2A2A" w:rsidRDefault="006D3432" w:rsidP="00042CCB">
            <w:pPr>
              <w:widowControl w:val="0"/>
              <w:suppressAutoHyphens/>
              <w:autoSpaceDE w:val="0"/>
              <w:spacing w:after="0" w:line="240" w:lineRule="auto"/>
              <w:jc w:val="center"/>
              <w:rPr>
                <w:rFonts w:ascii="Times New Roman" w:hAnsi="Times New Roman"/>
                <w:sz w:val="20"/>
                <w:szCs w:val="20"/>
                <w:lang w:eastAsia="ar-SA"/>
              </w:rPr>
            </w:pPr>
            <w:r w:rsidRPr="00FA2A2A">
              <w:rPr>
                <w:rFonts w:ascii="Times New Roman" w:hAnsi="Times New Roman"/>
                <w:sz w:val="20"/>
                <w:szCs w:val="20"/>
                <w:lang w:eastAsia="ar-SA"/>
              </w:rPr>
              <w:t>59 504,00</w:t>
            </w:r>
          </w:p>
        </w:tc>
        <w:tc>
          <w:tcPr>
            <w:tcW w:w="1134" w:type="dxa"/>
            <w:tcBorders>
              <w:top w:val="single" w:sz="4" w:space="0" w:color="000000"/>
              <w:left w:val="single" w:sz="4" w:space="0" w:color="000000"/>
              <w:bottom w:val="single" w:sz="4" w:space="0" w:color="auto"/>
            </w:tcBorders>
            <w:shd w:val="clear" w:color="auto" w:fill="auto"/>
            <w:vAlign w:val="center"/>
          </w:tcPr>
          <w:p w14:paraId="37F36DFD" w14:textId="3746340F"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w:t>
            </w:r>
            <w:r w:rsidR="003C4DD1">
              <w:rPr>
                <w:rFonts w:ascii="Times New Roman" w:hAnsi="Times New Roman"/>
                <w:sz w:val="20"/>
                <w:szCs w:val="20"/>
                <w:lang w:eastAsia="ar-SA"/>
              </w:rPr>
              <w:t>0</w:t>
            </w:r>
            <w:r>
              <w:rPr>
                <w:rFonts w:ascii="Times New Roman" w:hAnsi="Times New Roman"/>
                <w:sz w:val="20"/>
                <w:szCs w:val="20"/>
                <w:lang w:eastAsia="ar-SA"/>
              </w:rPr>
              <w:t> </w:t>
            </w:r>
            <w:r w:rsidR="003C4DD1">
              <w:rPr>
                <w:rFonts w:ascii="Times New Roman" w:hAnsi="Times New Roman"/>
                <w:sz w:val="20"/>
                <w:szCs w:val="20"/>
                <w:lang w:eastAsia="ar-SA"/>
              </w:rPr>
              <w:t>897</w:t>
            </w:r>
            <w:r>
              <w:rPr>
                <w:rFonts w:ascii="Times New Roman" w:hAnsi="Times New Roman"/>
                <w:sz w:val="20"/>
                <w:szCs w:val="20"/>
                <w:lang w:eastAsia="ar-SA"/>
              </w:rPr>
              <w:t>,00</w:t>
            </w:r>
          </w:p>
        </w:tc>
        <w:tc>
          <w:tcPr>
            <w:tcW w:w="1134" w:type="dxa"/>
            <w:tcBorders>
              <w:top w:val="single" w:sz="4" w:space="0" w:color="000000"/>
              <w:left w:val="single" w:sz="4" w:space="0" w:color="000000"/>
              <w:bottom w:val="single" w:sz="4" w:space="0" w:color="auto"/>
            </w:tcBorders>
            <w:shd w:val="clear" w:color="auto" w:fill="auto"/>
            <w:vAlign w:val="center"/>
          </w:tcPr>
          <w:p w14:paraId="10CF6645" w14:textId="66DB7950"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w:t>
            </w:r>
            <w:r w:rsidR="003C4DD1">
              <w:rPr>
                <w:rFonts w:ascii="Times New Roman" w:hAnsi="Times New Roman"/>
                <w:sz w:val="20"/>
                <w:szCs w:val="20"/>
                <w:lang w:eastAsia="ar-SA"/>
              </w:rPr>
              <w:t>1</w:t>
            </w:r>
            <w:r>
              <w:rPr>
                <w:rFonts w:ascii="Times New Roman" w:hAnsi="Times New Roman"/>
                <w:sz w:val="20"/>
                <w:szCs w:val="20"/>
                <w:lang w:eastAsia="ar-SA"/>
              </w:rPr>
              <w:t> </w:t>
            </w:r>
            <w:r w:rsidR="003C4DD1">
              <w:rPr>
                <w:rFonts w:ascii="Times New Roman" w:hAnsi="Times New Roman"/>
                <w:sz w:val="20"/>
                <w:szCs w:val="20"/>
                <w:lang w:eastAsia="ar-SA"/>
              </w:rPr>
              <w:t>318</w:t>
            </w:r>
            <w:r>
              <w:rPr>
                <w:rFonts w:ascii="Times New Roman" w:hAnsi="Times New Roman"/>
                <w:sz w:val="20"/>
                <w:szCs w:val="20"/>
                <w:lang w:eastAsia="ar-SA"/>
              </w:rPr>
              <w:t>,00</w:t>
            </w:r>
          </w:p>
        </w:tc>
        <w:tc>
          <w:tcPr>
            <w:tcW w:w="1427" w:type="dxa"/>
            <w:vMerge/>
            <w:tcBorders>
              <w:left w:val="single" w:sz="4" w:space="0" w:color="000000"/>
            </w:tcBorders>
            <w:shd w:val="clear" w:color="auto" w:fill="auto"/>
          </w:tcPr>
          <w:p w14:paraId="7F9312FE"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68" w:type="dxa"/>
            <w:gridSpan w:val="4"/>
            <w:vMerge/>
            <w:tcBorders>
              <w:left w:val="single" w:sz="4" w:space="0" w:color="000000"/>
              <w:right w:val="single" w:sz="4" w:space="0" w:color="000000"/>
            </w:tcBorders>
            <w:shd w:val="clear" w:color="auto" w:fill="auto"/>
          </w:tcPr>
          <w:p w14:paraId="484CA7BD"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r>
      <w:tr w:rsidR="00C11E11" w:rsidRPr="0026503F" w14:paraId="4F5F88FD" w14:textId="77777777" w:rsidTr="000D6FE9">
        <w:trPr>
          <w:trHeight w:val="908"/>
          <w:jc w:val="center"/>
        </w:trPr>
        <w:tc>
          <w:tcPr>
            <w:tcW w:w="3539" w:type="dxa"/>
            <w:gridSpan w:val="3"/>
            <w:vMerge/>
            <w:tcBorders>
              <w:left w:val="single" w:sz="4" w:space="0" w:color="000000"/>
              <w:bottom w:val="single" w:sz="4" w:space="0" w:color="000000"/>
            </w:tcBorders>
            <w:shd w:val="clear" w:color="auto" w:fill="auto"/>
          </w:tcPr>
          <w:p w14:paraId="662B7258"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11" w:type="dxa"/>
            <w:tcBorders>
              <w:top w:val="single" w:sz="4" w:space="0" w:color="auto"/>
              <w:left w:val="single" w:sz="4" w:space="0" w:color="000000"/>
              <w:bottom w:val="single" w:sz="4" w:space="0" w:color="000000"/>
            </w:tcBorders>
            <w:shd w:val="clear" w:color="auto" w:fill="auto"/>
          </w:tcPr>
          <w:p w14:paraId="531FCF98" w14:textId="77777777" w:rsidR="00CD25C2" w:rsidRPr="0001003B" w:rsidRDefault="00CD25C2" w:rsidP="00CD25C2">
            <w:pPr>
              <w:keepNext/>
              <w:keepLines/>
              <w:suppressAutoHyphens/>
              <w:spacing w:after="0" w:line="240" w:lineRule="auto"/>
              <w:contextualSpacing/>
              <w:rPr>
                <w:rFonts w:ascii="Times New Roman" w:hAnsi="Times New Roman"/>
                <w:iCs/>
                <w:sz w:val="20"/>
                <w:szCs w:val="20"/>
                <w:lang w:eastAsia="ar-SA"/>
              </w:rPr>
            </w:pPr>
            <w:r w:rsidRPr="0001003B">
              <w:rPr>
                <w:rFonts w:ascii="Times New Roman" w:hAnsi="Times New Roman"/>
                <w:iCs/>
                <w:sz w:val="20"/>
                <w:szCs w:val="20"/>
                <w:lang w:eastAsia="ar-SA"/>
              </w:rPr>
              <w:t xml:space="preserve">Средства бюджета </w:t>
            </w:r>
          </w:p>
          <w:p w14:paraId="2BCE76E2" w14:textId="252D1026" w:rsidR="00C11E11" w:rsidRPr="00F33FB4" w:rsidRDefault="00CD25C2" w:rsidP="00CD25C2">
            <w:pPr>
              <w:widowControl w:val="0"/>
              <w:suppressAutoHyphens/>
              <w:autoSpaceDE w:val="0"/>
              <w:spacing w:after="0" w:line="240" w:lineRule="auto"/>
              <w:rPr>
                <w:rFonts w:ascii="Times New Roman" w:hAnsi="Times New Roman"/>
                <w:sz w:val="20"/>
                <w:szCs w:val="20"/>
                <w:lang w:eastAsia="ar-SA"/>
              </w:rPr>
            </w:pPr>
            <w:r w:rsidRPr="0001003B">
              <w:rPr>
                <w:rFonts w:ascii="Times New Roman" w:hAnsi="Times New Roman"/>
                <w:iCs/>
                <w:sz w:val="20"/>
                <w:szCs w:val="20"/>
                <w:lang w:eastAsia="ar-SA"/>
              </w:rPr>
              <w:t>городского округа</w:t>
            </w:r>
          </w:p>
        </w:tc>
        <w:tc>
          <w:tcPr>
            <w:tcW w:w="1341" w:type="dxa"/>
            <w:tcBorders>
              <w:top w:val="single" w:sz="4" w:space="0" w:color="auto"/>
              <w:left w:val="single" w:sz="4" w:space="0" w:color="000000"/>
              <w:bottom w:val="single" w:sz="4" w:space="0" w:color="000000"/>
            </w:tcBorders>
            <w:shd w:val="clear" w:color="auto" w:fill="auto"/>
            <w:vAlign w:val="center"/>
          </w:tcPr>
          <w:p w14:paraId="2AB37892" w14:textId="0CBC8767"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19 959,10</w:t>
            </w:r>
          </w:p>
        </w:tc>
        <w:tc>
          <w:tcPr>
            <w:tcW w:w="1134" w:type="dxa"/>
            <w:tcBorders>
              <w:top w:val="single" w:sz="4" w:space="0" w:color="auto"/>
              <w:left w:val="single" w:sz="4" w:space="0" w:color="000000"/>
              <w:bottom w:val="single" w:sz="4" w:space="0" w:color="000000"/>
            </w:tcBorders>
            <w:shd w:val="clear" w:color="auto" w:fill="auto"/>
            <w:vAlign w:val="center"/>
          </w:tcPr>
          <w:p w14:paraId="422542EB" w14:textId="3C758799"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144 000,00</w:t>
            </w:r>
          </w:p>
        </w:tc>
        <w:tc>
          <w:tcPr>
            <w:tcW w:w="1276" w:type="dxa"/>
            <w:tcBorders>
              <w:top w:val="single" w:sz="4" w:space="0" w:color="auto"/>
              <w:left w:val="single" w:sz="4" w:space="0" w:color="000000"/>
              <w:bottom w:val="single" w:sz="4" w:space="0" w:color="000000"/>
            </w:tcBorders>
            <w:shd w:val="clear" w:color="auto" w:fill="auto"/>
            <w:vAlign w:val="center"/>
          </w:tcPr>
          <w:p w14:paraId="2A850EF5" w14:textId="51BFD481"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29 500,00</w:t>
            </w:r>
          </w:p>
        </w:tc>
        <w:tc>
          <w:tcPr>
            <w:tcW w:w="1134" w:type="dxa"/>
            <w:tcBorders>
              <w:top w:val="single" w:sz="4" w:space="0" w:color="auto"/>
              <w:left w:val="single" w:sz="4" w:space="0" w:color="000000"/>
              <w:bottom w:val="single" w:sz="4" w:space="0" w:color="000000"/>
            </w:tcBorders>
            <w:shd w:val="clear" w:color="auto" w:fill="auto"/>
            <w:vAlign w:val="center"/>
          </w:tcPr>
          <w:p w14:paraId="4D9BA1D2" w14:textId="36EAB2A0"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26 000,00</w:t>
            </w:r>
          </w:p>
        </w:tc>
        <w:tc>
          <w:tcPr>
            <w:tcW w:w="1134" w:type="dxa"/>
            <w:tcBorders>
              <w:top w:val="single" w:sz="4" w:space="0" w:color="auto"/>
              <w:left w:val="single" w:sz="4" w:space="0" w:color="000000"/>
              <w:bottom w:val="single" w:sz="4" w:space="0" w:color="000000"/>
            </w:tcBorders>
            <w:shd w:val="clear" w:color="auto" w:fill="auto"/>
            <w:vAlign w:val="center"/>
          </w:tcPr>
          <w:p w14:paraId="669BE6CE" w14:textId="6386BD49"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29 500,00</w:t>
            </w:r>
          </w:p>
        </w:tc>
        <w:tc>
          <w:tcPr>
            <w:tcW w:w="1134" w:type="dxa"/>
            <w:tcBorders>
              <w:top w:val="single" w:sz="4" w:space="0" w:color="auto"/>
              <w:left w:val="single" w:sz="4" w:space="0" w:color="000000"/>
              <w:bottom w:val="single" w:sz="4" w:space="0" w:color="000000"/>
            </w:tcBorders>
            <w:shd w:val="clear" w:color="auto" w:fill="auto"/>
            <w:vAlign w:val="center"/>
          </w:tcPr>
          <w:p w14:paraId="05F24DCC" w14:textId="2BBFE484"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29 500,00</w:t>
            </w:r>
          </w:p>
        </w:tc>
        <w:tc>
          <w:tcPr>
            <w:tcW w:w="1134" w:type="dxa"/>
            <w:tcBorders>
              <w:top w:val="single" w:sz="4" w:space="0" w:color="auto"/>
              <w:left w:val="single" w:sz="4" w:space="0" w:color="000000"/>
              <w:bottom w:val="single" w:sz="4" w:space="0" w:color="000000"/>
            </w:tcBorders>
            <w:shd w:val="clear" w:color="auto" w:fill="auto"/>
            <w:vAlign w:val="center"/>
          </w:tcPr>
          <w:p w14:paraId="3B9F403C" w14:textId="1C4A61A8" w:rsidR="00C11E11" w:rsidRPr="0026503F" w:rsidRDefault="00042CCB" w:rsidP="00042CCB">
            <w:pPr>
              <w:widowControl w:val="0"/>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29 500,00</w:t>
            </w:r>
          </w:p>
        </w:tc>
        <w:tc>
          <w:tcPr>
            <w:tcW w:w="1427" w:type="dxa"/>
            <w:vMerge/>
            <w:tcBorders>
              <w:left w:val="single" w:sz="4" w:space="0" w:color="000000"/>
              <w:bottom w:val="single" w:sz="4" w:space="0" w:color="000000"/>
            </w:tcBorders>
            <w:shd w:val="clear" w:color="auto" w:fill="auto"/>
          </w:tcPr>
          <w:p w14:paraId="67700F51"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c>
          <w:tcPr>
            <w:tcW w:w="1268" w:type="dxa"/>
            <w:gridSpan w:val="4"/>
            <w:vMerge/>
            <w:tcBorders>
              <w:left w:val="single" w:sz="4" w:space="0" w:color="000000"/>
              <w:bottom w:val="single" w:sz="4" w:space="0" w:color="000000"/>
              <w:right w:val="single" w:sz="4" w:space="0" w:color="000000"/>
            </w:tcBorders>
            <w:shd w:val="clear" w:color="auto" w:fill="auto"/>
          </w:tcPr>
          <w:p w14:paraId="5108883E" w14:textId="77777777" w:rsidR="00C11E11" w:rsidRPr="00F33FB4" w:rsidRDefault="00C11E11" w:rsidP="0026503F">
            <w:pPr>
              <w:widowControl w:val="0"/>
              <w:suppressAutoHyphens/>
              <w:autoSpaceDE w:val="0"/>
              <w:spacing w:after="0" w:line="240" w:lineRule="auto"/>
              <w:rPr>
                <w:rFonts w:ascii="Times New Roman" w:hAnsi="Times New Roman"/>
                <w:sz w:val="20"/>
                <w:szCs w:val="20"/>
                <w:lang w:eastAsia="ar-SA"/>
              </w:rPr>
            </w:pPr>
          </w:p>
        </w:tc>
      </w:tr>
    </w:tbl>
    <w:p w14:paraId="09BB1F50" w14:textId="77777777" w:rsidR="00630A5B" w:rsidRPr="00061BE6" w:rsidRDefault="00630A5B" w:rsidP="0026503F">
      <w:pPr>
        <w:widowControl w:val="0"/>
        <w:suppressAutoHyphens/>
        <w:autoSpaceDE w:val="0"/>
        <w:spacing w:after="0" w:line="240" w:lineRule="auto"/>
        <w:rPr>
          <w:rFonts w:ascii="Times New Roman" w:hAnsi="Times New Roman"/>
          <w:sz w:val="24"/>
          <w:szCs w:val="24"/>
          <w:lang w:eastAsia="ar-SA"/>
        </w:rPr>
      </w:pPr>
    </w:p>
    <w:p w14:paraId="6AAD03DF" w14:textId="77777777" w:rsidR="00630A5B" w:rsidRPr="00061BE6" w:rsidRDefault="00630A5B" w:rsidP="0026503F">
      <w:pPr>
        <w:widowControl w:val="0"/>
        <w:suppressAutoHyphens/>
        <w:autoSpaceDE w:val="0"/>
        <w:spacing w:after="0" w:line="240" w:lineRule="auto"/>
        <w:rPr>
          <w:rFonts w:ascii="Times New Roman" w:hAnsi="Times New Roman"/>
          <w:sz w:val="24"/>
          <w:szCs w:val="24"/>
          <w:lang w:eastAsia="ar-SA"/>
        </w:rPr>
      </w:pPr>
    </w:p>
    <w:p w14:paraId="0B8C1981"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18BB0ECE"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 xml:space="preserve"> </w:t>
      </w: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II «Доступная среда»</w:t>
      </w:r>
    </w:p>
    <w:p w14:paraId="5B33BD5D"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(наименование подпрограммы)</w:t>
      </w:r>
    </w:p>
    <w:p w14:paraId="6AF49264"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30028E" w:rsidRPr="00C07DC5" w14:paraId="56CB0E70" w14:textId="77777777" w:rsidTr="0024715C">
        <w:tc>
          <w:tcPr>
            <w:tcW w:w="3544" w:type="dxa"/>
            <w:tcBorders>
              <w:top w:val="single" w:sz="4" w:space="0" w:color="000000"/>
              <w:left w:val="single" w:sz="4" w:space="0" w:color="000000"/>
              <w:bottom w:val="single" w:sz="4" w:space="0" w:color="000000"/>
            </w:tcBorders>
            <w:shd w:val="clear" w:color="auto" w:fill="auto"/>
          </w:tcPr>
          <w:p w14:paraId="43A0FEF6"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2620E4B"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Повышение уровня жизни инвалидов, реализация их личностного потенциала, создание им возможности осознать себя полноценными членами общества</w:t>
            </w:r>
          </w:p>
        </w:tc>
      </w:tr>
      <w:tr w:rsidR="0030028E" w:rsidRPr="00C07DC5" w14:paraId="2F942A1A" w14:textId="77777777" w:rsidTr="0024715C">
        <w:tc>
          <w:tcPr>
            <w:tcW w:w="3544" w:type="dxa"/>
            <w:tcBorders>
              <w:top w:val="single" w:sz="4" w:space="0" w:color="000000"/>
              <w:left w:val="single" w:sz="4" w:space="0" w:color="000000"/>
              <w:bottom w:val="single" w:sz="4" w:space="0" w:color="000000"/>
            </w:tcBorders>
            <w:shd w:val="clear" w:color="auto" w:fill="auto"/>
          </w:tcPr>
          <w:p w14:paraId="46F5CB8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E8F03DD" w14:textId="77777777" w:rsidR="0030028E" w:rsidRPr="00C07DC5" w:rsidRDefault="0030028E"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C07DC5" w14:paraId="0A93503A" w14:textId="77777777" w:rsidTr="0024715C">
        <w:tc>
          <w:tcPr>
            <w:tcW w:w="3544" w:type="dxa"/>
            <w:tcBorders>
              <w:top w:val="single" w:sz="4" w:space="0" w:color="000000"/>
              <w:left w:val="single" w:sz="4" w:space="0" w:color="000000"/>
              <w:bottom w:val="single" w:sz="4" w:space="0" w:color="000000"/>
            </w:tcBorders>
            <w:shd w:val="clear" w:color="auto" w:fill="auto"/>
          </w:tcPr>
          <w:p w14:paraId="621FE1B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C23F5A2"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0E60B9FA" w14:textId="77777777" w:rsidTr="0024715C">
        <w:tc>
          <w:tcPr>
            <w:tcW w:w="3544" w:type="dxa"/>
            <w:tcBorders>
              <w:top w:val="single" w:sz="4" w:space="0" w:color="000000"/>
              <w:left w:val="single" w:sz="4" w:space="0" w:color="000000"/>
              <w:bottom w:val="single" w:sz="4" w:space="0" w:color="000000"/>
            </w:tcBorders>
            <w:shd w:val="clear" w:color="auto" w:fill="auto"/>
          </w:tcPr>
          <w:p w14:paraId="507964A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C178BF2"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5080E355"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2FCB775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2BAE6EC5"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DDC4272"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65EE092C"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77E2BD30"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3A072F7E"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7B9E0852"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78B226D3"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6588625D"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3C327169"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7635AAF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03EE0163"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5CB7D31C"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132AB017"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30CE"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B0788F" w:rsidRPr="00C07DC5" w14:paraId="3627D45A" w14:textId="77777777" w:rsidTr="00F45322">
        <w:tc>
          <w:tcPr>
            <w:tcW w:w="3544" w:type="dxa"/>
            <w:vMerge/>
            <w:tcBorders>
              <w:top w:val="single" w:sz="4" w:space="0" w:color="000000"/>
              <w:left w:val="single" w:sz="4" w:space="0" w:color="000000"/>
              <w:bottom w:val="single" w:sz="4" w:space="0" w:color="000000"/>
            </w:tcBorders>
            <w:shd w:val="clear" w:color="auto" w:fill="auto"/>
          </w:tcPr>
          <w:p w14:paraId="40B5DAC0"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1B95D9C2"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tc>
        <w:tc>
          <w:tcPr>
            <w:tcW w:w="2410" w:type="dxa"/>
            <w:tcBorders>
              <w:top w:val="single" w:sz="4" w:space="0" w:color="000000"/>
              <w:left w:val="single" w:sz="4" w:space="0" w:color="000000"/>
              <w:bottom w:val="single" w:sz="4" w:space="0" w:color="000000"/>
            </w:tcBorders>
            <w:shd w:val="clear" w:color="auto" w:fill="auto"/>
          </w:tcPr>
          <w:p w14:paraId="5ECFB16E"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60D6AD83" w14:textId="047AFF25"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37 194,</w:t>
            </w:r>
            <w:r w:rsidR="0033078A">
              <w:rPr>
                <w:rFonts w:ascii="Times New Roman" w:hAnsi="Times New Roman"/>
                <w:color w:val="000000"/>
              </w:rPr>
              <w:t>1</w:t>
            </w:r>
            <w:r w:rsidR="00D47814">
              <w:rPr>
                <w:rFonts w:ascii="Times New Roman" w:hAnsi="Times New Roman"/>
                <w:color w:val="000000"/>
              </w:rPr>
              <w:t>1</w:t>
            </w:r>
          </w:p>
        </w:tc>
        <w:tc>
          <w:tcPr>
            <w:tcW w:w="1134" w:type="dxa"/>
            <w:tcBorders>
              <w:top w:val="single" w:sz="4" w:space="0" w:color="000000"/>
              <w:left w:val="single" w:sz="4" w:space="0" w:color="000000"/>
              <w:bottom w:val="single" w:sz="4" w:space="0" w:color="000000"/>
            </w:tcBorders>
            <w:shd w:val="clear" w:color="auto" w:fill="auto"/>
            <w:vAlign w:val="center"/>
          </w:tcPr>
          <w:p w14:paraId="26CB71A7" w14:textId="657B28C4"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4 571,9</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65D3DF32" w14:textId="339F0BEE"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0C265E9A" w14:textId="60601AA5"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10 933,</w:t>
            </w:r>
            <w:r w:rsidR="00921133">
              <w:rPr>
                <w:rFonts w:ascii="Times New Roman" w:hAnsi="Times New Roman"/>
                <w:color w:val="000000"/>
              </w:rPr>
              <w:t>2</w:t>
            </w:r>
            <w:r w:rsidR="00D47814">
              <w:rPr>
                <w:rFonts w:ascii="Times New Roman" w:hAnsi="Times New Roman"/>
                <w:color w:val="000000"/>
              </w:rPr>
              <w:t>4</w:t>
            </w:r>
          </w:p>
        </w:tc>
        <w:tc>
          <w:tcPr>
            <w:tcW w:w="1134" w:type="dxa"/>
            <w:tcBorders>
              <w:top w:val="single" w:sz="4" w:space="0" w:color="000000"/>
              <w:left w:val="single" w:sz="4" w:space="0" w:color="000000"/>
              <w:bottom w:val="single" w:sz="4" w:space="0" w:color="000000"/>
            </w:tcBorders>
            <w:shd w:val="clear" w:color="auto" w:fill="auto"/>
            <w:vAlign w:val="center"/>
          </w:tcPr>
          <w:p w14:paraId="370800D4" w14:textId="49DA4F8F"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10 892,</w:t>
            </w:r>
            <w:r w:rsidR="000D7C2D">
              <w:rPr>
                <w:rFonts w:ascii="Times New Roman" w:hAnsi="Times New Roman"/>
                <w:color w:val="000000"/>
              </w:rPr>
              <w:t>48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9869" w14:textId="7C13DD3F"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6 846,</w:t>
            </w:r>
            <w:r w:rsidR="000D7C2D">
              <w:rPr>
                <w:rFonts w:ascii="Times New Roman" w:hAnsi="Times New Roman"/>
                <w:color w:val="000000"/>
              </w:rPr>
              <w:t>49</w:t>
            </w:r>
          </w:p>
        </w:tc>
      </w:tr>
      <w:tr w:rsidR="00B0788F" w:rsidRPr="00C07DC5" w14:paraId="13171A12" w14:textId="77777777" w:rsidTr="0037250F">
        <w:tc>
          <w:tcPr>
            <w:tcW w:w="3544" w:type="dxa"/>
            <w:vMerge/>
            <w:tcBorders>
              <w:top w:val="single" w:sz="4" w:space="0" w:color="000000"/>
              <w:left w:val="single" w:sz="4" w:space="0" w:color="000000"/>
              <w:bottom w:val="single" w:sz="4" w:space="0" w:color="000000"/>
            </w:tcBorders>
            <w:shd w:val="clear" w:color="auto" w:fill="auto"/>
          </w:tcPr>
          <w:p w14:paraId="310A633A"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768D7C70" w14:textId="77777777" w:rsidR="00B0788F" w:rsidRPr="00C07DC5" w:rsidRDefault="00B0788F" w:rsidP="00B0788F">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2CEBC2C2"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6B9B5FDF"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42B9CE38" w14:textId="099726AD" w:rsidR="00B0788F" w:rsidRPr="00B0788F" w:rsidRDefault="007201DD" w:rsidP="00B0788F">
            <w:pPr>
              <w:suppressAutoHyphens/>
              <w:spacing w:after="0" w:line="240" w:lineRule="auto"/>
              <w:jc w:val="center"/>
              <w:rPr>
                <w:rFonts w:ascii="Times New Roman" w:hAnsi="Times New Roman"/>
                <w:lang w:eastAsia="ar-SA"/>
              </w:rPr>
            </w:pPr>
            <w:r>
              <w:rPr>
                <w:rFonts w:ascii="Times New Roman" w:hAnsi="Times New Roman"/>
                <w:color w:val="000000"/>
              </w:rPr>
              <w:t>17 102,</w:t>
            </w:r>
            <w:r w:rsidR="005C6494">
              <w:rPr>
                <w:rFonts w:ascii="Times New Roman" w:hAnsi="Times New Roman"/>
                <w:color w:val="000000"/>
              </w:rPr>
              <w:t>45</w:t>
            </w:r>
          </w:p>
        </w:tc>
        <w:tc>
          <w:tcPr>
            <w:tcW w:w="1134" w:type="dxa"/>
            <w:tcBorders>
              <w:top w:val="single" w:sz="4" w:space="0" w:color="000000"/>
              <w:left w:val="single" w:sz="4" w:space="0" w:color="000000"/>
              <w:bottom w:val="single" w:sz="4" w:space="0" w:color="000000"/>
            </w:tcBorders>
            <w:shd w:val="clear" w:color="auto" w:fill="auto"/>
            <w:vAlign w:val="center"/>
          </w:tcPr>
          <w:p w14:paraId="6D291CDF" w14:textId="6E756A9B" w:rsidR="00B0788F" w:rsidRPr="00B0788F" w:rsidRDefault="00B0788F" w:rsidP="00B0788F">
            <w:pPr>
              <w:suppressAutoHyphens/>
              <w:spacing w:after="0" w:line="240" w:lineRule="auto"/>
              <w:jc w:val="center"/>
              <w:rPr>
                <w:rFonts w:ascii="Times New Roman" w:hAnsi="Times New Roman"/>
                <w:lang w:eastAsia="ar-SA"/>
              </w:rPr>
            </w:pPr>
            <w:r w:rsidRPr="00B0788F">
              <w:rPr>
                <w:rFonts w:ascii="Times New Roman" w:hAnsi="Times New Roman"/>
                <w:color w:val="000000"/>
              </w:rPr>
              <w:t>2 572,0</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5D4591BE" w14:textId="2987AF7A" w:rsidR="00B0788F" w:rsidRPr="00B0788F" w:rsidRDefault="00B0788F" w:rsidP="00B0788F">
            <w:pPr>
              <w:suppressAutoHyphens/>
              <w:spacing w:after="0" w:line="240" w:lineRule="auto"/>
              <w:jc w:val="center"/>
              <w:rPr>
                <w:rFonts w:ascii="Times New Roman" w:hAnsi="Times New Roman"/>
                <w:lang w:eastAsia="ar-SA"/>
              </w:rPr>
            </w:pPr>
            <w:r w:rsidRPr="00B0788F">
              <w:rPr>
                <w:rFonts w:ascii="Times New Roman" w:hAnsi="Times New Roman"/>
                <w:color w:val="000000"/>
              </w:rPr>
              <w:t>0,0</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50F5143E" w14:textId="00CAAD48"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5 602,</w:t>
            </w:r>
            <w:r w:rsidR="005C6494">
              <w:rPr>
                <w:rFonts w:ascii="Times New Roman" w:hAnsi="Times New Roman"/>
                <w:color w:val="000000"/>
              </w:rPr>
              <w:t>75</w:t>
            </w:r>
          </w:p>
        </w:tc>
        <w:tc>
          <w:tcPr>
            <w:tcW w:w="1134" w:type="dxa"/>
            <w:tcBorders>
              <w:top w:val="single" w:sz="4" w:space="0" w:color="000000"/>
              <w:left w:val="single" w:sz="4" w:space="0" w:color="000000"/>
              <w:bottom w:val="single" w:sz="4" w:space="0" w:color="000000"/>
            </w:tcBorders>
            <w:shd w:val="clear" w:color="auto" w:fill="auto"/>
            <w:vAlign w:val="center"/>
          </w:tcPr>
          <w:p w14:paraId="65166FC7" w14:textId="6D2EF396"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6 151,8</w:t>
            </w:r>
            <w:r w:rsidR="009C6048">
              <w:rPr>
                <w:rFonts w:ascii="Times New Roman" w:hAnsi="Times New Roman"/>
                <w:color w:val="000000"/>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1CA8" w14:textId="3361EDE6"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2 775,9</w:t>
            </w:r>
            <w:r w:rsidR="009C6048">
              <w:rPr>
                <w:rFonts w:ascii="Times New Roman" w:hAnsi="Times New Roman"/>
                <w:color w:val="000000"/>
              </w:rPr>
              <w:t>0</w:t>
            </w:r>
          </w:p>
        </w:tc>
      </w:tr>
      <w:tr w:rsidR="00B0788F" w:rsidRPr="00C07DC5" w14:paraId="54E43278" w14:textId="77777777" w:rsidTr="0037250F">
        <w:trPr>
          <w:trHeight w:val="786"/>
        </w:trPr>
        <w:tc>
          <w:tcPr>
            <w:tcW w:w="3544" w:type="dxa"/>
            <w:vMerge/>
            <w:tcBorders>
              <w:top w:val="single" w:sz="4" w:space="0" w:color="000000"/>
              <w:left w:val="single" w:sz="4" w:space="0" w:color="000000"/>
              <w:bottom w:val="single" w:sz="4" w:space="0" w:color="000000"/>
            </w:tcBorders>
            <w:shd w:val="clear" w:color="auto" w:fill="auto"/>
          </w:tcPr>
          <w:p w14:paraId="784FF17D"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DF03728" w14:textId="77777777" w:rsidR="00B0788F" w:rsidRPr="00C07DC5" w:rsidRDefault="00B0788F" w:rsidP="00B0788F">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7380BEFD" w14:textId="77777777" w:rsidR="00B0788F" w:rsidRPr="00C07DC5" w:rsidRDefault="00B0788F" w:rsidP="00B0788F">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2D2BD85D" w14:textId="77777777" w:rsidR="00B0788F" w:rsidRPr="00C07DC5" w:rsidRDefault="00B0788F" w:rsidP="00B0788F">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0618235B" w14:textId="3A9A5D61" w:rsidR="00B0788F" w:rsidRPr="00B0788F" w:rsidRDefault="007201DD" w:rsidP="00B0788F">
            <w:pPr>
              <w:widowControl w:val="0"/>
              <w:suppressAutoHyphens/>
              <w:autoSpaceDE w:val="0"/>
              <w:spacing w:after="0" w:line="240" w:lineRule="auto"/>
              <w:jc w:val="center"/>
              <w:rPr>
                <w:rFonts w:ascii="Times New Roman" w:hAnsi="Times New Roman"/>
                <w:lang w:eastAsia="ar-SA"/>
              </w:rPr>
            </w:pPr>
            <w:r>
              <w:rPr>
                <w:rFonts w:ascii="Times New Roman" w:hAnsi="Times New Roman"/>
                <w:color w:val="000000"/>
              </w:rPr>
              <w:t>20 091,</w:t>
            </w:r>
            <w:r w:rsidR="0033078A">
              <w:rPr>
                <w:rFonts w:ascii="Times New Roman" w:hAnsi="Times New Roman"/>
                <w:color w:val="000000"/>
              </w:rPr>
              <w:t>6</w:t>
            </w:r>
            <w:r w:rsidR="00D47814">
              <w:rPr>
                <w:rFonts w:ascii="Times New Roman" w:hAnsi="Times New Roman"/>
                <w:color w:val="000000"/>
              </w:rPr>
              <w:t>6</w:t>
            </w:r>
          </w:p>
        </w:tc>
        <w:tc>
          <w:tcPr>
            <w:tcW w:w="1134" w:type="dxa"/>
            <w:tcBorders>
              <w:top w:val="single" w:sz="4" w:space="0" w:color="000000"/>
              <w:left w:val="single" w:sz="4" w:space="0" w:color="000000"/>
              <w:bottom w:val="single" w:sz="4" w:space="0" w:color="000000"/>
            </w:tcBorders>
            <w:shd w:val="clear" w:color="auto" w:fill="auto"/>
            <w:vAlign w:val="center"/>
          </w:tcPr>
          <w:p w14:paraId="67111D0B" w14:textId="40D7D8A5"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1 999,9</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169417AC" w14:textId="77998911"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r w:rsidR="009C6048">
              <w:rPr>
                <w:rFonts w:ascii="Times New Roman" w:hAnsi="Times New Roman"/>
                <w:color w:val="000000"/>
              </w:rPr>
              <w:t>0</w:t>
            </w:r>
          </w:p>
        </w:tc>
        <w:tc>
          <w:tcPr>
            <w:tcW w:w="1276" w:type="dxa"/>
            <w:tcBorders>
              <w:top w:val="single" w:sz="4" w:space="0" w:color="000000"/>
              <w:left w:val="single" w:sz="4" w:space="0" w:color="000000"/>
              <w:bottom w:val="single" w:sz="4" w:space="0" w:color="000000"/>
            </w:tcBorders>
            <w:shd w:val="clear" w:color="auto" w:fill="auto"/>
            <w:vAlign w:val="center"/>
          </w:tcPr>
          <w:p w14:paraId="4A5CF1CF" w14:textId="12718280"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5 330,</w:t>
            </w:r>
            <w:r w:rsidR="00921133">
              <w:rPr>
                <w:rFonts w:ascii="Times New Roman" w:hAnsi="Times New Roman"/>
                <w:color w:val="000000"/>
              </w:rPr>
              <w:t>4</w:t>
            </w:r>
            <w:r w:rsidR="00D47814">
              <w:rPr>
                <w:rFonts w:ascii="Times New Roman" w:hAnsi="Times New Roman"/>
                <w:color w:val="000000"/>
              </w:rPr>
              <w:t>9</w:t>
            </w:r>
          </w:p>
        </w:tc>
        <w:tc>
          <w:tcPr>
            <w:tcW w:w="1134" w:type="dxa"/>
            <w:tcBorders>
              <w:top w:val="single" w:sz="4" w:space="0" w:color="000000"/>
              <w:left w:val="single" w:sz="4" w:space="0" w:color="000000"/>
              <w:bottom w:val="single" w:sz="4" w:space="0" w:color="000000"/>
            </w:tcBorders>
            <w:shd w:val="clear" w:color="auto" w:fill="auto"/>
            <w:vAlign w:val="center"/>
          </w:tcPr>
          <w:p w14:paraId="6AB5613F" w14:textId="1ECA3C3B"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4 740,</w:t>
            </w:r>
            <w:r w:rsidR="0033078A">
              <w:rPr>
                <w:rFonts w:ascii="Times New Roman" w:hAnsi="Times New Roman"/>
                <w:color w:val="000000"/>
              </w:rPr>
              <w:t>68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9FED" w14:textId="52CE314D"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4 070,</w:t>
            </w:r>
            <w:r w:rsidR="0033078A">
              <w:rPr>
                <w:rFonts w:ascii="Times New Roman" w:hAnsi="Times New Roman"/>
                <w:color w:val="000000"/>
              </w:rPr>
              <w:t>59</w:t>
            </w:r>
          </w:p>
        </w:tc>
      </w:tr>
      <w:tr w:rsidR="0030028E" w:rsidRPr="00C07DC5" w14:paraId="0B11B79C" w14:textId="77777777" w:rsidTr="0024715C">
        <w:tc>
          <w:tcPr>
            <w:tcW w:w="3544" w:type="dxa"/>
            <w:tcBorders>
              <w:top w:val="single" w:sz="4" w:space="0" w:color="000000"/>
              <w:left w:val="single" w:sz="4" w:space="0" w:color="000000"/>
              <w:bottom w:val="single" w:sz="4" w:space="0" w:color="000000"/>
            </w:tcBorders>
            <w:shd w:val="clear" w:color="auto" w:fill="auto"/>
          </w:tcPr>
          <w:p w14:paraId="51710A9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8B063B9" w14:textId="77777777" w:rsidR="0030028E" w:rsidRPr="00C07DC5" w:rsidRDefault="005479B1" w:rsidP="0030028E">
            <w:pPr>
              <w:suppressAutoHyphens/>
              <w:spacing w:after="0"/>
              <w:jc w:val="both"/>
              <w:rPr>
                <w:rFonts w:ascii="Times New Roman" w:hAnsi="Times New Roman"/>
                <w:lang w:eastAsia="ar-SA"/>
              </w:rPr>
            </w:pPr>
            <w:r w:rsidRPr="00C07DC5">
              <w:rPr>
                <w:rFonts w:ascii="Times New Roman" w:hAnsi="Times New Roman"/>
                <w:lang w:eastAsia="ar-SA"/>
              </w:rPr>
              <w:t xml:space="preserve">- </w:t>
            </w:r>
            <w:r w:rsidR="0030028E" w:rsidRPr="00C07DC5">
              <w:rPr>
                <w:rFonts w:ascii="Times New Roman" w:hAnsi="Times New Roman"/>
                <w:lang w:eastAsia="ar-SA"/>
              </w:rPr>
              <w:t xml:space="preserve">Доля детей-инвалидов, которым созданы условия для получения качественного начального общего, основного </w:t>
            </w:r>
            <w:r w:rsidR="0030028E" w:rsidRPr="00C07DC5">
              <w:rPr>
                <w:rFonts w:ascii="Times New Roman" w:hAnsi="Times New Roman"/>
                <w:lang w:eastAsia="ar-SA"/>
              </w:rPr>
              <w:lastRenderedPageBreak/>
              <w:t xml:space="preserve">общего, среднего общего образования, </w:t>
            </w:r>
            <w:r w:rsidR="00283AD7" w:rsidRPr="00C07DC5">
              <w:rPr>
                <w:rFonts w:ascii="Times New Roman" w:hAnsi="Times New Roman"/>
                <w:lang w:eastAsia="ar-SA"/>
              </w:rPr>
              <w:t>в</w:t>
            </w:r>
            <w:r w:rsidR="0030028E" w:rsidRPr="00C07DC5">
              <w:rPr>
                <w:rFonts w:ascii="Times New Roman" w:hAnsi="Times New Roman"/>
                <w:lang w:eastAsia="ar-SA"/>
              </w:rPr>
              <w:t xml:space="preserve"> общей численности детей-инвалидов школьного возраста – 100 %</w:t>
            </w:r>
          </w:p>
          <w:p w14:paraId="21EEAFBD" w14:textId="77777777" w:rsidR="0030028E" w:rsidRPr="00C07DC5" w:rsidRDefault="0030028E" w:rsidP="0030028E">
            <w:pPr>
              <w:suppressAutoHyphens/>
              <w:spacing w:after="0" w:line="240" w:lineRule="auto"/>
              <w:ind w:left="34"/>
              <w:jc w:val="both"/>
              <w:rPr>
                <w:rFonts w:ascii="Times New Roman" w:hAnsi="Times New Roman"/>
                <w:lang w:eastAsia="ar-SA"/>
              </w:rPr>
            </w:pPr>
            <w:r w:rsidRPr="00C07DC5">
              <w:rPr>
                <w:rFonts w:ascii="Times New Roman" w:hAnsi="Times New Roman"/>
                <w:lang w:eastAsia="ar-SA"/>
              </w:rPr>
              <w:t xml:space="preserve">- Доля детей-инвалидов в возрасте от 5 до 18 лет, получающих дополнительное образование, </w:t>
            </w:r>
            <w:r w:rsidR="00283AD7" w:rsidRPr="00C07DC5">
              <w:rPr>
                <w:rFonts w:ascii="Times New Roman" w:hAnsi="Times New Roman"/>
                <w:lang w:eastAsia="ar-SA"/>
              </w:rPr>
              <w:t>в</w:t>
            </w:r>
            <w:r w:rsidRPr="00C07DC5">
              <w:rPr>
                <w:rFonts w:ascii="Times New Roman" w:hAnsi="Times New Roman"/>
                <w:lang w:eastAsia="ar-SA"/>
              </w:rPr>
              <w:t xml:space="preserve"> общей численности детей-инвалидов </w:t>
            </w:r>
            <w:r w:rsidR="000320A3" w:rsidRPr="00C07DC5">
              <w:rPr>
                <w:rFonts w:ascii="Times New Roman" w:hAnsi="Times New Roman"/>
                <w:lang w:eastAsia="ar-SA"/>
              </w:rPr>
              <w:t>такого</w:t>
            </w:r>
            <w:r w:rsidRPr="00C07DC5">
              <w:rPr>
                <w:rFonts w:ascii="Times New Roman" w:hAnsi="Times New Roman"/>
                <w:lang w:eastAsia="ar-SA"/>
              </w:rPr>
              <w:t xml:space="preserve"> возраста</w:t>
            </w:r>
            <w:r w:rsidR="00283AD7" w:rsidRPr="00C07DC5">
              <w:rPr>
                <w:rFonts w:ascii="Times New Roman" w:hAnsi="Times New Roman"/>
                <w:lang w:eastAsia="ar-SA"/>
              </w:rPr>
              <w:t xml:space="preserve"> </w:t>
            </w:r>
            <w:r w:rsidRPr="00C07DC5">
              <w:rPr>
                <w:rFonts w:ascii="Times New Roman" w:hAnsi="Times New Roman"/>
                <w:lang w:eastAsia="ar-SA"/>
              </w:rPr>
              <w:t>– 50 %</w:t>
            </w:r>
          </w:p>
          <w:p w14:paraId="5CD89F21" w14:textId="77777777" w:rsidR="0030028E" w:rsidRPr="00C07DC5" w:rsidRDefault="0030028E" w:rsidP="0030028E">
            <w:pPr>
              <w:suppressAutoHyphens/>
              <w:spacing w:after="0"/>
              <w:ind w:left="34"/>
              <w:jc w:val="both"/>
              <w:rPr>
                <w:rFonts w:ascii="Times New Roman" w:hAnsi="Times New Roman"/>
                <w:lang w:eastAsia="ar-SA"/>
              </w:rPr>
            </w:pPr>
            <w:r w:rsidRPr="00C07DC5">
              <w:rPr>
                <w:rFonts w:ascii="Times New Roman" w:hAnsi="Times New Roman"/>
                <w:lang w:eastAsia="ar-SA"/>
              </w:rPr>
              <w:t>- Доля детей-инвалидов в возрасте от 1,5 до 7 лет, охваченных дошкольным образованием, в обще</w:t>
            </w:r>
            <w:r w:rsidR="00283AD7" w:rsidRPr="00C07DC5">
              <w:rPr>
                <w:rFonts w:ascii="Times New Roman" w:hAnsi="Times New Roman"/>
                <w:lang w:eastAsia="ar-SA"/>
              </w:rPr>
              <w:t>й</w:t>
            </w:r>
            <w:r w:rsidRPr="00C07DC5">
              <w:rPr>
                <w:rFonts w:ascii="Times New Roman" w:hAnsi="Times New Roman"/>
                <w:lang w:eastAsia="ar-SA"/>
              </w:rPr>
              <w:t xml:space="preserve"> численности детей-инвалидов </w:t>
            </w:r>
            <w:r w:rsidR="000320A3" w:rsidRPr="00C07DC5">
              <w:rPr>
                <w:rFonts w:ascii="Times New Roman" w:hAnsi="Times New Roman"/>
                <w:lang w:eastAsia="ar-SA"/>
              </w:rPr>
              <w:t>такого</w:t>
            </w:r>
            <w:r w:rsidRPr="00C07DC5">
              <w:rPr>
                <w:rFonts w:ascii="Times New Roman" w:hAnsi="Times New Roman"/>
                <w:lang w:eastAsia="ar-SA"/>
              </w:rPr>
              <w:t xml:space="preserve"> возраста</w:t>
            </w:r>
            <w:r w:rsidR="00283AD7" w:rsidRPr="00C07DC5">
              <w:rPr>
                <w:rFonts w:ascii="Times New Roman" w:hAnsi="Times New Roman"/>
                <w:lang w:eastAsia="ar-SA"/>
              </w:rPr>
              <w:t xml:space="preserve"> </w:t>
            </w:r>
            <w:r w:rsidRPr="00C07DC5">
              <w:rPr>
                <w:rFonts w:ascii="Times New Roman" w:hAnsi="Times New Roman"/>
                <w:lang w:eastAsia="ar-SA"/>
              </w:rPr>
              <w:t>– 100 %</w:t>
            </w:r>
          </w:p>
          <w:p w14:paraId="7D5D9B0A" w14:textId="77777777" w:rsidR="0030028E" w:rsidRPr="00C07DC5" w:rsidRDefault="0030028E" w:rsidP="0030028E">
            <w:pPr>
              <w:suppressAutoHyphens/>
              <w:spacing w:after="0" w:line="240" w:lineRule="auto"/>
              <w:ind w:left="34"/>
              <w:jc w:val="both"/>
              <w:rPr>
                <w:rFonts w:ascii="Times New Roman" w:hAnsi="Times New Roman"/>
                <w:sz w:val="20"/>
                <w:szCs w:val="20"/>
                <w:lang w:eastAsia="ar-SA"/>
              </w:rPr>
            </w:pPr>
            <w:r w:rsidRPr="00C07DC5">
              <w:rPr>
                <w:rFonts w:ascii="Times New Roman" w:hAnsi="Times New Roman"/>
                <w:lang w:eastAsia="ar-SA"/>
              </w:rPr>
              <w:t xml:space="preserve">- </w:t>
            </w:r>
            <w:r w:rsidR="00113C69" w:rsidRPr="00C07DC5">
              <w:rPr>
                <w:rFonts w:ascii="Times New Roman" w:hAnsi="Times New Roman"/>
                <w:lang w:eastAsia="ar-SA"/>
              </w:rPr>
              <w:t xml:space="preserve">Доступная среда - </w:t>
            </w:r>
            <w:r w:rsidRPr="00C07DC5">
              <w:rPr>
                <w:rFonts w:ascii="Times New Roman" w:hAnsi="Times New Roman"/>
                <w:lang w:eastAsia="ar-SA"/>
              </w:rPr>
              <w:t xml:space="preserve">Доступность для инвалидов и других маломобильных групп населения муниципальных приоритетных объектов </w:t>
            </w:r>
            <w:r w:rsidR="00591D1A" w:rsidRPr="00C07DC5">
              <w:rPr>
                <w:rFonts w:ascii="Times New Roman" w:hAnsi="Times New Roman"/>
                <w:lang w:eastAsia="ar-SA"/>
              </w:rPr>
              <w:t>–</w:t>
            </w:r>
            <w:r w:rsidRPr="00C07DC5">
              <w:rPr>
                <w:rFonts w:ascii="Times New Roman" w:hAnsi="Times New Roman"/>
                <w:lang w:eastAsia="ar-SA"/>
              </w:rPr>
              <w:t xml:space="preserve"> </w:t>
            </w:r>
            <w:r w:rsidR="00591D1A" w:rsidRPr="00C07DC5">
              <w:rPr>
                <w:rFonts w:ascii="Times New Roman" w:hAnsi="Times New Roman"/>
                <w:lang w:eastAsia="ar-SA"/>
              </w:rPr>
              <w:t>92,8</w:t>
            </w:r>
            <w:r w:rsidRPr="00C07DC5">
              <w:rPr>
                <w:rFonts w:ascii="Times New Roman" w:hAnsi="Times New Roman"/>
                <w:lang w:eastAsia="ar-SA"/>
              </w:rPr>
              <w:t xml:space="preserve"> %</w:t>
            </w:r>
          </w:p>
        </w:tc>
      </w:tr>
    </w:tbl>
    <w:p w14:paraId="41BDA195" w14:textId="77777777" w:rsidR="0030028E" w:rsidRPr="00061BE6" w:rsidRDefault="0030028E" w:rsidP="0030028E">
      <w:pPr>
        <w:widowControl w:val="0"/>
        <w:suppressAutoHyphens/>
        <w:autoSpaceDE w:val="0"/>
        <w:spacing w:after="0" w:line="240" w:lineRule="auto"/>
        <w:ind w:firstLine="720"/>
        <w:jc w:val="center"/>
        <w:rPr>
          <w:rFonts w:ascii="Times New Roman" w:hAnsi="Times New Roman"/>
          <w:bCs/>
          <w:sz w:val="24"/>
          <w:szCs w:val="24"/>
          <w:lang w:eastAsia="ar-SA"/>
        </w:rPr>
      </w:pPr>
    </w:p>
    <w:p w14:paraId="22EC96AA" w14:textId="77777777" w:rsidR="008D530D" w:rsidRPr="00061BE6" w:rsidRDefault="008D530D" w:rsidP="00D13354">
      <w:pPr>
        <w:widowControl w:val="0"/>
        <w:suppressAutoHyphens/>
        <w:autoSpaceDE w:val="0"/>
        <w:spacing w:after="0" w:line="240" w:lineRule="auto"/>
        <w:ind w:firstLine="720"/>
        <w:jc w:val="center"/>
        <w:rPr>
          <w:rFonts w:ascii="Times New Roman" w:hAnsi="Times New Roman"/>
          <w:bCs/>
          <w:sz w:val="24"/>
          <w:szCs w:val="24"/>
          <w:lang w:eastAsia="ar-SA"/>
        </w:rPr>
      </w:pPr>
    </w:p>
    <w:p w14:paraId="695CC0D0" w14:textId="77777777" w:rsidR="000D3305"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«Характеристика проблем, решаемых посредством мероприятий» </w:t>
      </w:r>
    </w:p>
    <w:p w14:paraId="265DC93A" w14:textId="77777777" w:rsidR="008D530D" w:rsidRPr="00C07DC5" w:rsidRDefault="008D530D" w:rsidP="008D530D">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рамках мероприятий подпрограммы обеспечивают создание беспрепятственного доступа к объектам социальной, транспортной и инженерных инфраструктур в Сергиево-Посадском городском округе не только инвалидов, но и маломобильных групп населения.</w:t>
      </w:r>
    </w:p>
    <w:p w14:paraId="76FD6B7E" w14:textId="77777777" w:rsidR="000D3305" w:rsidRPr="00061BE6" w:rsidRDefault="000D3305" w:rsidP="00D13354">
      <w:pPr>
        <w:widowControl w:val="0"/>
        <w:suppressAutoHyphens/>
        <w:autoSpaceDE w:val="0"/>
        <w:spacing w:after="0" w:line="240" w:lineRule="auto"/>
        <w:ind w:firstLine="720"/>
        <w:jc w:val="center"/>
        <w:rPr>
          <w:rFonts w:ascii="Times New Roman" w:hAnsi="Times New Roman"/>
          <w:bCs/>
          <w:sz w:val="24"/>
          <w:szCs w:val="24"/>
          <w:lang w:eastAsia="ar-SA"/>
        </w:rPr>
      </w:pPr>
    </w:p>
    <w:p w14:paraId="1B945928" w14:textId="77777777" w:rsidR="00061BE6" w:rsidRPr="00061BE6" w:rsidRDefault="00061BE6" w:rsidP="00630A5B">
      <w:pPr>
        <w:widowControl w:val="0"/>
        <w:suppressAutoHyphens/>
        <w:autoSpaceDE w:val="0"/>
        <w:spacing w:after="0" w:line="240" w:lineRule="auto"/>
        <w:ind w:firstLine="720"/>
        <w:jc w:val="center"/>
        <w:rPr>
          <w:rFonts w:ascii="Times New Roman" w:hAnsi="Times New Roman"/>
          <w:bCs/>
          <w:sz w:val="24"/>
          <w:szCs w:val="24"/>
          <w:lang w:eastAsia="ar-SA"/>
        </w:rPr>
      </w:pPr>
    </w:p>
    <w:p w14:paraId="7311AE2A" w14:textId="0ABD4F35" w:rsidR="00630A5B" w:rsidRPr="00C07DC5"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 xml:space="preserve">II «Доступная среда» </w:t>
      </w:r>
    </w:p>
    <w:p w14:paraId="085388F5"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(наименование подпрограммы)</w:t>
      </w:r>
    </w:p>
    <w:p w14:paraId="07B9D0AF"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531"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1296"/>
        <w:gridCol w:w="1701"/>
        <w:gridCol w:w="1013"/>
        <w:gridCol w:w="950"/>
        <w:gridCol w:w="992"/>
        <w:gridCol w:w="1014"/>
        <w:gridCol w:w="1029"/>
        <w:gridCol w:w="956"/>
        <w:gridCol w:w="1412"/>
        <w:gridCol w:w="1706"/>
      </w:tblGrid>
      <w:tr w:rsidR="00630A5B" w:rsidRPr="00C07DC5" w14:paraId="5C8DE009" w14:textId="77777777" w:rsidTr="00991B3F">
        <w:tc>
          <w:tcPr>
            <w:tcW w:w="708" w:type="dxa"/>
            <w:vMerge w:val="restart"/>
            <w:tcBorders>
              <w:top w:val="single" w:sz="4" w:space="0" w:color="000000"/>
              <w:left w:val="single" w:sz="4" w:space="0" w:color="000000"/>
              <w:bottom w:val="single" w:sz="4" w:space="0" w:color="000000"/>
            </w:tcBorders>
            <w:shd w:val="clear" w:color="auto" w:fill="auto"/>
          </w:tcPr>
          <w:p w14:paraId="7E878D75" w14:textId="77777777" w:rsidR="00113C69" w:rsidRPr="00C07DC5"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314AB113" w14:textId="77777777" w:rsidR="00113C69" w:rsidRPr="00C07DC5"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00113C69" w:rsidRPr="00C07DC5">
              <w:rPr>
                <w:rFonts w:ascii="Times New Roman" w:hAnsi="Times New Roman"/>
                <w:lang w:eastAsia="ar-SA"/>
              </w:rPr>
              <w:t>меро</w:t>
            </w:r>
            <w:proofErr w:type="spellEnd"/>
          </w:p>
          <w:p w14:paraId="1977EB37" w14:textId="77777777" w:rsidR="00630A5B"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прия</w:t>
            </w:r>
            <w:proofErr w:type="spellEnd"/>
          </w:p>
          <w:p w14:paraId="28875122"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тия</w:t>
            </w:r>
            <w:proofErr w:type="spellEnd"/>
          </w:p>
          <w:p w14:paraId="6A404902" w14:textId="77777777" w:rsidR="00113C69" w:rsidRPr="00C07DC5" w:rsidRDefault="00113C69" w:rsidP="00113C69">
            <w:pPr>
              <w:widowControl w:val="0"/>
              <w:suppressAutoHyphens/>
              <w:autoSpaceDE w:val="0"/>
              <w:spacing w:after="0" w:line="240" w:lineRule="auto"/>
              <w:ind w:left="-505" w:firstLine="270"/>
              <w:rPr>
                <w:rFonts w:ascii="Times New Roman" w:hAnsi="Times New Roman"/>
                <w:lang w:eastAsia="ar-SA"/>
              </w:rPr>
            </w:pPr>
          </w:p>
          <w:p w14:paraId="3F3DD2C1" w14:textId="77777777" w:rsidR="00113C69" w:rsidRPr="00C07DC5" w:rsidRDefault="00113C69" w:rsidP="00113C69">
            <w:pPr>
              <w:widowControl w:val="0"/>
              <w:suppressAutoHyphens/>
              <w:autoSpaceDE w:val="0"/>
              <w:spacing w:after="0" w:line="240" w:lineRule="auto"/>
              <w:ind w:left="-505" w:firstLine="270"/>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41CB07B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24F3A38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1296" w:type="dxa"/>
            <w:vMerge w:val="restart"/>
            <w:tcBorders>
              <w:top w:val="single" w:sz="4" w:space="0" w:color="000000"/>
              <w:left w:val="single" w:sz="4" w:space="0" w:color="000000"/>
              <w:bottom w:val="single" w:sz="4" w:space="0" w:color="000000"/>
            </w:tcBorders>
            <w:shd w:val="clear" w:color="auto" w:fill="auto"/>
          </w:tcPr>
          <w:p w14:paraId="31D5B77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701" w:type="dxa"/>
            <w:vMerge w:val="restart"/>
            <w:tcBorders>
              <w:top w:val="single" w:sz="4" w:space="0" w:color="000000"/>
              <w:left w:val="single" w:sz="4" w:space="0" w:color="000000"/>
              <w:bottom w:val="single" w:sz="4" w:space="0" w:color="000000"/>
            </w:tcBorders>
            <w:shd w:val="clear" w:color="auto" w:fill="auto"/>
          </w:tcPr>
          <w:p w14:paraId="6EECB50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09EAF65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15F82A44"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941" w:type="dxa"/>
            <w:gridSpan w:val="5"/>
            <w:tcBorders>
              <w:top w:val="single" w:sz="4" w:space="0" w:color="000000"/>
              <w:left w:val="single" w:sz="4" w:space="0" w:color="000000"/>
              <w:bottom w:val="single" w:sz="4" w:space="0" w:color="000000"/>
            </w:tcBorders>
            <w:shd w:val="clear" w:color="auto" w:fill="auto"/>
          </w:tcPr>
          <w:p w14:paraId="6C7A25F4"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250EE4C6"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412" w:type="dxa"/>
            <w:tcBorders>
              <w:top w:val="single" w:sz="4" w:space="0" w:color="000000"/>
              <w:left w:val="single" w:sz="4" w:space="0" w:color="000000"/>
              <w:bottom w:val="single" w:sz="4" w:space="0" w:color="000000"/>
            </w:tcBorders>
            <w:shd w:val="clear" w:color="auto" w:fill="auto"/>
          </w:tcPr>
          <w:p w14:paraId="476B3F6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86BD9C2" w14:textId="77777777" w:rsidR="00630A5B" w:rsidRPr="00C07DC5" w:rsidRDefault="00630A5B"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630A5B" w:rsidRPr="00C07DC5" w14:paraId="5B147797" w14:textId="77777777" w:rsidTr="00991B3F">
        <w:trPr>
          <w:trHeight w:val="1730"/>
        </w:trPr>
        <w:tc>
          <w:tcPr>
            <w:tcW w:w="708" w:type="dxa"/>
            <w:vMerge/>
            <w:tcBorders>
              <w:top w:val="single" w:sz="4" w:space="0" w:color="000000"/>
              <w:left w:val="single" w:sz="4" w:space="0" w:color="000000"/>
              <w:bottom w:val="single" w:sz="4" w:space="0" w:color="000000"/>
            </w:tcBorders>
            <w:shd w:val="clear" w:color="auto" w:fill="auto"/>
          </w:tcPr>
          <w:p w14:paraId="49D89D26"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6119984"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C3B2735"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296" w:type="dxa"/>
            <w:vMerge/>
            <w:tcBorders>
              <w:top w:val="single" w:sz="4" w:space="0" w:color="000000"/>
              <w:left w:val="single" w:sz="4" w:space="0" w:color="000000"/>
              <w:bottom w:val="single" w:sz="4" w:space="0" w:color="000000"/>
            </w:tcBorders>
            <w:shd w:val="clear" w:color="auto" w:fill="auto"/>
          </w:tcPr>
          <w:p w14:paraId="445BF65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705680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4573BB64"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950" w:type="dxa"/>
            <w:tcBorders>
              <w:top w:val="single" w:sz="4" w:space="0" w:color="000000"/>
              <w:left w:val="single" w:sz="4" w:space="0" w:color="000000"/>
              <w:bottom w:val="single" w:sz="4" w:space="0" w:color="000000"/>
            </w:tcBorders>
            <w:shd w:val="clear" w:color="auto" w:fill="auto"/>
          </w:tcPr>
          <w:p w14:paraId="03E8BAA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992" w:type="dxa"/>
            <w:tcBorders>
              <w:top w:val="single" w:sz="4" w:space="0" w:color="000000"/>
              <w:left w:val="single" w:sz="4" w:space="0" w:color="000000"/>
              <w:bottom w:val="single" w:sz="4" w:space="0" w:color="000000"/>
            </w:tcBorders>
            <w:shd w:val="clear" w:color="auto" w:fill="auto"/>
          </w:tcPr>
          <w:p w14:paraId="124E666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014" w:type="dxa"/>
            <w:tcBorders>
              <w:top w:val="single" w:sz="4" w:space="0" w:color="000000"/>
              <w:left w:val="single" w:sz="4" w:space="0" w:color="000000"/>
              <w:bottom w:val="single" w:sz="4" w:space="0" w:color="000000"/>
            </w:tcBorders>
            <w:shd w:val="clear" w:color="auto" w:fill="auto"/>
          </w:tcPr>
          <w:p w14:paraId="64BB31F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029" w:type="dxa"/>
            <w:tcBorders>
              <w:top w:val="single" w:sz="4" w:space="0" w:color="000000"/>
              <w:left w:val="single" w:sz="4" w:space="0" w:color="000000"/>
              <w:bottom w:val="single" w:sz="4" w:space="0" w:color="000000"/>
            </w:tcBorders>
            <w:shd w:val="clear" w:color="auto" w:fill="auto"/>
          </w:tcPr>
          <w:p w14:paraId="7C77D10D"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956" w:type="dxa"/>
            <w:tcBorders>
              <w:top w:val="single" w:sz="4" w:space="0" w:color="000000"/>
              <w:left w:val="single" w:sz="4" w:space="0" w:color="000000"/>
              <w:bottom w:val="single" w:sz="4" w:space="0" w:color="000000"/>
            </w:tcBorders>
            <w:shd w:val="clear" w:color="auto" w:fill="auto"/>
          </w:tcPr>
          <w:p w14:paraId="1B9BCC25"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412" w:type="dxa"/>
            <w:tcBorders>
              <w:top w:val="single" w:sz="4" w:space="0" w:color="000000"/>
              <w:left w:val="single" w:sz="4" w:space="0" w:color="000000"/>
              <w:bottom w:val="single" w:sz="4" w:space="0" w:color="000000"/>
            </w:tcBorders>
            <w:shd w:val="clear" w:color="auto" w:fill="auto"/>
          </w:tcPr>
          <w:p w14:paraId="42F37AFD"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11C203B2" w14:textId="77777777" w:rsidR="00630A5B" w:rsidRPr="00C07DC5" w:rsidRDefault="00630A5B" w:rsidP="00A337EA">
            <w:pPr>
              <w:suppressAutoHyphens/>
              <w:snapToGrid w:val="0"/>
              <w:spacing w:after="0" w:line="240" w:lineRule="auto"/>
              <w:rPr>
                <w:rFonts w:ascii="Times New Roman" w:hAnsi="Times New Roman"/>
                <w:lang w:eastAsia="ar-SA"/>
              </w:rPr>
            </w:pPr>
          </w:p>
        </w:tc>
      </w:tr>
      <w:tr w:rsidR="00630A5B" w:rsidRPr="00C07DC5" w14:paraId="6B35C580" w14:textId="77777777" w:rsidTr="00991B3F">
        <w:trPr>
          <w:trHeight w:val="113"/>
        </w:trPr>
        <w:tc>
          <w:tcPr>
            <w:tcW w:w="708" w:type="dxa"/>
            <w:tcBorders>
              <w:top w:val="single" w:sz="4" w:space="0" w:color="000000"/>
              <w:left w:val="single" w:sz="4" w:space="0" w:color="000000"/>
              <w:bottom w:val="single" w:sz="4" w:space="0" w:color="000000"/>
            </w:tcBorders>
            <w:shd w:val="clear" w:color="auto" w:fill="auto"/>
          </w:tcPr>
          <w:p w14:paraId="3B3CB0F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225E277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111D908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1296" w:type="dxa"/>
            <w:tcBorders>
              <w:top w:val="single" w:sz="4" w:space="0" w:color="000000"/>
              <w:left w:val="single" w:sz="4" w:space="0" w:color="000000"/>
              <w:bottom w:val="single" w:sz="4" w:space="0" w:color="000000"/>
            </w:tcBorders>
            <w:shd w:val="clear" w:color="auto" w:fill="auto"/>
          </w:tcPr>
          <w:p w14:paraId="363E1B4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1701" w:type="dxa"/>
            <w:tcBorders>
              <w:top w:val="single" w:sz="4" w:space="0" w:color="000000"/>
              <w:left w:val="single" w:sz="4" w:space="0" w:color="000000"/>
              <w:bottom w:val="single" w:sz="4" w:space="0" w:color="000000"/>
            </w:tcBorders>
            <w:shd w:val="clear" w:color="auto" w:fill="auto"/>
          </w:tcPr>
          <w:p w14:paraId="07AA42C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29D06BB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950" w:type="dxa"/>
            <w:tcBorders>
              <w:top w:val="single" w:sz="4" w:space="0" w:color="000000"/>
              <w:left w:val="single" w:sz="4" w:space="0" w:color="000000"/>
              <w:bottom w:val="single" w:sz="4" w:space="0" w:color="000000"/>
            </w:tcBorders>
            <w:shd w:val="clear" w:color="auto" w:fill="auto"/>
          </w:tcPr>
          <w:p w14:paraId="3BC01CE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992" w:type="dxa"/>
            <w:tcBorders>
              <w:top w:val="single" w:sz="4" w:space="0" w:color="000000"/>
              <w:left w:val="single" w:sz="4" w:space="0" w:color="000000"/>
              <w:bottom w:val="single" w:sz="4" w:space="0" w:color="000000"/>
            </w:tcBorders>
            <w:shd w:val="clear" w:color="auto" w:fill="auto"/>
          </w:tcPr>
          <w:p w14:paraId="542174D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1014" w:type="dxa"/>
            <w:tcBorders>
              <w:top w:val="single" w:sz="4" w:space="0" w:color="000000"/>
              <w:left w:val="single" w:sz="4" w:space="0" w:color="000000"/>
              <w:bottom w:val="single" w:sz="4" w:space="0" w:color="000000"/>
            </w:tcBorders>
            <w:shd w:val="clear" w:color="auto" w:fill="auto"/>
          </w:tcPr>
          <w:p w14:paraId="228CAC1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1029" w:type="dxa"/>
            <w:tcBorders>
              <w:top w:val="single" w:sz="4" w:space="0" w:color="000000"/>
              <w:left w:val="single" w:sz="4" w:space="0" w:color="000000"/>
              <w:bottom w:val="single" w:sz="4" w:space="0" w:color="000000"/>
            </w:tcBorders>
            <w:shd w:val="clear" w:color="auto" w:fill="auto"/>
          </w:tcPr>
          <w:p w14:paraId="09B36AA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956" w:type="dxa"/>
            <w:tcBorders>
              <w:top w:val="single" w:sz="4" w:space="0" w:color="000000"/>
              <w:left w:val="single" w:sz="4" w:space="0" w:color="000000"/>
              <w:bottom w:val="single" w:sz="4" w:space="0" w:color="000000"/>
            </w:tcBorders>
            <w:shd w:val="clear" w:color="auto" w:fill="auto"/>
          </w:tcPr>
          <w:p w14:paraId="430EDF7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412" w:type="dxa"/>
            <w:tcBorders>
              <w:top w:val="single" w:sz="4" w:space="0" w:color="000000"/>
              <w:left w:val="single" w:sz="4" w:space="0" w:color="000000"/>
              <w:bottom w:val="single" w:sz="4" w:space="0" w:color="000000"/>
            </w:tcBorders>
            <w:shd w:val="clear" w:color="auto" w:fill="auto"/>
          </w:tcPr>
          <w:p w14:paraId="2C9F691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A8F6C2C" w14:textId="77777777" w:rsidR="00630A5B" w:rsidRPr="00C07DC5"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7201DD" w:rsidRPr="00C07DC5" w14:paraId="5340F09C" w14:textId="77777777" w:rsidTr="00991B3F">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08E6A089" w14:textId="77777777" w:rsidR="007201DD" w:rsidRPr="00C07DC5" w:rsidRDefault="007201DD" w:rsidP="007823D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12A963F1"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Основное </w:t>
            </w:r>
            <w:r w:rsidRPr="00C07DC5">
              <w:rPr>
                <w:rFonts w:ascii="Times New Roman" w:hAnsi="Times New Roman"/>
                <w:lang w:eastAsia="ar-SA"/>
              </w:rPr>
              <w:lastRenderedPageBreak/>
              <w:t>мероприятие 02. Создание безбарьерной среды на объектах социальной, инженерной и транспортной инфраструктуры в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076BC28F"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lastRenderedPageBreak/>
              <w:t>2020-</w:t>
            </w:r>
            <w:r w:rsidRPr="00C07DC5">
              <w:rPr>
                <w:rFonts w:ascii="Times New Roman" w:hAnsi="Times New Roman"/>
                <w:lang w:eastAsia="ar-SA"/>
              </w:rPr>
              <w:lastRenderedPageBreak/>
              <w:t>2024</w:t>
            </w:r>
          </w:p>
        </w:tc>
        <w:tc>
          <w:tcPr>
            <w:tcW w:w="1296" w:type="dxa"/>
            <w:tcBorders>
              <w:top w:val="single" w:sz="4" w:space="0" w:color="000000"/>
              <w:left w:val="single" w:sz="4" w:space="0" w:color="000000"/>
              <w:bottom w:val="single" w:sz="4" w:space="0" w:color="000000"/>
            </w:tcBorders>
            <w:shd w:val="clear" w:color="auto" w:fill="auto"/>
          </w:tcPr>
          <w:p w14:paraId="4C13AFA8"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lastRenderedPageBreak/>
              <w:t>Итого</w:t>
            </w:r>
          </w:p>
        </w:tc>
        <w:tc>
          <w:tcPr>
            <w:tcW w:w="1701" w:type="dxa"/>
            <w:tcBorders>
              <w:top w:val="single" w:sz="4" w:space="0" w:color="000000"/>
              <w:left w:val="single" w:sz="4" w:space="0" w:color="000000"/>
              <w:bottom w:val="single" w:sz="4" w:space="0" w:color="000000"/>
            </w:tcBorders>
            <w:shd w:val="clear" w:color="auto" w:fill="auto"/>
          </w:tcPr>
          <w:p w14:paraId="2A46935A" w14:textId="7D6307F5" w:rsidR="007201DD" w:rsidRPr="00C07DC5" w:rsidRDefault="007201DD"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13 549,0</w:t>
            </w:r>
            <w:r w:rsidR="00991B3F">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708FBCEF" w14:textId="795CBF6F" w:rsidR="007201DD" w:rsidRPr="00B72FF2"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B72FF2">
              <w:rPr>
                <w:rFonts w:ascii="Times New Roman" w:hAnsi="Times New Roman"/>
                <w:color w:val="000000"/>
                <w:sz w:val="20"/>
                <w:szCs w:val="20"/>
              </w:rPr>
              <w:t>37 194,</w:t>
            </w:r>
            <w:r w:rsidR="00CE293B" w:rsidRPr="00B72FF2">
              <w:rPr>
                <w:rFonts w:ascii="Times New Roman" w:hAnsi="Times New Roman"/>
                <w:color w:val="000000"/>
                <w:sz w:val="20"/>
                <w:szCs w:val="20"/>
              </w:rPr>
              <w:t>1</w:t>
            </w:r>
            <w:r w:rsidR="00D47814">
              <w:rPr>
                <w:rFonts w:ascii="Times New Roman" w:hAnsi="Times New Roman"/>
                <w:color w:val="000000"/>
                <w:sz w:val="20"/>
                <w:szCs w:val="20"/>
              </w:rPr>
              <w:t>1</w:t>
            </w:r>
          </w:p>
        </w:tc>
        <w:tc>
          <w:tcPr>
            <w:tcW w:w="950" w:type="dxa"/>
            <w:tcBorders>
              <w:top w:val="single" w:sz="4" w:space="0" w:color="000000"/>
              <w:left w:val="single" w:sz="4" w:space="0" w:color="000000"/>
              <w:bottom w:val="single" w:sz="4" w:space="0" w:color="000000"/>
            </w:tcBorders>
            <w:shd w:val="clear" w:color="auto" w:fill="auto"/>
          </w:tcPr>
          <w:p w14:paraId="5550037A" w14:textId="3089BD38" w:rsidR="007201DD" w:rsidRPr="008908D7"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4 571,9</w:t>
            </w:r>
            <w:r w:rsidR="00991B3F" w:rsidRPr="008908D7">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79A23376" w14:textId="2873893B" w:rsidR="007201DD" w:rsidRPr="008908D7"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3 950,0</w:t>
            </w:r>
            <w:r w:rsidR="00991B3F" w:rsidRPr="008908D7">
              <w:rPr>
                <w:rFonts w:ascii="Times New Roman" w:hAnsi="Times New Roman"/>
                <w:color w:val="000000"/>
                <w:sz w:val="20"/>
                <w:szCs w:val="20"/>
              </w:rPr>
              <w:t>0</w:t>
            </w:r>
          </w:p>
        </w:tc>
        <w:tc>
          <w:tcPr>
            <w:tcW w:w="1014" w:type="dxa"/>
            <w:tcBorders>
              <w:top w:val="single" w:sz="4" w:space="0" w:color="000000"/>
              <w:left w:val="single" w:sz="4" w:space="0" w:color="000000"/>
              <w:bottom w:val="single" w:sz="4" w:space="0" w:color="000000"/>
            </w:tcBorders>
            <w:shd w:val="clear" w:color="auto" w:fill="auto"/>
          </w:tcPr>
          <w:p w14:paraId="5E9D3565" w14:textId="1ED15D46" w:rsidR="007201DD" w:rsidRPr="008A075B" w:rsidRDefault="007201DD" w:rsidP="007201DD">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10 933,</w:t>
            </w:r>
            <w:r w:rsidR="0069343E">
              <w:rPr>
                <w:rFonts w:ascii="Times New Roman" w:hAnsi="Times New Roman"/>
                <w:color w:val="000000"/>
                <w:sz w:val="20"/>
                <w:szCs w:val="20"/>
              </w:rPr>
              <w:t>2</w:t>
            </w:r>
            <w:r w:rsidR="00D47814">
              <w:rPr>
                <w:rFonts w:ascii="Times New Roman" w:hAnsi="Times New Roman"/>
                <w:color w:val="000000"/>
                <w:sz w:val="20"/>
                <w:szCs w:val="20"/>
              </w:rPr>
              <w:t>4</w:t>
            </w:r>
          </w:p>
        </w:tc>
        <w:tc>
          <w:tcPr>
            <w:tcW w:w="1029" w:type="dxa"/>
            <w:tcBorders>
              <w:top w:val="single" w:sz="4" w:space="0" w:color="000000"/>
              <w:left w:val="single" w:sz="4" w:space="0" w:color="000000"/>
              <w:bottom w:val="single" w:sz="4" w:space="0" w:color="000000"/>
            </w:tcBorders>
            <w:shd w:val="clear" w:color="auto" w:fill="auto"/>
          </w:tcPr>
          <w:p w14:paraId="50164386" w14:textId="6732969B" w:rsidR="007201DD" w:rsidRPr="008A075B" w:rsidRDefault="007201DD" w:rsidP="007201DD">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10 892,</w:t>
            </w:r>
            <w:r w:rsidR="00DF5787" w:rsidRPr="008A075B">
              <w:rPr>
                <w:rFonts w:ascii="Times New Roman" w:hAnsi="Times New Roman"/>
                <w:color w:val="000000"/>
                <w:sz w:val="20"/>
                <w:szCs w:val="20"/>
              </w:rPr>
              <w:t>48</w:t>
            </w:r>
          </w:p>
        </w:tc>
        <w:tc>
          <w:tcPr>
            <w:tcW w:w="956" w:type="dxa"/>
            <w:tcBorders>
              <w:top w:val="single" w:sz="4" w:space="0" w:color="000000"/>
              <w:left w:val="single" w:sz="4" w:space="0" w:color="000000"/>
              <w:bottom w:val="single" w:sz="4" w:space="0" w:color="000000"/>
            </w:tcBorders>
            <w:shd w:val="clear" w:color="auto" w:fill="auto"/>
          </w:tcPr>
          <w:p w14:paraId="012951BC" w14:textId="42F3458D" w:rsidR="007201DD" w:rsidRPr="008A075B" w:rsidRDefault="007201DD" w:rsidP="007201DD">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6 846,</w:t>
            </w:r>
            <w:r w:rsidR="00DF5787" w:rsidRPr="008A075B">
              <w:rPr>
                <w:rFonts w:ascii="Times New Roman" w:hAnsi="Times New Roman"/>
                <w:color w:val="000000"/>
                <w:sz w:val="20"/>
                <w:szCs w:val="20"/>
              </w:rPr>
              <w:t>49</w:t>
            </w:r>
          </w:p>
        </w:tc>
        <w:tc>
          <w:tcPr>
            <w:tcW w:w="1412" w:type="dxa"/>
            <w:vMerge w:val="restart"/>
            <w:tcBorders>
              <w:top w:val="single" w:sz="4" w:space="0" w:color="000000"/>
              <w:left w:val="single" w:sz="4" w:space="0" w:color="000000"/>
              <w:bottom w:val="single" w:sz="4" w:space="0" w:color="000000"/>
            </w:tcBorders>
            <w:shd w:val="clear" w:color="auto" w:fill="auto"/>
          </w:tcPr>
          <w:p w14:paraId="29315BE9" w14:textId="77777777" w:rsidR="007201DD" w:rsidRPr="00C07DC5" w:rsidRDefault="007201DD" w:rsidP="007823D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 xml:space="preserve">Управления </w:t>
            </w:r>
            <w:r w:rsidRPr="00C07DC5">
              <w:rPr>
                <w:rFonts w:ascii="Times New Roman" w:hAnsi="Times New Roman"/>
                <w:lang w:eastAsia="ar-SA"/>
              </w:rPr>
              <w:lastRenderedPageBreak/>
              <w:t>развития отраслей социальной сферы администрации Сергиево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9FBF7A" w14:textId="77777777" w:rsidR="007201DD" w:rsidRPr="00C07DC5" w:rsidRDefault="007201DD" w:rsidP="007823DA">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lastRenderedPageBreak/>
              <w:t>X</w:t>
            </w:r>
          </w:p>
          <w:p w14:paraId="3C819BC0" w14:textId="77777777" w:rsidR="007201DD" w:rsidRPr="00C07DC5" w:rsidRDefault="007201DD" w:rsidP="007823DA">
            <w:pPr>
              <w:widowControl w:val="0"/>
              <w:suppressAutoHyphens/>
              <w:autoSpaceDE w:val="0"/>
              <w:spacing w:after="0" w:line="240" w:lineRule="auto"/>
              <w:ind w:firstLine="720"/>
              <w:jc w:val="center"/>
              <w:rPr>
                <w:rFonts w:ascii="Times New Roman" w:hAnsi="Times New Roman"/>
                <w:lang w:eastAsia="ar-SA"/>
              </w:rPr>
            </w:pPr>
          </w:p>
        </w:tc>
      </w:tr>
      <w:tr w:rsidR="007201DD" w:rsidRPr="00C07DC5" w14:paraId="223B1D60" w14:textId="77777777" w:rsidTr="00991B3F">
        <w:trPr>
          <w:trHeight w:val="23"/>
        </w:trPr>
        <w:tc>
          <w:tcPr>
            <w:tcW w:w="708" w:type="dxa"/>
            <w:vMerge/>
            <w:tcBorders>
              <w:top w:val="single" w:sz="4" w:space="0" w:color="000000"/>
              <w:left w:val="single" w:sz="4" w:space="0" w:color="000000"/>
              <w:bottom w:val="single" w:sz="4" w:space="0" w:color="000000"/>
            </w:tcBorders>
            <w:shd w:val="clear" w:color="auto" w:fill="auto"/>
          </w:tcPr>
          <w:p w14:paraId="7D5B8508" w14:textId="77777777" w:rsidR="007201DD" w:rsidRPr="00C07DC5" w:rsidRDefault="007201DD" w:rsidP="007823D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B0B877B"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4595206"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31AC8FF0"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701" w:type="dxa"/>
            <w:tcBorders>
              <w:top w:val="single" w:sz="4" w:space="0" w:color="000000"/>
              <w:left w:val="single" w:sz="4" w:space="0" w:color="000000"/>
              <w:bottom w:val="single" w:sz="4" w:space="0" w:color="000000"/>
            </w:tcBorders>
            <w:shd w:val="clear" w:color="auto" w:fill="auto"/>
          </w:tcPr>
          <w:p w14:paraId="441AC946" w14:textId="5B3541AE" w:rsidR="007201DD" w:rsidRPr="00C07DC5" w:rsidRDefault="007201DD"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9 499,0</w:t>
            </w:r>
            <w:r w:rsidR="00991B3F">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52A84929" w14:textId="0037C997" w:rsidR="007201DD" w:rsidRPr="008908D7" w:rsidRDefault="007201DD" w:rsidP="007201DD">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17 102,</w:t>
            </w:r>
            <w:r w:rsidR="00FC7A9B" w:rsidRPr="008908D7">
              <w:rPr>
                <w:rFonts w:ascii="Times New Roman" w:hAnsi="Times New Roman"/>
                <w:color w:val="000000"/>
                <w:sz w:val="20"/>
                <w:szCs w:val="20"/>
              </w:rPr>
              <w:t>45</w:t>
            </w:r>
          </w:p>
        </w:tc>
        <w:tc>
          <w:tcPr>
            <w:tcW w:w="950" w:type="dxa"/>
            <w:tcBorders>
              <w:top w:val="single" w:sz="4" w:space="0" w:color="000000"/>
              <w:left w:val="single" w:sz="4" w:space="0" w:color="000000"/>
              <w:bottom w:val="single" w:sz="4" w:space="0" w:color="000000"/>
            </w:tcBorders>
            <w:shd w:val="clear" w:color="auto" w:fill="auto"/>
          </w:tcPr>
          <w:p w14:paraId="1D0B95B8" w14:textId="2F2CCB63" w:rsidR="007201DD" w:rsidRPr="008908D7" w:rsidRDefault="007201DD" w:rsidP="007201DD">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2 572,0</w:t>
            </w:r>
            <w:r w:rsidR="00991B3F" w:rsidRPr="008908D7">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607B75EE" w14:textId="355CDA31" w:rsidR="007201DD" w:rsidRPr="008908D7" w:rsidRDefault="007201DD" w:rsidP="007201DD">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0,0</w:t>
            </w:r>
            <w:r w:rsidR="00991B3F" w:rsidRPr="008908D7">
              <w:rPr>
                <w:rFonts w:ascii="Times New Roman" w:hAnsi="Times New Roman"/>
                <w:color w:val="000000"/>
                <w:sz w:val="20"/>
                <w:szCs w:val="20"/>
              </w:rPr>
              <w:t>0</w:t>
            </w:r>
          </w:p>
        </w:tc>
        <w:tc>
          <w:tcPr>
            <w:tcW w:w="1014" w:type="dxa"/>
            <w:tcBorders>
              <w:top w:val="single" w:sz="4" w:space="0" w:color="000000"/>
              <w:left w:val="single" w:sz="4" w:space="0" w:color="000000"/>
              <w:bottom w:val="single" w:sz="4" w:space="0" w:color="000000"/>
            </w:tcBorders>
            <w:shd w:val="clear" w:color="auto" w:fill="auto"/>
          </w:tcPr>
          <w:p w14:paraId="7B680D3D" w14:textId="157C30AB"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5 602,</w:t>
            </w:r>
            <w:r w:rsidR="00FC7A9B" w:rsidRPr="008908D7">
              <w:rPr>
                <w:rFonts w:ascii="Times New Roman" w:hAnsi="Times New Roman"/>
                <w:color w:val="000000"/>
                <w:sz w:val="20"/>
                <w:szCs w:val="20"/>
              </w:rPr>
              <w:t>75</w:t>
            </w:r>
          </w:p>
        </w:tc>
        <w:tc>
          <w:tcPr>
            <w:tcW w:w="1029" w:type="dxa"/>
            <w:tcBorders>
              <w:top w:val="single" w:sz="4" w:space="0" w:color="000000"/>
              <w:left w:val="single" w:sz="4" w:space="0" w:color="000000"/>
              <w:bottom w:val="single" w:sz="4" w:space="0" w:color="000000"/>
            </w:tcBorders>
            <w:shd w:val="clear" w:color="auto" w:fill="auto"/>
          </w:tcPr>
          <w:p w14:paraId="61D0DEEF" w14:textId="0A4114C1"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6 151,8</w:t>
            </w:r>
            <w:r w:rsidR="00991B3F" w:rsidRPr="008908D7">
              <w:rPr>
                <w:rFonts w:ascii="Times New Roman" w:hAnsi="Times New Roman"/>
                <w:color w:val="000000"/>
                <w:sz w:val="20"/>
                <w:szCs w:val="20"/>
              </w:rPr>
              <w:t>0</w:t>
            </w:r>
          </w:p>
        </w:tc>
        <w:tc>
          <w:tcPr>
            <w:tcW w:w="956" w:type="dxa"/>
            <w:tcBorders>
              <w:top w:val="single" w:sz="4" w:space="0" w:color="000000"/>
              <w:left w:val="single" w:sz="4" w:space="0" w:color="000000"/>
              <w:bottom w:val="single" w:sz="4" w:space="0" w:color="000000"/>
            </w:tcBorders>
            <w:shd w:val="clear" w:color="auto" w:fill="auto"/>
          </w:tcPr>
          <w:p w14:paraId="250567BE" w14:textId="7DC5DA4B"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2 775,9</w:t>
            </w:r>
            <w:r w:rsidR="00991B3F" w:rsidRPr="008908D7">
              <w:rPr>
                <w:rFonts w:ascii="Times New Roman" w:hAnsi="Times New Roman"/>
                <w:color w:val="000000"/>
                <w:sz w:val="20"/>
                <w:szCs w:val="20"/>
              </w:rPr>
              <w:t>0</w:t>
            </w:r>
          </w:p>
        </w:tc>
        <w:tc>
          <w:tcPr>
            <w:tcW w:w="1412" w:type="dxa"/>
            <w:vMerge/>
            <w:tcBorders>
              <w:top w:val="single" w:sz="4" w:space="0" w:color="000000"/>
              <w:left w:val="single" w:sz="4" w:space="0" w:color="000000"/>
              <w:bottom w:val="single" w:sz="4" w:space="0" w:color="000000"/>
            </w:tcBorders>
            <w:shd w:val="clear" w:color="auto" w:fill="auto"/>
          </w:tcPr>
          <w:p w14:paraId="5B69B399"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011BCAAE"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r>
      <w:tr w:rsidR="007201DD" w:rsidRPr="00C07DC5" w14:paraId="6D79BC59" w14:textId="77777777" w:rsidTr="00991B3F">
        <w:trPr>
          <w:trHeight w:val="23"/>
        </w:trPr>
        <w:tc>
          <w:tcPr>
            <w:tcW w:w="708" w:type="dxa"/>
            <w:vMerge/>
            <w:tcBorders>
              <w:top w:val="single" w:sz="4" w:space="0" w:color="000000"/>
              <w:left w:val="single" w:sz="4" w:space="0" w:color="000000"/>
              <w:bottom w:val="single" w:sz="4" w:space="0" w:color="000000"/>
            </w:tcBorders>
            <w:shd w:val="clear" w:color="auto" w:fill="auto"/>
          </w:tcPr>
          <w:p w14:paraId="50E2AD23" w14:textId="77777777" w:rsidR="007201DD" w:rsidRPr="00C07DC5" w:rsidRDefault="007201DD" w:rsidP="007823D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3190513"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1E47489"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04575BF4"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01" w:type="dxa"/>
            <w:tcBorders>
              <w:top w:val="single" w:sz="4" w:space="0" w:color="000000"/>
              <w:left w:val="single" w:sz="4" w:space="0" w:color="000000"/>
              <w:bottom w:val="single" w:sz="4" w:space="0" w:color="000000"/>
            </w:tcBorders>
            <w:shd w:val="clear" w:color="auto" w:fill="auto"/>
          </w:tcPr>
          <w:p w14:paraId="266F4B40" w14:textId="2A547991" w:rsidR="007201DD" w:rsidRPr="00C07DC5" w:rsidRDefault="007201DD"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4 050,0</w:t>
            </w:r>
            <w:r w:rsidR="00991B3F">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16A6A527" w14:textId="0F0B59D0" w:rsidR="007201DD" w:rsidRPr="008908D7"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20 091,</w:t>
            </w:r>
            <w:r w:rsidR="00B16964">
              <w:rPr>
                <w:rFonts w:ascii="Times New Roman" w:hAnsi="Times New Roman"/>
                <w:color w:val="000000"/>
                <w:sz w:val="20"/>
                <w:szCs w:val="20"/>
              </w:rPr>
              <w:t>6</w:t>
            </w:r>
            <w:r w:rsidR="00D47814">
              <w:rPr>
                <w:rFonts w:ascii="Times New Roman" w:hAnsi="Times New Roman"/>
                <w:color w:val="000000"/>
                <w:sz w:val="20"/>
                <w:szCs w:val="20"/>
              </w:rPr>
              <w:t>6</w:t>
            </w:r>
          </w:p>
        </w:tc>
        <w:tc>
          <w:tcPr>
            <w:tcW w:w="950" w:type="dxa"/>
            <w:tcBorders>
              <w:top w:val="single" w:sz="4" w:space="0" w:color="000000"/>
              <w:left w:val="single" w:sz="4" w:space="0" w:color="000000"/>
              <w:bottom w:val="single" w:sz="4" w:space="0" w:color="000000"/>
            </w:tcBorders>
            <w:shd w:val="clear" w:color="auto" w:fill="auto"/>
          </w:tcPr>
          <w:p w14:paraId="121A86E9" w14:textId="755C8C25" w:rsidR="007201DD" w:rsidRPr="008908D7"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1 999,9</w:t>
            </w:r>
            <w:r w:rsidR="00991B3F" w:rsidRPr="008908D7">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1EB665E6" w14:textId="7A795FFF" w:rsidR="007201DD" w:rsidRPr="008908D7" w:rsidRDefault="007201DD" w:rsidP="007201DD">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3 950,0</w:t>
            </w:r>
            <w:r w:rsidR="00991B3F" w:rsidRPr="008908D7">
              <w:rPr>
                <w:rFonts w:ascii="Times New Roman" w:hAnsi="Times New Roman"/>
                <w:color w:val="000000"/>
                <w:sz w:val="20"/>
                <w:szCs w:val="20"/>
              </w:rPr>
              <w:t>0</w:t>
            </w:r>
          </w:p>
        </w:tc>
        <w:tc>
          <w:tcPr>
            <w:tcW w:w="1014" w:type="dxa"/>
            <w:tcBorders>
              <w:top w:val="single" w:sz="4" w:space="0" w:color="000000"/>
              <w:left w:val="single" w:sz="4" w:space="0" w:color="000000"/>
              <w:bottom w:val="single" w:sz="4" w:space="0" w:color="000000"/>
            </w:tcBorders>
            <w:shd w:val="clear" w:color="auto" w:fill="auto"/>
          </w:tcPr>
          <w:p w14:paraId="566FE672" w14:textId="15AD6A2F"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5 330,</w:t>
            </w:r>
            <w:r w:rsidR="0069343E">
              <w:rPr>
                <w:rFonts w:ascii="Times New Roman" w:hAnsi="Times New Roman"/>
                <w:color w:val="000000"/>
                <w:sz w:val="20"/>
                <w:szCs w:val="20"/>
              </w:rPr>
              <w:t>4</w:t>
            </w:r>
            <w:r w:rsidR="00D47814">
              <w:rPr>
                <w:rFonts w:ascii="Times New Roman" w:hAnsi="Times New Roman"/>
                <w:color w:val="000000"/>
                <w:sz w:val="20"/>
                <w:szCs w:val="20"/>
              </w:rPr>
              <w:t>9</w:t>
            </w:r>
          </w:p>
        </w:tc>
        <w:tc>
          <w:tcPr>
            <w:tcW w:w="1029" w:type="dxa"/>
            <w:tcBorders>
              <w:top w:val="single" w:sz="4" w:space="0" w:color="000000"/>
              <w:left w:val="single" w:sz="4" w:space="0" w:color="000000"/>
              <w:bottom w:val="single" w:sz="4" w:space="0" w:color="000000"/>
            </w:tcBorders>
            <w:shd w:val="clear" w:color="auto" w:fill="auto"/>
          </w:tcPr>
          <w:p w14:paraId="1DE87E9B" w14:textId="1B3EE1FB"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4 740,</w:t>
            </w:r>
            <w:r w:rsidR="00CB3240">
              <w:rPr>
                <w:rFonts w:ascii="Times New Roman" w:hAnsi="Times New Roman"/>
                <w:color w:val="000000"/>
                <w:sz w:val="20"/>
                <w:szCs w:val="20"/>
              </w:rPr>
              <w:t>68</w:t>
            </w:r>
          </w:p>
        </w:tc>
        <w:tc>
          <w:tcPr>
            <w:tcW w:w="956" w:type="dxa"/>
            <w:tcBorders>
              <w:top w:val="single" w:sz="4" w:space="0" w:color="000000"/>
              <w:left w:val="single" w:sz="4" w:space="0" w:color="000000"/>
              <w:bottom w:val="single" w:sz="4" w:space="0" w:color="000000"/>
            </w:tcBorders>
            <w:shd w:val="clear" w:color="auto" w:fill="auto"/>
          </w:tcPr>
          <w:p w14:paraId="7B4DB5F4" w14:textId="5F84395B" w:rsidR="007201DD" w:rsidRPr="008908D7" w:rsidRDefault="007201DD" w:rsidP="007201DD">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4 070,</w:t>
            </w:r>
            <w:r w:rsidR="00CB3240">
              <w:rPr>
                <w:rFonts w:ascii="Times New Roman" w:hAnsi="Times New Roman"/>
                <w:color w:val="000000"/>
                <w:sz w:val="20"/>
                <w:szCs w:val="20"/>
              </w:rPr>
              <w:t>59</w:t>
            </w:r>
          </w:p>
        </w:tc>
        <w:tc>
          <w:tcPr>
            <w:tcW w:w="1412" w:type="dxa"/>
            <w:vMerge/>
            <w:tcBorders>
              <w:top w:val="single" w:sz="4" w:space="0" w:color="000000"/>
              <w:left w:val="single" w:sz="4" w:space="0" w:color="000000"/>
              <w:bottom w:val="single" w:sz="4" w:space="0" w:color="000000"/>
            </w:tcBorders>
            <w:shd w:val="clear" w:color="auto" w:fill="auto"/>
          </w:tcPr>
          <w:p w14:paraId="6F4A53F0"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1831999"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r>
      <w:tr w:rsidR="00671EF1" w:rsidRPr="00C07DC5" w14:paraId="2D5F766B" w14:textId="77777777" w:rsidTr="00991B3F">
        <w:tc>
          <w:tcPr>
            <w:tcW w:w="708" w:type="dxa"/>
            <w:vMerge w:val="restart"/>
            <w:tcBorders>
              <w:top w:val="single" w:sz="4" w:space="0" w:color="000000"/>
              <w:left w:val="single" w:sz="4" w:space="0" w:color="000000"/>
              <w:bottom w:val="single" w:sz="4" w:space="0" w:color="000000"/>
            </w:tcBorders>
            <w:shd w:val="clear" w:color="auto" w:fill="auto"/>
          </w:tcPr>
          <w:p w14:paraId="723BA441" w14:textId="77777777" w:rsidR="00671EF1" w:rsidRPr="00C07DC5" w:rsidRDefault="00671EF1"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2.1</w:t>
            </w:r>
          </w:p>
        </w:tc>
        <w:tc>
          <w:tcPr>
            <w:tcW w:w="1701" w:type="dxa"/>
            <w:vMerge w:val="restart"/>
            <w:tcBorders>
              <w:top w:val="single" w:sz="4" w:space="0" w:color="000000"/>
              <w:left w:val="single" w:sz="4" w:space="0" w:color="000000"/>
              <w:bottom w:val="single" w:sz="4" w:space="0" w:color="000000"/>
            </w:tcBorders>
            <w:shd w:val="clear" w:color="auto" w:fill="auto"/>
          </w:tcPr>
          <w:p w14:paraId="7519509D" w14:textId="77777777" w:rsidR="00C70C37" w:rsidRPr="00C07DC5" w:rsidRDefault="00C70C37"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02.01.</w:t>
            </w:r>
          </w:p>
          <w:p w14:paraId="673692BD"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33A858AB"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1296" w:type="dxa"/>
            <w:tcBorders>
              <w:top w:val="single" w:sz="4" w:space="0" w:color="000000"/>
              <w:left w:val="single" w:sz="4" w:space="0" w:color="000000"/>
              <w:bottom w:val="single" w:sz="4" w:space="0" w:color="000000"/>
            </w:tcBorders>
            <w:shd w:val="clear" w:color="auto" w:fill="auto"/>
          </w:tcPr>
          <w:p w14:paraId="5C5E6333"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01" w:type="dxa"/>
            <w:tcBorders>
              <w:top w:val="single" w:sz="4" w:space="0" w:color="000000"/>
              <w:left w:val="single" w:sz="4" w:space="0" w:color="000000"/>
              <w:bottom w:val="single" w:sz="4" w:space="0" w:color="000000"/>
            </w:tcBorders>
            <w:shd w:val="clear" w:color="auto" w:fill="auto"/>
          </w:tcPr>
          <w:p w14:paraId="2C107585" w14:textId="560DE435" w:rsidR="00671EF1" w:rsidRPr="00C07DC5" w:rsidRDefault="00671EF1"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1 300,0</w:t>
            </w:r>
            <w:r w:rsidR="00FC7A9B">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0E792891" w14:textId="4F521B37" w:rsidR="00671EF1" w:rsidRPr="008A075B" w:rsidRDefault="001271DE" w:rsidP="00671EF1">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14 042</w:t>
            </w:r>
            <w:r w:rsidR="00760F55" w:rsidRPr="008A075B">
              <w:rPr>
                <w:rFonts w:ascii="Times New Roman" w:hAnsi="Times New Roman"/>
                <w:sz w:val="20"/>
                <w:szCs w:val="20"/>
                <w:lang w:eastAsia="ar-SA"/>
              </w:rPr>
              <w:t>,35</w:t>
            </w:r>
          </w:p>
        </w:tc>
        <w:tc>
          <w:tcPr>
            <w:tcW w:w="950" w:type="dxa"/>
            <w:tcBorders>
              <w:top w:val="single" w:sz="4" w:space="0" w:color="000000"/>
              <w:left w:val="single" w:sz="4" w:space="0" w:color="000000"/>
              <w:bottom w:val="single" w:sz="4" w:space="0" w:color="000000"/>
            </w:tcBorders>
            <w:shd w:val="clear" w:color="auto" w:fill="auto"/>
          </w:tcPr>
          <w:p w14:paraId="5915ED75" w14:textId="29C07FF9" w:rsidR="00671EF1" w:rsidRPr="008A075B" w:rsidRDefault="00671EF1" w:rsidP="00671EF1">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394396D8" w14:textId="6B89A5FA" w:rsidR="00671EF1" w:rsidRPr="008A075B" w:rsidRDefault="00937EA5" w:rsidP="00671EF1">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2 </w:t>
            </w:r>
            <w:r w:rsidR="00FF6D73" w:rsidRPr="008A075B">
              <w:rPr>
                <w:rFonts w:ascii="Times New Roman" w:hAnsi="Times New Roman"/>
                <w:sz w:val="20"/>
                <w:szCs w:val="20"/>
                <w:lang w:eastAsia="ar-SA"/>
              </w:rPr>
              <w:t>15</w:t>
            </w: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70FEA12D" w14:textId="7F034CE3" w:rsidR="00671EF1" w:rsidRPr="008A075B" w:rsidRDefault="00892007" w:rsidP="00392D00">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6 634,85</w:t>
            </w:r>
          </w:p>
        </w:tc>
        <w:tc>
          <w:tcPr>
            <w:tcW w:w="1029" w:type="dxa"/>
            <w:tcBorders>
              <w:top w:val="single" w:sz="4" w:space="0" w:color="000000"/>
              <w:left w:val="single" w:sz="4" w:space="0" w:color="000000"/>
              <w:bottom w:val="single" w:sz="4" w:space="0" w:color="000000"/>
            </w:tcBorders>
            <w:shd w:val="clear" w:color="auto" w:fill="auto"/>
          </w:tcPr>
          <w:p w14:paraId="737A2AD7" w14:textId="522B39D6" w:rsidR="00671EF1" w:rsidRPr="008A075B" w:rsidRDefault="005A283C" w:rsidP="00671EF1">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3 0</w:t>
            </w:r>
            <w:r w:rsidR="00392D00" w:rsidRPr="008A075B">
              <w:rPr>
                <w:rFonts w:ascii="Times New Roman" w:hAnsi="Times New Roman"/>
                <w:sz w:val="20"/>
                <w:szCs w:val="20"/>
                <w:lang w:eastAsia="ar-SA"/>
              </w:rPr>
              <w:t>57,5</w:t>
            </w:r>
            <w:r w:rsidR="00892007" w:rsidRPr="008A075B">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30CA5EBC" w14:textId="5DA3A817" w:rsidR="00671EF1" w:rsidRPr="008A075B" w:rsidRDefault="005A283C" w:rsidP="00671EF1">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2 20</w:t>
            </w:r>
            <w:r w:rsidR="00671EF1"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1412" w:type="dxa"/>
            <w:vMerge w:val="restart"/>
            <w:tcBorders>
              <w:top w:val="single" w:sz="4" w:space="0" w:color="000000"/>
              <w:left w:val="single" w:sz="4" w:space="0" w:color="000000"/>
              <w:bottom w:val="single" w:sz="4" w:space="0" w:color="000000"/>
            </w:tcBorders>
            <w:shd w:val="clear" w:color="auto" w:fill="auto"/>
          </w:tcPr>
          <w:p w14:paraId="5EA12A09" w14:textId="77777777" w:rsidR="00671EF1" w:rsidRPr="00C07DC5" w:rsidRDefault="00671EF1"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69001" w14:textId="77777777" w:rsidR="00671EF1" w:rsidRPr="00C07DC5" w:rsidRDefault="00671EF1" w:rsidP="00671EF1">
            <w:pPr>
              <w:suppressAutoHyphens/>
              <w:autoSpaceDE w:val="0"/>
              <w:spacing w:after="0" w:line="240" w:lineRule="auto"/>
              <w:ind w:left="100" w:right="-11"/>
              <w:jc w:val="center"/>
              <w:rPr>
                <w:rFonts w:ascii="Arial" w:hAnsi="Arial" w:cs="Arial"/>
                <w:lang w:eastAsia="ar-SA"/>
              </w:rPr>
            </w:pPr>
            <w:r w:rsidRPr="00C07DC5">
              <w:rPr>
                <w:rFonts w:ascii="Times New Roman" w:hAnsi="Times New Roman"/>
                <w:lang w:eastAsia="ar-SA"/>
              </w:rPr>
              <w:t>Обеспечение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392D00" w:rsidRPr="00C07DC5" w14:paraId="5F12E75C" w14:textId="77777777" w:rsidTr="00991B3F">
        <w:tc>
          <w:tcPr>
            <w:tcW w:w="708" w:type="dxa"/>
            <w:vMerge/>
            <w:tcBorders>
              <w:top w:val="single" w:sz="4" w:space="0" w:color="000000"/>
              <w:left w:val="single" w:sz="4" w:space="0" w:color="000000"/>
              <w:bottom w:val="single" w:sz="4" w:space="0" w:color="000000"/>
            </w:tcBorders>
            <w:shd w:val="clear" w:color="auto" w:fill="auto"/>
          </w:tcPr>
          <w:p w14:paraId="424EAA9B"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EF3DDF0"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C963407"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3956C357" w14:textId="77777777" w:rsidR="00392D00" w:rsidRPr="00C07DC5" w:rsidRDefault="00392D00"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701" w:type="dxa"/>
            <w:tcBorders>
              <w:top w:val="single" w:sz="4" w:space="0" w:color="000000"/>
              <w:left w:val="single" w:sz="4" w:space="0" w:color="000000"/>
              <w:bottom w:val="single" w:sz="4" w:space="0" w:color="000000"/>
            </w:tcBorders>
            <w:shd w:val="clear" w:color="auto" w:fill="auto"/>
          </w:tcPr>
          <w:p w14:paraId="5090AF6E" w14:textId="58FA48CD" w:rsidR="00392D00" w:rsidRPr="00C07DC5" w:rsidRDefault="00392D00"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892007">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59A6EC18" w14:textId="5B94839B" w:rsidR="00392D00" w:rsidRPr="008A075B" w:rsidRDefault="0097089C"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3 704,</w:t>
            </w:r>
            <w:r w:rsidR="00892007" w:rsidRPr="008A075B">
              <w:rPr>
                <w:rFonts w:ascii="Times New Roman" w:hAnsi="Times New Roman"/>
                <w:sz w:val="20"/>
                <w:szCs w:val="20"/>
                <w:lang w:eastAsia="ar-SA"/>
              </w:rPr>
              <w:t>25</w:t>
            </w:r>
          </w:p>
        </w:tc>
        <w:tc>
          <w:tcPr>
            <w:tcW w:w="950" w:type="dxa"/>
            <w:tcBorders>
              <w:top w:val="single" w:sz="4" w:space="0" w:color="000000"/>
              <w:left w:val="single" w:sz="4" w:space="0" w:color="000000"/>
              <w:bottom w:val="single" w:sz="4" w:space="0" w:color="000000"/>
            </w:tcBorders>
            <w:shd w:val="clear" w:color="auto" w:fill="auto"/>
          </w:tcPr>
          <w:p w14:paraId="73BC4C74" w14:textId="6D427647" w:rsidR="00392D00" w:rsidRPr="008A075B" w:rsidRDefault="00392D00"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19CDE206" w14:textId="1AB14B67" w:rsidR="00392D00" w:rsidRPr="008A075B" w:rsidRDefault="00392D00"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0A64B89B" w14:textId="2EEAE772" w:rsidR="00392D00" w:rsidRPr="008A075B" w:rsidRDefault="0097089C"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3 104,</w:t>
            </w:r>
            <w:r w:rsidR="00892007" w:rsidRPr="008A075B">
              <w:rPr>
                <w:rFonts w:ascii="Times New Roman" w:hAnsi="Times New Roman"/>
                <w:sz w:val="20"/>
                <w:szCs w:val="20"/>
                <w:lang w:eastAsia="ar-SA"/>
              </w:rPr>
              <w:t>25</w:t>
            </w:r>
          </w:p>
        </w:tc>
        <w:tc>
          <w:tcPr>
            <w:tcW w:w="1029" w:type="dxa"/>
            <w:tcBorders>
              <w:top w:val="single" w:sz="4" w:space="0" w:color="000000"/>
              <w:left w:val="single" w:sz="4" w:space="0" w:color="000000"/>
              <w:bottom w:val="single" w:sz="4" w:space="0" w:color="000000"/>
            </w:tcBorders>
            <w:shd w:val="clear" w:color="auto" w:fill="auto"/>
          </w:tcPr>
          <w:p w14:paraId="550ABD2B" w14:textId="52BC2F7C" w:rsidR="00392D00" w:rsidRPr="008A075B" w:rsidRDefault="0097089C"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600</w:t>
            </w:r>
            <w:r w:rsidR="00392D00" w:rsidRPr="008A075B">
              <w:rPr>
                <w:rFonts w:ascii="Times New Roman" w:hAnsi="Times New Roman"/>
                <w:sz w:val="20"/>
                <w:szCs w:val="20"/>
                <w:lang w:eastAsia="ar-SA"/>
              </w:rPr>
              <w:t>,0</w:t>
            </w:r>
            <w:r w:rsidR="00892007" w:rsidRPr="008A075B">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1807F091" w14:textId="172ABE94" w:rsidR="00392D00" w:rsidRPr="008A075B" w:rsidRDefault="00392D00" w:rsidP="00767C00">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1412" w:type="dxa"/>
            <w:vMerge/>
            <w:tcBorders>
              <w:top w:val="single" w:sz="4" w:space="0" w:color="000000"/>
              <w:left w:val="single" w:sz="4" w:space="0" w:color="000000"/>
              <w:bottom w:val="single" w:sz="4" w:space="0" w:color="000000"/>
            </w:tcBorders>
            <w:shd w:val="clear" w:color="auto" w:fill="auto"/>
          </w:tcPr>
          <w:p w14:paraId="03A4AB45"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5F4B1935"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r>
      <w:tr w:rsidR="00392D00" w:rsidRPr="00C07DC5" w14:paraId="17A471CE" w14:textId="77777777" w:rsidTr="00991B3F">
        <w:tc>
          <w:tcPr>
            <w:tcW w:w="708" w:type="dxa"/>
            <w:vMerge/>
            <w:tcBorders>
              <w:top w:val="single" w:sz="4" w:space="0" w:color="000000"/>
              <w:left w:val="single" w:sz="4" w:space="0" w:color="000000"/>
              <w:bottom w:val="single" w:sz="4" w:space="0" w:color="000000"/>
            </w:tcBorders>
            <w:shd w:val="clear" w:color="auto" w:fill="auto"/>
          </w:tcPr>
          <w:p w14:paraId="73429DD8"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DAE571C"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450BFE4"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28DE44D4" w14:textId="77777777" w:rsidR="00392D00" w:rsidRPr="00C07DC5" w:rsidRDefault="00392D00"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01" w:type="dxa"/>
            <w:tcBorders>
              <w:top w:val="single" w:sz="4" w:space="0" w:color="000000"/>
              <w:left w:val="single" w:sz="4" w:space="0" w:color="000000"/>
              <w:bottom w:val="single" w:sz="4" w:space="0" w:color="000000"/>
            </w:tcBorders>
            <w:shd w:val="clear" w:color="auto" w:fill="auto"/>
          </w:tcPr>
          <w:p w14:paraId="720338ED" w14:textId="14C7B60B" w:rsidR="00392D00" w:rsidRPr="00C07DC5" w:rsidRDefault="00392D00" w:rsidP="005C6494">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1 300,0</w:t>
            </w:r>
            <w:r w:rsidR="00892007">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00ABD9FB" w14:textId="49114670" w:rsidR="00392D00" w:rsidRPr="008A075B" w:rsidRDefault="006A5C74" w:rsidP="00282A98">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10 338</w:t>
            </w:r>
            <w:r w:rsidR="00892007" w:rsidRPr="008A075B">
              <w:rPr>
                <w:rFonts w:ascii="Times New Roman" w:hAnsi="Times New Roman"/>
                <w:sz w:val="20"/>
                <w:szCs w:val="20"/>
                <w:lang w:eastAsia="ar-SA"/>
              </w:rPr>
              <w:t>,10</w:t>
            </w:r>
          </w:p>
        </w:tc>
        <w:tc>
          <w:tcPr>
            <w:tcW w:w="950" w:type="dxa"/>
            <w:tcBorders>
              <w:top w:val="single" w:sz="4" w:space="0" w:color="000000"/>
              <w:left w:val="single" w:sz="4" w:space="0" w:color="000000"/>
              <w:bottom w:val="single" w:sz="4" w:space="0" w:color="000000"/>
            </w:tcBorders>
            <w:shd w:val="clear" w:color="auto" w:fill="auto"/>
          </w:tcPr>
          <w:p w14:paraId="5BD62BA7" w14:textId="5B1C71B1" w:rsidR="00392D00" w:rsidRPr="008A075B" w:rsidRDefault="00392D00" w:rsidP="00282A98">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42558BB9" w14:textId="1EA67155" w:rsidR="00392D00" w:rsidRPr="008A075B" w:rsidRDefault="00392D00" w:rsidP="00282A98">
            <w:pPr>
              <w:suppressAutoHyphens/>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2 150,0</w:t>
            </w:r>
            <w:r w:rsidR="00892007" w:rsidRPr="008A075B">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66DE0648" w14:textId="12E1FC04" w:rsidR="00392D00" w:rsidRPr="008A075B" w:rsidRDefault="00892007" w:rsidP="00282A98">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3 530,60</w:t>
            </w:r>
          </w:p>
        </w:tc>
        <w:tc>
          <w:tcPr>
            <w:tcW w:w="1029" w:type="dxa"/>
            <w:tcBorders>
              <w:top w:val="single" w:sz="4" w:space="0" w:color="000000"/>
              <w:left w:val="single" w:sz="4" w:space="0" w:color="000000"/>
              <w:bottom w:val="single" w:sz="4" w:space="0" w:color="000000"/>
            </w:tcBorders>
            <w:shd w:val="clear" w:color="auto" w:fill="auto"/>
          </w:tcPr>
          <w:p w14:paraId="6EA3DC55" w14:textId="6A74528B" w:rsidR="00392D00" w:rsidRPr="008A075B" w:rsidRDefault="005A283C" w:rsidP="00282A98">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2 4</w:t>
            </w:r>
            <w:r w:rsidR="00392D00" w:rsidRPr="008A075B">
              <w:rPr>
                <w:rFonts w:ascii="Times New Roman" w:hAnsi="Times New Roman"/>
                <w:sz w:val="20"/>
                <w:szCs w:val="20"/>
                <w:lang w:eastAsia="ar-SA"/>
              </w:rPr>
              <w:t>57,5</w:t>
            </w:r>
            <w:r w:rsidR="00892007" w:rsidRPr="008A075B">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1F48A377" w14:textId="5D774E7D" w:rsidR="00392D00" w:rsidRPr="008A075B" w:rsidRDefault="005A283C" w:rsidP="00282A98">
            <w:pPr>
              <w:suppressAutoHyphens/>
              <w:autoSpaceDE w:val="0"/>
              <w:spacing w:after="0" w:line="240" w:lineRule="auto"/>
              <w:jc w:val="center"/>
              <w:rPr>
                <w:rFonts w:ascii="Times New Roman" w:hAnsi="Times New Roman"/>
                <w:sz w:val="20"/>
                <w:szCs w:val="20"/>
                <w:lang w:eastAsia="ar-SA"/>
              </w:rPr>
            </w:pPr>
            <w:r w:rsidRPr="008A075B">
              <w:rPr>
                <w:rFonts w:ascii="Times New Roman" w:hAnsi="Times New Roman"/>
                <w:sz w:val="20"/>
                <w:szCs w:val="20"/>
                <w:lang w:eastAsia="ar-SA"/>
              </w:rPr>
              <w:t>2 20</w:t>
            </w:r>
            <w:r w:rsidR="00392D00" w:rsidRPr="008A075B">
              <w:rPr>
                <w:rFonts w:ascii="Times New Roman" w:hAnsi="Times New Roman"/>
                <w:sz w:val="20"/>
                <w:szCs w:val="20"/>
                <w:lang w:eastAsia="ar-SA"/>
              </w:rPr>
              <w:t>0,0</w:t>
            </w:r>
            <w:r w:rsidR="00892007" w:rsidRPr="008A075B">
              <w:rPr>
                <w:rFonts w:ascii="Times New Roman" w:hAnsi="Times New Roman"/>
                <w:sz w:val="20"/>
                <w:szCs w:val="20"/>
                <w:lang w:eastAsia="ar-SA"/>
              </w:rPr>
              <w:t>0</w:t>
            </w:r>
          </w:p>
        </w:tc>
        <w:tc>
          <w:tcPr>
            <w:tcW w:w="1412" w:type="dxa"/>
            <w:vMerge/>
            <w:tcBorders>
              <w:top w:val="single" w:sz="4" w:space="0" w:color="000000"/>
              <w:left w:val="single" w:sz="4" w:space="0" w:color="000000"/>
              <w:bottom w:val="single" w:sz="4" w:space="0" w:color="000000"/>
            </w:tcBorders>
            <w:shd w:val="clear" w:color="auto" w:fill="auto"/>
          </w:tcPr>
          <w:p w14:paraId="40B3C600"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4BBFC990"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r>
      <w:tr w:rsidR="00415229" w:rsidRPr="00C07DC5" w14:paraId="085679FA" w14:textId="77777777" w:rsidTr="00991B3F">
        <w:tc>
          <w:tcPr>
            <w:tcW w:w="708" w:type="dxa"/>
            <w:vMerge w:val="restart"/>
            <w:tcBorders>
              <w:top w:val="single" w:sz="4" w:space="0" w:color="000000"/>
              <w:left w:val="single" w:sz="4" w:space="0" w:color="000000"/>
              <w:bottom w:val="single" w:sz="4" w:space="0" w:color="000000"/>
            </w:tcBorders>
            <w:shd w:val="clear" w:color="auto" w:fill="auto"/>
          </w:tcPr>
          <w:p w14:paraId="1AAEB32C" w14:textId="77777777" w:rsidR="00415229" w:rsidRPr="00C07DC5" w:rsidRDefault="00415229" w:rsidP="00785DC4">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2.2</w:t>
            </w:r>
          </w:p>
        </w:tc>
        <w:tc>
          <w:tcPr>
            <w:tcW w:w="1701" w:type="dxa"/>
            <w:vMerge w:val="restart"/>
            <w:tcBorders>
              <w:top w:val="single" w:sz="4" w:space="0" w:color="000000"/>
              <w:left w:val="single" w:sz="4" w:space="0" w:color="000000"/>
              <w:bottom w:val="single" w:sz="4" w:space="0" w:color="000000"/>
            </w:tcBorders>
            <w:shd w:val="clear" w:color="auto" w:fill="auto"/>
          </w:tcPr>
          <w:p w14:paraId="3B1C4F77" w14:textId="77777777" w:rsidR="00415229" w:rsidRPr="00C07DC5" w:rsidRDefault="00415229"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02.02.</w:t>
            </w:r>
          </w:p>
          <w:p w14:paraId="48214FB6" w14:textId="77777777" w:rsidR="00415229" w:rsidRPr="00C07DC5" w:rsidRDefault="00415229" w:rsidP="00785DC4">
            <w:pPr>
              <w:widowControl w:val="0"/>
              <w:suppressAutoHyphens/>
              <w:autoSpaceDE w:val="0"/>
              <w:spacing w:after="0" w:line="240" w:lineRule="auto"/>
              <w:rPr>
                <w:rFonts w:ascii="Times New Roman" w:hAnsi="Times New Roman"/>
                <w:lang w:eastAsia="ar-SA"/>
              </w:rPr>
            </w:pPr>
            <w:r w:rsidRPr="00C07DC5">
              <w:rPr>
                <w:rFonts w:ascii="Times New Roman" w:hAnsi="Times New Roman"/>
              </w:rPr>
              <w:t xml:space="preserve">Мероприятия по созданию в </w:t>
            </w:r>
            <w:r w:rsidRPr="00C07DC5">
              <w:rPr>
                <w:rFonts w:ascii="Times New Roman" w:hAnsi="Times New Roman"/>
              </w:rPr>
              <w:lastRenderedPageBreak/>
              <w:t xml:space="preserve">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1053" w:type="dxa"/>
            <w:vMerge w:val="restart"/>
            <w:tcBorders>
              <w:top w:val="single" w:sz="4" w:space="0" w:color="000000"/>
              <w:left w:val="single" w:sz="4" w:space="0" w:color="000000"/>
              <w:bottom w:val="single" w:sz="4" w:space="0" w:color="000000"/>
            </w:tcBorders>
            <w:shd w:val="clear" w:color="auto" w:fill="auto"/>
          </w:tcPr>
          <w:p w14:paraId="40FBDDE5" w14:textId="39168A67" w:rsidR="00415229" w:rsidRPr="00C07DC5" w:rsidRDefault="005305B0" w:rsidP="00671EF1">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lastRenderedPageBreak/>
              <w:t>2020-2024</w:t>
            </w:r>
          </w:p>
        </w:tc>
        <w:tc>
          <w:tcPr>
            <w:tcW w:w="1296" w:type="dxa"/>
            <w:tcBorders>
              <w:top w:val="single" w:sz="4" w:space="0" w:color="000000"/>
              <w:left w:val="single" w:sz="4" w:space="0" w:color="000000"/>
              <w:bottom w:val="single" w:sz="4" w:space="0" w:color="000000"/>
            </w:tcBorders>
            <w:shd w:val="clear" w:color="auto" w:fill="auto"/>
          </w:tcPr>
          <w:p w14:paraId="197C7FCC" w14:textId="77777777" w:rsidR="00415229" w:rsidRPr="00C07DC5" w:rsidRDefault="00415229"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01" w:type="dxa"/>
            <w:tcBorders>
              <w:top w:val="single" w:sz="4" w:space="0" w:color="000000"/>
              <w:left w:val="single" w:sz="4" w:space="0" w:color="000000"/>
              <w:bottom w:val="single" w:sz="4" w:space="0" w:color="000000"/>
            </w:tcBorders>
            <w:shd w:val="clear" w:color="auto" w:fill="auto"/>
          </w:tcPr>
          <w:p w14:paraId="583F7446" w14:textId="11CC16B6" w:rsidR="00415229" w:rsidRPr="00C07DC5" w:rsidRDefault="00415229"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9 749,0</w:t>
            </w:r>
            <w:r w:rsidR="00760F55">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vAlign w:val="center"/>
          </w:tcPr>
          <w:p w14:paraId="155C7FFE" w14:textId="063C013D" w:rsidR="00415229" w:rsidRPr="00415229" w:rsidRDefault="007F5D4F" w:rsidP="00767C00">
            <w:pPr>
              <w:jc w:val="center"/>
              <w:rPr>
                <w:rFonts w:ascii="Times New Roman" w:hAnsi="Times New Roman"/>
                <w:color w:val="000000"/>
                <w:sz w:val="20"/>
                <w:szCs w:val="20"/>
              </w:rPr>
            </w:pPr>
            <w:r>
              <w:rPr>
                <w:rFonts w:ascii="Times New Roman" w:hAnsi="Times New Roman"/>
                <w:color w:val="000000"/>
                <w:sz w:val="20"/>
                <w:szCs w:val="20"/>
              </w:rPr>
              <w:t>19 609,</w:t>
            </w:r>
            <w:r w:rsidR="00B16964">
              <w:rPr>
                <w:rFonts w:ascii="Times New Roman" w:hAnsi="Times New Roman"/>
                <w:color w:val="000000"/>
                <w:sz w:val="20"/>
                <w:szCs w:val="20"/>
              </w:rPr>
              <w:t>0</w:t>
            </w:r>
            <w:r w:rsidR="00D47814">
              <w:rPr>
                <w:rFonts w:ascii="Times New Roman" w:hAnsi="Times New Roman"/>
                <w:color w:val="000000"/>
                <w:sz w:val="20"/>
                <w:szCs w:val="20"/>
              </w:rPr>
              <w:t>6</w:t>
            </w:r>
          </w:p>
        </w:tc>
        <w:tc>
          <w:tcPr>
            <w:tcW w:w="950" w:type="dxa"/>
            <w:tcBorders>
              <w:top w:val="single" w:sz="4" w:space="0" w:color="000000"/>
              <w:left w:val="single" w:sz="4" w:space="0" w:color="000000"/>
              <w:bottom w:val="single" w:sz="4" w:space="0" w:color="000000"/>
            </w:tcBorders>
            <w:shd w:val="clear" w:color="auto" w:fill="auto"/>
            <w:vAlign w:val="center"/>
          </w:tcPr>
          <w:p w14:paraId="18A6EF98" w14:textId="7506CBC1"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2 829,2</w:t>
            </w:r>
            <w:r w:rsidR="00760F55">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57425629" w14:textId="77777777" w:rsidR="00415229" w:rsidRPr="00415229" w:rsidRDefault="00415229">
            <w:pPr>
              <w:jc w:val="center"/>
              <w:rPr>
                <w:rFonts w:ascii="Times New Roman" w:hAnsi="Times New Roman"/>
                <w:color w:val="000000"/>
                <w:sz w:val="20"/>
                <w:szCs w:val="20"/>
              </w:rPr>
            </w:pPr>
            <w:r w:rsidRPr="00415229">
              <w:rPr>
                <w:rFonts w:ascii="Times New Roman" w:hAnsi="Times New Roman"/>
                <w:color w:val="000000"/>
                <w:sz w:val="20"/>
                <w:szCs w:val="20"/>
              </w:rPr>
              <w:t>0,00</w:t>
            </w:r>
          </w:p>
        </w:tc>
        <w:tc>
          <w:tcPr>
            <w:tcW w:w="1014" w:type="dxa"/>
            <w:tcBorders>
              <w:top w:val="single" w:sz="4" w:space="0" w:color="000000"/>
              <w:left w:val="single" w:sz="4" w:space="0" w:color="000000"/>
              <w:bottom w:val="single" w:sz="4" w:space="0" w:color="000000"/>
            </w:tcBorders>
            <w:shd w:val="clear" w:color="auto" w:fill="auto"/>
            <w:vAlign w:val="center"/>
          </w:tcPr>
          <w:p w14:paraId="26F048B9" w14:textId="63C62AD1" w:rsidR="00415229" w:rsidRPr="00415229" w:rsidRDefault="00760F55" w:rsidP="00767C00">
            <w:pPr>
              <w:jc w:val="center"/>
              <w:rPr>
                <w:rFonts w:ascii="Times New Roman" w:hAnsi="Times New Roman"/>
                <w:color w:val="000000"/>
                <w:sz w:val="20"/>
                <w:szCs w:val="20"/>
              </w:rPr>
            </w:pPr>
            <w:r>
              <w:rPr>
                <w:rFonts w:ascii="Times New Roman" w:hAnsi="Times New Roman"/>
                <w:color w:val="000000"/>
                <w:sz w:val="20"/>
                <w:szCs w:val="20"/>
              </w:rPr>
              <w:t>4 298,</w:t>
            </w:r>
            <w:r w:rsidR="003D18F2">
              <w:rPr>
                <w:rFonts w:ascii="Times New Roman" w:hAnsi="Times New Roman"/>
                <w:color w:val="000000"/>
                <w:sz w:val="20"/>
                <w:szCs w:val="20"/>
              </w:rPr>
              <w:t>3</w:t>
            </w:r>
            <w:r w:rsidR="00690A15">
              <w:rPr>
                <w:rFonts w:ascii="Times New Roman" w:hAnsi="Times New Roman"/>
                <w:color w:val="000000"/>
                <w:sz w:val="20"/>
                <w:szCs w:val="20"/>
              </w:rPr>
              <w:t>8</w:t>
            </w:r>
          </w:p>
        </w:tc>
        <w:tc>
          <w:tcPr>
            <w:tcW w:w="1029" w:type="dxa"/>
            <w:tcBorders>
              <w:top w:val="single" w:sz="4" w:space="0" w:color="000000"/>
              <w:left w:val="single" w:sz="4" w:space="0" w:color="000000"/>
              <w:bottom w:val="single" w:sz="4" w:space="0" w:color="000000"/>
            </w:tcBorders>
            <w:shd w:val="clear" w:color="auto" w:fill="auto"/>
            <w:vAlign w:val="center"/>
          </w:tcPr>
          <w:p w14:paraId="6B22B546" w14:textId="66886C6B" w:rsidR="00415229" w:rsidRPr="00415229" w:rsidRDefault="001417C9" w:rsidP="00767C00">
            <w:pPr>
              <w:jc w:val="center"/>
              <w:rPr>
                <w:rFonts w:ascii="Times New Roman" w:hAnsi="Times New Roman"/>
                <w:color w:val="000000"/>
                <w:sz w:val="20"/>
                <w:szCs w:val="20"/>
              </w:rPr>
            </w:pPr>
            <w:r>
              <w:rPr>
                <w:rFonts w:ascii="Times New Roman" w:hAnsi="Times New Roman"/>
                <w:color w:val="000000"/>
                <w:sz w:val="20"/>
                <w:szCs w:val="20"/>
              </w:rPr>
              <w:t>7 834,98</w:t>
            </w:r>
          </w:p>
        </w:tc>
        <w:tc>
          <w:tcPr>
            <w:tcW w:w="956" w:type="dxa"/>
            <w:tcBorders>
              <w:top w:val="single" w:sz="4" w:space="0" w:color="000000"/>
              <w:left w:val="single" w:sz="4" w:space="0" w:color="000000"/>
              <w:bottom w:val="single" w:sz="4" w:space="0" w:color="000000"/>
            </w:tcBorders>
            <w:shd w:val="clear" w:color="auto" w:fill="auto"/>
            <w:vAlign w:val="center"/>
          </w:tcPr>
          <w:p w14:paraId="2D9136FE" w14:textId="027CB227" w:rsidR="00415229" w:rsidRPr="00415229" w:rsidRDefault="001417C9" w:rsidP="00767C00">
            <w:pPr>
              <w:jc w:val="center"/>
              <w:rPr>
                <w:rFonts w:ascii="Times New Roman" w:hAnsi="Times New Roman"/>
                <w:color w:val="000000"/>
                <w:sz w:val="20"/>
                <w:szCs w:val="20"/>
              </w:rPr>
            </w:pPr>
            <w:r>
              <w:rPr>
                <w:rFonts w:ascii="Times New Roman" w:hAnsi="Times New Roman"/>
                <w:color w:val="000000"/>
                <w:sz w:val="20"/>
                <w:szCs w:val="20"/>
              </w:rPr>
              <w:t>4</w:t>
            </w:r>
            <w:r w:rsidR="00415229" w:rsidRPr="00415229">
              <w:rPr>
                <w:rFonts w:ascii="Times New Roman" w:hAnsi="Times New Roman"/>
                <w:color w:val="000000"/>
                <w:sz w:val="20"/>
                <w:szCs w:val="20"/>
              </w:rPr>
              <w:t xml:space="preserve"> </w:t>
            </w:r>
            <w:r>
              <w:rPr>
                <w:rFonts w:ascii="Times New Roman" w:hAnsi="Times New Roman"/>
                <w:color w:val="000000"/>
                <w:sz w:val="20"/>
                <w:szCs w:val="20"/>
              </w:rPr>
              <w:t>6</w:t>
            </w:r>
            <w:r w:rsidR="00415229" w:rsidRPr="00415229">
              <w:rPr>
                <w:rFonts w:ascii="Times New Roman" w:hAnsi="Times New Roman"/>
                <w:color w:val="000000"/>
                <w:sz w:val="20"/>
                <w:szCs w:val="20"/>
              </w:rPr>
              <w:t>46,</w:t>
            </w:r>
            <w:r>
              <w:rPr>
                <w:rFonts w:ascii="Times New Roman" w:hAnsi="Times New Roman"/>
                <w:color w:val="000000"/>
                <w:sz w:val="20"/>
                <w:szCs w:val="20"/>
              </w:rPr>
              <w:t>49</w:t>
            </w:r>
          </w:p>
        </w:tc>
        <w:tc>
          <w:tcPr>
            <w:tcW w:w="1412" w:type="dxa"/>
            <w:vMerge w:val="restart"/>
            <w:tcBorders>
              <w:top w:val="single" w:sz="4" w:space="0" w:color="000000"/>
              <w:left w:val="single" w:sz="4" w:space="0" w:color="000000"/>
              <w:bottom w:val="single" w:sz="4" w:space="0" w:color="000000"/>
            </w:tcBorders>
            <w:shd w:val="clear" w:color="auto" w:fill="auto"/>
          </w:tcPr>
          <w:p w14:paraId="36F76BCA" w14:textId="77777777" w:rsidR="00415229" w:rsidRPr="00C07DC5" w:rsidRDefault="00415229"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 xml:space="preserve">Управления развития отраслей социальной </w:t>
            </w:r>
            <w:r w:rsidRPr="00C07DC5">
              <w:rPr>
                <w:rFonts w:ascii="Times New Roman" w:hAnsi="Times New Roman"/>
                <w:lang w:eastAsia="ar-SA"/>
              </w:rPr>
              <w:lastRenderedPageBreak/>
              <w:t>сферы администрации Сергиево-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F0317" w14:textId="77777777" w:rsidR="00415229" w:rsidRPr="00C07DC5" w:rsidRDefault="00415229" w:rsidP="00671EF1">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lastRenderedPageBreak/>
              <w:t>Возможность получать образование для детей-</w:t>
            </w:r>
            <w:r w:rsidRPr="00C07DC5">
              <w:rPr>
                <w:rFonts w:ascii="Times New Roman" w:hAnsi="Times New Roman"/>
                <w:lang w:eastAsia="ar-SA"/>
              </w:rPr>
              <w:lastRenderedPageBreak/>
              <w:t>инвалидов</w:t>
            </w:r>
          </w:p>
        </w:tc>
      </w:tr>
      <w:tr w:rsidR="00415229" w:rsidRPr="00C07DC5" w14:paraId="1B70A16A" w14:textId="77777777" w:rsidTr="00991B3F">
        <w:tc>
          <w:tcPr>
            <w:tcW w:w="708" w:type="dxa"/>
            <w:vMerge/>
            <w:tcBorders>
              <w:top w:val="single" w:sz="4" w:space="0" w:color="000000"/>
              <w:left w:val="single" w:sz="4" w:space="0" w:color="000000"/>
              <w:bottom w:val="single" w:sz="4" w:space="0" w:color="000000"/>
            </w:tcBorders>
            <w:shd w:val="clear" w:color="auto" w:fill="auto"/>
          </w:tcPr>
          <w:p w14:paraId="78921F85"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8D017E5"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231794C"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3F070890" w14:textId="77777777" w:rsidR="00415229" w:rsidRPr="00C07DC5" w:rsidRDefault="00415229"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r w:rsidRPr="00C07DC5">
              <w:rPr>
                <w:rFonts w:ascii="Times New Roman" w:hAnsi="Times New Roman"/>
                <w:lang w:eastAsia="ar-SA"/>
              </w:rPr>
              <w:lastRenderedPageBreak/>
              <w:t>Московской области</w:t>
            </w:r>
          </w:p>
        </w:tc>
        <w:tc>
          <w:tcPr>
            <w:tcW w:w="1701" w:type="dxa"/>
            <w:tcBorders>
              <w:top w:val="single" w:sz="4" w:space="0" w:color="000000"/>
              <w:left w:val="single" w:sz="4" w:space="0" w:color="000000"/>
              <w:bottom w:val="single" w:sz="4" w:space="0" w:color="000000"/>
            </w:tcBorders>
            <w:shd w:val="clear" w:color="auto" w:fill="auto"/>
          </w:tcPr>
          <w:p w14:paraId="0BE05FC0" w14:textId="5D9004EE" w:rsidR="00415229" w:rsidRPr="00C07DC5" w:rsidRDefault="00415229"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lastRenderedPageBreak/>
              <w:t>7 749,0</w:t>
            </w:r>
            <w:r w:rsidR="00760F55">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39C5EE4A" w14:textId="21B40261" w:rsidR="00415229" w:rsidRPr="00C07DC5" w:rsidRDefault="0097089C" w:rsidP="00671EF1">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13 398,2</w:t>
            </w:r>
            <w:r w:rsidR="00760F55">
              <w:rPr>
                <w:rFonts w:ascii="Times New Roman" w:hAnsi="Times New Roman"/>
                <w:sz w:val="20"/>
                <w:szCs w:val="20"/>
                <w:lang w:eastAsia="ar-SA"/>
              </w:rPr>
              <w:t>0</w:t>
            </w:r>
          </w:p>
        </w:tc>
        <w:tc>
          <w:tcPr>
            <w:tcW w:w="950" w:type="dxa"/>
            <w:tcBorders>
              <w:top w:val="single" w:sz="4" w:space="0" w:color="000000"/>
              <w:left w:val="single" w:sz="4" w:space="0" w:color="000000"/>
              <w:bottom w:val="single" w:sz="4" w:space="0" w:color="000000"/>
            </w:tcBorders>
            <w:shd w:val="clear" w:color="auto" w:fill="auto"/>
          </w:tcPr>
          <w:p w14:paraId="795366CB" w14:textId="20C395BD" w:rsidR="00415229" w:rsidRPr="00C07DC5" w:rsidRDefault="00415229"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2 572,0</w:t>
            </w:r>
            <w:r w:rsidR="00760F5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0F9B78C1" w14:textId="0A54396C" w:rsidR="00415229" w:rsidRPr="00C07DC5" w:rsidRDefault="00415229"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760F55">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5A743318" w14:textId="5C2B9BD4" w:rsidR="00415229" w:rsidRDefault="0097089C" w:rsidP="00415229">
            <w:pPr>
              <w:jc w:val="center"/>
            </w:pPr>
            <w:r>
              <w:rPr>
                <w:rFonts w:ascii="Times New Roman" w:hAnsi="Times New Roman"/>
                <w:sz w:val="20"/>
                <w:szCs w:val="20"/>
                <w:lang w:eastAsia="ar-SA"/>
              </w:rPr>
              <w:t>2 498,5</w:t>
            </w:r>
            <w:r w:rsidR="00760F55">
              <w:rPr>
                <w:rFonts w:ascii="Times New Roman" w:hAnsi="Times New Roman"/>
                <w:sz w:val="20"/>
                <w:szCs w:val="20"/>
                <w:lang w:eastAsia="ar-SA"/>
              </w:rPr>
              <w:t>0</w:t>
            </w:r>
          </w:p>
        </w:tc>
        <w:tc>
          <w:tcPr>
            <w:tcW w:w="1029" w:type="dxa"/>
            <w:tcBorders>
              <w:top w:val="single" w:sz="4" w:space="0" w:color="000000"/>
              <w:left w:val="single" w:sz="4" w:space="0" w:color="000000"/>
              <w:bottom w:val="single" w:sz="4" w:space="0" w:color="000000"/>
            </w:tcBorders>
            <w:shd w:val="clear" w:color="auto" w:fill="auto"/>
          </w:tcPr>
          <w:p w14:paraId="36D8F54A" w14:textId="52FAC8C2" w:rsidR="00415229" w:rsidRDefault="0097089C" w:rsidP="00415229">
            <w:pPr>
              <w:jc w:val="center"/>
            </w:pPr>
            <w:r>
              <w:rPr>
                <w:rFonts w:ascii="Times New Roman" w:hAnsi="Times New Roman"/>
                <w:sz w:val="20"/>
                <w:szCs w:val="20"/>
                <w:lang w:eastAsia="ar-SA"/>
              </w:rPr>
              <w:t>5 551,8</w:t>
            </w:r>
            <w:r w:rsidR="00760F55">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3C46DBFE" w14:textId="3843A994" w:rsidR="00415229" w:rsidRDefault="0097089C" w:rsidP="00415229">
            <w:pPr>
              <w:jc w:val="center"/>
            </w:pPr>
            <w:r>
              <w:rPr>
                <w:rFonts w:ascii="Times New Roman" w:hAnsi="Times New Roman"/>
                <w:sz w:val="20"/>
                <w:szCs w:val="20"/>
                <w:lang w:eastAsia="ar-SA"/>
              </w:rPr>
              <w:t>2 775,9</w:t>
            </w:r>
            <w:r w:rsidR="00760F55">
              <w:rPr>
                <w:rFonts w:ascii="Times New Roman" w:hAnsi="Times New Roman"/>
                <w:sz w:val="20"/>
                <w:szCs w:val="20"/>
                <w:lang w:eastAsia="ar-SA"/>
              </w:rPr>
              <w:t>0</w:t>
            </w:r>
          </w:p>
        </w:tc>
        <w:tc>
          <w:tcPr>
            <w:tcW w:w="1412" w:type="dxa"/>
            <w:vMerge/>
            <w:tcBorders>
              <w:top w:val="single" w:sz="4" w:space="0" w:color="000000"/>
              <w:left w:val="single" w:sz="4" w:space="0" w:color="000000"/>
              <w:bottom w:val="single" w:sz="4" w:space="0" w:color="000000"/>
            </w:tcBorders>
            <w:shd w:val="clear" w:color="auto" w:fill="auto"/>
          </w:tcPr>
          <w:p w14:paraId="05727D63" w14:textId="77777777" w:rsidR="00415229" w:rsidRPr="00C07DC5" w:rsidRDefault="00415229"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440F7D7" w14:textId="77777777" w:rsidR="00415229" w:rsidRPr="00C07DC5" w:rsidRDefault="00415229" w:rsidP="00671EF1">
            <w:pPr>
              <w:widowControl w:val="0"/>
              <w:suppressAutoHyphens/>
              <w:autoSpaceDE w:val="0"/>
              <w:snapToGrid w:val="0"/>
              <w:spacing w:after="0" w:line="240" w:lineRule="auto"/>
              <w:ind w:firstLine="720"/>
              <w:rPr>
                <w:rFonts w:ascii="Times New Roman" w:hAnsi="Times New Roman"/>
                <w:lang w:eastAsia="ar-SA"/>
              </w:rPr>
            </w:pPr>
          </w:p>
        </w:tc>
      </w:tr>
      <w:tr w:rsidR="00415229" w:rsidRPr="00C07DC5" w14:paraId="1868302B" w14:textId="77777777" w:rsidTr="00991B3F">
        <w:tc>
          <w:tcPr>
            <w:tcW w:w="708" w:type="dxa"/>
            <w:vMerge/>
            <w:tcBorders>
              <w:top w:val="single" w:sz="4" w:space="0" w:color="000000"/>
              <w:left w:val="single" w:sz="4" w:space="0" w:color="000000"/>
              <w:bottom w:val="single" w:sz="4" w:space="0" w:color="000000"/>
            </w:tcBorders>
            <w:shd w:val="clear" w:color="auto" w:fill="auto"/>
          </w:tcPr>
          <w:p w14:paraId="4AED1CB9"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573CE69"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6C24685"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261834E2" w14:textId="77777777" w:rsidR="00415229" w:rsidRPr="00C07DC5" w:rsidRDefault="0041522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01" w:type="dxa"/>
            <w:tcBorders>
              <w:top w:val="single" w:sz="4" w:space="0" w:color="000000"/>
              <w:left w:val="single" w:sz="4" w:space="0" w:color="000000"/>
              <w:bottom w:val="single" w:sz="4" w:space="0" w:color="000000"/>
            </w:tcBorders>
            <w:shd w:val="clear" w:color="auto" w:fill="auto"/>
          </w:tcPr>
          <w:p w14:paraId="09B19068" w14:textId="7919FCDE" w:rsidR="00415229" w:rsidRPr="00C07DC5" w:rsidRDefault="00415229" w:rsidP="00A337E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2 000,0</w:t>
            </w:r>
            <w:r w:rsidR="00760F55">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7BFD9223" w14:textId="6EDC9F9C" w:rsidR="00415229" w:rsidRPr="00415229" w:rsidRDefault="00484E35"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6 210</w:t>
            </w:r>
            <w:r w:rsidR="007F5D4F">
              <w:rPr>
                <w:rFonts w:ascii="Times New Roman" w:hAnsi="Times New Roman"/>
                <w:sz w:val="20"/>
                <w:szCs w:val="20"/>
                <w:lang w:eastAsia="ar-SA"/>
              </w:rPr>
              <w:t>,</w:t>
            </w:r>
            <w:r w:rsidR="00B16964">
              <w:rPr>
                <w:rFonts w:ascii="Times New Roman" w:hAnsi="Times New Roman"/>
                <w:sz w:val="20"/>
                <w:szCs w:val="20"/>
                <w:lang w:eastAsia="ar-SA"/>
              </w:rPr>
              <w:t>8</w:t>
            </w:r>
            <w:r w:rsidR="00D47814">
              <w:rPr>
                <w:rFonts w:ascii="Times New Roman" w:hAnsi="Times New Roman"/>
                <w:sz w:val="20"/>
                <w:szCs w:val="20"/>
                <w:lang w:eastAsia="ar-SA"/>
              </w:rPr>
              <w:t>6</w:t>
            </w:r>
          </w:p>
        </w:tc>
        <w:tc>
          <w:tcPr>
            <w:tcW w:w="950" w:type="dxa"/>
            <w:tcBorders>
              <w:top w:val="single" w:sz="4" w:space="0" w:color="000000"/>
              <w:left w:val="single" w:sz="4" w:space="0" w:color="000000"/>
              <w:bottom w:val="single" w:sz="4" w:space="0" w:color="000000"/>
            </w:tcBorders>
            <w:shd w:val="clear" w:color="auto" w:fill="auto"/>
          </w:tcPr>
          <w:p w14:paraId="49DC36EF" w14:textId="4B212F6D" w:rsidR="00415229" w:rsidRPr="00415229" w:rsidRDefault="00415229" w:rsidP="00767C00">
            <w:pPr>
              <w:suppressAutoHyphens/>
              <w:spacing w:after="0" w:line="240" w:lineRule="auto"/>
              <w:jc w:val="center"/>
              <w:rPr>
                <w:rFonts w:ascii="Times New Roman" w:hAnsi="Times New Roman"/>
                <w:sz w:val="20"/>
                <w:szCs w:val="20"/>
                <w:lang w:eastAsia="ar-SA"/>
              </w:rPr>
            </w:pPr>
            <w:r w:rsidRPr="00415229">
              <w:rPr>
                <w:rFonts w:ascii="Times New Roman" w:hAnsi="Times New Roman"/>
                <w:sz w:val="20"/>
                <w:szCs w:val="20"/>
                <w:lang w:eastAsia="ar-SA"/>
              </w:rPr>
              <w:t>257</w:t>
            </w:r>
            <w:r w:rsidR="007F5D4F">
              <w:rPr>
                <w:rFonts w:ascii="Times New Roman" w:hAnsi="Times New Roman"/>
                <w:sz w:val="20"/>
                <w:szCs w:val="20"/>
                <w:lang w:eastAsia="ar-SA"/>
              </w:rPr>
              <w:t>,2</w:t>
            </w:r>
            <w:r w:rsidR="00760F5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20345029" w14:textId="77777777" w:rsidR="00415229" w:rsidRPr="00415229" w:rsidRDefault="00415229" w:rsidP="00415229">
            <w:pPr>
              <w:suppressAutoHyphens/>
              <w:spacing w:after="0" w:line="240" w:lineRule="auto"/>
              <w:jc w:val="center"/>
              <w:rPr>
                <w:rFonts w:ascii="Times New Roman" w:hAnsi="Times New Roman"/>
                <w:sz w:val="20"/>
                <w:szCs w:val="20"/>
                <w:lang w:eastAsia="ar-SA"/>
              </w:rPr>
            </w:pPr>
            <w:r w:rsidRPr="00415229">
              <w:rPr>
                <w:rFonts w:ascii="Times New Roman" w:hAnsi="Times New Roman"/>
                <w:sz w:val="20"/>
                <w:szCs w:val="20"/>
                <w:lang w:eastAsia="ar-SA"/>
              </w:rPr>
              <w:t>0,00</w:t>
            </w:r>
          </w:p>
        </w:tc>
        <w:tc>
          <w:tcPr>
            <w:tcW w:w="1014" w:type="dxa"/>
            <w:tcBorders>
              <w:top w:val="single" w:sz="4" w:space="0" w:color="000000"/>
              <w:left w:val="single" w:sz="4" w:space="0" w:color="000000"/>
              <w:bottom w:val="single" w:sz="4" w:space="0" w:color="000000"/>
            </w:tcBorders>
            <w:shd w:val="clear" w:color="auto" w:fill="auto"/>
          </w:tcPr>
          <w:p w14:paraId="11F3E680" w14:textId="1F56F438" w:rsidR="00415229" w:rsidRPr="00415229" w:rsidRDefault="00760F55" w:rsidP="0097089C">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1 </w:t>
            </w:r>
            <w:r w:rsidR="003D18F2">
              <w:rPr>
                <w:rFonts w:ascii="Times New Roman" w:hAnsi="Times New Roman"/>
                <w:sz w:val="20"/>
                <w:szCs w:val="20"/>
                <w:lang w:eastAsia="ar-SA"/>
              </w:rPr>
              <w:t>799</w:t>
            </w:r>
            <w:r>
              <w:rPr>
                <w:rFonts w:ascii="Times New Roman" w:hAnsi="Times New Roman"/>
                <w:sz w:val="20"/>
                <w:szCs w:val="20"/>
                <w:lang w:eastAsia="ar-SA"/>
              </w:rPr>
              <w:t>,</w:t>
            </w:r>
            <w:r w:rsidR="003D18F2">
              <w:rPr>
                <w:rFonts w:ascii="Times New Roman" w:hAnsi="Times New Roman"/>
                <w:sz w:val="20"/>
                <w:szCs w:val="20"/>
                <w:lang w:eastAsia="ar-SA"/>
              </w:rPr>
              <w:t>8</w:t>
            </w:r>
            <w:r w:rsidR="00D47814">
              <w:rPr>
                <w:rFonts w:ascii="Times New Roman" w:hAnsi="Times New Roman"/>
                <w:sz w:val="20"/>
                <w:szCs w:val="20"/>
                <w:lang w:eastAsia="ar-SA"/>
              </w:rPr>
              <w:t>9</w:t>
            </w:r>
          </w:p>
        </w:tc>
        <w:tc>
          <w:tcPr>
            <w:tcW w:w="1029" w:type="dxa"/>
            <w:tcBorders>
              <w:top w:val="single" w:sz="4" w:space="0" w:color="000000"/>
              <w:left w:val="single" w:sz="4" w:space="0" w:color="000000"/>
              <w:bottom w:val="single" w:sz="4" w:space="0" w:color="000000"/>
            </w:tcBorders>
            <w:shd w:val="clear" w:color="auto" w:fill="auto"/>
          </w:tcPr>
          <w:p w14:paraId="54DE796A" w14:textId="69C9875F" w:rsidR="00415229" w:rsidRPr="00415229" w:rsidRDefault="001417C9"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2 283</w:t>
            </w:r>
            <w:r w:rsidR="0097089C">
              <w:rPr>
                <w:rFonts w:ascii="Times New Roman" w:hAnsi="Times New Roman"/>
                <w:sz w:val="20"/>
                <w:szCs w:val="20"/>
                <w:lang w:eastAsia="ar-SA"/>
              </w:rPr>
              <w:t>,</w:t>
            </w:r>
            <w:r>
              <w:rPr>
                <w:rFonts w:ascii="Times New Roman" w:hAnsi="Times New Roman"/>
                <w:sz w:val="20"/>
                <w:szCs w:val="20"/>
                <w:lang w:eastAsia="ar-SA"/>
              </w:rPr>
              <w:t>18</w:t>
            </w:r>
          </w:p>
        </w:tc>
        <w:tc>
          <w:tcPr>
            <w:tcW w:w="956" w:type="dxa"/>
            <w:tcBorders>
              <w:top w:val="single" w:sz="4" w:space="0" w:color="000000"/>
              <w:left w:val="single" w:sz="4" w:space="0" w:color="000000"/>
              <w:bottom w:val="single" w:sz="4" w:space="0" w:color="000000"/>
            </w:tcBorders>
            <w:shd w:val="clear" w:color="auto" w:fill="auto"/>
          </w:tcPr>
          <w:p w14:paraId="75E4CB32" w14:textId="55304983" w:rsidR="00415229" w:rsidRPr="00415229" w:rsidRDefault="001417C9"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1 8</w:t>
            </w:r>
            <w:r w:rsidR="00484E35">
              <w:rPr>
                <w:rFonts w:ascii="Times New Roman" w:hAnsi="Times New Roman"/>
                <w:sz w:val="20"/>
                <w:szCs w:val="20"/>
                <w:lang w:eastAsia="ar-SA"/>
              </w:rPr>
              <w:t>7</w:t>
            </w:r>
            <w:r>
              <w:rPr>
                <w:rFonts w:ascii="Times New Roman" w:hAnsi="Times New Roman"/>
                <w:sz w:val="20"/>
                <w:szCs w:val="20"/>
                <w:lang w:eastAsia="ar-SA"/>
              </w:rPr>
              <w:t>0</w:t>
            </w:r>
            <w:r w:rsidR="0097089C">
              <w:rPr>
                <w:rFonts w:ascii="Times New Roman" w:hAnsi="Times New Roman"/>
                <w:sz w:val="20"/>
                <w:szCs w:val="20"/>
                <w:lang w:eastAsia="ar-SA"/>
              </w:rPr>
              <w:t>,</w:t>
            </w:r>
            <w:r>
              <w:rPr>
                <w:rFonts w:ascii="Times New Roman" w:hAnsi="Times New Roman"/>
                <w:sz w:val="20"/>
                <w:szCs w:val="20"/>
                <w:lang w:eastAsia="ar-SA"/>
              </w:rPr>
              <w:t>59</w:t>
            </w:r>
          </w:p>
        </w:tc>
        <w:tc>
          <w:tcPr>
            <w:tcW w:w="1412" w:type="dxa"/>
            <w:vMerge/>
            <w:tcBorders>
              <w:top w:val="single" w:sz="4" w:space="0" w:color="000000"/>
              <w:left w:val="single" w:sz="4" w:space="0" w:color="000000"/>
              <w:bottom w:val="single" w:sz="4" w:space="0" w:color="000000"/>
            </w:tcBorders>
            <w:shd w:val="clear" w:color="auto" w:fill="auto"/>
          </w:tcPr>
          <w:p w14:paraId="65542862" w14:textId="77777777" w:rsidR="00415229" w:rsidRPr="00C07DC5" w:rsidRDefault="00415229"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89E351B" w14:textId="77777777" w:rsidR="00415229" w:rsidRPr="00C07DC5" w:rsidRDefault="00415229" w:rsidP="00A337EA">
            <w:pPr>
              <w:widowControl w:val="0"/>
              <w:suppressAutoHyphens/>
              <w:autoSpaceDE w:val="0"/>
              <w:snapToGrid w:val="0"/>
              <w:spacing w:after="0" w:line="240" w:lineRule="auto"/>
              <w:ind w:firstLine="720"/>
              <w:rPr>
                <w:rFonts w:ascii="Times New Roman" w:hAnsi="Times New Roman"/>
                <w:lang w:eastAsia="ar-SA"/>
              </w:rPr>
            </w:pPr>
          </w:p>
        </w:tc>
      </w:tr>
      <w:tr w:rsidR="00644C10" w:rsidRPr="00C07DC5" w14:paraId="4B377791" w14:textId="77777777" w:rsidTr="00991B3F">
        <w:tc>
          <w:tcPr>
            <w:tcW w:w="708" w:type="dxa"/>
            <w:vMerge w:val="restart"/>
            <w:tcBorders>
              <w:top w:val="single" w:sz="4" w:space="0" w:color="000000"/>
              <w:left w:val="single" w:sz="4" w:space="0" w:color="000000"/>
              <w:bottom w:val="single" w:sz="4" w:space="0" w:color="000000"/>
            </w:tcBorders>
            <w:shd w:val="clear" w:color="auto" w:fill="auto"/>
          </w:tcPr>
          <w:p w14:paraId="700C8F8D"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2.4</w:t>
            </w:r>
          </w:p>
        </w:tc>
        <w:tc>
          <w:tcPr>
            <w:tcW w:w="1701" w:type="dxa"/>
            <w:vMerge w:val="restart"/>
            <w:tcBorders>
              <w:top w:val="single" w:sz="4" w:space="0" w:color="000000"/>
              <w:left w:val="single" w:sz="4" w:space="0" w:color="000000"/>
              <w:bottom w:val="single" w:sz="4" w:space="0" w:color="000000"/>
            </w:tcBorders>
            <w:shd w:val="clear" w:color="auto" w:fill="auto"/>
          </w:tcPr>
          <w:p w14:paraId="2CEBFB53" w14:textId="77777777" w:rsidR="00644C10" w:rsidRPr="00C07DC5" w:rsidRDefault="00644C10"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02.04.</w:t>
            </w:r>
          </w:p>
          <w:p w14:paraId="74157697"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Повышение доступности объектов культуры, спорта, образования для инвалидов и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76737E15" w14:textId="61DB674B" w:rsidR="00644C10" w:rsidRPr="00C07DC5" w:rsidRDefault="005305B0" w:rsidP="00D26C95">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296" w:type="dxa"/>
            <w:tcBorders>
              <w:top w:val="single" w:sz="4" w:space="0" w:color="000000"/>
              <w:left w:val="single" w:sz="4" w:space="0" w:color="000000"/>
              <w:bottom w:val="single" w:sz="4" w:space="0" w:color="000000"/>
            </w:tcBorders>
            <w:shd w:val="clear" w:color="auto" w:fill="auto"/>
          </w:tcPr>
          <w:p w14:paraId="47B8D5F4"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01" w:type="dxa"/>
            <w:tcBorders>
              <w:top w:val="single" w:sz="4" w:space="0" w:color="000000"/>
              <w:left w:val="single" w:sz="4" w:space="0" w:color="000000"/>
              <w:bottom w:val="single" w:sz="4" w:space="0" w:color="000000"/>
            </w:tcBorders>
            <w:shd w:val="clear" w:color="auto" w:fill="auto"/>
          </w:tcPr>
          <w:p w14:paraId="18F4C1E4" w14:textId="1371E966" w:rsidR="00644C10" w:rsidRPr="00C07DC5" w:rsidRDefault="00644C10"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2 500,0</w:t>
            </w:r>
            <w:r w:rsidR="00FF07DC">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vAlign w:val="center"/>
          </w:tcPr>
          <w:p w14:paraId="00BF0FEA"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3 542,7</w:t>
            </w:r>
          </w:p>
        </w:tc>
        <w:tc>
          <w:tcPr>
            <w:tcW w:w="950" w:type="dxa"/>
            <w:tcBorders>
              <w:top w:val="single" w:sz="4" w:space="0" w:color="000000"/>
              <w:left w:val="single" w:sz="4" w:space="0" w:color="000000"/>
              <w:bottom w:val="single" w:sz="4" w:space="0" w:color="000000"/>
            </w:tcBorders>
            <w:shd w:val="clear" w:color="auto" w:fill="auto"/>
            <w:vAlign w:val="center"/>
          </w:tcPr>
          <w:p w14:paraId="3CD22D72" w14:textId="1E2A799F"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1 742,7</w:t>
            </w:r>
            <w:r w:rsidR="00FF07DC">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14:paraId="6626330C" w14:textId="5E888826"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1 800,0</w:t>
            </w:r>
            <w:r w:rsidR="00FF07DC">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vAlign w:val="center"/>
          </w:tcPr>
          <w:p w14:paraId="62814759" w14:textId="02ED539B"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1029" w:type="dxa"/>
            <w:tcBorders>
              <w:top w:val="single" w:sz="4" w:space="0" w:color="000000"/>
              <w:left w:val="single" w:sz="4" w:space="0" w:color="000000"/>
              <w:bottom w:val="single" w:sz="4" w:space="0" w:color="000000"/>
            </w:tcBorders>
            <w:shd w:val="clear" w:color="auto" w:fill="auto"/>
            <w:vAlign w:val="center"/>
          </w:tcPr>
          <w:p w14:paraId="149B0211" w14:textId="3BB59830"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vAlign w:val="center"/>
          </w:tcPr>
          <w:p w14:paraId="19AB0CC3" w14:textId="409C2FA5"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1412" w:type="dxa"/>
            <w:vMerge w:val="restart"/>
            <w:tcBorders>
              <w:top w:val="single" w:sz="4" w:space="0" w:color="000000"/>
              <w:left w:val="single" w:sz="4" w:space="0" w:color="000000"/>
              <w:bottom w:val="single" w:sz="4" w:space="0" w:color="000000"/>
            </w:tcBorders>
            <w:shd w:val="clear" w:color="auto" w:fill="auto"/>
          </w:tcPr>
          <w:p w14:paraId="52154C5C" w14:textId="77777777" w:rsidR="00644C10" w:rsidRPr="00C07DC5" w:rsidRDefault="00644C10" w:rsidP="00D26C95">
            <w:pPr>
              <w:suppressAutoHyphens/>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1F561E" w14:textId="77777777" w:rsidR="00644C10" w:rsidRPr="00C07DC5" w:rsidRDefault="00644C10" w:rsidP="00D26C95">
            <w:pPr>
              <w:suppressAutoHyphens/>
              <w:spacing w:after="0" w:line="240" w:lineRule="auto"/>
              <w:jc w:val="center"/>
              <w:rPr>
                <w:rFonts w:ascii="Times New Roman" w:hAnsi="Times New Roman"/>
                <w:lang w:eastAsia="ar-SA"/>
              </w:rPr>
            </w:pPr>
            <w:r w:rsidRPr="00C07DC5">
              <w:rPr>
                <w:rFonts w:ascii="Times New Roman" w:hAnsi="Times New Roman"/>
                <w:lang w:eastAsia="ar-SA"/>
              </w:rPr>
              <w:t>Обеспечит доступность инвалидов к объектам в сфере физической культуры, спорта и работы с молодежью</w:t>
            </w:r>
          </w:p>
        </w:tc>
      </w:tr>
      <w:tr w:rsidR="00871399" w:rsidRPr="00C07DC5" w14:paraId="683DFEC3" w14:textId="77777777" w:rsidTr="00991B3F">
        <w:tc>
          <w:tcPr>
            <w:tcW w:w="708" w:type="dxa"/>
            <w:vMerge/>
            <w:tcBorders>
              <w:top w:val="single" w:sz="4" w:space="0" w:color="000000"/>
              <w:left w:val="single" w:sz="4" w:space="0" w:color="000000"/>
              <w:bottom w:val="single" w:sz="4" w:space="0" w:color="000000"/>
            </w:tcBorders>
            <w:shd w:val="clear" w:color="auto" w:fill="auto"/>
          </w:tcPr>
          <w:p w14:paraId="29F2D822"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45A5DC0"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9CB80F0"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0F1E7080" w14:textId="77777777" w:rsidR="00871399" w:rsidRPr="00C07DC5" w:rsidRDefault="0087139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701" w:type="dxa"/>
            <w:tcBorders>
              <w:top w:val="single" w:sz="4" w:space="0" w:color="000000"/>
              <w:left w:val="single" w:sz="4" w:space="0" w:color="000000"/>
              <w:bottom w:val="single" w:sz="4" w:space="0" w:color="000000"/>
            </w:tcBorders>
            <w:shd w:val="clear" w:color="auto" w:fill="auto"/>
          </w:tcPr>
          <w:p w14:paraId="1DCE94FA" w14:textId="1413ABA6" w:rsidR="00871399" w:rsidRPr="00C07DC5" w:rsidRDefault="00871399"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1 750,0</w:t>
            </w:r>
            <w:r w:rsidR="00FF07DC">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1935F052" w14:textId="5117EEA1" w:rsidR="00871399" w:rsidRPr="00C07DC5" w:rsidRDefault="00871399" w:rsidP="000A1139">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950" w:type="dxa"/>
            <w:tcBorders>
              <w:top w:val="single" w:sz="4" w:space="0" w:color="000000"/>
              <w:left w:val="single" w:sz="4" w:space="0" w:color="000000"/>
              <w:bottom w:val="single" w:sz="4" w:space="0" w:color="000000"/>
            </w:tcBorders>
            <w:shd w:val="clear" w:color="auto" w:fill="auto"/>
          </w:tcPr>
          <w:p w14:paraId="455147CA" w14:textId="1E942109" w:rsidR="00871399" w:rsidRPr="00C07DC5" w:rsidRDefault="00871399" w:rsidP="00FE3B06">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A3BED98" w14:textId="33C40B2C" w:rsidR="00871399" w:rsidRPr="00C07DC5" w:rsidRDefault="00871399" w:rsidP="00FE3B06">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4816B88F" w14:textId="65AD12C2" w:rsidR="00871399" w:rsidRPr="00C07DC5" w:rsidRDefault="00871399" w:rsidP="000A1139">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1029" w:type="dxa"/>
            <w:tcBorders>
              <w:top w:val="single" w:sz="4" w:space="0" w:color="000000"/>
              <w:left w:val="single" w:sz="4" w:space="0" w:color="000000"/>
              <w:bottom w:val="single" w:sz="4" w:space="0" w:color="000000"/>
            </w:tcBorders>
            <w:shd w:val="clear" w:color="auto" w:fill="auto"/>
          </w:tcPr>
          <w:p w14:paraId="2AB325B6" w14:textId="27196B45" w:rsidR="00871399" w:rsidRPr="00C07DC5" w:rsidRDefault="00871399" w:rsidP="00FE3B06">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35BA6FD7" w14:textId="42DCAE59" w:rsidR="00871399" w:rsidRPr="00C07DC5" w:rsidRDefault="00871399" w:rsidP="00FE3B06">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r w:rsidR="00FF07DC">
              <w:rPr>
                <w:rFonts w:ascii="Times New Roman" w:hAnsi="Times New Roman"/>
                <w:sz w:val="20"/>
                <w:szCs w:val="20"/>
                <w:lang w:eastAsia="ar-SA"/>
              </w:rPr>
              <w:t>0</w:t>
            </w:r>
          </w:p>
        </w:tc>
        <w:tc>
          <w:tcPr>
            <w:tcW w:w="1412" w:type="dxa"/>
            <w:vMerge/>
            <w:tcBorders>
              <w:top w:val="single" w:sz="4" w:space="0" w:color="000000"/>
              <w:left w:val="single" w:sz="4" w:space="0" w:color="000000"/>
              <w:bottom w:val="single" w:sz="4" w:space="0" w:color="000000"/>
            </w:tcBorders>
            <w:shd w:val="clear" w:color="auto" w:fill="auto"/>
          </w:tcPr>
          <w:p w14:paraId="4C6151D6" w14:textId="77777777" w:rsidR="00871399" w:rsidRPr="00C07DC5" w:rsidRDefault="00871399"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4C8D6A90" w14:textId="77777777" w:rsidR="00871399" w:rsidRPr="00C07DC5" w:rsidRDefault="00871399" w:rsidP="00A337EA">
            <w:pPr>
              <w:suppressAutoHyphens/>
              <w:snapToGrid w:val="0"/>
              <w:spacing w:after="0" w:line="240" w:lineRule="auto"/>
              <w:jc w:val="center"/>
              <w:rPr>
                <w:rFonts w:ascii="Times New Roman" w:hAnsi="Times New Roman"/>
                <w:lang w:eastAsia="ar-SA"/>
              </w:rPr>
            </w:pPr>
          </w:p>
        </w:tc>
      </w:tr>
      <w:tr w:rsidR="00A9316A" w:rsidRPr="00C07DC5" w14:paraId="5EE2491A" w14:textId="77777777" w:rsidTr="00991B3F">
        <w:tc>
          <w:tcPr>
            <w:tcW w:w="708" w:type="dxa"/>
            <w:vMerge/>
            <w:tcBorders>
              <w:top w:val="single" w:sz="4" w:space="0" w:color="000000"/>
              <w:left w:val="single" w:sz="4" w:space="0" w:color="000000"/>
              <w:bottom w:val="single" w:sz="4" w:space="0" w:color="000000"/>
            </w:tcBorders>
            <w:shd w:val="clear" w:color="auto" w:fill="auto"/>
          </w:tcPr>
          <w:p w14:paraId="2D63609F"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87E8F2C"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A477BE8"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73691C7D" w14:textId="77777777" w:rsidR="00A9316A" w:rsidRPr="00C07DC5" w:rsidRDefault="00A9316A"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01" w:type="dxa"/>
            <w:tcBorders>
              <w:top w:val="single" w:sz="4" w:space="0" w:color="000000"/>
              <w:left w:val="single" w:sz="4" w:space="0" w:color="000000"/>
              <w:bottom w:val="single" w:sz="4" w:space="0" w:color="000000"/>
            </w:tcBorders>
            <w:shd w:val="clear" w:color="auto" w:fill="auto"/>
          </w:tcPr>
          <w:p w14:paraId="2276E3DE" w14:textId="51ACBE9E" w:rsidR="00A9316A" w:rsidRPr="00C07DC5" w:rsidRDefault="00A9316A"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750,0</w:t>
            </w:r>
            <w:r w:rsidR="00FF07DC">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46108A40" w14:textId="6B199FE4"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3 542,7</w:t>
            </w:r>
            <w:r w:rsidR="00FF07DC">
              <w:rPr>
                <w:rFonts w:ascii="Times New Roman" w:hAnsi="Times New Roman"/>
                <w:sz w:val="20"/>
                <w:szCs w:val="20"/>
                <w:lang w:eastAsia="ar-SA"/>
              </w:rPr>
              <w:t>0</w:t>
            </w:r>
          </w:p>
        </w:tc>
        <w:tc>
          <w:tcPr>
            <w:tcW w:w="950" w:type="dxa"/>
            <w:tcBorders>
              <w:top w:val="single" w:sz="4" w:space="0" w:color="000000"/>
              <w:left w:val="single" w:sz="4" w:space="0" w:color="000000"/>
              <w:bottom w:val="single" w:sz="4" w:space="0" w:color="000000"/>
            </w:tcBorders>
            <w:shd w:val="clear" w:color="auto" w:fill="auto"/>
          </w:tcPr>
          <w:p w14:paraId="0394817C" w14:textId="32F5E663"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1 742,7</w:t>
            </w:r>
            <w:r w:rsidR="00FF07DC">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7338296B" w14:textId="36DC0D45"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1 800,0</w:t>
            </w:r>
            <w:r w:rsidR="00FF07DC">
              <w:rPr>
                <w:rFonts w:ascii="Times New Roman" w:hAnsi="Times New Roman"/>
                <w:sz w:val="20"/>
                <w:szCs w:val="20"/>
                <w:lang w:eastAsia="ar-SA"/>
              </w:rPr>
              <w:t>0</w:t>
            </w:r>
          </w:p>
        </w:tc>
        <w:tc>
          <w:tcPr>
            <w:tcW w:w="1014" w:type="dxa"/>
            <w:tcBorders>
              <w:top w:val="single" w:sz="4" w:space="0" w:color="000000"/>
              <w:left w:val="single" w:sz="4" w:space="0" w:color="000000"/>
              <w:bottom w:val="single" w:sz="4" w:space="0" w:color="000000"/>
            </w:tcBorders>
            <w:shd w:val="clear" w:color="auto" w:fill="auto"/>
          </w:tcPr>
          <w:p w14:paraId="4C99D0A0" w14:textId="1807E840"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1029" w:type="dxa"/>
            <w:tcBorders>
              <w:top w:val="single" w:sz="4" w:space="0" w:color="000000"/>
              <w:left w:val="single" w:sz="4" w:space="0" w:color="000000"/>
              <w:bottom w:val="single" w:sz="4" w:space="0" w:color="000000"/>
            </w:tcBorders>
            <w:shd w:val="clear" w:color="auto" w:fill="auto"/>
          </w:tcPr>
          <w:p w14:paraId="43E5738D" w14:textId="1534EEDD"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956" w:type="dxa"/>
            <w:tcBorders>
              <w:top w:val="single" w:sz="4" w:space="0" w:color="000000"/>
              <w:left w:val="single" w:sz="4" w:space="0" w:color="000000"/>
              <w:bottom w:val="single" w:sz="4" w:space="0" w:color="000000"/>
            </w:tcBorders>
            <w:shd w:val="clear" w:color="auto" w:fill="auto"/>
          </w:tcPr>
          <w:p w14:paraId="548EB180" w14:textId="2ABC61FD"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r w:rsidR="00FF07DC">
              <w:rPr>
                <w:rFonts w:ascii="Times New Roman" w:hAnsi="Times New Roman"/>
                <w:sz w:val="20"/>
                <w:szCs w:val="20"/>
                <w:lang w:eastAsia="ar-SA"/>
              </w:rPr>
              <w:t>0</w:t>
            </w:r>
          </w:p>
        </w:tc>
        <w:tc>
          <w:tcPr>
            <w:tcW w:w="1412" w:type="dxa"/>
            <w:vMerge/>
            <w:tcBorders>
              <w:top w:val="single" w:sz="4" w:space="0" w:color="000000"/>
              <w:left w:val="single" w:sz="4" w:space="0" w:color="000000"/>
              <w:bottom w:val="single" w:sz="4" w:space="0" w:color="000000"/>
            </w:tcBorders>
            <w:shd w:val="clear" w:color="auto" w:fill="auto"/>
          </w:tcPr>
          <w:p w14:paraId="013C6E12" w14:textId="77777777" w:rsidR="00A9316A" w:rsidRPr="00C07DC5" w:rsidRDefault="00A9316A"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0657519B" w14:textId="77777777" w:rsidR="00A9316A" w:rsidRPr="00C07DC5" w:rsidRDefault="00A9316A" w:rsidP="00A337EA">
            <w:pPr>
              <w:suppressAutoHyphens/>
              <w:snapToGrid w:val="0"/>
              <w:spacing w:after="0" w:line="240" w:lineRule="auto"/>
              <w:jc w:val="center"/>
              <w:rPr>
                <w:rFonts w:ascii="Times New Roman" w:hAnsi="Times New Roman"/>
                <w:lang w:eastAsia="ar-SA"/>
              </w:rPr>
            </w:pPr>
          </w:p>
        </w:tc>
      </w:tr>
      <w:tr w:rsidR="008908D7" w:rsidRPr="00C07DC5" w14:paraId="4684E76C" w14:textId="77777777" w:rsidTr="006C3A34">
        <w:tc>
          <w:tcPr>
            <w:tcW w:w="3462" w:type="dxa"/>
            <w:gridSpan w:val="3"/>
            <w:vMerge w:val="restart"/>
            <w:tcBorders>
              <w:top w:val="single" w:sz="4" w:space="0" w:color="000000"/>
              <w:left w:val="single" w:sz="4" w:space="0" w:color="000000"/>
              <w:bottom w:val="single" w:sz="4" w:space="0" w:color="000000"/>
            </w:tcBorders>
            <w:shd w:val="clear" w:color="auto" w:fill="auto"/>
          </w:tcPr>
          <w:p w14:paraId="2A1B4CB6" w14:textId="77777777" w:rsidR="008908D7" w:rsidRPr="00C07DC5" w:rsidRDefault="008908D7" w:rsidP="008908D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lastRenderedPageBreak/>
              <w:t>Итого по подпрограмме</w:t>
            </w:r>
          </w:p>
        </w:tc>
        <w:tc>
          <w:tcPr>
            <w:tcW w:w="1296" w:type="dxa"/>
            <w:tcBorders>
              <w:top w:val="single" w:sz="4" w:space="0" w:color="000000"/>
              <w:left w:val="single" w:sz="4" w:space="0" w:color="000000"/>
              <w:bottom w:val="single" w:sz="4" w:space="0" w:color="000000"/>
            </w:tcBorders>
            <w:shd w:val="clear" w:color="auto" w:fill="auto"/>
          </w:tcPr>
          <w:p w14:paraId="745AA9AC" w14:textId="77777777" w:rsidR="008908D7" w:rsidRPr="00C07DC5" w:rsidRDefault="008908D7" w:rsidP="008908D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01" w:type="dxa"/>
            <w:tcBorders>
              <w:top w:val="single" w:sz="4" w:space="0" w:color="000000"/>
              <w:left w:val="single" w:sz="4" w:space="0" w:color="000000"/>
              <w:bottom w:val="single" w:sz="4" w:space="0" w:color="000000"/>
            </w:tcBorders>
            <w:shd w:val="clear" w:color="auto" w:fill="auto"/>
          </w:tcPr>
          <w:p w14:paraId="552C173B" w14:textId="5E4B834C" w:rsidR="008908D7" w:rsidRPr="00C07DC5" w:rsidRDefault="008908D7"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13 549,0</w:t>
            </w:r>
            <w:r>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17841411" w14:textId="6ADF5E84" w:rsidR="008908D7" w:rsidRPr="00A9316A"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37 194,</w:t>
            </w:r>
            <w:r w:rsidR="00664EC6">
              <w:rPr>
                <w:rFonts w:ascii="Times New Roman" w:hAnsi="Times New Roman"/>
                <w:color w:val="000000"/>
                <w:sz w:val="20"/>
                <w:szCs w:val="20"/>
              </w:rPr>
              <w:t>1</w:t>
            </w:r>
            <w:r w:rsidR="00D47814">
              <w:rPr>
                <w:rFonts w:ascii="Times New Roman" w:hAnsi="Times New Roman"/>
                <w:color w:val="000000"/>
                <w:sz w:val="20"/>
                <w:szCs w:val="20"/>
              </w:rPr>
              <w:t>1</w:t>
            </w:r>
          </w:p>
        </w:tc>
        <w:tc>
          <w:tcPr>
            <w:tcW w:w="950" w:type="dxa"/>
            <w:tcBorders>
              <w:top w:val="single" w:sz="4" w:space="0" w:color="000000"/>
              <w:left w:val="single" w:sz="4" w:space="0" w:color="000000"/>
              <w:bottom w:val="single" w:sz="4" w:space="0" w:color="000000"/>
            </w:tcBorders>
            <w:shd w:val="clear" w:color="auto" w:fill="auto"/>
          </w:tcPr>
          <w:p w14:paraId="41029DA7" w14:textId="4644ECE3" w:rsidR="008908D7" w:rsidRPr="00A9316A"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4 571,90</w:t>
            </w:r>
          </w:p>
        </w:tc>
        <w:tc>
          <w:tcPr>
            <w:tcW w:w="992" w:type="dxa"/>
            <w:tcBorders>
              <w:top w:val="single" w:sz="4" w:space="0" w:color="000000"/>
              <w:left w:val="single" w:sz="4" w:space="0" w:color="000000"/>
              <w:bottom w:val="single" w:sz="4" w:space="0" w:color="000000"/>
            </w:tcBorders>
            <w:shd w:val="clear" w:color="auto" w:fill="auto"/>
          </w:tcPr>
          <w:p w14:paraId="1C66E277" w14:textId="13E50312" w:rsidR="008908D7" w:rsidRPr="00A9316A"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3 950,00</w:t>
            </w:r>
          </w:p>
        </w:tc>
        <w:tc>
          <w:tcPr>
            <w:tcW w:w="1014" w:type="dxa"/>
            <w:tcBorders>
              <w:top w:val="single" w:sz="4" w:space="0" w:color="000000"/>
              <w:left w:val="single" w:sz="4" w:space="0" w:color="000000"/>
              <w:bottom w:val="single" w:sz="4" w:space="0" w:color="000000"/>
            </w:tcBorders>
            <w:shd w:val="clear" w:color="auto" w:fill="auto"/>
          </w:tcPr>
          <w:p w14:paraId="320ABE0E" w14:textId="06359FEF" w:rsidR="008908D7" w:rsidRPr="008A075B" w:rsidRDefault="008908D7" w:rsidP="008908D7">
            <w:pPr>
              <w:suppressAutoHyphens/>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10 933,</w:t>
            </w:r>
            <w:r w:rsidR="003D18F2">
              <w:rPr>
                <w:rFonts w:ascii="Times New Roman" w:hAnsi="Times New Roman"/>
                <w:color w:val="000000"/>
                <w:sz w:val="20"/>
                <w:szCs w:val="20"/>
              </w:rPr>
              <w:t>2</w:t>
            </w:r>
            <w:r w:rsidR="00D47814">
              <w:rPr>
                <w:rFonts w:ascii="Times New Roman" w:hAnsi="Times New Roman"/>
                <w:color w:val="000000"/>
                <w:sz w:val="20"/>
                <w:szCs w:val="20"/>
              </w:rPr>
              <w:t>4</w:t>
            </w:r>
          </w:p>
        </w:tc>
        <w:tc>
          <w:tcPr>
            <w:tcW w:w="1029" w:type="dxa"/>
            <w:tcBorders>
              <w:top w:val="single" w:sz="4" w:space="0" w:color="000000"/>
              <w:left w:val="single" w:sz="4" w:space="0" w:color="000000"/>
              <w:bottom w:val="single" w:sz="4" w:space="0" w:color="000000"/>
            </w:tcBorders>
            <w:shd w:val="clear" w:color="auto" w:fill="auto"/>
          </w:tcPr>
          <w:p w14:paraId="6129FC38" w14:textId="5ED453F5" w:rsidR="008908D7" w:rsidRPr="008A075B" w:rsidRDefault="008908D7" w:rsidP="008908D7">
            <w:pPr>
              <w:suppressAutoHyphens/>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10 892,48</w:t>
            </w:r>
          </w:p>
        </w:tc>
        <w:tc>
          <w:tcPr>
            <w:tcW w:w="956" w:type="dxa"/>
            <w:tcBorders>
              <w:top w:val="single" w:sz="4" w:space="0" w:color="000000"/>
              <w:left w:val="single" w:sz="4" w:space="0" w:color="000000"/>
              <w:bottom w:val="single" w:sz="4" w:space="0" w:color="000000"/>
            </w:tcBorders>
            <w:shd w:val="clear" w:color="auto" w:fill="auto"/>
          </w:tcPr>
          <w:p w14:paraId="22BDE815" w14:textId="7DE064BA" w:rsidR="008908D7" w:rsidRPr="008A075B" w:rsidRDefault="008908D7" w:rsidP="008908D7">
            <w:pPr>
              <w:suppressAutoHyphens/>
              <w:spacing w:after="0" w:line="240" w:lineRule="auto"/>
              <w:jc w:val="center"/>
              <w:rPr>
                <w:rFonts w:ascii="Times New Roman" w:hAnsi="Times New Roman"/>
                <w:sz w:val="20"/>
                <w:szCs w:val="20"/>
                <w:lang w:eastAsia="ar-SA"/>
              </w:rPr>
            </w:pPr>
            <w:r w:rsidRPr="008A075B">
              <w:rPr>
                <w:rFonts w:ascii="Times New Roman" w:hAnsi="Times New Roman"/>
                <w:color w:val="000000"/>
                <w:sz w:val="20"/>
                <w:szCs w:val="20"/>
              </w:rPr>
              <w:t>6 846,49</w:t>
            </w:r>
          </w:p>
        </w:tc>
        <w:tc>
          <w:tcPr>
            <w:tcW w:w="1412" w:type="dxa"/>
            <w:vMerge w:val="restart"/>
            <w:tcBorders>
              <w:top w:val="single" w:sz="4" w:space="0" w:color="000000"/>
              <w:left w:val="single" w:sz="4" w:space="0" w:color="000000"/>
              <w:bottom w:val="single" w:sz="4" w:space="0" w:color="000000"/>
            </w:tcBorders>
            <w:shd w:val="clear" w:color="auto" w:fill="auto"/>
          </w:tcPr>
          <w:p w14:paraId="6A7D2B25" w14:textId="77777777" w:rsidR="008908D7" w:rsidRPr="00C07DC5" w:rsidRDefault="008908D7" w:rsidP="008908D7">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D0926" w14:textId="77777777" w:rsidR="008908D7" w:rsidRPr="00C07DC5" w:rsidRDefault="008908D7" w:rsidP="008908D7">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8908D7" w:rsidRPr="00C07DC5" w14:paraId="464AD386" w14:textId="77777777" w:rsidTr="00991B3F">
        <w:tc>
          <w:tcPr>
            <w:tcW w:w="3462" w:type="dxa"/>
            <w:gridSpan w:val="3"/>
            <w:vMerge/>
            <w:tcBorders>
              <w:top w:val="single" w:sz="4" w:space="0" w:color="000000"/>
              <w:left w:val="single" w:sz="4" w:space="0" w:color="000000"/>
              <w:bottom w:val="single" w:sz="4" w:space="0" w:color="000000"/>
            </w:tcBorders>
            <w:shd w:val="clear" w:color="auto" w:fill="auto"/>
          </w:tcPr>
          <w:p w14:paraId="73AEF44C" w14:textId="77777777" w:rsidR="008908D7" w:rsidRPr="00C07DC5" w:rsidRDefault="008908D7" w:rsidP="008908D7">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19DEEE30" w14:textId="77777777" w:rsidR="008908D7" w:rsidRPr="00C07DC5" w:rsidRDefault="008908D7" w:rsidP="008908D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701" w:type="dxa"/>
            <w:tcBorders>
              <w:top w:val="single" w:sz="4" w:space="0" w:color="000000"/>
              <w:left w:val="single" w:sz="4" w:space="0" w:color="000000"/>
              <w:bottom w:val="single" w:sz="4" w:space="0" w:color="000000"/>
            </w:tcBorders>
            <w:shd w:val="clear" w:color="auto" w:fill="auto"/>
          </w:tcPr>
          <w:p w14:paraId="1864748B" w14:textId="259B9F31" w:rsidR="008908D7" w:rsidRPr="00C07DC5" w:rsidRDefault="008908D7"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9 499,0</w:t>
            </w:r>
            <w:r>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60D7A873" w14:textId="7BCA3AF7" w:rsidR="008908D7" w:rsidRPr="0097089C"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17 102,45</w:t>
            </w:r>
          </w:p>
        </w:tc>
        <w:tc>
          <w:tcPr>
            <w:tcW w:w="950" w:type="dxa"/>
            <w:tcBorders>
              <w:top w:val="single" w:sz="4" w:space="0" w:color="000000"/>
              <w:left w:val="single" w:sz="4" w:space="0" w:color="000000"/>
              <w:bottom w:val="single" w:sz="4" w:space="0" w:color="000000"/>
            </w:tcBorders>
            <w:shd w:val="clear" w:color="auto" w:fill="auto"/>
          </w:tcPr>
          <w:p w14:paraId="4C662735" w14:textId="2BB53707" w:rsidR="008908D7" w:rsidRPr="0097089C"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2 572,00</w:t>
            </w:r>
          </w:p>
        </w:tc>
        <w:tc>
          <w:tcPr>
            <w:tcW w:w="992" w:type="dxa"/>
            <w:tcBorders>
              <w:top w:val="single" w:sz="4" w:space="0" w:color="000000"/>
              <w:left w:val="single" w:sz="4" w:space="0" w:color="000000"/>
              <w:bottom w:val="single" w:sz="4" w:space="0" w:color="000000"/>
            </w:tcBorders>
            <w:shd w:val="clear" w:color="auto" w:fill="auto"/>
          </w:tcPr>
          <w:p w14:paraId="05FAF785" w14:textId="1EA312A7" w:rsidR="008908D7" w:rsidRPr="0097089C" w:rsidRDefault="008908D7" w:rsidP="008908D7">
            <w:pPr>
              <w:suppressAutoHyphens/>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0,00</w:t>
            </w:r>
          </w:p>
        </w:tc>
        <w:tc>
          <w:tcPr>
            <w:tcW w:w="1014" w:type="dxa"/>
            <w:tcBorders>
              <w:top w:val="single" w:sz="4" w:space="0" w:color="000000"/>
              <w:left w:val="single" w:sz="4" w:space="0" w:color="000000"/>
              <w:bottom w:val="single" w:sz="4" w:space="0" w:color="000000"/>
            </w:tcBorders>
            <w:shd w:val="clear" w:color="auto" w:fill="auto"/>
          </w:tcPr>
          <w:p w14:paraId="07F665F0" w14:textId="748D5064"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5 602,75</w:t>
            </w:r>
          </w:p>
        </w:tc>
        <w:tc>
          <w:tcPr>
            <w:tcW w:w="1029" w:type="dxa"/>
            <w:tcBorders>
              <w:top w:val="single" w:sz="4" w:space="0" w:color="000000"/>
              <w:left w:val="single" w:sz="4" w:space="0" w:color="000000"/>
              <w:bottom w:val="single" w:sz="4" w:space="0" w:color="000000"/>
            </w:tcBorders>
            <w:shd w:val="clear" w:color="auto" w:fill="auto"/>
          </w:tcPr>
          <w:p w14:paraId="12B159A5" w14:textId="21A39B92"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6 151,80</w:t>
            </w:r>
          </w:p>
        </w:tc>
        <w:tc>
          <w:tcPr>
            <w:tcW w:w="956" w:type="dxa"/>
            <w:tcBorders>
              <w:top w:val="single" w:sz="4" w:space="0" w:color="000000"/>
              <w:left w:val="single" w:sz="4" w:space="0" w:color="000000"/>
              <w:bottom w:val="single" w:sz="4" w:space="0" w:color="000000"/>
            </w:tcBorders>
            <w:shd w:val="clear" w:color="auto" w:fill="auto"/>
          </w:tcPr>
          <w:p w14:paraId="38C8BDEC" w14:textId="7354F08D"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2 775,90</w:t>
            </w:r>
          </w:p>
        </w:tc>
        <w:tc>
          <w:tcPr>
            <w:tcW w:w="1412" w:type="dxa"/>
            <w:vMerge/>
            <w:tcBorders>
              <w:top w:val="single" w:sz="4" w:space="0" w:color="000000"/>
              <w:left w:val="single" w:sz="4" w:space="0" w:color="000000"/>
              <w:bottom w:val="single" w:sz="4" w:space="0" w:color="000000"/>
            </w:tcBorders>
            <w:shd w:val="clear" w:color="auto" w:fill="auto"/>
          </w:tcPr>
          <w:p w14:paraId="082ADC4E" w14:textId="77777777" w:rsidR="008908D7" w:rsidRPr="00C07DC5" w:rsidRDefault="008908D7" w:rsidP="008908D7">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F526071" w14:textId="77777777" w:rsidR="008908D7" w:rsidRPr="00C07DC5" w:rsidRDefault="008908D7" w:rsidP="008908D7">
            <w:pPr>
              <w:widowControl w:val="0"/>
              <w:suppressAutoHyphens/>
              <w:autoSpaceDE w:val="0"/>
              <w:snapToGrid w:val="0"/>
              <w:spacing w:after="0" w:line="240" w:lineRule="auto"/>
              <w:ind w:firstLine="720"/>
              <w:rPr>
                <w:rFonts w:ascii="Times New Roman" w:hAnsi="Times New Roman"/>
                <w:lang w:eastAsia="ar-SA"/>
              </w:rPr>
            </w:pPr>
          </w:p>
        </w:tc>
      </w:tr>
      <w:tr w:rsidR="008908D7" w:rsidRPr="00C07DC5" w14:paraId="2960DD7E" w14:textId="77777777" w:rsidTr="00991B3F">
        <w:tc>
          <w:tcPr>
            <w:tcW w:w="3462" w:type="dxa"/>
            <w:gridSpan w:val="3"/>
            <w:vMerge/>
            <w:tcBorders>
              <w:top w:val="single" w:sz="4" w:space="0" w:color="000000"/>
              <w:left w:val="single" w:sz="4" w:space="0" w:color="000000"/>
              <w:bottom w:val="single" w:sz="4" w:space="0" w:color="000000"/>
            </w:tcBorders>
            <w:shd w:val="clear" w:color="auto" w:fill="auto"/>
          </w:tcPr>
          <w:p w14:paraId="3FA19AEA" w14:textId="77777777" w:rsidR="008908D7" w:rsidRPr="00C07DC5" w:rsidRDefault="008908D7" w:rsidP="008908D7">
            <w:pPr>
              <w:widowControl w:val="0"/>
              <w:suppressAutoHyphens/>
              <w:autoSpaceDE w:val="0"/>
              <w:snapToGrid w:val="0"/>
              <w:spacing w:after="0" w:line="240" w:lineRule="auto"/>
              <w:rPr>
                <w:rFonts w:ascii="Times New Roman" w:hAnsi="Times New Roman"/>
                <w:lang w:eastAsia="ar-SA"/>
              </w:rPr>
            </w:pPr>
          </w:p>
        </w:tc>
        <w:tc>
          <w:tcPr>
            <w:tcW w:w="1296" w:type="dxa"/>
            <w:tcBorders>
              <w:top w:val="single" w:sz="4" w:space="0" w:color="000000"/>
              <w:left w:val="single" w:sz="4" w:space="0" w:color="000000"/>
              <w:bottom w:val="single" w:sz="4" w:space="0" w:color="000000"/>
            </w:tcBorders>
            <w:shd w:val="clear" w:color="auto" w:fill="auto"/>
          </w:tcPr>
          <w:p w14:paraId="35C0D7AD" w14:textId="77777777" w:rsidR="008908D7" w:rsidRPr="00C07DC5" w:rsidRDefault="008908D7" w:rsidP="008908D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01" w:type="dxa"/>
            <w:tcBorders>
              <w:top w:val="single" w:sz="4" w:space="0" w:color="000000"/>
              <w:left w:val="single" w:sz="4" w:space="0" w:color="000000"/>
              <w:bottom w:val="single" w:sz="4" w:space="0" w:color="000000"/>
            </w:tcBorders>
            <w:shd w:val="clear" w:color="auto" w:fill="auto"/>
          </w:tcPr>
          <w:p w14:paraId="421EEB6D" w14:textId="56897F8A" w:rsidR="008908D7" w:rsidRPr="00C07DC5" w:rsidRDefault="008908D7" w:rsidP="00425855">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4 050,0</w:t>
            </w:r>
            <w:r>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373A9DCC" w14:textId="466CB1F9" w:rsidR="008908D7" w:rsidRPr="0097089C" w:rsidRDefault="008908D7" w:rsidP="008908D7">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20 091,</w:t>
            </w:r>
            <w:r w:rsidR="00664EC6">
              <w:rPr>
                <w:rFonts w:ascii="Times New Roman" w:hAnsi="Times New Roman"/>
                <w:color w:val="000000"/>
                <w:sz w:val="20"/>
                <w:szCs w:val="20"/>
              </w:rPr>
              <w:t>6</w:t>
            </w:r>
            <w:r w:rsidR="00D47814">
              <w:rPr>
                <w:rFonts w:ascii="Times New Roman" w:hAnsi="Times New Roman"/>
                <w:color w:val="000000"/>
                <w:sz w:val="20"/>
                <w:szCs w:val="20"/>
              </w:rPr>
              <w:t>6</w:t>
            </w:r>
          </w:p>
        </w:tc>
        <w:tc>
          <w:tcPr>
            <w:tcW w:w="950" w:type="dxa"/>
            <w:tcBorders>
              <w:top w:val="single" w:sz="4" w:space="0" w:color="000000"/>
              <w:left w:val="single" w:sz="4" w:space="0" w:color="000000"/>
              <w:bottom w:val="single" w:sz="4" w:space="0" w:color="000000"/>
            </w:tcBorders>
            <w:shd w:val="clear" w:color="auto" w:fill="auto"/>
          </w:tcPr>
          <w:p w14:paraId="5EC475D9" w14:textId="791ACF66" w:rsidR="008908D7" w:rsidRPr="0097089C" w:rsidRDefault="008908D7" w:rsidP="008908D7">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1 999,90</w:t>
            </w:r>
          </w:p>
        </w:tc>
        <w:tc>
          <w:tcPr>
            <w:tcW w:w="992" w:type="dxa"/>
            <w:tcBorders>
              <w:top w:val="single" w:sz="4" w:space="0" w:color="000000"/>
              <w:left w:val="single" w:sz="4" w:space="0" w:color="000000"/>
              <w:bottom w:val="single" w:sz="4" w:space="0" w:color="000000"/>
            </w:tcBorders>
            <w:shd w:val="clear" w:color="auto" w:fill="auto"/>
          </w:tcPr>
          <w:p w14:paraId="31E9DE66" w14:textId="7A65F276" w:rsidR="008908D7" w:rsidRPr="0097089C" w:rsidRDefault="008908D7" w:rsidP="008908D7">
            <w:pPr>
              <w:widowControl w:val="0"/>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3 950,00</w:t>
            </w:r>
          </w:p>
        </w:tc>
        <w:tc>
          <w:tcPr>
            <w:tcW w:w="1014" w:type="dxa"/>
            <w:tcBorders>
              <w:top w:val="single" w:sz="4" w:space="0" w:color="000000"/>
              <w:left w:val="single" w:sz="4" w:space="0" w:color="000000"/>
              <w:bottom w:val="single" w:sz="4" w:space="0" w:color="000000"/>
            </w:tcBorders>
            <w:shd w:val="clear" w:color="auto" w:fill="auto"/>
          </w:tcPr>
          <w:p w14:paraId="7405BD5A" w14:textId="46B9078D"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5 330,</w:t>
            </w:r>
            <w:r w:rsidR="003D18F2">
              <w:rPr>
                <w:rFonts w:ascii="Times New Roman" w:hAnsi="Times New Roman"/>
                <w:color w:val="000000"/>
                <w:sz w:val="20"/>
                <w:szCs w:val="20"/>
              </w:rPr>
              <w:t>4</w:t>
            </w:r>
            <w:r w:rsidR="00D47814">
              <w:rPr>
                <w:rFonts w:ascii="Times New Roman" w:hAnsi="Times New Roman"/>
                <w:color w:val="000000"/>
                <w:sz w:val="20"/>
                <w:szCs w:val="20"/>
              </w:rPr>
              <w:t>9</w:t>
            </w:r>
          </w:p>
        </w:tc>
        <w:tc>
          <w:tcPr>
            <w:tcW w:w="1029" w:type="dxa"/>
            <w:tcBorders>
              <w:top w:val="single" w:sz="4" w:space="0" w:color="000000"/>
              <w:left w:val="single" w:sz="4" w:space="0" w:color="000000"/>
              <w:bottom w:val="single" w:sz="4" w:space="0" w:color="000000"/>
            </w:tcBorders>
            <w:shd w:val="clear" w:color="auto" w:fill="auto"/>
          </w:tcPr>
          <w:p w14:paraId="1B3E1EC8" w14:textId="3ECDDDEC"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4 740,</w:t>
            </w:r>
            <w:r w:rsidR="00CB3240">
              <w:rPr>
                <w:rFonts w:ascii="Times New Roman" w:hAnsi="Times New Roman"/>
                <w:color w:val="000000"/>
                <w:sz w:val="20"/>
                <w:szCs w:val="20"/>
              </w:rPr>
              <w:t>68</w:t>
            </w:r>
          </w:p>
        </w:tc>
        <w:tc>
          <w:tcPr>
            <w:tcW w:w="956" w:type="dxa"/>
            <w:tcBorders>
              <w:top w:val="single" w:sz="4" w:space="0" w:color="000000"/>
              <w:left w:val="single" w:sz="4" w:space="0" w:color="000000"/>
              <w:bottom w:val="single" w:sz="4" w:space="0" w:color="000000"/>
            </w:tcBorders>
            <w:shd w:val="clear" w:color="auto" w:fill="auto"/>
          </w:tcPr>
          <w:p w14:paraId="392FA683" w14:textId="4F66980E" w:rsidR="008908D7" w:rsidRPr="0097089C" w:rsidRDefault="008908D7" w:rsidP="008908D7">
            <w:pPr>
              <w:suppressAutoHyphens/>
              <w:autoSpaceDE w:val="0"/>
              <w:spacing w:after="0" w:line="240" w:lineRule="auto"/>
              <w:jc w:val="center"/>
              <w:rPr>
                <w:rFonts w:ascii="Times New Roman" w:hAnsi="Times New Roman"/>
                <w:sz w:val="20"/>
                <w:szCs w:val="20"/>
                <w:lang w:eastAsia="ar-SA"/>
              </w:rPr>
            </w:pPr>
            <w:r w:rsidRPr="008908D7">
              <w:rPr>
                <w:rFonts w:ascii="Times New Roman" w:hAnsi="Times New Roman"/>
                <w:color w:val="000000"/>
                <w:sz w:val="20"/>
                <w:szCs w:val="20"/>
              </w:rPr>
              <w:t>4 070,</w:t>
            </w:r>
            <w:r w:rsidR="00450FD8">
              <w:rPr>
                <w:rFonts w:ascii="Times New Roman" w:hAnsi="Times New Roman"/>
                <w:color w:val="000000"/>
                <w:sz w:val="20"/>
                <w:szCs w:val="20"/>
              </w:rPr>
              <w:t>59</w:t>
            </w:r>
          </w:p>
        </w:tc>
        <w:tc>
          <w:tcPr>
            <w:tcW w:w="1412" w:type="dxa"/>
            <w:vMerge/>
            <w:tcBorders>
              <w:top w:val="single" w:sz="4" w:space="0" w:color="000000"/>
              <w:left w:val="single" w:sz="4" w:space="0" w:color="000000"/>
              <w:bottom w:val="single" w:sz="4" w:space="0" w:color="000000"/>
            </w:tcBorders>
            <w:shd w:val="clear" w:color="auto" w:fill="auto"/>
          </w:tcPr>
          <w:p w14:paraId="7413D0D8" w14:textId="77777777" w:rsidR="008908D7" w:rsidRPr="00C07DC5" w:rsidRDefault="008908D7" w:rsidP="008908D7">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373FE5D5" w14:textId="77777777" w:rsidR="008908D7" w:rsidRPr="00C07DC5" w:rsidRDefault="008908D7" w:rsidP="008908D7">
            <w:pPr>
              <w:widowControl w:val="0"/>
              <w:suppressAutoHyphens/>
              <w:autoSpaceDE w:val="0"/>
              <w:snapToGrid w:val="0"/>
              <w:spacing w:after="0" w:line="240" w:lineRule="auto"/>
              <w:ind w:firstLine="720"/>
              <w:rPr>
                <w:rFonts w:ascii="Times New Roman" w:hAnsi="Times New Roman"/>
                <w:lang w:eastAsia="ar-SA"/>
              </w:rPr>
            </w:pPr>
          </w:p>
        </w:tc>
      </w:tr>
    </w:tbl>
    <w:p w14:paraId="041DFEB2" w14:textId="77777777" w:rsidR="008D530D" w:rsidRPr="00C07DC5" w:rsidRDefault="008D530D"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0DC0B6ED" w14:textId="77777777" w:rsidR="00804615" w:rsidRPr="00C07DC5" w:rsidRDefault="00804615" w:rsidP="006B315E">
      <w:pPr>
        <w:widowControl w:val="0"/>
        <w:suppressAutoHyphens/>
        <w:autoSpaceDE w:val="0"/>
        <w:spacing w:after="0" w:line="240" w:lineRule="auto"/>
        <w:rPr>
          <w:rFonts w:ascii="Times New Roman" w:hAnsi="Times New Roman"/>
          <w:b/>
          <w:sz w:val="24"/>
          <w:szCs w:val="24"/>
          <w:lang w:eastAsia="ar-SA"/>
        </w:rPr>
      </w:pPr>
    </w:p>
    <w:p w14:paraId="353667C8" w14:textId="77777777" w:rsidR="00D21C74"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03383AA7"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bCs/>
          <w:u w:val="single"/>
          <w:lang w:eastAsia="ar-SA"/>
        </w:rPr>
      </w:pPr>
      <w:r w:rsidRPr="00C07DC5">
        <w:rPr>
          <w:rFonts w:ascii="Times New Roman" w:hAnsi="Times New Roman"/>
          <w:b/>
          <w:bCs/>
          <w:u w:val="single"/>
          <w:lang w:eastAsia="ar-SA"/>
        </w:rPr>
        <w:t>Подпрограмм</w:t>
      </w:r>
      <w:r w:rsidR="00D21C74" w:rsidRPr="00C07DC5">
        <w:rPr>
          <w:rFonts w:ascii="Times New Roman" w:hAnsi="Times New Roman"/>
          <w:b/>
          <w:bCs/>
          <w:u w:val="single"/>
          <w:lang w:eastAsia="ar-SA"/>
        </w:rPr>
        <w:t>ы</w:t>
      </w:r>
      <w:r w:rsidRPr="00C07DC5">
        <w:rPr>
          <w:rFonts w:ascii="Times New Roman" w:hAnsi="Times New Roman"/>
          <w:b/>
          <w:bCs/>
          <w:u w:val="single"/>
          <w:lang w:eastAsia="ar-SA"/>
        </w:rPr>
        <w:t xml:space="preserve"> III «Развитие системы отдыха и оздоровления детей»</w:t>
      </w:r>
    </w:p>
    <w:p w14:paraId="1F2EC7BA"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(наименование подпрограммы)</w:t>
      </w:r>
    </w:p>
    <w:p w14:paraId="60B0E0B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269"/>
        <w:gridCol w:w="1275"/>
        <w:gridCol w:w="1134"/>
        <w:gridCol w:w="1276"/>
        <w:gridCol w:w="1276"/>
        <w:gridCol w:w="1134"/>
        <w:gridCol w:w="1144"/>
      </w:tblGrid>
      <w:tr w:rsidR="009A37B6" w:rsidRPr="00C07DC5" w14:paraId="302B3592" w14:textId="77777777" w:rsidTr="009A37B6">
        <w:trPr>
          <w:trHeight w:val="376"/>
        </w:trPr>
        <w:tc>
          <w:tcPr>
            <w:tcW w:w="3544" w:type="dxa"/>
            <w:tcBorders>
              <w:top w:val="single" w:sz="4" w:space="0" w:color="000000"/>
              <w:left w:val="single" w:sz="4" w:space="0" w:color="000000"/>
              <w:bottom w:val="single" w:sz="4" w:space="0" w:color="000000"/>
            </w:tcBorders>
            <w:shd w:val="clear" w:color="auto" w:fill="auto"/>
          </w:tcPr>
          <w:p w14:paraId="7CAAD660" w14:textId="77777777" w:rsidR="009A37B6" w:rsidRPr="00C07DC5" w:rsidRDefault="009A37B6" w:rsidP="0030028E">
            <w:pPr>
              <w:suppressAutoHyphens/>
              <w:spacing w:after="0" w:line="240" w:lineRule="auto"/>
              <w:rPr>
                <w:rFonts w:ascii="Times New Roman" w:hAnsi="Times New Roman"/>
                <w:bCs/>
                <w:lang w:eastAsia="ar-SA"/>
              </w:rPr>
            </w:pPr>
            <w:r w:rsidRPr="00C07DC5">
              <w:rPr>
                <w:rFonts w:ascii="Times New Roman" w:hAnsi="Times New Roman"/>
                <w:bCs/>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40EF1CA8" w14:textId="77777777" w:rsidR="009A37B6" w:rsidRPr="00C07DC5" w:rsidRDefault="009A37B6" w:rsidP="00094C43">
            <w:pPr>
              <w:autoSpaceDE w:val="0"/>
              <w:snapToGrid w:val="0"/>
              <w:rPr>
                <w:rFonts w:ascii="Times New Roman" w:hAnsi="Times New Roman"/>
              </w:rPr>
            </w:pPr>
            <w:r w:rsidRPr="00C07DC5">
              <w:rPr>
                <w:rFonts w:ascii="Times New Roman" w:hAnsi="Times New Roman"/>
              </w:rPr>
              <w:t>Организация отдыха и оздоровления детей в Сергиево-Посадском городском округе</w:t>
            </w:r>
          </w:p>
        </w:tc>
      </w:tr>
      <w:tr w:rsidR="009A37B6" w:rsidRPr="00C07DC5" w14:paraId="5F4BB941" w14:textId="77777777" w:rsidTr="0024715C">
        <w:tc>
          <w:tcPr>
            <w:tcW w:w="3544" w:type="dxa"/>
            <w:tcBorders>
              <w:top w:val="single" w:sz="4" w:space="0" w:color="000000"/>
              <w:left w:val="single" w:sz="4" w:space="0" w:color="000000"/>
              <w:bottom w:val="single" w:sz="4" w:space="0" w:color="000000"/>
            </w:tcBorders>
            <w:shd w:val="clear" w:color="auto" w:fill="auto"/>
          </w:tcPr>
          <w:p w14:paraId="04B2E208"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D960507" w14:textId="77777777" w:rsidR="009A37B6" w:rsidRPr="00C07DC5" w:rsidRDefault="009A37B6"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9A37B6" w:rsidRPr="00C07DC5" w14:paraId="6A2635BB" w14:textId="77777777" w:rsidTr="0024715C">
        <w:tc>
          <w:tcPr>
            <w:tcW w:w="3544" w:type="dxa"/>
            <w:tcBorders>
              <w:top w:val="single" w:sz="4" w:space="0" w:color="000000"/>
              <w:left w:val="single" w:sz="4" w:space="0" w:color="000000"/>
              <w:bottom w:val="single" w:sz="4" w:space="0" w:color="000000"/>
            </w:tcBorders>
            <w:shd w:val="clear" w:color="auto" w:fill="auto"/>
          </w:tcPr>
          <w:p w14:paraId="770ED90A"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0FA93A17" w14:textId="77777777" w:rsidR="009A37B6" w:rsidRPr="00C07DC5" w:rsidRDefault="009A37B6"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9A37B6" w:rsidRPr="00C07DC5" w14:paraId="68C0F515" w14:textId="77777777" w:rsidTr="0024715C">
        <w:tc>
          <w:tcPr>
            <w:tcW w:w="3544" w:type="dxa"/>
            <w:tcBorders>
              <w:top w:val="single" w:sz="4" w:space="0" w:color="000000"/>
              <w:left w:val="single" w:sz="4" w:space="0" w:color="000000"/>
              <w:bottom w:val="single" w:sz="4" w:space="0" w:color="000000"/>
            </w:tcBorders>
            <w:shd w:val="clear" w:color="auto" w:fill="auto"/>
          </w:tcPr>
          <w:p w14:paraId="56E83BAC"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26460F2D" w14:textId="77777777" w:rsidR="009A37B6" w:rsidRPr="00C07DC5" w:rsidRDefault="009A37B6"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9A37B6" w:rsidRPr="00C07DC5" w14:paraId="7ACAB25D" w14:textId="77777777" w:rsidTr="00603F6D">
        <w:tc>
          <w:tcPr>
            <w:tcW w:w="3544" w:type="dxa"/>
            <w:vMerge w:val="restart"/>
            <w:tcBorders>
              <w:top w:val="single" w:sz="4" w:space="0" w:color="000000"/>
              <w:left w:val="single" w:sz="4" w:space="0" w:color="000000"/>
              <w:bottom w:val="single" w:sz="4" w:space="0" w:color="000000"/>
            </w:tcBorders>
            <w:shd w:val="clear" w:color="auto" w:fill="auto"/>
          </w:tcPr>
          <w:p w14:paraId="4D870843"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5054BFD1" w14:textId="77777777" w:rsidR="009A37B6"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E4F87B8" w14:textId="77777777" w:rsidR="009A37B6" w:rsidRPr="00C07DC5" w:rsidRDefault="009A37B6"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269" w:type="dxa"/>
            <w:vMerge w:val="restart"/>
            <w:tcBorders>
              <w:top w:val="single" w:sz="4" w:space="0" w:color="000000"/>
              <w:left w:val="single" w:sz="4" w:space="0" w:color="000000"/>
              <w:bottom w:val="single" w:sz="4" w:space="0" w:color="000000"/>
            </w:tcBorders>
            <w:shd w:val="clear" w:color="auto" w:fill="auto"/>
          </w:tcPr>
          <w:p w14:paraId="2C169308"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239" w:type="dxa"/>
            <w:gridSpan w:val="6"/>
            <w:tcBorders>
              <w:top w:val="single" w:sz="4" w:space="0" w:color="000000"/>
              <w:left w:val="single" w:sz="4" w:space="0" w:color="000000"/>
              <w:bottom w:val="single" w:sz="4" w:space="0" w:color="000000"/>
              <w:right w:val="single" w:sz="4" w:space="0" w:color="000000"/>
            </w:tcBorders>
            <w:shd w:val="clear" w:color="auto" w:fill="auto"/>
          </w:tcPr>
          <w:p w14:paraId="7913770A" w14:textId="77777777" w:rsidR="009A37B6" w:rsidRPr="00C07DC5" w:rsidRDefault="009A37B6"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9A37B6" w:rsidRPr="00C07DC5" w14:paraId="249D43AB" w14:textId="77777777" w:rsidTr="00603F6D">
        <w:tc>
          <w:tcPr>
            <w:tcW w:w="3544" w:type="dxa"/>
            <w:vMerge/>
            <w:tcBorders>
              <w:top w:val="single" w:sz="4" w:space="0" w:color="000000"/>
              <w:left w:val="single" w:sz="4" w:space="0" w:color="000000"/>
              <w:bottom w:val="single" w:sz="4" w:space="0" w:color="000000"/>
            </w:tcBorders>
            <w:shd w:val="clear" w:color="auto" w:fill="auto"/>
          </w:tcPr>
          <w:p w14:paraId="4D29A42D" w14:textId="77777777" w:rsidR="009A37B6" w:rsidRPr="00C07DC5" w:rsidRDefault="009A37B6"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518C3F11" w14:textId="77777777" w:rsidR="009A37B6" w:rsidRPr="00C07DC5" w:rsidRDefault="009A37B6" w:rsidP="0030028E">
            <w:pPr>
              <w:suppressAutoHyphens/>
              <w:autoSpaceDE w:val="0"/>
              <w:snapToGrid w:val="0"/>
              <w:spacing w:after="0" w:line="240" w:lineRule="auto"/>
              <w:rPr>
                <w:rFonts w:ascii="Times New Roman" w:hAnsi="Times New Roman"/>
                <w:lang w:eastAsia="ar-SA"/>
              </w:rPr>
            </w:pPr>
          </w:p>
        </w:tc>
        <w:tc>
          <w:tcPr>
            <w:tcW w:w="2269" w:type="dxa"/>
            <w:vMerge/>
            <w:tcBorders>
              <w:top w:val="single" w:sz="4" w:space="0" w:color="000000"/>
              <w:left w:val="single" w:sz="4" w:space="0" w:color="000000"/>
              <w:bottom w:val="single" w:sz="4" w:space="0" w:color="000000"/>
            </w:tcBorders>
            <w:shd w:val="clear" w:color="auto" w:fill="auto"/>
          </w:tcPr>
          <w:p w14:paraId="0C5C5E86" w14:textId="77777777" w:rsidR="009A37B6" w:rsidRPr="00C07DC5" w:rsidRDefault="009A37B6" w:rsidP="0030028E">
            <w:pPr>
              <w:suppressAutoHyphens/>
              <w:autoSpaceDE w:val="0"/>
              <w:snapToGrid w:val="0"/>
              <w:spacing w:after="0" w:line="240" w:lineRule="auto"/>
              <w:rPr>
                <w:rFonts w:ascii="Times New Roman" w:hAnsi="Times New Roman"/>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EA2EB02"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5B1E8BA2"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3DDFB2DF"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49DDF9DD"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63C77FDB"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D5F6" w14:textId="77777777" w:rsidR="009A37B6" w:rsidRPr="00C07DC5" w:rsidRDefault="009A37B6"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195A6D" w:rsidRPr="00C07DC5" w14:paraId="026829A7" w14:textId="77777777" w:rsidTr="00282A98">
        <w:trPr>
          <w:trHeight w:val="409"/>
        </w:trPr>
        <w:tc>
          <w:tcPr>
            <w:tcW w:w="3544" w:type="dxa"/>
            <w:vMerge/>
            <w:tcBorders>
              <w:top w:val="single" w:sz="4" w:space="0" w:color="000000"/>
              <w:left w:val="single" w:sz="4" w:space="0" w:color="000000"/>
              <w:bottom w:val="single" w:sz="4" w:space="0" w:color="000000"/>
            </w:tcBorders>
            <w:shd w:val="clear" w:color="auto" w:fill="auto"/>
          </w:tcPr>
          <w:p w14:paraId="4039AFFE" w14:textId="77777777" w:rsidR="00195A6D" w:rsidRPr="00C07DC5" w:rsidRDefault="00195A6D" w:rsidP="005426C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tcBorders>
            <w:shd w:val="clear" w:color="auto" w:fill="auto"/>
          </w:tcPr>
          <w:p w14:paraId="002177F2" w14:textId="77777777" w:rsidR="00195A6D" w:rsidRPr="00C07DC5" w:rsidRDefault="00195A6D" w:rsidP="005426CE">
            <w:pPr>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tc>
        <w:tc>
          <w:tcPr>
            <w:tcW w:w="2269" w:type="dxa"/>
            <w:tcBorders>
              <w:top w:val="single" w:sz="4" w:space="0" w:color="000000"/>
              <w:left w:val="single" w:sz="4" w:space="0" w:color="000000"/>
              <w:bottom w:val="single" w:sz="4" w:space="0" w:color="000000"/>
            </w:tcBorders>
            <w:shd w:val="clear" w:color="auto" w:fill="auto"/>
          </w:tcPr>
          <w:p w14:paraId="1F033C22" w14:textId="77777777" w:rsidR="00195A6D" w:rsidRPr="00C07DC5" w:rsidRDefault="00195A6D"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275" w:type="dxa"/>
            <w:tcBorders>
              <w:top w:val="single" w:sz="4" w:space="0" w:color="000000"/>
              <w:left w:val="single" w:sz="4" w:space="0" w:color="000000"/>
              <w:bottom w:val="single" w:sz="4" w:space="0" w:color="000000"/>
            </w:tcBorders>
            <w:shd w:val="clear" w:color="auto" w:fill="auto"/>
            <w:vAlign w:val="center"/>
          </w:tcPr>
          <w:p w14:paraId="5A26A730" w14:textId="6B4394E8"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144 32</w:t>
            </w:r>
            <w:r w:rsidR="009A130D" w:rsidRPr="00715E52">
              <w:rPr>
                <w:rFonts w:ascii="Times New Roman" w:hAnsi="Times New Roman"/>
                <w:sz w:val="20"/>
                <w:szCs w:val="20"/>
                <w:lang w:eastAsia="ar-SA"/>
              </w:rPr>
              <w:t>3</w:t>
            </w:r>
            <w:r w:rsidRPr="00715E52">
              <w:rPr>
                <w:rFonts w:ascii="Times New Roman" w:hAnsi="Times New Roman"/>
                <w:sz w:val="20"/>
                <w:szCs w:val="20"/>
                <w:lang w:eastAsia="ar-SA"/>
              </w:rPr>
              <w:t>,</w:t>
            </w:r>
            <w:r w:rsidR="009A130D" w:rsidRPr="00715E52">
              <w:rPr>
                <w:rFonts w:ascii="Times New Roman" w:hAnsi="Times New Roman"/>
                <w:sz w:val="20"/>
                <w:szCs w:val="20"/>
                <w:lang w:eastAsia="ar-SA"/>
              </w:rPr>
              <w:t>5</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7E8C591" w14:textId="2C4BDA0F"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16 158,2</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57EFF915" w14:textId="410D26EE"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32 050,</w:t>
            </w:r>
            <w:r w:rsidR="000D3EB7" w:rsidRPr="00715E52">
              <w:rPr>
                <w:rFonts w:ascii="Times New Roman" w:hAnsi="Times New Roman"/>
                <w:sz w:val="20"/>
                <w:szCs w:val="20"/>
                <w:lang w:eastAsia="ar-SA"/>
              </w:rPr>
              <w:t>8</w:t>
            </w:r>
            <w:r w:rsidR="005305B0">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2C337751" w14:textId="13A0AD03"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32 374,0</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4D752C5A" w14:textId="10D2A90D"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32 114,0</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4EF1" w14:textId="0F2501E0"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31 626,5</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r>
      <w:tr w:rsidR="00E70DDF" w:rsidRPr="00C07DC5" w14:paraId="6267EE4D" w14:textId="77777777" w:rsidTr="00E70DDF">
        <w:tc>
          <w:tcPr>
            <w:tcW w:w="3544" w:type="dxa"/>
            <w:vMerge/>
            <w:tcBorders>
              <w:top w:val="single" w:sz="4" w:space="0" w:color="000000"/>
              <w:left w:val="single" w:sz="4" w:space="0" w:color="000000"/>
              <w:bottom w:val="single" w:sz="4" w:space="0" w:color="000000"/>
            </w:tcBorders>
            <w:shd w:val="clear" w:color="auto" w:fill="auto"/>
          </w:tcPr>
          <w:p w14:paraId="7112A4B0" w14:textId="77777777" w:rsidR="00E70DDF" w:rsidRPr="00C07DC5" w:rsidRDefault="00E70DDF" w:rsidP="005426C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tcBorders>
            <w:shd w:val="clear" w:color="auto" w:fill="auto"/>
          </w:tcPr>
          <w:p w14:paraId="7344D68B" w14:textId="77777777" w:rsidR="00E70DDF" w:rsidRPr="00C07DC5" w:rsidRDefault="00E70DDF" w:rsidP="005426CE">
            <w:pPr>
              <w:suppressAutoHyphens/>
              <w:snapToGrid w:val="0"/>
              <w:spacing w:after="0" w:line="240" w:lineRule="auto"/>
              <w:rPr>
                <w:rFonts w:ascii="Times New Roman" w:hAnsi="Times New Roman"/>
                <w:lang w:eastAsia="ar-SA"/>
              </w:rPr>
            </w:pPr>
          </w:p>
        </w:tc>
        <w:tc>
          <w:tcPr>
            <w:tcW w:w="2269" w:type="dxa"/>
            <w:tcBorders>
              <w:top w:val="single" w:sz="4" w:space="0" w:color="000000"/>
              <w:left w:val="single" w:sz="4" w:space="0" w:color="000000"/>
              <w:bottom w:val="single" w:sz="4" w:space="0" w:color="000000"/>
            </w:tcBorders>
            <w:shd w:val="clear" w:color="auto" w:fill="auto"/>
          </w:tcPr>
          <w:p w14:paraId="32E784EA" w14:textId="77777777" w:rsidR="00E70DDF" w:rsidRPr="00C07DC5" w:rsidRDefault="00E70DDF"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76E2C691" w14:textId="77777777" w:rsidR="00E70DDF" w:rsidRPr="00C07DC5" w:rsidRDefault="00E70DDF"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275" w:type="dxa"/>
            <w:tcBorders>
              <w:top w:val="single" w:sz="4" w:space="0" w:color="000000"/>
              <w:left w:val="single" w:sz="4" w:space="0" w:color="000000"/>
              <w:bottom w:val="single" w:sz="4" w:space="0" w:color="000000"/>
            </w:tcBorders>
            <w:shd w:val="clear" w:color="auto" w:fill="auto"/>
            <w:vAlign w:val="center"/>
          </w:tcPr>
          <w:p w14:paraId="74E8A667" w14:textId="1AB46A5D" w:rsidR="00E70DDF" w:rsidRPr="00715E52" w:rsidRDefault="009A130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4</w:t>
            </w:r>
            <w:r w:rsidR="00E70DDF" w:rsidRPr="00715E52">
              <w:rPr>
                <w:rFonts w:ascii="Times New Roman" w:hAnsi="Times New Roman"/>
                <w:sz w:val="20"/>
                <w:szCs w:val="20"/>
                <w:lang w:eastAsia="ar-SA"/>
              </w:rPr>
              <w:t xml:space="preserve">5 </w:t>
            </w:r>
            <w:r w:rsidRPr="00715E52">
              <w:rPr>
                <w:rFonts w:ascii="Times New Roman" w:hAnsi="Times New Roman"/>
                <w:sz w:val="20"/>
                <w:szCs w:val="20"/>
                <w:lang w:eastAsia="ar-SA"/>
              </w:rPr>
              <w:t>458</w:t>
            </w:r>
            <w:r w:rsidR="00E70DDF" w:rsidRPr="00715E52">
              <w:rPr>
                <w:rFonts w:ascii="Times New Roman" w:hAnsi="Times New Roman"/>
                <w:sz w:val="20"/>
                <w:szCs w:val="20"/>
                <w:lang w:eastAsia="ar-SA"/>
              </w:rPr>
              <w:t>,0</w:t>
            </w:r>
            <w:r w:rsidR="005305B0">
              <w:rPr>
                <w:rFonts w:ascii="Times New Roman" w:hAnsi="Times New Roman"/>
                <w:sz w:val="20"/>
                <w:szCs w:val="20"/>
                <w:lang w:eastAsia="ar-SA"/>
              </w:rPr>
              <w:t>0</w:t>
            </w:r>
            <w:r w:rsidR="00E70DDF"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C44B5D5" w14:textId="74F93E66" w:rsidR="00E70DDF"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6 107,0</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13005BF6" w14:textId="309B60EA" w:rsidR="00E70DDF"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9 729,0</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0FD4ACF5" w14:textId="161A16A5" w:rsidR="00E70DDF" w:rsidRPr="00715E52" w:rsidRDefault="00E70DDF" w:rsidP="00A624B7">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r w:rsidR="005305B0">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6CFBFC82" w14:textId="7CABFFE2" w:rsidR="00E70DDF" w:rsidRPr="00715E52" w:rsidRDefault="00E70DDF" w:rsidP="00E70DDF">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r w:rsidR="005305B0">
              <w:rPr>
                <w:rFonts w:ascii="Times New Roman" w:hAnsi="Times New Roman"/>
                <w:sz w:val="20"/>
                <w:szCs w:val="20"/>
                <w:lang w:eastAsia="ar-S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E856" w14:textId="19C5B93B" w:rsidR="00E70DDF" w:rsidRPr="00715E52" w:rsidRDefault="00E70DDF" w:rsidP="00E70DDF">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r w:rsidR="005305B0">
              <w:rPr>
                <w:rFonts w:ascii="Times New Roman" w:hAnsi="Times New Roman"/>
                <w:sz w:val="20"/>
                <w:szCs w:val="20"/>
                <w:lang w:eastAsia="ar-SA"/>
              </w:rPr>
              <w:t>0</w:t>
            </w:r>
          </w:p>
        </w:tc>
      </w:tr>
      <w:tr w:rsidR="00A624B7" w:rsidRPr="00C07DC5" w14:paraId="1015FDAE" w14:textId="77777777" w:rsidTr="00282A98">
        <w:trPr>
          <w:trHeight w:val="786"/>
        </w:trPr>
        <w:tc>
          <w:tcPr>
            <w:tcW w:w="3544" w:type="dxa"/>
            <w:vMerge/>
            <w:tcBorders>
              <w:top w:val="single" w:sz="4" w:space="0" w:color="000000"/>
              <w:left w:val="single" w:sz="4" w:space="0" w:color="000000"/>
              <w:bottom w:val="single" w:sz="4" w:space="0" w:color="000000"/>
            </w:tcBorders>
            <w:shd w:val="clear" w:color="auto" w:fill="auto"/>
          </w:tcPr>
          <w:p w14:paraId="482DEF9E" w14:textId="77777777" w:rsidR="00A624B7" w:rsidRPr="00C07DC5" w:rsidRDefault="00A624B7" w:rsidP="005426C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bottom w:val="single" w:sz="4" w:space="0" w:color="000000"/>
            </w:tcBorders>
            <w:shd w:val="clear" w:color="auto" w:fill="auto"/>
          </w:tcPr>
          <w:p w14:paraId="254E4C9A" w14:textId="77777777" w:rsidR="00A624B7" w:rsidRPr="00C07DC5" w:rsidRDefault="00A624B7" w:rsidP="005426CE">
            <w:pPr>
              <w:suppressAutoHyphens/>
              <w:snapToGrid w:val="0"/>
              <w:spacing w:after="0" w:line="240" w:lineRule="auto"/>
              <w:rPr>
                <w:rFonts w:ascii="Times New Roman" w:hAnsi="Times New Roman"/>
                <w:lang w:eastAsia="ar-SA"/>
              </w:rPr>
            </w:pPr>
          </w:p>
        </w:tc>
        <w:tc>
          <w:tcPr>
            <w:tcW w:w="2269" w:type="dxa"/>
            <w:tcBorders>
              <w:top w:val="single" w:sz="4" w:space="0" w:color="000000"/>
              <w:left w:val="single" w:sz="4" w:space="0" w:color="000000"/>
              <w:bottom w:val="single" w:sz="4" w:space="0" w:color="000000"/>
            </w:tcBorders>
            <w:shd w:val="clear" w:color="auto" w:fill="auto"/>
          </w:tcPr>
          <w:p w14:paraId="47DD7F5F" w14:textId="77777777" w:rsidR="00A624B7" w:rsidRPr="00C07DC5" w:rsidRDefault="00A624B7" w:rsidP="005426C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176C27AC" w14:textId="77777777" w:rsidR="00A624B7" w:rsidRPr="00C07DC5" w:rsidRDefault="00A624B7" w:rsidP="005426C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275" w:type="dxa"/>
            <w:tcBorders>
              <w:top w:val="single" w:sz="4" w:space="0" w:color="000000"/>
              <w:left w:val="single" w:sz="4" w:space="0" w:color="000000"/>
              <w:bottom w:val="single" w:sz="4" w:space="0" w:color="000000"/>
            </w:tcBorders>
            <w:shd w:val="clear" w:color="auto" w:fill="auto"/>
            <w:vAlign w:val="center"/>
          </w:tcPr>
          <w:p w14:paraId="2B3AA1E4" w14:textId="166142C9" w:rsidR="00A624B7" w:rsidRPr="00715E52" w:rsidRDefault="009A130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98 865,5</w:t>
            </w:r>
            <w:r w:rsidR="005305B0">
              <w:rPr>
                <w:rFonts w:ascii="Times New Roman" w:hAnsi="Times New Roman"/>
                <w:sz w:val="20"/>
                <w:szCs w:val="20"/>
                <w:lang w:eastAsia="ar-SA"/>
              </w:rPr>
              <w:t>0</w:t>
            </w:r>
            <w:r w:rsidR="00A624B7"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03616858" w14:textId="18DBBDCD" w:rsidR="00A624B7" w:rsidRPr="00715E52" w:rsidRDefault="00A624B7"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10 051,2</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4AECBA81" w14:textId="53E1AC6D" w:rsidR="00A624B7" w:rsidRPr="00715E52" w:rsidRDefault="00A624B7"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22 321,</w:t>
            </w:r>
            <w:r w:rsidR="009A130D" w:rsidRPr="00715E52">
              <w:rPr>
                <w:rFonts w:ascii="Times New Roman" w:hAnsi="Times New Roman"/>
                <w:sz w:val="20"/>
                <w:szCs w:val="20"/>
                <w:lang w:eastAsia="ar-SA"/>
              </w:rPr>
              <w:t>8</w:t>
            </w:r>
            <w:r w:rsidR="005305B0">
              <w:rPr>
                <w:rFonts w:ascii="Times New Roman" w:hAnsi="Times New Roman"/>
                <w:sz w:val="20"/>
                <w:szCs w:val="20"/>
                <w:lang w:eastAsia="ar-SA"/>
              </w:rPr>
              <w:t>0</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76BBCC17" w14:textId="01E38785"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22 500,0</w:t>
            </w:r>
            <w:r w:rsidR="005305B0">
              <w:rPr>
                <w:rFonts w:ascii="Times New Roman" w:hAnsi="Times New Roman"/>
                <w:sz w:val="20"/>
                <w:szCs w:val="20"/>
                <w:lang w:eastAsia="ar-SA"/>
              </w:rPr>
              <w:t>0</w:t>
            </w:r>
            <w:r w:rsidR="00A624B7"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D917768" w14:textId="6D847FBA"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22 240,</w:t>
            </w:r>
            <w:r w:rsidR="00A624B7" w:rsidRPr="00715E52">
              <w:rPr>
                <w:rFonts w:ascii="Times New Roman" w:hAnsi="Times New Roman"/>
                <w:sz w:val="20"/>
                <w:szCs w:val="20"/>
                <w:lang w:eastAsia="ar-SA"/>
              </w:rPr>
              <w:t>0</w:t>
            </w:r>
            <w:r w:rsidR="005305B0">
              <w:rPr>
                <w:rFonts w:ascii="Times New Roman" w:hAnsi="Times New Roman"/>
                <w:sz w:val="20"/>
                <w:szCs w:val="20"/>
                <w:lang w:eastAsia="ar-SA"/>
              </w:rPr>
              <w:t>0</w:t>
            </w:r>
            <w:r w:rsidR="00A624B7" w:rsidRPr="00715E52">
              <w:rPr>
                <w:rFonts w:ascii="Times New Roman" w:hAnsi="Times New Roman"/>
                <w:sz w:val="20"/>
                <w:szCs w:val="20"/>
                <w:lang w:eastAsia="ar-SA"/>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9DBB" w14:textId="515FD184"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21 752,5</w:t>
            </w:r>
            <w:r w:rsidR="005305B0">
              <w:rPr>
                <w:rFonts w:ascii="Times New Roman" w:hAnsi="Times New Roman"/>
                <w:sz w:val="20"/>
                <w:szCs w:val="20"/>
                <w:lang w:eastAsia="ar-SA"/>
              </w:rPr>
              <w:t>0</w:t>
            </w:r>
            <w:r w:rsidR="00A624B7" w:rsidRPr="00715E52">
              <w:rPr>
                <w:rFonts w:ascii="Times New Roman" w:hAnsi="Times New Roman"/>
                <w:sz w:val="20"/>
                <w:szCs w:val="20"/>
                <w:lang w:eastAsia="ar-SA"/>
              </w:rPr>
              <w:t xml:space="preserve"> </w:t>
            </w:r>
          </w:p>
        </w:tc>
      </w:tr>
      <w:tr w:rsidR="00584F2E" w:rsidRPr="00C07DC5" w14:paraId="5E825AB3" w14:textId="77777777" w:rsidTr="0024715C">
        <w:tc>
          <w:tcPr>
            <w:tcW w:w="3544" w:type="dxa"/>
            <w:tcBorders>
              <w:top w:val="single" w:sz="4" w:space="0" w:color="000000"/>
              <w:left w:val="single" w:sz="4" w:space="0" w:color="000000"/>
              <w:bottom w:val="single" w:sz="4" w:space="0" w:color="000000"/>
            </w:tcBorders>
            <w:shd w:val="clear" w:color="auto" w:fill="auto"/>
          </w:tcPr>
          <w:p w14:paraId="36B1C1AC" w14:textId="77777777" w:rsidR="00584F2E" w:rsidRPr="00C07DC5" w:rsidRDefault="00584F2E" w:rsidP="0030028E">
            <w:pPr>
              <w:suppressAutoHyphens/>
              <w:autoSpaceDE w:val="0"/>
              <w:spacing w:after="0" w:line="240" w:lineRule="auto"/>
              <w:rPr>
                <w:rFonts w:ascii="Times New Roman" w:hAnsi="Times New Roman"/>
                <w:lang w:eastAsia="ar-SA"/>
              </w:rPr>
            </w:pPr>
            <w:bookmarkStart w:id="4" w:name="_Hlk88724720"/>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C5FA592" w14:textId="77777777" w:rsidR="00584F2E" w:rsidRPr="00C07DC5" w:rsidRDefault="00584F2E" w:rsidP="0030028E">
            <w:pPr>
              <w:suppressAutoHyphens/>
              <w:spacing w:after="0"/>
              <w:jc w:val="both"/>
              <w:rPr>
                <w:rFonts w:ascii="Times New Roman" w:hAnsi="Times New Roman"/>
                <w:lang w:eastAsia="ar-SA"/>
              </w:rPr>
            </w:pPr>
            <w:r w:rsidRPr="00C07DC5">
              <w:rPr>
                <w:rFonts w:ascii="Times New Roman" w:hAnsi="Times New Roman"/>
                <w:lang w:eastAsia="ar-SA"/>
              </w:rPr>
              <w:t xml:space="preserve">-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 </w:t>
            </w:r>
            <w:r w:rsidR="0050507D">
              <w:rPr>
                <w:rFonts w:ascii="Times New Roman" w:hAnsi="Times New Roman"/>
                <w:lang w:eastAsia="ar-SA"/>
              </w:rPr>
              <w:t>57,0</w:t>
            </w:r>
            <w:r w:rsidRPr="00C07DC5">
              <w:rPr>
                <w:rFonts w:ascii="Times New Roman" w:hAnsi="Times New Roman"/>
                <w:lang w:eastAsia="ar-SA"/>
              </w:rPr>
              <w:t>%</w:t>
            </w:r>
          </w:p>
          <w:p w14:paraId="5C5FB3D2" w14:textId="77777777" w:rsidR="00584F2E" w:rsidRPr="00C07DC5" w:rsidRDefault="00584F2E" w:rsidP="009A37B6">
            <w:pPr>
              <w:suppressAutoHyphens/>
              <w:spacing w:after="0"/>
              <w:jc w:val="both"/>
              <w:rPr>
                <w:rFonts w:ascii="Times New Roman" w:hAnsi="Times New Roman"/>
                <w:sz w:val="20"/>
                <w:szCs w:val="20"/>
                <w:lang w:eastAsia="ar-SA"/>
              </w:rPr>
            </w:pPr>
            <w:r w:rsidRPr="00C07DC5">
              <w:rPr>
                <w:rFonts w:ascii="Times New Roman" w:hAnsi="Times New Roman"/>
                <w:lang w:eastAsia="ar-SA"/>
              </w:rPr>
              <w:lastRenderedPageBreak/>
              <w:t xml:space="preserve">- Доля детей, охваченных отдыхом и оздоровлением, в общей численности детей в возрасте от 7 до 15 лет, подлежащих оздоровлению – </w:t>
            </w:r>
            <w:r w:rsidR="0050507D">
              <w:rPr>
                <w:rFonts w:ascii="Times New Roman" w:hAnsi="Times New Roman"/>
                <w:lang w:eastAsia="ar-SA"/>
              </w:rPr>
              <w:t>63,0</w:t>
            </w:r>
            <w:r w:rsidRPr="00C07DC5">
              <w:rPr>
                <w:rFonts w:ascii="Times New Roman" w:hAnsi="Times New Roman"/>
                <w:lang w:eastAsia="ar-SA"/>
              </w:rPr>
              <w:t>%</w:t>
            </w:r>
          </w:p>
        </w:tc>
      </w:tr>
    </w:tbl>
    <w:p w14:paraId="22702943" w14:textId="77777777" w:rsidR="0029692A" w:rsidRDefault="0029692A"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49DE75F2" w14:textId="0EE5D6DA" w:rsidR="00D13354"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 </w:t>
      </w:r>
    </w:p>
    <w:p w14:paraId="765F947C" w14:textId="77777777" w:rsidR="00825C32" w:rsidRPr="00C07DC5" w:rsidRDefault="00825C32" w:rsidP="00825C32">
      <w:pPr>
        <w:widowControl w:val="0"/>
        <w:suppressAutoHyphens/>
        <w:autoSpaceDE w:val="0"/>
        <w:spacing w:after="0" w:line="240" w:lineRule="auto"/>
        <w:ind w:firstLine="720"/>
        <w:jc w:val="both"/>
        <w:rPr>
          <w:rFonts w:ascii="Arial" w:hAnsi="Arial" w:cs="Arial"/>
          <w:color w:val="424242"/>
          <w:sz w:val="16"/>
          <w:szCs w:val="16"/>
          <w:shd w:val="clear" w:color="auto" w:fill="FFFFFF"/>
        </w:rPr>
      </w:pPr>
      <w:r w:rsidRPr="00C07DC5">
        <w:rPr>
          <w:rFonts w:ascii="Times New Roman" w:hAnsi="Times New Roman"/>
          <w:sz w:val="24"/>
          <w:szCs w:val="24"/>
        </w:rPr>
        <w:t>Особое внимание</w:t>
      </w:r>
      <w:r w:rsidR="00BF0941" w:rsidRPr="00C07DC5">
        <w:rPr>
          <w:rFonts w:ascii="Times New Roman" w:hAnsi="Times New Roman"/>
          <w:sz w:val="24"/>
          <w:szCs w:val="24"/>
        </w:rPr>
        <w:t xml:space="preserve"> </w:t>
      </w:r>
      <w:r w:rsidRPr="00C07DC5">
        <w:rPr>
          <w:rFonts w:ascii="Times New Roman" w:hAnsi="Times New Roman"/>
          <w:sz w:val="24"/>
          <w:szCs w:val="24"/>
        </w:rPr>
        <w:t>администрации Сергиево-Посадского городского округа к проблемам организации детского отдыха</w:t>
      </w:r>
      <w:r w:rsidR="00BF0941" w:rsidRPr="00C07DC5">
        <w:rPr>
          <w:rFonts w:ascii="Times New Roman" w:hAnsi="Times New Roman"/>
          <w:sz w:val="24"/>
          <w:szCs w:val="24"/>
        </w:rPr>
        <w:t xml:space="preserve"> </w:t>
      </w:r>
      <w:r w:rsidRPr="00C07DC5">
        <w:rPr>
          <w:rFonts w:ascii="Times New Roman" w:hAnsi="Times New Roman"/>
          <w:sz w:val="24"/>
          <w:szCs w:val="24"/>
        </w:rPr>
        <w:t>обусловлено тем, что здоровье подрастающего поколения является основой перспективного развития общества и одним из важнейших элементов обеспечения его безопасности.</w:t>
      </w:r>
      <w:r w:rsidR="00BF0941" w:rsidRPr="00C07DC5">
        <w:rPr>
          <w:rFonts w:ascii="Times New Roman" w:hAnsi="Times New Roman"/>
          <w:sz w:val="24"/>
          <w:szCs w:val="24"/>
        </w:rPr>
        <w:t xml:space="preserve"> </w:t>
      </w:r>
      <w:r w:rsidRPr="00C07DC5">
        <w:rPr>
          <w:rFonts w:ascii="Times New Roman" w:hAnsi="Times New Roman"/>
          <w:color w:val="424242"/>
          <w:sz w:val="24"/>
          <w:szCs w:val="24"/>
          <w:shd w:val="clear" w:color="auto" w:fill="FFFFFF"/>
        </w:rPr>
        <w:t>Современная ситуация требует более глубокого и структурированного подхода к организации отдыха и оздоровления детей, так как претерпел качественные изменения образовательный, культурный и нравственный уровень развития детей; остается высоким количество социально не защищенных категорий детей; социально-экономическое положение многих семей не позволяет самостоятельно организовать их отдых и оздоровление</w:t>
      </w:r>
      <w:r w:rsidRPr="00C07DC5">
        <w:rPr>
          <w:rFonts w:ascii="Arial" w:hAnsi="Arial" w:cs="Arial"/>
          <w:color w:val="424242"/>
          <w:sz w:val="16"/>
          <w:szCs w:val="16"/>
          <w:shd w:val="clear" w:color="auto" w:fill="FFFFFF"/>
        </w:rPr>
        <w:t>.</w:t>
      </w:r>
    </w:p>
    <w:p w14:paraId="4BD05581" w14:textId="77777777" w:rsidR="00825C32" w:rsidRPr="00C07DC5" w:rsidRDefault="00825C32" w:rsidP="00825C32">
      <w:pPr>
        <w:shd w:val="clear" w:color="auto" w:fill="FFFFFF"/>
        <w:spacing w:before="100" w:beforeAutospacing="1" w:after="100" w:afterAutospacing="1" w:line="240" w:lineRule="auto"/>
        <w:ind w:firstLine="709"/>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Сегодня отдых и оздоровление детей строится с учетом следующих требований:</w:t>
      </w:r>
    </w:p>
    <w:p w14:paraId="126D0477"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организации детского отдыха и оздоровления детей должны иметь</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заключение органов санитарно-эпидемиологического надзоров о соответствии</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государственным</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 xml:space="preserve">санитарно-эпидемиологическим правилам и норматива; </w:t>
      </w:r>
    </w:p>
    <w:p w14:paraId="7B511175"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дети, отдыхающие в лагерях, должны быть застрахованы;</w:t>
      </w:r>
    </w:p>
    <w:p w14:paraId="7017B99A"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наличие общественного контроля качества отдыха и оздоровления детей;</w:t>
      </w:r>
    </w:p>
    <w:p w14:paraId="59382BC6"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законодательное закрепление родительской ответственности;</w:t>
      </w:r>
    </w:p>
    <w:p w14:paraId="5AF43B3F"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сформированность образовательного пространства детского лагеря;</w:t>
      </w:r>
    </w:p>
    <w:p w14:paraId="6691C470"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-обязательное соблюдение</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требований комплексной безопасности в детских лагерях.</w:t>
      </w:r>
    </w:p>
    <w:p w14:paraId="0129F3C1" w14:textId="77777777" w:rsidR="00825C32" w:rsidRPr="00C07DC5" w:rsidRDefault="00825C32" w:rsidP="00825C32">
      <w:pPr>
        <w:shd w:val="clear" w:color="auto" w:fill="FFFFFF"/>
        <w:spacing w:before="75" w:after="75" w:line="240" w:lineRule="auto"/>
        <w:ind w:firstLine="720"/>
        <w:contextualSpacing/>
        <w:jc w:val="both"/>
        <w:rPr>
          <w:rFonts w:ascii="Times New Roman" w:hAnsi="Times New Roman"/>
          <w:color w:val="424242"/>
          <w:sz w:val="24"/>
          <w:szCs w:val="24"/>
          <w:lang w:eastAsia="ru-RU"/>
        </w:rPr>
      </w:pPr>
      <w:r w:rsidRPr="00C07DC5">
        <w:rPr>
          <w:rFonts w:ascii="Times New Roman" w:hAnsi="Times New Roman"/>
          <w:color w:val="424242"/>
          <w:sz w:val="24"/>
          <w:szCs w:val="24"/>
          <w:shd w:val="clear" w:color="auto" w:fill="FFFFFF"/>
        </w:rPr>
        <w:t xml:space="preserve"> Каникулы - это период, когда дети могут «сделать свою жизнь» полной интересных знакомств, полезных увлечений и занятий. Это время, когда дети имеют возможность снять психологическое напряжение, накопившееся за период обучения, внимательно посмотреть вокруг себя и увидеть, что удивительное рядом.</w:t>
      </w:r>
    </w:p>
    <w:p w14:paraId="4178D847" w14:textId="0DEBC143"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2861D0A1" w14:textId="77777777" w:rsidR="000D3305" w:rsidRPr="00C07DC5" w:rsidRDefault="000D3305" w:rsidP="00630A5B">
      <w:pPr>
        <w:widowControl w:val="0"/>
        <w:suppressAutoHyphens/>
        <w:autoSpaceDE w:val="0"/>
        <w:spacing w:after="0" w:line="240" w:lineRule="auto"/>
        <w:ind w:firstLine="720"/>
        <w:jc w:val="center"/>
        <w:rPr>
          <w:rFonts w:ascii="Times New Roman" w:hAnsi="Times New Roman"/>
          <w:b/>
          <w:sz w:val="24"/>
          <w:szCs w:val="24"/>
          <w:lang w:eastAsia="ar-SA"/>
        </w:rPr>
      </w:pPr>
    </w:p>
    <w:p w14:paraId="540DF93B" w14:textId="77777777" w:rsidR="00630A5B" w:rsidRPr="00C07DC5"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bCs/>
          <w:sz w:val="24"/>
          <w:szCs w:val="24"/>
          <w:u w:val="single"/>
          <w:lang w:eastAsia="ar-SA"/>
        </w:rPr>
        <w:t xml:space="preserve">III «Развитие системы отдыха и оздоровления детей» </w:t>
      </w:r>
    </w:p>
    <w:p w14:paraId="371F1EC8"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(наименование подпрограммы)</w:t>
      </w:r>
    </w:p>
    <w:p w14:paraId="3FECAA09"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p w14:paraId="7543EAC4" w14:textId="77777777" w:rsidR="00630A5B" w:rsidRPr="00C07DC5" w:rsidRDefault="00630A5B" w:rsidP="00630A5B">
      <w:pPr>
        <w:suppressAutoHyphens/>
        <w:spacing w:after="0" w:line="240" w:lineRule="auto"/>
        <w:rPr>
          <w:rFonts w:ascii="Times New Roman" w:hAnsi="Times New Roman"/>
          <w:sz w:val="20"/>
          <w:szCs w:val="20"/>
          <w:lang w:eastAsia="ar-SA"/>
        </w:rPr>
      </w:pPr>
    </w:p>
    <w:tbl>
      <w:tblPr>
        <w:tblW w:w="16297" w:type="dxa"/>
        <w:jc w:val="center"/>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1920"/>
        <w:gridCol w:w="1718"/>
        <w:gridCol w:w="1084"/>
        <w:gridCol w:w="1007"/>
        <w:gridCol w:w="971"/>
        <w:gridCol w:w="1048"/>
        <w:gridCol w:w="42"/>
        <w:gridCol w:w="927"/>
        <w:gridCol w:w="11"/>
        <w:gridCol w:w="1005"/>
        <w:gridCol w:w="1542"/>
        <w:gridCol w:w="25"/>
        <w:gridCol w:w="1535"/>
      </w:tblGrid>
      <w:tr w:rsidR="001E441E" w:rsidRPr="00C07DC5" w14:paraId="7848211F" w14:textId="77777777" w:rsidTr="00E20518">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499256B1" w14:textId="77777777" w:rsidR="001E441E" w:rsidRPr="00C07DC5" w:rsidRDefault="001E441E"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0E1496F3" w14:textId="77777777" w:rsidR="00113C69" w:rsidRPr="00C07DC5" w:rsidRDefault="00BF0941"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00113C69" w:rsidRPr="00C07DC5">
              <w:rPr>
                <w:rFonts w:ascii="Times New Roman" w:hAnsi="Times New Roman"/>
                <w:lang w:eastAsia="ar-SA"/>
              </w:rPr>
              <w:t>Меро</w:t>
            </w:r>
            <w:proofErr w:type="spellEnd"/>
          </w:p>
          <w:p w14:paraId="46EFA92A"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прия</w:t>
            </w:r>
            <w:proofErr w:type="spellEnd"/>
          </w:p>
          <w:p w14:paraId="733995A2"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тия</w:t>
            </w:r>
            <w:proofErr w:type="spellEnd"/>
          </w:p>
        </w:tc>
        <w:tc>
          <w:tcPr>
            <w:tcW w:w="1701" w:type="dxa"/>
            <w:vMerge w:val="restart"/>
            <w:tcBorders>
              <w:top w:val="single" w:sz="4" w:space="0" w:color="000000"/>
              <w:left w:val="single" w:sz="4" w:space="0" w:color="000000"/>
              <w:bottom w:val="single" w:sz="4" w:space="0" w:color="000000"/>
            </w:tcBorders>
            <w:shd w:val="clear" w:color="auto" w:fill="auto"/>
          </w:tcPr>
          <w:p w14:paraId="032E5ED7"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24F922A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1920" w:type="dxa"/>
            <w:vMerge w:val="restart"/>
            <w:tcBorders>
              <w:top w:val="single" w:sz="4" w:space="0" w:color="000000"/>
              <w:left w:val="single" w:sz="4" w:space="0" w:color="000000"/>
              <w:bottom w:val="single" w:sz="4" w:space="0" w:color="000000"/>
            </w:tcBorders>
            <w:shd w:val="clear" w:color="auto" w:fill="auto"/>
          </w:tcPr>
          <w:p w14:paraId="04B3B55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718" w:type="dxa"/>
            <w:vMerge w:val="restart"/>
            <w:tcBorders>
              <w:top w:val="single" w:sz="4" w:space="0" w:color="000000"/>
              <w:left w:val="single" w:sz="4" w:space="0" w:color="000000"/>
              <w:bottom w:val="single" w:sz="4" w:space="0" w:color="000000"/>
            </w:tcBorders>
            <w:shd w:val="clear" w:color="auto" w:fill="auto"/>
          </w:tcPr>
          <w:p w14:paraId="7D3FC1EF"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в году, предшествующему году начала реализации муниципальной п</w:t>
            </w:r>
            <w:r w:rsidR="00113C69" w:rsidRPr="00C07DC5">
              <w:rPr>
                <w:rFonts w:ascii="Times New Roman" w:hAnsi="Times New Roman"/>
                <w:lang w:eastAsia="ar-SA"/>
              </w:rPr>
              <w:t>одп</w:t>
            </w:r>
            <w:r w:rsidRPr="00C07DC5">
              <w:rPr>
                <w:rFonts w:ascii="Times New Roman" w:hAnsi="Times New Roman"/>
                <w:lang w:eastAsia="ar-SA"/>
              </w:rPr>
              <w:t>рограммы</w:t>
            </w:r>
          </w:p>
          <w:p w14:paraId="11FFE20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84" w:type="dxa"/>
            <w:vMerge w:val="restart"/>
            <w:tcBorders>
              <w:top w:val="single" w:sz="4" w:space="0" w:color="000000"/>
              <w:left w:val="single" w:sz="4" w:space="0" w:color="000000"/>
              <w:bottom w:val="single" w:sz="4" w:space="0" w:color="000000"/>
            </w:tcBorders>
            <w:shd w:val="clear" w:color="auto" w:fill="auto"/>
          </w:tcPr>
          <w:p w14:paraId="208F68FC" w14:textId="77777777" w:rsidR="001E441E" w:rsidRPr="00C07DC5" w:rsidRDefault="001E441E" w:rsidP="00751DE0">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5011" w:type="dxa"/>
            <w:gridSpan w:val="7"/>
            <w:tcBorders>
              <w:top w:val="single" w:sz="4" w:space="0" w:color="000000"/>
              <w:left w:val="single" w:sz="4" w:space="0" w:color="000000"/>
              <w:bottom w:val="single" w:sz="4" w:space="0" w:color="000000"/>
            </w:tcBorders>
            <w:shd w:val="clear" w:color="auto" w:fill="auto"/>
          </w:tcPr>
          <w:p w14:paraId="38BB4CBC" w14:textId="77777777" w:rsidR="001E441E" w:rsidRPr="00C07DC5" w:rsidRDefault="001E441E" w:rsidP="00751DE0">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047BA330" w14:textId="77777777" w:rsidR="001E441E" w:rsidRPr="00C07DC5" w:rsidRDefault="001E441E" w:rsidP="00751DE0">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567" w:type="dxa"/>
            <w:gridSpan w:val="2"/>
            <w:tcBorders>
              <w:top w:val="single" w:sz="4" w:space="0" w:color="000000"/>
              <w:left w:val="single" w:sz="4" w:space="0" w:color="000000"/>
              <w:bottom w:val="single" w:sz="4" w:space="0" w:color="000000"/>
            </w:tcBorders>
            <w:shd w:val="clear" w:color="auto" w:fill="auto"/>
          </w:tcPr>
          <w:p w14:paraId="16302894"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0917BD3" w14:textId="77777777" w:rsidR="001E441E" w:rsidRPr="00C07DC5" w:rsidRDefault="001E441E" w:rsidP="00751DE0">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bookmarkEnd w:id="4"/>
      <w:tr w:rsidR="001E441E" w:rsidRPr="00C07DC5" w14:paraId="12165C82" w14:textId="77777777" w:rsidTr="00E20518">
        <w:trPr>
          <w:trHeight w:val="1730"/>
          <w:jc w:val="center"/>
        </w:trPr>
        <w:tc>
          <w:tcPr>
            <w:tcW w:w="708" w:type="dxa"/>
            <w:vMerge/>
            <w:tcBorders>
              <w:top w:val="single" w:sz="4" w:space="0" w:color="000000"/>
              <w:left w:val="single" w:sz="4" w:space="0" w:color="000000"/>
              <w:bottom w:val="single" w:sz="4" w:space="0" w:color="000000"/>
            </w:tcBorders>
            <w:shd w:val="clear" w:color="auto" w:fill="auto"/>
          </w:tcPr>
          <w:p w14:paraId="022B8971"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B446C2C"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AF6AFB2"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920" w:type="dxa"/>
            <w:vMerge/>
            <w:tcBorders>
              <w:top w:val="single" w:sz="4" w:space="0" w:color="000000"/>
              <w:left w:val="single" w:sz="4" w:space="0" w:color="000000"/>
              <w:bottom w:val="single" w:sz="4" w:space="0" w:color="000000"/>
            </w:tcBorders>
            <w:shd w:val="clear" w:color="auto" w:fill="auto"/>
          </w:tcPr>
          <w:p w14:paraId="14BF3D19"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718" w:type="dxa"/>
            <w:vMerge/>
            <w:tcBorders>
              <w:top w:val="single" w:sz="4" w:space="0" w:color="000000"/>
              <w:left w:val="single" w:sz="4" w:space="0" w:color="000000"/>
              <w:bottom w:val="single" w:sz="4" w:space="0" w:color="000000"/>
            </w:tcBorders>
            <w:shd w:val="clear" w:color="auto" w:fill="auto"/>
          </w:tcPr>
          <w:p w14:paraId="07979E42"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84" w:type="dxa"/>
            <w:vMerge/>
            <w:tcBorders>
              <w:top w:val="single" w:sz="4" w:space="0" w:color="000000"/>
              <w:left w:val="single" w:sz="4" w:space="0" w:color="000000"/>
              <w:bottom w:val="single" w:sz="4" w:space="0" w:color="000000"/>
            </w:tcBorders>
            <w:shd w:val="clear" w:color="auto" w:fill="auto"/>
          </w:tcPr>
          <w:p w14:paraId="5E9F09F7"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07" w:type="dxa"/>
            <w:tcBorders>
              <w:top w:val="single" w:sz="4" w:space="0" w:color="000000"/>
              <w:left w:val="single" w:sz="4" w:space="0" w:color="000000"/>
              <w:bottom w:val="single" w:sz="4" w:space="0" w:color="000000"/>
            </w:tcBorders>
            <w:shd w:val="clear" w:color="auto" w:fill="auto"/>
          </w:tcPr>
          <w:p w14:paraId="164E273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971" w:type="dxa"/>
            <w:tcBorders>
              <w:top w:val="single" w:sz="4" w:space="0" w:color="000000"/>
              <w:left w:val="single" w:sz="4" w:space="0" w:color="000000"/>
              <w:bottom w:val="single" w:sz="4" w:space="0" w:color="000000"/>
            </w:tcBorders>
            <w:shd w:val="clear" w:color="auto" w:fill="auto"/>
          </w:tcPr>
          <w:p w14:paraId="4F4344B1"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048" w:type="dxa"/>
            <w:tcBorders>
              <w:top w:val="single" w:sz="4" w:space="0" w:color="000000"/>
              <w:left w:val="single" w:sz="4" w:space="0" w:color="000000"/>
              <w:bottom w:val="single" w:sz="4" w:space="0" w:color="000000"/>
            </w:tcBorders>
            <w:shd w:val="clear" w:color="auto" w:fill="auto"/>
          </w:tcPr>
          <w:p w14:paraId="62AF20BA"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969" w:type="dxa"/>
            <w:gridSpan w:val="2"/>
            <w:tcBorders>
              <w:top w:val="single" w:sz="4" w:space="0" w:color="000000"/>
              <w:left w:val="single" w:sz="4" w:space="0" w:color="000000"/>
              <w:bottom w:val="single" w:sz="4" w:space="0" w:color="000000"/>
            </w:tcBorders>
            <w:shd w:val="clear" w:color="auto" w:fill="auto"/>
          </w:tcPr>
          <w:p w14:paraId="73876505"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016" w:type="dxa"/>
            <w:gridSpan w:val="2"/>
            <w:tcBorders>
              <w:top w:val="single" w:sz="4" w:space="0" w:color="000000"/>
              <w:left w:val="single" w:sz="4" w:space="0" w:color="000000"/>
              <w:bottom w:val="single" w:sz="4" w:space="0" w:color="000000"/>
            </w:tcBorders>
            <w:shd w:val="clear" w:color="auto" w:fill="auto"/>
          </w:tcPr>
          <w:p w14:paraId="2C3B6EC6" w14:textId="77777777" w:rsidR="001E441E" w:rsidRPr="00C07DC5" w:rsidRDefault="001E441E" w:rsidP="00751DE0">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567" w:type="dxa"/>
            <w:gridSpan w:val="2"/>
            <w:tcBorders>
              <w:top w:val="single" w:sz="4" w:space="0" w:color="000000"/>
              <w:left w:val="single" w:sz="4" w:space="0" w:color="000000"/>
              <w:bottom w:val="single" w:sz="4" w:space="0" w:color="000000"/>
            </w:tcBorders>
            <w:shd w:val="clear" w:color="auto" w:fill="auto"/>
          </w:tcPr>
          <w:p w14:paraId="7F156270"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726E71F3" w14:textId="77777777" w:rsidR="001E441E" w:rsidRPr="00C07DC5" w:rsidRDefault="001E441E" w:rsidP="00751DE0">
            <w:pPr>
              <w:suppressAutoHyphens/>
              <w:snapToGrid w:val="0"/>
              <w:spacing w:after="0" w:line="240" w:lineRule="auto"/>
              <w:rPr>
                <w:rFonts w:ascii="Times New Roman" w:hAnsi="Times New Roman"/>
                <w:lang w:eastAsia="ar-SA"/>
              </w:rPr>
            </w:pPr>
          </w:p>
        </w:tc>
      </w:tr>
      <w:tr w:rsidR="001E441E" w:rsidRPr="00C07DC5" w14:paraId="1CA41012" w14:textId="77777777" w:rsidTr="00E20518">
        <w:trPr>
          <w:trHeight w:val="113"/>
          <w:jc w:val="center"/>
        </w:trPr>
        <w:tc>
          <w:tcPr>
            <w:tcW w:w="708" w:type="dxa"/>
            <w:tcBorders>
              <w:top w:val="single" w:sz="4" w:space="0" w:color="000000"/>
              <w:left w:val="single" w:sz="4" w:space="0" w:color="000000"/>
              <w:bottom w:val="single" w:sz="4" w:space="0" w:color="000000"/>
            </w:tcBorders>
            <w:shd w:val="clear" w:color="auto" w:fill="auto"/>
          </w:tcPr>
          <w:p w14:paraId="7EE7A9FC"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187122AF"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474C4A0C"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1920" w:type="dxa"/>
            <w:tcBorders>
              <w:top w:val="single" w:sz="4" w:space="0" w:color="000000"/>
              <w:left w:val="single" w:sz="4" w:space="0" w:color="000000"/>
              <w:bottom w:val="single" w:sz="4" w:space="0" w:color="000000"/>
            </w:tcBorders>
            <w:shd w:val="clear" w:color="auto" w:fill="auto"/>
          </w:tcPr>
          <w:p w14:paraId="54C18A3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1718" w:type="dxa"/>
            <w:tcBorders>
              <w:top w:val="single" w:sz="4" w:space="0" w:color="000000"/>
              <w:left w:val="single" w:sz="4" w:space="0" w:color="000000"/>
              <w:bottom w:val="single" w:sz="4" w:space="0" w:color="000000"/>
            </w:tcBorders>
            <w:shd w:val="clear" w:color="auto" w:fill="auto"/>
          </w:tcPr>
          <w:p w14:paraId="1FE07AB6"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84" w:type="dxa"/>
            <w:tcBorders>
              <w:top w:val="single" w:sz="4" w:space="0" w:color="000000"/>
              <w:left w:val="single" w:sz="4" w:space="0" w:color="000000"/>
              <w:bottom w:val="single" w:sz="4" w:space="0" w:color="000000"/>
            </w:tcBorders>
            <w:shd w:val="clear" w:color="auto" w:fill="auto"/>
          </w:tcPr>
          <w:p w14:paraId="01D04EF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1007" w:type="dxa"/>
            <w:tcBorders>
              <w:top w:val="single" w:sz="4" w:space="0" w:color="000000"/>
              <w:left w:val="single" w:sz="4" w:space="0" w:color="000000"/>
              <w:bottom w:val="single" w:sz="4" w:space="0" w:color="000000"/>
            </w:tcBorders>
            <w:shd w:val="clear" w:color="auto" w:fill="auto"/>
          </w:tcPr>
          <w:p w14:paraId="2F72321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971" w:type="dxa"/>
            <w:tcBorders>
              <w:top w:val="single" w:sz="4" w:space="0" w:color="000000"/>
              <w:left w:val="single" w:sz="4" w:space="0" w:color="000000"/>
              <w:bottom w:val="single" w:sz="4" w:space="0" w:color="000000"/>
            </w:tcBorders>
            <w:shd w:val="clear" w:color="auto" w:fill="auto"/>
          </w:tcPr>
          <w:p w14:paraId="4AF7BC4D"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1048" w:type="dxa"/>
            <w:tcBorders>
              <w:top w:val="single" w:sz="4" w:space="0" w:color="000000"/>
              <w:left w:val="single" w:sz="4" w:space="0" w:color="000000"/>
              <w:bottom w:val="single" w:sz="4" w:space="0" w:color="000000"/>
            </w:tcBorders>
            <w:shd w:val="clear" w:color="auto" w:fill="auto"/>
          </w:tcPr>
          <w:p w14:paraId="1CFFA5B3"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969" w:type="dxa"/>
            <w:gridSpan w:val="2"/>
            <w:tcBorders>
              <w:top w:val="single" w:sz="4" w:space="0" w:color="000000"/>
              <w:left w:val="single" w:sz="4" w:space="0" w:color="000000"/>
              <w:bottom w:val="single" w:sz="4" w:space="0" w:color="000000"/>
            </w:tcBorders>
            <w:shd w:val="clear" w:color="auto" w:fill="auto"/>
          </w:tcPr>
          <w:p w14:paraId="168481B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1016" w:type="dxa"/>
            <w:gridSpan w:val="2"/>
            <w:tcBorders>
              <w:top w:val="single" w:sz="4" w:space="0" w:color="000000"/>
              <w:left w:val="single" w:sz="4" w:space="0" w:color="000000"/>
              <w:bottom w:val="single" w:sz="4" w:space="0" w:color="000000"/>
            </w:tcBorders>
            <w:shd w:val="clear" w:color="auto" w:fill="auto"/>
          </w:tcPr>
          <w:p w14:paraId="74704FF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567" w:type="dxa"/>
            <w:gridSpan w:val="2"/>
            <w:tcBorders>
              <w:top w:val="single" w:sz="4" w:space="0" w:color="000000"/>
              <w:left w:val="single" w:sz="4" w:space="0" w:color="000000"/>
              <w:bottom w:val="single" w:sz="4" w:space="0" w:color="000000"/>
            </w:tcBorders>
            <w:shd w:val="clear" w:color="auto" w:fill="auto"/>
          </w:tcPr>
          <w:p w14:paraId="13B7DF4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0FFDF4C6" w14:textId="77777777" w:rsidR="001E441E" w:rsidRPr="00C07DC5" w:rsidRDefault="001E441E" w:rsidP="00751DE0">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303A25" w:rsidRPr="00C07DC5" w14:paraId="4B1DF7A3" w14:textId="77777777" w:rsidTr="00E20518">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5D094898" w14:textId="77777777" w:rsidR="00303A25" w:rsidRPr="00C07DC5" w:rsidRDefault="00303A25" w:rsidP="00B74EBB">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701" w:type="dxa"/>
            <w:vMerge w:val="restart"/>
            <w:tcBorders>
              <w:top w:val="single" w:sz="4" w:space="0" w:color="000000"/>
              <w:left w:val="single" w:sz="4" w:space="0" w:color="000000"/>
              <w:bottom w:val="single" w:sz="4" w:space="0" w:color="000000"/>
            </w:tcBorders>
            <w:shd w:val="clear" w:color="auto" w:fill="auto"/>
          </w:tcPr>
          <w:p w14:paraId="4832E90D" w14:textId="77777777" w:rsidR="00303A25" w:rsidRPr="00C07DC5" w:rsidRDefault="00303A25"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64237EE6" w14:textId="30C8694F" w:rsidR="00303A25" w:rsidRPr="00C07DC5" w:rsidRDefault="005305B0" w:rsidP="00B74EBB">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920" w:type="dxa"/>
            <w:tcBorders>
              <w:top w:val="single" w:sz="4" w:space="0" w:color="000000"/>
              <w:left w:val="single" w:sz="4" w:space="0" w:color="000000"/>
              <w:bottom w:val="single" w:sz="4" w:space="0" w:color="000000"/>
            </w:tcBorders>
            <w:shd w:val="clear" w:color="auto" w:fill="auto"/>
          </w:tcPr>
          <w:p w14:paraId="40C81BF7" w14:textId="77777777" w:rsidR="00303A25" w:rsidRPr="00C07DC5" w:rsidRDefault="00303A25"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18" w:type="dxa"/>
            <w:tcBorders>
              <w:top w:val="single" w:sz="4" w:space="0" w:color="000000"/>
              <w:left w:val="single" w:sz="4" w:space="0" w:color="000000"/>
              <w:bottom w:val="single" w:sz="4" w:space="0" w:color="000000"/>
            </w:tcBorders>
            <w:shd w:val="clear" w:color="auto" w:fill="auto"/>
          </w:tcPr>
          <w:p w14:paraId="57E5A779" w14:textId="4E5DADA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31 299,0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2056B782" w14:textId="63F5A0EC"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144 32</w:t>
            </w:r>
            <w:r w:rsidR="009A130D">
              <w:rPr>
                <w:rFonts w:ascii="Times New Roman" w:hAnsi="Times New Roman"/>
                <w:color w:val="000000"/>
                <w:sz w:val="20"/>
                <w:szCs w:val="20"/>
              </w:rPr>
              <w:t>3</w:t>
            </w:r>
            <w:r w:rsidRPr="004E18FF">
              <w:rPr>
                <w:rFonts w:ascii="Times New Roman" w:hAnsi="Times New Roman"/>
                <w:color w:val="000000"/>
                <w:sz w:val="20"/>
                <w:szCs w:val="20"/>
              </w:rPr>
              <w:t>,</w:t>
            </w:r>
            <w:r w:rsidR="009A130D">
              <w:rPr>
                <w:rFonts w:ascii="Times New Roman" w:hAnsi="Times New Roman"/>
                <w:color w:val="000000"/>
                <w:sz w:val="20"/>
                <w:szCs w:val="20"/>
              </w:rPr>
              <w:t>5</w:t>
            </w:r>
            <w:r w:rsidR="005305B0">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39CAB4F1" w14:textId="612B741F"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16 158,2</w:t>
            </w:r>
            <w:r w:rsidR="005305B0">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308C5CAA" w14:textId="5B12A2CD"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32 050,</w:t>
            </w:r>
            <w:r w:rsidR="009A130D">
              <w:rPr>
                <w:rFonts w:ascii="Times New Roman" w:hAnsi="Times New Roman"/>
                <w:color w:val="000000"/>
                <w:sz w:val="20"/>
                <w:szCs w:val="20"/>
              </w:rPr>
              <w:t>8</w:t>
            </w:r>
            <w:r w:rsidR="005305B0">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13CBBACE" w14:textId="74FC6EA2"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32 374,0</w:t>
            </w:r>
            <w:r w:rsidR="005305B0">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09CA2A89" w14:textId="132D26BA"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32 114,0</w:t>
            </w:r>
            <w:r w:rsidR="005305B0">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2BCE7800" w14:textId="46337A5F"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31 626,5</w:t>
            </w:r>
            <w:r w:rsidR="005305B0">
              <w:rPr>
                <w:rFonts w:ascii="Times New Roman" w:hAnsi="Times New Roman"/>
                <w:color w:val="000000"/>
                <w:sz w:val="20"/>
                <w:szCs w:val="20"/>
              </w:rPr>
              <w:t>0</w:t>
            </w:r>
          </w:p>
        </w:tc>
        <w:tc>
          <w:tcPr>
            <w:tcW w:w="1567" w:type="dxa"/>
            <w:gridSpan w:val="2"/>
            <w:vMerge w:val="restart"/>
            <w:tcBorders>
              <w:top w:val="single" w:sz="4" w:space="0" w:color="000000"/>
              <w:left w:val="single" w:sz="4" w:space="0" w:color="000000"/>
              <w:bottom w:val="single" w:sz="4" w:space="0" w:color="000000"/>
            </w:tcBorders>
            <w:shd w:val="clear" w:color="auto" w:fill="auto"/>
          </w:tcPr>
          <w:p w14:paraId="2ADE749D" w14:textId="77777777" w:rsidR="00303A25" w:rsidRPr="00C07DC5" w:rsidRDefault="00303A25" w:rsidP="00B74EBB">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Управление образования, УМЦО</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2C71FE" w14:textId="77777777" w:rsidR="00303A25" w:rsidRPr="00C07DC5" w:rsidRDefault="00303A25" w:rsidP="00B74EBB">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Х</w:t>
            </w:r>
          </w:p>
        </w:tc>
      </w:tr>
      <w:tr w:rsidR="00850354" w:rsidRPr="00C07DC5" w14:paraId="61445BAB" w14:textId="77777777" w:rsidTr="00E20518">
        <w:trPr>
          <w:jc w:val="center"/>
        </w:trPr>
        <w:tc>
          <w:tcPr>
            <w:tcW w:w="708" w:type="dxa"/>
            <w:vMerge/>
            <w:tcBorders>
              <w:top w:val="single" w:sz="4" w:space="0" w:color="000000"/>
              <w:left w:val="single" w:sz="4" w:space="0" w:color="000000"/>
              <w:bottom w:val="single" w:sz="4" w:space="0" w:color="000000"/>
            </w:tcBorders>
            <w:shd w:val="clear" w:color="auto" w:fill="auto"/>
          </w:tcPr>
          <w:p w14:paraId="57B2044D"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35BE0E0"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6CEE896"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5ABD9BF5" w14:textId="77777777" w:rsidR="00850354" w:rsidRPr="00C07DC5" w:rsidRDefault="00850354"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718" w:type="dxa"/>
            <w:tcBorders>
              <w:top w:val="single" w:sz="4" w:space="0" w:color="000000"/>
              <w:left w:val="single" w:sz="4" w:space="0" w:color="000000"/>
              <w:bottom w:val="single" w:sz="4" w:space="0" w:color="000000"/>
            </w:tcBorders>
            <w:shd w:val="clear" w:color="auto" w:fill="auto"/>
          </w:tcPr>
          <w:p w14:paraId="3714DB33" w14:textId="580B8E44" w:rsidR="00850354" w:rsidRPr="004E18FF" w:rsidRDefault="00850354" w:rsidP="00303A25">
            <w:pPr>
              <w:jc w:val="center"/>
              <w:rPr>
                <w:rFonts w:ascii="Times New Roman" w:hAnsi="Times New Roman"/>
                <w:color w:val="000000"/>
                <w:sz w:val="20"/>
                <w:szCs w:val="20"/>
              </w:rPr>
            </w:pPr>
            <w:r w:rsidRPr="004E18FF">
              <w:rPr>
                <w:rFonts w:ascii="Times New Roman" w:hAnsi="Times New Roman"/>
                <w:color w:val="000000"/>
                <w:sz w:val="20"/>
                <w:szCs w:val="20"/>
              </w:rPr>
              <w:t>9 899,0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3629FB29" w14:textId="7ADBCF88"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03952040" w14:textId="5DB59BE0"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0B02EE40" w14:textId="1B29C9CD"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0A7ACD2B" w14:textId="2D2F86C1"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241D9BC7" w14:textId="13516652"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1EEDDAC4" w14:textId="34CF00DA"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567" w:type="dxa"/>
            <w:gridSpan w:val="2"/>
            <w:vMerge/>
            <w:tcBorders>
              <w:top w:val="single" w:sz="4" w:space="0" w:color="000000"/>
              <w:left w:val="single" w:sz="4" w:space="0" w:color="000000"/>
              <w:bottom w:val="single" w:sz="4" w:space="0" w:color="000000"/>
            </w:tcBorders>
            <w:shd w:val="clear" w:color="auto" w:fill="auto"/>
          </w:tcPr>
          <w:p w14:paraId="25EE50E5"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Pr>
          <w:p w14:paraId="42A223CE"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4D640F63" w14:textId="77777777" w:rsidTr="00E20518">
        <w:trPr>
          <w:jc w:val="center"/>
        </w:trPr>
        <w:tc>
          <w:tcPr>
            <w:tcW w:w="708" w:type="dxa"/>
            <w:vMerge/>
            <w:tcBorders>
              <w:top w:val="single" w:sz="4" w:space="0" w:color="000000"/>
              <w:left w:val="single" w:sz="4" w:space="0" w:color="000000"/>
              <w:bottom w:val="single" w:sz="4" w:space="0" w:color="000000"/>
            </w:tcBorders>
            <w:shd w:val="clear" w:color="auto" w:fill="auto"/>
          </w:tcPr>
          <w:p w14:paraId="167D940D"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AA583E6"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AC1EBD7"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2C81766A" w14:textId="77777777" w:rsidR="00850354" w:rsidRPr="00C07DC5" w:rsidRDefault="00850354"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18" w:type="dxa"/>
            <w:tcBorders>
              <w:top w:val="single" w:sz="4" w:space="0" w:color="000000"/>
              <w:left w:val="single" w:sz="4" w:space="0" w:color="000000"/>
              <w:bottom w:val="single" w:sz="4" w:space="0" w:color="000000"/>
            </w:tcBorders>
            <w:shd w:val="clear" w:color="auto" w:fill="auto"/>
          </w:tcPr>
          <w:p w14:paraId="7DA89C24" w14:textId="16542E1C" w:rsidR="00850354" w:rsidRPr="004E18FF" w:rsidRDefault="00850354" w:rsidP="00303A25">
            <w:pPr>
              <w:jc w:val="center"/>
              <w:rPr>
                <w:rFonts w:ascii="Times New Roman" w:hAnsi="Times New Roman"/>
                <w:color w:val="000000"/>
                <w:sz w:val="20"/>
                <w:szCs w:val="20"/>
              </w:rPr>
            </w:pPr>
            <w:r w:rsidRPr="004E18FF">
              <w:rPr>
                <w:rFonts w:ascii="Times New Roman" w:hAnsi="Times New Roman"/>
                <w:color w:val="000000"/>
                <w:sz w:val="20"/>
                <w:szCs w:val="20"/>
              </w:rPr>
              <w:t>21 400,0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487B16E6" w14:textId="46B484B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98 86</w:t>
            </w:r>
            <w:r w:rsidR="009A130D">
              <w:rPr>
                <w:rFonts w:ascii="Times New Roman" w:hAnsi="Times New Roman"/>
                <w:color w:val="000000"/>
                <w:sz w:val="20"/>
                <w:szCs w:val="20"/>
              </w:rPr>
              <w:t>5</w:t>
            </w:r>
            <w:r w:rsidRPr="00850354">
              <w:rPr>
                <w:rFonts w:ascii="Times New Roman" w:hAnsi="Times New Roman"/>
                <w:color w:val="000000"/>
                <w:sz w:val="20"/>
                <w:szCs w:val="20"/>
              </w:rPr>
              <w:t>,</w:t>
            </w:r>
            <w:r w:rsidR="009A130D">
              <w:rPr>
                <w:rFonts w:ascii="Times New Roman" w:hAnsi="Times New Roman"/>
                <w:color w:val="000000"/>
                <w:sz w:val="20"/>
                <w:szCs w:val="20"/>
              </w:rPr>
              <w:t>5</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352A5F48" w14:textId="6A0115F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35960BF2" w14:textId="5C0FECED"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22 321,</w:t>
            </w:r>
            <w:r w:rsidR="009A130D">
              <w:rPr>
                <w:rFonts w:ascii="Times New Roman" w:hAnsi="Times New Roman"/>
                <w:color w:val="000000"/>
                <w:sz w:val="20"/>
                <w:szCs w:val="20"/>
              </w:rPr>
              <w:t>8</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585524FE" w14:textId="4DA207BE"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22 500,0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55791B8F" w14:textId="03361A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22 240,0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22231D62" w14:textId="0460735B"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21 752,5</w:t>
            </w:r>
            <w:r w:rsidR="00E20518">
              <w:rPr>
                <w:rFonts w:ascii="Times New Roman" w:hAnsi="Times New Roman"/>
                <w:color w:val="000000"/>
                <w:sz w:val="20"/>
                <w:szCs w:val="20"/>
              </w:rPr>
              <w:t>0</w:t>
            </w:r>
          </w:p>
        </w:tc>
        <w:tc>
          <w:tcPr>
            <w:tcW w:w="1567" w:type="dxa"/>
            <w:gridSpan w:val="2"/>
            <w:vMerge/>
            <w:tcBorders>
              <w:top w:val="single" w:sz="4" w:space="0" w:color="000000"/>
              <w:left w:val="single" w:sz="4" w:space="0" w:color="000000"/>
              <w:bottom w:val="single" w:sz="4" w:space="0" w:color="000000"/>
            </w:tcBorders>
            <w:shd w:val="clear" w:color="auto" w:fill="auto"/>
          </w:tcPr>
          <w:p w14:paraId="382B09AD"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Pr>
          <w:p w14:paraId="661EF9DA"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r>
      <w:tr w:rsidR="00632B5D" w:rsidRPr="00C07DC5" w14:paraId="1D301445" w14:textId="77777777" w:rsidTr="00E20518">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12AF3816"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5.1</w:t>
            </w:r>
          </w:p>
        </w:tc>
        <w:tc>
          <w:tcPr>
            <w:tcW w:w="1701" w:type="dxa"/>
            <w:vMerge w:val="restart"/>
            <w:tcBorders>
              <w:top w:val="single" w:sz="4" w:space="0" w:color="000000"/>
              <w:left w:val="single" w:sz="4" w:space="0" w:color="000000"/>
              <w:bottom w:val="single" w:sz="4" w:space="0" w:color="000000"/>
            </w:tcBorders>
            <w:shd w:val="clear" w:color="auto" w:fill="auto"/>
          </w:tcPr>
          <w:p w14:paraId="670765C7" w14:textId="77777777" w:rsidR="00632B5D" w:rsidRPr="00C07DC5" w:rsidRDefault="00632B5D" w:rsidP="00581852">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05.01.</w:t>
            </w:r>
          </w:p>
          <w:p w14:paraId="21D86F91"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Мероприятия по организации </w:t>
            </w:r>
            <w:r w:rsidRPr="00C07DC5">
              <w:rPr>
                <w:rFonts w:ascii="Times New Roman" w:hAnsi="Times New Roman"/>
                <w:lang w:eastAsia="ar-SA"/>
              </w:rPr>
              <w:lastRenderedPageBreak/>
              <w:t>отдыха детей в каникулярное время</w:t>
            </w:r>
          </w:p>
        </w:tc>
        <w:tc>
          <w:tcPr>
            <w:tcW w:w="1053" w:type="dxa"/>
            <w:vMerge w:val="restart"/>
            <w:tcBorders>
              <w:top w:val="single" w:sz="4" w:space="0" w:color="000000"/>
              <w:left w:val="single" w:sz="4" w:space="0" w:color="000000"/>
              <w:bottom w:val="single" w:sz="4" w:space="0" w:color="000000"/>
            </w:tcBorders>
            <w:shd w:val="clear" w:color="auto" w:fill="auto"/>
          </w:tcPr>
          <w:p w14:paraId="073CD337" w14:textId="137CD804" w:rsidR="00632B5D" w:rsidRPr="00C07DC5" w:rsidRDefault="005305B0" w:rsidP="00751DE0">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lastRenderedPageBreak/>
              <w:t>2020-2024</w:t>
            </w:r>
          </w:p>
        </w:tc>
        <w:tc>
          <w:tcPr>
            <w:tcW w:w="1920" w:type="dxa"/>
            <w:tcBorders>
              <w:top w:val="single" w:sz="4" w:space="0" w:color="000000"/>
              <w:left w:val="single" w:sz="4" w:space="0" w:color="000000"/>
              <w:bottom w:val="single" w:sz="4" w:space="0" w:color="000000"/>
            </w:tcBorders>
            <w:shd w:val="clear" w:color="auto" w:fill="auto"/>
          </w:tcPr>
          <w:p w14:paraId="437F87AC"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18" w:type="dxa"/>
            <w:tcBorders>
              <w:top w:val="single" w:sz="4" w:space="0" w:color="000000"/>
              <w:left w:val="single" w:sz="4" w:space="0" w:color="000000"/>
              <w:bottom w:val="single" w:sz="4" w:space="0" w:color="000000"/>
            </w:tcBorders>
            <w:shd w:val="clear" w:color="auto" w:fill="auto"/>
          </w:tcPr>
          <w:p w14:paraId="0E84AF26" w14:textId="3679A28B"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25 899,0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133FFA3B" w14:textId="63615E26"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119 509,2</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186F7078" w14:textId="40CC710A"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16 158,2</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063A6691" w14:textId="302979DF"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25 729,0</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097D7A48" w14:textId="0C5E4FE0"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2DC8D913" w14:textId="1FEEFDD2"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0D3C7B3B" w14:textId="4E9DF988"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r w:rsidR="00E20518">
              <w:rPr>
                <w:rFonts w:ascii="Times New Roman" w:hAnsi="Times New Roman"/>
                <w:color w:val="000000"/>
                <w:sz w:val="20"/>
                <w:szCs w:val="20"/>
              </w:rPr>
              <w:t>0</w:t>
            </w:r>
          </w:p>
        </w:tc>
        <w:tc>
          <w:tcPr>
            <w:tcW w:w="1567" w:type="dxa"/>
            <w:gridSpan w:val="2"/>
            <w:vMerge w:val="restart"/>
            <w:tcBorders>
              <w:top w:val="single" w:sz="4" w:space="0" w:color="000000"/>
              <w:left w:val="single" w:sz="4" w:space="0" w:color="000000"/>
              <w:bottom w:val="single" w:sz="4" w:space="0" w:color="000000"/>
            </w:tcBorders>
            <w:shd w:val="clear" w:color="auto" w:fill="auto"/>
          </w:tcPr>
          <w:p w14:paraId="64504B4A" w14:textId="77777777" w:rsidR="00632B5D" w:rsidRPr="00C07DC5" w:rsidRDefault="00632B5D" w:rsidP="00751DE0">
            <w:pPr>
              <w:widowControl w:val="0"/>
              <w:suppressAutoHyphens/>
              <w:autoSpaceDE w:val="0"/>
              <w:snapToGrid w:val="0"/>
              <w:spacing w:after="0" w:line="240" w:lineRule="auto"/>
              <w:jc w:val="center"/>
              <w:rPr>
                <w:rFonts w:ascii="Times New Roman" w:hAnsi="Times New Roman"/>
              </w:rPr>
            </w:pPr>
            <w:r w:rsidRPr="00C07DC5">
              <w:rPr>
                <w:rFonts w:ascii="Times New Roman" w:hAnsi="Times New Roman"/>
              </w:rPr>
              <w:t xml:space="preserve">Управление образования, </w:t>
            </w:r>
          </w:p>
          <w:p w14:paraId="7765534F" w14:textId="77777777" w:rsidR="00632B5D" w:rsidRPr="00C07DC5" w:rsidRDefault="00632B5D" w:rsidP="00751DE0">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УМЦО</w:t>
            </w:r>
          </w:p>
        </w:tc>
        <w:tc>
          <w:tcPr>
            <w:tcW w:w="15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A0074" w14:textId="77777777" w:rsidR="00632B5D" w:rsidRPr="00C07DC5" w:rsidRDefault="00632B5D" w:rsidP="00751DE0">
            <w:pPr>
              <w:suppressAutoHyphens/>
              <w:spacing w:after="0" w:line="240" w:lineRule="auto"/>
              <w:rPr>
                <w:rFonts w:ascii="Arial" w:hAnsi="Arial" w:cs="Arial"/>
                <w:sz w:val="20"/>
                <w:szCs w:val="20"/>
                <w:lang w:eastAsia="ar-SA"/>
              </w:rPr>
            </w:pPr>
            <w:r w:rsidRPr="00C07DC5">
              <w:rPr>
                <w:rFonts w:ascii="Times New Roman" w:hAnsi="Times New Roman"/>
                <w:sz w:val="20"/>
                <w:szCs w:val="20"/>
                <w:lang w:eastAsia="ar-SA"/>
              </w:rPr>
              <w:t xml:space="preserve">Закупка путевок в организации отдыха и оздоровления детей. </w:t>
            </w:r>
            <w:r w:rsidRPr="00C07DC5">
              <w:rPr>
                <w:rFonts w:ascii="Times New Roman" w:hAnsi="Times New Roman"/>
                <w:sz w:val="20"/>
                <w:szCs w:val="20"/>
                <w:lang w:eastAsia="ar-SA"/>
              </w:rPr>
              <w:lastRenderedPageBreak/>
              <w:t>Организация отдыха детей в лагерях с дневным пребыванием детей. Частичная компенсация стоимости путевок организации отдыха и оздоровления детей.</w:t>
            </w:r>
          </w:p>
        </w:tc>
      </w:tr>
      <w:tr w:rsidR="00850354" w:rsidRPr="00C07DC5" w14:paraId="3A1C28B2" w14:textId="77777777" w:rsidTr="00E20518">
        <w:trPr>
          <w:jc w:val="center"/>
        </w:trPr>
        <w:tc>
          <w:tcPr>
            <w:tcW w:w="708" w:type="dxa"/>
            <w:vMerge/>
            <w:tcBorders>
              <w:top w:val="single" w:sz="4" w:space="0" w:color="000000"/>
              <w:left w:val="single" w:sz="4" w:space="0" w:color="000000"/>
              <w:bottom w:val="single" w:sz="4" w:space="0" w:color="000000"/>
            </w:tcBorders>
            <w:shd w:val="clear" w:color="auto" w:fill="auto"/>
          </w:tcPr>
          <w:p w14:paraId="58866266"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679B9E6"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6DD7409"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28B9620D"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Московской </w:t>
            </w:r>
            <w:r w:rsidRPr="00C07DC5">
              <w:rPr>
                <w:rFonts w:ascii="Times New Roman" w:hAnsi="Times New Roman"/>
                <w:lang w:eastAsia="ar-SA"/>
              </w:rPr>
              <w:lastRenderedPageBreak/>
              <w:t>области</w:t>
            </w:r>
          </w:p>
        </w:tc>
        <w:tc>
          <w:tcPr>
            <w:tcW w:w="1718" w:type="dxa"/>
            <w:tcBorders>
              <w:top w:val="single" w:sz="4" w:space="0" w:color="000000"/>
              <w:left w:val="single" w:sz="4" w:space="0" w:color="000000"/>
              <w:bottom w:val="single" w:sz="4" w:space="0" w:color="000000"/>
            </w:tcBorders>
            <w:shd w:val="clear" w:color="auto" w:fill="auto"/>
          </w:tcPr>
          <w:p w14:paraId="6AF34C09" w14:textId="735D7513" w:rsidR="00850354" w:rsidRPr="00632B5D" w:rsidRDefault="00850354" w:rsidP="00632B5D">
            <w:pPr>
              <w:jc w:val="center"/>
              <w:rPr>
                <w:rFonts w:ascii="Times New Roman" w:hAnsi="Times New Roman"/>
                <w:color w:val="000000"/>
                <w:sz w:val="20"/>
                <w:szCs w:val="20"/>
              </w:rPr>
            </w:pPr>
            <w:r w:rsidRPr="00632B5D">
              <w:rPr>
                <w:rFonts w:ascii="Times New Roman" w:hAnsi="Times New Roman"/>
                <w:color w:val="000000"/>
                <w:sz w:val="20"/>
                <w:szCs w:val="20"/>
              </w:rPr>
              <w:lastRenderedPageBreak/>
              <w:t>9 899,0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12B8E1C5" w14:textId="2965C893"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59B9F6A4" w14:textId="7E196AF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4E37D4A2" w14:textId="42352878"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4EE529A3" w14:textId="192AF468"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487B2370" w14:textId="2E8C1212"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370B55A2" w14:textId="1D7AAAB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567" w:type="dxa"/>
            <w:gridSpan w:val="2"/>
            <w:vMerge/>
            <w:tcBorders>
              <w:top w:val="single" w:sz="4" w:space="0" w:color="000000"/>
              <w:left w:val="single" w:sz="4" w:space="0" w:color="000000"/>
              <w:bottom w:val="single" w:sz="4" w:space="0" w:color="000000"/>
            </w:tcBorders>
            <w:shd w:val="clear" w:color="auto" w:fill="auto"/>
          </w:tcPr>
          <w:p w14:paraId="48E0E871"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Pr>
          <w:p w14:paraId="7742008D"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5881EB4D" w14:textId="77777777" w:rsidTr="00E20518">
        <w:trPr>
          <w:jc w:val="center"/>
        </w:trPr>
        <w:tc>
          <w:tcPr>
            <w:tcW w:w="708" w:type="dxa"/>
            <w:vMerge/>
            <w:tcBorders>
              <w:top w:val="single" w:sz="4" w:space="0" w:color="000000"/>
              <w:left w:val="single" w:sz="4" w:space="0" w:color="000000"/>
              <w:bottom w:val="single" w:sz="4" w:space="0" w:color="auto"/>
            </w:tcBorders>
            <w:shd w:val="clear" w:color="auto" w:fill="auto"/>
          </w:tcPr>
          <w:p w14:paraId="6551F7B9"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auto"/>
            </w:tcBorders>
            <w:shd w:val="clear" w:color="auto" w:fill="auto"/>
          </w:tcPr>
          <w:p w14:paraId="149963DA"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auto"/>
            </w:tcBorders>
            <w:shd w:val="clear" w:color="auto" w:fill="auto"/>
          </w:tcPr>
          <w:p w14:paraId="5B986E65"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01D00E7C"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18" w:type="dxa"/>
            <w:tcBorders>
              <w:top w:val="single" w:sz="4" w:space="0" w:color="000000"/>
              <w:left w:val="single" w:sz="4" w:space="0" w:color="000000"/>
              <w:bottom w:val="single" w:sz="4" w:space="0" w:color="000000"/>
            </w:tcBorders>
            <w:shd w:val="clear" w:color="auto" w:fill="auto"/>
          </w:tcPr>
          <w:p w14:paraId="25C84CD7" w14:textId="05F37C22" w:rsidR="00850354" w:rsidRPr="00632B5D" w:rsidRDefault="00850354" w:rsidP="00632B5D">
            <w:pPr>
              <w:jc w:val="center"/>
              <w:rPr>
                <w:rFonts w:ascii="Times New Roman" w:hAnsi="Times New Roman"/>
                <w:color w:val="000000"/>
                <w:sz w:val="20"/>
                <w:szCs w:val="20"/>
              </w:rPr>
            </w:pPr>
            <w:r w:rsidRPr="00632B5D">
              <w:rPr>
                <w:rFonts w:ascii="Times New Roman" w:hAnsi="Times New Roman"/>
                <w:color w:val="000000"/>
                <w:sz w:val="20"/>
                <w:szCs w:val="20"/>
              </w:rPr>
              <w:t>16 000,0</w:t>
            </w:r>
            <w:r w:rsidR="00E20518">
              <w:rPr>
                <w:rFonts w:ascii="Times New Roman" w:hAnsi="Times New Roman"/>
                <w:color w:val="000000"/>
                <w:sz w:val="20"/>
                <w:szCs w:val="20"/>
              </w:rPr>
              <w:t>0</w:t>
            </w:r>
          </w:p>
        </w:tc>
        <w:tc>
          <w:tcPr>
            <w:tcW w:w="1084" w:type="dxa"/>
            <w:tcBorders>
              <w:top w:val="single" w:sz="4" w:space="0" w:color="000000"/>
              <w:left w:val="single" w:sz="4" w:space="0" w:color="000000"/>
              <w:bottom w:val="single" w:sz="4" w:space="0" w:color="000000"/>
            </w:tcBorders>
            <w:shd w:val="clear" w:color="auto" w:fill="auto"/>
          </w:tcPr>
          <w:p w14:paraId="1038AAE1" w14:textId="68EDD56D"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74 051,2</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69002AE4" w14:textId="0721B5D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467A4CA9" w14:textId="334949D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5CDBD572" w14:textId="1DA20C41"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78985F63" w14:textId="6CBCE2F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0890452A" w14:textId="255C174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r w:rsidR="00E20518">
              <w:rPr>
                <w:rFonts w:ascii="Times New Roman" w:hAnsi="Times New Roman"/>
                <w:color w:val="000000"/>
                <w:sz w:val="20"/>
                <w:szCs w:val="20"/>
              </w:rPr>
              <w:t>0</w:t>
            </w:r>
          </w:p>
        </w:tc>
        <w:tc>
          <w:tcPr>
            <w:tcW w:w="1567" w:type="dxa"/>
            <w:gridSpan w:val="2"/>
            <w:vMerge/>
            <w:tcBorders>
              <w:top w:val="single" w:sz="4" w:space="0" w:color="000000"/>
              <w:left w:val="single" w:sz="4" w:space="0" w:color="000000"/>
              <w:bottom w:val="single" w:sz="4" w:space="0" w:color="auto"/>
            </w:tcBorders>
            <w:shd w:val="clear" w:color="auto" w:fill="auto"/>
          </w:tcPr>
          <w:p w14:paraId="21BA1AD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35" w:type="dxa"/>
            <w:vMerge/>
            <w:tcBorders>
              <w:top w:val="single" w:sz="4" w:space="0" w:color="000000"/>
              <w:left w:val="single" w:sz="4" w:space="0" w:color="000000"/>
              <w:bottom w:val="single" w:sz="4" w:space="0" w:color="auto"/>
              <w:right w:val="single" w:sz="4" w:space="0" w:color="000000"/>
            </w:tcBorders>
            <w:shd w:val="clear" w:color="auto" w:fill="auto"/>
          </w:tcPr>
          <w:p w14:paraId="7BA3DDD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5C3044" w:rsidRPr="00C07DC5" w14:paraId="65CB68C6" w14:textId="77777777" w:rsidTr="00E20518">
        <w:trPr>
          <w:trHeight w:val="459"/>
          <w:jc w:val="center"/>
        </w:trPr>
        <w:tc>
          <w:tcPr>
            <w:tcW w:w="708" w:type="dxa"/>
            <w:vMerge w:val="restart"/>
            <w:tcBorders>
              <w:top w:val="single" w:sz="4" w:space="0" w:color="auto"/>
              <w:left w:val="single" w:sz="4" w:space="0" w:color="000000"/>
              <w:bottom w:val="single" w:sz="4" w:space="0" w:color="000000"/>
            </w:tcBorders>
            <w:shd w:val="clear" w:color="auto" w:fill="auto"/>
          </w:tcPr>
          <w:p w14:paraId="0B2CC85C" w14:textId="358A09EB"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5.</w:t>
            </w:r>
            <w:r w:rsidR="00E20518">
              <w:rPr>
                <w:rFonts w:ascii="Times New Roman" w:hAnsi="Times New Roman"/>
                <w:lang w:eastAsia="ar-SA"/>
              </w:rPr>
              <w:t>04</w:t>
            </w:r>
          </w:p>
        </w:tc>
        <w:tc>
          <w:tcPr>
            <w:tcW w:w="1701" w:type="dxa"/>
            <w:vMerge w:val="restart"/>
            <w:tcBorders>
              <w:top w:val="single" w:sz="4" w:space="0" w:color="auto"/>
              <w:left w:val="single" w:sz="4" w:space="0" w:color="000000"/>
              <w:bottom w:val="single" w:sz="4" w:space="0" w:color="000000"/>
            </w:tcBorders>
            <w:shd w:val="clear" w:color="auto" w:fill="auto"/>
          </w:tcPr>
          <w:p w14:paraId="500F2DAA" w14:textId="2ED90E6F"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05.</w:t>
            </w:r>
            <w:r w:rsidR="00E20518">
              <w:rPr>
                <w:rFonts w:ascii="Times New Roman" w:hAnsi="Times New Roman"/>
                <w:lang w:eastAsia="ar-SA"/>
              </w:rPr>
              <w:t>04</w:t>
            </w:r>
          </w:p>
          <w:p w14:paraId="7157AE18"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Мероприятия по организации отдыха детей в каникулярное время за счет средств местного бюджета</w:t>
            </w:r>
          </w:p>
        </w:tc>
        <w:tc>
          <w:tcPr>
            <w:tcW w:w="1053" w:type="dxa"/>
            <w:vMerge w:val="restart"/>
            <w:tcBorders>
              <w:top w:val="single" w:sz="4" w:space="0" w:color="auto"/>
              <w:left w:val="single" w:sz="4" w:space="0" w:color="000000"/>
              <w:bottom w:val="single" w:sz="4" w:space="0" w:color="000000"/>
            </w:tcBorders>
            <w:shd w:val="clear" w:color="auto" w:fill="auto"/>
          </w:tcPr>
          <w:p w14:paraId="4BBEB8AB" w14:textId="3777BC8A" w:rsidR="005C3044" w:rsidRPr="00C07DC5" w:rsidRDefault="005305B0" w:rsidP="00EE3BD0">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920" w:type="dxa"/>
            <w:tcBorders>
              <w:top w:val="single" w:sz="4" w:space="0" w:color="000000"/>
              <w:left w:val="single" w:sz="4" w:space="0" w:color="000000"/>
              <w:bottom w:val="single" w:sz="4" w:space="0" w:color="000000"/>
            </w:tcBorders>
            <w:shd w:val="clear" w:color="auto" w:fill="auto"/>
            <w:vAlign w:val="center"/>
          </w:tcPr>
          <w:p w14:paraId="6EBF4BF7"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18" w:type="dxa"/>
            <w:tcBorders>
              <w:top w:val="single" w:sz="4" w:space="0" w:color="000000"/>
              <w:left w:val="single" w:sz="4" w:space="0" w:color="000000"/>
              <w:bottom w:val="single" w:sz="4" w:space="0" w:color="000000"/>
            </w:tcBorders>
            <w:shd w:val="clear" w:color="auto" w:fill="auto"/>
          </w:tcPr>
          <w:p w14:paraId="3BD22663" w14:textId="58F55728" w:rsidR="005C3044" w:rsidRPr="00C07DC5" w:rsidRDefault="005C3044" w:rsidP="002F4B34">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5 400,0</w:t>
            </w:r>
            <w:r w:rsidR="00E20518">
              <w:rPr>
                <w:rFonts w:ascii="Times New Roman" w:hAnsi="Times New Roman"/>
                <w:sz w:val="20"/>
                <w:szCs w:val="20"/>
                <w:lang w:eastAsia="ar-SA"/>
              </w:rPr>
              <w:t>0</w:t>
            </w:r>
          </w:p>
        </w:tc>
        <w:tc>
          <w:tcPr>
            <w:tcW w:w="1084" w:type="dxa"/>
            <w:tcBorders>
              <w:top w:val="single" w:sz="4" w:space="0" w:color="000000"/>
              <w:left w:val="single" w:sz="4" w:space="0" w:color="000000"/>
              <w:bottom w:val="single" w:sz="4" w:space="0" w:color="000000"/>
            </w:tcBorders>
            <w:shd w:val="clear" w:color="auto" w:fill="auto"/>
          </w:tcPr>
          <w:p w14:paraId="08176DEC" w14:textId="5EAB9204"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24</w:t>
            </w:r>
            <w:r w:rsidR="002F4B34">
              <w:rPr>
                <w:rFonts w:ascii="Times New Roman" w:hAnsi="Times New Roman"/>
                <w:color w:val="000000"/>
                <w:sz w:val="20"/>
                <w:szCs w:val="20"/>
              </w:rPr>
              <w:t xml:space="preserve"> </w:t>
            </w:r>
            <w:r w:rsidRPr="005C3044">
              <w:rPr>
                <w:rFonts w:ascii="Times New Roman" w:hAnsi="Times New Roman"/>
                <w:color w:val="000000"/>
                <w:sz w:val="20"/>
                <w:szCs w:val="20"/>
              </w:rPr>
              <w:t>81</w:t>
            </w:r>
            <w:r w:rsidR="001F561B">
              <w:rPr>
                <w:rFonts w:ascii="Times New Roman" w:hAnsi="Times New Roman"/>
                <w:color w:val="000000"/>
                <w:sz w:val="20"/>
                <w:szCs w:val="20"/>
              </w:rPr>
              <w:t>4</w:t>
            </w:r>
            <w:r w:rsidRPr="005C3044">
              <w:rPr>
                <w:rFonts w:ascii="Times New Roman" w:hAnsi="Times New Roman"/>
                <w:color w:val="000000"/>
                <w:sz w:val="20"/>
                <w:szCs w:val="20"/>
              </w:rPr>
              <w:t>,</w:t>
            </w:r>
            <w:r w:rsidR="001F561B">
              <w:rPr>
                <w:rFonts w:ascii="Times New Roman" w:hAnsi="Times New Roman"/>
                <w:color w:val="000000"/>
                <w:sz w:val="20"/>
                <w:szCs w:val="20"/>
              </w:rPr>
              <w:t>3</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05E0B4EE" w14:textId="73F1C52A"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0</w:t>
            </w:r>
            <w:r w:rsidR="00E20518">
              <w:rPr>
                <w:rFonts w:ascii="Times New Roman" w:hAnsi="Times New Roman"/>
                <w:color w:val="000000"/>
                <w:sz w:val="20"/>
                <w:szCs w:val="20"/>
              </w:rPr>
              <w:t>,00</w:t>
            </w:r>
          </w:p>
        </w:tc>
        <w:tc>
          <w:tcPr>
            <w:tcW w:w="971" w:type="dxa"/>
            <w:tcBorders>
              <w:top w:val="single" w:sz="4" w:space="0" w:color="000000"/>
              <w:left w:val="single" w:sz="4" w:space="0" w:color="000000"/>
              <w:bottom w:val="single" w:sz="4" w:space="0" w:color="000000"/>
            </w:tcBorders>
            <w:shd w:val="clear" w:color="auto" w:fill="auto"/>
          </w:tcPr>
          <w:p w14:paraId="1889B8CC" w14:textId="6C7CB8CE"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6 321,</w:t>
            </w:r>
            <w:r w:rsidR="001F561B">
              <w:rPr>
                <w:rFonts w:ascii="Times New Roman" w:hAnsi="Times New Roman"/>
                <w:color w:val="000000"/>
                <w:sz w:val="20"/>
                <w:szCs w:val="20"/>
              </w:rPr>
              <w:t>8</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768335A2" w14:textId="07CABB03"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6 500,0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22AD8BA7" w14:textId="602D398A"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6240</w:t>
            </w:r>
            <w:r w:rsidR="00FE300D">
              <w:rPr>
                <w:rFonts w:ascii="Times New Roman" w:hAnsi="Times New Roman"/>
                <w:color w:val="000000"/>
                <w:sz w:val="20"/>
                <w:szCs w:val="20"/>
              </w:rPr>
              <w:t>,0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76D34C9F" w14:textId="626A9B4D"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5 752,5</w:t>
            </w:r>
            <w:r w:rsidR="00E20518">
              <w:rPr>
                <w:rFonts w:ascii="Times New Roman" w:hAnsi="Times New Roman"/>
                <w:color w:val="000000"/>
                <w:sz w:val="20"/>
                <w:szCs w:val="20"/>
              </w:rPr>
              <w:t>0</w:t>
            </w:r>
          </w:p>
        </w:tc>
        <w:tc>
          <w:tcPr>
            <w:tcW w:w="1567" w:type="dxa"/>
            <w:gridSpan w:val="2"/>
            <w:vMerge w:val="restart"/>
            <w:tcBorders>
              <w:top w:val="single" w:sz="4" w:space="0" w:color="auto"/>
              <w:left w:val="single" w:sz="4" w:space="0" w:color="000000"/>
              <w:bottom w:val="single" w:sz="4" w:space="0" w:color="000000"/>
            </w:tcBorders>
            <w:shd w:val="clear" w:color="auto" w:fill="auto"/>
          </w:tcPr>
          <w:p w14:paraId="232F707E" w14:textId="77777777" w:rsidR="005C3044" w:rsidRPr="00C07DC5" w:rsidRDefault="005C3044" w:rsidP="00EE3BD0">
            <w:pPr>
              <w:widowControl w:val="0"/>
              <w:suppressAutoHyphens/>
              <w:autoSpaceDE w:val="0"/>
              <w:snapToGrid w:val="0"/>
              <w:spacing w:after="0" w:line="240" w:lineRule="auto"/>
              <w:jc w:val="center"/>
              <w:rPr>
                <w:rFonts w:ascii="Times New Roman" w:hAnsi="Times New Roman"/>
              </w:rPr>
            </w:pPr>
            <w:r w:rsidRPr="00C07DC5">
              <w:rPr>
                <w:rFonts w:ascii="Times New Roman" w:hAnsi="Times New Roman"/>
              </w:rPr>
              <w:t xml:space="preserve">Управление образования, </w:t>
            </w:r>
          </w:p>
          <w:p w14:paraId="6DFB47A5" w14:textId="77777777" w:rsidR="005C3044" w:rsidRPr="00C07DC5" w:rsidRDefault="005C3044" w:rsidP="00EE3BD0">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УМЦО</w:t>
            </w:r>
          </w:p>
        </w:tc>
        <w:tc>
          <w:tcPr>
            <w:tcW w:w="1535" w:type="dxa"/>
            <w:vMerge w:val="restart"/>
            <w:tcBorders>
              <w:top w:val="single" w:sz="4" w:space="0" w:color="auto"/>
              <w:left w:val="single" w:sz="4" w:space="0" w:color="000000"/>
              <w:bottom w:val="single" w:sz="4" w:space="0" w:color="000000"/>
              <w:right w:val="single" w:sz="4" w:space="0" w:color="000000"/>
            </w:tcBorders>
            <w:shd w:val="clear" w:color="auto" w:fill="auto"/>
          </w:tcPr>
          <w:p w14:paraId="5BF875C8" w14:textId="77777777" w:rsidR="005C3044" w:rsidRPr="00C07DC5" w:rsidRDefault="005C3044" w:rsidP="00EE3BD0">
            <w:pPr>
              <w:suppressAutoHyphens/>
              <w:snapToGrid w:val="0"/>
              <w:spacing w:after="0" w:line="240" w:lineRule="auto"/>
              <w:jc w:val="center"/>
              <w:rPr>
                <w:rFonts w:ascii="Times New Roman" w:hAnsi="Times New Roman"/>
                <w:lang w:eastAsia="ar-SA"/>
              </w:rPr>
            </w:pPr>
            <w:r w:rsidRPr="00C07DC5">
              <w:rPr>
                <w:rFonts w:ascii="Times New Roman" w:hAnsi="Times New Roman"/>
                <w:sz w:val="20"/>
                <w:szCs w:val="20"/>
                <w:lang w:eastAsia="ar-SA"/>
              </w:rPr>
              <w:t>Закупка путевок в организации отдыха и оздоровления детей. Частичная компенсация стоимости путевок организации отдыха и оздоровления детей.</w:t>
            </w:r>
          </w:p>
        </w:tc>
      </w:tr>
      <w:tr w:rsidR="005C3044" w:rsidRPr="00C07DC5" w14:paraId="60D44343" w14:textId="77777777" w:rsidTr="00E20518">
        <w:trPr>
          <w:jc w:val="center"/>
        </w:trPr>
        <w:tc>
          <w:tcPr>
            <w:tcW w:w="708" w:type="dxa"/>
            <w:vMerge/>
            <w:tcBorders>
              <w:top w:val="single" w:sz="4" w:space="0" w:color="000000"/>
              <w:left w:val="single" w:sz="4" w:space="0" w:color="000000"/>
              <w:bottom w:val="single" w:sz="4" w:space="0" w:color="000000"/>
            </w:tcBorders>
            <w:shd w:val="clear" w:color="auto" w:fill="auto"/>
          </w:tcPr>
          <w:p w14:paraId="477F5C14"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BFC5789"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AB70EAB"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7BBA7F2C"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18" w:type="dxa"/>
            <w:tcBorders>
              <w:top w:val="single" w:sz="4" w:space="0" w:color="000000"/>
              <w:left w:val="single" w:sz="4" w:space="0" w:color="000000"/>
              <w:bottom w:val="single" w:sz="4" w:space="0" w:color="000000"/>
            </w:tcBorders>
            <w:shd w:val="clear" w:color="auto" w:fill="auto"/>
          </w:tcPr>
          <w:p w14:paraId="3CADBF02" w14:textId="571D6FFF" w:rsidR="005C3044" w:rsidRPr="00C07DC5" w:rsidRDefault="005C3044" w:rsidP="002F4B34">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5 400,0</w:t>
            </w:r>
            <w:r w:rsidR="00E20518">
              <w:rPr>
                <w:rFonts w:ascii="Times New Roman" w:hAnsi="Times New Roman"/>
                <w:sz w:val="20"/>
                <w:szCs w:val="20"/>
                <w:lang w:eastAsia="ar-SA"/>
              </w:rPr>
              <w:t>0</w:t>
            </w:r>
          </w:p>
        </w:tc>
        <w:tc>
          <w:tcPr>
            <w:tcW w:w="1084" w:type="dxa"/>
            <w:tcBorders>
              <w:top w:val="single" w:sz="4" w:space="0" w:color="000000"/>
              <w:left w:val="single" w:sz="4" w:space="0" w:color="000000"/>
              <w:bottom w:val="single" w:sz="4" w:space="0" w:color="000000"/>
            </w:tcBorders>
            <w:shd w:val="clear" w:color="auto" w:fill="auto"/>
          </w:tcPr>
          <w:p w14:paraId="70858BA9" w14:textId="770D9EA2"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24</w:t>
            </w:r>
            <w:r w:rsidR="002F4B34">
              <w:rPr>
                <w:rFonts w:ascii="Times New Roman" w:hAnsi="Times New Roman"/>
                <w:color w:val="000000"/>
                <w:sz w:val="20"/>
                <w:szCs w:val="20"/>
              </w:rPr>
              <w:t xml:space="preserve"> </w:t>
            </w:r>
            <w:r w:rsidRPr="005C3044">
              <w:rPr>
                <w:rFonts w:ascii="Times New Roman" w:hAnsi="Times New Roman"/>
                <w:color w:val="000000"/>
                <w:sz w:val="20"/>
                <w:szCs w:val="20"/>
              </w:rPr>
              <w:t>81</w:t>
            </w:r>
            <w:r w:rsidR="001F561B">
              <w:rPr>
                <w:rFonts w:ascii="Times New Roman" w:hAnsi="Times New Roman"/>
                <w:color w:val="000000"/>
                <w:sz w:val="20"/>
                <w:szCs w:val="20"/>
              </w:rPr>
              <w:t>4,3</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4E4BCDBA" w14:textId="240EF293"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0</w:t>
            </w:r>
            <w:r w:rsidR="00E20518">
              <w:rPr>
                <w:rFonts w:ascii="Times New Roman" w:hAnsi="Times New Roman"/>
                <w:color w:val="000000"/>
                <w:sz w:val="20"/>
                <w:szCs w:val="20"/>
              </w:rPr>
              <w:t>,00</w:t>
            </w:r>
          </w:p>
        </w:tc>
        <w:tc>
          <w:tcPr>
            <w:tcW w:w="971" w:type="dxa"/>
            <w:tcBorders>
              <w:top w:val="single" w:sz="4" w:space="0" w:color="000000"/>
              <w:left w:val="single" w:sz="4" w:space="0" w:color="000000"/>
              <w:bottom w:val="single" w:sz="4" w:space="0" w:color="000000"/>
            </w:tcBorders>
            <w:shd w:val="clear" w:color="auto" w:fill="auto"/>
          </w:tcPr>
          <w:p w14:paraId="4D2031CF" w14:textId="07752574"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6 321,</w:t>
            </w:r>
            <w:r w:rsidR="001F561B">
              <w:rPr>
                <w:rFonts w:ascii="Times New Roman" w:hAnsi="Times New Roman"/>
                <w:color w:val="000000"/>
                <w:sz w:val="20"/>
                <w:szCs w:val="20"/>
              </w:rPr>
              <w:t>8</w:t>
            </w:r>
            <w:r w:rsidR="00E20518">
              <w:rPr>
                <w:rFonts w:ascii="Times New Roman" w:hAnsi="Times New Roman"/>
                <w:color w:val="000000"/>
                <w:sz w:val="20"/>
                <w:szCs w:val="20"/>
              </w:rPr>
              <w:t>0</w:t>
            </w:r>
          </w:p>
        </w:tc>
        <w:tc>
          <w:tcPr>
            <w:tcW w:w="1048" w:type="dxa"/>
            <w:tcBorders>
              <w:top w:val="single" w:sz="4" w:space="0" w:color="000000"/>
              <w:left w:val="single" w:sz="4" w:space="0" w:color="000000"/>
              <w:bottom w:val="single" w:sz="4" w:space="0" w:color="000000"/>
            </w:tcBorders>
            <w:shd w:val="clear" w:color="auto" w:fill="auto"/>
          </w:tcPr>
          <w:p w14:paraId="6723B8D9" w14:textId="342A91EE"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6 500,0</w:t>
            </w:r>
            <w:r w:rsidR="00E20518">
              <w:rPr>
                <w:rFonts w:ascii="Times New Roman" w:hAnsi="Times New Roman"/>
                <w:color w:val="000000"/>
                <w:sz w:val="20"/>
                <w:szCs w:val="20"/>
              </w:rPr>
              <w:t>0</w:t>
            </w:r>
          </w:p>
        </w:tc>
        <w:tc>
          <w:tcPr>
            <w:tcW w:w="969" w:type="dxa"/>
            <w:gridSpan w:val="2"/>
            <w:tcBorders>
              <w:top w:val="single" w:sz="4" w:space="0" w:color="000000"/>
              <w:left w:val="single" w:sz="4" w:space="0" w:color="000000"/>
              <w:bottom w:val="single" w:sz="4" w:space="0" w:color="000000"/>
            </w:tcBorders>
            <w:shd w:val="clear" w:color="auto" w:fill="auto"/>
          </w:tcPr>
          <w:p w14:paraId="60775730" w14:textId="42055A6B"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6240</w:t>
            </w:r>
            <w:r w:rsidR="00FE300D">
              <w:rPr>
                <w:rFonts w:ascii="Times New Roman" w:hAnsi="Times New Roman"/>
                <w:color w:val="000000"/>
                <w:sz w:val="20"/>
                <w:szCs w:val="20"/>
              </w:rPr>
              <w:t>,0</w:t>
            </w:r>
            <w:r w:rsidR="00E20518">
              <w:rPr>
                <w:rFonts w:ascii="Times New Roman" w:hAnsi="Times New Roman"/>
                <w:color w:val="000000"/>
                <w:sz w:val="20"/>
                <w:szCs w:val="20"/>
              </w:rPr>
              <w:t>0</w:t>
            </w:r>
          </w:p>
        </w:tc>
        <w:tc>
          <w:tcPr>
            <w:tcW w:w="1016" w:type="dxa"/>
            <w:gridSpan w:val="2"/>
            <w:tcBorders>
              <w:top w:val="single" w:sz="4" w:space="0" w:color="000000"/>
              <w:left w:val="single" w:sz="4" w:space="0" w:color="000000"/>
              <w:bottom w:val="single" w:sz="4" w:space="0" w:color="000000"/>
            </w:tcBorders>
            <w:shd w:val="clear" w:color="auto" w:fill="auto"/>
          </w:tcPr>
          <w:p w14:paraId="5D58BE07" w14:textId="2ED4D069"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5 752,5</w:t>
            </w:r>
            <w:r w:rsidR="00E20518">
              <w:rPr>
                <w:rFonts w:ascii="Times New Roman" w:hAnsi="Times New Roman"/>
                <w:color w:val="000000"/>
                <w:sz w:val="20"/>
                <w:szCs w:val="20"/>
              </w:rPr>
              <w:t>0</w:t>
            </w:r>
          </w:p>
        </w:tc>
        <w:tc>
          <w:tcPr>
            <w:tcW w:w="1567" w:type="dxa"/>
            <w:gridSpan w:val="2"/>
            <w:vMerge/>
            <w:tcBorders>
              <w:top w:val="single" w:sz="4" w:space="0" w:color="000000"/>
              <w:left w:val="single" w:sz="4" w:space="0" w:color="000000"/>
              <w:bottom w:val="single" w:sz="4" w:space="0" w:color="000000"/>
            </w:tcBorders>
            <w:shd w:val="clear" w:color="auto" w:fill="auto"/>
          </w:tcPr>
          <w:p w14:paraId="307EFA78" w14:textId="77777777" w:rsidR="005C3044" w:rsidRPr="00C07DC5" w:rsidRDefault="005C3044" w:rsidP="00EE3BD0">
            <w:pPr>
              <w:suppressAutoHyphens/>
              <w:snapToGrid w:val="0"/>
              <w:spacing w:after="0" w:line="240" w:lineRule="auto"/>
              <w:jc w:val="center"/>
              <w:rPr>
                <w:rFonts w:ascii="Times New Roman" w:hAnsi="Times New Roman"/>
                <w:lang w:eastAsia="ar-SA"/>
              </w:rPr>
            </w:pPr>
          </w:p>
        </w:tc>
        <w:tc>
          <w:tcPr>
            <w:tcW w:w="1535" w:type="dxa"/>
            <w:vMerge/>
            <w:tcBorders>
              <w:top w:val="single" w:sz="4" w:space="0" w:color="000000"/>
              <w:left w:val="single" w:sz="4" w:space="0" w:color="000000"/>
              <w:bottom w:val="single" w:sz="4" w:space="0" w:color="000000"/>
              <w:right w:val="single" w:sz="4" w:space="0" w:color="000000"/>
            </w:tcBorders>
            <w:shd w:val="clear" w:color="auto" w:fill="auto"/>
          </w:tcPr>
          <w:p w14:paraId="125BA4F7" w14:textId="77777777" w:rsidR="005C3044" w:rsidRPr="00C07DC5" w:rsidRDefault="005C3044" w:rsidP="00EE3BD0">
            <w:pPr>
              <w:suppressAutoHyphens/>
              <w:snapToGrid w:val="0"/>
              <w:spacing w:after="0" w:line="240" w:lineRule="auto"/>
              <w:jc w:val="center"/>
              <w:rPr>
                <w:rFonts w:ascii="Times New Roman" w:hAnsi="Times New Roman"/>
                <w:lang w:eastAsia="ar-SA"/>
              </w:rPr>
            </w:pPr>
          </w:p>
        </w:tc>
      </w:tr>
      <w:tr w:rsidR="003A3D00" w:rsidRPr="00C07DC5" w14:paraId="22550044" w14:textId="77777777" w:rsidTr="00E20518">
        <w:trPr>
          <w:jc w:val="center"/>
        </w:trPr>
        <w:tc>
          <w:tcPr>
            <w:tcW w:w="3462" w:type="dxa"/>
            <w:gridSpan w:val="3"/>
            <w:vMerge w:val="restart"/>
            <w:tcBorders>
              <w:top w:val="single" w:sz="4" w:space="0" w:color="000000"/>
              <w:left w:val="single" w:sz="4" w:space="0" w:color="000000"/>
              <w:bottom w:val="single" w:sz="4" w:space="0" w:color="000000"/>
            </w:tcBorders>
            <w:shd w:val="clear" w:color="auto" w:fill="auto"/>
          </w:tcPr>
          <w:p w14:paraId="4A254FA2" w14:textId="77777777" w:rsidR="003A3D00" w:rsidRPr="00C07DC5" w:rsidRDefault="003A3D00"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1920" w:type="dxa"/>
            <w:tcBorders>
              <w:top w:val="single" w:sz="4" w:space="0" w:color="000000"/>
              <w:left w:val="single" w:sz="4" w:space="0" w:color="000000"/>
              <w:bottom w:val="single" w:sz="4" w:space="0" w:color="000000"/>
            </w:tcBorders>
            <w:shd w:val="clear" w:color="auto" w:fill="auto"/>
          </w:tcPr>
          <w:p w14:paraId="146CE214" w14:textId="77777777" w:rsidR="003A3D00" w:rsidRPr="00C07DC5" w:rsidRDefault="003A3D00"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718" w:type="dxa"/>
            <w:tcBorders>
              <w:top w:val="single" w:sz="4" w:space="0" w:color="000000"/>
              <w:left w:val="single" w:sz="4" w:space="0" w:color="000000"/>
              <w:bottom w:val="single" w:sz="4" w:space="0" w:color="000000"/>
            </w:tcBorders>
            <w:shd w:val="clear" w:color="auto" w:fill="auto"/>
          </w:tcPr>
          <w:p w14:paraId="3029E625" w14:textId="354C1427" w:rsidR="003A3D00" w:rsidRPr="00C07DC5" w:rsidRDefault="003A3D00" w:rsidP="002F4B34">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31 299,0</w:t>
            </w:r>
            <w:r w:rsidR="00E20518">
              <w:rPr>
                <w:rFonts w:ascii="Times New Roman" w:hAnsi="Times New Roman"/>
                <w:sz w:val="20"/>
                <w:szCs w:val="20"/>
                <w:lang w:eastAsia="ar-SA"/>
              </w:rPr>
              <w:t>0</w:t>
            </w:r>
          </w:p>
        </w:tc>
        <w:tc>
          <w:tcPr>
            <w:tcW w:w="1084" w:type="dxa"/>
            <w:tcBorders>
              <w:top w:val="single" w:sz="4" w:space="0" w:color="000000"/>
              <w:left w:val="single" w:sz="4" w:space="0" w:color="000000"/>
              <w:bottom w:val="single" w:sz="4" w:space="0" w:color="000000"/>
            </w:tcBorders>
            <w:shd w:val="clear" w:color="auto" w:fill="auto"/>
          </w:tcPr>
          <w:p w14:paraId="526EDADA" w14:textId="6C184943"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144</w:t>
            </w:r>
            <w:r w:rsidR="001F561B">
              <w:rPr>
                <w:rFonts w:ascii="Times New Roman" w:hAnsi="Times New Roman"/>
                <w:color w:val="000000"/>
                <w:sz w:val="20"/>
                <w:szCs w:val="20"/>
              </w:rPr>
              <w:t> </w:t>
            </w:r>
            <w:r w:rsidRPr="00DA4DD2">
              <w:rPr>
                <w:rFonts w:ascii="Times New Roman" w:hAnsi="Times New Roman"/>
                <w:color w:val="000000"/>
                <w:sz w:val="20"/>
                <w:szCs w:val="20"/>
              </w:rPr>
              <w:t>32</w:t>
            </w:r>
            <w:r w:rsidR="001F561B">
              <w:rPr>
                <w:rFonts w:ascii="Times New Roman" w:hAnsi="Times New Roman"/>
                <w:color w:val="000000"/>
                <w:sz w:val="20"/>
                <w:szCs w:val="20"/>
              </w:rPr>
              <w:t>3,5</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01CECCFE" w14:textId="36CC5E1F"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16 158,2</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759AE00C" w14:textId="59438F25"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32 050,</w:t>
            </w:r>
            <w:r w:rsidR="001F561B">
              <w:rPr>
                <w:rFonts w:ascii="Times New Roman" w:hAnsi="Times New Roman"/>
                <w:color w:val="000000"/>
                <w:sz w:val="20"/>
                <w:szCs w:val="20"/>
              </w:rPr>
              <w:t>8</w:t>
            </w:r>
            <w:r w:rsidR="00E20518">
              <w:rPr>
                <w:rFonts w:ascii="Times New Roman" w:hAnsi="Times New Roman"/>
                <w:color w:val="000000"/>
                <w:sz w:val="20"/>
                <w:szCs w:val="20"/>
              </w:rPr>
              <w:t>0</w:t>
            </w:r>
          </w:p>
        </w:tc>
        <w:tc>
          <w:tcPr>
            <w:tcW w:w="1090" w:type="dxa"/>
            <w:gridSpan w:val="2"/>
            <w:tcBorders>
              <w:top w:val="single" w:sz="4" w:space="0" w:color="000000"/>
              <w:left w:val="single" w:sz="4" w:space="0" w:color="000000"/>
              <w:bottom w:val="single" w:sz="4" w:space="0" w:color="000000"/>
            </w:tcBorders>
            <w:shd w:val="clear" w:color="auto" w:fill="auto"/>
          </w:tcPr>
          <w:p w14:paraId="519219E8" w14:textId="7391F9B2"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32 374,0</w:t>
            </w:r>
            <w:r w:rsidR="00E20518">
              <w:rPr>
                <w:rFonts w:ascii="Times New Roman" w:hAnsi="Times New Roman"/>
                <w:color w:val="000000"/>
                <w:sz w:val="20"/>
                <w:szCs w:val="20"/>
              </w:rPr>
              <w:t>0</w:t>
            </w:r>
          </w:p>
        </w:tc>
        <w:tc>
          <w:tcPr>
            <w:tcW w:w="938" w:type="dxa"/>
            <w:gridSpan w:val="2"/>
            <w:tcBorders>
              <w:top w:val="single" w:sz="4" w:space="0" w:color="000000"/>
              <w:left w:val="single" w:sz="4" w:space="0" w:color="000000"/>
              <w:bottom w:val="single" w:sz="4" w:space="0" w:color="000000"/>
            </w:tcBorders>
            <w:shd w:val="clear" w:color="auto" w:fill="auto"/>
          </w:tcPr>
          <w:p w14:paraId="6CF8B943" w14:textId="795B1A44"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32 114,0</w:t>
            </w:r>
            <w:r w:rsidR="00E20518">
              <w:rPr>
                <w:rFonts w:ascii="Times New Roman" w:hAnsi="Times New Roman"/>
                <w:color w:val="000000"/>
                <w:sz w:val="20"/>
                <w:szCs w:val="20"/>
              </w:rPr>
              <w:t>0</w:t>
            </w:r>
          </w:p>
        </w:tc>
        <w:tc>
          <w:tcPr>
            <w:tcW w:w="1005" w:type="dxa"/>
            <w:tcBorders>
              <w:top w:val="single" w:sz="4" w:space="0" w:color="000000"/>
              <w:left w:val="single" w:sz="4" w:space="0" w:color="000000"/>
              <w:bottom w:val="single" w:sz="4" w:space="0" w:color="000000"/>
            </w:tcBorders>
            <w:shd w:val="clear" w:color="auto" w:fill="auto"/>
          </w:tcPr>
          <w:p w14:paraId="1CE83355" w14:textId="6DD7C167"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31 626,5</w:t>
            </w:r>
            <w:r w:rsidR="00E20518">
              <w:rPr>
                <w:rFonts w:ascii="Times New Roman" w:hAnsi="Times New Roman"/>
                <w:color w:val="000000"/>
                <w:sz w:val="20"/>
                <w:szCs w:val="20"/>
              </w:rPr>
              <w:t>0</w:t>
            </w:r>
          </w:p>
        </w:tc>
        <w:tc>
          <w:tcPr>
            <w:tcW w:w="1542" w:type="dxa"/>
            <w:vMerge w:val="restart"/>
            <w:tcBorders>
              <w:top w:val="single" w:sz="4" w:space="0" w:color="000000"/>
              <w:left w:val="single" w:sz="4" w:space="0" w:color="000000"/>
              <w:bottom w:val="single" w:sz="4" w:space="0" w:color="000000"/>
            </w:tcBorders>
            <w:shd w:val="clear" w:color="auto" w:fill="auto"/>
          </w:tcPr>
          <w:p w14:paraId="1305FE40" w14:textId="77777777" w:rsidR="003A3D00" w:rsidRPr="00C07DC5" w:rsidRDefault="003A3D00" w:rsidP="00EE3BD0">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7F7A3D5" w14:textId="77777777" w:rsidR="003A3D00" w:rsidRPr="00C07DC5" w:rsidRDefault="003A3D00" w:rsidP="00EE3BD0">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850354" w:rsidRPr="00C07DC5" w14:paraId="0857BCAD" w14:textId="77777777" w:rsidTr="00E20518">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31F7FB08"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116642F1" w14:textId="77777777" w:rsidR="00850354" w:rsidRPr="00C07DC5" w:rsidRDefault="00850354" w:rsidP="00EE3BD0">
            <w:pPr>
              <w:widowControl w:val="0"/>
              <w:suppressAutoHyphens/>
              <w:autoSpaceDE w:val="0"/>
              <w:spacing w:after="0" w:line="240" w:lineRule="auto"/>
              <w:rPr>
                <w:rFonts w:ascii="Times New Roman" w:hAnsi="Times New Roman"/>
                <w:color w:val="FF0000"/>
                <w:lang w:eastAsia="ar-SA"/>
              </w:rPr>
            </w:pPr>
            <w:r w:rsidRPr="00C07DC5">
              <w:rPr>
                <w:rFonts w:ascii="Times New Roman" w:hAnsi="Times New Roman"/>
                <w:lang w:eastAsia="ar-SA"/>
              </w:rPr>
              <w:t>Средства бюджета Московской области</w:t>
            </w:r>
          </w:p>
        </w:tc>
        <w:tc>
          <w:tcPr>
            <w:tcW w:w="1718" w:type="dxa"/>
            <w:tcBorders>
              <w:top w:val="single" w:sz="4" w:space="0" w:color="000000"/>
              <w:left w:val="single" w:sz="4" w:space="0" w:color="000000"/>
              <w:bottom w:val="single" w:sz="4" w:space="0" w:color="000000"/>
            </w:tcBorders>
            <w:shd w:val="clear" w:color="auto" w:fill="auto"/>
          </w:tcPr>
          <w:p w14:paraId="1B22D3A5" w14:textId="42ADE500" w:rsidR="00850354" w:rsidRPr="00C07DC5" w:rsidRDefault="00850354" w:rsidP="002F4B34">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9 899,0</w:t>
            </w:r>
            <w:r w:rsidR="00E20518">
              <w:rPr>
                <w:rFonts w:ascii="Times New Roman" w:hAnsi="Times New Roman"/>
                <w:sz w:val="20"/>
                <w:szCs w:val="20"/>
                <w:lang w:eastAsia="ar-SA"/>
              </w:rPr>
              <w:t>0</w:t>
            </w:r>
          </w:p>
        </w:tc>
        <w:tc>
          <w:tcPr>
            <w:tcW w:w="1084" w:type="dxa"/>
            <w:tcBorders>
              <w:top w:val="single" w:sz="4" w:space="0" w:color="000000"/>
              <w:left w:val="single" w:sz="4" w:space="0" w:color="000000"/>
              <w:bottom w:val="single" w:sz="4" w:space="0" w:color="000000"/>
            </w:tcBorders>
            <w:shd w:val="clear" w:color="auto" w:fill="auto"/>
          </w:tcPr>
          <w:p w14:paraId="221E2E58" w14:textId="7ABF7B9C"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7AE4B1CB" w14:textId="389E952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3285B20E" w14:textId="0FD76E03"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r w:rsidR="00E20518">
              <w:rPr>
                <w:rFonts w:ascii="Times New Roman" w:hAnsi="Times New Roman"/>
                <w:color w:val="000000"/>
                <w:sz w:val="20"/>
                <w:szCs w:val="20"/>
              </w:rPr>
              <w:t>0</w:t>
            </w:r>
          </w:p>
        </w:tc>
        <w:tc>
          <w:tcPr>
            <w:tcW w:w="1090" w:type="dxa"/>
            <w:gridSpan w:val="2"/>
            <w:tcBorders>
              <w:top w:val="single" w:sz="4" w:space="0" w:color="000000"/>
              <w:left w:val="single" w:sz="4" w:space="0" w:color="000000"/>
              <w:bottom w:val="single" w:sz="4" w:space="0" w:color="000000"/>
            </w:tcBorders>
            <w:shd w:val="clear" w:color="auto" w:fill="auto"/>
          </w:tcPr>
          <w:p w14:paraId="4E0C9FEC" w14:textId="42250FCF"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938" w:type="dxa"/>
            <w:gridSpan w:val="2"/>
            <w:tcBorders>
              <w:top w:val="single" w:sz="4" w:space="0" w:color="000000"/>
              <w:left w:val="single" w:sz="4" w:space="0" w:color="000000"/>
              <w:bottom w:val="single" w:sz="4" w:space="0" w:color="000000"/>
            </w:tcBorders>
            <w:shd w:val="clear" w:color="auto" w:fill="auto"/>
          </w:tcPr>
          <w:p w14:paraId="555FFC98" w14:textId="370BA7DA"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005" w:type="dxa"/>
            <w:tcBorders>
              <w:top w:val="single" w:sz="4" w:space="0" w:color="000000"/>
              <w:left w:val="single" w:sz="4" w:space="0" w:color="000000"/>
              <w:bottom w:val="single" w:sz="4" w:space="0" w:color="000000"/>
            </w:tcBorders>
            <w:shd w:val="clear" w:color="auto" w:fill="auto"/>
          </w:tcPr>
          <w:p w14:paraId="5E6A4795" w14:textId="267EE9B0"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r w:rsidR="00E20518">
              <w:rPr>
                <w:rFonts w:ascii="Times New Roman" w:hAnsi="Times New Roman"/>
                <w:color w:val="000000"/>
                <w:sz w:val="20"/>
                <w:szCs w:val="20"/>
              </w:rPr>
              <w:t>0</w:t>
            </w:r>
          </w:p>
        </w:tc>
        <w:tc>
          <w:tcPr>
            <w:tcW w:w="1542" w:type="dxa"/>
            <w:vMerge/>
            <w:tcBorders>
              <w:top w:val="single" w:sz="4" w:space="0" w:color="000000"/>
              <w:left w:val="single" w:sz="4" w:space="0" w:color="000000"/>
              <w:bottom w:val="single" w:sz="4" w:space="0" w:color="000000"/>
            </w:tcBorders>
            <w:shd w:val="clear" w:color="auto" w:fill="auto"/>
          </w:tcPr>
          <w:p w14:paraId="2E48FC57"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1056DF2"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028F87EE" w14:textId="77777777" w:rsidTr="00E20518">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28EDF192"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920" w:type="dxa"/>
            <w:tcBorders>
              <w:top w:val="single" w:sz="4" w:space="0" w:color="000000"/>
              <w:left w:val="single" w:sz="4" w:space="0" w:color="000000"/>
              <w:bottom w:val="single" w:sz="4" w:space="0" w:color="000000"/>
            </w:tcBorders>
            <w:shd w:val="clear" w:color="auto" w:fill="auto"/>
          </w:tcPr>
          <w:p w14:paraId="4B5934C5"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718" w:type="dxa"/>
            <w:tcBorders>
              <w:top w:val="single" w:sz="4" w:space="0" w:color="000000"/>
              <w:left w:val="single" w:sz="4" w:space="0" w:color="000000"/>
              <w:bottom w:val="single" w:sz="4" w:space="0" w:color="000000"/>
            </w:tcBorders>
            <w:shd w:val="clear" w:color="auto" w:fill="auto"/>
          </w:tcPr>
          <w:p w14:paraId="384A5564" w14:textId="2436F9C2" w:rsidR="00850354" w:rsidRPr="00C07DC5" w:rsidRDefault="00850354" w:rsidP="00EE3BD0">
            <w:pPr>
              <w:pStyle w:val="ConsPlusNormal"/>
              <w:snapToGrid w:val="0"/>
              <w:jc w:val="center"/>
              <w:rPr>
                <w:rFonts w:ascii="Times New Roman" w:hAnsi="Times New Roman" w:cs="Times New Roman"/>
              </w:rPr>
            </w:pPr>
            <w:r w:rsidRPr="00C07DC5">
              <w:rPr>
                <w:rFonts w:ascii="Times New Roman" w:hAnsi="Times New Roman" w:cs="Times New Roman"/>
              </w:rPr>
              <w:t>21 400,0</w:t>
            </w:r>
            <w:r w:rsidR="00E20518">
              <w:rPr>
                <w:rFonts w:ascii="Times New Roman" w:hAnsi="Times New Roman" w:cs="Times New Roman"/>
              </w:rPr>
              <w:t>0</w:t>
            </w:r>
          </w:p>
        </w:tc>
        <w:tc>
          <w:tcPr>
            <w:tcW w:w="1084" w:type="dxa"/>
            <w:tcBorders>
              <w:top w:val="single" w:sz="4" w:space="0" w:color="000000"/>
              <w:left w:val="single" w:sz="4" w:space="0" w:color="000000"/>
              <w:bottom w:val="single" w:sz="4" w:space="0" w:color="000000"/>
            </w:tcBorders>
            <w:shd w:val="clear" w:color="auto" w:fill="auto"/>
          </w:tcPr>
          <w:p w14:paraId="16BA9F6B" w14:textId="1EF5FBA5"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98 86</w:t>
            </w:r>
            <w:r w:rsidR="001F561B">
              <w:rPr>
                <w:rFonts w:ascii="Times New Roman" w:hAnsi="Times New Roman"/>
                <w:color w:val="000000"/>
                <w:sz w:val="20"/>
                <w:szCs w:val="20"/>
              </w:rPr>
              <w:t>5</w:t>
            </w:r>
            <w:r w:rsidRPr="00850354">
              <w:rPr>
                <w:rFonts w:ascii="Times New Roman" w:hAnsi="Times New Roman"/>
                <w:color w:val="000000"/>
                <w:sz w:val="20"/>
                <w:szCs w:val="20"/>
              </w:rPr>
              <w:t>,</w:t>
            </w:r>
            <w:r w:rsidR="001F561B">
              <w:rPr>
                <w:rFonts w:ascii="Times New Roman" w:hAnsi="Times New Roman"/>
                <w:color w:val="000000"/>
                <w:sz w:val="20"/>
                <w:szCs w:val="20"/>
              </w:rPr>
              <w:t>5</w:t>
            </w:r>
            <w:r w:rsidR="00E20518">
              <w:rPr>
                <w:rFonts w:ascii="Times New Roman" w:hAnsi="Times New Roman"/>
                <w:color w:val="000000"/>
                <w:sz w:val="20"/>
                <w:szCs w:val="20"/>
              </w:rPr>
              <w:t>0</w:t>
            </w:r>
          </w:p>
        </w:tc>
        <w:tc>
          <w:tcPr>
            <w:tcW w:w="1007" w:type="dxa"/>
            <w:tcBorders>
              <w:top w:val="single" w:sz="4" w:space="0" w:color="000000"/>
              <w:left w:val="single" w:sz="4" w:space="0" w:color="000000"/>
              <w:bottom w:val="single" w:sz="4" w:space="0" w:color="000000"/>
            </w:tcBorders>
            <w:shd w:val="clear" w:color="auto" w:fill="auto"/>
          </w:tcPr>
          <w:p w14:paraId="1082874B" w14:textId="5DC3B90A"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r w:rsidR="00E20518">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7A8CFD4B" w14:textId="56A42E53"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22 321,</w:t>
            </w:r>
            <w:r w:rsidR="001F561B">
              <w:rPr>
                <w:rFonts w:ascii="Times New Roman" w:hAnsi="Times New Roman"/>
                <w:color w:val="000000"/>
                <w:sz w:val="20"/>
                <w:szCs w:val="20"/>
              </w:rPr>
              <w:t>8</w:t>
            </w:r>
            <w:r w:rsidR="00E20518">
              <w:rPr>
                <w:rFonts w:ascii="Times New Roman" w:hAnsi="Times New Roman"/>
                <w:color w:val="000000"/>
                <w:sz w:val="20"/>
                <w:szCs w:val="20"/>
              </w:rPr>
              <w:t>0</w:t>
            </w:r>
          </w:p>
        </w:tc>
        <w:tc>
          <w:tcPr>
            <w:tcW w:w="1090" w:type="dxa"/>
            <w:gridSpan w:val="2"/>
            <w:tcBorders>
              <w:top w:val="single" w:sz="4" w:space="0" w:color="000000"/>
              <w:left w:val="single" w:sz="4" w:space="0" w:color="000000"/>
              <w:bottom w:val="single" w:sz="4" w:space="0" w:color="000000"/>
            </w:tcBorders>
            <w:shd w:val="clear" w:color="auto" w:fill="auto"/>
          </w:tcPr>
          <w:p w14:paraId="0DDE172B" w14:textId="22DC52A4"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22 500,0</w:t>
            </w:r>
            <w:r w:rsidR="00E20518">
              <w:rPr>
                <w:rFonts w:ascii="Times New Roman" w:hAnsi="Times New Roman"/>
                <w:color w:val="000000"/>
                <w:sz w:val="20"/>
                <w:szCs w:val="20"/>
              </w:rPr>
              <w:t>0</w:t>
            </w:r>
          </w:p>
        </w:tc>
        <w:tc>
          <w:tcPr>
            <w:tcW w:w="938" w:type="dxa"/>
            <w:gridSpan w:val="2"/>
            <w:tcBorders>
              <w:top w:val="single" w:sz="4" w:space="0" w:color="000000"/>
              <w:left w:val="single" w:sz="4" w:space="0" w:color="000000"/>
              <w:bottom w:val="single" w:sz="4" w:space="0" w:color="000000"/>
            </w:tcBorders>
            <w:shd w:val="clear" w:color="auto" w:fill="auto"/>
          </w:tcPr>
          <w:p w14:paraId="1C2B75E9" w14:textId="5533277E"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22 240,0</w:t>
            </w:r>
            <w:r w:rsidR="00E20518">
              <w:rPr>
                <w:rFonts w:ascii="Times New Roman" w:hAnsi="Times New Roman"/>
                <w:color w:val="000000"/>
                <w:sz w:val="20"/>
                <w:szCs w:val="20"/>
              </w:rPr>
              <w:t>0</w:t>
            </w:r>
          </w:p>
        </w:tc>
        <w:tc>
          <w:tcPr>
            <w:tcW w:w="1005" w:type="dxa"/>
            <w:tcBorders>
              <w:top w:val="single" w:sz="4" w:space="0" w:color="000000"/>
              <w:left w:val="single" w:sz="4" w:space="0" w:color="000000"/>
              <w:bottom w:val="single" w:sz="4" w:space="0" w:color="000000"/>
            </w:tcBorders>
            <w:shd w:val="clear" w:color="auto" w:fill="auto"/>
          </w:tcPr>
          <w:p w14:paraId="4A572258" w14:textId="09237CAA"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21 752,5</w:t>
            </w:r>
            <w:r w:rsidR="00E20518">
              <w:rPr>
                <w:rFonts w:ascii="Times New Roman" w:hAnsi="Times New Roman"/>
                <w:color w:val="000000"/>
                <w:sz w:val="20"/>
                <w:szCs w:val="20"/>
              </w:rPr>
              <w:t>0</w:t>
            </w:r>
          </w:p>
        </w:tc>
        <w:tc>
          <w:tcPr>
            <w:tcW w:w="1542" w:type="dxa"/>
            <w:vMerge/>
            <w:tcBorders>
              <w:top w:val="single" w:sz="4" w:space="0" w:color="000000"/>
              <w:left w:val="single" w:sz="4" w:space="0" w:color="000000"/>
              <w:bottom w:val="single" w:sz="4" w:space="0" w:color="000000"/>
            </w:tcBorders>
            <w:shd w:val="clear" w:color="auto" w:fill="auto"/>
          </w:tcPr>
          <w:p w14:paraId="0BCD5460"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F2AA88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bl>
    <w:p w14:paraId="575E5CDF" w14:textId="77777777" w:rsidR="002201BF" w:rsidRDefault="002201BF" w:rsidP="00EE48D8">
      <w:pPr>
        <w:widowControl w:val="0"/>
        <w:suppressAutoHyphens/>
        <w:autoSpaceDE w:val="0"/>
        <w:spacing w:after="0" w:line="240" w:lineRule="auto"/>
        <w:ind w:firstLine="720"/>
        <w:rPr>
          <w:rFonts w:ascii="Times New Roman" w:hAnsi="Times New Roman"/>
          <w:b/>
          <w:sz w:val="24"/>
          <w:szCs w:val="24"/>
          <w:lang w:eastAsia="ar-SA"/>
        </w:rPr>
      </w:pPr>
    </w:p>
    <w:p w14:paraId="5A1DC5AF" w14:textId="77777777" w:rsidR="00EE48D8" w:rsidRDefault="00EE48D8" w:rsidP="00EE48D8">
      <w:pPr>
        <w:widowControl w:val="0"/>
        <w:suppressAutoHyphens/>
        <w:autoSpaceDE w:val="0"/>
        <w:spacing w:after="0" w:line="240" w:lineRule="auto"/>
        <w:ind w:firstLine="720"/>
        <w:rPr>
          <w:rFonts w:ascii="Times New Roman" w:hAnsi="Times New Roman"/>
          <w:b/>
          <w:sz w:val="24"/>
          <w:szCs w:val="24"/>
          <w:lang w:eastAsia="ar-SA"/>
        </w:rPr>
      </w:pPr>
    </w:p>
    <w:p w14:paraId="387E9DAB" w14:textId="77777777" w:rsidR="007C0C16" w:rsidRDefault="007C0C16" w:rsidP="00AE6A03">
      <w:pPr>
        <w:widowControl w:val="0"/>
        <w:suppressAutoHyphens/>
        <w:autoSpaceDE w:val="0"/>
        <w:spacing w:after="0" w:line="240" w:lineRule="auto"/>
        <w:ind w:firstLine="720"/>
        <w:jc w:val="center"/>
        <w:rPr>
          <w:rFonts w:ascii="Times New Roman" w:hAnsi="Times New Roman"/>
          <w:b/>
          <w:sz w:val="24"/>
          <w:szCs w:val="24"/>
          <w:lang w:eastAsia="ar-SA"/>
        </w:rPr>
      </w:pPr>
    </w:p>
    <w:p w14:paraId="27BB9A4C" w14:textId="77777777" w:rsidR="007C0C16" w:rsidRDefault="007C0C16" w:rsidP="00AE6A03">
      <w:pPr>
        <w:widowControl w:val="0"/>
        <w:suppressAutoHyphens/>
        <w:autoSpaceDE w:val="0"/>
        <w:spacing w:after="0" w:line="240" w:lineRule="auto"/>
        <w:ind w:firstLine="720"/>
        <w:jc w:val="center"/>
        <w:rPr>
          <w:rFonts w:ascii="Times New Roman" w:hAnsi="Times New Roman"/>
          <w:b/>
          <w:sz w:val="24"/>
          <w:szCs w:val="24"/>
          <w:lang w:eastAsia="ar-SA"/>
        </w:rPr>
      </w:pPr>
    </w:p>
    <w:p w14:paraId="43359FEB" w14:textId="6C738B80" w:rsidR="00276951" w:rsidRDefault="00AE6A03" w:rsidP="00AE6A03">
      <w:pPr>
        <w:widowControl w:val="0"/>
        <w:suppressAutoHyphens/>
        <w:autoSpaceDE w:val="0"/>
        <w:spacing w:after="0" w:line="240" w:lineRule="auto"/>
        <w:ind w:firstLine="720"/>
        <w:jc w:val="center"/>
        <w:rPr>
          <w:rFonts w:ascii="Times New Roman" w:hAnsi="Times New Roman"/>
          <w:b/>
          <w:sz w:val="24"/>
          <w:szCs w:val="24"/>
          <w:lang w:eastAsia="ar-SA"/>
        </w:rPr>
      </w:pPr>
      <w:r w:rsidRPr="00AE6A03">
        <w:rPr>
          <w:rFonts w:ascii="Times New Roman" w:hAnsi="Times New Roman"/>
          <w:b/>
          <w:sz w:val="24"/>
          <w:szCs w:val="24"/>
          <w:lang w:eastAsia="ar-SA"/>
        </w:rPr>
        <w:t>ПАСПОРТ</w:t>
      </w:r>
    </w:p>
    <w:p w14:paraId="7B44CFF0" w14:textId="77777777" w:rsidR="00AE6A03" w:rsidRPr="00276951" w:rsidRDefault="00AE6A03" w:rsidP="00AE6A03">
      <w:pPr>
        <w:widowControl w:val="0"/>
        <w:suppressAutoHyphens/>
        <w:autoSpaceDE w:val="0"/>
        <w:spacing w:after="0" w:line="240" w:lineRule="auto"/>
        <w:ind w:firstLine="720"/>
        <w:jc w:val="center"/>
        <w:rPr>
          <w:rFonts w:ascii="Times New Roman" w:hAnsi="Times New Roman"/>
          <w:b/>
          <w:bCs/>
          <w:u w:val="single"/>
          <w:lang w:eastAsia="ar-SA"/>
        </w:rPr>
      </w:pPr>
      <w:r w:rsidRPr="00276951">
        <w:rPr>
          <w:rFonts w:ascii="Times New Roman" w:hAnsi="Times New Roman"/>
          <w:b/>
          <w:bCs/>
          <w:u w:val="single"/>
          <w:lang w:eastAsia="ar-SA"/>
        </w:rPr>
        <w:t>П</w:t>
      </w:r>
      <w:r w:rsidR="00276951">
        <w:rPr>
          <w:rFonts w:ascii="Times New Roman" w:hAnsi="Times New Roman"/>
          <w:b/>
          <w:bCs/>
          <w:u w:val="single"/>
          <w:lang w:eastAsia="ar-SA"/>
        </w:rPr>
        <w:t>одпрограммы</w:t>
      </w:r>
      <w:r w:rsidRPr="00276951">
        <w:rPr>
          <w:rFonts w:ascii="Times New Roman" w:hAnsi="Times New Roman"/>
          <w:b/>
          <w:bCs/>
          <w:u w:val="single"/>
          <w:lang w:eastAsia="ar-SA"/>
        </w:rPr>
        <w:t xml:space="preserve"> V «Обеспечивающая подпрограмма» </w:t>
      </w:r>
    </w:p>
    <w:p w14:paraId="19EA14AA" w14:textId="77777777" w:rsidR="00AE6A03" w:rsidRPr="00AE6A03" w:rsidRDefault="00AE6A03" w:rsidP="00AE6A03">
      <w:pPr>
        <w:jc w:val="center"/>
        <w:rPr>
          <w:rFonts w:ascii="Times New Roman" w:hAnsi="Times New Roman"/>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2155"/>
        <w:gridCol w:w="1588"/>
        <w:gridCol w:w="1388"/>
        <w:gridCol w:w="1418"/>
        <w:gridCol w:w="1276"/>
        <w:gridCol w:w="1512"/>
        <w:gridCol w:w="1323"/>
      </w:tblGrid>
      <w:tr w:rsidR="00AE6A03" w:rsidRPr="00AE6A03" w14:paraId="1B1DBEA5" w14:textId="77777777" w:rsidTr="007C0C16">
        <w:tc>
          <w:tcPr>
            <w:tcW w:w="2518" w:type="dxa"/>
            <w:tcBorders>
              <w:top w:val="single" w:sz="4" w:space="0" w:color="auto"/>
              <w:left w:val="single" w:sz="4" w:space="0" w:color="auto"/>
              <w:bottom w:val="single" w:sz="4" w:space="0" w:color="auto"/>
              <w:right w:val="single" w:sz="4" w:space="0" w:color="auto"/>
            </w:tcBorders>
          </w:tcPr>
          <w:p w14:paraId="44277594"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Цель (цели) подпрограммы</w:t>
            </w:r>
          </w:p>
        </w:tc>
        <w:tc>
          <w:tcPr>
            <w:tcW w:w="12078" w:type="dxa"/>
            <w:gridSpan w:val="8"/>
            <w:tcBorders>
              <w:top w:val="single" w:sz="4" w:space="0" w:color="auto"/>
              <w:left w:val="single" w:sz="4" w:space="0" w:color="auto"/>
              <w:bottom w:val="single" w:sz="4" w:space="0" w:color="auto"/>
              <w:right w:val="single" w:sz="4" w:space="0" w:color="auto"/>
            </w:tcBorders>
          </w:tcPr>
          <w:p w14:paraId="38D694F8" w14:textId="77777777" w:rsidR="00AE6A03" w:rsidRPr="00AE6A03" w:rsidRDefault="00AE6A03" w:rsidP="00282A98">
            <w:pPr>
              <w:pStyle w:val="Default"/>
              <w:jc w:val="both"/>
              <w:rPr>
                <w:sz w:val="20"/>
                <w:szCs w:val="20"/>
              </w:rPr>
            </w:pPr>
            <w:r w:rsidRPr="00AE6A03">
              <w:rPr>
                <w:sz w:val="20"/>
                <w:szCs w:val="20"/>
              </w:rPr>
              <w:t>Обеспечение эффективного управления функционированием и развитием системы образования Сергиево – Посадского городского округа</w:t>
            </w:r>
          </w:p>
        </w:tc>
      </w:tr>
      <w:tr w:rsidR="00AE6A03" w:rsidRPr="00AE6A03" w14:paraId="06FB0221" w14:textId="77777777" w:rsidTr="007C0C16">
        <w:trPr>
          <w:trHeight w:val="594"/>
        </w:trPr>
        <w:tc>
          <w:tcPr>
            <w:tcW w:w="2518" w:type="dxa"/>
            <w:tcBorders>
              <w:top w:val="single" w:sz="4" w:space="0" w:color="auto"/>
              <w:left w:val="single" w:sz="4" w:space="0" w:color="auto"/>
              <w:bottom w:val="single" w:sz="4" w:space="0" w:color="auto"/>
              <w:right w:val="single" w:sz="4" w:space="0" w:color="auto"/>
            </w:tcBorders>
          </w:tcPr>
          <w:p w14:paraId="5F277D88"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Координатор подпрограммы</w:t>
            </w:r>
          </w:p>
        </w:tc>
        <w:tc>
          <w:tcPr>
            <w:tcW w:w="12078" w:type="dxa"/>
            <w:gridSpan w:val="8"/>
            <w:tcBorders>
              <w:top w:val="single" w:sz="4" w:space="0" w:color="auto"/>
              <w:left w:val="single" w:sz="4" w:space="0" w:color="auto"/>
              <w:bottom w:val="single" w:sz="4" w:space="0" w:color="auto"/>
              <w:right w:val="single" w:sz="4" w:space="0" w:color="auto"/>
            </w:tcBorders>
          </w:tcPr>
          <w:p w14:paraId="0907B016" w14:textId="77777777" w:rsidR="00AE6A03" w:rsidRPr="00AE6A03" w:rsidRDefault="00AE6A03" w:rsidP="00282A98">
            <w:pPr>
              <w:pStyle w:val="Default"/>
              <w:jc w:val="both"/>
              <w:rPr>
                <w:sz w:val="20"/>
                <w:szCs w:val="20"/>
              </w:rPr>
            </w:pPr>
            <w:r w:rsidRPr="00AE6A03">
              <w:rPr>
                <w:sz w:val="20"/>
                <w:szCs w:val="20"/>
              </w:rPr>
              <w:t>Заместитель главы администрации Сергиево – Посадского городского округа – начальник управления образования</w:t>
            </w:r>
          </w:p>
        </w:tc>
      </w:tr>
      <w:tr w:rsidR="00AE6A03" w:rsidRPr="00AE6A03" w14:paraId="394BAB6F" w14:textId="77777777" w:rsidTr="007C0C16">
        <w:tc>
          <w:tcPr>
            <w:tcW w:w="2518" w:type="dxa"/>
            <w:tcBorders>
              <w:top w:val="single" w:sz="4" w:space="0" w:color="auto"/>
              <w:left w:val="single" w:sz="4" w:space="0" w:color="auto"/>
              <w:bottom w:val="single" w:sz="4" w:space="0" w:color="auto"/>
              <w:right w:val="single" w:sz="4" w:space="0" w:color="auto"/>
            </w:tcBorders>
          </w:tcPr>
          <w:p w14:paraId="668D6010"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Муниципальный заказчик подпрограммы</w:t>
            </w:r>
          </w:p>
        </w:tc>
        <w:tc>
          <w:tcPr>
            <w:tcW w:w="12078" w:type="dxa"/>
            <w:gridSpan w:val="8"/>
            <w:tcBorders>
              <w:top w:val="single" w:sz="4" w:space="0" w:color="auto"/>
              <w:left w:val="single" w:sz="4" w:space="0" w:color="auto"/>
              <w:bottom w:val="single" w:sz="4" w:space="0" w:color="auto"/>
              <w:right w:val="single" w:sz="4" w:space="0" w:color="auto"/>
            </w:tcBorders>
          </w:tcPr>
          <w:p w14:paraId="58AB28DE"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Управление образования администрации Сергиево-Посадского городского округа</w:t>
            </w:r>
          </w:p>
        </w:tc>
      </w:tr>
      <w:tr w:rsidR="00AE6A03" w:rsidRPr="00AE6A03" w14:paraId="7D6CD16C" w14:textId="77777777" w:rsidTr="007C0C16">
        <w:tc>
          <w:tcPr>
            <w:tcW w:w="2518" w:type="dxa"/>
            <w:tcBorders>
              <w:top w:val="single" w:sz="4" w:space="0" w:color="auto"/>
              <w:left w:val="single" w:sz="4" w:space="0" w:color="auto"/>
              <w:bottom w:val="single" w:sz="4" w:space="0" w:color="auto"/>
              <w:right w:val="single" w:sz="4" w:space="0" w:color="auto"/>
            </w:tcBorders>
          </w:tcPr>
          <w:p w14:paraId="26FC928C"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Сроки реализации    подпрограммы</w:t>
            </w:r>
          </w:p>
        </w:tc>
        <w:tc>
          <w:tcPr>
            <w:tcW w:w="12078" w:type="dxa"/>
            <w:gridSpan w:val="8"/>
            <w:tcBorders>
              <w:top w:val="single" w:sz="4" w:space="0" w:color="auto"/>
              <w:left w:val="single" w:sz="4" w:space="0" w:color="auto"/>
              <w:bottom w:val="single" w:sz="4" w:space="0" w:color="auto"/>
              <w:right w:val="single" w:sz="4" w:space="0" w:color="auto"/>
            </w:tcBorders>
          </w:tcPr>
          <w:p w14:paraId="428EDACD"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2020-2024 годы</w:t>
            </w:r>
          </w:p>
        </w:tc>
      </w:tr>
      <w:tr w:rsidR="00AE6A03" w:rsidRPr="00AE6A03" w14:paraId="1ACC7FE6" w14:textId="77777777" w:rsidTr="007C0C16">
        <w:tc>
          <w:tcPr>
            <w:tcW w:w="2518" w:type="dxa"/>
            <w:vMerge w:val="restart"/>
            <w:tcBorders>
              <w:top w:val="single" w:sz="4" w:space="0" w:color="auto"/>
              <w:left w:val="single" w:sz="4" w:space="0" w:color="auto"/>
              <w:right w:val="single" w:sz="4" w:space="0" w:color="auto"/>
            </w:tcBorders>
          </w:tcPr>
          <w:p w14:paraId="52AB0C1A"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 xml:space="preserve">Источники финансирования подпрограммы </w:t>
            </w:r>
          </w:p>
        </w:tc>
        <w:tc>
          <w:tcPr>
            <w:tcW w:w="1418" w:type="dxa"/>
            <w:vMerge w:val="restart"/>
            <w:tcBorders>
              <w:top w:val="single" w:sz="4" w:space="0" w:color="auto"/>
              <w:left w:val="single" w:sz="4" w:space="0" w:color="auto"/>
              <w:right w:val="single" w:sz="4" w:space="0" w:color="auto"/>
            </w:tcBorders>
          </w:tcPr>
          <w:p w14:paraId="06FC22A2" w14:textId="77777777" w:rsidR="00AE6A03" w:rsidRPr="00AE6A03" w:rsidRDefault="00AE6A03" w:rsidP="00282A98">
            <w:pPr>
              <w:pStyle w:val="ConsPlusNonformat"/>
              <w:widowControl/>
              <w:ind w:left="-108" w:right="-108"/>
              <w:rPr>
                <w:rFonts w:ascii="Times New Roman" w:hAnsi="Times New Roman" w:cs="Times New Roman"/>
              </w:rPr>
            </w:pPr>
            <w:r w:rsidRPr="00AE6A03">
              <w:rPr>
                <w:rFonts w:ascii="Times New Roman" w:hAnsi="Times New Roman" w:cs="Times New Roman"/>
              </w:rPr>
              <w:t>Главный распорядитель бюджетных средств</w:t>
            </w:r>
          </w:p>
        </w:tc>
        <w:tc>
          <w:tcPr>
            <w:tcW w:w="2155" w:type="dxa"/>
            <w:vMerge w:val="restart"/>
            <w:tcBorders>
              <w:top w:val="single" w:sz="4" w:space="0" w:color="auto"/>
              <w:left w:val="single" w:sz="4" w:space="0" w:color="auto"/>
              <w:bottom w:val="single" w:sz="4" w:space="0" w:color="auto"/>
              <w:right w:val="single" w:sz="4" w:space="0" w:color="auto"/>
            </w:tcBorders>
          </w:tcPr>
          <w:p w14:paraId="11C94485" w14:textId="77777777" w:rsidR="00AE6A03" w:rsidRPr="00AE6A03" w:rsidRDefault="00AE6A03" w:rsidP="00282A98">
            <w:pPr>
              <w:pStyle w:val="ConsPlusNonformat"/>
              <w:widowControl/>
              <w:ind w:left="-108" w:right="-108"/>
              <w:rPr>
                <w:rFonts w:ascii="Times New Roman" w:hAnsi="Times New Roman" w:cs="Times New Roman"/>
              </w:rPr>
            </w:pPr>
            <w:r w:rsidRPr="00AE6A03">
              <w:rPr>
                <w:rFonts w:ascii="Times New Roman" w:hAnsi="Times New Roman" w:cs="Times New Roman"/>
              </w:rPr>
              <w:t>Источник финансирования</w:t>
            </w:r>
          </w:p>
        </w:tc>
        <w:tc>
          <w:tcPr>
            <w:tcW w:w="8505" w:type="dxa"/>
            <w:gridSpan w:val="6"/>
            <w:tcBorders>
              <w:top w:val="single" w:sz="4" w:space="0" w:color="auto"/>
              <w:left w:val="single" w:sz="4" w:space="0" w:color="auto"/>
              <w:bottom w:val="single" w:sz="4" w:space="0" w:color="auto"/>
              <w:right w:val="single" w:sz="4" w:space="0" w:color="auto"/>
            </w:tcBorders>
          </w:tcPr>
          <w:p w14:paraId="71566779" w14:textId="77777777" w:rsidR="00AE6A03" w:rsidRPr="00AE6A03" w:rsidRDefault="00AE6A03" w:rsidP="00282A98">
            <w:pPr>
              <w:pStyle w:val="ConsPlusNonformat"/>
              <w:widowControl/>
              <w:ind w:left="-108" w:right="-108"/>
              <w:rPr>
                <w:rFonts w:ascii="Times New Roman" w:hAnsi="Times New Roman" w:cs="Times New Roman"/>
              </w:rPr>
            </w:pPr>
            <w:r w:rsidRPr="00AE6A03">
              <w:rPr>
                <w:rFonts w:ascii="Times New Roman" w:hAnsi="Times New Roman" w:cs="Times New Roman"/>
              </w:rPr>
              <w:t>Общий объём средств, направляемых на реализацию мероприятий подпрограммы, тыс. рублей</w:t>
            </w:r>
          </w:p>
        </w:tc>
      </w:tr>
      <w:tr w:rsidR="00AE6A03" w:rsidRPr="00AE6A03" w14:paraId="3F5C9468" w14:textId="77777777" w:rsidTr="007C0C16">
        <w:trPr>
          <w:trHeight w:val="579"/>
        </w:trPr>
        <w:tc>
          <w:tcPr>
            <w:tcW w:w="2518" w:type="dxa"/>
            <w:vMerge/>
            <w:tcBorders>
              <w:left w:val="single" w:sz="4" w:space="0" w:color="auto"/>
              <w:right w:val="single" w:sz="4" w:space="0" w:color="auto"/>
            </w:tcBorders>
            <w:vAlign w:val="center"/>
          </w:tcPr>
          <w:p w14:paraId="3253669C" w14:textId="77777777" w:rsidR="00AE6A03" w:rsidRPr="00AE6A03" w:rsidRDefault="00AE6A03" w:rsidP="00282A98">
            <w:pPr>
              <w:rPr>
                <w:rFonts w:ascii="Times New Roman" w:hAnsi="Times New Roman"/>
                <w:sz w:val="20"/>
                <w:szCs w:val="20"/>
              </w:rPr>
            </w:pPr>
          </w:p>
        </w:tc>
        <w:tc>
          <w:tcPr>
            <w:tcW w:w="1418" w:type="dxa"/>
            <w:vMerge/>
            <w:tcBorders>
              <w:left w:val="single" w:sz="4" w:space="0" w:color="auto"/>
              <w:right w:val="single" w:sz="4" w:space="0" w:color="auto"/>
            </w:tcBorders>
            <w:vAlign w:val="center"/>
          </w:tcPr>
          <w:p w14:paraId="44943029" w14:textId="77777777" w:rsidR="00AE6A03" w:rsidRPr="00AE6A03" w:rsidRDefault="00AE6A03" w:rsidP="00282A98">
            <w:pPr>
              <w:ind w:left="-108" w:right="-108"/>
              <w:rPr>
                <w:rFonts w:ascii="Times New Roman" w:hAnsi="Times New Roman"/>
                <w:sz w:val="20"/>
                <w:szCs w:val="20"/>
              </w:rPr>
            </w:pPr>
          </w:p>
        </w:tc>
        <w:tc>
          <w:tcPr>
            <w:tcW w:w="2155" w:type="dxa"/>
            <w:vMerge/>
            <w:tcBorders>
              <w:top w:val="single" w:sz="4" w:space="0" w:color="auto"/>
              <w:left w:val="single" w:sz="4" w:space="0" w:color="auto"/>
              <w:bottom w:val="single" w:sz="4" w:space="0" w:color="auto"/>
              <w:right w:val="single" w:sz="4" w:space="0" w:color="auto"/>
            </w:tcBorders>
            <w:vAlign w:val="center"/>
          </w:tcPr>
          <w:p w14:paraId="0408654C" w14:textId="77777777" w:rsidR="00AE6A03" w:rsidRPr="00AE6A03" w:rsidRDefault="00AE6A03" w:rsidP="00282A98">
            <w:pPr>
              <w:ind w:left="-108" w:right="-108"/>
              <w:rPr>
                <w:rFonts w:ascii="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tcPr>
          <w:p w14:paraId="5122C443" w14:textId="77777777" w:rsidR="00AE6A03" w:rsidRPr="00AE6A03" w:rsidRDefault="00AE6A03" w:rsidP="00282A98">
            <w:pPr>
              <w:pStyle w:val="ConsPlusNonformat"/>
              <w:widowControl/>
              <w:ind w:left="-108" w:right="-108"/>
              <w:rPr>
                <w:rFonts w:ascii="Times New Roman" w:hAnsi="Times New Roman" w:cs="Times New Roman"/>
              </w:rPr>
            </w:pPr>
            <w:r w:rsidRPr="00AE6A03">
              <w:rPr>
                <w:rFonts w:ascii="Times New Roman" w:hAnsi="Times New Roman" w:cs="Times New Roman"/>
              </w:rPr>
              <w:t>Всего</w:t>
            </w:r>
          </w:p>
        </w:tc>
        <w:tc>
          <w:tcPr>
            <w:tcW w:w="1388" w:type="dxa"/>
            <w:tcBorders>
              <w:top w:val="single" w:sz="4" w:space="0" w:color="auto"/>
              <w:left w:val="single" w:sz="4" w:space="0" w:color="auto"/>
              <w:bottom w:val="single" w:sz="4" w:space="0" w:color="auto"/>
              <w:right w:val="single" w:sz="4" w:space="0" w:color="auto"/>
            </w:tcBorders>
          </w:tcPr>
          <w:p w14:paraId="3DD02C43" w14:textId="77777777" w:rsidR="00AE6A03" w:rsidRPr="00AE6A03" w:rsidRDefault="00AE6A03" w:rsidP="00282A98">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2020 год</w:t>
            </w:r>
          </w:p>
        </w:tc>
        <w:tc>
          <w:tcPr>
            <w:tcW w:w="1418" w:type="dxa"/>
            <w:tcBorders>
              <w:top w:val="single" w:sz="4" w:space="0" w:color="auto"/>
              <w:left w:val="single" w:sz="4" w:space="0" w:color="auto"/>
              <w:bottom w:val="single" w:sz="4" w:space="0" w:color="auto"/>
              <w:right w:val="single" w:sz="4" w:space="0" w:color="auto"/>
            </w:tcBorders>
          </w:tcPr>
          <w:p w14:paraId="763ECBB8" w14:textId="77777777" w:rsidR="00AE6A03" w:rsidRPr="00AE6A03" w:rsidRDefault="00AE6A03" w:rsidP="00282A98">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14:paraId="621A59B0" w14:textId="77777777" w:rsidR="00AE6A03" w:rsidRPr="00AE6A03" w:rsidRDefault="00AE6A03" w:rsidP="00282A98">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2022 год</w:t>
            </w:r>
          </w:p>
        </w:tc>
        <w:tc>
          <w:tcPr>
            <w:tcW w:w="1512" w:type="dxa"/>
            <w:tcBorders>
              <w:top w:val="single" w:sz="4" w:space="0" w:color="auto"/>
              <w:left w:val="single" w:sz="4" w:space="0" w:color="auto"/>
              <w:bottom w:val="single" w:sz="4" w:space="0" w:color="auto"/>
              <w:right w:val="single" w:sz="4" w:space="0" w:color="auto"/>
            </w:tcBorders>
          </w:tcPr>
          <w:p w14:paraId="27EF9AEB" w14:textId="77777777" w:rsidR="00AE6A03" w:rsidRPr="00AE6A03" w:rsidRDefault="00AE6A03" w:rsidP="00282A98">
            <w:pPr>
              <w:ind w:left="-108" w:right="-108"/>
              <w:jc w:val="center"/>
              <w:rPr>
                <w:rFonts w:ascii="Times New Roman" w:hAnsi="Times New Roman"/>
                <w:sz w:val="20"/>
                <w:szCs w:val="20"/>
              </w:rPr>
            </w:pPr>
            <w:r w:rsidRPr="00AE6A03">
              <w:rPr>
                <w:rFonts w:ascii="Times New Roman" w:hAnsi="Times New Roman"/>
                <w:sz w:val="20"/>
                <w:szCs w:val="20"/>
              </w:rPr>
              <w:t>2023 год</w:t>
            </w:r>
          </w:p>
        </w:tc>
        <w:tc>
          <w:tcPr>
            <w:tcW w:w="1323" w:type="dxa"/>
            <w:tcBorders>
              <w:top w:val="single" w:sz="4" w:space="0" w:color="auto"/>
              <w:left w:val="single" w:sz="4" w:space="0" w:color="auto"/>
              <w:bottom w:val="single" w:sz="4" w:space="0" w:color="auto"/>
              <w:right w:val="single" w:sz="4" w:space="0" w:color="auto"/>
            </w:tcBorders>
          </w:tcPr>
          <w:p w14:paraId="2E16E504" w14:textId="77777777" w:rsidR="00AE6A03" w:rsidRPr="00AE6A03" w:rsidRDefault="00AE6A03" w:rsidP="00282A98">
            <w:pPr>
              <w:ind w:left="-108" w:right="-108"/>
              <w:jc w:val="center"/>
              <w:rPr>
                <w:rFonts w:ascii="Times New Roman" w:hAnsi="Times New Roman"/>
                <w:sz w:val="20"/>
                <w:szCs w:val="20"/>
              </w:rPr>
            </w:pPr>
            <w:r w:rsidRPr="00AE6A03">
              <w:rPr>
                <w:rFonts w:ascii="Times New Roman" w:hAnsi="Times New Roman"/>
                <w:sz w:val="20"/>
                <w:szCs w:val="20"/>
              </w:rPr>
              <w:t>2024 год</w:t>
            </w:r>
          </w:p>
        </w:tc>
      </w:tr>
      <w:tr w:rsidR="00430036" w:rsidRPr="00AE6A03" w14:paraId="7C982971" w14:textId="77777777" w:rsidTr="007C0C16">
        <w:trPr>
          <w:trHeight w:val="446"/>
        </w:trPr>
        <w:tc>
          <w:tcPr>
            <w:tcW w:w="2518" w:type="dxa"/>
            <w:vMerge/>
            <w:tcBorders>
              <w:left w:val="single" w:sz="4" w:space="0" w:color="auto"/>
              <w:right w:val="single" w:sz="4" w:space="0" w:color="auto"/>
            </w:tcBorders>
            <w:vAlign w:val="center"/>
          </w:tcPr>
          <w:p w14:paraId="5DB63E55"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338239F1" w14:textId="77777777" w:rsidR="00430036" w:rsidRPr="00AE6A03" w:rsidRDefault="00430036" w:rsidP="00430036">
            <w:pPr>
              <w:pStyle w:val="ConsPlusNonformat"/>
              <w:widowControl/>
              <w:ind w:left="-108" w:right="-108"/>
              <w:rPr>
                <w:rFonts w:ascii="Times New Roman" w:hAnsi="Times New Roman" w:cs="Times New Roman"/>
              </w:rPr>
            </w:pPr>
          </w:p>
        </w:tc>
        <w:tc>
          <w:tcPr>
            <w:tcW w:w="2155" w:type="dxa"/>
            <w:tcBorders>
              <w:top w:val="single" w:sz="4" w:space="0" w:color="auto"/>
              <w:left w:val="single" w:sz="4" w:space="0" w:color="auto"/>
              <w:bottom w:val="single" w:sz="4" w:space="0" w:color="auto"/>
              <w:right w:val="single" w:sz="4" w:space="0" w:color="auto"/>
            </w:tcBorders>
          </w:tcPr>
          <w:p w14:paraId="25F59E15" w14:textId="77777777" w:rsidR="00430036" w:rsidRPr="00AE6A03" w:rsidRDefault="00430036" w:rsidP="00430036">
            <w:pPr>
              <w:pStyle w:val="ConsPlusNonformat"/>
              <w:widowControl/>
              <w:ind w:left="-108" w:right="-108"/>
              <w:rPr>
                <w:rFonts w:ascii="Times New Roman" w:hAnsi="Times New Roman" w:cs="Times New Roman"/>
              </w:rPr>
            </w:pPr>
            <w:r w:rsidRPr="00AE6A03">
              <w:rPr>
                <w:rFonts w:ascii="Times New Roman" w:hAnsi="Times New Roman" w:cs="Times New Roman"/>
              </w:rPr>
              <w:t>Всего:</w:t>
            </w:r>
          </w:p>
        </w:tc>
        <w:tc>
          <w:tcPr>
            <w:tcW w:w="1588" w:type="dxa"/>
            <w:tcBorders>
              <w:top w:val="single" w:sz="4" w:space="0" w:color="auto"/>
              <w:left w:val="single" w:sz="4" w:space="0" w:color="auto"/>
              <w:bottom w:val="single" w:sz="4" w:space="0" w:color="auto"/>
              <w:right w:val="single" w:sz="4" w:space="0" w:color="auto"/>
            </w:tcBorders>
          </w:tcPr>
          <w:p w14:paraId="5ABE42B3" w14:textId="6347988A"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27 270,0</w:t>
            </w:r>
            <w:r w:rsidR="00E20518">
              <w:rPr>
                <w:rFonts w:ascii="Times New Roman" w:hAnsi="Times New Roman"/>
                <w:color w:val="000000"/>
                <w:sz w:val="20"/>
                <w:szCs w:val="20"/>
              </w:rPr>
              <w:t>0</w:t>
            </w:r>
          </w:p>
        </w:tc>
        <w:tc>
          <w:tcPr>
            <w:tcW w:w="1388" w:type="dxa"/>
            <w:tcBorders>
              <w:top w:val="single" w:sz="4" w:space="0" w:color="auto"/>
              <w:left w:val="single" w:sz="4" w:space="0" w:color="auto"/>
              <w:bottom w:val="single" w:sz="4" w:space="0" w:color="auto"/>
              <w:right w:val="single" w:sz="4" w:space="0" w:color="auto"/>
            </w:tcBorders>
          </w:tcPr>
          <w:p w14:paraId="5011BA46" w14:textId="2E5057E4"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5323E2D3" w14:textId="62E1430F"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2C198DD" w14:textId="56EFA59C" w:rsidR="00430036" w:rsidRDefault="00430036" w:rsidP="00430036">
            <w:pPr>
              <w:jc w:val="center"/>
            </w:pPr>
            <w:r w:rsidRPr="004B531D">
              <w:rPr>
                <w:rFonts w:ascii="Times New Roman" w:hAnsi="Times New Roman"/>
                <w:color w:val="000000"/>
                <w:sz w:val="20"/>
                <w:szCs w:val="20"/>
              </w:rPr>
              <w:t>9 090,0</w:t>
            </w:r>
            <w:r w:rsidR="00E20518">
              <w:rPr>
                <w:rFonts w:ascii="Times New Roman" w:hAnsi="Times New Roman"/>
                <w:color w:val="000000"/>
                <w:sz w:val="20"/>
                <w:szCs w:val="20"/>
              </w:rPr>
              <w:t>0</w:t>
            </w:r>
          </w:p>
        </w:tc>
        <w:tc>
          <w:tcPr>
            <w:tcW w:w="1512" w:type="dxa"/>
            <w:tcBorders>
              <w:top w:val="single" w:sz="4" w:space="0" w:color="auto"/>
              <w:left w:val="single" w:sz="4" w:space="0" w:color="auto"/>
              <w:bottom w:val="single" w:sz="4" w:space="0" w:color="auto"/>
              <w:right w:val="single" w:sz="4" w:space="0" w:color="auto"/>
            </w:tcBorders>
          </w:tcPr>
          <w:p w14:paraId="78121273" w14:textId="0404A6C7"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r w:rsidR="00E20518">
              <w:rPr>
                <w:rFonts w:ascii="Times New Roman" w:hAnsi="Times New Roman"/>
                <w:color w:val="000000"/>
                <w:sz w:val="20"/>
                <w:szCs w:val="20"/>
              </w:rPr>
              <w:t>0</w:t>
            </w:r>
          </w:p>
        </w:tc>
        <w:tc>
          <w:tcPr>
            <w:tcW w:w="1323" w:type="dxa"/>
            <w:tcBorders>
              <w:top w:val="single" w:sz="4" w:space="0" w:color="auto"/>
              <w:left w:val="single" w:sz="4" w:space="0" w:color="auto"/>
              <w:bottom w:val="single" w:sz="4" w:space="0" w:color="auto"/>
              <w:right w:val="single" w:sz="4" w:space="0" w:color="auto"/>
            </w:tcBorders>
          </w:tcPr>
          <w:p w14:paraId="685AC082" w14:textId="1E36F2EC"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r w:rsidR="00E20518">
              <w:rPr>
                <w:rFonts w:ascii="Times New Roman" w:hAnsi="Times New Roman"/>
                <w:color w:val="000000"/>
                <w:sz w:val="20"/>
                <w:szCs w:val="20"/>
              </w:rPr>
              <w:t>0</w:t>
            </w:r>
          </w:p>
        </w:tc>
      </w:tr>
      <w:tr w:rsidR="00430036" w:rsidRPr="00AE6A03" w14:paraId="1E731C00" w14:textId="77777777" w:rsidTr="007C0C16">
        <w:trPr>
          <w:trHeight w:val="549"/>
        </w:trPr>
        <w:tc>
          <w:tcPr>
            <w:tcW w:w="2518" w:type="dxa"/>
            <w:vMerge/>
            <w:tcBorders>
              <w:left w:val="single" w:sz="4" w:space="0" w:color="auto"/>
              <w:right w:val="single" w:sz="4" w:space="0" w:color="auto"/>
            </w:tcBorders>
            <w:vAlign w:val="center"/>
          </w:tcPr>
          <w:p w14:paraId="747ADBAB"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284A26A2" w14:textId="77777777" w:rsidR="00430036" w:rsidRPr="00AE6A03" w:rsidRDefault="00430036" w:rsidP="00430036">
            <w:pPr>
              <w:pStyle w:val="ConsPlusNonformat"/>
              <w:widowControl/>
              <w:ind w:left="-108" w:right="-108"/>
              <w:rPr>
                <w:rFonts w:ascii="Times New Roman" w:hAnsi="Times New Roman" w:cs="Times New Roman"/>
              </w:rPr>
            </w:pPr>
          </w:p>
        </w:tc>
        <w:tc>
          <w:tcPr>
            <w:tcW w:w="2155" w:type="dxa"/>
            <w:tcBorders>
              <w:top w:val="single" w:sz="4" w:space="0" w:color="auto"/>
              <w:left w:val="single" w:sz="4" w:space="0" w:color="auto"/>
              <w:right w:val="single" w:sz="4" w:space="0" w:color="auto"/>
            </w:tcBorders>
          </w:tcPr>
          <w:p w14:paraId="3FB8E3E7" w14:textId="77777777" w:rsidR="00430036" w:rsidRPr="00AE6A03" w:rsidRDefault="00430036" w:rsidP="00430036">
            <w:pPr>
              <w:pStyle w:val="ConsPlusNonformat"/>
              <w:ind w:left="-108" w:right="-108"/>
              <w:rPr>
                <w:rFonts w:ascii="Times New Roman" w:hAnsi="Times New Roman" w:cs="Times New Roman"/>
                <w:strike/>
              </w:rPr>
            </w:pPr>
            <w:r w:rsidRPr="00AE6A03">
              <w:rPr>
                <w:rFonts w:ascii="Times New Roman" w:hAnsi="Times New Roman" w:cs="Times New Roman"/>
              </w:rPr>
              <w:t xml:space="preserve">Средства бюджета Московской области </w:t>
            </w:r>
          </w:p>
        </w:tc>
        <w:tc>
          <w:tcPr>
            <w:tcW w:w="1588" w:type="dxa"/>
            <w:tcBorders>
              <w:top w:val="single" w:sz="4" w:space="0" w:color="auto"/>
              <w:left w:val="single" w:sz="4" w:space="0" w:color="auto"/>
              <w:right w:val="single" w:sz="4" w:space="0" w:color="auto"/>
            </w:tcBorders>
          </w:tcPr>
          <w:p w14:paraId="330BE099" w14:textId="4CB3D7CC"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27 270,0</w:t>
            </w:r>
            <w:r w:rsidR="00E20518">
              <w:rPr>
                <w:rFonts w:ascii="Times New Roman" w:hAnsi="Times New Roman"/>
                <w:color w:val="000000"/>
                <w:sz w:val="20"/>
                <w:szCs w:val="20"/>
              </w:rPr>
              <w:t>0</w:t>
            </w:r>
          </w:p>
        </w:tc>
        <w:tc>
          <w:tcPr>
            <w:tcW w:w="1388" w:type="dxa"/>
            <w:tcBorders>
              <w:top w:val="single" w:sz="4" w:space="0" w:color="auto"/>
              <w:left w:val="single" w:sz="4" w:space="0" w:color="auto"/>
              <w:right w:val="single" w:sz="4" w:space="0" w:color="auto"/>
            </w:tcBorders>
          </w:tcPr>
          <w:p w14:paraId="69B41297" w14:textId="63540214"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418" w:type="dxa"/>
            <w:tcBorders>
              <w:top w:val="single" w:sz="4" w:space="0" w:color="auto"/>
              <w:left w:val="single" w:sz="4" w:space="0" w:color="auto"/>
              <w:right w:val="single" w:sz="4" w:space="0" w:color="auto"/>
            </w:tcBorders>
          </w:tcPr>
          <w:p w14:paraId="3C3A0FDC" w14:textId="4FF5E53D"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276" w:type="dxa"/>
            <w:tcBorders>
              <w:top w:val="single" w:sz="4" w:space="0" w:color="auto"/>
              <w:left w:val="single" w:sz="4" w:space="0" w:color="auto"/>
              <w:right w:val="single" w:sz="4" w:space="0" w:color="auto"/>
            </w:tcBorders>
          </w:tcPr>
          <w:p w14:paraId="1A7F3F12" w14:textId="42B123F1" w:rsidR="00430036" w:rsidRDefault="00430036" w:rsidP="00430036">
            <w:pPr>
              <w:jc w:val="center"/>
            </w:pPr>
            <w:r w:rsidRPr="004B531D">
              <w:rPr>
                <w:rFonts w:ascii="Times New Roman" w:hAnsi="Times New Roman"/>
                <w:color w:val="000000"/>
                <w:sz w:val="20"/>
                <w:szCs w:val="20"/>
              </w:rPr>
              <w:t>9 090,0</w:t>
            </w:r>
            <w:r w:rsidR="00E20518">
              <w:rPr>
                <w:rFonts w:ascii="Times New Roman" w:hAnsi="Times New Roman"/>
                <w:color w:val="000000"/>
                <w:sz w:val="20"/>
                <w:szCs w:val="20"/>
              </w:rPr>
              <w:t>0</w:t>
            </w:r>
          </w:p>
        </w:tc>
        <w:tc>
          <w:tcPr>
            <w:tcW w:w="1512" w:type="dxa"/>
            <w:tcBorders>
              <w:top w:val="single" w:sz="4" w:space="0" w:color="auto"/>
              <w:left w:val="single" w:sz="4" w:space="0" w:color="auto"/>
              <w:right w:val="single" w:sz="4" w:space="0" w:color="auto"/>
            </w:tcBorders>
          </w:tcPr>
          <w:p w14:paraId="1EA34858" w14:textId="417EC8AE"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r w:rsidR="00E20518">
              <w:rPr>
                <w:rFonts w:ascii="Times New Roman" w:hAnsi="Times New Roman"/>
                <w:color w:val="000000"/>
                <w:sz w:val="20"/>
                <w:szCs w:val="20"/>
              </w:rPr>
              <w:t>0</w:t>
            </w:r>
          </w:p>
        </w:tc>
        <w:tc>
          <w:tcPr>
            <w:tcW w:w="1323" w:type="dxa"/>
            <w:tcBorders>
              <w:top w:val="single" w:sz="4" w:space="0" w:color="auto"/>
              <w:left w:val="single" w:sz="4" w:space="0" w:color="auto"/>
              <w:right w:val="single" w:sz="4" w:space="0" w:color="auto"/>
            </w:tcBorders>
          </w:tcPr>
          <w:p w14:paraId="791B1149" w14:textId="1259E871"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r w:rsidR="00E20518">
              <w:rPr>
                <w:rFonts w:ascii="Times New Roman" w:hAnsi="Times New Roman"/>
                <w:color w:val="000000"/>
                <w:sz w:val="20"/>
                <w:szCs w:val="20"/>
              </w:rPr>
              <w:t>0</w:t>
            </w:r>
          </w:p>
        </w:tc>
      </w:tr>
      <w:tr w:rsidR="00430036" w:rsidRPr="00AE6A03" w14:paraId="6C928176" w14:textId="77777777" w:rsidTr="007C0C16">
        <w:trPr>
          <w:trHeight w:val="603"/>
        </w:trPr>
        <w:tc>
          <w:tcPr>
            <w:tcW w:w="2518" w:type="dxa"/>
            <w:vMerge/>
            <w:tcBorders>
              <w:left w:val="single" w:sz="4" w:space="0" w:color="auto"/>
              <w:bottom w:val="single" w:sz="4" w:space="0" w:color="auto"/>
              <w:right w:val="single" w:sz="4" w:space="0" w:color="auto"/>
            </w:tcBorders>
            <w:vAlign w:val="center"/>
          </w:tcPr>
          <w:p w14:paraId="4105F6DB"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1CDBF4A5" w14:textId="77777777" w:rsidR="00430036" w:rsidRPr="00AE6A03" w:rsidRDefault="00430036" w:rsidP="00430036">
            <w:pPr>
              <w:pStyle w:val="ConsPlusNonformat"/>
              <w:widowControl/>
              <w:ind w:left="-108" w:right="-108"/>
              <w:rPr>
                <w:rFonts w:ascii="Times New Roman" w:hAnsi="Times New Roman" w:cs="Times New Roman"/>
              </w:rPr>
            </w:pPr>
          </w:p>
        </w:tc>
        <w:tc>
          <w:tcPr>
            <w:tcW w:w="2155" w:type="dxa"/>
            <w:tcBorders>
              <w:top w:val="single" w:sz="4" w:space="0" w:color="auto"/>
              <w:left w:val="single" w:sz="4" w:space="0" w:color="auto"/>
              <w:right w:val="single" w:sz="4" w:space="0" w:color="auto"/>
            </w:tcBorders>
          </w:tcPr>
          <w:p w14:paraId="3D45238D" w14:textId="77777777" w:rsidR="00430036" w:rsidRPr="00AE6A03" w:rsidRDefault="00430036" w:rsidP="00430036">
            <w:pPr>
              <w:pStyle w:val="ConsPlusNonformat"/>
              <w:widowControl/>
              <w:ind w:left="-108" w:right="-108"/>
              <w:rPr>
                <w:rFonts w:ascii="Times New Roman" w:hAnsi="Times New Roman" w:cs="Times New Roman"/>
              </w:rPr>
            </w:pPr>
            <w:r w:rsidRPr="00AE6A03">
              <w:rPr>
                <w:rFonts w:ascii="Times New Roman" w:hAnsi="Times New Roman" w:cs="Times New Roman"/>
              </w:rPr>
              <w:t>Средства бюджета Сергиево-Посадского городского округа</w:t>
            </w:r>
          </w:p>
        </w:tc>
        <w:tc>
          <w:tcPr>
            <w:tcW w:w="1588" w:type="dxa"/>
            <w:tcBorders>
              <w:top w:val="single" w:sz="4" w:space="0" w:color="auto"/>
              <w:left w:val="single" w:sz="4" w:space="0" w:color="auto"/>
              <w:right w:val="single" w:sz="4" w:space="0" w:color="auto"/>
            </w:tcBorders>
          </w:tcPr>
          <w:p w14:paraId="2071A840" w14:textId="2A6A9C01"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r w:rsidR="00E20518">
              <w:rPr>
                <w:rFonts w:ascii="Times New Roman" w:hAnsi="Times New Roman"/>
                <w:color w:val="000000"/>
                <w:sz w:val="20"/>
                <w:szCs w:val="20"/>
              </w:rPr>
              <w:t>0</w:t>
            </w:r>
          </w:p>
        </w:tc>
        <w:tc>
          <w:tcPr>
            <w:tcW w:w="1388" w:type="dxa"/>
            <w:tcBorders>
              <w:top w:val="single" w:sz="4" w:space="0" w:color="auto"/>
              <w:left w:val="single" w:sz="4" w:space="0" w:color="auto"/>
              <w:right w:val="single" w:sz="4" w:space="0" w:color="auto"/>
            </w:tcBorders>
          </w:tcPr>
          <w:p w14:paraId="4350526D" w14:textId="65836647" w:rsidR="00430036" w:rsidRPr="00F44B80"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418" w:type="dxa"/>
            <w:tcBorders>
              <w:top w:val="single" w:sz="4" w:space="0" w:color="auto"/>
              <w:left w:val="single" w:sz="4" w:space="0" w:color="auto"/>
              <w:right w:val="single" w:sz="4" w:space="0" w:color="auto"/>
            </w:tcBorders>
          </w:tcPr>
          <w:p w14:paraId="7B76FBC2" w14:textId="43FBC640" w:rsidR="00430036" w:rsidRPr="00F44B80"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276" w:type="dxa"/>
            <w:tcBorders>
              <w:top w:val="single" w:sz="4" w:space="0" w:color="auto"/>
              <w:left w:val="single" w:sz="4" w:space="0" w:color="auto"/>
              <w:right w:val="single" w:sz="4" w:space="0" w:color="auto"/>
            </w:tcBorders>
          </w:tcPr>
          <w:p w14:paraId="1EA52B5A" w14:textId="20BCBF53"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r w:rsidR="00E20518">
              <w:rPr>
                <w:rFonts w:ascii="Times New Roman" w:hAnsi="Times New Roman"/>
                <w:color w:val="000000"/>
                <w:sz w:val="20"/>
                <w:szCs w:val="20"/>
              </w:rPr>
              <w:t>0</w:t>
            </w:r>
          </w:p>
        </w:tc>
        <w:tc>
          <w:tcPr>
            <w:tcW w:w="1512" w:type="dxa"/>
            <w:tcBorders>
              <w:top w:val="single" w:sz="4" w:space="0" w:color="auto"/>
              <w:left w:val="single" w:sz="4" w:space="0" w:color="auto"/>
              <w:right w:val="single" w:sz="4" w:space="0" w:color="auto"/>
            </w:tcBorders>
          </w:tcPr>
          <w:p w14:paraId="417CE87F" w14:textId="37E59161"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r w:rsidR="00E20518">
              <w:rPr>
                <w:rFonts w:ascii="Times New Roman" w:hAnsi="Times New Roman"/>
                <w:color w:val="000000"/>
                <w:sz w:val="20"/>
                <w:szCs w:val="20"/>
              </w:rPr>
              <w:t>0</w:t>
            </w:r>
          </w:p>
        </w:tc>
        <w:tc>
          <w:tcPr>
            <w:tcW w:w="1323" w:type="dxa"/>
            <w:tcBorders>
              <w:top w:val="single" w:sz="4" w:space="0" w:color="auto"/>
              <w:left w:val="single" w:sz="4" w:space="0" w:color="auto"/>
              <w:right w:val="single" w:sz="4" w:space="0" w:color="auto"/>
            </w:tcBorders>
          </w:tcPr>
          <w:p w14:paraId="6FF030F1" w14:textId="7D070BBA"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r w:rsidR="00E20518">
              <w:rPr>
                <w:rFonts w:ascii="Times New Roman" w:hAnsi="Times New Roman"/>
                <w:color w:val="000000"/>
                <w:sz w:val="20"/>
                <w:szCs w:val="20"/>
              </w:rPr>
              <w:t>0</w:t>
            </w:r>
          </w:p>
        </w:tc>
      </w:tr>
      <w:tr w:rsidR="00AE6A03" w:rsidRPr="00AE6A03" w14:paraId="2741B0E1" w14:textId="77777777" w:rsidTr="007C0C16">
        <w:tc>
          <w:tcPr>
            <w:tcW w:w="3936" w:type="dxa"/>
            <w:gridSpan w:val="2"/>
            <w:tcBorders>
              <w:top w:val="single" w:sz="4" w:space="0" w:color="auto"/>
              <w:left w:val="single" w:sz="4" w:space="0" w:color="auto"/>
              <w:bottom w:val="single" w:sz="4" w:space="0" w:color="auto"/>
              <w:right w:val="single" w:sz="4" w:space="0" w:color="auto"/>
            </w:tcBorders>
          </w:tcPr>
          <w:p w14:paraId="4B7D8C12" w14:textId="77777777" w:rsidR="00AE6A03" w:rsidRPr="00AE6A03" w:rsidRDefault="00AE6A03" w:rsidP="00282A98">
            <w:pPr>
              <w:pStyle w:val="ConsPlusNonformat"/>
              <w:widowControl/>
              <w:rPr>
                <w:rFonts w:ascii="Times New Roman" w:hAnsi="Times New Roman" w:cs="Times New Roman"/>
              </w:rPr>
            </w:pPr>
            <w:r w:rsidRPr="00AE6A03">
              <w:rPr>
                <w:rFonts w:ascii="Times New Roman" w:hAnsi="Times New Roman" w:cs="Times New Roman"/>
              </w:rPr>
              <w:t>Планируемые результаты реализации подпрограммы</w:t>
            </w:r>
          </w:p>
        </w:tc>
        <w:tc>
          <w:tcPr>
            <w:tcW w:w="10660" w:type="dxa"/>
            <w:gridSpan w:val="7"/>
            <w:tcBorders>
              <w:top w:val="single" w:sz="4" w:space="0" w:color="auto"/>
              <w:left w:val="single" w:sz="4" w:space="0" w:color="auto"/>
              <w:bottom w:val="single" w:sz="4" w:space="0" w:color="auto"/>
              <w:right w:val="single" w:sz="4" w:space="0" w:color="auto"/>
            </w:tcBorders>
          </w:tcPr>
          <w:p w14:paraId="2A73604A" w14:textId="77777777" w:rsidR="00AE6A03" w:rsidRPr="00AE6A03" w:rsidRDefault="00AE6A03" w:rsidP="00282A98">
            <w:pPr>
              <w:rPr>
                <w:rFonts w:ascii="Times New Roman" w:hAnsi="Times New Roman"/>
                <w:color w:val="000000"/>
                <w:sz w:val="20"/>
                <w:szCs w:val="20"/>
              </w:rPr>
            </w:pPr>
            <w:r w:rsidRPr="00AE6A03">
              <w:rPr>
                <w:rFonts w:ascii="Times New Roman" w:hAnsi="Times New Roman"/>
                <w:color w:val="000000"/>
                <w:sz w:val="20"/>
                <w:szCs w:val="20"/>
              </w:rPr>
              <w:t>В системе образования Сергиево – Посадского городского округа будет обеспечено качественное и эффективное предоставление муниципальных услуг.</w:t>
            </w:r>
          </w:p>
        </w:tc>
      </w:tr>
    </w:tbl>
    <w:p w14:paraId="1E2B71D8" w14:textId="77777777" w:rsidR="00EE48D8" w:rsidRDefault="00EE48D8" w:rsidP="00EE48D8">
      <w:pPr>
        <w:jc w:val="center"/>
        <w:rPr>
          <w:rFonts w:ascii="Times New Roman" w:hAnsi="Times New Roman"/>
          <w:b/>
          <w:color w:val="000000"/>
        </w:rPr>
      </w:pPr>
    </w:p>
    <w:p w14:paraId="03BB379A" w14:textId="64DA78FC" w:rsidR="00EE48D8" w:rsidRDefault="00EE48D8" w:rsidP="00C878B0">
      <w:pPr>
        <w:pStyle w:val="ab"/>
        <w:jc w:val="center"/>
        <w:rPr>
          <w:rFonts w:ascii="Times New Roman" w:hAnsi="Times New Roman" w:cs="Times New Roman"/>
          <w:b/>
          <w:bCs/>
          <w:sz w:val="24"/>
          <w:szCs w:val="24"/>
        </w:rPr>
      </w:pPr>
      <w:r w:rsidRPr="00C878B0">
        <w:rPr>
          <w:rFonts w:ascii="Times New Roman" w:hAnsi="Times New Roman" w:cs="Times New Roman"/>
          <w:b/>
          <w:bCs/>
          <w:sz w:val="24"/>
          <w:szCs w:val="24"/>
        </w:rPr>
        <w:t xml:space="preserve">Характеристика проблем, решаемых посредством подпрограммы </w:t>
      </w:r>
      <w:r w:rsidRPr="00C878B0">
        <w:rPr>
          <w:rFonts w:ascii="Times New Roman" w:hAnsi="Times New Roman" w:cs="Times New Roman"/>
          <w:b/>
          <w:bCs/>
          <w:sz w:val="24"/>
          <w:szCs w:val="24"/>
          <w:lang w:val="en-US"/>
        </w:rPr>
        <w:t>V</w:t>
      </w:r>
      <w:r w:rsidRPr="00C878B0">
        <w:rPr>
          <w:rFonts w:ascii="Times New Roman" w:hAnsi="Times New Roman" w:cs="Times New Roman"/>
          <w:b/>
          <w:bCs/>
          <w:sz w:val="24"/>
          <w:szCs w:val="24"/>
        </w:rPr>
        <w:t xml:space="preserve"> «Обеспечивающая подпрограмма»</w:t>
      </w:r>
    </w:p>
    <w:p w14:paraId="2C6040B4" w14:textId="77777777" w:rsidR="00C878B0" w:rsidRPr="00C878B0" w:rsidRDefault="00C878B0" w:rsidP="00C878B0">
      <w:pPr>
        <w:pStyle w:val="ab"/>
        <w:jc w:val="center"/>
        <w:rPr>
          <w:rFonts w:ascii="Times New Roman" w:hAnsi="Times New Roman" w:cs="Times New Roman"/>
          <w:b/>
          <w:bCs/>
          <w:sz w:val="24"/>
          <w:szCs w:val="24"/>
        </w:rPr>
      </w:pPr>
    </w:p>
    <w:p w14:paraId="4050B10A" w14:textId="77777777" w:rsidR="00EE48D8" w:rsidRPr="00385B0D" w:rsidRDefault="00EE48D8" w:rsidP="00C878B0">
      <w:pPr>
        <w:pStyle w:val="ab"/>
        <w:ind w:firstLine="567"/>
        <w:jc w:val="both"/>
        <w:rPr>
          <w:rFonts w:ascii="Times New Roman" w:hAnsi="Times New Roman" w:cs="Times New Roman"/>
          <w:sz w:val="24"/>
          <w:szCs w:val="24"/>
        </w:rPr>
      </w:pPr>
      <w:r w:rsidRPr="00385B0D">
        <w:rPr>
          <w:rFonts w:ascii="Times New Roman" w:hAnsi="Times New Roman" w:cs="Times New Roman"/>
          <w:sz w:val="24"/>
          <w:szCs w:val="24"/>
        </w:rPr>
        <w:t xml:space="preserve">Цель подпрограммы </w:t>
      </w:r>
      <w:r w:rsidRPr="00385B0D">
        <w:rPr>
          <w:rFonts w:ascii="Times New Roman" w:hAnsi="Times New Roman" w:cs="Times New Roman"/>
          <w:sz w:val="24"/>
          <w:szCs w:val="24"/>
          <w:lang w:val="en-US"/>
        </w:rPr>
        <w:t>V</w:t>
      </w:r>
      <w:r w:rsidRPr="00385B0D">
        <w:rPr>
          <w:rFonts w:ascii="Times New Roman" w:hAnsi="Times New Roman" w:cs="Times New Roman"/>
          <w:sz w:val="24"/>
          <w:szCs w:val="24"/>
        </w:rPr>
        <w:t xml:space="preserve"> – обеспечение эффективного управления функционированием и развитием системы образования Сергиево-Посадского городского округа.</w:t>
      </w:r>
    </w:p>
    <w:p w14:paraId="72A498E8" w14:textId="77777777" w:rsidR="00EE48D8" w:rsidRPr="00385B0D" w:rsidRDefault="00EE48D8" w:rsidP="00C878B0">
      <w:pPr>
        <w:pStyle w:val="ab"/>
        <w:ind w:firstLine="567"/>
        <w:jc w:val="both"/>
        <w:rPr>
          <w:rFonts w:ascii="Times New Roman" w:hAnsi="Times New Roman" w:cs="Times New Roman"/>
          <w:sz w:val="24"/>
          <w:szCs w:val="24"/>
        </w:rPr>
      </w:pPr>
      <w:r w:rsidRPr="00385B0D">
        <w:rPr>
          <w:rFonts w:ascii="Times New Roman" w:hAnsi="Times New Roman" w:cs="Times New Roman"/>
          <w:sz w:val="24"/>
          <w:szCs w:val="24"/>
        </w:rPr>
        <w:t xml:space="preserve">Подпрограмма </w:t>
      </w:r>
      <w:r w:rsidRPr="00385B0D">
        <w:rPr>
          <w:rFonts w:ascii="Times New Roman" w:hAnsi="Times New Roman" w:cs="Times New Roman"/>
          <w:sz w:val="24"/>
          <w:szCs w:val="24"/>
          <w:lang w:val="en-US"/>
        </w:rPr>
        <w:t>V</w:t>
      </w:r>
      <w:r w:rsidRPr="00385B0D">
        <w:rPr>
          <w:rFonts w:ascii="Times New Roman" w:hAnsi="Times New Roman" w:cs="Times New Roman"/>
          <w:sz w:val="24"/>
          <w:szCs w:val="24"/>
        </w:rPr>
        <w:t xml:space="preserve"> включает следующие основные мероприятия:</w:t>
      </w:r>
    </w:p>
    <w:p w14:paraId="2F8AF90A" w14:textId="7ED138B0" w:rsidR="00EE48D8" w:rsidRPr="00385B0D" w:rsidRDefault="00C878B0" w:rsidP="00C878B0">
      <w:pPr>
        <w:pStyle w:val="ab"/>
        <w:ind w:firstLine="851"/>
        <w:jc w:val="both"/>
        <w:rPr>
          <w:rFonts w:ascii="Times New Roman" w:hAnsi="Times New Roman" w:cs="Times New Roman"/>
          <w:sz w:val="24"/>
          <w:szCs w:val="24"/>
        </w:rPr>
      </w:pPr>
      <w:r>
        <w:rPr>
          <w:rFonts w:ascii="Times New Roman" w:hAnsi="Times New Roman" w:cs="Times New Roman"/>
          <w:sz w:val="24"/>
          <w:szCs w:val="24"/>
        </w:rPr>
        <w:t xml:space="preserve"> - </w:t>
      </w:r>
      <w:r w:rsidR="00EE48D8" w:rsidRPr="00385B0D">
        <w:rPr>
          <w:rFonts w:ascii="Times New Roman" w:hAnsi="Times New Roman" w:cs="Times New Roman"/>
          <w:sz w:val="24"/>
          <w:szCs w:val="24"/>
        </w:rPr>
        <w:t xml:space="preserve">Основное мероприятие 01. </w:t>
      </w:r>
      <w:r>
        <w:rPr>
          <w:rFonts w:ascii="Times New Roman" w:hAnsi="Times New Roman" w:cs="Times New Roman"/>
          <w:sz w:val="24"/>
          <w:szCs w:val="24"/>
        </w:rPr>
        <w:t>«</w:t>
      </w:r>
      <w:r w:rsidR="00EE48D8" w:rsidRPr="00385B0D">
        <w:rPr>
          <w:rFonts w:ascii="Times New Roman" w:hAnsi="Times New Roman" w:cs="Times New Roman"/>
          <w:sz w:val="24"/>
          <w:szCs w:val="24"/>
        </w:rPr>
        <w:t>Создание условий для реализации полномочий органов местного самоуправления</w:t>
      </w:r>
      <w:r>
        <w:rPr>
          <w:rFonts w:ascii="Times New Roman" w:hAnsi="Times New Roman" w:cs="Times New Roman"/>
          <w:sz w:val="24"/>
          <w:szCs w:val="24"/>
        </w:rPr>
        <w:t>»</w:t>
      </w:r>
      <w:r w:rsidR="00EE48D8" w:rsidRPr="00385B0D">
        <w:rPr>
          <w:rFonts w:ascii="Times New Roman" w:hAnsi="Times New Roman" w:cs="Times New Roman"/>
          <w:sz w:val="24"/>
          <w:szCs w:val="24"/>
        </w:rPr>
        <w:t>.</w:t>
      </w:r>
    </w:p>
    <w:p w14:paraId="0180B8BF" w14:textId="77777777" w:rsidR="00EE48D8" w:rsidRPr="00385B0D" w:rsidRDefault="00EE48D8" w:rsidP="00C878B0">
      <w:pPr>
        <w:pStyle w:val="ab"/>
        <w:ind w:firstLine="567"/>
        <w:jc w:val="both"/>
        <w:rPr>
          <w:rFonts w:ascii="Times New Roman" w:hAnsi="Times New Roman" w:cs="Times New Roman"/>
          <w:sz w:val="24"/>
          <w:szCs w:val="24"/>
        </w:rPr>
      </w:pPr>
      <w:r w:rsidRPr="00385B0D">
        <w:rPr>
          <w:rFonts w:ascii="Times New Roman" w:hAnsi="Times New Roman" w:cs="Times New Roman"/>
          <w:sz w:val="24"/>
          <w:szCs w:val="24"/>
        </w:rPr>
        <w:t xml:space="preserve">Мероприятия подпрограммы </w:t>
      </w:r>
      <w:r w:rsidRPr="00385B0D">
        <w:rPr>
          <w:rFonts w:ascii="Times New Roman" w:hAnsi="Times New Roman" w:cs="Times New Roman"/>
          <w:sz w:val="24"/>
          <w:szCs w:val="24"/>
          <w:lang w:val="en-US"/>
        </w:rPr>
        <w:t>V</w:t>
      </w:r>
      <w:r w:rsidRPr="00385B0D">
        <w:rPr>
          <w:rFonts w:ascii="Times New Roman" w:hAnsi="Times New Roman" w:cs="Times New Roman"/>
          <w:sz w:val="24"/>
          <w:szCs w:val="24"/>
        </w:rPr>
        <w:t xml:space="preserve">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423C2F22" w14:textId="77777777" w:rsidR="00EE48D8" w:rsidRPr="00385B0D" w:rsidRDefault="00EE48D8" w:rsidP="00C878B0">
      <w:pPr>
        <w:pStyle w:val="ab"/>
        <w:ind w:firstLine="567"/>
        <w:jc w:val="both"/>
        <w:rPr>
          <w:rFonts w:ascii="Times New Roman" w:hAnsi="Times New Roman" w:cs="Times New Roman"/>
          <w:sz w:val="24"/>
          <w:szCs w:val="24"/>
        </w:rPr>
      </w:pPr>
      <w:r w:rsidRPr="00385B0D">
        <w:rPr>
          <w:rFonts w:ascii="Times New Roman" w:hAnsi="Times New Roman" w:cs="Times New Roman"/>
          <w:sz w:val="24"/>
          <w:szCs w:val="24"/>
        </w:rPr>
        <w:t xml:space="preserve">Мероприятия в рамках подпрограммы </w:t>
      </w:r>
      <w:r w:rsidRPr="00385B0D">
        <w:rPr>
          <w:rFonts w:ascii="Times New Roman" w:hAnsi="Times New Roman" w:cs="Times New Roman"/>
          <w:sz w:val="24"/>
          <w:szCs w:val="24"/>
          <w:lang w:val="en-US"/>
        </w:rPr>
        <w:t>V</w:t>
      </w:r>
      <w:r w:rsidRPr="00385B0D">
        <w:rPr>
          <w:rFonts w:ascii="Times New Roman" w:hAnsi="Times New Roman" w:cs="Times New Roman"/>
          <w:sz w:val="24"/>
          <w:szCs w:val="24"/>
        </w:rPr>
        <w:t xml:space="preserve"> будут направлены на следующие изменения:</w:t>
      </w:r>
    </w:p>
    <w:p w14:paraId="19E90A97" w14:textId="77777777" w:rsidR="00EE48D8" w:rsidRPr="00385B0D" w:rsidRDefault="00EE48D8" w:rsidP="00C878B0">
      <w:pPr>
        <w:pStyle w:val="ab"/>
        <w:jc w:val="both"/>
        <w:rPr>
          <w:rFonts w:ascii="Times New Roman" w:hAnsi="Times New Roman" w:cs="Times New Roman"/>
          <w:sz w:val="24"/>
          <w:szCs w:val="24"/>
        </w:rPr>
      </w:pPr>
      <w:r w:rsidRPr="00385B0D">
        <w:rPr>
          <w:rFonts w:ascii="Times New Roman" w:hAnsi="Times New Roman" w:cs="Times New Roman"/>
          <w:sz w:val="24"/>
          <w:szCs w:val="24"/>
        </w:rPr>
        <w:lastRenderedPageBreak/>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1C47FCA1" w14:textId="77777777" w:rsidR="00EE48D8" w:rsidRPr="00385B0D" w:rsidRDefault="00EE48D8" w:rsidP="00C878B0">
      <w:pPr>
        <w:pStyle w:val="ab"/>
        <w:jc w:val="both"/>
        <w:rPr>
          <w:rFonts w:ascii="Times New Roman" w:hAnsi="Times New Roman" w:cs="Times New Roman"/>
          <w:sz w:val="24"/>
          <w:szCs w:val="24"/>
        </w:rPr>
      </w:pPr>
      <w:r w:rsidRPr="00385B0D">
        <w:rPr>
          <w:rFonts w:ascii="Times New Roman" w:hAnsi="Times New Roman" w:cs="Times New Roman"/>
          <w:sz w:val="24"/>
          <w:szCs w:val="24"/>
        </w:rPr>
        <w:t>- обеспечение информированности общественности о реализации муниципальной программы и ее результатах;</w:t>
      </w:r>
    </w:p>
    <w:p w14:paraId="72CFE5A0" w14:textId="719C0AB2" w:rsidR="00C878B0" w:rsidRDefault="00EE48D8" w:rsidP="00C878B0">
      <w:pPr>
        <w:pStyle w:val="ab"/>
        <w:jc w:val="both"/>
        <w:rPr>
          <w:rFonts w:ascii="Times New Roman" w:hAnsi="Times New Roman" w:cs="Times New Roman"/>
          <w:sz w:val="24"/>
          <w:szCs w:val="24"/>
        </w:rPr>
      </w:pPr>
      <w:r w:rsidRPr="00385B0D">
        <w:rPr>
          <w:rFonts w:ascii="Times New Roman" w:hAnsi="Times New Roman" w:cs="Times New Roman"/>
          <w:sz w:val="24"/>
          <w:szCs w:val="24"/>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r w:rsidR="00C878B0">
        <w:rPr>
          <w:rFonts w:ascii="Times New Roman" w:hAnsi="Times New Roman" w:cs="Times New Roman"/>
          <w:sz w:val="24"/>
          <w:szCs w:val="24"/>
        </w:rPr>
        <w:t>.</w:t>
      </w:r>
    </w:p>
    <w:p w14:paraId="10B361B1" w14:textId="0A5345CE" w:rsidR="00EE48D8" w:rsidRPr="00385B0D" w:rsidRDefault="00EE48D8" w:rsidP="00385B0D">
      <w:pPr>
        <w:pStyle w:val="ab"/>
        <w:rPr>
          <w:rFonts w:ascii="Times New Roman" w:hAnsi="Times New Roman" w:cs="Times New Roman"/>
          <w:sz w:val="24"/>
          <w:szCs w:val="24"/>
        </w:rPr>
      </w:pPr>
    </w:p>
    <w:p w14:paraId="4CB7756D" w14:textId="77777777" w:rsidR="00EE48D8" w:rsidRPr="00250077" w:rsidRDefault="00EE48D8" w:rsidP="00250077">
      <w:pPr>
        <w:widowControl w:val="0"/>
        <w:suppressAutoHyphens/>
        <w:autoSpaceDE w:val="0"/>
        <w:spacing w:after="0" w:line="240" w:lineRule="auto"/>
        <w:ind w:firstLine="720"/>
        <w:jc w:val="center"/>
        <w:rPr>
          <w:rFonts w:ascii="Times New Roman" w:hAnsi="Times New Roman"/>
          <w:b/>
          <w:sz w:val="24"/>
          <w:szCs w:val="24"/>
          <w:lang w:eastAsia="ar-SA"/>
        </w:rPr>
      </w:pPr>
      <w:r w:rsidRPr="00250077">
        <w:rPr>
          <w:rFonts w:ascii="Times New Roman" w:hAnsi="Times New Roman"/>
          <w:b/>
          <w:sz w:val="24"/>
          <w:szCs w:val="24"/>
          <w:lang w:eastAsia="ar-SA"/>
        </w:rPr>
        <w:t>ПЕРЕЧЕНЬ МЕРОПРИЯТИЙ ПОДПРОГРАММЫ V</w:t>
      </w:r>
    </w:p>
    <w:p w14:paraId="3520C44B" w14:textId="37A99C1F" w:rsidR="00EE48D8" w:rsidRDefault="00EE48D8" w:rsidP="00250077">
      <w:pPr>
        <w:widowControl w:val="0"/>
        <w:suppressAutoHyphens/>
        <w:autoSpaceDE w:val="0"/>
        <w:spacing w:after="0" w:line="240" w:lineRule="auto"/>
        <w:ind w:firstLine="720"/>
        <w:jc w:val="center"/>
        <w:rPr>
          <w:rFonts w:ascii="Times New Roman" w:hAnsi="Times New Roman"/>
          <w:b/>
          <w:sz w:val="24"/>
          <w:szCs w:val="24"/>
          <w:lang w:eastAsia="ar-SA"/>
        </w:rPr>
      </w:pPr>
      <w:r w:rsidRPr="00250077">
        <w:rPr>
          <w:rFonts w:ascii="Times New Roman" w:hAnsi="Times New Roman"/>
          <w:b/>
          <w:sz w:val="24"/>
          <w:szCs w:val="24"/>
          <w:lang w:eastAsia="ar-SA"/>
        </w:rPr>
        <w:t xml:space="preserve"> «Обеспечивающая подпрограмма» </w:t>
      </w:r>
    </w:p>
    <w:p w14:paraId="00D71227" w14:textId="77777777" w:rsidR="00C878B0" w:rsidRPr="00250077" w:rsidRDefault="00C878B0" w:rsidP="00250077">
      <w:pPr>
        <w:widowControl w:val="0"/>
        <w:suppressAutoHyphens/>
        <w:autoSpaceDE w:val="0"/>
        <w:spacing w:after="0" w:line="240" w:lineRule="auto"/>
        <w:ind w:firstLine="720"/>
        <w:jc w:val="center"/>
        <w:rPr>
          <w:rFonts w:ascii="Times New Roman" w:hAnsi="Times New Roman"/>
          <w:b/>
          <w:sz w:val="24"/>
          <w:szCs w:val="24"/>
          <w:lang w:eastAsia="ar-SA"/>
        </w:rPr>
      </w:pPr>
    </w:p>
    <w:tbl>
      <w:tblPr>
        <w:tblW w:w="1539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980"/>
        <w:gridCol w:w="709"/>
        <w:gridCol w:w="1276"/>
        <w:gridCol w:w="1417"/>
        <w:gridCol w:w="1134"/>
        <w:gridCol w:w="1134"/>
        <w:gridCol w:w="1134"/>
        <w:gridCol w:w="1134"/>
        <w:gridCol w:w="993"/>
        <w:gridCol w:w="992"/>
        <w:gridCol w:w="1446"/>
        <w:gridCol w:w="1304"/>
      </w:tblGrid>
      <w:tr w:rsidR="00276951" w:rsidRPr="00EE48D8" w14:paraId="77745D76" w14:textId="77777777" w:rsidTr="008126CD">
        <w:trPr>
          <w:trHeight w:val="219"/>
        </w:trPr>
        <w:tc>
          <w:tcPr>
            <w:tcW w:w="743" w:type="dxa"/>
            <w:vMerge w:val="restart"/>
            <w:tcBorders>
              <w:top w:val="single" w:sz="4" w:space="0" w:color="auto"/>
              <w:left w:val="single" w:sz="4" w:space="0" w:color="auto"/>
              <w:bottom w:val="single" w:sz="4" w:space="0" w:color="auto"/>
              <w:right w:val="single" w:sz="4" w:space="0" w:color="auto"/>
            </w:tcBorders>
          </w:tcPr>
          <w:p w14:paraId="45174817" w14:textId="77777777" w:rsidR="00276951" w:rsidRPr="00C07DC5" w:rsidRDefault="00276951" w:rsidP="00282A98">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293561D7" w14:textId="77777777" w:rsidR="00276951" w:rsidRPr="00C07DC5" w:rsidRDefault="00276951" w:rsidP="00282A98">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Pr="00C07DC5">
              <w:rPr>
                <w:rFonts w:ascii="Times New Roman" w:hAnsi="Times New Roman"/>
                <w:lang w:eastAsia="ar-SA"/>
              </w:rPr>
              <w:t>Меро</w:t>
            </w:r>
            <w:proofErr w:type="spellEnd"/>
          </w:p>
          <w:p w14:paraId="7FF73384" w14:textId="77777777" w:rsidR="00276951" w:rsidRPr="00C07DC5" w:rsidRDefault="00276951" w:rsidP="00282A98">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прия</w:t>
            </w:r>
            <w:proofErr w:type="spellEnd"/>
          </w:p>
          <w:p w14:paraId="49805AEB" w14:textId="77777777" w:rsidR="00276951" w:rsidRPr="00C07DC5" w:rsidRDefault="00276951" w:rsidP="00282A98">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тия</w:t>
            </w:r>
            <w:proofErr w:type="spellEnd"/>
          </w:p>
        </w:tc>
        <w:tc>
          <w:tcPr>
            <w:tcW w:w="1980" w:type="dxa"/>
            <w:vMerge w:val="restart"/>
            <w:tcBorders>
              <w:top w:val="single" w:sz="4" w:space="0" w:color="auto"/>
              <w:left w:val="single" w:sz="4" w:space="0" w:color="auto"/>
              <w:bottom w:val="single" w:sz="4" w:space="0" w:color="auto"/>
              <w:right w:val="single" w:sz="4" w:space="0" w:color="auto"/>
            </w:tcBorders>
          </w:tcPr>
          <w:p w14:paraId="5C2CCEE6"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3E0A2C1D"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274B3738"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417" w:type="dxa"/>
            <w:vMerge w:val="restart"/>
            <w:tcBorders>
              <w:top w:val="single" w:sz="4" w:space="0" w:color="auto"/>
              <w:left w:val="single" w:sz="4" w:space="0" w:color="auto"/>
              <w:right w:val="single" w:sz="4" w:space="0" w:color="auto"/>
            </w:tcBorders>
          </w:tcPr>
          <w:p w14:paraId="0B921B4A"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 в году, предшествующему году начала реализации муниципальной подпрограммы</w:t>
            </w:r>
          </w:p>
          <w:p w14:paraId="7F2DA558"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152D1B68" w14:textId="77777777" w:rsidR="00276951" w:rsidRPr="00C07DC5" w:rsidRDefault="00276951" w:rsidP="00282A98">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tcPr>
          <w:p w14:paraId="7E8110C3" w14:textId="77777777" w:rsidR="00276951" w:rsidRPr="00C07DC5" w:rsidRDefault="00276951" w:rsidP="00282A98">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386CFA95" w14:textId="77777777" w:rsidR="00276951" w:rsidRPr="00C07DC5" w:rsidRDefault="00276951" w:rsidP="00282A98">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446" w:type="dxa"/>
            <w:vMerge w:val="restart"/>
            <w:tcBorders>
              <w:top w:val="single" w:sz="4" w:space="0" w:color="auto"/>
              <w:left w:val="single" w:sz="4" w:space="0" w:color="auto"/>
              <w:bottom w:val="single" w:sz="4" w:space="0" w:color="auto"/>
              <w:right w:val="single" w:sz="4" w:space="0" w:color="auto"/>
            </w:tcBorders>
          </w:tcPr>
          <w:p w14:paraId="47D5F5C7" w14:textId="77777777" w:rsidR="00276951" w:rsidRPr="00C07DC5" w:rsidRDefault="00276951" w:rsidP="00282A98">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 подпрограммы</w:t>
            </w:r>
          </w:p>
        </w:tc>
        <w:tc>
          <w:tcPr>
            <w:tcW w:w="1304" w:type="dxa"/>
            <w:vMerge w:val="restart"/>
            <w:tcBorders>
              <w:top w:val="single" w:sz="4" w:space="0" w:color="auto"/>
              <w:left w:val="single" w:sz="4" w:space="0" w:color="auto"/>
              <w:right w:val="single" w:sz="4" w:space="0" w:color="auto"/>
            </w:tcBorders>
          </w:tcPr>
          <w:p w14:paraId="7642B05A" w14:textId="77777777" w:rsidR="00276951" w:rsidRPr="00C07DC5" w:rsidRDefault="00276951" w:rsidP="00282A98">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EE48D8" w:rsidRPr="00EE48D8" w14:paraId="19F3394B" w14:textId="77777777" w:rsidTr="008126CD">
        <w:trPr>
          <w:trHeight w:val="2723"/>
        </w:trPr>
        <w:tc>
          <w:tcPr>
            <w:tcW w:w="743" w:type="dxa"/>
            <w:vMerge/>
            <w:tcBorders>
              <w:top w:val="single" w:sz="4" w:space="0" w:color="auto"/>
              <w:left w:val="single" w:sz="4" w:space="0" w:color="auto"/>
              <w:bottom w:val="single" w:sz="4" w:space="0" w:color="auto"/>
              <w:right w:val="single" w:sz="4" w:space="0" w:color="auto"/>
            </w:tcBorders>
            <w:vAlign w:val="center"/>
          </w:tcPr>
          <w:p w14:paraId="46325FF1" w14:textId="77777777" w:rsidR="00EE48D8" w:rsidRPr="00EE48D8" w:rsidRDefault="00EE48D8" w:rsidP="00282A98">
            <w:pPr>
              <w:jc w:val="center"/>
              <w:rPr>
                <w:rFonts w:ascii="Times New Roman" w:hAnsi="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159785EF" w14:textId="77777777" w:rsidR="00EE48D8" w:rsidRPr="00EE48D8" w:rsidRDefault="00EE48D8" w:rsidP="00282A98">
            <w:pPr>
              <w:rPr>
                <w:rFonts w:ascii="Times New Roman" w:hAnsi="Times New Roman"/>
              </w:rPr>
            </w:pPr>
          </w:p>
        </w:tc>
        <w:tc>
          <w:tcPr>
            <w:tcW w:w="709" w:type="dxa"/>
            <w:vMerge/>
            <w:tcBorders>
              <w:left w:val="single" w:sz="4" w:space="0" w:color="auto"/>
              <w:bottom w:val="single" w:sz="4" w:space="0" w:color="auto"/>
              <w:right w:val="single" w:sz="4" w:space="0" w:color="auto"/>
            </w:tcBorders>
            <w:textDirection w:val="btLr"/>
            <w:vAlign w:val="center"/>
          </w:tcPr>
          <w:p w14:paraId="70F9CC15" w14:textId="77777777" w:rsidR="00EE48D8" w:rsidRPr="00EE48D8" w:rsidRDefault="00EE48D8" w:rsidP="00282A98">
            <w:pPr>
              <w:ind w:left="113" w:right="113"/>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172C8D" w14:textId="77777777" w:rsidR="00EE48D8" w:rsidRPr="00EE48D8" w:rsidRDefault="00EE48D8" w:rsidP="00282A98">
            <w:pPr>
              <w:rPr>
                <w:rFonts w:ascii="Times New Roman" w:hAnsi="Times New Roman"/>
              </w:rPr>
            </w:pPr>
          </w:p>
        </w:tc>
        <w:tc>
          <w:tcPr>
            <w:tcW w:w="1417" w:type="dxa"/>
            <w:vMerge/>
            <w:tcBorders>
              <w:left w:val="single" w:sz="4" w:space="0" w:color="auto"/>
              <w:bottom w:val="single" w:sz="4" w:space="0" w:color="auto"/>
              <w:right w:val="single" w:sz="4" w:space="0" w:color="auto"/>
            </w:tcBorders>
          </w:tcPr>
          <w:p w14:paraId="2614FEDB" w14:textId="77777777" w:rsidR="00EE48D8" w:rsidRPr="00EE48D8" w:rsidRDefault="00EE48D8" w:rsidP="00282A98">
            <w:pPr>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81E50A" w14:textId="77777777" w:rsidR="00EE48D8" w:rsidRPr="00EE48D8" w:rsidRDefault="00EE48D8" w:rsidP="00282A9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83C5D11" w14:textId="77777777" w:rsidR="00EE48D8" w:rsidRPr="00EE48D8" w:rsidRDefault="00EE48D8" w:rsidP="00282A98">
            <w:pPr>
              <w:jc w:val="center"/>
              <w:rPr>
                <w:rFonts w:ascii="Times New Roman" w:hAnsi="Times New Roman"/>
              </w:rPr>
            </w:pPr>
          </w:p>
          <w:p w14:paraId="2ECB2400" w14:textId="07E65BF8" w:rsidR="00EE48D8" w:rsidRPr="00EE48D8" w:rsidRDefault="00EE48D8" w:rsidP="00282A98">
            <w:pPr>
              <w:jc w:val="center"/>
              <w:rPr>
                <w:rFonts w:ascii="Times New Roman" w:hAnsi="Times New Roman"/>
              </w:rPr>
            </w:pPr>
            <w:r w:rsidRPr="00EE48D8">
              <w:rPr>
                <w:rFonts w:ascii="Times New Roman" w:hAnsi="Times New Roman"/>
              </w:rPr>
              <w:t>2020</w:t>
            </w:r>
          </w:p>
        </w:tc>
        <w:tc>
          <w:tcPr>
            <w:tcW w:w="1134" w:type="dxa"/>
            <w:tcBorders>
              <w:top w:val="single" w:sz="4" w:space="0" w:color="auto"/>
              <w:left w:val="single" w:sz="4" w:space="0" w:color="auto"/>
              <w:bottom w:val="single" w:sz="4" w:space="0" w:color="auto"/>
              <w:right w:val="single" w:sz="4" w:space="0" w:color="auto"/>
            </w:tcBorders>
          </w:tcPr>
          <w:p w14:paraId="4230F123" w14:textId="77777777" w:rsidR="00EE48D8" w:rsidRPr="00EE48D8" w:rsidRDefault="00EE48D8" w:rsidP="00282A98">
            <w:pPr>
              <w:jc w:val="center"/>
              <w:rPr>
                <w:rFonts w:ascii="Times New Roman" w:hAnsi="Times New Roman"/>
              </w:rPr>
            </w:pPr>
          </w:p>
          <w:p w14:paraId="6A9F9D16" w14:textId="4F09B4AF" w:rsidR="00EE48D8" w:rsidRPr="00EE48D8" w:rsidRDefault="00EE48D8" w:rsidP="00282A98">
            <w:pPr>
              <w:jc w:val="center"/>
              <w:rPr>
                <w:rFonts w:ascii="Times New Roman" w:hAnsi="Times New Roman"/>
              </w:rPr>
            </w:pPr>
            <w:r w:rsidRPr="00EE48D8">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tcPr>
          <w:p w14:paraId="085A38E0" w14:textId="77777777" w:rsidR="00EE48D8" w:rsidRPr="00EE48D8" w:rsidRDefault="00EE48D8" w:rsidP="00282A98">
            <w:pPr>
              <w:jc w:val="center"/>
              <w:rPr>
                <w:rFonts w:ascii="Times New Roman" w:hAnsi="Times New Roman"/>
              </w:rPr>
            </w:pPr>
          </w:p>
          <w:p w14:paraId="0844A1BA" w14:textId="42658CD6" w:rsidR="00EE48D8" w:rsidRPr="00EE48D8" w:rsidRDefault="00EE48D8" w:rsidP="00282A98">
            <w:pPr>
              <w:jc w:val="center"/>
              <w:rPr>
                <w:rFonts w:ascii="Times New Roman" w:hAnsi="Times New Roman"/>
              </w:rPr>
            </w:pPr>
            <w:r w:rsidRPr="00EE48D8">
              <w:rPr>
                <w:rFonts w:ascii="Times New Roman" w:hAnsi="Times New Roman"/>
              </w:rPr>
              <w:t xml:space="preserve">2022 </w:t>
            </w:r>
          </w:p>
        </w:tc>
        <w:tc>
          <w:tcPr>
            <w:tcW w:w="993" w:type="dxa"/>
            <w:tcBorders>
              <w:top w:val="single" w:sz="4" w:space="0" w:color="auto"/>
              <w:left w:val="single" w:sz="4" w:space="0" w:color="auto"/>
              <w:bottom w:val="single" w:sz="4" w:space="0" w:color="auto"/>
              <w:right w:val="single" w:sz="4" w:space="0" w:color="auto"/>
            </w:tcBorders>
          </w:tcPr>
          <w:p w14:paraId="4BFD0076" w14:textId="77777777" w:rsidR="00EE48D8" w:rsidRPr="00EE48D8" w:rsidRDefault="00EE48D8" w:rsidP="00282A98">
            <w:pPr>
              <w:jc w:val="center"/>
              <w:rPr>
                <w:rFonts w:ascii="Times New Roman" w:hAnsi="Times New Roman"/>
              </w:rPr>
            </w:pPr>
          </w:p>
          <w:p w14:paraId="440788EE" w14:textId="4CD8D392" w:rsidR="00EE48D8" w:rsidRPr="00EE48D8" w:rsidRDefault="00EE48D8" w:rsidP="00282A98">
            <w:pPr>
              <w:jc w:val="center"/>
              <w:rPr>
                <w:rFonts w:ascii="Times New Roman" w:hAnsi="Times New Roman"/>
              </w:rPr>
            </w:pPr>
            <w:r w:rsidRPr="00EE48D8">
              <w:rPr>
                <w:rFonts w:ascii="Times New Roman" w:hAnsi="Times New Roman"/>
              </w:rPr>
              <w:t xml:space="preserve">2023 </w:t>
            </w:r>
          </w:p>
        </w:tc>
        <w:tc>
          <w:tcPr>
            <w:tcW w:w="992" w:type="dxa"/>
            <w:tcBorders>
              <w:top w:val="single" w:sz="4" w:space="0" w:color="auto"/>
              <w:left w:val="single" w:sz="4" w:space="0" w:color="auto"/>
              <w:bottom w:val="single" w:sz="4" w:space="0" w:color="auto"/>
              <w:right w:val="single" w:sz="4" w:space="0" w:color="auto"/>
            </w:tcBorders>
          </w:tcPr>
          <w:p w14:paraId="701CF909" w14:textId="77777777" w:rsidR="00EE48D8" w:rsidRPr="00EE48D8" w:rsidRDefault="00EE48D8" w:rsidP="00282A98">
            <w:pPr>
              <w:jc w:val="center"/>
              <w:rPr>
                <w:rFonts w:ascii="Times New Roman" w:hAnsi="Times New Roman"/>
              </w:rPr>
            </w:pPr>
          </w:p>
          <w:p w14:paraId="228AC1A9" w14:textId="35395C1C" w:rsidR="00EE48D8" w:rsidRPr="00EE48D8" w:rsidRDefault="00EE48D8" w:rsidP="00282A98">
            <w:pPr>
              <w:jc w:val="center"/>
              <w:rPr>
                <w:rFonts w:ascii="Times New Roman" w:hAnsi="Times New Roman"/>
              </w:rPr>
            </w:pPr>
            <w:r w:rsidRPr="00EE48D8">
              <w:rPr>
                <w:rFonts w:ascii="Times New Roman" w:hAnsi="Times New Roman"/>
              </w:rPr>
              <w:t xml:space="preserve">2024 </w:t>
            </w:r>
          </w:p>
        </w:tc>
        <w:tc>
          <w:tcPr>
            <w:tcW w:w="1446" w:type="dxa"/>
            <w:vMerge/>
            <w:tcBorders>
              <w:top w:val="single" w:sz="4" w:space="0" w:color="auto"/>
              <w:left w:val="single" w:sz="4" w:space="0" w:color="auto"/>
              <w:bottom w:val="single" w:sz="4" w:space="0" w:color="auto"/>
              <w:right w:val="single" w:sz="4" w:space="0" w:color="auto"/>
            </w:tcBorders>
            <w:vAlign w:val="center"/>
          </w:tcPr>
          <w:p w14:paraId="40343FBE" w14:textId="77777777" w:rsidR="00EE48D8" w:rsidRPr="00EE48D8" w:rsidRDefault="00EE48D8" w:rsidP="00282A98">
            <w:pPr>
              <w:rPr>
                <w:rFonts w:ascii="Times New Roman" w:hAnsi="Times New Roman"/>
              </w:rPr>
            </w:pPr>
          </w:p>
        </w:tc>
        <w:tc>
          <w:tcPr>
            <w:tcW w:w="1304" w:type="dxa"/>
            <w:vMerge/>
            <w:tcBorders>
              <w:left w:val="single" w:sz="4" w:space="0" w:color="auto"/>
              <w:bottom w:val="single" w:sz="4" w:space="0" w:color="auto"/>
              <w:right w:val="single" w:sz="4" w:space="0" w:color="auto"/>
            </w:tcBorders>
          </w:tcPr>
          <w:p w14:paraId="2F7E4393" w14:textId="77777777" w:rsidR="00EE48D8" w:rsidRPr="00EE48D8" w:rsidRDefault="00EE48D8" w:rsidP="00282A98">
            <w:pPr>
              <w:rPr>
                <w:rFonts w:ascii="Times New Roman" w:hAnsi="Times New Roman"/>
              </w:rPr>
            </w:pPr>
          </w:p>
        </w:tc>
      </w:tr>
      <w:tr w:rsidR="00EE48D8" w:rsidRPr="00EE48D8" w14:paraId="045873B7" w14:textId="77777777" w:rsidTr="008126CD">
        <w:trPr>
          <w:cantSplit/>
          <w:trHeight w:val="267"/>
        </w:trPr>
        <w:tc>
          <w:tcPr>
            <w:tcW w:w="743" w:type="dxa"/>
            <w:tcBorders>
              <w:top w:val="single" w:sz="4" w:space="0" w:color="auto"/>
              <w:left w:val="single" w:sz="4" w:space="0" w:color="auto"/>
              <w:bottom w:val="single" w:sz="4" w:space="0" w:color="auto"/>
              <w:right w:val="single" w:sz="4" w:space="0" w:color="auto"/>
            </w:tcBorders>
          </w:tcPr>
          <w:p w14:paraId="22E9B263" w14:textId="77777777" w:rsidR="00EE48D8" w:rsidRPr="00EE48D8" w:rsidRDefault="00EE48D8" w:rsidP="00282A98">
            <w:pPr>
              <w:jc w:val="center"/>
              <w:rPr>
                <w:rFonts w:ascii="Times New Roman" w:hAnsi="Times New Roman"/>
              </w:rPr>
            </w:pPr>
            <w:r w:rsidRPr="00EE48D8">
              <w:rPr>
                <w:rFonts w:ascii="Times New Roman" w:hAnsi="Times New Roman"/>
              </w:rPr>
              <w:t>1</w:t>
            </w:r>
          </w:p>
        </w:tc>
        <w:tc>
          <w:tcPr>
            <w:tcW w:w="1980" w:type="dxa"/>
            <w:tcBorders>
              <w:top w:val="single" w:sz="4" w:space="0" w:color="auto"/>
              <w:left w:val="single" w:sz="4" w:space="0" w:color="auto"/>
              <w:bottom w:val="single" w:sz="4" w:space="0" w:color="auto"/>
              <w:right w:val="single" w:sz="4" w:space="0" w:color="auto"/>
            </w:tcBorders>
          </w:tcPr>
          <w:p w14:paraId="7A6D4605" w14:textId="77777777" w:rsidR="00EE48D8" w:rsidRPr="00EE48D8" w:rsidRDefault="00EE48D8" w:rsidP="00282A98">
            <w:pPr>
              <w:jc w:val="center"/>
              <w:rPr>
                <w:rFonts w:ascii="Times New Roman" w:hAnsi="Times New Roman"/>
              </w:rPr>
            </w:pPr>
            <w:r w:rsidRPr="00EE48D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14:paraId="4D2427A6" w14:textId="77777777" w:rsidR="00EE48D8" w:rsidRPr="00EE48D8" w:rsidRDefault="00EE48D8" w:rsidP="00282A98">
            <w:pPr>
              <w:jc w:val="center"/>
              <w:rPr>
                <w:rFonts w:ascii="Times New Roman" w:hAnsi="Times New Roman"/>
              </w:rPr>
            </w:pPr>
            <w:r w:rsidRPr="00EE48D8">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14:paraId="7F11F2A1" w14:textId="77777777" w:rsidR="00EE48D8" w:rsidRPr="00EE48D8" w:rsidRDefault="00EE48D8" w:rsidP="00282A98">
            <w:pPr>
              <w:jc w:val="center"/>
              <w:rPr>
                <w:rFonts w:ascii="Times New Roman" w:hAnsi="Times New Roman"/>
              </w:rPr>
            </w:pPr>
            <w:r w:rsidRPr="00EE48D8">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14:paraId="6E95F6D5" w14:textId="77777777" w:rsidR="00EE48D8" w:rsidRPr="00EE48D8" w:rsidRDefault="00EE48D8" w:rsidP="00282A98">
            <w:pPr>
              <w:jc w:val="center"/>
              <w:rPr>
                <w:rFonts w:ascii="Times New Roman" w:hAnsi="Times New Roman"/>
              </w:rPr>
            </w:pPr>
            <w:r w:rsidRPr="00EE48D8">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14:paraId="0A2B3C66" w14:textId="77777777" w:rsidR="00EE48D8" w:rsidRPr="00EE48D8" w:rsidRDefault="00EE48D8" w:rsidP="00282A98">
            <w:pPr>
              <w:jc w:val="center"/>
              <w:rPr>
                <w:rFonts w:ascii="Times New Roman" w:hAnsi="Times New Roman"/>
              </w:rPr>
            </w:pPr>
            <w:r w:rsidRPr="00EE48D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14:paraId="37B8C1A3" w14:textId="77777777" w:rsidR="00EE48D8" w:rsidRPr="00EE48D8" w:rsidRDefault="00EE48D8" w:rsidP="00282A98">
            <w:pPr>
              <w:jc w:val="center"/>
              <w:rPr>
                <w:rFonts w:ascii="Times New Roman" w:hAnsi="Times New Roman"/>
              </w:rPr>
            </w:pPr>
            <w:r w:rsidRPr="00EE48D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14:paraId="45E966FA" w14:textId="77777777" w:rsidR="00EE48D8" w:rsidRPr="00EE48D8" w:rsidRDefault="00EE48D8" w:rsidP="00282A98">
            <w:pPr>
              <w:jc w:val="center"/>
              <w:rPr>
                <w:rFonts w:ascii="Times New Roman" w:hAnsi="Times New Roman"/>
              </w:rPr>
            </w:pPr>
            <w:r w:rsidRPr="00EE48D8">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14:paraId="262059B7" w14:textId="77777777" w:rsidR="00EE48D8" w:rsidRPr="00EE48D8" w:rsidRDefault="00EE48D8" w:rsidP="00282A98">
            <w:pPr>
              <w:jc w:val="center"/>
              <w:rPr>
                <w:rFonts w:ascii="Times New Roman" w:hAnsi="Times New Roman"/>
              </w:rPr>
            </w:pPr>
            <w:r w:rsidRPr="00EE48D8">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tcPr>
          <w:p w14:paraId="421E939A" w14:textId="77777777" w:rsidR="00EE48D8" w:rsidRPr="00EE48D8" w:rsidRDefault="00EE48D8" w:rsidP="00282A98">
            <w:pPr>
              <w:jc w:val="center"/>
              <w:rPr>
                <w:rFonts w:ascii="Times New Roman" w:hAnsi="Times New Roman"/>
              </w:rPr>
            </w:pPr>
            <w:r w:rsidRPr="00EE48D8">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14:paraId="2A1157C8" w14:textId="77777777" w:rsidR="00EE48D8" w:rsidRPr="00EE48D8" w:rsidRDefault="00EE48D8" w:rsidP="00282A98">
            <w:pPr>
              <w:jc w:val="center"/>
              <w:rPr>
                <w:rFonts w:ascii="Times New Roman" w:hAnsi="Times New Roman"/>
              </w:rPr>
            </w:pPr>
            <w:r w:rsidRPr="00EE48D8">
              <w:rPr>
                <w:rFonts w:ascii="Times New Roman" w:hAnsi="Times New Roman"/>
              </w:rPr>
              <w:t>11</w:t>
            </w:r>
          </w:p>
        </w:tc>
        <w:tc>
          <w:tcPr>
            <w:tcW w:w="1446" w:type="dxa"/>
            <w:tcBorders>
              <w:top w:val="single" w:sz="4" w:space="0" w:color="auto"/>
              <w:left w:val="single" w:sz="4" w:space="0" w:color="auto"/>
              <w:bottom w:val="single" w:sz="4" w:space="0" w:color="auto"/>
              <w:right w:val="single" w:sz="4" w:space="0" w:color="auto"/>
            </w:tcBorders>
          </w:tcPr>
          <w:p w14:paraId="76616F84" w14:textId="77777777" w:rsidR="00EE48D8" w:rsidRPr="00EE48D8" w:rsidRDefault="00EE48D8" w:rsidP="00282A98">
            <w:pPr>
              <w:jc w:val="center"/>
              <w:rPr>
                <w:rFonts w:ascii="Times New Roman" w:hAnsi="Times New Roman"/>
              </w:rPr>
            </w:pPr>
            <w:r w:rsidRPr="00EE48D8">
              <w:rPr>
                <w:rFonts w:ascii="Times New Roman" w:hAnsi="Times New Roman"/>
              </w:rPr>
              <w:t>12</w:t>
            </w:r>
          </w:p>
        </w:tc>
        <w:tc>
          <w:tcPr>
            <w:tcW w:w="1304" w:type="dxa"/>
            <w:tcBorders>
              <w:top w:val="single" w:sz="4" w:space="0" w:color="auto"/>
              <w:left w:val="single" w:sz="4" w:space="0" w:color="auto"/>
              <w:bottom w:val="single" w:sz="4" w:space="0" w:color="auto"/>
              <w:right w:val="single" w:sz="4" w:space="0" w:color="auto"/>
            </w:tcBorders>
          </w:tcPr>
          <w:p w14:paraId="13000F52" w14:textId="77777777" w:rsidR="00EE48D8" w:rsidRPr="00EE48D8" w:rsidRDefault="00EE48D8" w:rsidP="00282A98">
            <w:pPr>
              <w:jc w:val="center"/>
              <w:rPr>
                <w:rFonts w:ascii="Times New Roman" w:hAnsi="Times New Roman"/>
              </w:rPr>
            </w:pPr>
            <w:r w:rsidRPr="00EE48D8">
              <w:rPr>
                <w:rFonts w:ascii="Times New Roman" w:hAnsi="Times New Roman"/>
              </w:rPr>
              <w:t>13</w:t>
            </w:r>
          </w:p>
        </w:tc>
      </w:tr>
      <w:tr w:rsidR="008226AC" w:rsidRPr="00EE48D8" w14:paraId="5500110E" w14:textId="77777777" w:rsidTr="008126CD">
        <w:trPr>
          <w:cantSplit/>
          <w:trHeight w:val="267"/>
        </w:trPr>
        <w:tc>
          <w:tcPr>
            <w:tcW w:w="743" w:type="dxa"/>
            <w:tcBorders>
              <w:top w:val="single" w:sz="4" w:space="0" w:color="auto"/>
              <w:left w:val="single" w:sz="4" w:space="0" w:color="auto"/>
              <w:bottom w:val="single" w:sz="4" w:space="0" w:color="auto"/>
              <w:right w:val="single" w:sz="4" w:space="0" w:color="auto"/>
            </w:tcBorders>
          </w:tcPr>
          <w:p w14:paraId="505BEC6D" w14:textId="77777777" w:rsidR="008226AC" w:rsidRPr="00EE48D8" w:rsidRDefault="008226AC" w:rsidP="008226AC">
            <w:pPr>
              <w:jc w:val="center"/>
              <w:rPr>
                <w:rFonts w:ascii="Times New Roman" w:hAnsi="Times New Roman"/>
                <w:lang w:val="en-US"/>
              </w:rPr>
            </w:pPr>
            <w:r w:rsidRPr="00EE48D8">
              <w:rPr>
                <w:rFonts w:ascii="Times New Roman" w:hAnsi="Times New Roman"/>
                <w:lang w:val="en-US"/>
              </w:rPr>
              <w:t>1</w:t>
            </w:r>
          </w:p>
        </w:tc>
        <w:tc>
          <w:tcPr>
            <w:tcW w:w="1980" w:type="dxa"/>
            <w:tcBorders>
              <w:top w:val="single" w:sz="4" w:space="0" w:color="auto"/>
              <w:left w:val="single" w:sz="4" w:space="0" w:color="auto"/>
              <w:bottom w:val="single" w:sz="4" w:space="0" w:color="auto"/>
              <w:right w:val="single" w:sz="4" w:space="0" w:color="auto"/>
            </w:tcBorders>
          </w:tcPr>
          <w:p w14:paraId="7189ED3B" w14:textId="77777777" w:rsidR="008226AC" w:rsidRPr="008126CD" w:rsidRDefault="008226AC" w:rsidP="008126CD">
            <w:pPr>
              <w:pStyle w:val="ab"/>
              <w:rPr>
                <w:rFonts w:ascii="Times New Roman" w:hAnsi="Times New Roman" w:cs="Times New Roman"/>
              </w:rPr>
            </w:pPr>
            <w:r w:rsidRPr="008126CD">
              <w:rPr>
                <w:rFonts w:ascii="Times New Roman" w:hAnsi="Times New Roman" w:cs="Times New Roman"/>
              </w:rPr>
              <w:t>Основное мероприятие 01. «Создание условий для реализации полномочий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14:paraId="535EF641" w14:textId="77777777" w:rsidR="008226AC" w:rsidRPr="00EE48D8" w:rsidRDefault="008226AC" w:rsidP="008226A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D1A0555" w14:textId="77777777" w:rsidR="008226AC" w:rsidRPr="008126CD" w:rsidRDefault="008226AC" w:rsidP="008126CD">
            <w:pPr>
              <w:pStyle w:val="ab"/>
              <w:rPr>
                <w:rFonts w:ascii="Times New Roman" w:hAnsi="Times New Roman" w:cs="Times New Roman"/>
              </w:rPr>
            </w:pPr>
            <w:r w:rsidRPr="008126CD">
              <w:rPr>
                <w:rFonts w:ascii="Times New Roman" w:hAnsi="Times New Roman" w:cs="Times New Roman"/>
                <w:lang w:eastAsia="ar-SA"/>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A4B9965" w14:textId="748F705E"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r w:rsidR="00E20518">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14899EB" w14:textId="3DD6A9F4"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r w:rsidR="00E20518">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0945D199" w14:textId="621E85B2"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868C8F" w14:textId="246782EA"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CB29B6" w14:textId="6F42CD61"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470BE3D6" w14:textId="70CDF6F9"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2E3075D7" w14:textId="2888AEA9"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1446" w:type="dxa"/>
            <w:tcBorders>
              <w:top w:val="single" w:sz="4" w:space="0" w:color="auto"/>
              <w:left w:val="single" w:sz="4" w:space="0" w:color="auto"/>
              <w:bottom w:val="single" w:sz="4" w:space="0" w:color="auto"/>
              <w:right w:val="single" w:sz="4" w:space="0" w:color="auto"/>
            </w:tcBorders>
          </w:tcPr>
          <w:p w14:paraId="14259592" w14:textId="77777777" w:rsidR="008226AC" w:rsidRPr="00EE48D8" w:rsidRDefault="008226AC" w:rsidP="008226AC">
            <w:pPr>
              <w:rPr>
                <w:rFonts w:ascii="Times New Roman" w:hAnsi="Times New Roman"/>
              </w:rPr>
            </w:pPr>
            <w:r w:rsidRPr="00EE48D8">
              <w:rPr>
                <w:rFonts w:ascii="Times New Roman" w:hAnsi="Times New Roman"/>
              </w:rPr>
              <w:t>Управление образования</w:t>
            </w:r>
          </w:p>
        </w:tc>
        <w:tc>
          <w:tcPr>
            <w:tcW w:w="1304" w:type="dxa"/>
            <w:tcBorders>
              <w:top w:val="single" w:sz="4" w:space="0" w:color="auto"/>
              <w:left w:val="single" w:sz="4" w:space="0" w:color="auto"/>
              <w:bottom w:val="single" w:sz="4" w:space="0" w:color="auto"/>
              <w:right w:val="single" w:sz="4" w:space="0" w:color="auto"/>
            </w:tcBorders>
          </w:tcPr>
          <w:p w14:paraId="00E7BB10" w14:textId="77777777" w:rsidR="008226AC" w:rsidRPr="00EE48D8" w:rsidRDefault="008226AC" w:rsidP="008226AC">
            <w:pPr>
              <w:jc w:val="center"/>
              <w:rPr>
                <w:rFonts w:ascii="Times New Roman" w:hAnsi="Times New Roman"/>
              </w:rPr>
            </w:pPr>
            <w:r w:rsidRPr="00EE48D8">
              <w:rPr>
                <w:rFonts w:ascii="Times New Roman" w:hAnsi="Times New Roman"/>
              </w:rPr>
              <w:t>Х</w:t>
            </w:r>
          </w:p>
        </w:tc>
      </w:tr>
      <w:tr w:rsidR="008226AC" w:rsidRPr="00EE48D8" w14:paraId="5CA86642" w14:textId="77777777" w:rsidTr="008126CD">
        <w:trPr>
          <w:cantSplit/>
          <w:trHeight w:val="267"/>
        </w:trPr>
        <w:tc>
          <w:tcPr>
            <w:tcW w:w="743" w:type="dxa"/>
            <w:tcBorders>
              <w:top w:val="single" w:sz="4" w:space="0" w:color="auto"/>
              <w:left w:val="single" w:sz="4" w:space="0" w:color="auto"/>
              <w:bottom w:val="single" w:sz="4" w:space="0" w:color="auto"/>
              <w:right w:val="single" w:sz="4" w:space="0" w:color="auto"/>
            </w:tcBorders>
          </w:tcPr>
          <w:p w14:paraId="7E9B216C" w14:textId="77777777" w:rsidR="008226AC" w:rsidRPr="00EE48D8" w:rsidRDefault="008226AC" w:rsidP="008226AC">
            <w:pPr>
              <w:jc w:val="center"/>
              <w:rPr>
                <w:rFonts w:ascii="Times New Roman" w:hAnsi="Times New Roman"/>
              </w:rPr>
            </w:pPr>
            <w:r>
              <w:rPr>
                <w:rFonts w:ascii="Times New Roman" w:hAnsi="Times New Roman"/>
              </w:rPr>
              <w:lastRenderedPageBreak/>
              <w:t>0</w:t>
            </w:r>
            <w:r w:rsidRPr="00EE48D8">
              <w:rPr>
                <w:rFonts w:ascii="Times New Roman" w:hAnsi="Times New Roman"/>
                <w:lang w:val="en-US"/>
              </w:rPr>
              <w:t>1</w:t>
            </w:r>
            <w:r w:rsidRPr="00EE48D8">
              <w:rPr>
                <w:rFonts w:ascii="Times New Roman" w:hAnsi="Times New Roman"/>
              </w:rPr>
              <w:t>.1</w:t>
            </w:r>
            <w:r>
              <w:rPr>
                <w:rFonts w:ascii="Times New Roman" w:hAnsi="Times New Roman"/>
              </w:rPr>
              <w:t>1</w:t>
            </w:r>
          </w:p>
        </w:tc>
        <w:tc>
          <w:tcPr>
            <w:tcW w:w="1980" w:type="dxa"/>
            <w:tcBorders>
              <w:top w:val="single" w:sz="4" w:space="0" w:color="auto"/>
              <w:left w:val="single" w:sz="4" w:space="0" w:color="auto"/>
              <w:bottom w:val="single" w:sz="4" w:space="0" w:color="auto"/>
              <w:right w:val="single" w:sz="4" w:space="0" w:color="auto"/>
            </w:tcBorders>
          </w:tcPr>
          <w:p w14:paraId="205E21A6" w14:textId="77777777" w:rsidR="008226AC" w:rsidRPr="008126CD" w:rsidRDefault="008226AC" w:rsidP="008126CD">
            <w:pPr>
              <w:pStyle w:val="ab"/>
              <w:rPr>
                <w:rFonts w:ascii="Times New Roman" w:hAnsi="Times New Roman" w:cs="Times New Roman"/>
              </w:rPr>
            </w:pPr>
            <w:r w:rsidRPr="008126CD">
              <w:rPr>
                <w:rFonts w:ascii="Times New Roman" w:hAnsi="Times New Roman" w:cs="Times New Roman"/>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14:paraId="563DA90E" w14:textId="77777777" w:rsidR="008226AC" w:rsidRPr="00EE48D8" w:rsidRDefault="008226AC" w:rsidP="008226A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68B706E" w14:textId="77777777" w:rsidR="008226AC" w:rsidRPr="008126CD" w:rsidRDefault="008226AC" w:rsidP="008126CD">
            <w:pPr>
              <w:pStyle w:val="ab"/>
              <w:rPr>
                <w:rFonts w:ascii="Times New Roman" w:hAnsi="Times New Roman" w:cs="Times New Roman"/>
              </w:rPr>
            </w:pPr>
            <w:r w:rsidRPr="008126CD">
              <w:rPr>
                <w:rFonts w:ascii="Times New Roman" w:hAnsi="Times New Roman" w:cs="Times New Roman"/>
                <w:lang w:eastAsia="ar-SA"/>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7E64E67A" w14:textId="1EA15B25"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r w:rsidR="00E20518">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FEAD133" w14:textId="2F325470"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r w:rsidR="00E20518">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E688D88" w14:textId="50CA117E"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C0A8BEC" w14:textId="78201B03"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BA6BDC3" w14:textId="38DE16CB"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46CAEAA9" w14:textId="3B1D35E0"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719922F1" w14:textId="6AA89AD4"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1446" w:type="dxa"/>
            <w:tcBorders>
              <w:top w:val="single" w:sz="4" w:space="0" w:color="auto"/>
              <w:left w:val="single" w:sz="4" w:space="0" w:color="auto"/>
              <w:bottom w:val="single" w:sz="4" w:space="0" w:color="auto"/>
              <w:right w:val="single" w:sz="4" w:space="0" w:color="auto"/>
            </w:tcBorders>
          </w:tcPr>
          <w:p w14:paraId="1ADE77AE" w14:textId="77777777" w:rsidR="008226AC" w:rsidRPr="00EE48D8" w:rsidRDefault="008226AC" w:rsidP="008226AC">
            <w:pPr>
              <w:rPr>
                <w:rFonts w:ascii="Times New Roman" w:hAnsi="Times New Roman"/>
              </w:rPr>
            </w:pPr>
            <w:r w:rsidRPr="00EE48D8">
              <w:rPr>
                <w:rFonts w:ascii="Times New Roman" w:hAnsi="Times New Roman"/>
              </w:rPr>
              <w:t>Управление образования</w:t>
            </w:r>
          </w:p>
        </w:tc>
        <w:tc>
          <w:tcPr>
            <w:tcW w:w="1304" w:type="dxa"/>
            <w:tcBorders>
              <w:top w:val="single" w:sz="4" w:space="0" w:color="auto"/>
              <w:left w:val="single" w:sz="4" w:space="0" w:color="auto"/>
              <w:bottom w:val="single" w:sz="4" w:space="0" w:color="auto"/>
              <w:right w:val="single" w:sz="4" w:space="0" w:color="auto"/>
            </w:tcBorders>
          </w:tcPr>
          <w:p w14:paraId="63A21910" w14:textId="77777777" w:rsidR="008226AC" w:rsidRPr="00EE48D8" w:rsidRDefault="008226AC" w:rsidP="008226AC">
            <w:pPr>
              <w:rPr>
                <w:rFonts w:ascii="Times New Roman" w:hAnsi="Times New Roman"/>
              </w:rPr>
            </w:pPr>
            <w:r w:rsidRPr="00EE48D8">
              <w:rPr>
                <w:rFonts w:ascii="Times New Roman" w:hAnsi="Times New Roman"/>
                <w:bCs/>
              </w:rPr>
              <w:t>Осуществлены функции муниципальных органов - учреждения в сфере образования</w:t>
            </w:r>
          </w:p>
        </w:tc>
      </w:tr>
      <w:tr w:rsidR="008226AC" w:rsidRPr="00EE48D8" w14:paraId="58FACA0F" w14:textId="77777777" w:rsidTr="008126CD">
        <w:trPr>
          <w:cantSplit/>
          <w:trHeight w:val="1134"/>
        </w:trPr>
        <w:tc>
          <w:tcPr>
            <w:tcW w:w="2723" w:type="dxa"/>
            <w:gridSpan w:val="2"/>
            <w:tcBorders>
              <w:top w:val="single" w:sz="4" w:space="0" w:color="auto"/>
              <w:left w:val="single" w:sz="4" w:space="0" w:color="auto"/>
              <w:right w:val="single" w:sz="4" w:space="0" w:color="auto"/>
            </w:tcBorders>
          </w:tcPr>
          <w:p w14:paraId="4367DDF3" w14:textId="77777777" w:rsidR="008226AC" w:rsidRPr="00EE48D8" w:rsidRDefault="008226AC" w:rsidP="008226AC">
            <w:pPr>
              <w:ind w:right="-108"/>
              <w:rPr>
                <w:rFonts w:ascii="Times New Roman" w:hAnsi="Times New Roman"/>
                <w:bCs/>
              </w:rPr>
            </w:pPr>
            <w:r w:rsidRPr="00EE48D8">
              <w:rPr>
                <w:rFonts w:ascii="Times New Roman" w:hAnsi="Times New Roman"/>
                <w:bCs/>
              </w:rPr>
              <w:t xml:space="preserve">Всего по подпрограмме </w:t>
            </w:r>
            <w:r w:rsidRPr="00EE48D8">
              <w:rPr>
                <w:rFonts w:ascii="Times New Roman" w:hAnsi="Times New Roman"/>
                <w:bCs/>
                <w:lang w:val="en-US"/>
              </w:rPr>
              <w:t>V</w:t>
            </w:r>
          </w:p>
        </w:tc>
        <w:tc>
          <w:tcPr>
            <w:tcW w:w="709" w:type="dxa"/>
            <w:tcBorders>
              <w:top w:val="single" w:sz="4" w:space="0" w:color="auto"/>
              <w:left w:val="single" w:sz="4" w:space="0" w:color="auto"/>
              <w:right w:val="single" w:sz="4" w:space="0" w:color="auto"/>
            </w:tcBorders>
            <w:textDirection w:val="btLr"/>
            <w:vAlign w:val="center"/>
          </w:tcPr>
          <w:p w14:paraId="02BA834E" w14:textId="77777777" w:rsidR="008226AC" w:rsidRPr="00EE48D8" w:rsidRDefault="008226AC" w:rsidP="008226AC">
            <w:pPr>
              <w:ind w:right="-108"/>
              <w:jc w:val="center"/>
              <w:rPr>
                <w:rFonts w:ascii="Times New Roman" w:hAnsi="Times New Roman"/>
              </w:rPr>
            </w:pPr>
          </w:p>
        </w:tc>
        <w:tc>
          <w:tcPr>
            <w:tcW w:w="1276" w:type="dxa"/>
            <w:tcBorders>
              <w:top w:val="single" w:sz="4" w:space="0" w:color="auto"/>
              <w:left w:val="single" w:sz="4" w:space="0" w:color="auto"/>
              <w:right w:val="single" w:sz="4" w:space="0" w:color="auto"/>
            </w:tcBorders>
          </w:tcPr>
          <w:p w14:paraId="484BFA83" w14:textId="77777777" w:rsidR="008226AC" w:rsidRPr="008126CD" w:rsidRDefault="008226AC" w:rsidP="008126CD">
            <w:pPr>
              <w:pStyle w:val="ab"/>
              <w:rPr>
                <w:rFonts w:ascii="Times New Roman" w:hAnsi="Times New Roman" w:cs="Times New Roman"/>
              </w:rPr>
            </w:pPr>
            <w:r w:rsidRPr="008126CD">
              <w:rPr>
                <w:rFonts w:ascii="Times New Roman" w:hAnsi="Times New Roman" w:cs="Times New Roman"/>
                <w:lang w:eastAsia="ar-SA"/>
              </w:rPr>
              <w:t>Средства бюджета Московской области</w:t>
            </w:r>
          </w:p>
        </w:tc>
        <w:tc>
          <w:tcPr>
            <w:tcW w:w="1417" w:type="dxa"/>
            <w:tcBorders>
              <w:top w:val="single" w:sz="4" w:space="0" w:color="auto"/>
              <w:left w:val="single" w:sz="4" w:space="0" w:color="auto"/>
              <w:right w:val="single" w:sz="4" w:space="0" w:color="auto"/>
            </w:tcBorders>
          </w:tcPr>
          <w:p w14:paraId="25D64FC2" w14:textId="6148A9A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r w:rsidR="00E20518">
              <w:rPr>
                <w:rFonts w:ascii="Times New Roman" w:hAnsi="Times New Roman"/>
                <w:color w:val="000000"/>
                <w:sz w:val="20"/>
                <w:szCs w:val="20"/>
              </w:rPr>
              <w:t>0</w:t>
            </w:r>
          </w:p>
        </w:tc>
        <w:tc>
          <w:tcPr>
            <w:tcW w:w="1134" w:type="dxa"/>
            <w:tcBorders>
              <w:top w:val="single" w:sz="4" w:space="0" w:color="auto"/>
              <w:left w:val="single" w:sz="4" w:space="0" w:color="auto"/>
              <w:right w:val="single" w:sz="4" w:space="0" w:color="auto"/>
            </w:tcBorders>
          </w:tcPr>
          <w:p w14:paraId="29BE79A1" w14:textId="3BA1686D"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r w:rsidR="00E20518">
              <w:rPr>
                <w:rFonts w:ascii="Times New Roman" w:hAnsi="Times New Roman"/>
                <w:color w:val="000000"/>
                <w:sz w:val="20"/>
                <w:szCs w:val="20"/>
              </w:rPr>
              <w:t>0</w:t>
            </w:r>
          </w:p>
        </w:tc>
        <w:tc>
          <w:tcPr>
            <w:tcW w:w="1134" w:type="dxa"/>
            <w:tcBorders>
              <w:top w:val="single" w:sz="4" w:space="0" w:color="auto"/>
              <w:left w:val="single" w:sz="4" w:space="0" w:color="auto"/>
              <w:right w:val="single" w:sz="4" w:space="0" w:color="auto"/>
            </w:tcBorders>
          </w:tcPr>
          <w:p w14:paraId="0B4CD927" w14:textId="44ECC797"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right w:val="single" w:sz="4" w:space="0" w:color="auto"/>
            </w:tcBorders>
          </w:tcPr>
          <w:p w14:paraId="1E336178" w14:textId="19B7F768"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right w:val="single" w:sz="4" w:space="0" w:color="auto"/>
            </w:tcBorders>
          </w:tcPr>
          <w:p w14:paraId="342F0A31" w14:textId="3A2FE1A2" w:rsidR="008226AC" w:rsidRPr="00276951" w:rsidRDefault="00E70C0D"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3" w:type="dxa"/>
            <w:tcBorders>
              <w:top w:val="single" w:sz="4" w:space="0" w:color="auto"/>
              <w:left w:val="single" w:sz="4" w:space="0" w:color="auto"/>
              <w:right w:val="single" w:sz="4" w:space="0" w:color="auto"/>
            </w:tcBorders>
          </w:tcPr>
          <w:p w14:paraId="0BA6CC3A" w14:textId="59EFDAFE"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992" w:type="dxa"/>
            <w:tcBorders>
              <w:top w:val="single" w:sz="4" w:space="0" w:color="auto"/>
              <w:left w:val="single" w:sz="4" w:space="0" w:color="auto"/>
              <w:right w:val="single" w:sz="4" w:space="0" w:color="auto"/>
            </w:tcBorders>
          </w:tcPr>
          <w:p w14:paraId="18F5790E" w14:textId="61B125A0"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r w:rsidR="00E20518">
              <w:rPr>
                <w:rFonts w:ascii="Times New Roman" w:hAnsi="Times New Roman"/>
                <w:color w:val="000000"/>
                <w:sz w:val="20"/>
                <w:szCs w:val="20"/>
              </w:rPr>
              <w:t>0</w:t>
            </w:r>
          </w:p>
        </w:tc>
        <w:tc>
          <w:tcPr>
            <w:tcW w:w="1446" w:type="dxa"/>
            <w:tcBorders>
              <w:top w:val="single" w:sz="4" w:space="0" w:color="auto"/>
              <w:left w:val="single" w:sz="4" w:space="0" w:color="auto"/>
              <w:right w:val="single" w:sz="4" w:space="0" w:color="auto"/>
            </w:tcBorders>
          </w:tcPr>
          <w:p w14:paraId="1C31D977" w14:textId="77777777" w:rsidR="008226AC" w:rsidRPr="00EE48D8" w:rsidRDefault="008226AC" w:rsidP="008226AC">
            <w:pPr>
              <w:ind w:left="-142" w:right="-73"/>
              <w:rPr>
                <w:rFonts w:ascii="Times New Roman" w:hAnsi="Times New Roman"/>
              </w:rPr>
            </w:pPr>
          </w:p>
        </w:tc>
        <w:tc>
          <w:tcPr>
            <w:tcW w:w="1304" w:type="dxa"/>
            <w:tcBorders>
              <w:top w:val="single" w:sz="4" w:space="0" w:color="auto"/>
              <w:left w:val="single" w:sz="4" w:space="0" w:color="auto"/>
              <w:right w:val="single" w:sz="4" w:space="0" w:color="auto"/>
            </w:tcBorders>
          </w:tcPr>
          <w:p w14:paraId="3F7079BB" w14:textId="77777777" w:rsidR="008226AC" w:rsidRPr="00EE48D8" w:rsidRDefault="008226AC" w:rsidP="008226AC">
            <w:pPr>
              <w:ind w:left="-108" w:right="-73"/>
              <w:rPr>
                <w:rFonts w:ascii="Times New Roman" w:hAnsi="Times New Roman"/>
              </w:rPr>
            </w:pPr>
          </w:p>
        </w:tc>
      </w:tr>
    </w:tbl>
    <w:p w14:paraId="28267419" w14:textId="77777777" w:rsidR="00AE6A03" w:rsidRDefault="00AE6A03"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640A3F8" w14:textId="4B8D6730"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58DF4678" w14:textId="77777777" w:rsidR="00D21C74"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lastRenderedPageBreak/>
        <w:t xml:space="preserve">Паспорт </w:t>
      </w:r>
    </w:p>
    <w:p w14:paraId="089F6095"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VIII «Развитие трудовых ресурсов и охраны труда»</w:t>
      </w:r>
    </w:p>
    <w:p w14:paraId="6548F8B0"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(наименование подпрограммы)</w:t>
      </w:r>
    </w:p>
    <w:p w14:paraId="3B79597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601" w:type="dxa"/>
        <w:tblLayout w:type="fixed"/>
        <w:tblLook w:val="0000" w:firstRow="0" w:lastRow="0" w:firstColumn="0" w:lastColumn="0" w:noHBand="0" w:noVBand="0"/>
      </w:tblPr>
      <w:tblGrid>
        <w:gridCol w:w="4253"/>
        <w:gridCol w:w="1417"/>
        <w:gridCol w:w="2410"/>
        <w:gridCol w:w="1134"/>
        <w:gridCol w:w="1134"/>
        <w:gridCol w:w="1276"/>
        <w:gridCol w:w="1276"/>
        <w:gridCol w:w="1134"/>
        <w:gridCol w:w="1418"/>
      </w:tblGrid>
      <w:tr w:rsidR="0030028E" w:rsidRPr="00C07DC5" w14:paraId="5628915F" w14:textId="77777777" w:rsidTr="000C0874">
        <w:tc>
          <w:tcPr>
            <w:tcW w:w="4253" w:type="dxa"/>
            <w:tcBorders>
              <w:top w:val="single" w:sz="4" w:space="0" w:color="000000"/>
              <w:left w:val="single" w:sz="4" w:space="0" w:color="000000"/>
              <w:bottom w:val="single" w:sz="4" w:space="0" w:color="000000"/>
            </w:tcBorders>
            <w:shd w:val="clear" w:color="auto" w:fill="auto"/>
          </w:tcPr>
          <w:p w14:paraId="396B23A5"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Цель (цели)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5E4347DB"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Развитие трудовых ресурсов и охраны труда в Сергиево-Посадском городском округе</w:t>
            </w:r>
          </w:p>
        </w:tc>
      </w:tr>
      <w:tr w:rsidR="0030028E" w:rsidRPr="00C07DC5" w14:paraId="22DA04AA" w14:textId="77777777" w:rsidTr="000C0874">
        <w:tc>
          <w:tcPr>
            <w:tcW w:w="4253" w:type="dxa"/>
            <w:tcBorders>
              <w:top w:val="single" w:sz="4" w:space="0" w:color="000000"/>
              <w:left w:val="single" w:sz="4" w:space="0" w:color="000000"/>
              <w:bottom w:val="single" w:sz="4" w:space="0" w:color="000000"/>
            </w:tcBorders>
            <w:shd w:val="clear" w:color="auto" w:fill="auto"/>
          </w:tcPr>
          <w:p w14:paraId="6D5DCA2B"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4221B999" w14:textId="77777777" w:rsidR="0030028E" w:rsidRPr="00C07DC5" w:rsidRDefault="009247D7"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color w:val="222222"/>
                <w:lang w:eastAsia="ru-RU"/>
              </w:rPr>
              <w:t>Заместитель главы администрации городского округа, курирующий деятельность администрации</w:t>
            </w:r>
          </w:p>
        </w:tc>
      </w:tr>
      <w:tr w:rsidR="0030028E" w:rsidRPr="00C07DC5" w14:paraId="59720003" w14:textId="77777777" w:rsidTr="000C0874">
        <w:tc>
          <w:tcPr>
            <w:tcW w:w="4253" w:type="dxa"/>
            <w:tcBorders>
              <w:top w:val="single" w:sz="4" w:space="0" w:color="000000"/>
              <w:left w:val="single" w:sz="4" w:space="0" w:color="000000"/>
              <w:bottom w:val="single" w:sz="4" w:space="0" w:color="000000"/>
            </w:tcBorders>
            <w:shd w:val="clear" w:color="auto" w:fill="auto"/>
          </w:tcPr>
          <w:p w14:paraId="20F1BEA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752CF9A4"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23C7D391" w14:textId="77777777" w:rsidTr="000C0874">
        <w:tc>
          <w:tcPr>
            <w:tcW w:w="4253" w:type="dxa"/>
            <w:tcBorders>
              <w:top w:val="single" w:sz="4" w:space="0" w:color="000000"/>
              <w:left w:val="single" w:sz="4" w:space="0" w:color="000000"/>
              <w:bottom w:val="single" w:sz="4" w:space="0" w:color="000000"/>
            </w:tcBorders>
            <w:shd w:val="clear" w:color="auto" w:fill="auto"/>
          </w:tcPr>
          <w:p w14:paraId="0577619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4FE87470"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6B43B826" w14:textId="77777777" w:rsidTr="000C0874">
        <w:tc>
          <w:tcPr>
            <w:tcW w:w="4253" w:type="dxa"/>
            <w:vMerge w:val="restart"/>
            <w:tcBorders>
              <w:top w:val="single" w:sz="4" w:space="0" w:color="000000"/>
              <w:left w:val="single" w:sz="4" w:space="0" w:color="000000"/>
              <w:bottom w:val="single" w:sz="4" w:space="0" w:color="000000"/>
            </w:tcBorders>
            <w:shd w:val="clear" w:color="auto" w:fill="auto"/>
          </w:tcPr>
          <w:p w14:paraId="440C2436"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20D610D9"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p w14:paraId="4F511785" w14:textId="77777777" w:rsidR="00825B4E" w:rsidRPr="00C07DC5" w:rsidRDefault="00825B4E" w:rsidP="00825B4E">
            <w:pPr>
              <w:rPr>
                <w:rFonts w:ascii="Times New Roman" w:hAnsi="Times New Roman"/>
                <w:lang w:eastAsia="ar-SA"/>
              </w:rPr>
            </w:pPr>
          </w:p>
          <w:p w14:paraId="7500161D" w14:textId="77777777" w:rsidR="00825B4E" w:rsidRPr="00C07DC5" w:rsidRDefault="00825B4E" w:rsidP="00825B4E">
            <w:pPr>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1F5D5DB5"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5BE0B64E"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tcPr>
          <w:p w14:paraId="56BEA819"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0DD45A86"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1FFC6751"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31145C47"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7524DF10"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228E6FC3"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4D62448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4DED0F0B"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1A6704D2"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7D30AE5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7AA8"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F032C6" w:rsidRPr="00C07DC5" w14:paraId="6F089087"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26A171D7"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1A991090"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7D1D146A"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5FA517DF" w14:textId="63FD65C8" w:rsidR="00F032C6" w:rsidRPr="008126CD" w:rsidRDefault="00F032C6" w:rsidP="00F032C6">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5B91BF78" w14:textId="3826C53D" w:rsidR="00F032C6" w:rsidRPr="008126CD"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16B494C" w14:textId="756B3804" w:rsidR="00F032C6" w:rsidRPr="008126CD"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0BE78EE7" w14:textId="6AAE4140" w:rsidR="00F032C6" w:rsidRPr="008126CD"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D61E06D" w14:textId="0CA7799B" w:rsidR="00F032C6" w:rsidRPr="008126CD"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B96E4" w14:textId="3313F4EC" w:rsidR="00F032C6" w:rsidRPr="008126CD"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r>
      <w:tr w:rsidR="00F032C6" w:rsidRPr="00C07DC5" w14:paraId="68BE5E9A"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369D73DE"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5172E9FB" w14:textId="77777777" w:rsidR="00F032C6" w:rsidRPr="00C07DC5"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40873653"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1E3BD676"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789F2B34" w14:textId="0B3690C3"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0D496EE4" w14:textId="426978F8"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52FE430" w14:textId="2D50EAFD"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2951EA98" w14:textId="3A0A259E"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46A184F0" w14:textId="0FF0D9B9"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BC1C" w14:textId="1FA7C8FE"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r>
      <w:tr w:rsidR="00F032C6" w:rsidRPr="00C07DC5" w14:paraId="1C8BF299" w14:textId="77777777" w:rsidTr="000C0874">
        <w:trPr>
          <w:trHeight w:val="786"/>
        </w:trPr>
        <w:tc>
          <w:tcPr>
            <w:tcW w:w="4253" w:type="dxa"/>
            <w:vMerge/>
            <w:tcBorders>
              <w:top w:val="single" w:sz="4" w:space="0" w:color="000000"/>
              <w:left w:val="single" w:sz="4" w:space="0" w:color="000000"/>
              <w:bottom w:val="single" w:sz="4" w:space="0" w:color="000000"/>
            </w:tcBorders>
            <w:shd w:val="clear" w:color="auto" w:fill="auto"/>
          </w:tcPr>
          <w:p w14:paraId="6A403161"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3BB3449C" w14:textId="77777777" w:rsidR="00F032C6" w:rsidRPr="00C07DC5"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675BDD80" w14:textId="77777777" w:rsidR="00F032C6" w:rsidRPr="00C07DC5" w:rsidRDefault="00F032C6" w:rsidP="0030028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4A4D669E" w14:textId="77777777" w:rsidR="00F032C6" w:rsidRPr="00C07DC5" w:rsidRDefault="00F032C6" w:rsidP="0030028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1666A38D" w14:textId="475C39EB"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7A9D1E21" w14:textId="6352AAB1"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899C3E2" w14:textId="1453B75E"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DFCA485" w14:textId="3251F16C"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2040600E" w14:textId="25DD3A57"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B57A" w14:textId="02D68827" w:rsidR="00F032C6" w:rsidRPr="008126CD" w:rsidRDefault="00F032C6" w:rsidP="00826D7E">
            <w:pPr>
              <w:widowControl w:val="0"/>
              <w:suppressAutoHyphens/>
              <w:autoSpaceDE w:val="0"/>
              <w:spacing w:after="0" w:line="240" w:lineRule="auto"/>
              <w:jc w:val="center"/>
              <w:rPr>
                <w:rFonts w:ascii="Times New Roman" w:hAnsi="Times New Roman"/>
                <w:sz w:val="20"/>
                <w:szCs w:val="20"/>
                <w:lang w:eastAsia="ar-SA"/>
              </w:rPr>
            </w:pPr>
            <w:r w:rsidRPr="008126CD">
              <w:rPr>
                <w:rFonts w:ascii="Times New Roman" w:hAnsi="Times New Roman"/>
                <w:sz w:val="20"/>
                <w:szCs w:val="20"/>
                <w:lang w:eastAsia="ar-SA"/>
              </w:rPr>
              <w:t>0,0</w:t>
            </w:r>
            <w:r w:rsidR="00E20518" w:rsidRPr="008126CD">
              <w:rPr>
                <w:rFonts w:ascii="Times New Roman" w:hAnsi="Times New Roman"/>
                <w:sz w:val="20"/>
                <w:szCs w:val="20"/>
                <w:lang w:eastAsia="ar-SA"/>
              </w:rPr>
              <w:t>0</w:t>
            </w:r>
          </w:p>
        </w:tc>
      </w:tr>
      <w:tr w:rsidR="0030028E" w:rsidRPr="00C07DC5" w14:paraId="7C943D2B" w14:textId="77777777" w:rsidTr="000C0874">
        <w:tc>
          <w:tcPr>
            <w:tcW w:w="4253" w:type="dxa"/>
            <w:tcBorders>
              <w:top w:val="single" w:sz="4" w:space="0" w:color="000000"/>
              <w:left w:val="single" w:sz="4" w:space="0" w:color="000000"/>
              <w:bottom w:val="single" w:sz="4" w:space="0" w:color="000000"/>
            </w:tcBorders>
            <w:shd w:val="clear" w:color="auto" w:fill="auto"/>
          </w:tcPr>
          <w:p w14:paraId="3FE692E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0B9F628C" w14:textId="77777777" w:rsidR="0030028E" w:rsidRPr="00C07DC5" w:rsidRDefault="0030028E" w:rsidP="00F24BE0">
            <w:pPr>
              <w:suppressAutoHyphens/>
              <w:spacing w:after="0"/>
              <w:jc w:val="both"/>
              <w:rPr>
                <w:rFonts w:ascii="Times New Roman" w:hAnsi="Times New Roman"/>
                <w:sz w:val="20"/>
                <w:szCs w:val="20"/>
                <w:lang w:eastAsia="ar-SA"/>
              </w:rPr>
            </w:pPr>
            <w:r w:rsidRPr="00C07DC5">
              <w:rPr>
                <w:rFonts w:ascii="Times New Roman" w:hAnsi="Times New Roman"/>
                <w:lang w:eastAsia="ar-SA"/>
              </w:rPr>
              <w:t>- Число пострадавших в результате несчастных случаев</w:t>
            </w:r>
            <w:r w:rsidR="00BF0941" w:rsidRPr="00C07DC5">
              <w:rPr>
                <w:rFonts w:ascii="Times New Roman" w:hAnsi="Times New Roman"/>
                <w:lang w:eastAsia="ar-SA"/>
              </w:rPr>
              <w:t xml:space="preserve"> </w:t>
            </w:r>
            <w:r w:rsidRPr="00C07DC5">
              <w:rPr>
                <w:rFonts w:ascii="Times New Roman" w:hAnsi="Times New Roman"/>
                <w:lang w:eastAsia="ar-SA"/>
              </w:rPr>
              <w:t>на производстве со смертельным исходом в расчете на 1000 работающих</w:t>
            </w:r>
            <w:r w:rsidR="00F24BE0" w:rsidRPr="00C07DC5">
              <w:rPr>
                <w:rFonts w:ascii="Times New Roman" w:hAnsi="Times New Roman"/>
                <w:lang w:eastAsia="ar-SA"/>
              </w:rPr>
              <w:t xml:space="preserve"> </w:t>
            </w:r>
            <w:r w:rsidR="00F24BE0" w:rsidRPr="00C07DC5">
              <w:rPr>
                <w:rFonts w:ascii="Times New Roman" w:hAnsi="Times New Roman"/>
                <w:color w:val="000000"/>
                <w:lang w:eastAsia="ar-SA"/>
              </w:rPr>
              <w:t xml:space="preserve">(организаций, занятых в экономике </w:t>
            </w:r>
            <w:r w:rsidR="00F24BE0" w:rsidRPr="00C07DC5">
              <w:rPr>
                <w:rFonts w:ascii="Times New Roman" w:hAnsi="Times New Roman"/>
                <w:lang w:eastAsia="ar-SA"/>
              </w:rPr>
              <w:t>муниципального образования</w:t>
            </w:r>
            <w:r w:rsidR="00F24BE0" w:rsidRPr="00C07DC5">
              <w:rPr>
                <w:rFonts w:ascii="Times New Roman" w:hAnsi="Times New Roman"/>
                <w:color w:val="000000"/>
                <w:lang w:eastAsia="ar-SA"/>
              </w:rPr>
              <w:t>)</w:t>
            </w:r>
            <w:r w:rsidR="00BF0941" w:rsidRPr="00C07DC5">
              <w:rPr>
                <w:rFonts w:ascii="Times New Roman" w:hAnsi="Times New Roman"/>
                <w:color w:val="000000"/>
                <w:lang w:eastAsia="ar-SA"/>
              </w:rPr>
              <w:t xml:space="preserve"> </w:t>
            </w:r>
            <w:r w:rsidRPr="00C07DC5">
              <w:rPr>
                <w:rFonts w:ascii="Times New Roman" w:hAnsi="Times New Roman"/>
                <w:lang w:eastAsia="ar-SA"/>
              </w:rPr>
              <w:t xml:space="preserve">– </w:t>
            </w:r>
            <w:r w:rsidR="007C47A7" w:rsidRPr="00C07DC5">
              <w:rPr>
                <w:rFonts w:ascii="Times New Roman" w:hAnsi="Times New Roman"/>
                <w:lang w:eastAsia="ar-SA"/>
              </w:rPr>
              <w:t>0,0</w:t>
            </w:r>
            <w:r w:rsidR="00283AD7" w:rsidRPr="00C07DC5">
              <w:rPr>
                <w:rFonts w:ascii="Times New Roman" w:hAnsi="Times New Roman"/>
                <w:lang w:eastAsia="ar-SA"/>
              </w:rPr>
              <w:t>59</w:t>
            </w:r>
            <w:r w:rsidRPr="00C07DC5">
              <w:rPr>
                <w:rFonts w:ascii="Times New Roman" w:hAnsi="Times New Roman"/>
                <w:lang w:eastAsia="ar-SA"/>
              </w:rPr>
              <w:t xml:space="preserve"> </w:t>
            </w:r>
            <w:r w:rsidR="00B17711" w:rsidRPr="00C07DC5">
              <w:rPr>
                <w:rFonts w:ascii="Times New Roman" w:hAnsi="Times New Roman"/>
                <w:lang w:eastAsia="ar-SA"/>
              </w:rPr>
              <w:t>пром</w:t>
            </w:r>
            <w:r w:rsidR="000464F1" w:rsidRPr="00C07DC5">
              <w:rPr>
                <w:rFonts w:ascii="Times New Roman" w:hAnsi="Times New Roman"/>
                <w:lang w:eastAsia="ar-SA"/>
              </w:rPr>
              <w:t>илле</w:t>
            </w:r>
          </w:p>
        </w:tc>
      </w:tr>
    </w:tbl>
    <w:p w14:paraId="5DFB902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24"/>
          <w:szCs w:val="24"/>
          <w:lang w:eastAsia="ar-SA"/>
        </w:rPr>
      </w:pPr>
    </w:p>
    <w:p w14:paraId="16D734C4" w14:textId="77777777" w:rsidR="004E54FF"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w:t>
      </w:r>
    </w:p>
    <w:p w14:paraId="591006F0" w14:textId="77777777" w:rsidR="00D13354"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w:t>
      </w:r>
    </w:p>
    <w:p w14:paraId="56E706D1" w14:textId="77777777" w:rsidR="00773521" w:rsidRPr="00C07DC5" w:rsidRDefault="00773521" w:rsidP="00773521">
      <w:pPr>
        <w:widowControl w:val="0"/>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Реализация мероприятия подпрограммы направлена на осуществление государственной политики в сфере охраны труда, посредствам создания условий труда, позволяющих сохранить трудоспособность работающего населения и снизить уровень производственного травматизма, при условии выделения работодателем средств на финансирование предупредительных мер и организации работы по улучшению условий труда</w:t>
      </w:r>
    </w:p>
    <w:p w14:paraId="77FD73C3" w14:textId="78C22E1A"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514EF900" w14:textId="77777777" w:rsidR="00630A5B" w:rsidRPr="00C07DC5" w:rsidRDefault="00630A5B" w:rsidP="00630A5B">
      <w:pPr>
        <w:widowControl w:val="0"/>
        <w:suppressAutoHyphens/>
        <w:autoSpaceDE w:val="0"/>
        <w:spacing w:after="0" w:line="240" w:lineRule="auto"/>
        <w:ind w:firstLine="720"/>
        <w:jc w:val="center"/>
        <w:rPr>
          <w:rFonts w:ascii="Times New Roman" w:hAnsi="Times New Roman"/>
          <w:b/>
          <w:bCs/>
          <w:sz w:val="24"/>
          <w:szCs w:val="24"/>
          <w:u w:val="single"/>
          <w:lang w:eastAsia="ar-SA"/>
        </w:rPr>
      </w:pPr>
      <w:r w:rsidRPr="00C07DC5">
        <w:rPr>
          <w:rFonts w:ascii="Times New Roman" w:hAnsi="Times New Roman"/>
          <w:b/>
          <w:sz w:val="24"/>
          <w:szCs w:val="24"/>
          <w:lang w:eastAsia="ar-SA"/>
        </w:rPr>
        <w:lastRenderedPageBreak/>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bCs/>
          <w:sz w:val="24"/>
          <w:szCs w:val="24"/>
          <w:u w:val="single"/>
          <w:lang w:eastAsia="ar-SA"/>
        </w:rPr>
        <w:t xml:space="preserve">VIII «Развитие трудовых ресурсов и охраны труда» </w:t>
      </w:r>
    </w:p>
    <w:p w14:paraId="5DB343E6" w14:textId="77777777" w:rsidR="00630A5B" w:rsidRPr="00C07DC5" w:rsidRDefault="00630A5B" w:rsidP="00630A5B">
      <w:pPr>
        <w:widowControl w:val="0"/>
        <w:suppressAutoHyphens/>
        <w:autoSpaceDE w:val="0"/>
        <w:spacing w:after="0" w:line="240" w:lineRule="auto"/>
        <w:ind w:firstLine="720"/>
        <w:jc w:val="center"/>
        <w:rPr>
          <w:rFonts w:ascii="Arial" w:hAnsi="Arial" w:cs="Arial"/>
          <w:sz w:val="16"/>
          <w:szCs w:val="16"/>
          <w:lang w:eastAsia="ar-SA"/>
        </w:rPr>
      </w:pPr>
      <w:r w:rsidRPr="00C07DC5">
        <w:rPr>
          <w:rFonts w:ascii="Times New Roman" w:hAnsi="Times New Roman"/>
          <w:sz w:val="16"/>
          <w:szCs w:val="16"/>
          <w:lang w:eastAsia="ar-SA"/>
        </w:rPr>
        <w:t>(наименование подпрограммы)</w:t>
      </w:r>
    </w:p>
    <w:p w14:paraId="4140B2A9"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534" w:type="dxa"/>
        <w:tblInd w:w="-652" w:type="dxa"/>
        <w:tblLayout w:type="fixed"/>
        <w:tblCellMar>
          <w:top w:w="102" w:type="dxa"/>
          <w:left w:w="62" w:type="dxa"/>
          <w:bottom w:w="102" w:type="dxa"/>
          <w:right w:w="62" w:type="dxa"/>
        </w:tblCellMar>
        <w:tblLook w:val="0000" w:firstRow="0" w:lastRow="0" w:firstColumn="0" w:lastColumn="0" w:noHBand="0" w:noVBand="0"/>
      </w:tblPr>
      <w:tblGrid>
        <w:gridCol w:w="707"/>
        <w:gridCol w:w="1700"/>
        <w:gridCol w:w="1052"/>
        <w:gridCol w:w="2045"/>
        <w:gridCol w:w="1803"/>
        <w:gridCol w:w="850"/>
        <w:gridCol w:w="709"/>
        <w:gridCol w:w="850"/>
        <w:gridCol w:w="851"/>
        <w:gridCol w:w="830"/>
        <w:gridCol w:w="874"/>
        <w:gridCol w:w="1701"/>
        <w:gridCol w:w="1562"/>
      </w:tblGrid>
      <w:tr w:rsidR="00630A5B" w:rsidRPr="00C07DC5" w14:paraId="0E0A53C6" w14:textId="77777777" w:rsidTr="0054117A">
        <w:tc>
          <w:tcPr>
            <w:tcW w:w="707" w:type="dxa"/>
            <w:vMerge w:val="restart"/>
            <w:tcBorders>
              <w:top w:val="single" w:sz="4" w:space="0" w:color="000000"/>
              <w:left w:val="single" w:sz="4" w:space="0" w:color="000000"/>
              <w:bottom w:val="single" w:sz="4" w:space="0" w:color="000000"/>
            </w:tcBorders>
            <w:shd w:val="clear" w:color="auto" w:fill="auto"/>
          </w:tcPr>
          <w:p w14:paraId="6A12CAA5"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w:t>
            </w:r>
          </w:p>
          <w:p w14:paraId="6DF50031"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r w:rsidRPr="00C07DC5">
              <w:rPr>
                <w:rFonts w:ascii="Times New Roman" w:hAnsi="Times New Roman"/>
                <w:lang w:eastAsia="ar-SA"/>
              </w:rPr>
              <w:t>Меро</w:t>
            </w:r>
            <w:proofErr w:type="spellEnd"/>
          </w:p>
          <w:p w14:paraId="6B155959"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r w:rsidRPr="00C07DC5">
              <w:rPr>
                <w:rFonts w:ascii="Times New Roman" w:hAnsi="Times New Roman"/>
                <w:lang w:eastAsia="ar-SA"/>
              </w:rPr>
              <w:t>прия</w:t>
            </w:r>
            <w:proofErr w:type="spellEnd"/>
          </w:p>
          <w:p w14:paraId="2D11ADC9"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r w:rsidRPr="00C07DC5">
              <w:rPr>
                <w:rFonts w:ascii="Times New Roman" w:hAnsi="Times New Roman"/>
                <w:lang w:eastAsia="ar-SA"/>
              </w:rPr>
              <w:t>тия</w:t>
            </w:r>
            <w:proofErr w:type="spellEnd"/>
          </w:p>
        </w:tc>
        <w:tc>
          <w:tcPr>
            <w:tcW w:w="1700" w:type="dxa"/>
            <w:vMerge w:val="restart"/>
            <w:tcBorders>
              <w:top w:val="single" w:sz="4" w:space="0" w:color="000000"/>
              <w:left w:val="single" w:sz="4" w:space="0" w:color="000000"/>
              <w:bottom w:val="single" w:sz="4" w:space="0" w:color="000000"/>
            </w:tcBorders>
            <w:shd w:val="clear" w:color="auto" w:fill="auto"/>
          </w:tcPr>
          <w:p w14:paraId="1A44B4A4"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2" w:type="dxa"/>
            <w:vMerge w:val="restart"/>
            <w:tcBorders>
              <w:top w:val="single" w:sz="4" w:space="0" w:color="000000"/>
              <w:left w:val="single" w:sz="4" w:space="0" w:color="000000"/>
              <w:bottom w:val="single" w:sz="4" w:space="0" w:color="000000"/>
            </w:tcBorders>
            <w:shd w:val="clear" w:color="auto" w:fill="auto"/>
          </w:tcPr>
          <w:p w14:paraId="58D2A90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24AB6D40"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803" w:type="dxa"/>
            <w:vMerge w:val="restart"/>
            <w:tcBorders>
              <w:top w:val="single" w:sz="4" w:space="0" w:color="000000"/>
              <w:left w:val="single" w:sz="4" w:space="0" w:color="000000"/>
              <w:bottom w:val="single" w:sz="4" w:space="0" w:color="000000"/>
            </w:tcBorders>
            <w:shd w:val="clear" w:color="auto" w:fill="auto"/>
          </w:tcPr>
          <w:p w14:paraId="5F8B05D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736B0D6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850" w:type="dxa"/>
            <w:vMerge w:val="restart"/>
            <w:tcBorders>
              <w:top w:val="single" w:sz="4" w:space="0" w:color="000000"/>
              <w:left w:val="single" w:sz="4" w:space="0" w:color="000000"/>
              <w:bottom w:val="single" w:sz="4" w:space="0" w:color="000000"/>
            </w:tcBorders>
            <w:shd w:val="clear" w:color="auto" w:fill="auto"/>
          </w:tcPr>
          <w:p w14:paraId="6CEDE02A"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114" w:type="dxa"/>
            <w:gridSpan w:val="5"/>
            <w:tcBorders>
              <w:top w:val="single" w:sz="4" w:space="0" w:color="000000"/>
              <w:left w:val="single" w:sz="4" w:space="0" w:color="000000"/>
              <w:bottom w:val="single" w:sz="4" w:space="0" w:color="000000"/>
            </w:tcBorders>
            <w:shd w:val="clear" w:color="auto" w:fill="auto"/>
          </w:tcPr>
          <w:p w14:paraId="7CBD8A7D"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0E76D885"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005D2A9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73574" w14:textId="77777777" w:rsidR="00630A5B" w:rsidRPr="00C07DC5" w:rsidRDefault="00630A5B"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630A5B" w:rsidRPr="00C07DC5" w14:paraId="25BDB408" w14:textId="77777777" w:rsidTr="0054117A">
        <w:trPr>
          <w:trHeight w:val="1730"/>
        </w:trPr>
        <w:tc>
          <w:tcPr>
            <w:tcW w:w="707" w:type="dxa"/>
            <w:vMerge/>
            <w:tcBorders>
              <w:top w:val="single" w:sz="4" w:space="0" w:color="000000"/>
              <w:left w:val="single" w:sz="4" w:space="0" w:color="000000"/>
              <w:bottom w:val="single" w:sz="4" w:space="0" w:color="000000"/>
            </w:tcBorders>
            <w:shd w:val="clear" w:color="auto" w:fill="auto"/>
          </w:tcPr>
          <w:p w14:paraId="3D3C905A"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577AAC49"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18304589"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0EE86A85"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803" w:type="dxa"/>
            <w:vMerge/>
            <w:tcBorders>
              <w:top w:val="single" w:sz="4" w:space="0" w:color="000000"/>
              <w:left w:val="single" w:sz="4" w:space="0" w:color="000000"/>
              <w:bottom w:val="single" w:sz="4" w:space="0" w:color="000000"/>
            </w:tcBorders>
            <w:shd w:val="clear" w:color="auto" w:fill="auto"/>
          </w:tcPr>
          <w:p w14:paraId="054B2A5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850" w:type="dxa"/>
            <w:vMerge/>
            <w:tcBorders>
              <w:top w:val="single" w:sz="4" w:space="0" w:color="000000"/>
              <w:left w:val="single" w:sz="4" w:space="0" w:color="000000"/>
              <w:bottom w:val="single" w:sz="4" w:space="0" w:color="000000"/>
            </w:tcBorders>
            <w:shd w:val="clear" w:color="auto" w:fill="auto"/>
          </w:tcPr>
          <w:p w14:paraId="2FA3092B"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709" w:type="dxa"/>
            <w:tcBorders>
              <w:top w:val="single" w:sz="4" w:space="0" w:color="000000"/>
              <w:left w:val="single" w:sz="4" w:space="0" w:color="000000"/>
              <w:bottom w:val="single" w:sz="4" w:space="0" w:color="000000"/>
            </w:tcBorders>
            <w:shd w:val="clear" w:color="auto" w:fill="auto"/>
          </w:tcPr>
          <w:p w14:paraId="1CA382C0"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47DBC83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559C658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6BEFE8C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874" w:type="dxa"/>
            <w:tcBorders>
              <w:top w:val="single" w:sz="4" w:space="0" w:color="000000"/>
              <w:left w:val="single" w:sz="4" w:space="0" w:color="000000"/>
              <w:bottom w:val="single" w:sz="4" w:space="0" w:color="000000"/>
            </w:tcBorders>
            <w:shd w:val="clear" w:color="auto" w:fill="auto"/>
          </w:tcPr>
          <w:p w14:paraId="6DC2C481"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63F9865E"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76A4A793" w14:textId="77777777" w:rsidR="00630A5B" w:rsidRPr="00C07DC5" w:rsidRDefault="00630A5B" w:rsidP="00A337EA">
            <w:pPr>
              <w:suppressAutoHyphens/>
              <w:snapToGrid w:val="0"/>
              <w:spacing w:after="0" w:line="240" w:lineRule="auto"/>
              <w:rPr>
                <w:rFonts w:ascii="Times New Roman" w:hAnsi="Times New Roman"/>
                <w:lang w:eastAsia="ar-SA"/>
              </w:rPr>
            </w:pPr>
          </w:p>
        </w:tc>
      </w:tr>
      <w:tr w:rsidR="00630A5B" w:rsidRPr="00C07DC5" w14:paraId="56F855DC" w14:textId="77777777" w:rsidTr="0054117A">
        <w:trPr>
          <w:trHeight w:val="113"/>
        </w:trPr>
        <w:tc>
          <w:tcPr>
            <w:tcW w:w="707" w:type="dxa"/>
            <w:tcBorders>
              <w:top w:val="single" w:sz="4" w:space="0" w:color="000000"/>
              <w:left w:val="single" w:sz="4" w:space="0" w:color="000000"/>
              <w:bottom w:val="single" w:sz="4" w:space="0" w:color="000000"/>
            </w:tcBorders>
            <w:shd w:val="clear" w:color="auto" w:fill="auto"/>
          </w:tcPr>
          <w:p w14:paraId="79B053A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0" w:type="dxa"/>
            <w:tcBorders>
              <w:top w:val="single" w:sz="4" w:space="0" w:color="000000"/>
              <w:left w:val="single" w:sz="4" w:space="0" w:color="000000"/>
              <w:bottom w:val="single" w:sz="4" w:space="0" w:color="000000"/>
            </w:tcBorders>
            <w:shd w:val="clear" w:color="auto" w:fill="auto"/>
          </w:tcPr>
          <w:p w14:paraId="7C86D33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2" w:type="dxa"/>
            <w:tcBorders>
              <w:top w:val="single" w:sz="4" w:space="0" w:color="000000"/>
              <w:left w:val="single" w:sz="4" w:space="0" w:color="000000"/>
              <w:bottom w:val="single" w:sz="4" w:space="0" w:color="000000"/>
            </w:tcBorders>
            <w:shd w:val="clear" w:color="auto" w:fill="auto"/>
          </w:tcPr>
          <w:p w14:paraId="5B62986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707DD87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1803" w:type="dxa"/>
            <w:tcBorders>
              <w:top w:val="single" w:sz="4" w:space="0" w:color="000000"/>
              <w:left w:val="single" w:sz="4" w:space="0" w:color="000000"/>
              <w:bottom w:val="single" w:sz="4" w:space="0" w:color="000000"/>
            </w:tcBorders>
            <w:shd w:val="clear" w:color="auto" w:fill="auto"/>
          </w:tcPr>
          <w:p w14:paraId="26E67C1D"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850" w:type="dxa"/>
            <w:tcBorders>
              <w:top w:val="single" w:sz="4" w:space="0" w:color="000000"/>
              <w:left w:val="single" w:sz="4" w:space="0" w:color="000000"/>
              <w:bottom w:val="single" w:sz="4" w:space="0" w:color="000000"/>
            </w:tcBorders>
            <w:shd w:val="clear" w:color="auto" w:fill="auto"/>
          </w:tcPr>
          <w:p w14:paraId="73343C93"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709" w:type="dxa"/>
            <w:tcBorders>
              <w:top w:val="single" w:sz="4" w:space="0" w:color="000000"/>
              <w:left w:val="single" w:sz="4" w:space="0" w:color="000000"/>
              <w:bottom w:val="single" w:sz="4" w:space="0" w:color="000000"/>
            </w:tcBorders>
            <w:shd w:val="clear" w:color="auto" w:fill="auto"/>
          </w:tcPr>
          <w:p w14:paraId="3604BDA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6EEC790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00EBAE5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6C8C7E2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874" w:type="dxa"/>
            <w:tcBorders>
              <w:top w:val="single" w:sz="4" w:space="0" w:color="000000"/>
              <w:left w:val="single" w:sz="4" w:space="0" w:color="000000"/>
              <w:bottom w:val="single" w:sz="4" w:space="0" w:color="000000"/>
            </w:tcBorders>
            <w:shd w:val="clear" w:color="auto" w:fill="auto"/>
          </w:tcPr>
          <w:p w14:paraId="64D04E4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2657A9F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0C20876F" w14:textId="77777777" w:rsidR="00630A5B" w:rsidRPr="00C07DC5"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630A5B" w:rsidRPr="00C07DC5" w14:paraId="5CB72BEF" w14:textId="77777777" w:rsidTr="0054117A">
        <w:trPr>
          <w:trHeight w:val="177"/>
        </w:trPr>
        <w:tc>
          <w:tcPr>
            <w:tcW w:w="707" w:type="dxa"/>
            <w:vMerge w:val="restart"/>
            <w:tcBorders>
              <w:top w:val="single" w:sz="4" w:space="0" w:color="000000"/>
              <w:left w:val="single" w:sz="4" w:space="0" w:color="000000"/>
              <w:bottom w:val="single" w:sz="4" w:space="0" w:color="000000"/>
            </w:tcBorders>
            <w:shd w:val="clear" w:color="auto" w:fill="auto"/>
          </w:tcPr>
          <w:p w14:paraId="1002BD08"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0" w:type="dxa"/>
            <w:vMerge w:val="restart"/>
            <w:tcBorders>
              <w:top w:val="single" w:sz="4" w:space="0" w:color="000000"/>
              <w:left w:val="single" w:sz="4" w:space="0" w:color="000000"/>
              <w:bottom w:val="single" w:sz="4" w:space="0" w:color="000000"/>
            </w:tcBorders>
            <w:shd w:val="clear" w:color="auto" w:fill="auto"/>
          </w:tcPr>
          <w:p w14:paraId="541A82C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01. «Профилактика производственного травматизма»</w:t>
            </w:r>
          </w:p>
        </w:tc>
        <w:tc>
          <w:tcPr>
            <w:tcW w:w="1052" w:type="dxa"/>
            <w:vMerge w:val="restart"/>
            <w:tcBorders>
              <w:top w:val="single" w:sz="4" w:space="0" w:color="000000"/>
              <w:left w:val="single" w:sz="4" w:space="0" w:color="000000"/>
              <w:bottom w:val="single" w:sz="4" w:space="0" w:color="000000"/>
            </w:tcBorders>
            <w:shd w:val="clear" w:color="auto" w:fill="auto"/>
          </w:tcPr>
          <w:p w14:paraId="18188A01"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0072FD31"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6767" w:type="dxa"/>
            <w:gridSpan w:val="7"/>
            <w:vMerge w:val="restart"/>
            <w:tcBorders>
              <w:top w:val="single" w:sz="4" w:space="0" w:color="000000"/>
              <w:left w:val="single" w:sz="4" w:space="0" w:color="000000"/>
              <w:bottom w:val="single" w:sz="4" w:space="0" w:color="000000"/>
            </w:tcBorders>
            <w:shd w:val="clear" w:color="auto" w:fill="auto"/>
            <w:vAlign w:val="center"/>
          </w:tcPr>
          <w:p w14:paraId="5667F673"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 пределах средств на обеспечение деятельности Государственного учреждения – Московское областное региональное отделение Фонд социального страхования Российской Федерации филиал №34</w:t>
            </w:r>
          </w:p>
          <w:p w14:paraId="6D6675B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 xml:space="preserve"> (г. Сергиев Посад)</w:t>
            </w:r>
          </w:p>
        </w:tc>
        <w:tc>
          <w:tcPr>
            <w:tcW w:w="1701" w:type="dxa"/>
            <w:vMerge w:val="restart"/>
            <w:tcBorders>
              <w:top w:val="single" w:sz="4" w:space="0" w:color="000000"/>
              <w:left w:val="single" w:sz="4" w:space="0" w:color="000000"/>
              <w:bottom w:val="single" w:sz="4" w:space="0" w:color="000000"/>
            </w:tcBorders>
            <w:shd w:val="clear" w:color="auto" w:fill="auto"/>
          </w:tcPr>
          <w:p w14:paraId="0EBECDEB"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Государственное учреждение - Московское областное региональное отделение Фонда социального страхования Российской Федерации филиал 34</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EE5B28" w14:textId="77777777" w:rsidR="00630A5B" w:rsidRPr="00C07DC5" w:rsidRDefault="00630A5B" w:rsidP="00A337EA">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X</w:t>
            </w:r>
          </w:p>
          <w:p w14:paraId="7B2BDC81" w14:textId="77777777" w:rsidR="00630A5B" w:rsidRPr="00C07DC5" w:rsidRDefault="00630A5B" w:rsidP="00A337EA">
            <w:pPr>
              <w:widowControl w:val="0"/>
              <w:suppressAutoHyphens/>
              <w:autoSpaceDE w:val="0"/>
              <w:spacing w:after="0" w:line="240" w:lineRule="auto"/>
              <w:ind w:firstLine="720"/>
              <w:jc w:val="center"/>
              <w:rPr>
                <w:rFonts w:ascii="Times New Roman" w:hAnsi="Times New Roman"/>
                <w:lang w:eastAsia="ar-SA"/>
              </w:rPr>
            </w:pPr>
          </w:p>
        </w:tc>
      </w:tr>
      <w:tr w:rsidR="00630A5B" w:rsidRPr="00C07DC5" w14:paraId="7ED4920C" w14:textId="77777777" w:rsidTr="0054117A">
        <w:trPr>
          <w:trHeight w:val="720"/>
        </w:trPr>
        <w:tc>
          <w:tcPr>
            <w:tcW w:w="707" w:type="dxa"/>
            <w:vMerge/>
            <w:tcBorders>
              <w:top w:val="single" w:sz="4" w:space="0" w:color="000000"/>
              <w:left w:val="single" w:sz="4" w:space="0" w:color="000000"/>
              <w:bottom w:val="single" w:sz="4" w:space="0" w:color="000000"/>
            </w:tcBorders>
            <w:shd w:val="clear" w:color="auto" w:fill="auto"/>
          </w:tcPr>
          <w:p w14:paraId="7A1D5F64"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53E16AED"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09CFD9A5"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5DD56BA"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федерального бюджета</w:t>
            </w:r>
          </w:p>
        </w:tc>
        <w:tc>
          <w:tcPr>
            <w:tcW w:w="6767" w:type="dxa"/>
            <w:gridSpan w:val="7"/>
            <w:vMerge/>
            <w:tcBorders>
              <w:top w:val="single" w:sz="4" w:space="0" w:color="000000"/>
              <w:left w:val="single" w:sz="4" w:space="0" w:color="000000"/>
              <w:bottom w:val="single" w:sz="4" w:space="0" w:color="000000"/>
            </w:tcBorders>
            <w:shd w:val="clear" w:color="auto" w:fill="auto"/>
          </w:tcPr>
          <w:p w14:paraId="1754D180"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BF5CA4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0F5D06A5"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7CE5625" w14:textId="77777777" w:rsidTr="0054117A">
        <w:trPr>
          <w:trHeight w:val="23"/>
        </w:trPr>
        <w:tc>
          <w:tcPr>
            <w:tcW w:w="707" w:type="dxa"/>
            <w:vMerge/>
            <w:tcBorders>
              <w:top w:val="single" w:sz="4" w:space="0" w:color="000000"/>
              <w:left w:val="single" w:sz="4" w:space="0" w:color="000000"/>
              <w:bottom w:val="single" w:sz="4" w:space="0" w:color="000000"/>
            </w:tcBorders>
            <w:shd w:val="clear" w:color="auto" w:fill="auto"/>
          </w:tcPr>
          <w:p w14:paraId="3BF3D9B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14F3DEA1"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6AB0933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30C7ED3"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6767" w:type="dxa"/>
            <w:gridSpan w:val="7"/>
            <w:vMerge/>
            <w:tcBorders>
              <w:top w:val="single" w:sz="4" w:space="0" w:color="000000"/>
              <w:left w:val="single" w:sz="4" w:space="0" w:color="000000"/>
              <w:bottom w:val="single" w:sz="4" w:space="0" w:color="000000"/>
            </w:tcBorders>
            <w:shd w:val="clear" w:color="auto" w:fill="auto"/>
          </w:tcPr>
          <w:p w14:paraId="616A0FF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CF329C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5795C5B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1140A779" w14:textId="77777777" w:rsidTr="0054117A">
        <w:trPr>
          <w:trHeight w:val="23"/>
        </w:trPr>
        <w:tc>
          <w:tcPr>
            <w:tcW w:w="707" w:type="dxa"/>
            <w:vMerge/>
            <w:tcBorders>
              <w:top w:val="single" w:sz="4" w:space="0" w:color="000000"/>
              <w:left w:val="single" w:sz="4" w:space="0" w:color="000000"/>
              <w:bottom w:val="single" w:sz="4" w:space="0" w:color="000000"/>
            </w:tcBorders>
            <w:shd w:val="clear" w:color="auto" w:fill="auto"/>
          </w:tcPr>
          <w:p w14:paraId="31CB956B"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6A300AC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501962A2"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8E9B67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6767" w:type="dxa"/>
            <w:gridSpan w:val="7"/>
            <w:vMerge/>
            <w:tcBorders>
              <w:top w:val="single" w:sz="4" w:space="0" w:color="000000"/>
              <w:left w:val="single" w:sz="4" w:space="0" w:color="000000"/>
              <w:bottom w:val="single" w:sz="4" w:space="0" w:color="000000"/>
            </w:tcBorders>
            <w:shd w:val="clear" w:color="auto" w:fill="auto"/>
          </w:tcPr>
          <w:p w14:paraId="390AF137"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3D4A51E"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3FCF5D7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7EBAD7F" w14:textId="77777777" w:rsidTr="0054117A">
        <w:trPr>
          <w:trHeight w:val="23"/>
        </w:trPr>
        <w:tc>
          <w:tcPr>
            <w:tcW w:w="707" w:type="dxa"/>
            <w:vMerge/>
            <w:tcBorders>
              <w:top w:val="single" w:sz="4" w:space="0" w:color="000000"/>
              <w:left w:val="single" w:sz="4" w:space="0" w:color="000000"/>
              <w:bottom w:val="single" w:sz="4" w:space="0" w:color="000000"/>
            </w:tcBorders>
            <w:shd w:val="clear" w:color="auto" w:fill="auto"/>
          </w:tcPr>
          <w:p w14:paraId="78658440"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698F8D6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43306F8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4334FF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Внебюджетные средства</w:t>
            </w:r>
          </w:p>
        </w:tc>
        <w:tc>
          <w:tcPr>
            <w:tcW w:w="6767" w:type="dxa"/>
            <w:gridSpan w:val="7"/>
            <w:vMerge/>
            <w:tcBorders>
              <w:top w:val="single" w:sz="4" w:space="0" w:color="000000"/>
              <w:left w:val="single" w:sz="4" w:space="0" w:color="000000"/>
              <w:bottom w:val="single" w:sz="4" w:space="0" w:color="000000"/>
            </w:tcBorders>
            <w:shd w:val="clear" w:color="auto" w:fill="auto"/>
          </w:tcPr>
          <w:p w14:paraId="2F902408"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7C3043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1F84E256"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1A26D81" w14:textId="77777777" w:rsidTr="0054117A">
        <w:tc>
          <w:tcPr>
            <w:tcW w:w="707" w:type="dxa"/>
            <w:vMerge w:val="restart"/>
            <w:tcBorders>
              <w:top w:val="single" w:sz="4" w:space="0" w:color="000000"/>
              <w:left w:val="single" w:sz="4" w:space="0" w:color="000000"/>
              <w:bottom w:val="single" w:sz="4" w:space="0" w:color="000000"/>
            </w:tcBorders>
            <w:shd w:val="clear" w:color="auto" w:fill="auto"/>
          </w:tcPr>
          <w:p w14:paraId="376BBA14"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0" w:type="dxa"/>
            <w:vMerge w:val="restart"/>
            <w:tcBorders>
              <w:top w:val="single" w:sz="4" w:space="0" w:color="000000"/>
              <w:left w:val="single" w:sz="4" w:space="0" w:color="000000"/>
              <w:bottom w:val="single" w:sz="4" w:space="0" w:color="000000"/>
            </w:tcBorders>
            <w:shd w:val="clear" w:color="auto" w:fill="auto"/>
          </w:tcPr>
          <w:p w14:paraId="3ACE5C0B" w14:textId="77777777" w:rsidR="00CF1BCA" w:rsidRPr="00C07DC5" w:rsidRDefault="00CF1BCA" w:rsidP="00CF1BC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01.01</w:t>
            </w:r>
          </w:p>
          <w:p w14:paraId="19ADF67A" w14:textId="77777777" w:rsidR="00630A5B" w:rsidRPr="00C07DC5" w:rsidRDefault="009757E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Мероприятия по участию в расследовании несчастных случаев с </w:t>
            </w:r>
            <w:r w:rsidRPr="00C07DC5">
              <w:rPr>
                <w:rFonts w:ascii="Times New Roman" w:hAnsi="Times New Roman"/>
                <w:lang w:eastAsia="ar-SA"/>
              </w:rPr>
              <w:lastRenderedPageBreak/>
              <w:t>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1052" w:type="dxa"/>
            <w:vMerge w:val="restart"/>
            <w:tcBorders>
              <w:top w:val="single" w:sz="4" w:space="0" w:color="000000"/>
              <w:left w:val="single" w:sz="4" w:space="0" w:color="000000"/>
              <w:bottom w:val="single" w:sz="4" w:space="0" w:color="000000"/>
            </w:tcBorders>
            <w:shd w:val="clear" w:color="auto" w:fill="auto"/>
          </w:tcPr>
          <w:p w14:paraId="41D5700D"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lastRenderedPageBreak/>
              <w:t>2020-2024</w:t>
            </w:r>
          </w:p>
        </w:tc>
        <w:tc>
          <w:tcPr>
            <w:tcW w:w="2045" w:type="dxa"/>
            <w:tcBorders>
              <w:top w:val="single" w:sz="4" w:space="0" w:color="000000"/>
              <w:left w:val="single" w:sz="4" w:space="0" w:color="000000"/>
              <w:bottom w:val="single" w:sz="4" w:space="0" w:color="000000"/>
            </w:tcBorders>
            <w:shd w:val="clear" w:color="auto" w:fill="auto"/>
          </w:tcPr>
          <w:p w14:paraId="3438725F" w14:textId="77777777" w:rsidR="00630A5B" w:rsidRPr="00C07DC5" w:rsidRDefault="00630A5B" w:rsidP="00A337EA">
            <w:pPr>
              <w:widowControl w:val="0"/>
              <w:suppressAutoHyphens/>
              <w:autoSpaceDE w:val="0"/>
              <w:spacing w:after="0" w:line="240" w:lineRule="auto"/>
              <w:rPr>
                <w:rFonts w:ascii="Arial" w:eastAsia="Calibri" w:hAnsi="Arial" w:cs="Arial"/>
                <w:lang w:eastAsia="ar-SA"/>
              </w:rPr>
            </w:pPr>
            <w:r w:rsidRPr="00C07DC5">
              <w:rPr>
                <w:rFonts w:ascii="Times New Roman" w:hAnsi="Times New Roman"/>
                <w:lang w:eastAsia="ar-SA"/>
              </w:rPr>
              <w:t>Итого</w:t>
            </w:r>
          </w:p>
        </w:tc>
        <w:tc>
          <w:tcPr>
            <w:tcW w:w="6767" w:type="dxa"/>
            <w:gridSpan w:val="7"/>
            <w:vMerge w:val="restart"/>
            <w:tcBorders>
              <w:top w:val="single" w:sz="4" w:space="0" w:color="000000"/>
              <w:left w:val="single" w:sz="4" w:space="0" w:color="000000"/>
              <w:bottom w:val="single" w:sz="4" w:space="0" w:color="000000"/>
            </w:tcBorders>
            <w:shd w:val="clear" w:color="auto" w:fill="auto"/>
            <w:vAlign w:val="center"/>
          </w:tcPr>
          <w:p w14:paraId="74888392" w14:textId="77777777" w:rsidR="00630A5B" w:rsidRPr="00C07DC5" w:rsidRDefault="00630A5B" w:rsidP="00A337EA">
            <w:pPr>
              <w:widowControl w:val="0"/>
              <w:suppressAutoHyphens/>
              <w:autoSpaceDE w:val="0"/>
              <w:spacing w:after="0"/>
              <w:jc w:val="center"/>
              <w:rPr>
                <w:rFonts w:ascii="Times New Roman" w:hAnsi="Times New Roman"/>
                <w:lang w:eastAsia="ar-SA"/>
              </w:rPr>
            </w:pPr>
            <w:r w:rsidRPr="00C07DC5">
              <w:rPr>
                <w:rFonts w:ascii="Times New Roman" w:eastAsia="Calibri" w:hAnsi="Times New Roman"/>
                <w:lang w:eastAsia="ar-SA"/>
              </w:rPr>
              <w:t>В пределах средств, предусмотренных на обеспечение деятельности органов местного самоуправления</w:t>
            </w:r>
          </w:p>
          <w:p w14:paraId="342C68C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26BD8EEA"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eastAsia="Calibri" w:hAnsi="Times New Roman"/>
                <w:lang w:eastAsia="ar-SA"/>
              </w:rPr>
              <w:t>Отдел муниципальной службы и кадров</w:t>
            </w:r>
          </w:p>
          <w:p w14:paraId="512065F2"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F3E4EE" w14:textId="77777777" w:rsidR="00630A5B" w:rsidRPr="00C07DC5" w:rsidRDefault="009757EB" w:rsidP="009757EB">
            <w:pPr>
              <w:suppressAutoHyphens/>
              <w:autoSpaceDE w:val="0"/>
              <w:spacing w:after="0" w:line="240" w:lineRule="auto"/>
              <w:ind w:left="100" w:right="-11"/>
              <w:jc w:val="center"/>
              <w:rPr>
                <w:rFonts w:ascii="Arial" w:hAnsi="Arial" w:cs="Arial"/>
                <w:sz w:val="20"/>
                <w:szCs w:val="20"/>
                <w:lang w:eastAsia="ar-SA"/>
              </w:rPr>
            </w:pPr>
            <w:r w:rsidRPr="00C07DC5">
              <w:rPr>
                <w:rFonts w:ascii="Times New Roman" w:hAnsi="Times New Roman"/>
                <w:lang w:eastAsia="ar-SA"/>
              </w:rPr>
              <w:t>Мероприятия по участию в расследовании несчастных случаев с тяжелыми последствиям</w:t>
            </w:r>
            <w:r w:rsidRPr="00C07DC5">
              <w:rPr>
                <w:rFonts w:ascii="Times New Roman" w:hAnsi="Times New Roman"/>
                <w:lang w:eastAsia="ar-SA"/>
              </w:rPr>
              <w:lastRenderedPageBreak/>
              <w:t>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r>
      <w:tr w:rsidR="00630A5B" w:rsidRPr="00C07DC5" w14:paraId="2ABAADC9" w14:textId="77777777" w:rsidTr="0054117A">
        <w:tc>
          <w:tcPr>
            <w:tcW w:w="707" w:type="dxa"/>
            <w:vMerge/>
            <w:tcBorders>
              <w:top w:val="single" w:sz="4" w:space="0" w:color="000000"/>
              <w:left w:val="single" w:sz="4" w:space="0" w:color="000000"/>
              <w:bottom w:val="single" w:sz="4" w:space="0" w:color="000000"/>
            </w:tcBorders>
            <w:shd w:val="clear" w:color="auto" w:fill="auto"/>
          </w:tcPr>
          <w:p w14:paraId="0F4FCF0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03C6C964"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7C28C67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35375FD"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федерального бюджета</w:t>
            </w:r>
          </w:p>
        </w:tc>
        <w:tc>
          <w:tcPr>
            <w:tcW w:w="6767" w:type="dxa"/>
            <w:gridSpan w:val="7"/>
            <w:vMerge/>
            <w:tcBorders>
              <w:top w:val="single" w:sz="4" w:space="0" w:color="000000"/>
              <w:left w:val="single" w:sz="4" w:space="0" w:color="000000"/>
              <w:bottom w:val="single" w:sz="4" w:space="0" w:color="000000"/>
            </w:tcBorders>
            <w:shd w:val="clear" w:color="auto" w:fill="auto"/>
          </w:tcPr>
          <w:p w14:paraId="73E236F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8636338"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27E22BE5"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A3A9391" w14:textId="77777777" w:rsidTr="0054117A">
        <w:tc>
          <w:tcPr>
            <w:tcW w:w="707" w:type="dxa"/>
            <w:vMerge/>
            <w:tcBorders>
              <w:top w:val="single" w:sz="4" w:space="0" w:color="000000"/>
              <w:left w:val="single" w:sz="4" w:space="0" w:color="000000"/>
              <w:bottom w:val="single" w:sz="4" w:space="0" w:color="000000"/>
            </w:tcBorders>
            <w:shd w:val="clear" w:color="auto" w:fill="auto"/>
          </w:tcPr>
          <w:p w14:paraId="56A9B755"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47EB246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22DF5151"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6C3F4D1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Московской </w:t>
            </w:r>
            <w:r w:rsidRPr="00C07DC5">
              <w:rPr>
                <w:rFonts w:ascii="Times New Roman" w:hAnsi="Times New Roman"/>
                <w:lang w:eastAsia="ar-SA"/>
              </w:rPr>
              <w:lastRenderedPageBreak/>
              <w:t>области</w:t>
            </w:r>
          </w:p>
        </w:tc>
        <w:tc>
          <w:tcPr>
            <w:tcW w:w="6767" w:type="dxa"/>
            <w:gridSpan w:val="7"/>
            <w:vMerge/>
            <w:tcBorders>
              <w:top w:val="single" w:sz="4" w:space="0" w:color="000000"/>
              <w:left w:val="single" w:sz="4" w:space="0" w:color="000000"/>
              <w:bottom w:val="single" w:sz="4" w:space="0" w:color="000000"/>
            </w:tcBorders>
            <w:shd w:val="clear" w:color="auto" w:fill="auto"/>
          </w:tcPr>
          <w:p w14:paraId="537E56AF"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0D048DF"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41886FEC"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76EAA9D" w14:textId="77777777" w:rsidTr="0054117A">
        <w:tc>
          <w:tcPr>
            <w:tcW w:w="707" w:type="dxa"/>
            <w:vMerge/>
            <w:tcBorders>
              <w:top w:val="single" w:sz="4" w:space="0" w:color="000000"/>
              <w:left w:val="single" w:sz="4" w:space="0" w:color="000000"/>
              <w:bottom w:val="single" w:sz="4" w:space="0" w:color="000000"/>
            </w:tcBorders>
            <w:shd w:val="clear" w:color="auto" w:fill="auto"/>
          </w:tcPr>
          <w:p w14:paraId="243BEB8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29C8842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0C8360C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72589F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6767" w:type="dxa"/>
            <w:gridSpan w:val="7"/>
            <w:vMerge/>
            <w:tcBorders>
              <w:top w:val="single" w:sz="4" w:space="0" w:color="000000"/>
              <w:left w:val="single" w:sz="4" w:space="0" w:color="000000"/>
              <w:bottom w:val="single" w:sz="4" w:space="0" w:color="000000"/>
            </w:tcBorders>
            <w:shd w:val="clear" w:color="auto" w:fill="auto"/>
          </w:tcPr>
          <w:p w14:paraId="662B8FDE"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03B132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6559F73C"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11FDE85" w14:textId="77777777" w:rsidTr="0054117A">
        <w:tc>
          <w:tcPr>
            <w:tcW w:w="707" w:type="dxa"/>
            <w:vMerge/>
            <w:tcBorders>
              <w:top w:val="single" w:sz="4" w:space="0" w:color="000000"/>
              <w:left w:val="single" w:sz="4" w:space="0" w:color="000000"/>
              <w:bottom w:val="single" w:sz="4" w:space="0" w:color="000000"/>
            </w:tcBorders>
            <w:shd w:val="clear" w:color="auto" w:fill="auto"/>
          </w:tcPr>
          <w:p w14:paraId="7B941F8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0" w:type="dxa"/>
            <w:vMerge/>
            <w:tcBorders>
              <w:top w:val="single" w:sz="4" w:space="0" w:color="000000"/>
              <w:left w:val="single" w:sz="4" w:space="0" w:color="000000"/>
              <w:bottom w:val="single" w:sz="4" w:space="0" w:color="000000"/>
            </w:tcBorders>
            <w:shd w:val="clear" w:color="auto" w:fill="auto"/>
          </w:tcPr>
          <w:p w14:paraId="7C8962DD"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2" w:type="dxa"/>
            <w:vMerge/>
            <w:tcBorders>
              <w:top w:val="single" w:sz="4" w:space="0" w:color="000000"/>
              <w:left w:val="single" w:sz="4" w:space="0" w:color="000000"/>
              <w:bottom w:val="single" w:sz="4" w:space="0" w:color="000000"/>
            </w:tcBorders>
            <w:shd w:val="clear" w:color="auto" w:fill="auto"/>
          </w:tcPr>
          <w:p w14:paraId="3DA2B1B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589B0CC"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Внебюджетные средства</w:t>
            </w:r>
          </w:p>
        </w:tc>
        <w:tc>
          <w:tcPr>
            <w:tcW w:w="6767" w:type="dxa"/>
            <w:gridSpan w:val="7"/>
            <w:vMerge/>
            <w:tcBorders>
              <w:top w:val="single" w:sz="4" w:space="0" w:color="000000"/>
              <w:left w:val="single" w:sz="4" w:space="0" w:color="000000"/>
              <w:bottom w:val="single" w:sz="4" w:space="0" w:color="000000"/>
            </w:tcBorders>
            <w:shd w:val="clear" w:color="auto" w:fill="auto"/>
          </w:tcPr>
          <w:p w14:paraId="2E5055BB"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AF5B5AF"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1F47D0BE"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005843D4" w14:textId="77777777" w:rsidTr="0054117A">
        <w:tc>
          <w:tcPr>
            <w:tcW w:w="3459" w:type="dxa"/>
            <w:gridSpan w:val="3"/>
            <w:vMerge w:val="restart"/>
            <w:tcBorders>
              <w:top w:val="single" w:sz="4" w:space="0" w:color="000000"/>
              <w:left w:val="single" w:sz="4" w:space="0" w:color="000000"/>
              <w:bottom w:val="single" w:sz="4" w:space="0" w:color="000000"/>
            </w:tcBorders>
            <w:shd w:val="clear" w:color="auto" w:fill="auto"/>
          </w:tcPr>
          <w:p w14:paraId="5EA85175"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7A49D7B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803" w:type="dxa"/>
            <w:tcBorders>
              <w:top w:val="single" w:sz="4" w:space="0" w:color="000000"/>
              <w:left w:val="single" w:sz="4" w:space="0" w:color="000000"/>
              <w:bottom w:val="single" w:sz="4" w:space="0" w:color="000000"/>
            </w:tcBorders>
            <w:shd w:val="clear" w:color="auto" w:fill="auto"/>
          </w:tcPr>
          <w:p w14:paraId="7DE62627" w14:textId="16031544" w:rsidR="00630A5B" w:rsidRPr="00AB0689" w:rsidRDefault="00F032C6" w:rsidP="00A337EA">
            <w:pPr>
              <w:widowControl w:val="0"/>
              <w:suppressAutoHyphens/>
              <w:autoSpaceDE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0152A4E0" w14:textId="765A0AAD"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709" w:type="dxa"/>
            <w:tcBorders>
              <w:top w:val="single" w:sz="4" w:space="0" w:color="000000"/>
              <w:left w:val="single" w:sz="4" w:space="0" w:color="000000"/>
              <w:bottom w:val="single" w:sz="4" w:space="0" w:color="000000"/>
            </w:tcBorders>
            <w:shd w:val="clear" w:color="auto" w:fill="auto"/>
          </w:tcPr>
          <w:p w14:paraId="5A8BDED8" w14:textId="7B8B2B8A"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42F0EA86" w14:textId="109B2BE0"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2F61E4C2" w14:textId="01D1DBB4"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5991A44B" w14:textId="31C0F76A"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74" w:type="dxa"/>
            <w:tcBorders>
              <w:top w:val="single" w:sz="4" w:space="0" w:color="000000"/>
              <w:left w:val="single" w:sz="4" w:space="0" w:color="000000"/>
              <w:bottom w:val="single" w:sz="4" w:space="0" w:color="000000"/>
            </w:tcBorders>
            <w:shd w:val="clear" w:color="auto" w:fill="auto"/>
          </w:tcPr>
          <w:p w14:paraId="4358A577" w14:textId="07C28958" w:rsidR="00630A5B" w:rsidRPr="00AB0689" w:rsidRDefault="00F032C6" w:rsidP="00A337EA">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3AD0A65D"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8B1958" w14:textId="77777777" w:rsidR="00630A5B" w:rsidRPr="00C07DC5" w:rsidRDefault="00630A5B" w:rsidP="00A337EA">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F032C6" w:rsidRPr="00C07DC5" w14:paraId="18E237DF" w14:textId="77777777" w:rsidTr="0054117A">
        <w:tc>
          <w:tcPr>
            <w:tcW w:w="3459" w:type="dxa"/>
            <w:gridSpan w:val="3"/>
            <w:vMerge/>
            <w:tcBorders>
              <w:top w:val="single" w:sz="4" w:space="0" w:color="000000"/>
              <w:left w:val="single" w:sz="4" w:space="0" w:color="000000"/>
              <w:bottom w:val="single" w:sz="4" w:space="0" w:color="000000"/>
            </w:tcBorders>
            <w:shd w:val="clear" w:color="auto" w:fill="auto"/>
          </w:tcPr>
          <w:p w14:paraId="552EBD0F" w14:textId="77777777" w:rsidR="00F032C6" w:rsidRPr="00C07DC5"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D17C642" w14:textId="77777777" w:rsidR="00F032C6" w:rsidRPr="00C07DC5" w:rsidRDefault="00F032C6"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803" w:type="dxa"/>
            <w:tcBorders>
              <w:top w:val="single" w:sz="4" w:space="0" w:color="000000"/>
              <w:left w:val="single" w:sz="4" w:space="0" w:color="000000"/>
              <w:bottom w:val="single" w:sz="4" w:space="0" w:color="000000"/>
            </w:tcBorders>
            <w:shd w:val="clear" w:color="auto" w:fill="auto"/>
          </w:tcPr>
          <w:p w14:paraId="141DCA17" w14:textId="0F538615" w:rsidR="00F032C6" w:rsidRPr="00AB0689" w:rsidRDefault="00F032C6" w:rsidP="001B6A5E">
            <w:pPr>
              <w:widowControl w:val="0"/>
              <w:suppressAutoHyphens/>
              <w:autoSpaceDE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55DE8E6D" w14:textId="775887EE"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709" w:type="dxa"/>
            <w:tcBorders>
              <w:top w:val="single" w:sz="4" w:space="0" w:color="000000"/>
              <w:left w:val="single" w:sz="4" w:space="0" w:color="000000"/>
              <w:bottom w:val="single" w:sz="4" w:space="0" w:color="000000"/>
            </w:tcBorders>
            <w:shd w:val="clear" w:color="auto" w:fill="auto"/>
          </w:tcPr>
          <w:p w14:paraId="560ABCAB" w14:textId="25124B77"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74F4DA7D" w14:textId="2BEEECFE"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706EDC9A" w14:textId="6AE63798"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6811EF10" w14:textId="52E073AD"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74" w:type="dxa"/>
            <w:tcBorders>
              <w:top w:val="single" w:sz="4" w:space="0" w:color="000000"/>
              <w:left w:val="single" w:sz="4" w:space="0" w:color="000000"/>
              <w:bottom w:val="single" w:sz="4" w:space="0" w:color="000000"/>
            </w:tcBorders>
            <w:shd w:val="clear" w:color="auto" w:fill="auto"/>
          </w:tcPr>
          <w:p w14:paraId="130D210A" w14:textId="4D1BB21C"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79B94982"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5445E800"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r w:rsidR="00F032C6" w:rsidRPr="00C07DC5" w14:paraId="1909E911" w14:textId="77777777" w:rsidTr="0054117A">
        <w:tc>
          <w:tcPr>
            <w:tcW w:w="3459" w:type="dxa"/>
            <w:gridSpan w:val="3"/>
            <w:vMerge/>
            <w:tcBorders>
              <w:top w:val="single" w:sz="4" w:space="0" w:color="000000"/>
              <w:left w:val="single" w:sz="4" w:space="0" w:color="000000"/>
              <w:bottom w:val="single" w:sz="4" w:space="0" w:color="000000"/>
            </w:tcBorders>
            <w:shd w:val="clear" w:color="auto" w:fill="auto"/>
          </w:tcPr>
          <w:p w14:paraId="398620C2" w14:textId="77777777" w:rsidR="00F032C6" w:rsidRPr="00C07DC5"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69A37589" w14:textId="77777777" w:rsidR="00F032C6" w:rsidRPr="00C07DC5" w:rsidRDefault="00F032C6"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803" w:type="dxa"/>
            <w:tcBorders>
              <w:top w:val="single" w:sz="4" w:space="0" w:color="000000"/>
              <w:left w:val="single" w:sz="4" w:space="0" w:color="000000"/>
              <w:bottom w:val="single" w:sz="4" w:space="0" w:color="000000"/>
            </w:tcBorders>
            <w:shd w:val="clear" w:color="auto" w:fill="auto"/>
          </w:tcPr>
          <w:p w14:paraId="3EE0F86A" w14:textId="124B85D5" w:rsidR="00F032C6" w:rsidRPr="00AB0689" w:rsidRDefault="00F032C6" w:rsidP="001B6A5E">
            <w:pPr>
              <w:widowControl w:val="0"/>
              <w:suppressAutoHyphens/>
              <w:autoSpaceDE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57A6C6B5" w14:textId="1A63A3AF"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709" w:type="dxa"/>
            <w:tcBorders>
              <w:top w:val="single" w:sz="4" w:space="0" w:color="000000"/>
              <w:left w:val="single" w:sz="4" w:space="0" w:color="000000"/>
              <w:bottom w:val="single" w:sz="4" w:space="0" w:color="000000"/>
            </w:tcBorders>
            <w:shd w:val="clear" w:color="auto" w:fill="auto"/>
          </w:tcPr>
          <w:p w14:paraId="3422038B" w14:textId="49E5D14C"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17EEB3A8" w14:textId="0806A418"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3B6EE46F" w14:textId="1CEFACB2"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283E5D34" w14:textId="3A8CBE67"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874" w:type="dxa"/>
            <w:tcBorders>
              <w:top w:val="single" w:sz="4" w:space="0" w:color="000000"/>
              <w:left w:val="single" w:sz="4" w:space="0" w:color="000000"/>
              <w:bottom w:val="single" w:sz="4" w:space="0" w:color="000000"/>
            </w:tcBorders>
            <w:shd w:val="clear" w:color="auto" w:fill="auto"/>
          </w:tcPr>
          <w:p w14:paraId="7B8A566C" w14:textId="44715447" w:rsidR="00F032C6" w:rsidRPr="00AB0689" w:rsidRDefault="00F032C6" w:rsidP="001B6A5E">
            <w:pPr>
              <w:widowControl w:val="0"/>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547887"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052278D4"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tcPr>
          <w:p w14:paraId="16821FC8"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bl>
    <w:p w14:paraId="2C3EE780" w14:textId="4BF02C0C" w:rsidR="00D36CA2" w:rsidRDefault="00D36CA2"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57D6B561" w14:textId="77777777"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0443E76E"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lastRenderedPageBreak/>
        <w:t xml:space="preserve">Паспорт </w:t>
      </w:r>
    </w:p>
    <w:p w14:paraId="3C1216D7"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 xml:space="preserve"> </w:t>
      </w: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IX «Развитие и поддержка социально ориентированных некоммерческих организаций»</w:t>
      </w:r>
    </w:p>
    <w:p w14:paraId="1D031292"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(наименование подпрограммы)</w:t>
      </w:r>
    </w:p>
    <w:p w14:paraId="19EC2410"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15026" w:type="dxa"/>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701"/>
      </w:tblGrid>
      <w:tr w:rsidR="0030028E" w:rsidRPr="00C07DC5" w14:paraId="1A7C2330" w14:textId="77777777" w:rsidTr="00826D7E">
        <w:tc>
          <w:tcPr>
            <w:tcW w:w="3544" w:type="dxa"/>
            <w:tcBorders>
              <w:top w:val="single" w:sz="4" w:space="0" w:color="000000"/>
              <w:left w:val="single" w:sz="4" w:space="0" w:color="000000"/>
              <w:bottom w:val="single" w:sz="4" w:space="0" w:color="000000"/>
            </w:tcBorders>
            <w:shd w:val="clear" w:color="auto" w:fill="auto"/>
          </w:tcPr>
          <w:p w14:paraId="1330360F" w14:textId="77777777" w:rsidR="0030028E" w:rsidRPr="00C07DC5" w:rsidRDefault="0030028E" w:rsidP="0030028E">
            <w:pPr>
              <w:suppressAutoHyphens/>
              <w:autoSpaceDE w:val="0"/>
              <w:spacing w:after="0" w:line="240" w:lineRule="auto"/>
              <w:rPr>
                <w:rFonts w:ascii="Times New Roman" w:hAnsi="Times New Roman"/>
                <w:sz w:val="24"/>
                <w:szCs w:val="24"/>
                <w:lang w:eastAsia="ar-SA"/>
              </w:rPr>
            </w:pPr>
            <w:r w:rsidRPr="00C07DC5">
              <w:rPr>
                <w:rFonts w:ascii="Times New Roman" w:hAnsi="Times New Roman"/>
                <w:lang w:eastAsia="ar-SA"/>
              </w:rPr>
              <w:t>Цель (цели)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3B96926D" w14:textId="77777777" w:rsidR="0030028E" w:rsidRPr="00C07DC5" w:rsidRDefault="0030028E" w:rsidP="0030028E">
            <w:pPr>
              <w:widowControl w:val="0"/>
              <w:suppressAutoHyphens/>
              <w:autoSpaceDE w:val="0"/>
              <w:spacing w:after="0" w:line="240" w:lineRule="auto"/>
              <w:rPr>
                <w:rFonts w:ascii="Courier New" w:hAnsi="Courier New" w:cs="Courier New"/>
                <w:sz w:val="20"/>
                <w:szCs w:val="20"/>
                <w:lang w:eastAsia="ar-SA"/>
              </w:rPr>
            </w:pPr>
            <w:r w:rsidRPr="00C07DC5">
              <w:rPr>
                <w:rFonts w:ascii="Times New Roman" w:hAnsi="Times New Roman"/>
                <w:sz w:val="24"/>
                <w:szCs w:val="24"/>
                <w:lang w:eastAsia="ar-SA"/>
              </w:rPr>
              <w:t xml:space="preserve">Поддержка </w:t>
            </w:r>
            <w:r w:rsidRPr="00C07DC5">
              <w:rPr>
                <w:rFonts w:ascii="Times New Roman" w:eastAsia="Calibri" w:hAnsi="Times New Roman"/>
                <w:lang w:eastAsia="ar-SA"/>
              </w:rPr>
              <w:t xml:space="preserve">СО НКО </w:t>
            </w:r>
            <w:r w:rsidRPr="00C07DC5">
              <w:rPr>
                <w:rFonts w:ascii="Times New Roman" w:hAnsi="Times New Roman"/>
                <w:sz w:val="24"/>
                <w:szCs w:val="24"/>
                <w:lang w:eastAsia="ar-SA"/>
              </w:rPr>
              <w:t>в Сергиево-Посадском городском округе</w:t>
            </w:r>
          </w:p>
        </w:tc>
      </w:tr>
      <w:tr w:rsidR="0030028E" w:rsidRPr="00C07DC5" w14:paraId="2B40CE91" w14:textId="77777777" w:rsidTr="00826D7E">
        <w:tc>
          <w:tcPr>
            <w:tcW w:w="3544" w:type="dxa"/>
            <w:tcBorders>
              <w:top w:val="single" w:sz="4" w:space="0" w:color="000000"/>
              <w:left w:val="single" w:sz="4" w:space="0" w:color="000000"/>
              <w:bottom w:val="single" w:sz="4" w:space="0" w:color="000000"/>
            </w:tcBorders>
            <w:shd w:val="clear" w:color="auto" w:fill="auto"/>
          </w:tcPr>
          <w:p w14:paraId="275E95C5"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72A47C48" w14:textId="77777777" w:rsidR="0030028E" w:rsidRPr="00C07DC5" w:rsidRDefault="0030028E"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C07DC5" w14:paraId="6B032059" w14:textId="77777777" w:rsidTr="00826D7E">
        <w:tc>
          <w:tcPr>
            <w:tcW w:w="3544" w:type="dxa"/>
            <w:tcBorders>
              <w:top w:val="single" w:sz="4" w:space="0" w:color="000000"/>
              <w:left w:val="single" w:sz="4" w:space="0" w:color="000000"/>
              <w:bottom w:val="single" w:sz="4" w:space="0" w:color="000000"/>
            </w:tcBorders>
            <w:shd w:val="clear" w:color="auto" w:fill="auto"/>
          </w:tcPr>
          <w:p w14:paraId="7041669E"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180AA25A"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0FB54A4C" w14:textId="77777777" w:rsidTr="00826D7E">
        <w:tc>
          <w:tcPr>
            <w:tcW w:w="3544" w:type="dxa"/>
            <w:tcBorders>
              <w:top w:val="single" w:sz="4" w:space="0" w:color="000000"/>
              <w:left w:val="single" w:sz="4" w:space="0" w:color="000000"/>
              <w:bottom w:val="single" w:sz="4" w:space="0" w:color="000000"/>
            </w:tcBorders>
            <w:shd w:val="clear" w:color="auto" w:fill="auto"/>
          </w:tcPr>
          <w:p w14:paraId="71FCE56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0DF87536"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20E0F2E2" w14:textId="77777777" w:rsidTr="00826D7E">
        <w:tc>
          <w:tcPr>
            <w:tcW w:w="3544" w:type="dxa"/>
            <w:vMerge w:val="restart"/>
            <w:tcBorders>
              <w:top w:val="single" w:sz="4" w:space="0" w:color="000000"/>
              <w:left w:val="single" w:sz="4" w:space="0" w:color="000000"/>
              <w:bottom w:val="single" w:sz="4" w:space="0" w:color="000000"/>
            </w:tcBorders>
            <w:shd w:val="clear" w:color="auto" w:fill="auto"/>
          </w:tcPr>
          <w:p w14:paraId="38F0097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6BA91657"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0CAF334"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14E0E57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14:paraId="12CEC179"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4E78445D"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70D29D38"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5AE6545E"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513F910F"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EACD068"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16C3E519"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7438B636"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3EB3366B"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7C3B89F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07C1"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30028E" w:rsidRPr="00C07DC5" w14:paraId="4F115ECE" w14:textId="77777777" w:rsidTr="00826D7E">
        <w:tc>
          <w:tcPr>
            <w:tcW w:w="3544" w:type="dxa"/>
            <w:vMerge/>
            <w:tcBorders>
              <w:top w:val="single" w:sz="4" w:space="0" w:color="000000"/>
              <w:left w:val="single" w:sz="4" w:space="0" w:color="000000"/>
              <w:bottom w:val="single" w:sz="4" w:space="0" w:color="000000"/>
            </w:tcBorders>
            <w:shd w:val="clear" w:color="auto" w:fill="auto"/>
          </w:tcPr>
          <w:p w14:paraId="76E38809"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11E6C2D3"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CCCCE6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38161BC8" w14:textId="52ACF2CD" w:rsidR="0030028E" w:rsidRPr="00AB0689" w:rsidRDefault="005F2430" w:rsidP="0030028E">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3349881" w14:textId="1A3911C0" w:rsidR="0030028E" w:rsidRPr="00AB0689" w:rsidRDefault="005F2430" w:rsidP="005F2430">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3CB6654" w14:textId="0A26FD59" w:rsidR="0030028E" w:rsidRPr="00AB0689" w:rsidRDefault="00012168" w:rsidP="0030028E">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3D2179B6" w14:textId="54A4C926" w:rsidR="0030028E" w:rsidRPr="00AB0689" w:rsidRDefault="00012168" w:rsidP="0030028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tcPr>
          <w:p w14:paraId="484702C0" w14:textId="4581A4AB" w:rsidR="0030028E" w:rsidRPr="00AB0689" w:rsidRDefault="00012168" w:rsidP="0030028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414C1A" w14:textId="502B08A1" w:rsidR="0030028E" w:rsidRPr="00AB0689" w:rsidRDefault="00012168" w:rsidP="0030028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r>
      <w:tr w:rsidR="00012168" w:rsidRPr="00C07DC5" w14:paraId="5660FD3B" w14:textId="77777777" w:rsidTr="00826D7E">
        <w:trPr>
          <w:trHeight w:val="786"/>
        </w:trPr>
        <w:tc>
          <w:tcPr>
            <w:tcW w:w="3544" w:type="dxa"/>
            <w:vMerge/>
            <w:tcBorders>
              <w:top w:val="single" w:sz="4" w:space="0" w:color="000000"/>
              <w:left w:val="single" w:sz="4" w:space="0" w:color="000000"/>
              <w:bottom w:val="single" w:sz="4" w:space="0" w:color="000000"/>
            </w:tcBorders>
            <w:shd w:val="clear" w:color="auto" w:fill="auto"/>
          </w:tcPr>
          <w:p w14:paraId="686EEB1C" w14:textId="77777777" w:rsidR="00012168" w:rsidRPr="00C07DC5" w:rsidRDefault="00012168"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023E8F0E" w14:textId="77777777" w:rsidR="00012168" w:rsidRPr="00C07DC5" w:rsidRDefault="00012168"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3502C58F" w14:textId="77777777" w:rsidR="00012168" w:rsidRPr="00C07DC5" w:rsidRDefault="00012168" w:rsidP="0030028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4661BEA4" w14:textId="77777777" w:rsidR="00012168" w:rsidRPr="00C07DC5" w:rsidRDefault="00012168" w:rsidP="0030028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2EDB7332" w14:textId="4FEB8ACF" w:rsidR="00012168" w:rsidRPr="00AB0689" w:rsidRDefault="00012168" w:rsidP="00826D7E">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33DF01EF" w14:textId="1A6AB178" w:rsidR="00012168" w:rsidRPr="00AB0689" w:rsidRDefault="00012168" w:rsidP="00826D7E">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0D59ED38" w14:textId="14D1EE04" w:rsidR="00012168" w:rsidRPr="00AB0689" w:rsidRDefault="00012168" w:rsidP="00826D7E">
            <w:pPr>
              <w:suppressAutoHyphens/>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DEE2415" w14:textId="50C58B66" w:rsidR="00012168" w:rsidRPr="00AB0689" w:rsidRDefault="00012168" w:rsidP="00826D7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43EB0FF2" w14:textId="1996FB15" w:rsidR="00012168" w:rsidRPr="00AB0689" w:rsidRDefault="00012168" w:rsidP="00826D7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A58" w14:textId="1DF6E494" w:rsidR="00012168" w:rsidRPr="00AB0689" w:rsidRDefault="00012168" w:rsidP="00826D7E">
            <w:pPr>
              <w:suppressAutoHyphens/>
              <w:autoSpaceDE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r>
      <w:tr w:rsidR="0030028E" w:rsidRPr="00C07DC5" w14:paraId="28F242CC" w14:textId="77777777" w:rsidTr="00826D7E">
        <w:tc>
          <w:tcPr>
            <w:tcW w:w="3544" w:type="dxa"/>
            <w:tcBorders>
              <w:top w:val="single" w:sz="4" w:space="0" w:color="000000"/>
              <w:left w:val="single" w:sz="4" w:space="0" w:color="000000"/>
              <w:bottom w:val="single" w:sz="4" w:space="0" w:color="000000"/>
            </w:tcBorders>
            <w:shd w:val="clear" w:color="auto" w:fill="auto"/>
          </w:tcPr>
          <w:p w14:paraId="61DFA36A"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5B8CF153"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которым оказана поддержка органами местного самоуправления, </w:t>
            </w:r>
            <w:r w:rsidR="003A7CF8">
              <w:rPr>
                <w:rFonts w:ascii="Times New Roman" w:hAnsi="Times New Roman"/>
                <w:lang w:eastAsia="ar-SA"/>
              </w:rPr>
              <w:t>22</w:t>
            </w:r>
            <w:r w:rsidRPr="00C07DC5">
              <w:rPr>
                <w:rFonts w:ascii="Times New Roman" w:hAnsi="Times New Roman"/>
                <w:lang w:eastAsia="ar-SA"/>
              </w:rPr>
              <w:t xml:space="preserve"> ед.</w:t>
            </w:r>
          </w:p>
          <w:p w14:paraId="4912D27F"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социальной защиты населения, которым оказана поддержка органами местного самоуправления, 1</w:t>
            </w:r>
            <w:r>
              <w:rPr>
                <w:rFonts w:ascii="Times New Roman" w:hAnsi="Times New Roman"/>
                <w:lang w:eastAsia="ar-SA"/>
              </w:rPr>
              <w:t>3</w:t>
            </w:r>
            <w:r w:rsidRPr="00C07DC5">
              <w:rPr>
                <w:rFonts w:ascii="Times New Roman" w:hAnsi="Times New Roman"/>
                <w:lang w:eastAsia="ar-SA"/>
              </w:rPr>
              <w:t xml:space="preserve"> ед. </w:t>
            </w:r>
          </w:p>
          <w:p w14:paraId="722227B4"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культуры, которым оказана поддержка органами местного самоуправления, </w:t>
            </w:r>
            <w:r w:rsidR="003A7CF8">
              <w:rPr>
                <w:rFonts w:ascii="Times New Roman" w:hAnsi="Times New Roman"/>
                <w:lang w:eastAsia="ar-SA"/>
              </w:rPr>
              <w:t>1</w:t>
            </w:r>
            <w:r>
              <w:rPr>
                <w:rFonts w:ascii="Times New Roman" w:hAnsi="Times New Roman"/>
                <w:lang w:eastAsia="ar-SA"/>
              </w:rPr>
              <w:t xml:space="preserve"> </w:t>
            </w:r>
            <w:r w:rsidRPr="00C07DC5">
              <w:rPr>
                <w:rFonts w:ascii="Times New Roman" w:hAnsi="Times New Roman"/>
                <w:lang w:eastAsia="ar-SA"/>
              </w:rPr>
              <w:t xml:space="preserve">ед. </w:t>
            </w:r>
          </w:p>
          <w:p w14:paraId="235A0EDE"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образования, которым оказана поддержка органами местного самоуправления, </w:t>
            </w:r>
            <w:r w:rsidR="003A7CF8">
              <w:rPr>
                <w:rFonts w:ascii="Times New Roman" w:hAnsi="Times New Roman"/>
                <w:lang w:eastAsia="ar-SA"/>
              </w:rPr>
              <w:t>2</w:t>
            </w:r>
            <w:r>
              <w:rPr>
                <w:rFonts w:ascii="Times New Roman" w:hAnsi="Times New Roman"/>
                <w:lang w:eastAsia="ar-SA"/>
              </w:rPr>
              <w:t xml:space="preserve"> </w:t>
            </w:r>
            <w:r w:rsidRPr="00C07DC5">
              <w:rPr>
                <w:rFonts w:ascii="Times New Roman" w:hAnsi="Times New Roman"/>
                <w:lang w:eastAsia="ar-SA"/>
              </w:rPr>
              <w:t xml:space="preserve">ед. </w:t>
            </w:r>
          </w:p>
          <w:p w14:paraId="50F91278"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физической культуры и спорта, которым оказана поддержка органами местного самоуправления, </w:t>
            </w:r>
            <w:r w:rsidR="003A7CF8">
              <w:rPr>
                <w:rFonts w:ascii="Times New Roman" w:hAnsi="Times New Roman"/>
                <w:lang w:eastAsia="ar-SA"/>
              </w:rPr>
              <w:t>2</w:t>
            </w:r>
            <w:r>
              <w:rPr>
                <w:rFonts w:ascii="Times New Roman" w:hAnsi="Times New Roman"/>
                <w:lang w:eastAsia="ar-SA"/>
              </w:rPr>
              <w:t xml:space="preserve"> </w:t>
            </w:r>
            <w:r w:rsidRPr="00C07DC5">
              <w:rPr>
                <w:rFonts w:ascii="Times New Roman" w:hAnsi="Times New Roman"/>
                <w:lang w:eastAsia="ar-SA"/>
              </w:rPr>
              <w:t xml:space="preserve">ед. </w:t>
            </w:r>
          </w:p>
          <w:p w14:paraId="7E466BCB"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охраны здоровья, которым оказана поддержка органами местного самоуправления, </w:t>
            </w:r>
            <w:r w:rsidR="003A7CF8">
              <w:rPr>
                <w:rFonts w:ascii="Times New Roman" w:hAnsi="Times New Roman"/>
                <w:lang w:eastAsia="ar-SA"/>
              </w:rPr>
              <w:t>3</w:t>
            </w:r>
            <w:r>
              <w:rPr>
                <w:rFonts w:ascii="Times New Roman" w:hAnsi="Times New Roman"/>
                <w:lang w:eastAsia="ar-SA"/>
              </w:rPr>
              <w:t xml:space="preserve"> </w:t>
            </w:r>
            <w:r w:rsidRPr="00C07DC5">
              <w:rPr>
                <w:rFonts w:ascii="Times New Roman" w:hAnsi="Times New Roman"/>
                <w:lang w:eastAsia="ar-SA"/>
              </w:rPr>
              <w:t xml:space="preserve">ед. </w:t>
            </w:r>
          </w:p>
          <w:p w14:paraId="6EA241A8" w14:textId="77777777" w:rsidR="00B23BF3" w:rsidRPr="00C07DC5" w:rsidRDefault="00B23BF3" w:rsidP="00B23BF3">
            <w:pPr>
              <w:widowControl w:val="0"/>
              <w:suppressAutoHyphens/>
              <w:autoSpaceDE w:val="0"/>
              <w:spacing w:after="0" w:line="240" w:lineRule="auto"/>
              <w:jc w:val="both"/>
              <w:rPr>
                <w:rFonts w:ascii="Courier New" w:hAnsi="Courier New" w:cs="Courier New"/>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иных сферах, которым оказана поддержка органами местного самоуправления, 1ед.</w:t>
            </w:r>
          </w:p>
          <w:p w14:paraId="61BDAE0F" w14:textId="3A4F6603"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w:t>
            </w:r>
            <w:r w:rsidRPr="00C07DC5">
              <w:rPr>
                <w:rFonts w:ascii="Times New Roman" w:hAnsi="Times New Roman"/>
                <w:sz w:val="24"/>
                <w:szCs w:val="24"/>
              </w:rPr>
              <w:t xml:space="preserve">Доля </w:t>
            </w:r>
            <w:r w:rsidRPr="00C07DC5">
              <w:rPr>
                <w:rFonts w:ascii="Times New Roman" w:hAnsi="Times New Roman"/>
                <w:lang w:eastAsia="ar-SA"/>
              </w:rPr>
              <w:t>СО НКО</w:t>
            </w:r>
            <w:r w:rsidRPr="00C07DC5">
              <w:rPr>
                <w:rFonts w:ascii="Times New Roman" w:hAnsi="Times New Roman"/>
                <w:sz w:val="24"/>
                <w:szCs w:val="24"/>
              </w:rPr>
              <w:t xml:space="preserve">, внесенных в реестр поставщиков социальных услуг и получивших поддержку, в общем количестве социально ориентированных некоммерческих организаций на территории муниципального образования, </w:t>
            </w:r>
            <w:r w:rsidRPr="003A7CF8">
              <w:rPr>
                <w:rFonts w:ascii="Times New Roman" w:hAnsi="Times New Roman"/>
                <w:sz w:val="24"/>
                <w:szCs w:val="24"/>
              </w:rPr>
              <w:t>получивших поддержку</w:t>
            </w:r>
            <w:r w:rsidR="00311C86">
              <w:rPr>
                <w:rFonts w:ascii="Times New Roman" w:hAnsi="Times New Roman"/>
                <w:sz w:val="24"/>
                <w:szCs w:val="24"/>
              </w:rPr>
              <w:t>,</w:t>
            </w:r>
            <w:r w:rsidR="003A7CF8" w:rsidRPr="003A7CF8">
              <w:rPr>
                <w:rFonts w:ascii="Times New Roman" w:hAnsi="Times New Roman"/>
                <w:sz w:val="24"/>
                <w:szCs w:val="24"/>
                <w:lang w:eastAsia="ru-RU"/>
              </w:rPr>
              <w:t xml:space="preserve"> </w:t>
            </w:r>
            <w:r w:rsidRPr="003A7CF8">
              <w:rPr>
                <w:rFonts w:ascii="Times New Roman" w:hAnsi="Times New Roman"/>
                <w:sz w:val="24"/>
                <w:szCs w:val="24"/>
                <w:lang w:eastAsia="ru-RU"/>
              </w:rPr>
              <w:t>3,85%</w:t>
            </w:r>
          </w:p>
          <w:p w14:paraId="44CB622C" w14:textId="6D32937C"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имущественная поддержка органами местного самоуправления, </w:t>
            </w:r>
            <w:r w:rsidR="00551D5D">
              <w:rPr>
                <w:rFonts w:ascii="Times New Roman" w:hAnsi="Times New Roman"/>
                <w:sz w:val="24"/>
                <w:szCs w:val="24"/>
                <w:lang w:eastAsia="ru-RU"/>
              </w:rPr>
              <w:t>10</w:t>
            </w:r>
            <w:r w:rsidRPr="00C07DC5">
              <w:rPr>
                <w:rFonts w:ascii="Times New Roman" w:hAnsi="Times New Roman"/>
                <w:sz w:val="24"/>
                <w:szCs w:val="24"/>
                <w:lang w:eastAsia="ru-RU"/>
              </w:rPr>
              <w:t xml:space="preserve"> ед.</w:t>
            </w:r>
          </w:p>
          <w:p w14:paraId="4981FAF7"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в том числе по сферам деятельности</w:t>
            </w:r>
          </w:p>
          <w:p w14:paraId="1A85AC6D"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которым оказана имущественная поддержка органами местного самоуправления, 5 ед. </w:t>
            </w:r>
          </w:p>
          <w:p w14:paraId="15348B25"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которым оказана имущественная поддержка органами местного самоуправления, </w:t>
            </w:r>
            <w:r>
              <w:rPr>
                <w:rFonts w:ascii="Times New Roman" w:hAnsi="Times New Roman"/>
                <w:sz w:val="24"/>
                <w:szCs w:val="24"/>
                <w:lang w:eastAsia="ru-RU"/>
              </w:rPr>
              <w:t>1</w:t>
            </w:r>
            <w:r w:rsidRPr="00C07DC5">
              <w:rPr>
                <w:rFonts w:ascii="Times New Roman" w:hAnsi="Times New Roman"/>
                <w:sz w:val="24"/>
                <w:szCs w:val="24"/>
                <w:lang w:eastAsia="ru-RU"/>
              </w:rPr>
              <w:t xml:space="preserve">ед. </w:t>
            </w:r>
          </w:p>
          <w:p w14:paraId="1BCAD11A" w14:textId="016A3C6F"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которым оказана имущественная поддержка органами </w:t>
            </w:r>
            <w:r w:rsidRPr="00C07DC5">
              <w:rPr>
                <w:rFonts w:ascii="Times New Roman" w:hAnsi="Times New Roman"/>
                <w:sz w:val="24"/>
                <w:szCs w:val="24"/>
                <w:lang w:eastAsia="ru-RU"/>
              </w:rPr>
              <w:lastRenderedPageBreak/>
              <w:t xml:space="preserve">местного самоуправления, </w:t>
            </w:r>
            <w:r w:rsidR="00551D5D">
              <w:rPr>
                <w:rFonts w:ascii="Times New Roman" w:hAnsi="Times New Roman"/>
                <w:sz w:val="24"/>
                <w:szCs w:val="24"/>
                <w:lang w:eastAsia="ru-RU"/>
              </w:rPr>
              <w:t>3</w:t>
            </w:r>
            <w:r w:rsidRPr="00C07DC5">
              <w:rPr>
                <w:rFonts w:ascii="Times New Roman" w:hAnsi="Times New Roman"/>
                <w:sz w:val="24"/>
                <w:szCs w:val="24"/>
                <w:lang w:eastAsia="ru-RU"/>
              </w:rPr>
              <w:t xml:space="preserve"> ед. </w:t>
            </w:r>
          </w:p>
          <w:p w14:paraId="4EC490EF"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которым оказана имущественная поддержка органами местного самоуправления, 1ед. </w:t>
            </w:r>
          </w:p>
          <w:p w14:paraId="65F90D65"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w:t>
            </w:r>
            <w:r>
              <w:rPr>
                <w:rFonts w:ascii="Times New Roman" w:hAnsi="Times New Roman"/>
                <w:sz w:val="24"/>
                <w:szCs w:val="24"/>
                <w:lang w:eastAsia="ru-RU"/>
              </w:rPr>
              <w:t>688,5</w:t>
            </w:r>
            <w:r w:rsidRPr="00C07DC5">
              <w:rPr>
                <w:rFonts w:ascii="Times New Roman" w:hAnsi="Times New Roman"/>
                <w:sz w:val="24"/>
                <w:szCs w:val="24"/>
                <w:lang w:eastAsia="ru-RU"/>
              </w:rPr>
              <w:t xml:space="preserve"> кв. метров </w:t>
            </w:r>
          </w:p>
          <w:p w14:paraId="1E83BD1A"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276,9 кв. метров </w:t>
            </w:r>
          </w:p>
          <w:p w14:paraId="3EFA4704"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w:t>
            </w:r>
            <w:r>
              <w:rPr>
                <w:rFonts w:ascii="Times New Roman" w:hAnsi="Times New Roman"/>
                <w:sz w:val="24"/>
                <w:szCs w:val="24"/>
                <w:lang w:eastAsia="ru-RU"/>
              </w:rPr>
              <w:t>267,7</w:t>
            </w:r>
            <w:r w:rsidRPr="00C07DC5">
              <w:rPr>
                <w:rFonts w:ascii="Times New Roman" w:hAnsi="Times New Roman"/>
                <w:sz w:val="24"/>
                <w:szCs w:val="24"/>
                <w:lang w:eastAsia="ru-RU"/>
              </w:rPr>
              <w:t xml:space="preserve"> кв. метров </w:t>
            </w:r>
          </w:p>
          <w:p w14:paraId="2283439D" w14:textId="479F78E1"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w:t>
            </w:r>
            <w:r w:rsidR="00E10FFE">
              <w:rPr>
                <w:rFonts w:ascii="Times New Roman" w:hAnsi="Times New Roman"/>
                <w:sz w:val="24"/>
                <w:szCs w:val="24"/>
                <w:lang w:eastAsia="ru-RU"/>
              </w:rPr>
              <w:t xml:space="preserve">117 </w:t>
            </w:r>
            <w:r w:rsidRPr="00C07DC5">
              <w:rPr>
                <w:rFonts w:ascii="Times New Roman" w:hAnsi="Times New Roman"/>
                <w:sz w:val="24"/>
                <w:szCs w:val="24"/>
                <w:lang w:eastAsia="ru-RU"/>
              </w:rPr>
              <w:t xml:space="preserve">кв. метров </w:t>
            </w:r>
          </w:p>
          <w:p w14:paraId="20C5ABBD"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26,9 кв. метров.</w:t>
            </w:r>
          </w:p>
          <w:p w14:paraId="5A5A32FF"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консультационная поддержка органами местного самоуправления, </w:t>
            </w:r>
            <w:r w:rsidR="00311C86">
              <w:rPr>
                <w:rFonts w:ascii="Times New Roman" w:hAnsi="Times New Roman"/>
                <w:sz w:val="24"/>
                <w:szCs w:val="24"/>
                <w:lang w:eastAsia="ru-RU"/>
              </w:rPr>
              <w:t>22</w:t>
            </w:r>
            <w:r>
              <w:rPr>
                <w:rFonts w:ascii="Times New Roman" w:hAnsi="Times New Roman"/>
                <w:sz w:val="24"/>
                <w:szCs w:val="24"/>
                <w:lang w:eastAsia="ru-RU"/>
              </w:rPr>
              <w:t xml:space="preserve"> </w:t>
            </w:r>
            <w:r w:rsidRPr="00C07DC5">
              <w:rPr>
                <w:rFonts w:ascii="Times New Roman" w:hAnsi="Times New Roman"/>
                <w:sz w:val="24"/>
                <w:szCs w:val="24"/>
                <w:lang w:eastAsia="ru-RU"/>
              </w:rPr>
              <w:t>ед.</w:t>
            </w:r>
          </w:p>
          <w:p w14:paraId="51634976"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Численность граждан, принявших участие в просветительских мероприятиях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50 человек</w:t>
            </w:r>
          </w:p>
          <w:p w14:paraId="69061220" w14:textId="77777777" w:rsidR="0030028E" w:rsidRPr="00C07DC5" w:rsidRDefault="00B23BF3" w:rsidP="00B23BF3">
            <w:pPr>
              <w:suppressAutoHyphens/>
              <w:spacing w:after="0"/>
              <w:jc w:val="both"/>
              <w:rPr>
                <w:rFonts w:ascii="Times New Roman" w:hAnsi="Times New Roman"/>
                <w:lang w:eastAsia="ar-SA"/>
              </w:rPr>
            </w:pPr>
            <w:r w:rsidRPr="00C07DC5">
              <w:rPr>
                <w:rFonts w:ascii="Times New Roman" w:hAnsi="Times New Roman"/>
                <w:sz w:val="24"/>
                <w:szCs w:val="24"/>
                <w:lang w:eastAsia="ru-RU"/>
              </w:rPr>
              <w:t xml:space="preserve"> - Количество проведенных органами местного самоуправления просветительских мероприятий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4ед.</w:t>
            </w:r>
          </w:p>
        </w:tc>
      </w:tr>
    </w:tbl>
    <w:p w14:paraId="6EDECAA0" w14:textId="77777777" w:rsidR="00FB365F" w:rsidRDefault="00FB365F"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70F95889" w14:textId="17572B68" w:rsidR="00D13354"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 </w:t>
      </w:r>
    </w:p>
    <w:p w14:paraId="0628FA18" w14:textId="77777777" w:rsidR="006A24F2" w:rsidRPr="00C07DC5" w:rsidRDefault="006A24F2"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28C6641A" w14:textId="77777777" w:rsidR="001A5DCC" w:rsidRPr="00C07DC5" w:rsidRDefault="001A5DCC" w:rsidP="001A5DCC">
      <w:pPr>
        <w:spacing w:after="0" w:line="240" w:lineRule="auto"/>
        <w:ind w:firstLine="567"/>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Целью подпрограммы IX является поддержка СО НКО, осуществляющих свою деятельность на территории муниципального образования.</w:t>
      </w:r>
    </w:p>
    <w:p w14:paraId="5DFAF550" w14:textId="77777777" w:rsidR="002E19EA" w:rsidRPr="00C07DC5" w:rsidRDefault="002E19EA" w:rsidP="001A5DCC">
      <w:pPr>
        <w:spacing w:after="0" w:line="240" w:lineRule="auto"/>
        <w:ind w:firstLine="567"/>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Реализация мероприятия подпрограммы направлена на:</w:t>
      </w:r>
    </w:p>
    <w:p w14:paraId="7FA1DCEB" w14:textId="77777777" w:rsidR="002E19EA"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создание условий для деятельности СО НКО посредством оказания им имущественной, информационной, консультационной поддержки;</w:t>
      </w:r>
    </w:p>
    <w:p w14:paraId="7FA521EC" w14:textId="77777777" w:rsidR="001A5DCC"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привлечение СО НКО в сферу оказания услуг населению Сергиево-Посадского городского округа;</w:t>
      </w:r>
      <w:r w:rsidR="001A5DCC" w:rsidRPr="00C07DC5">
        <w:rPr>
          <w:rFonts w:ascii="Times New Roman" w:eastAsia="SimSun" w:hAnsi="Times New Roman"/>
          <w:color w:val="000000"/>
          <w:sz w:val="24"/>
          <w:szCs w:val="24"/>
          <w:lang w:eastAsia="ru-RU"/>
        </w:rPr>
        <w:t xml:space="preserve"> </w:t>
      </w:r>
    </w:p>
    <w:p w14:paraId="7D1352FE" w14:textId="77777777" w:rsidR="002E19EA"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создание постоянно действующей системы взаимодействия органов местного самоуправления Сергиево-Посадского городского округа, СО НКО и населения Сергиево-Посадского городского округа.</w:t>
      </w:r>
    </w:p>
    <w:p w14:paraId="6963C8A4" w14:textId="62F92F17"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34152AD9" w14:textId="340D1366" w:rsidR="00BD5E9E" w:rsidRPr="00C07DC5" w:rsidRDefault="00BD5E9E" w:rsidP="00AD52E3">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lastRenderedPageBreak/>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IX «Развитие и поддержка социально ориентированных некоммерческих организаций»</w:t>
      </w:r>
    </w:p>
    <w:p w14:paraId="2B19968F" w14:textId="77777777" w:rsidR="00BD5E9E" w:rsidRPr="00C07DC5" w:rsidRDefault="00BD5E9E" w:rsidP="00BD5E9E">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(наименование подпрограммы)</w:t>
      </w:r>
    </w:p>
    <w:p w14:paraId="0FB1A99E" w14:textId="77777777" w:rsidR="00BD5E9E" w:rsidRPr="00C07DC5" w:rsidRDefault="00BD5E9E" w:rsidP="00BD5E9E">
      <w:pPr>
        <w:widowControl w:val="0"/>
        <w:suppressAutoHyphens/>
        <w:autoSpaceDE w:val="0"/>
        <w:spacing w:after="0" w:line="240" w:lineRule="auto"/>
        <w:jc w:val="center"/>
        <w:rPr>
          <w:rFonts w:ascii="Times New Roman" w:hAnsi="Times New Roman"/>
          <w:sz w:val="16"/>
          <w:szCs w:val="16"/>
          <w:lang w:eastAsia="ar-SA"/>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850"/>
        <w:gridCol w:w="1701"/>
        <w:gridCol w:w="1701"/>
      </w:tblGrid>
      <w:tr w:rsidR="00BD5E9E" w:rsidRPr="00C07DC5" w14:paraId="60E3931F"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2DC4D8AF" w14:textId="77777777" w:rsidR="00BD5E9E"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73B97395"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Pr="00C07DC5">
              <w:rPr>
                <w:rFonts w:ascii="Times New Roman" w:hAnsi="Times New Roman"/>
                <w:lang w:eastAsia="ar-SA"/>
              </w:rPr>
              <w:t>Меро</w:t>
            </w:r>
            <w:proofErr w:type="spellEnd"/>
          </w:p>
          <w:p w14:paraId="2C941C4F"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прия</w:t>
            </w:r>
            <w:proofErr w:type="spellEnd"/>
          </w:p>
          <w:p w14:paraId="490EBBDF"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proofErr w:type="spellStart"/>
            <w:r w:rsidRPr="00C07DC5">
              <w:rPr>
                <w:rFonts w:ascii="Times New Roman" w:hAnsi="Times New Roman"/>
                <w:lang w:eastAsia="ar-SA"/>
              </w:rPr>
              <w:t>тия</w:t>
            </w:r>
            <w:proofErr w:type="spellEnd"/>
          </w:p>
        </w:tc>
        <w:tc>
          <w:tcPr>
            <w:tcW w:w="1701" w:type="dxa"/>
            <w:vMerge w:val="restart"/>
            <w:tcBorders>
              <w:top w:val="single" w:sz="4" w:space="0" w:color="000000"/>
              <w:left w:val="single" w:sz="4" w:space="0" w:color="000000"/>
              <w:bottom w:val="single" w:sz="4" w:space="0" w:color="000000"/>
            </w:tcBorders>
            <w:shd w:val="clear" w:color="auto" w:fill="auto"/>
          </w:tcPr>
          <w:p w14:paraId="554A243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185B3EE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7F88C1E3"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3C83147B"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0BB585A2"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4DD44E40" w14:textId="77777777" w:rsidR="00BD5E9E" w:rsidRPr="00C07DC5" w:rsidRDefault="00BD5E9E"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232" w:type="dxa"/>
            <w:gridSpan w:val="5"/>
            <w:tcBorders>
              <w:top w:val="single" w:sz="4" w:space="0" w:color="000000"/>
              <w:left w:val="single" w:sz="4" w:space="0" w:color="000000"/>
              <w:bottom w:val="single" w:sz="4" w:space="0" w:color="000000"/>
            </w:tcBorders>
            <w:shd w:val="clear" w:color="auto" w:fill="auto"/>
          </w:tcPr>
          <w:p w14:paraId="64CAC224"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5186D790"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3D088C2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F569AC" w14:textId="77777777" w:rsidR="00BD5E9E" w:rsidRPr="00C07DC5" w:rsidRDefault="00BD5E9E"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BD5E9E" w:rsidRPr="00C07DC5" w14:paraId="5D2A1509" w14:textId="77777777" w:rsidTr="00A337EA">
        <w:trPr>
          <w:trHeight w:val="1730"/>
        </w:trPr>
        <w:tc>
          <w:tcPr>
            <w:tcW w:w="708" w:type="dxa"/>
            <w:vMerge/>
            <w:tcBorders>
              <w:top w:val="single" w:sz="4" w:space="0" w:color="000000"/>
              <w:left w:val="single" w:sz="4" w:space="0" w:color="000000"/>
              <w:bottom w:val="single" w:sz="4" w:space="0" w:color="000000"/>
            </w:tcBorders>
            <w:shd w:val="clear" w:color="auto" w:fill="auto"/>
          </w:tcPr>
          <w:p w14:paraId="158FE97A"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CFC9F4C"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278065F"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2199233C"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0AE97B88"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3A34D5DE"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17FD67BD"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6F817913"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550ECFAD"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344210C4"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850" w:type="dxa"/>
            <w:tcBorders>
              <w:top w:val="single" w:sz="4" w:space="0" w:color="000000"/>
              <w:left w:val="single" w:sz="4" w:space="0" w:color="000000"/>
              <w:bottom w:val="single" w:sz="4" w:space="0" w:color="000000"/>
            </w:tcBorders>
            <w:shd w:val="clear" w:color="auto" w:fill="auto"/>
          </w:tcPr>
          <w:p w14:paraId="6589FEC6" w14:textId="77777777" w:rsidR="00BD5E9E" w:rsidRPr="00C07DC5" w:rsidRDefault="00BD5E9E"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79FFEE62"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A691A7D" w14:textId="77777777" w:rsidR="00BD5E9E" w:rsidRPr="00C07DC5" w:rsidRDefault="00BD5E9E" w:rsidP="00A337EA">
            <w:pPr>
              <w:suppressAutoHyphens/>
              <w:snapToGrid w:val="0"/>
              <w:spacing w:after="0" w:line="240" w:lineRule="auto"/>
              <w:rPr>
                <w:rFonts w:ascii="Times New Roman" w:hAnsi="Times New Roman"/>
                <w:lang w:eastAsia="ar-SA"/>
              </w:rPr>
            </w:pPr>
          </w:p>
        </w:tc>
      </w:tr>
      <w:tr w:rsidR="00BD5E9E" w:rsidRPr="00C07DC5" w14:paraId="271F0E23" w14:textId="77777777" w:rsidTr="00A337EA">
        <w:trPr>
          <w:trHeight w:val="113"/>
        </w:trPr>
        <w:tc>
          <w:tcPr>
            <w:tcW w:w="708" w:type="dxa"/>
            <w:tcBorders>
              <w:top w:val="single" w:sz="4" w:space="0" w:color="000000"/>
              <w:left w:val="single" w:sz="4" w:space="0" w:color="000000"/>
              <w:bottom w:val="single" w:sz="4" w:space="0" w:color="000000"/>
            </w:tcBorders>
            <w:shd w:val="clear" w:color="auto" w:fill="auto"/>
          </w:tcPr>
          <w:p w14:paraId="3275DC2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6E8A9A0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56430528"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6429C5D7"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3197C20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25FBD9EB"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49E3CF82"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439C7E7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65ACD66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32A9FD38"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850" w:type="dxa"/>
            <w:tcBorders>
              <w:top w:val="single" w:sz="4" w:space="0" w:color="000000"/>
              <w:left w:val="single" w:sz="4" w:space="0" w:color="000000"/>
              <w:bottom w:val="single" w:sz="4" w:space="0" w:color="000000"/>
            </w:tcBorders>
            <w:shd w:val="clear" w:color="auto" w:fill="auto"/>
          </w:tcPr>
          <w:p w14:paraId="3E6411F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20128C59"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EF4B9" w14:textId="77777777" w:rsidR="00BD5E9E" w:rsidRPr="00C07DC5" w:rsidRDefault="00BD5E9E"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BD5E9E" w:rsidRPr="00C07DC5" w14:paraId="5FBF1BAD"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6D6E1FA5" w14:textId="77777777" w:rsidR="00BD5E9E" w:rsidRPr="00C07DC5" w:rsidRDefault="00004459" w:rsidP="0000445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34C0DFFF" w14:textId="77777777" w:rsidR="00BD5E9E" w:rsidRPr="00C07DC5" w:rsidRDefault="00BD5E9E"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Основное мероприятие 02. Осуществление имущественной, информационной и консультационной поддержки </w:t>
            </w:r>
            <w:r w:rsidRPr="00C07DC5">
              <w:rPr>
                <w:rFonts w:ascii="Times New Roman" w:eastAsia="Calibri" w:hAnsi="Times New Roman"/>
                <w:lang w:eastAsia="ar-SA"/>
              </w:rPr>
              <w:t>СО НКО</w:t>
            </w:r>
            <w:r w:rsidR="00F57165" w:rsidRPr="00C07DC5">
              <w:rPr>
                <w:rFonts w:ascii="Times New Roman" w:eastAsia="Calibri" w:hAnsi="Times New Roman"/>
                <w:lang w:eastAsia="ar-SA"/>
              </w:rPr>
              <w:t>*</w:t>
            </w:r>
          </w:p>
        </w:tc>
        <w:tc>
          <w:tcPr>
            <w:tcW w:w="1053" w:type="dxa"/>
            <w:vMerge w:val="restart"/>
            <w:tcBorders>
              <w:top w:val="single" w:sz="4" w:space="0" w:color="000000"/>
              <w:left w:val="single" w:sz="4" w:space="0" w:color="000000"/>
              <w:bottom w:val="single" w:sz="4" w:space="0" w:color="000000"/>
            </w:tcBorders>
            <w:shd w:val="clear" w:color="auto" w:fill="auto"/>
          </w:tcPr>
          <w:p w14:paraId="665E1892" w14:textId="77777777" w:rsidR="00BD5E9E" w:rsidRPr="00C07DC5" w:rsidRDefault="00BD5E9E"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2E17833" w14:textId="77777777" w:rsidR="00BD5E9E" w:rsidRPr="00C07DC5" w:rsidRDefault="00BD5E9E"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5ECD0A3A" w14:textId="23ABBE4F" w:rsidR="00BD5E9E" w:rsidRPr="00AB0689" w:rsidRDefault="00893B8A" w:rsidP="00A337EA">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7B0E3AC5" w14:textId="0EB0AD8D" w:rsidR="00BD5E9E" w:rsidRPr="00AB0689" w:rsidRDefault="00893B8A" w:rsidP="00A337E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6BF18064" w14:textId="2AFEAD53" w:rsidR="00BD5E9E" w:rsidRPr="00AB0689" w:rsidRDefault="00893B8A" w:rsidP="00A337E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2AD75AAA" w14:textId="074C1E59" w:rsidR="00BD5E9E" w:rsidRPr="00AB0689" w:rsidRDefault="00893B8A" w:rsidP="00893B8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22BDF99C" w14:textId="0E3503F8" w:rsidR="00BD5E9E" w:rsidRPr="00AB0689" w:rsidRDefault="00893B8A" w:rsidP="00A337E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6D1DA4F2" w14:textId="22E5E716" w:rsidR="00BD5E9E" w:rsidRPr="00AB0689" w:rsidRDefault="00893B8A" w:rsidP="00A337E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254DB880" w14:textId="68DEEDFD" w:rsidR="00BD5E9E" w:rsidRPr="00AB0689" w:rsidRDefault="00893B8A" w:rsidP="00A337EA">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31ABBF39"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Отдел социальной поддержки </w:t>
            </w:r>
            <w:r w:rsidR="00346A27" w:rsidRPr="00C07DC5">
              <w:rPr>
                <w:rFonts w:ascii="Times New Roman" w:hAnsi="Times New Roman"/>
                <w:lang w:eastAsia="ar-SA"/>
              </w:rPr>
              <w:t xml:space="preserve">населения </w:t>
            </w:r>
            <w:r w:rsidRPr="00C07DC5">
              <w:rPr>
                <w:rFonts w:ascii="Times New Roman" w:hAnsi="Times New Roman"/>
                <w:lang w:eastAsia="ar-SA"/>
              </w:rPr>
              <w:t>управления развития отраслей социальной сферы администрации Сергиево-Посадского городского округа</w:t>
            </w:r>
          </w:p>
          <w:p w14:paraId="24D3B471" w14:textId="77777777" w:rsidR="00BD5E9E" w:rsidRPr="00C07DC5" w:rsidRDefault="00BD5E9E"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BE1882" w14:textId="77777777" w:rsidR="00BD5E9E" w:rsidRPr="00C07DC5" w:rsidRDefault="00BD5E9E" w:rsidP="00A337EA">
            <w:pPr>
              <w:suppressAutoHyphens/>
              <w:snapToGrid w:val="0"/>
              <w:spacing w:after="0" w:line="240" w:lineRule="auto"/>
              <w:jc w:val="center"/>
              <w:rPr>
                <w:rFonts w:ascii="Times New Roman" w:hAnsi="Times New Roman"/>
                <w:sz w:val="20"/>
                <w:szCs w:val="20"/>
                <w:lang w:eastAsia="ar-SA"/>
              </w:rPr>
            </w:pPr>
            <w:r w:rsidRPr="00C07DC5">
              <w:rPr>
                <w:rFonts w:ascii="Times New Roman" w:hAnsi="Times New Roman"/>
                <w:lang w:eastAsia="ar-SA"/>
              </w:rPr>
              <w:t>Х</w:t>
            </w:r>
          </w:p>
        </w:tc>
      </w:tr>
      <w:tr w:rsidR="00434497" w:rsidRPr="00C07DC5" w14:paraId="43BAD413" w14:textId="77777777" w:rsidTr="00A337EA">
        <w:tc>
          <w:tcPr>
            <w:tcW w:w="708" w:type="dxa"/>
            <w:vMerge/>
            <w:tcBorders>
              <w:top w:val="single" w:sz="4" w:space="0" w:color="000000"/>
              <w:left w:val="single" w:sz="4" w:space="0" w:color="000000"/>
              <w:bottom w:val="single" w:sz="4" w:space="0" w:color="000000"/>
            </w:tcBorders>
            <w:shd w:val="clear" w:color="auto" w:fill="auto"/>
          </w:tcPr>
          <w:p w14:paraId="41959DA1"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3CD04E7"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B41DC7A"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8B3DD87"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7468080" w14:textId="4B5CE930"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56BC7D19" w14:textId="466AADF4"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181816AE" w14:textId="05A0497A"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6F2AC895" w14:textId="712F8D02"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575DDEE2" w14:textId="48416EB3"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473C6D87" w14:textId="1140B54D"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74429D52" w14:textId="7A781081"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3A9A455B"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B63838F"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719AC4BB"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7166AF8C" w14:textId="77777777" w:rsidR="00434497" w:rsidRPr="00C07DC5" w:rsidRDefault="00004459" w:rsidP="00004459">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w:t>
            </w:r>
            <w:r w:rsidR="00434497" w:rsidRPr="00C07DC5">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0B69751D" w14:textId="77777777" w:rsidR="00434497" w:rsidRPr="00C07DC5" w:rsidRDefault="00B3491C"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rPr>
              <w:t>Мероприятие 02.01.</w:t>
            </w:r>
            <w:r w:rsidRPr="00C07DC5">
              <w:rPr>
                <w:sz w:val="18"/>
                <w:szCs w:val="18"/>
              </w:rPr>
              <w:t xml:space="preserve"> </w:t>
            </w:r>
            <w:r w:rsidR="00434497" w:rsidRPr="00C07DC5">
              <w:rPr>
                <w:rFonts w:ascii="Times New Roman" w:hAnsi="Times New Roman"/>
                <w:lang w:eastAsia="ar-SA"/>
              </w:rPr>
              <w:t>Предоставление имущественной и консультационн</w:t>
            </w:r>
            <w:r w:rsidR="00434497" w:rsidRPr="00C07DC5">
              <w:rPr>
                <w:rFonts w:ascii="Times New Roman" w:hAnsi="Times New Roman"/>
                <w:lang w:eastAsia="ar-SA"/>
              </w:rPr>
              <w:lastRenderedPageBreak/>
              <w:t xml:space="preserve">ой поддержки </w:t>
            </w:r>
            <w:r w:rsidR="00434497" w:rsidRPr="00C07DC5">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67BE98B3"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5F4E997"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FB2022C" w14:textId="6B1E1448"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1B0A344B" w14:textId="7BFCEBE3"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7184E0B5" w14:textId="5F3F5959"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1AD7A31" w14:textId="77777777"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73555C9" w14:textId="1C538FE3"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6428CB65" w14:textId="4CC3C82A"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0C0FD78F" w14:textId="0DE2BECA"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56CD31B6"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p w14:paraId="18F8E5C4" w14:textId="77777777" w:rsidR="00434497" w:rsidRPr="00C07DC5" w:rsidRDefault="00434497"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935118"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Предоставление имущественной и консультационной поддержки </w:t>
            </w:r>
            <w:r w:rsidRPr="00C07DC5">
              <w:rPr>
                <w:rFonts w:ascii="Times New Roman" w:eastAsia="Calibri" w:hAnsi="Times New Roman"/>
                <w:lang w:eastAsia="ar-SA"/>
              </w:rPr>
              <w:t>СО НКО</w:t>
            </w:r>
          </w:p>
        </w:tc>
      </w:tr>
      <w:tr w:rsidR="00434497" w:rsidRPr="00C07DC5" w14:paraId="05545537" w14:textId="77777777" w:rsidTr="00A337EA">
        <w:tc>
          <w:tcPr>
            <w:tcW w:w="708" w:type="dxa"/>
            <w:vMerge/>
            <w:tcBorders>
              <w:top w:val="single" w:sz="4" w:space="0" w:color="000000"/>
              <w:left w:val="single" w:sz="4" w:space="0" w:color="000000"/>
              <w:bottom w:val="single" w:sz="4" w:space="0" w:color="000000"/>
            </w:tcBorders>
            <w:shd w:val="clear" w:color="auto" w:fill="auto"/>
          </w:tcPr>
          <w:p w14:paraId="597A30E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FB3924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70028CD"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C2A2D59"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91A5FE3" w14:textId="07A3B326"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13DD55EB" w14:textId="731F022F"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2D35D2AB" w14:textId="02A44606"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04DFA9BD" w14:textId="4CA21FA1"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137F734E" w14:textId="0D81EE5D"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1B77414B" w14:textId="6A710962"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49109870" w14:textId="4EBE0274"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1CB4D163"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FD18E7E"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775A854A"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0F55BF81" w14:textId="77777777" w:rsidR="00434497" w:rsidRPr="00C07DC5" w:rsidRDefault="0000445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lastRenderedPageBreak/>
              <w:t>2.2</w:t>
            </w:r>
          </w:p>
        </w:tc>
        <w:tc>
          <w:tcPr>
            <w:tcW w:w="1701" w:type="dxa"/>
            <w:vMerge w:val="restart"/>
            <w:tcBorders>
              <w:top w:val="single" w:sz="4" w:space="0" w:color="000000"/>
              <w:left w:val="single" w:sz="4" w:space="0" w:color="000000"/>
              <w:bottom w:val="single" w:sz="4" w:space="0" w:color="000000"/>
            </w:tcBorders>
            <w:shd w:val="clear" w:color="auto" w:fill="auto"/>
          </w:tcPr>
          <w:p w14:paraId="67A064E5" w14:textId="77777777" w:rsidR="00434497" w:rsidRPr="00C07DC5" w:rsidRDefault="00B3491C"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rPr>
              <w:t xml:space="preserve">Мероприятие 02.02. </w:t>
            </w:r>
            <w:r w:rsidR="00434497" w:rsidRPr="00C07DC5">
              <w:rPr>
                <w:rFonts w:ascii="Times New Roman" w:hAnsi="Times New Roman"/>
                <w:lang w:eastAsia="ar-SA"/>
              </w:rPr>
              <w:t xml:space="preserve">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w:t>
            </w:r>
            <w:r w:rsidR="00434497" w:rsidRPr="00C07DC5">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0F4B8567"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F497C95"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13D5ADD" w14:textId="2E1C7CC4"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49D397FE" w14:textId="7C51B959"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557ABE98" w14:textId="5452C2A8"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60EEA675" w14:textId="2BD13D42"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3E74BD28" w14:textId="3625193B"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1F897B87" w14:textId="33F489B8"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7854B545" w14:textId="044AB504"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64BAFFFD"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p w14:paraId="74FB8AB6" w14:textId="77777777" w:rsidR="00434497" w:rsidRPr="00C07DC5" w:rsidRDefault="00434497" w:rsidP="004975BC">
            <w:pPr>
              <w:suppressAutoHyphens/>
              <w:spacing w:after="0" w:line="240" w:lineRule="auto"/>
              <w:jc w:val="center"/>
              <w:rPr>
                <w:rFonts w:ascii="Times New Roman" w:hAnsi="Times New Roman"/>
                <w:lang w:eastAsia="ar-SA"/>
              </w:rPr>
            </w:pPr>
            <w:r w:rsidRPr="00C07DC5">
              <w:rPr>
                <w:rFonts w:ascii="Times New Roman" w:hAnsi="Times New Roman"/>
                <w:lang w:eastAsia="ar-SA"/>
              </w:rPr>
              <w:t>Отдел социальной поддержки</w:t>
            </w:r>
            <w:r w:rsidR="00346A27" w:rsidRPr="00C07DC5">
              <w:rPr>
                <w:rFonts w:ascii="Times New Roman" w:hAnsi="Times New Roman"/>
                <w:lang w:eastAsia="ar-SA"/>
              </w:rPr>
              <w:t xml:space="preserve"> населения</w:t>
            </w:r>
            <w:r w:rsidR="00BF0941" w:rsidRPr="00C07DC5">
              <w:rPr>
                <w:rFonts w:ascii="Times New Roman" w:hAnsi="Times New Roman"/>
                <w:lang w:eastAsia="ar-SA"/>
              </w:rPr>
              <w:t xml:space="preserve"> </w:t>
            </w:r>
            <w:r w:rsidRPr="00C07DC5">
              <w:rPr>
                <w:rFonts w:ascii="Times New Roman" w:hAnsi="Times New Roman"/>
                <w:lang w:eastAsia="ar-SA"/>
              </w:rPr>
              <w:t>управления развития отраслей социальной сферы администрации Сергиево-Посадского городского округа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056758" w14:textId="77777777" w:rsidR="00434497" w:rsidRPr="00C07DC5" w:rsidRDefault="00434497" w:rsidP="00A337EA">
            <w:pPr>
              <w:suppressAutoHyphens/>
              <w:snapToGrid w:val="0"/>
              <w:spacing w:after="0" w:line="240" w:lineRule="auto"/>
              <w:jc w:val="center"/>
              <w:rPr>
                <w:rFonts w:ascii="Times New Roman" w:hAnsi="Times New Roman"/>
                <w:lang w:eastAsia="ar-SA"/>
              </w:rPr>
            </w:pPr>
            <w:r w:rsidRPr="00C07DC5">
              <w:rPr>
                <w:rFonts w:ascii="Times New Roman" w:hAnsi="Times New Roman"/>
                <w:lang w:eastAsia="ar-SA"/>
              </w:rPr>
              <w:t>Предоставление информационной поддержки, организация и проведение конференций, совещаний, круглых столов, семинаров, тренингов, форумов,</w:t>
            </w:r>
            <w:r w:rsidR="00BF0941" w:rsidRPr="00C07DC5">
              <w:rPr>
                <w:rFonts w:ascii="Times New Roman" w:hAnsi="Times New Roman"/>
                <w:lang w:eastAsia="ar-SA"/>
              </w:rPr>
              <w:t xml:space="preserve"> </w:t>
            </w:r>
            <w:r w:rsidRPr="00C07DC5">
              <w:rPr>
                <w:rFonts w:ascii="Times New Roman" w:hAnsi="Times New Roman"/>
                <w:lang w:eastAsia="ar-SA"/>
              </w:rPr>
              <w:t>образовательных</w:t>
            </w:r>
            <w:r w:rsidR="00BF0941" w:rsidRPr="00C07DC5">
              <w:rPr>
                <w:rFonts w:ascii="Times New Roman" w:hAnsi="Times New Roman"/>
                <w:lang w:eastAsia="ar-SA"/>
              </w:rPr>
              <w:t xml:space="preserve"> </w:t>
            </w:r>
            <w:r w:rsidRPr="00C07DC5">
              <w:rPr>
                <w:rFonts w:ascii="Times New Roman" w:hAnsi="Times New Roman"/>
                <w:lang w:eastAsia="ar-SA"/>
              </w:rPr>
              <w:t xml:space="preserve">программ и других просветительских мероприятий по вопросам деятельности </w:t>
            </w:r>
            <w:r w:rsidRPr="00C07DC5">
              <w:rPr>
                <w:rFonts w:ascii="Times New Roman" w:eastAsia="Calibri" w:hAnsi="Times New Roman"/>
                <w:lang w:eastAsia="ar-SA"/>
              </w:rPr>
              <w:t>СО НКО</w:t>
            </w:r>
          </w:p>
        </w:tc>
      </w:tr>
      <w:tr w:rsidR="00434497" w:rsidRPr="00C07DC5" w14:paraId="0F36D257" w14:textId="77777777" w:rsidTr="004975BC">
        <w:trPr>
          <w:trHeight w:val="3530"/>
        </w:trPr>
        <w:tc>
          <w:tcPr>
            <w:tcW w:w="708" w:type="dxa"/>
            <w:vMerge/>
            <w:tcBorders>
              <w:top w:val="single" w:sz="4" w:space="0" w:color="000000"/>
              <w:left w:val="single" w:sz="4" w:space="0" w:color="000000"/>
              <w:bottom w:val="single" w:sz="4" w:space="0" w:color="000000"/>
            </w:tcBorders>
            <w:shd w:val="clear" w:color="auto" w:fill="auto"/>
          </w:tcPr>
          <w:p w14:paraId="66B85E7E"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A0DF64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4AE7204"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358C3F8"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F62C3A0" w14:textId="15EB3B61"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0AF7DCB8" w14:textId="6640859D"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61DB419A" w14:textId="06029315"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3370AB14" w14:textId="1527E266"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045FFAF5" w14:textId="4845AC6C"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712B3090" w14:textId="4754338E"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20F300EC" w14:textId="410F198B"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257713E9"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44391A2"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34248C3A" w14:textId="77777777" w:rsidTr="00A337EA">
        <w:tc>
          <w:tcPr>
            <w:tcW w:w="3462" w:type="dxa"/>
            <w:gridSpan w:val="3"/>
            <w:vMerge w:val="restart"/>
            <w:tcBorders>
              <w:top w:val="single" w:sz="4" w:space="0" w:color="000000"/>
              <w:left w:val="single" w:sz="4" w:space="0" w:color="000000"/>
              <w:bottom w:val="single" w:sz="4" w:space="0" w:color="000000"/>
            </w:tcBorders>
            <w:shd w:val="clear" w:color="auto" w:fill="auto"/>
          </w:tcPr>
          <w:p w14:paraId="453008F4"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5ED45F11"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144FF4A2" w14:textId="7B53C115"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5A689C14" w14:textId="00B900AE"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7A389210" w14:textId="623524D7"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6748781B" w14:textId="5EAE4339"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62348D3B" w14:textId="1B282E9A"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151B0014" w14:textId="1692999D"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47DECB78" w14:textId="758F8841"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val="restart"/>
            <w:tcBorders>
              <w:top w:val="single" w:sz="4" w:space="0" w:color="000000"/>
              <w:left w:val="single" w:sz="4" w:space="0" w:color="000000"/>
              <w:bottom w:val="single" w:sz="4" w:space="0" w:color="000000"/>
            </w:tcBorders>
            <w:shd w:val="clear" w:color="auto" w:fill="auto"/>
          </w:tcPr>
          <w:p w14:paraId="49308A04"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2BA9F8" w14:textId="77777777" w:rsidR="00434497" w:rsidRPr="00C07DC5" w:rsidRDefault="00434497" w:rsidP="00A337EA">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434497" w:rsidRPr="00C07DC5" w14:paraId="7BA12C2B"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79244D95"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0C13608"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0F428FC6" w14:textId="57234FCB" w:rsidR="00434497" w:rsidRPr="00AB0689" w:rsidRDefault="00434497" w:rsidP="00FE3B06">
            <w:pPr>
              <w:widowControl w:val="0"/>
              <w:suppressAutoHyphens/>
              <w:autoSpaceDE w:val="0"/>
              <w:snapToGrid w:val="0"/>
              <w:spacing w:after="0" w:line="240" w:lineRule="auto"/>
              <w:ind w:firstLine="720"/>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013" w:type="dxa"/>
            <w:tcBorders>
              <w:top w:val="single" w:sz="4" w:space="0" w:color="000000"/>
              <w:left w:val="single" w:sz="4" w:space="0" w:color="000000"/>
              <w:bottom w:val="single" w:sz="4" w:space="0" w:color="000000"/>
            </w:tcBorders>
            <w:shd w:val="clear" w:color="auto" w:fill="auto"/>
          </w:tcPr>
          <w:p w14:paraId="0792619F" w14:textId="545BD632"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15B7C2B4" w14:textId="2BD327E5"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45B53C7C" w14:textId="5E55C30A"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54DE2F02" w14:textId="6F9086DC"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30" w:type="dxa"/>
            <w:tcBorders>
              <w:top w:val="single" w:sz="4" w:space="0" w:color="000000"/>
              <w:left w:val="single" w:sz="4" w:space="0" w:color="000000"/>
              <w:bottom w:val="single" w:sz="4" w:space="0" w:color="000000"/>
            </w:tcBorders>
            <w:shd w:val="clear" w:color="auto" w:fill="auto"/>
          </w:tcPr>
          <w:p w14:paraId="6ABE4CAC" w14:textId="111BE0E6"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850" w:type="dxa"/>
            <w:tcBorders>
              <w:top w:val="single" w:sz="4" w:space="0" w:color="000000"/>
              <w:left w:val="single" w:sz="4" w:space="0" w:color="000000"/>
              <w:bottom w:val="single" w:sz="4" w:space="0" w:color="000000"/>
            </w:tcBorders>
            <w:shd w:val="clear" w:color="auto" w:fill="auto"/>
          </w:tcPr>
          <w:p w14:paraId="2190405F" w14:textId="1E6B285E" w:rsidR="00434497" w:rsidRPr="00AB0689" w:rsidRDefault="00434497" w:rsidP="00FE3B06">
            <w:pPr>
              <w:widowControl w:val="0"/>
              <w:suppressAutoHyphens/>
              <w:autoSpaceDE w:val="0"/>
              <w:snapToGrid w:val="0"/>
              <w:spacing w:after="0" w:line="240" w:lineRule="auto"/>
              <w:jc w:val="center"/>
              <w:rPr>
                <w:rFonts w:ascii="Times New Roman" w:hAnsi="Times New Roman"/>
                <w:sz w:val="20"/>
                <w:szCs w:val="20"/>
                <w:lang w:eastAsia="ar-SA"/>
              </w:rPr>
            </w:pPr>
            <w:r w:rsidRPr="00AB0689">
              <w:rPr>
                <w:rFonts w:ascii="Times New Roman" w:hAnsi="Times New Roman"/>
                <w:sz w:val="20"/>
                <w:szCs w:val="20"/>
                <w:lang w:eastAsia="ar-SA"/>
              </w:rPr>
              <w:t>0,0</w:t>
            </w:r>
            <w:r w:rsidR="00D63109" w:rsidRPr="00AB0689">
              <w:rPr>
                <w:rFonts w:ascii="Times New Roman" w:hAnsi="Times New Roman"/>
                <w:sz w:val="20"/>
                <w:szCs w:val="20"/>
                <w:lang w:eastAsia="ar-SA"/>
              </w:rPr>
              <w:t>0</w:t>
            </w:r>
          </w:p>
        </w:tc>
        <w:tc>
          <w:tcPr>
            <w:tcW w:w="1701" w:type="dxa"/>
            <w:vMerge/>
            <w:tcBorders>
              <w:top w:val="single" w:sz="4" w:space="0" w:color="000000"/>
              <w:left w:val="single" w:sz="4" w:space="0" w:color="000000"/>
              <w:bottom w:val="single" w:sz="4" w:space="0" w:color="000000"/>
            </w:tcBorders>
            <w:shd w:val="clear" w:color="auto" w:fill="auto"/>
          </w:tcPr>
          <w:p w14:paraId="360246D7" w14:textId="77777777" w:rsidR="00434497" w:rsidRPr="00C07DC5" w:rsidRDefault="00434497" w:rsidP="00A337EA">
            <w:pPr>
              <w:widowControl w:val="0"/>
              <w:suppressAutoHyphens/>
              <w:autoSpaceDE w:val="0"/>
              <w:snapToGrid w:val="0"/>
              <w:spacing w:after="0" w:line="240" w:lineRule="auto"/>
              <w:ind w:firstLine="720"/>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0648724" w14:textId="77777777" w:rsidR="00434497" w:rsidRPr="00C07DC5" w:rsidRDefault="00434497" w:rsidP="00A337EA">
            <w:pPr>
              <w:widowControl w:val="0"/>
              <w:suppressAutoHyphens/>
              <w:autoSpaceDE w:val="0"/>
              <w:snapToGrid w:val="0"/>
              <w:spacing w:after="0" w:line="240" w:lineRule="auto"/>
              <w:ind w:firstLine="720"/>
              <w:rPr>
                <w:rFonts w:ascii="Times New Roman" w:hAnsi="Times New Roman"/>
                <w:lang w:eastAsia="ar-SA"/>
              </w:rPr>
            </w:pPr>
          </w:p>
        </w:tc>
      </w:tr>
    </w:tbl>
    <w:p w14:paraId="71286162" w14:textId="77777777" w:rsidR="00BD5E9E" w:rsidRPr="00C07DC5" w:rsidRDefault="00BD5E9E" w:rsidP="00BD5E9E">
      <w:pPr>
        <w:suppressAutoHyphens/>
        <w:spacing w:after="0" w:line="240" w:lineRule="auto"/>
        <w:rPr>
          <w:rFonts w:ascii="Times New Roman" w:hAnsi="Times New Roman"/>
          <w:sz w:val="20"/>
          <w:szCs w:val="20"/>
          <w:lang w:eastAsia="ar-SA"/>
        </w:rPr>
      </w:pPr>
    </w:p>
    <w:p w14:paraId="352CDEDE" w14:textId="77777777" w:rsidR="00D536DE" w:rsidRPr="006A4754" w:rsidRDefault="00F57165" w:rsidP="00195792">
      <w:pPr>
        <w:rPr>
          <w:rFonts w:ascii="Times New Roman" w:hAnsi="Times New Roman"/>
          <w:sz w:val="20"/>
          <w:szCs w:val="20"/>
        </w:rPr>
      </w:pPr>
      <w:bookmarkStart w:id="5" w:name="Par470"/>
      <w:bookmarkEnd w:id="5"/>
      <w:r w:rsidRPr="00C07DC5">
        <w:rPr>
          <w:rFonts w:ascii="Times New Roman" w:hAnsi="Times New Roman"/>
          <w:sz w:val="20"/>
          <w:szCs w:val="20"/>
        </w:rPr>
        <w:t>*</w:t>
      </w:r>
      <w:r w:rsidR="00195792" w:rsidRPr="00C07DC5">
        <w:rPr>
          <w:rFonts w:ascii="Times New Roman" w:hAnsi="Times New Roman"/>
          <w:sz w:val="20"/>
          <w:szCs w:val="20"/>
        </w:rPr>
        <w:t>Финансирование осуществляется в пределах средств,</w:t>
      </w:r>
      <w:r w:rsidR="00BF0941" w:rsidRPr="00C07DC5">
        <w:rPr>
          <w:rFonts w:ascii="Times New Roman" w:hAnsi="Times New Roman"/>
          <w:sz w:val="20"/>
          <w:szCs w:val="20"/>
        </w:rPr>
        <w:t xml:space="preserve"> </w:t>
      </w:r>
      <w:r w:rsidR="00195792" w:rsidRPr="00C07DC5">
        <w:rPr>
          <w:rFonts w:ascii="Times New Roman" w:hAnsi="Times New Roman"/>
          <w:sz w:val="20"/>
          <w:szCs w:val="20"/>
        </w:rPr>
        <w:t>предусмотренных на основной деятельности администрации</w:t>
      </w:r>
    </w:p>
    <w:sectPr w:rsidR="00D536DE" w:rsidRPr="006A4754" w:rsidSect="000C3125">
      <w:pgSz w:w="16838" w:h="11906" w:orient="landscape" w:code="9"/>
      <w:pgMar w:top="0" w:right="1134" w:bottom="0"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56590" w14:textId="77777777" w:rsidR="00D2631A" w:rsidRDefault="00D2631A" w:rsidP="00C65D9D">
      <w:pPr>
        <w:spacing w:after="0" w:line="240" w:lineRule="auto"/>
      </w:pPr>
      <w:r>
        <w:separator/>
      </w:r>
    </w:p>
  </w:endnote>
  <w:endnote w:type="continuationSeparator" w:id="0">
    <w:p w14:paraId="7E2176B9" w14:textId="77777777" w:rsidR="00D2631A" w:rsidRDefault="00D2631A" w:rsidP="00C6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FB63" w14:textId="77777777" w:rsidR="00282A98" w:rsidRDefault="00282A98" w:rsidP="0021485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554D7C4" w14:textId="77777777" w:rsidR="00282A98" w:rsidRDefault="00282A98" w:rsidP="0021485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EEFE" w14:textId="77777777" w:rsidR="00222B6B" w:rsidRDefault="00222B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0258" w14:textId="5E2CA23A" w:rsidR="00282A98" w:rsidRPr="00222B6B" w:rsidRDefault="00282A98" w:rsidP="00222B6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6FA0" w14:textId="0267EAE5" w:rsidR="00282A98" w:rsidRPr="00541CB9" w:rsidRDefault="00282A98" w:rsidP="00541C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9BC1" w14:textId="77777777" w:rsidR="00D2631A" w:rsidRDefault="00D2631A" w:rsidP="00C65D9D">
      <w:pPr>
        <w:spacing w:after="0" w:line="240" w:lineRule="auto"/>
      </w:pPr>
      <w:r>
        <w:separator/>
      </w:r>
    </w:p>
  </w:footnote>
  <w:footnote w:type="continuationSeparator" w:id="0">
    <w:p w14:paraId="1FFECFC1" w14:textId="77777777" w:rsidR="00D2631A" w:rsidRDefault="00D2631A" w:rsidP="00C6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60B1" w14:textId="77777777" w:rsidR="00222B6B" w:rsidRDefault="00222B6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8B16" w14:textId="77777777" w:rsidR="00282A98" w:rsidRDefault="00282A98">
    <w:pPr>
      <w:pStyle w:val="ac"/>
      <w:jc w:val="center"/>
    </w:pPr>
    <w:r>
      <w:fldChar w:fldCharType="begin"/>
    </w:r>
    <w:r>
      <w:instrText>PAGE   \* MERGEFORMAT</w:instrText>
    </w:r>
    <w:r>
      <w:fldChar w:fldCharType="separate"/>
    </w:r>
    <w:r w:rsidR="009572F8">
      <w:rPr>
        <w:noProof/>
      </w:rPr>
      <w:t>21</w:t>
    </w:r>
    <w:r>
      <w:fldChar w:fldCharType="end"/>
    </w:r>
  </w:p>
  <w:p w14:paraId="23D3B518" w14:textId="77777777" w:rsidR="00282A98" w:rsidRDefault="00282A9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6878" w14:textId="77777777" w:rsidR="00222B6B" w:rsidRDefault="00222B6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128" w:hanging="360"/>
      </w:pPr>
      <w:rPr>
        <w:rFonts w:hint="default"/>
        <w:b w:val="0"/>
        <w:sz w:val="24"/>
        <w:szCs w:val="24"/>
      </w:rPr>
    </w:lvl>
  </w:abstractNum>
  <w:abstractNum w:abstractNumId="2">
    <w:nsid w:val="00811091"/>
    <w:multiLevelType w:val="hybridMultilevel"/>
    <w:tmpl w:val="992CA1B6"/>
    <w:lvl w:ilvl="0" w:tplc="5288BFE8">
      <w:start w:val="9"/>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0D10EA7"/>
    <w:multiLevelType w:val="hybridMultilevel"/>
    <w:tmpl w:val="34621C42"/>
    <w:lvl w:ilvl="0" w:tplc="9E6AF7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624278"/>
    <w:multiLevelType w:val="singleLevel"/>
    <w:tmpl w:val="00000002"/>
    <w:lvl w:ilvl="0">
      <w:start w:val="1"/>
      <w:numFmt w:val="decimal"/>
      <w:lvlText w:val="%1."/>
      <w:lvlJc w:val="left"/>
      <w:pPr>
        <w:tabs>
          <w:tab w:val="num" w:pos="0"/>
        </w:tabs>
        <w:ind w:left="1128" w:hanging="360"/>
      </w:pPr>
      <w:rPr>
        <w:rFonts w:hint="default"/>
        <w:b w:val="0"/>
        <w:sz w:val="24"/>
        <w:szCs w:val="24"/>
      </w:rPr>
    </w:lvl>
  </w:abstractNum>
  <w:abstractNum w:abstractNumId="5">
    <w:nsid w:val="060D4F07"/>
    <w:multiLevelType w:val="multilevel"/>
    <w:tmpl w:val="C1D0D2DA"/>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0C343B7"/>
    <w:multiLevelType w:val="hybridMultilevel"/>
    <w:tmpl w:val="C532B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7B7ADA"/>
    <w:multiLevelType w:val="hybridMultilevel"/>
    <w:tmpl w:val="1514E334"/>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F945B6"/>
    <w:multiLevelType w:val="hybridMultilevel"/>
    <w:tmpl w:val="288285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732BBA"/>
    <w:multiLevelType w:val="hybridMultilevel"/>
    <w:tmpl w:val="0804C90A"/>
    <w:lvl w:ilvl="0" w:tplc="CB122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55153D"/>
    <w:multiLevelType w:val="hybridMultilevel"/>
    <w:tmpl w:val="36140E4E"/>
    <w:lvl w:ilvl="0" w:tplc="9D8CAAF6">
      <w:start w:val="1"/>
      <w:numFmt w:val="decimal"/>
      <w:lvlText w:val="%1."/>
      <w:lvlJc w:val="left"/>
      <w:pPr>
        <w:ind w:left="1260"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nsid w:val="2CE638BA"/>
    <w:multiLevelType w:val="hybridMultilevel"/>
    <w:tmpl w:val="D7F2DD1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350B2B78"/>
    <w:multiLevelType w:val="hybridMultilevel"/>
    <w:tmpl w:val="C1D0D2DA"/>
    <w:lvl w:ilvl="0" w:tplc="B56219C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D964EF"/>
    <w:multiLevelType w:val="hybridMultilevel"/>
    <w:tmpl w:val="C088A598"/>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9A07F4E"/>
    <w:multiLevelType w:val="hybridMultilevel"/>
    <w:tmpl w:val="7F38FC34"/>
    <w:lvl w:ilvl="0" w:tplc="F6361BA8">
      <w:start w:val="4"/>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6">
    <w:nsid w:val="6C8A2D90"/>
    <w:multiLevelType w:val="hybridMultilevel"/>
    <w:tmpl w:val="6F545658"/>
    <w:lvl w:ilvl="0" w:tplc="D4FC413E">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8"/>
  </w:num>
  <w:num w:numId="2">
    <w:abstractNumId w:val="6"/>
  </w:num>
  <w:num w:numId="3">
    <w:abstractNumId w:val="10"/>
  </w:num>
  <w:num w:numId="4">
    <w:abstractNumId w:val="3"/>
  </w:num>
  <w:num w:numId="5">
    <w:abstractNumId w:val="11"/>
  </w:num>
  <w:num w:numId="6">
    <w:abstractNumId w:val="12"/>
  </w:num>
  <w:num w:numId="7">
    <w:abstractNumId w:val="5"/>
  </w:num>
  <w:num w:numId="8">
    <w:abstractNumId w:val="2"/>
  </w:num>
  <w:num w:numId="9">
    <w:abstractNumId w:val="16"/>
  </w:num>
  <w:num w:numId="10">
    <w:abstractNumId w:val="1"/>
  </w:num>
  <w:num w:numId="11">
    <w:abstractNumId w:val="0"/>
  </w:num>
  <w:num w:numId="12">
    <w:abstractNumId w:val="13"/>
  </w:num>
  <w:num w:numId="13">
    <w:abstractNumId w:val="4"/>
  </w:num>
  <w:num w:numId="14">
    <w:abstractNumId w:val="9"/>
  </w:num>
  <w:num w:numId="15">
    <w:abstractNumId w:val="15"/>
  </w:num>
  <w:num w:numId="16">
    <w:abstractNumId w:val="14"/>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8C"/>
    <w:rsid w:val="00003C1E"/>
    <w:rsid w:val="00004459"/>
    <w:rsid w:val="0001003B"/>
    <w:rsid w:val="00011775"/>
    <w:rsid w:val="00012168"/>
    <w:rsid w:val="000123AE"/>
    <w:rsid w:val="00013132"/>
    <w:rsid w:val="000138F4"/>
    <w:rsid w:val="00014D75"/>
    <w:rsid w:val="00020581"/>
    <w:rsid w:val="000208B4"/>
    <w:rsid w:val="0002557C"/>
    <w:rsid w:val="00027CBB"/>
    <w:rsid w:val="00027F9C"/>
    <w:rsid w:val="00030960"/>
    <w:rsid w:val="0003205F"/>
    <w:rsid w:val="000320A3"/>
    <w:rsid w:val="000333A1"/>
    <w:rsid w:val="00035DB3"/>
    <w:rsid w:val="000362FA"/>
    <w:rsid w:val="0003634C"/>
    <w:rsid w:val="00036581"/>
    <w:rsid w:val="00041859"/>
    <w:rsid w:val="00042BCF"/>
    <w:rsid w:val="00042CCB"/>
    <w:rsid w:val="000464F1"/>
    <w:rsid w:val="00047897"/>
    <w:rsid w:val="00056EFB"/>
    <w:rsid w:val="00057091"/>
    <w:rsid w:val="00060E23"/>
    <w:rsid w:val="00061BE6"/>
    <w:rsid w:val="00064F43"/>
    <w:rsid w:val="0006521C"/>
    <w:rsid w:val="00066A53"/>
    <w:rsid w:val="000678EE"/>
    <w:rsid w:val="00067E3D"/>
    <w:rsid w:val="00070252"/>
    <w:rsid w:val="00071A89"/>
    <w:rsid w:val="0007411D"/>
    <w:rsid w:val="0007517A"/>
    <w:rsid w:val="00076E8E"/>
    <w:rsid w:val="00080716"/>
    <w:rsid w:val="00082945"/>
    <w:rsid w:val="00082DF2"/>
    <w:rsid w:val="00083676"/>
    <w:rsid w:val="00085079"/>
    <w:rsid w:val="00086F0D"/>
    <w:rsid w:val="00094C43"/>
    <w:rsid w:val="0009669A"/>
    <w:rsid w:val="000971A1"/>
    <w:rsid w:val="00097A4A"/>
    <w:rsid w:val="000A043D"/>
    <w:rsid w:val="000A1139"/>
    <w:rsid w:val="000A19CC"/>
    <w:rsid w:val="000A1B0C"/>
    <w:rsid w:val="000A216D"/>
    <w:rsid w:val="000A3655"/>
    <w:rsid w:val="000A442E"/>
    <w:rsid w:val="000A6265"/>
    <w:rsid w:val="000A6CB5"/>
    <w:rsid w:val="000A7904"/>
    <w:rsid w:val="000B226D"/>
    <w:rsid w:val="000B42A7"/>
    <w:rsid w:val="000B63DC"/>
    <w:rsid w:val="000B6C4C"/>
    <w:rsid w:val="000B7B2E"/>
    <w:rsid w:val="000C0874"/>
    <w:rsid w:val="000C1208"/>
    <w:rsid w:val="000C1996"/>
    <w:rsid w:val="000C22C7"/>
    <w:rsid w:val="000C3125"/>
    <w:rsid w:val="000C32A6"/>
    <w:rsid w:val="000C336E"/>
    <w:rsid w:val="000C443F"/>
    <w:rsid w:val="000C5BE4"/>
    <w:rsid w:val="000D3305"/>
    <w:rsid w:val="000D3EB7"/>
    <w:rsid w:val="000D46A3"/>
    <w:rsid w:val="000D539C"/>
    <w:rsid w:val="000D7C2D"/>
    <w:rsid w:val="000E14CD"/>
    <w:rsid w:val="000E17FA"/>
    <w:rsid w:val="000E34F9"/>
    <w:rsid w:val="000E577C"/>
    <w:rsid w:val="000E7AE7"/>
    <w:rsid w:val="000F03E9"/>
    <w:rsid w:val="000F3A6F"/>
    <w:rsid w:val="001008CC"/>
    <w:rsid w:val="00101ACE"/>
    <w:rsid w:val="00101ACF"/>
    <w:rsid w:val="00105726"/>
    <w:rsid w:val="00107211"/>
    <w:rsid w:val="00111D2A"/>
    <w:rsid w:val="00112442"/>
    <w:rsid w:val="0011291B"/>
    <w:rsid w:val="00113C69"/>
    <w:rsid w:val="00115F94"/>
    <w:rsid w:val="0011611A"/>
    <w:rsid w:val="00116954"/>
    <w:rsid w:val="001169AF"/>
    <w:rsid w:val="00117763"/>
    <w:rsid w:val="00117949"/>
    <w:rsid w:val="001179C6"/>
    <w:rsid w:val="00117C3C"/>
    <w:rsid w:val="001204F7"/>
    <w:rsid w:val="001218FA"/>
    <w:rsid w:val="001230B5"/>
    <w:rsid w:val="001268EB"/>
    <w:rsid w:val="00126C52"/>
    <w:rsid w:val="001271DE"/>
    <w:rsid w:val="001313FB"/>
    <w:rsid w:val="00134350"/>
    <w:rsid w:val="00134D89"/>
    <w:rsid w:val="001417A7"/>
    <w:rsid w:val="001417C9"/>
    <w:rsid w:val="00142B3E"/>
    <w:rsid w:val="00142D87"/>
    <w:rsid w:val="001437B1"/>
    <w:rsid w:val="00143998"/>
    <w:rsid w:val="00147363"/>
    <w:rsid w:val="0015125F"/>
    <w:rsid w:val="0015428E"/>
    <w:rsid w:val="00157E01"/>
    <w:rsid w:val="00160838"/>
    <w:rsid w:val="001609E9"/>
    <w:rsid w:val="00161B12"/>
    <w:rsid w:val="00170C07"/>
    <w:rsid w:val="0017229A"/>
    <w:rsid w:val="00173717"/>
    <w:rsid w:val="00176D3B"/>
    <w:rsid w:val="0018006F"/>
    <w:rsid w:val="00180AE9"/>
    <w:rsid w:val="001810D9"/>
    <w:rsid w:val="00186F3C"/>
    <w:rsid w:val="0019031F"/>
    <w:rsid w:val="001927BE"/>
    <w:rsid w:val="00195792"/>
    <w:rsid w:val="001957F5"/>
    <w:rsid w:val="00195A6D"/>
    <w:rsid w:val="001967AB"/>
    <w:rsid w:val="0019756E"/>
    <w:rsid w:val="001A117E"/>
    <w:rsid w:val="001A1E79"/>
    <w:rsid w:val="001A235F"/>
    <w:rsid w:val="001A2489"/>
    <w:rsid w:val="001A5DCC"/>
    <w:rsid w:val="001B0E53"/>
    <w:rsid w:val="001B1B9B"/>
    <w:rsid w:val="001B2877"/>
    <w:rsid w:val="001B53E5"/>
    <w:rsid w:val="001B5BBB"/>
    <w:rsid w:val="001B6A5E"/>
    <w:rsid w:val="001C1EAE"/>
    <w:rsid w:val="001C61EC"/>
    <w:rsid w:val="001C7FDF"/>
    <w:rsid w:val="001D381D"/>
    <w:rsid w:val="001D70BE"/>
    <w:rsid w:val="001E0C7C"/>
    <w:rsid w:val="001E1270"/>
    <w:rsid w:val="001E33C1"/>
    <w:rsid w:val="001E3A0C"/>
    <w:rsid w:val="001E3B11"/>
    <w:rsid w:val="001E441E"/>
    <w:rsid w:val="001E53DA"/>
    <w:rsid w:val="001E7F45"/>
    <w:rsid w:val="001F1B0E"/>
    <w:rsid w:val="001F298C"/>
    <w:rsid w:val="001F561B"/>
    <w:rsid w:val="001F57F5"/>
    <w:rsid w:val="002005F5"/>
    <w:rsid w:val="00201B1B"/>
    <w:rsid w:val="00201B25"/>
    <w:rsid w:val="00201E3E"/>
    <w:rsid w:val="00202D1C"/>
    <w:rsid w:val="00203FFF"/>
    <w:rsid w:val="00211783"/>
    <w:rsid w:val="002126D6"/>
    <w:rsid w:val="00213BF4"/>
    <w:rsid w:val="0021485D"/>
    <w:rsid w:val="00214979"/>
    <w:rsid w:val="00215C67"/>
    <w:rsid w:val="002166FB"/>
    <w:rsid w:val="002169D5"/>
    <w:rsid w:val="002201BF"/>
    <w:rsid w:val="00221D90"/>
    <w:rsid w:val="00222B6B"/>
    <w:rsid w:val="00225921"/>
    <w:rsid w:val="00230130"/>
    <w:rsid w:val="002321B2"/>
    <w:rsid w:val="00234633"/>
    <w:rsid w:val="00234638"/>
    <w:rsid w:val="0023470F"/>
    <w:rsid w:val="00234A92"/>
    <w:rsid w:val="00236A81"/>
    <w:rsid w:val="00241545"/>
    <w:rsid w:val="00242E4E"/>
    <w:rsid w:val="00243CBE"/>
    <w:rsid w:val="0024715C"/>
    <w:rsid w:val="002474BB"/>
    <w:rsid w:val="0024764F"/>
    <w:rsid w:val="00247CF3"/>
    <w:rsid w:val="00250077"/>
    <w:rsid w:val="002520B1"/>
    <w:rsid w:val="0025253B"/>
    <w:rsid w:val="00252D42"/>
    <w:rsid w:val="002549D4"/>
    <w:rsid w:val="002559F8"/>
    <w:rsid w:val="002565D1"/>
    <w:rsid w:val="00256A6C"/>
    <w:rsid w:val="00257195"/>
    <w:rsid w:val="00260AA4"/>
    <w:rsid w:val="0026222A"/>
    <w:rsid w:val="0026352B"/>
    <w:rsid w:val="00263643"/>
    <w:rsid w:val="00264773"/>
    <w:rsid w:val="00264A70"/>
    <w:rsid w:val="0026503F"/>
    <w:rsid w:val="00271147"/>
    <w:rsid w:val="0027368D"/>
    <w:rsid w:val="00273787"/>
    <w:rsid w:val="002739BD"/>
    <w:rsid w:val="00275EF2"/>
    <w:rsid w:val="00276951"/>
    <w:rsid w:val="00281895"/>
    <w:rsid w:val="00281A2D"/>
    <w:rsid w:val="002829F3"/>
    <w:rsid w:val="00282A98"/>
    <w:rsid w:val="00283AD7"/>
    <w:rsid w:val="00286A68"/>
    <w:rsid w:val="00291E79"/>
    <w:rsid w:val="002952FA"/>
    <w:rsid w:val="00295F92"/>
    <w:rsid w:val="0029692A"/>
    <w:rsid w:val="0029761B"/>
    <w:rsid w:val="002A024F"/>
    <w:rsid w:val="002A10B3"/>
    <w:rsid w:val="002A1A15"/>
    <w:rsid w:val="002A3CB4"/>
    <w:rsid w:val="002A44D5"/>
    <w:rsid w:val="002A5455"/>
    <w:rsid w:val="002B0280"/>
    <w:rsid w:val="002B038D"/>
    <w:rsid w:val="002B7D31"/>
    <w:rsid w:val="002C5139"/>
    <w:rsid w:val="002C5361"/>
    <w:rsid w:val="002C7806"/>
    <w:rsid w:val="002D09BC"/>
    <w:rsid w:val="002D240C"/>
    <w:rsid w:val="002D5850"/>
    <w:rsid w:val="002D76DF"/>
    <w:rsid w:val="002E0D6A"/>
    <w:rsid w:val="002E19EA"/>
    <w:rsid w:val="002E29B1"/>
    <w:rsid w:val="002E3423"/>
    <w:rsid w:val="002E36FE"/>
    <w:rsid w:val="002E4238"/>
    <w:rsid w:val="002E4E20"/>
    <w:rsid w:val="002E5EA5"/>
    <w:rsid w:val="002E6020"/>
    <w:rsid w:val="002E7894"/>
    <w:rsid w:val="002F0067"/>
    <w:rsid w:val="002F4B34"/>
    <w:rsid w:val="002F76B5"/>
    <w:rsid w:val="002F7BD5"/>
    <w:rsid w:val="002F7D30"/>
    <w:rsid w:val="0030028E"/>
    <w:rsid w:val="00301357"/>
    <w:rsid w:val="003019A4"/>
    <w:rsid w:val="00301C3A"/>
    <w:rsid w:val="00302BC5"/>
    <w:rsid w:val="00303A25"/>
    <w:rsid w:val="00304205"/>
    <w:rsid w:val="003060E1"/>
    <w:rsid w:val="00311C86"/>
    <w:rsid w:val="00312810"/>
    <w:rsid w:val="003157B1"/>
    <w:rsid w:val="003157B6"/>
    <w:rsid w:val="00315890"/>
    <w:rsid w:val="003159DC"/>
    <w:rsid w:val="00315E3F"/>
    <w:rsid w:val="00316CB1"/>
    <w:rsid w:val="003173F3"/>
    <w:rsid w:val="00317A7D"/>
    <w:rsid w:val="00322100"/>
    <w:rsid w:val="00323B3C"/>
    <w:rsid w:val="0032702B"/>
    <w:rsid w:val="0033078A"/>
    <w:rsid w:val="0033080E"/>
    <w:rsid w:val="00331BDB"/>
    <w:rsid w:val="00335B65"/>
    <w:rsid w:val="00345537"/>
    <w:rsid w:val="00346A27"/>
    <w:rsid w:val="00346ED8"/>
    <w:rsid w:val="00347735"/>
    <w:rsid w:val="003522AE"/>
    <w:rsid w:val="003539F7"/>
    <w:rsid w:val="00354F2A"/>
    <w:rsid w:val="00355E5E"/>
    <w:rsid w:val="00357C14"/>
    <w:rsid w:val="00363679"/>
    <w:rsid w:val="003649D2"/>
    <w:rsid w:val="00367D31"/>
    <w:rsid w:val="00367D5D"/>
    <w:rsid w:val="00371629"/>
    <w:rsid w:val="0037250F"/>
    <w:rsid w:val="0037527B"/>
    <w:rsid w:val="00375D8D"/>
    <w:rsid w:val="00376A08"/>
    <w:rsid w:val="00376AD1"/>
    <w:rsid w:val="00377629"/>
    <w:rsid w:val="00377A8C"/>
    <w:rsid w:val="00381932"/>
    <w:rsid w:val="00381CBC"/>
    <w:rsid w:val="00382592"/>
    <w:rsid w:val="00383CE5"/>
    <w:rsid w:val="00385B0D"/>
    <w:rsid w:val="003860DE"/>
    <w:rsid w:val="00386333"/>
    <w:rsid w:val="00391684"/>
    <w:rsid w:val="00392D00"/>
    <w:rsid w:val="00394F52"/>
    <w:rsid w:val="00396F71"/>
    <w:rsid w:val="0039708E"/>
    <w:rsid w:val="00397104"/>
    <w:rsid w:val="003978AD"/>
    <w:rsid w:val="00397D68"/>
    <w:rsid w:val="003A019D"/>
    <w:rsid w:val="003A1535"/>
    <w:rsid w:val="003A1EB3"/>
    <w:rsid w:val="003A2287"/>
    <w:rsid w:val="003A2D66"/>
    <w:rsid w:val="003A3D00"/>
    <w:rsid w:val="003A493E"/>
    <w:rsid w:val="003A5A27"/>
    <w:rsid w:val="003A6932"/>
    <w:rsid w:val="003A6D94"/>
    <w:rsid w:val="003A7CF8"/>
    <w:rsid w:val="003B2A65"/>
    <w:rsid w:val="003B47A8"/>
    <w:rsid w:val="003B4C75"/>
    <w:rsid w:val="003B70AB"/>
    <w:rsid w:val="003C0F5E"/>
    <w:rsid w:val="003C4DD1"/>
    <w:rsid w:val="003C658B"/>
    <w:rsid w:val="003C73C6"/>
    <w:rsid w:val="003D0624"/>
    <w:rsid w:val="003D138D"/>
    <w:rsid w:val="003D18F2"/>
    <w:rsid w:val="003D1D26"/>
    <w:rsid w:val="003D3718"/>
    <w:rsid w:val="003D4BE2"/>
    <w:rsid w:val="003D7E0E"/>
    <w:rsid w:val="003E0ACC"/>
    <w:rsid w:val="003E7772"/>
    <w:rsid w:val="003F0336"/>
    <w:rsid w:val="003F1CBE"/>
    <w:rsid w:val="003F1CF9"/>
    <w:rsid w:val="003F1EC9"/>
    <w:rsid w:val="003F3831"/>
    <w:rsid w:val="003F3CA4"/>
    <w:rsid w:val="003F74AF"/>
    <w:rsid w:val="0040397C"/>
    <w:rsid w:val="004062BA"/>
    <w:rsid w:val="004110B6"/>
    <w:rsid w:val="0041180A"/>
    <w:rsid w:val="00412C84"/>
    <w:rsid w:val="00415229"/>
    <w:rsid w:val="00416BBA"/>
    <w:rsid w:val="00420E4C"/>
    <w:rsid w:val="00424FDB"/>
    <w:rsid w:val="00425855"/>
    <w:rsid w:val="00430036"/>
    <w:rsid w:val="00430BBD"/>
    <w:rsid w:val="00432CD7"/>
    <w:rsid w:val="00433C97"/>
    <w:rsid w:val="00434497"/>
    <w:rsid w:val="0044064A"/>
    <w:rsid w:val="0044140D"/>
    <w:rsid w:val="004429B3"/>
    <w:rsid w:val="00445464"/>
    <w:rsid w:val="0044603A"/>
    <w:rsid w:val="004466B2"/>
    <w:rsid w:val="00450FD8"/>
    <w:rsid w:val="00451CD2"/>
    <w:rsid w:val="00451E66"/>
    <w:rsid w:val="00460213"/>
    <w:rsid w:val="004668A6"/>
    <w:rsid w:val="00472697"/>
    <w:rsid w:val="004753E8"/>
    <w:rsid w:val="00475A5F"/>
    <w:rsid w:val="00476EEE"/>
    <w:rsid w:val="00477498"/>
    <w:rsid w:val="00481C75"/>
    <w:rsid w:val="00483B7B"/>
    <w:rsid w:val="00484A40"/>
    <w:rsid w:val="00484E35"/>
    <w:rsid w:val="00485D96"/>
    <w:rsid w:val="00486DA0"/>
    <w:rsid w:val="00487701"/>
    <w:rsid w:val="00487FFB"/>
    <w:rsid w:val="004912B0"/>
    <w:rsid w:val="00491E19"/>
    <w:rsid w:val="0049517C"/>
    <w:rsid w:val="0049750B"/>
    <w:rsid w:val="004975BC"/>
    <w:rsid w:val="004A12DE"/>
    <w:rsid w:val="004A36AE"/>
    <w:rsid w:val="004A509A"/>
    <w:rsid w:val="004A528C"/>
    <w:rsid w:val="004A5B67"/>
    <w:rsid w:val="004A5F42"/>
    <w:rsid w:val="004A6852"/>
    <w:rsid w:val="004A7BC3"/>
    <w:rsid w:val="004B00BD"/>
    <w:rsid w:val="004B2787"/>
    <w:rsid w:val="004B3DCC"/>
    <w:rsid w:val="004B4F44"/>
    <w:rsid w:val="004B544D"/>
    <w:rsid w:val="004B6B6E"/>
    <w:rsid w:val="004B6D12"/>
    <w:rsid w:val="004C0185"/>
    <w:rsid w:val="004C1B9F"/>
    <w:rsid w:val="004C1D25"/>
    <w:rsid w:val="004C3278"/>
    <w:rsid w:val="004C35CE"/>
    <w:rsid w:val="004C5662"/>
    <w:rsid w:val="004D16B0"/>
    <w:rsid w:val="004D276C"/>
    <w:rsid w:val="004D3987"/>
    <w:rsid w:val="004D7A9D"/>
    <w:rsid w:val="004E18FF"/>
    <w:rsid w:val="004E5048"/>
    <w:rsid w:val="004E50B6"/>
    <w:rsid w:val="004E51FD"/>
    <w:rsid w:val="004E54FF"/>
    <w:rsid w:val="004E6A30"/>
    <w:rsid w:val="004E72B5"/>
    <w:rsid w:val="004E7405"/>
    <w:rsid w:val="004E759F"/>
    <w:rsid w:val="004F0B2D"/>
    <w:rsid w:val="004F18B3"/>
    <w:rsid w:val="004F3F02"/>
    <w:rsid w:val="004F47A4"/>
    <w:rsid w:val="004F5B1A"/>
    <w:rsid w:val="004F7AF4"/>
    <w:rsid w:val="004F7B33"/>
    <w:rsid w:val="004F7C0F"/>
    <w:rsid w:val="00500BC3"/>
    <w:rsid w:val="00501245"/>
    <w:rsid w:val="00501725"/>
    <w:rsid w:val="00502CF4"/>
    <w:rsid w:val="0050507D"/>
    <w:rsid w:val="00515352"/>
    <w:rsid w:val="00515651"/>
    <w:rsid w:val="00523D47"/>
    <w:rsid w:val="00525FC2"/>
    <w:rsid w:val="005305B0"/>
    <w:rsid w:val="00531715"/>
    <w:rsid w:val="005317B9"/>
    <w:rsid w:val="005351A8"/>
    <w:rsid w:val="00535C54"/>
    <w:rsid w:val="0053633B"/>
    <w:rsid w:val="00540392"/>
    <w:rsid w:val="00540C64"/>
    <w:rsid w:val="0054117A"/>
    <w:rsid w:val="00541CB9"/>
    <w:rsid w:val="005426CE"/>
    <w:rsid w:val="00543AD7"/>
    <w:rsid w:val="00547887"/>
    <w:rsid w:val="005479B1"/>
    <w:rsid w:val="00551183"/>
    <w:rsid w:val="00551D5D"/>
    <w:rsid w:val="00557FF4"/>
    <w:rsid w:val="0056019F"/>
    <w:rsid w:val="00562E43"/>
    <w:rsid w:val="00564193"/>
    <w:rsid w:val="00565CEF"/>
    <w:rsid w:val="005663F0"/>
    <w:rsid w:val="0056698E"/>
    <w:rsid w:val="00570573"/>
    <w:rsid w:val="00571ADD"/>
    <w:rsid w:val="0057490A"/>
    <w:rsid w:val="00577302"/>
    <w:rsid w:val="00577927"/>
    <w:rsid w:val="00581852"/>
    <w:rsid w:val="00584F2E"/>
    <w:rsid w:val="0058695C"/>
    <w:rsid w:val="00586A16"/>
    <w:rsid w:val="00586AB9"/>
    <w:rsid w:val="0058735D"/>
    <w:rsid w:val="00591D1A"/>
    <w:rsid w:val="005926F5"/>
    <w:rsid w:val="0059398E"/>
    <w:rsid w:val="005953EB"/>
    <w:rsid w:val="0059587C"/>
    <w:rsid w:val="00596FC6"/>
    <w:rsid w:val="005A283C"/>
    <w:rsid w:val="005A3AF8"/>
    <w:rsid w:val="005A642C"/>
    <w:rsid w:val="005A6B3A"/>
    <w:rsid w:val="005B247A"/>
    <w:rsid w:val="005B6113"/>
    <w:rsid w:val="005C25F0"/>
    <w:rsid w:val="005C3044"/>
    <w:rsid w:val="005C31A6"/>
    <w:rsid w:val="005C4B80"/>
    <w:rsid w:val="005C5F31"/>
    <w:rsid w:val="005C6494"/>
    <w:rsid w:val="005C6FBE"/>
    <w:rsid w:val="005C785E"/>
    <w:rsid w:val="005D0370"/>
    <w:rsid w:val="005D2185"/>
    <w:rsid w:val="005D5C61"/>
    <w:rsid w:val="005D6B28"/>
    <w:rsid w:val="005E14A6"/>
    <w:rsid w:val="005E3985"/>
    <w:rsid w:val="005E5D80"/>
    <w:rsid w:val="005E65E2"/>
    <w:rsid w:val="005E75A2"/>
    <w:rsid w:val="005F2430"/>
    <w:rsid w:val="005F3EA0"/>
    <w:rsid w:val="005F4043"/>
    <w:rsid w:val="005F4154"/>
    <w:rsid w:val="005F65A1"/>
    <w:rsid w:val="005F7C86"/>
    <w:rsid w:val="00600145"/>
    <w:rsid w:val="006004DC"/>
    <w:rsid w:val="00600CA6"/>
    <w:rsid w:val="00603F03"/>
    <w:rsid w:val="00603F6D"/>
    <w:rsid w:val="006047C3"/>
    <w:rsid w:val="00610AEA"/>
    <w:rsid w:val="00610BF2"/>
    <w:rsid w:val="0061138F"/>
    <w:rsid w:val="00611FEA"/>
    <w:rsid w:val="00616C96"/>
    <w:rsid w:val="0062554B"/>
    <w:rsid w:val="00626D21"/>
    <w:rsid w:val="0063092F"/>
    <w:rsid w:val="00630A5B"/>
    <w:rsid w:val="00631C4A"/>
    <w:rsid w:val="00632B5D"/>
    <w:rsid w:val="006338C3"/>
    <w:rsid w:val="006374BD"/>
    <w:rsid w:val="00637ACD"/>
    <w:rsid w:val="0064024F"/>
    <w:rsid w:val="00644C10"/>
    <w:rsid w:val="00645546"/>
    <w:rsid w:val="006456F9"/>
    <w:rsid w:val="0064744E"/>
    <w:rsid w:val="0064767B"/>
    <w:rsid w:val="00647E3C"/>
    <w:rsid w:val="006603A2"/>
    <w:rsid w:val="00661C3E"/>
    <w:rsid w:val="0066353E"/>
    <w:rsid w:val="00663FD5"/>
    <w:rsid w:val="006642F3"/>
    <w:rsid w:val="00664EC6"/>
    <w:rsid w:val="00665112"/>
    <w:rsid w:val="006659C4"/>
    <w:rsid w:val="00666B65"/>
    <w:rsid w:val="00666EDF"/>
    <w:rsid w:val="00671EF1"/>
    <w:rsid w:val="0067340B"/>
    <w:rsid w:val="006740B8"/>
    <w:rsid w:val="00680060"/>
    <w:rsid w:val="006852F9"/>
    <w:rsid w:val="00690A15"/>
    <w:rsid w:val="00691ECF"/>
    <w:rsid w:val="00692779"/>
    <w:rsid w:val="0069343E"/>
    <w:rsid w:val="00694EFE"/>
    <w:rsid w:val="0069701D"/>
    <w:rsid w:val="00697BF2"/>
    <w:rsid w:val="006A0BEE"/>
    <w:rsid w:val="006A24F2"/>
    <w:rsid w:val="006A387C"/>
    <w:rsid w:val="006A42BF"/>
    <w:rsid w:val="006A4754"/>
    <w:rsid w:val="006A5C74"/>
    <w:rsid w:val="006A789F"/>
    <w:rsid w:val="006B20D2"/>
    <w:rsid w:val="006B315E"/>
    <w:rsid w:val="006B517F"/>
    <w:rsid w:val="006B5E08"/>
    <w:rsid w:val="006B67BC"/>
    <w:rsid w:val="006C0515"/>
    <w:rsid w:val="006C48C6"/>
    <w:rsid w:val="006C6F8F"/>
    <w:rsid w:val="006D0B87"/>
    <w:rsid w:val="006D3432"/>
    <w:rsid w:val="006D538A"/>
    <w:rsid w:val="006D62BC"/>
    <w:rsid w:val="006D7DBB"/>
    <w:rsid w:val="006E0C09"/>
    <w:rsid w:val="006E512A"/>
    <w:rsid w:val="006E61F7"/>
    <w:rsid w:val="006F3828"/>
    <w:rsid w:val="006F5C63"/>
    <w:rsid w:val="006F6304"/>
    <w:rsid w:val="00700D23"/>
    <w:rsid w:val="00701CC2"/>
    <w:rsid w:val="00704FFC"/>
    <w:rsid w:val="0070550F"/>
    <w:rsid w:val="0070593D"/>
    <w:rsid w:val="00706D97"/>
    <w:rsid w:val="007105FE"/>
    <w:rsid w:val="00711400"/>
    <w:rsid w:val="0071237F"/>
    <w:rsid w:val="00713691"/>
    <w:rsid w:val="00714690"/>
    <w:rsid w:val="007156F8"/>
    <w:rsid w:val="00715E52"/>
    <w:rsid w:val="00716445"/>
    <w:rsid w:val="0071745C"/>
    <w:rsid w:val="00717773"/>
    <w:rsid w:val="007201DD"/>
    <w:rsid w:val="00720FF1"/>
    <w:rsid w:val="007234A5"/>
    <w:rsid w:val="00723A4C"/>
    <w:rsid w:val="007315BF"/>
    <w:rsid w:val="00731E7C"/>
    <w:rsid w:val="00733ECC"/>
    <w:rsid w:val="007356FB"/>
    <w:rsid w:val="00737824"/>
    <w:rsid w:val="00737FDB"/>
    <w:rsid w:val="0074111D"/>
    <w:rsid w:val="007416FA"/>
    <w:rsid w:val="00741D0C"/>
    <w:rsid w:val="00751CA7"/>
    <w:rsid w:val="00751DE0"/>
    <w:rsid w:val="00752483"/>
    <w:rsid w:val="00753C3F"/>
    <w:rsid w:val="00753DC9"/>
    <w:rsid w:val="0075681A"/>
    <w:rsid w:val="00760F55"/>
    <w:rsid w:val="007616B1"/>
    <w:rsid w:val="00761D89"/>
    <w:rsid w:val="00762080"/>
    <w:rsid w:val="0076393B"/>
    <w:rsid w:val="00764553"/>
    <w:rsid w:val="007662B7"/>
    <w:rsid w:val="007665A5"/>
    <w:rsid w:val="00767C00"/>
    <w:rsid w:val="00767CCC"/>
    <w:rsid w:val="00770569"/>
    <w:rsid w:val="00771DAD"/>
    <w:rsid w:val="0077203C"/>
    <w:rsid w:val="007721C4"/>
    <w:rsid w:val="00773521"/>
    <w:rsid w:val="00773E55"/>
    <w:rsid w:val="00774441"/>
    <w:rsid w:val="007748CC"/>
    <w:rsid w:val="0077764B"/>
    <w:rsid w:val="007802A7"/>
    <w:rsid w:val="00781919"/>
    <w:rsid w:val="00781A0A"/>
    <w:rsid w:val="00781A24"/>
    <w:rsid w:val="007823DA"/>
    <w:rsid w:val="007847BF"/>
    <w:rsid w:val="0078492F"/>
    <w:rsid w:val="00784D4D"/>
    <w:rsid w:val="00785384"/>
    <w:rsid w:val="00785DC4"/>
    <w:rsid w:val="0078762D"/>
    <w:rsid w:val="00790A0A"/>
    <w:rsid w:val="00792D80"/>
    <w:rsid w:val="0079640F"/>
    <w:rsid w:val="007A0E19"/>
    <w:rsid w:val="007A2EB5"/>
    <w:rsid w:val="007A57A9"/>
    <w:rsid w:val="007A6196"/>
    <w:rsid w:val="007B22AC"/>
    <w:rsid w:val="007B5834"/>
    <w:rsid w:val="007C06BC"/>
    <w:rsid w:val="007C0C16"/>
    <w:rsid w:val="007C38A9"/>
    <w:rsid w:val="007C4586"/>
    <w:rsid w:val="007C47A7"/>
    <w:rsid w:val="007C5046"/>
    <w:rsid w:val="007C5E1A"/>
    <w:rsid w:val="007C7265"/>
    <w:rsid w:val="007D530F"/>
    <w:rsid w:val="007D6413"/>
    <w:rsid w:val="007E07A3"/>
    <w:rsid w:val="007E3FF6"/>
    <w:rsid w:val="007E46FF"/>
    <w:rsid w:val="007E50ED"/>
    <w:rsid w:val="007F08C3"/>
    <w:rsid w:val="007F0C95"/>
    <w:rsid w:val="007F21B0"/>
    <w:rsid w:val="007F4A3D"/>
    <w:rsid w:val="007F5D4F"/>
    <w:rsid w:val="007F63F0"/>
    <w:rsid w:val="00800503"/>
    <w:rsid w:val="0080062B"/>
    <w:rsid w:val="00801418"/>
    <w:rsid w:val="00802813"/>
    <w:rsid w:val="00804615"/>
    <w:rsid w:val="00805020"/>
    <w:rsid w:val="00806175"/>
    <w:rsid w:val="0081044F"/>
    <w:rsid w:val="00810AA3"/>
    <w:rsid w:val="008125C4"/>
    <w:rsid w:val="008126CD"/>
    <w:rsid w:val="00812FB5"/>
    <w:rsid w:val="008137AB"/>
    <w:rsid w:val="0081544A"/>
    <w:rsid w:val="00816918"/>
    <w:rsid w:val="008179A1"/>
    <w:rsid w:val="00820FD3"/>
    <w:rsid w:val="008224D7"/>
    <w:rsid w:val="008226AC"/>
    <w:rsid w:val="00822DD6"/>
    <w:rsid w:val="0082488B"/>
    <w:rsid w:val="00825B4E"/>
    <w:rsid w:val="00825C32"/>
    <w:rsid w:val="00826D7E"/>
    <w:rsid w:val="00827778"/>
    <w:rsid w:val="0083116E"/>
    <w:rsid w:val="00832514"/>
    <w:rsid w:val="00835137"/>
    <w:rsid w:val="0083700B"/>
    <w:rsid w:val="00837475"/>
    <w:rsid w:val="008403C3"/>
    <w:rsid w:val="00841DAB"/>
    <w:rsid w:val="0084325A"/>
    <w:rsid w:val="008463AA"/>
    <w:rsid w:val="008500E2"/>
    <w:rsid w:val="00850354"/>
    <w:rsid w:val="00851068"/>
    <w:rsid w:val="00851498"/>
    <w:rsid w:val="008515FB"/>
    <w:rsid w:val="008537B1"/>
    <w:rsid w:val="00856098"/>
    <w:rsid w:val="008576FF"/>
    <w:rsid w:val="00860200"/>
    <w:rsid w:val="0086103E"/>
    <w:rsid w:val="00862B75"/>
    <w:rsid w:val="0086329D"/>
    <w:rsid w:val="0086368A"/>
    <w:rsid w:val="00863C92"/>
    <w:rsid w:val="00864D10"/>
    <w:rsid w:val="00865568"/>
    <w:rsid w:val="00870FF1"/>
    <w:rsid w:val="00871399"/>
    <w:rsid w:val="00872D4D"/>
    <w:rsid w:val="00877D34"/>
    <w:rsid w:val="008806C0"/>
    <w:rsid w:val="00882C29"/>
    <w:rsid w:val="00884AF5"/>
    <w:rsid w:val="00884C75"/>
    <w:rsid w:val="008863AE"/>
    <w:rsid w:val="008904D3"/>
    <w:rsid w:val="008908D7"/>
    <w:rsid w:val="00891560"/>
    <w:rsid w:val="00892007"/>
    <w:rsid w:val="0089354A"/>
    <w:rsid w:val="00893B8A"/>
    <w:rsid w:val="0089778B"/>
    <w:rsid w:val="008979AB"/>
    <w:rsid w:val="008A075B"/>
    <w:rsid w:val="008A0837"/>
    <w:rsid w:val="008A3532"/>
    <w:rsid w:val="008A4248"/>
    <w:rsid w:val="008A5991"/>
    <w:rsid w:val="008A66D7"/>
    <w:rsid w:val="008B03B3"/>
    <w:rsid w:val="008B058D"/>
    <w:rsid w:val="008B2342"/>
    <w:rsid w:val="008B2831"/>
    <w:rsid w:val="008B2890"/>
    <w:rsid w:val="008B4EEB"/>
    <w:rsid w:val="008B60EA"/>
    <w:rsid w:val="008B7D2F"/>
    <w:rsid w:val="008C2072"/>
    <w:rsid w:val="008C4791"/>
    <w:rsid w:val="008C4CB7"/>
    <w:rsid w:val="008C52C2"/>
    <w:rsid w:val="008C74DB"/>
    <w:rsid w:val="008D0251"/>
    <w:rsid w:val="008D04AD"/>
    <w:rsid w:val="008D286F"/>
    <w:rsid w:val="008D3217"/>
    <w:rsid w:val="008D530D"/>
    <w:rsid w:val="008D5D9C"/>
    <w:rsid w:val="008D7FC0"/>
    <w:rsid w:val="008E032F"/>
    <w:rsid w:val="008E04F3"/>
    <w:rsid w:val="008E08E8"/>
    <w:rsid w:val="008E30C1"/>
    <w:rsid w:val="008E451C"/>
    <w:rsid w:val="008F276E"/>
    <w:rsid w:val="008F3ABA"/>
    <w:rsid w:val="008F5A89"/>
    <w:rsid w:val="00900C62"/>
    <w:rsid w:val="00901C28"/>
    <w:rsid w:val="00905CF3"/>
    <w:rsid w:val="00907566"/>
    <w:rsid w:val="00907908"/>
    <w:rsid w:val="00910D1D"/>
    <w:rsid w:val="00911292"/>
    <w:rsid w:val="00911FA8"/>
    <w:rsid w:val="00913B31"/>
    <w:rsid w:val="00914674"/>
    <w:rsid w:val="009169E1"/>
    <w:rsid w:val="00917A74"/>
    <w:rsid w:val="00920CEC"/>
    <w:rsid w:val="00921133"/>
    <w:rsid w:val="00922FC2"/>
    <w:rsid w:val="009247D7"/>
    <w:rsid w:val="00924D31"/>
    <w:rsid w:val="009305EB"/>
    <w:rsid w:val="009330BE"/>
    <w:rsid w:val="00933684"/>
    <w:rsid w:val="00933DC1"/>
    <w:rsid w:val="00933FAE"/>
    <w:rsid w:val="00937EA5"/>
    <w:rsid w:val="00940D8F"/>
    <w:rsid w:val="00940DAB"/>
    <w:rsid w:val="00941C40"/>
    <w:rsid w:val="009436B7"/>
    <w:rsid w:val="00945F19"/>
    <w:rsid w:val="00946B94"/>
    <w:rsid w:val="00950666"/>
    <w:rsid w:val="00952CDC"/>
    <w:rsid w:val="00956808"/>
    <w:rsid w:val="009572F8"/>
    <w:rsid w:val="009579DB"/>
    <w:rsid w:val="00960E65"/>
    <w:rsid w:val="009611A9"/>
    <w:rsid w:val="00961A82"/>
    <w:rsid w:val="009637F0"/>
    <w:rsid w:val="009654F2"/>
    <w:rsid w:val="009666B4"/>
    <w:rsid w:val="0097089C"/>
    <w:rsid w:val="00972BA4"/>
    <w:rsid w:val="009736B8"/>
    <w:rsid w:val="009757EB"/>
    <w:rsid w:val="009770B3"/>
    <w:rsid w:val="00980A8E"/>
    <w:rsid w:val="00980DAE"/>
    <w:rsid w:val="00982BC0"/>
    <w:rsid w:val="00982FA9"/>
    <w:rsid w:val="00985FA9"/>
    <w:rsid w:val="00991499"/>
    <w:rsid w:val="00991B3F"/>
    <w:rsid w:val="00996489"/>
    <w:rsid w:val="00997A42"/>
    <w:rsid w:val="009A0BF9"/>
    <w:rsid w:val="009A130D"/>
    <w:rsid w:val="009A37B6"/>
    <w:rsid w:val="009A4D45"/>
    <w:rsid w:val="009A62E9"/>
    <w:rsid w:val="009A6B33"/>
    <w:rsid w:val="009B03D3"/>
    <w:rsid w:val="009B2644"/>
    <w:rsid w:val="009B3454"/>
    <w:rsid w:val="009B40D9"/>
    <w:rsid w:val="009B6133"/>
    <w:rsid w:val="009B7C83"/>
    <w:rsid w:val="009C025D"/>
    <w:rsid w:val="009C4C76"/>
    <w:rsid w:val="009C6048"/>
    <w:rsid w:val="009D091A"/>
    <w:rsid w:val="009D1E92"/>
    <w:rsid w:val="009D31DF"/>
    <w:rsid w:val="009D4791"/>
    <w:rsid w:val="009D659A"/>
    <w:rsid w:val="009E2839"/>
    <w:rsid w:val="009E3148"/>
    <w:rsid w:val="009E321A"/>
    <w:rsid w:val="009E4B85"/>
    <w:rsid w:val="009F2531"/>
    <w:rsid w:val="009F299F"/>
    <w:rsid w:val="009F3842"/>
    <w:rsid w:val="009F5D5B"/>
    <w:rsid w:val="009F72B6"/>
    <w:rsid w:val="00A00B91"/>
    <w:rsid w:val="00A03460"/>
    <w:rsid w:val="00A03553"/>
    <w:rsid w:val="00A0373F"/>
    <w:rsid w:val="00A04452"/>
    <w:rsid w:val="00A0503F"/>
    <w:rsid w:val="00A05A47"/>
    <w:rsid w:val="00A06BDD"/>
    <w:rsid w:val="00A07542"/>
    <w:rsid w:val="00A10213"/>
    <w:rsid w:val="00A10D2F"/>
    <w:rsid w:val="00A12483"/>
    <w:rsid w:val="00A12920"/>
    <w:rsid w:val="00A168F2"/>
    <w:rsid w:val="00A213F8"/>
    <w:rsid w:val="00A21C55"/>
    <w:rsid w:val="00A21DE4"/>
    <w:rsid w:val="00A24545"/>
    <w:rsid w:val="00A26304"/>
    <w:rsid w:val="00A2701C"/>
    <w:rsid w:val="00A3283A"/>
    <w:rsid w:val="00A337EA"/>
    <w:rsid w:val="00A33DAD"/>
    <w:rsid w:val="00A3402C"/>
    <w:rsid w:val="00A3404D"/>
    <w:rsid w:val="00A35C0F"/>
    <w:rsid w:val="00A35C2C"/>
    <w:rsid w:val="00A36272"/>
    <w:rsid w:val="00A40BDF"/>
    <w:rsid w:val="00A4105A"/>
    <w:rsid w:val="00A4162B"/>
    <w:rsid w:val="00A465B7"/>
    <w:rsid w:val="00A47352"/>
    <w:rsid w:val="00A5293E"/>
    <w:rsid w:val="00A533E3"/>
    <w:rsid w:val="00A548F5"/>
    <w:rsid w:val="00A5690C"/>
    <w:rsid w:val="00A57D30"/>
    <w:rsid w:val="00A60102"/>
    <w:rsid w:val="00A6064C"/>
    <w:rsid w:val="00A6104C"/>
    <w:rsid w:val="00A624B7"/>
    <w:rsid w:val="00A64804"/>
    <w:rsid w:val="00A64FB6"/>
    <w:rsid w:val="00A6510E"/>
    <w:rsid w:val="00A658F1"/>
    <w:rsid w:val="00A6648D"/>
    <w:rsid w:val="00A66E72"/>
    <w:rsid w:val="00A70566"/>
    <w:rsid w:val="00A712DF"/>
    <w:rsid w:val="00A7258F"/>
    <w:rsid w:val="00A73BE1"/>
    <w:rsid w:val="00A73BE4"/>
    <w:rsid w:val="00A75551"/>
    <w:rsid w:val="00A76E1A"/>
    <w:rsid w:val="00A77F47"/>
    <w:rsid w:val="00A80420"/>
    <w:rsid w:val="00A827D8"/>
    <w:rsid w:val="00A855BC"/>
    <w:rsid w:val="00A85955"/>
    <w:rsid w:val="00A87589"/>
    <w:rsid w:val="00A900A7"/>
    <w:rsid w:val="00A90756"/>
    <w:rsid w:val="00A9316A"/>
    <w:rsid w:val="00A94717"/>
    <w:rsid w:val="00A9481A"/>
    <w:rsid w:val="00A94A50"/>
    <w:rsid w:val="00A97415"/>
    <w:rsid w:val="00AA0201"/>
    <w:rsid w:val="00AA39CF"/>
    <w:rsid w:val="00AA4CD3"/>
    <w:rsid w:val="00AA56F2"/>
    <w:rsid w:val="00AB0689"/>
    <w:rsid w:val="00AB2DA6"/>
    <w:rsid w:val="00AB37D1"/>
    <w:rsid w:val="00AB5EB1"/>
    <w:rsid w:val="00AC115D"/>
    <w:rsid w:val="00AC4438"/>
    <w:rsid w:val="00AC5C8F"/>
    <w:rsid w:val="00AC72AA"/>
    <w:rsid w:val="00AD14D0"/>
    <w:rsid w:val="00AD1734"/>
    <w:rsid w:val="00AD2D6F"/>
    <w:rsid w:val="00AD36F7"/>
    <w:rsid w:val="00AD52E3"/>
    <w:rsid w:val="00AD5797"/>
    <w:rsid w:val="00AD5AB0"/>
    <w:rsid w:val="00AD5B66"/>
    <w:rsid w:val="00AE20A8"/>
    <w:rsid w:val="00AE2EC5"/>
    <w:rsid w:val="00AE3FFD"/>
    <w:rsid w:val="00AE5277"/>
    <w:rsid w:val="00AE6494"/>
    <w:rsid w:val="00AE6A03"/>
    <w:rsid w:val="00AE732C"/>
    <w:rsid w:val="00AE734C"/>
    <w:rsid w:val="00AE7FBB"/>
    <w:rsid w:val="00AF0820"/>
    <w:rsid w:val="00AF2F13"/>
    <w:rsid w:val="00AF4189"/>
    <w:rsid w:val="00AF5C25"/>
    <w:rsid w:val="00AF6945"/>
    <w:rsid w:val="00B02C8A"/>
    <w:rsid w:val="00B02D14"/>
    <w:rsid w:val="00B03511"/>
    <w:rsid w:val="00B0788F"/>
    <w:rsid w:val="00B07DB1"/>
    <w:rsid w:val="00B1128A"/>
    <w:rsid w:val="00B12E56"/>
    <w:rsid w:val="00B143E7"/>
    <w:rsid w:val="00B14FE5"/>
    <w:rsid w:val="00B151C4"/>
    <w:rsid w:val="00B16450"/>
    <w:rsid w:val="00B16964"/>
    <w:rsid w:val="00B17711"/>
    <w:rsid w:val="00B17CBD"/>
    <w:rsid w:val="00B226A7"/>
    <w:rsid w:val="00B230D7"/>
    <w:rsid w:val="00B23BF3"/>
    <w:rsid w:val="00B3491C"/>
    <w:rsid w:val="00B41D97"/>
    <w:rsid w:val="00B42C3F"/>
    <w:rsid w:val="00B42C45"/>
    <w:rsid w:val="00B459CC"/>
    <w:rsid w:val="00B4641D"/>
    <w:rsid w:val="00B4747A"/>
    <w:rsid w:val="00B50AB7"/>
    <w:rsid w:val="00B50FC3"/>
    <w:rsid w:val="00B513E1"/>
    <w:rsid w:val="00B518A0"/>
    <w:rsid w:val="00B5205E"/>
    <w:rsid w:val="00B5288C"/>
    <w:rsid w:val="00B52F2A"/>
    <w:rsid w:val="00B52FBF"/>
    <w:rsid w:val="00B5378F"/>
    <w:rsid w:val="00B551D4"/>
    <w:rsid w:val="00B61492"/>
    <w:rsid w:val="00B62265"/>
    <w:rsid w:val="00B62927"/>
    <w:rsid w:val="00B62E10"/>
    <w:rsid w:val="00B63B50"/>
    <w:rsid w:val="00B648B5"/>
    <w:rsid w:val="00B67CB1"/>
    <w:rsid w:val="00B67F07"/>
    <w:rsid w:val="00B7047E"/>
    <w:rsid w:val="00B7267C"/>
    <w:rsid w:val="00B72FF2"/>
    <w:rsid w:val="00B73274"/>
    <w:rsid w:val="00B73651"/>
    <w:rsid w:val="00B74EBB"/>
    <w:rsid w:val="00B75B07"/>
    <w:rsid w:val="00B76354"/>
    <w:rsid w:val="00B7672B"/>
    <w:rsid w:val="00B76E72"/>
    <w:rsid w:val="00B76FA2"/>
    <w:rsid w:val="00B77324"/>
    <w:rsid w:val="00B80760"/>
    <w:rsid w:val="00B844F6"/>
    <w:rsid w:val="00B84634"/>
    <w:rsid w:val="00B86068"/>
    <w:rsid w:val="00B916A5"/>
    <w:rsid w:val="00B9309A"/>
    <w:rsid w:val="00BA2DC6"/>
    <w:rsid w:val="00BA2F9A"/>
    <w:rsid w:val="00BA47B2"/>
    <w:rsid w:val="00BA4B22"/>
    <w:rsid w:val="00BA52EE"/>
    <w:rsid w:val="00BA7913"/>
    <w:rsid w:val="00BB04CD"/>
    <w:rsid w:val="00BB1089"/>
    <w:rsid w:val="00BB2C06"/>
    <w:rsid w:val="00BB2D19"/>
    <w:rsid w:val="00BB413F"/>
    <w:rsid w:val="00BB489D"/>
    <w:rsid w:val="00BB69C7"/>
    <w:rsid w:val="00BB7363"/>
    <w:rsid w:val="00BC2144"/>
    <w:rsid w:val="00BC3242"/>
    <w:rsid w:val="00BC39EE"/>
    <w:rsid w:val="00BC4D28"/>
    <w:rsid w:val="00BC6A4F"/>
    <w:rsid w:val="00BD2FDB"/>
    <w:rsid w:val="00BD4076"/>
    <w:rsid w:val="00BD4160"/>
    <w:rsid w:val="00BD5E9E"/>
    <w:rsid w:val="00BD679C"/>
    <w:rsid w:val="00BE60B7"/>
    <w:rsid w:val="00BF0941"/>
    <w:rsid w:val="00BF2DB8"/>
    <w:rsid w:val="00BF569C"/>
    <w:rsid w:val="00BF720E"/>
    <w:rsid w:val="00C056DF"/>
    <w:rsid w:val="00C06B8B"/>
    <w:rsid w:val="00C07DC5"/>
    <w:rsid w:val="00C07F14"/>
    <w:rsid w:val="00C10564"/>
    <w:rsid w:val="00C109B2"/>
    <w:rsid w:val="00C11E11"/>
    <w:rsid w:val="00C13184"/>
    <w:rsid w:val="00C13F2A"/>
    <w:rsid w:val="00C15127"/>
    <w:rsid w:val="00C1587A"/>
    <w:rsid w:val="00C21662"/>
    <w:rsid w:val="00C22321"/>
    <w:rsid w:val="00C236AB"/>
    <w:rsid w:val="00C23867"/>
    <w:rsid w:val="00C23CC5"/>
    <w:rsid w:val="00C26E37"/>
    <w:rsid w:val="00C31E2F"/>
    <w:rsid w:val="00C32EAC"/>
    <w:rsid w:val="00C3421F"/>
    <w:rsid w:val="00C36946"/>
    <w:rsid w:val="00C37DC2"/>
    <w:rsid w:val="00C37E3C"/>
    <w:rsid w:val="00C41A64"/>
    <w:rsid w:val="00C425A3"/>
    <w:rsid w:val="00C42EE1"/>
    <w:rsid w:val="00C43E11"/>
    <w:rsid w:val="00C448AE"/>
    <w:rsid w:val="00C450F1"/>
    <w:rsid w:val="00C45D6A"/>
    <w:rsid w:val="00C461DB"/>
    <w:rsid w:val="00C51230"/>
    <w:rsid w:val="00C520FC"/>
    <w:rsid w:val="00C523D1"/>
    <w:rsid w:val="00C52A80"/>
    <w:rsid w:val="00C54A98"/>
    <w:rsid w:val="00C54D51"/>
    <w:rsid w:val="00C55EF6"/>
    <w:rsid w:val="00C5647E"/>
    <w:rsid w:val="00C57FA2"/>
    <w:rsid w:val="00C610D6"/>
    <w:rsid w:val="00C61B5B"/>
    <w:rsid w:val="00C620A1"/>
    <w:rsid w:val="00C63639"/>
    <w:rsid w:val="00C65D9D"/>
    <w:rsid w:val="00C6735C"/>
    <w:rsid w:val="00C67579"/>
    <w:rsid w:val="00C7061A"/>
    <w:rsid w:val="00C70C37"/>
    <w:rsid w:val="00C71368"/>
    <w:rsid w:val="00C72F87"/>
    <w:rsid w:val="00C77910"/>
    <w:rsid w:val="00C77CB9"/>
    <w:rsid w:val="00C8061B"/>
    <w:rsid w:val="00C8077A"/>
    <w:rsid w:val="00C80CE1"/>
    <w:rsid w:val="00C81F7A"/>
    <w:rsid w:val="00C878B0"/>
    <w:rsid w:val="00C90673"/>
    <w:rsid w:val="00C907AD"/>
    <w:rsid w:val="00C91322"/>
    <w:rsid w:val="00C94459"/>
    <w:rsid w:val="00C9655B"/>
    <w:rsid w:val="00C96643"/>
    <w:rsid w:val="00CA05F7"/>
    <w:rsid w:val="00CA38CE"/>
    <w:rsid w:val="00CA4AD6"/>
    <w:rsid w:val="00CA5579"/>
    <w:rsid w:val="00CA6D91"/>
    <w:rsid w:val="00CA707A"/>
    <w:rsid w:val="00CB0988"/>
    <w:rsid w:val="00CB0F0F"/>
    <w:rsid w:val="00CB108F"/>
    <w:rsid w:val="00CB3240"/>
    <w:rsid w:val="00CB507B"/>
    <w:rsid w:val="00CB7E8B"/>
    <w:rsid w:val="00CC019C"/>
    <w:rsid w:val="00CC5491"/>
    <w:rsid w:val="00CC5BC5"/>
    <w:rsid w:val="00CC5F5D"/>
    <w:rsid w:val="00CC6012"/>
    <w:rsid w:val="00CC7A40"/>
    <w:rsid w:val="00CD25C2"/>
    <w:rsid w:val="00CD5F5A"/>
    <w:rsid w:val="00CD67E4"/>
    <w:rsid w:val="00CD69E7"/>
    <w:rsid w:val="00CD77AA"/>
    <w:rsid w:val="00CE293B"/>
    <w:rsid w:val="00CE3D12"/>
    <w:rsid w:val="00CE4DF5"/>
    <w:rsid w:val="00CE5031"/>
    <w:rsid w:val="00CF0B31"/>
    <w:rsid w:val="00CF1120"/>
    <w:rsid w:val="00CF154B"/>
    <w:rsid w:val="00CF1BCA"/>
    <w:rsid w:val="00CF27B1"/>
    <w:rsid w:val="00CF30CE"/>
    <w:rsid w:val="00CF3CF5"/>
    <w:rsid w:val="00CF43C0"/>
    <w:rsid w:val="00CF44ED"/>
    <w:rsid w:val="00CF63C7"/>
    <w:rsid w:val="00D029C1"/>
    <w:rsid w:val="00D02FC5"/>
    <w:rsid w:val="00D03724"/>
    <w:rsid w:val="00D03F08"/>
    <w:rsid w:val="00D04A1C"/>
    <w:rsid w:val="00D10C5E"/>
    <w:rsid w:val="00D13354"/>
    <w:rsid w:val="00D14D10"/>
    <w:rsid w:val="00D20C83"/>
    <w:rsid w:val="00D21C74"/>
    <w:rsid w:val="00D22FF1"/>
    <w:rsid w:val="00D23367"/>
    <w:rsid w:val="00D24869"/>
    <w:rsid w:val="00D2631A"/>
    <w:rsid w:val="00D269D4"/>
    <w:rsid w:val="00D26C95"/>
    <w:rsid w:val="00D302D9"/>
    <w:rsid w:val="00D31BE1"/>
    <w:rsid w:val="00D33349"/>
    <w:rsid w:val="00D3515E"/>
    <w:rsid w:val="00D36CA2"/>
    <w:rsid w:val="00D36CFA"/>
    <w:rsid w:val="00D37A56"/>
    <w:rsid w:val="00D41829"/>
    <w:rsid w:val="00D441A4"/>
    <w:rsid w:val="00D44E2C"/>
    <w:rsid w:val="00D460A2"/>
    <w:rsid w:val="00D47814"/>
    <w:rsid w:val="00D50132"/>
    <w:rsid w:val="00D52B01"/>
    <w:rsid w:val="00D536DE"/>
    <w:rsid w:val="00D54DF5"/>
    <w:rsid w:val="00D54EC4"/>
    <w:rsid w:val="00D55992"/>
    <w:rsid w:val="00D569DB"/>
    <w:rsid w:val="00D57330"/>
    <w:rsid w:val="00D63109"/>
    <w:rsid w:val="00D6341E"/>
    <w:rsid w:val="00D634F6"/>
    <w:rsid w:val="00D64E18"/>
    <w:rsid w:val="00D673D0"/>
    <w:rsid w:val="00D70780"/>
    <w:rsid w:val="00D7116A"/>
    <w:rsid w:val="00D73165"/>
    <w:rsid w:val="00D73A85"/>
    <w:rsid w:val="00D7740C"/>
    <w:rsid w:val="00D812DF"/>
    <w:rsid w:val="00D828B4"/>
    <w:rsid w:val="00D830E6"/>
    <w:rsid w:val="00D83B71"/>
    <w:rsid w:val="00D86442"/>
    <w:rsid w:val="00D87843"/>
    <w:rsid w:val="00D907C6"/>
    <w:rsid w:val="00D936F2"/>
    <w:rsid w:val="00D950DA"/>
    <w:rsid w:val="00D970AB"/>
    <w:rsid w:val="00D978D0"/>
    <w:rsid w:val="00D97F0E"/>
    <w:rsid w:val="00DA1EFD"/>
    <w:rsid w:val="00DA2469"/>
    <w:rsid w:val="00DA46F0"/>
    <w:rsid w:val="00DA4DD2"/>
    <w:rsid w:val="00DA56A8"/>
    <w:rsid w:val="00DA5F54"/>
    <w:rsid w:val="00DA629F"/>
    <w:rsid w:val="00DB10AF"/>
    <w:rsid w:val="00DB1E14"/>
    <w:rsid w:val="00DB1E67"/>
    <w:rsid w:val="00DB40BD"/>
    <w:rsid w:val="00DB5570"/>
    <w:rsid w:val="00DB7E40"/>
    <w:rsid w:val="00DC1256"/>
    <w:rsid w:val="00DC1E3E"/>
    <w:rsid w:val="00DC3744"/>
    <w:rsid w:val="00DC42B1"/>
    <w:rsid w:val="00DC4AE7"/>
    <w:rsid w:val="00DC513B"/>
    <w:rsid w:val="00DD1C03"/>
    <w:rsid w:val="00DD3839"/>
    <w:rsid w:val="00DD43C1"/>
    <w:rsid w:val="00DD5CFB"/>
    <w:rsid w:val="00DD7934"/>
    <w:rsid w:val="00DE03A4"/>
    <w:rsid w:val="00DE7BD4"/>
    <w:rsid w:val="00DF0691"/>
    <w:rsid w:val="00DF37A9"/>
    <w:rsid w:val="00DF5787"/>
    <w:rsid w:val="00DF5E78"/>
    <w:rsid w:val="00DF763F"/>
    <w:rsid w:val="00DF7DC8"/>
    <w:rsid w:val="00E03437"/>
    <w:rsid w:val="00E04B4B"/>
    <w:rsid w:val="00E068C1"/>
    <w:rsid w:val="00E10FFE"/>
    <w:rsid w:val="00E17DDC"/>
    <w:rsid w:val="00E200EB"/>
    <w:rsid w:val="00E20518"/>
    <w:rsid w:val="00E20F58"/>
    <w:rsid w:val="00E23699"/>
    <w:rsid w:val="00E24E56"/>
    <w:rsid w:val="00E25C71"/>
    <w:rsid w:val="00E31706"/>
    <w:rsid w:val="00E33524"/>
    <w:rsid w:val="00E35DF8"/>
    <w:rsid w:val="00E362FA"/>
    <w:rsid w:val="00E41942"/>
    <w:rsid w:val="00E43EE0"/>
    <w:rsid w:val="00E45751"/>
    <w:rsid w:val="00E46159"/>
    <w:rsid w:val="00E477AC"/>
    <w:rsid w:val="00E535D4"/>
    <w:rsid w:val="00E548A9"/>
    <w:rsid w:val="00E5496D"/>
    <w:rsid w:val="00E55D0E"/>
    <w:rsid w:val="00E60EC1"/>
    <w:rsid w:val="00E619A9"/>
    <w:rsid w:val="00E61BA8"/>
    <w:rsid w:val="00E64FEC"/>
    <w:rsid w:val="00E65337"/>
    <w:rsid w:val="00E706B9"/>
    <w:rsid w:val="00E709FA"/>
    <w:rsid w:val="00E70C0D"/>
    <w:rsid w:val="00E70DDF"/>
    <w:rsid w:val="00E71226"/>
    <w:rsid w:val="00E71747"/>
    <w:rsid w:val="00E71D6C"/>
    <w:rsid w:val="00E73CE6"/>
    <w:rsid w:val="00E74A75"/>
    <w:rsid w:val="00E75EBE"/>
    <w:rsid w:val="00E77138"/>
    <w:rsid w:val="00E77201"/>
    <w:rsid w:val="00E77630"/>
    <w:rsid w:val="00E800CC"/>
    <w:rsid w:val="00E83582"/>
    <w:rsid w:val="00E85513"/>
    <w:rsid w:val="00E85C80"/>
    <w:rsid w:val="00E86940"/>
    <w:rsid w:val="00E935BD"/>
    <w:rsid w:val="00E95DDA"/>
    <w:rsid w:val="00E96341"/>
    <w:rsid w:val="00EA1328"/>
    <w:rsid w:val="00EA1CAD"/>
    <w:rsid w:val="00EA66B8"/>
    <w:rsid w:val="00EA7BD6"/>
    <w:rsid w:val="00EA7E8B"/>
    <w:rsid w:val="00EB549B"/>
    <w:rsid w:val="00EB59F2"/>
    <w:rsid w:val="00EB604D"/>
    <w:rsid w:val="00EB6853"/>
    <w:rsid w:val="00EB6AD0"/>
    <w:rsid w:val="00EC0F92"/>
    <w:rsid w:val="00EC35F7"/>
    <w:rsid w:val="00EC447B"/>
    <w:rsid w:val="00EC6709"/>
    <w:rsid w:val="00EC7A58"/>
    <w:rsid w:val="00EC7F18"/>
    <w:rsid w:val="00ED1CF6"/>
    <w:rsid w:val="00ED1D00"/>
    <w:rsid w:val="00ED3A9F"/>
    <w:rsid w:val="00EE2D21"/>
    <w:rsid w:val="00EE3B46"/>
    <w:rsid w:val="00EE3BD0"/>
    <w:rsid w:val="00EE48D8"/>
    <w:rsid w:val="00EE4E76"/>
    <w:rsid w:val="00EE74E2"/>
    <w:rsid w:val="00EE77D4"/>
    <w:rsid w:val="00EE7B36"/>
    <w:rsid w:val="00EF2EEA"/>
    <w:rsid w:val="00EF43E8"/>
    <w:rsid w:val="00F021A3"/>
    <w:rsid w:val="00F032C6"/>
    <w:rsid w:val="00F04D35"/>
    <w:rsid w:val="00F0663E"/>
    <w:rsid w:val="00F073CB"/>
    <w:rsid w:val="00F07732"/>
    <w:rsid w:val="00F07CDD"/>
    <w:rsid w:val="00F104C3"/>
    <w:rsid w:val="00F119DF"/>
    <w:rsid w:val="00F12636"/>
    <w:rsid w:val="00F13F81"/>
    <w:rsid w:val="00F2208C"/>
    <w:rsid w:val="00F24BE0"/>
    <w:rsid w:val="00F250D5"/>
    <w:rsid w:val="00F27F62"/>
    <w:rsid w:val="00F27FE9"/>
    <w:rsid w:val="00F3257A"/>
    <w:rsid w:val="00F33AE2"/>
    <w:rsid w:val="00F33DB8"/>
    <w:rsid w:val="00F33FB4"/>
    <w:rsid w:val="00F36180"/>
    <w:rsid w:val="00F36B1D"/>
    <w:rsid w:val="00F36C2C"/>
    <w:rsid w:val="00F37799"/>
    <w:rsid w:val="00F40A88"/>
    <w:rsid w:val="00F42263"/>
    <w:rsid w:val="00F422BE"/>
    <w:rsid w:val="00F4473A"/>
    <w:rsid w:val="00F44B80"/>
    <w:rsid w:val="00F44E55"/>
    <w:rsid w:val="00F45322"/>
    <w:rsid w:val="00F45AE3"/>
    <w:rsid w:val="00F4619F"/>
    <w:rsid w:val="00F46370"/>
    <w:rsid w:val="00F47E5C"/>
    <w:rsid w:val="00F51122"/>
    <w:rsid w:val="00F55290"/>
    <w:rsid w:val="00F57165"/>
    <w:rsid w:val="00F60361"/>
    <w:rsid w:val="00F61F12"/>
    <w:rsid w:val="00F62FB4"/>
    <w:rsid w:val="00F632DA"/>
    <w:rsid w:val="00F6385D"/>
    <w:rsid w:val="00F64AE5"/>
    <w:rsid w:val="00F66DBD"/>
    <w:rsid w:val="00F6761B"/>
    <w:rsid w:val="00F67861"/>
    <w:rsid w:val="00F67875"/>
    <w:rsid w:val="00F67B35"/>
    <w:rsid w:val="00F67FB8"/>
    <w:rsid w:val="00F72398"/>
    <w:rsid w:val="00F72B5D"/>
    <w:rsid w:val="00F73091"/>
    <w:rsid w:val="00F7523B"/>
    <w:rsid w:val="00F75680"/>
    <w:rsid w:val="00F757C8"/>
    <w:rsid w:val="00F768B9"/>
    <w:rsid w:val="00F76C34"/>
    <w:rsid w:val="00F77B01"/>
    <w:rsid w:val="00F8186E"/>
    <w:rsid w:val="00F83533"/>
    <w:rsid w:val="00F83BB7"/>
    <w:rsid w:val="00F846BB"/>
    <w:rsid w:val="00F851E0"/>
    <w:rsid w:val="00F86507"/>
    <w:rsid w:val="00F86A04"/>
    <w:rsid w:val="00F86B92"/>
    <w:rsid w:val="00F9117A"/>
    <w:rsid w:val="00F92B1C"/>
    <w:rsid w:val="00F9539A"/>
    <w:rsid w:val="00FA12BA"/>
    <w:rsid w:val="00FA174F"/>
    <w:rsid w:val="00FA1919"/>
    <w:rsid w:val="00FA2A2A"/>
    <w:rsid w:val="00FA3C89"/>
    <w:rsid w:val="00FA3FE9"/>
    <w:rsid w:val="00FA672E"/>
    <w:rsid w:val="00FA6949"/>
    <w:rsid w:val="00FA734C"/>
    <w:rsid w:val="00FA73DC"/>
    <w:rsid w:val="00FB2BB1"/>
    <w:rsid w:val="00FB365F"/>
    <w:rsid w:val="00FB6698"/>
    <w:rsid w:val="00FC2D48"/>
    <w:rsid w:val="00FC3488"/>
    <w:rsid w:val="00FC3990"/>
    <w:rsid w:val="00FC41C9"/>
    <w:rsid w:val="00FC47BC"/>
    <w:rsid w:val="00FC4E5A"/>
    <w:rsid w:val="00FC7A9B"/>
    <w:rsid w:val="00FD3A01"/>
    <w:rsid w:val="00FD6896"/>
    <w:rsid w:val="00FE2E7B"/>
    <w:rsid w:val="00FE300D"/>
    <w:rsid w:val="00FE36C0"/>
    <w:rsid w:val="00FE3B06"/>
    <w:rsid w:val="00FE4263"/>
    <w:rsid w:val="00FE783E"/>
    <w:rsid w:val="00FE79E8"/>
    <w:rsid w:val="00FF0476"/>
    <w:rsid w:val="00FF07DC"/>
    <w:rsid w:val="00FF0A2D"/>
    <w:rsid w:val="00FF21FA"/>
    <w:rsid w:val="00FF2328"/>
    <w:rsid w:val="00FF3068"/>
    <w:rsid w:val="00FF363F"/>
    <w:rsid w:val="00FF5C28"/>
    <w:rsid w:val="00FF6B5C"/>
    <w:rsid w:val="00FF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8F0910"/>
  <w15:docId w15:val="{42EDAC33-739C-40D2-ABC4-0622514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7C"/>
    <w:pPr>
      <w:spacing w:after="200" w:line="276" w:lineRule="auto"/>
    </w:pPr>
    <w:rPr>
      <w:rFonts w:ascii="Calibri" w:hAnsi="Calibri"/>
      <w:sz w:val="22"/>
      <w:szCs w:val="22"/>
      <w:lang w:eastAsia="en-US"/>
    </w:rPr>
  </w:style>
  <w:style w:type="paragraph" w:styleId="1">
    <w:name w:val="heading 1"/>
    <w:basedOn w:val="a"/>
    <w:next w:val="a0"/>
    <w:link w:val="10"/>
    <w:qFormat/>
    <w:locked/>
    <w:rsid w:val="0030028E"/>
    <w:pPr>
      <w:numPr>
        <w:numId w:val="11"/>
      </w:numPr>
      <w:suppressAutoHyphens/>
      <w:spacing w:before="100" w:after="100" w:line="240" w:lineRule="auto"/>
      <w:outlineLvl w:val="0"/>
    </w:pPr>
    <w:rPr>
      <w:rFonts w:ascii="Times New Roman" w:hAnsi="Times New Roman"/>
      <w:b/>
      <w:bCs/>
      <w:kern w:val="1"/>
      <w:sz w:val="48"/>
      <w:szCs w:val="4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E23699"/>
    <w:rPr>
      <w:rFonts w:ascii="Calibri" w:hAnsi="Calibri"/>
      <w:sz w:val="22"/>
      <w:szCs w:val="22"/>
      <w:lang w:eastAsia="en-US"/>
    </w:rPr>
  </w:style>
  <w:style w:type="table" w:styleId="a4">
    <w:name w:val="Table Grid"/>
    <w:basedOn w:val="a2"/>
    <w:uiPriority w:val="99"/>
    <w:rsid w:val="005A6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9D091A"/>
    <w:pPr>
      <w:spacing w:after="0" w:line="240" w:lineRule="auto"/>
    </w:pPr>
    <w:rPr>
      <w:rFonts w:ascii="Tahoma" w:hAnsi="Tahoma"/>
      <w:sz w:val="16"/>
      <w:szCs w:val="16"/>
      <w:lang w:val="x-none" w:eastAsia="x-none"/>
    </w:rPr>
  </w:style>
  <w:style w:type="character" w:customStyle="1" w:styleId="a6">
    <w:name w:val="Текст выноски Знак"/>
    <w:link w:val="a5"/>
    <w:locked/>
    <w:rsid w:val="009D091A"/>
    <w:rPr>
      <w:rFonts w:ascii="Tahoma" w:hAnsi="Tahoma" w:cs="Tahoma"/>
      <w:sz w:val="16"/>
      <w:szCs w:val="16"/>
    </w:rPr>
  </w:style>
  <w:style w:type="character" w:styleId="a7">
    <w:name w:val="Hyperlink"/>
    <w:rsid w:val="007416FA"/>
    <w:rPr>
      <w:rFonts w:cs="Times New Roman"/>
      <w:color w:val="0000FF"/>
      <w:u w:val="single"/>
    </w:rPr>
  </w:style>
  <w:style w:type="paragraph" w:customStyle="1" w:styleId="ConsPlusNormal">
    <w:name w:val="ConsPlusNormal"/>
    <w:link w:val="ConsPlusNormal0"/>
    <w:qFormat/>
    <w:rsid w:val="007416FA"/>
    <w:pPr>
      <w:autoSpaceDE w:val="0"/>
      <w:autoSpaceDN w:val="0"/>
      <w:adjustRightInd w:val="0"/>
    </w:pPr>
    <w:rPr>
      <w:rFonts w:ascii="Arial" w:hAnsi="Arial" w:cs="Arial"/>
    </w:rPr>
  </w:style>
  <w:style w:type="paragraph" w:styleId="a8">
    <w:name w:val="footer"/>
    <w:basedOn w:val="a"/>
    <w:link w:val="a9"/>
    <w:uiPriority w:val="99"/>
    <w:unhideWhenUsed/>
    <w:rsid w:val="007416FA"/>
    <w:pPr>
      <w:tabs>
        <w:tab w:val="center" w:pos="4677"/>
        <w:tab w:val="right" w:pos="9355"/>
      </w:tabs>
    </w:pPr>
    <w:rPr>
      <w:lang w:val="x-none"/>
    </w:rPr>
  </w:style>
  <w:style w:type="character" w:customStyle="1" w:styleId="a9">
    <w:name w:val="Нижний колонтитул Знак"/>
    <w:link w:val="a8"/>
    <w:uiPriority w:val="99"/>
    <w:rsid w:val="007416FA"/>
    <w:rPr>
      <w:rFonts w:ascii="Calibri" w:hAnsi="Calibri" w:cs="Calibri"/>
      <w:sz w:val="22"/>
      <w:szCs w:val="22"/>
      <w:lang w:eastAsia="en-US"/>
    </w:rPr>
  </w:style>
  <w:style w:type="paragraph" w:styleId="aa">
    <w:name w:val="List Paragraph"/>
    <w:basedOn w:val="a"/>
    <w:qFormat/>
    <w:rsid w:val="00B4747A"/>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D57330"/>
    <w:pPr>
      <w:ind w:left="720"/>
    </w:pPr>
  </w:style>
  <w:style w:type="paragraph" w:styleId="ab">
    <w:name w:val="No Spacing"/>
    <w:qFormat/>
    <w:rsid w:val="00F36180"/>
    <w:rPr>
      <w:rFonts w:ascii="Calibri" w:hAnsi="Calibri" w:cs="Calibri"/>
      <w:sz w:val="22"/>
      <w:szCs w:val="22"/>
      <w:lang w:eastAsia="en-US"/>
    </w:rPr>
  </w:style>
  <w:style w:type="paragraph" w:customStyle="1" w:styleId="ConsPlusNonformat">
    <w:name w:val="ConsPlusNonformat"/>
    <w:uiPriority w:val="99"/>
    <w:rsid w:val="00F36180"/>
    <w:pPr>
      <w:widowControl w:val="0"/>
      <w:autoSpaceDE w:val="0"/>
      <w:autoSpaceDN w:val="0"/>
      <w:adjustRightInd w:val="0"/>
    </w:pPr>
    <w:rPr>
      <w:rFonts w:ascii="Courier New" w:hAnsi="Courier New" w:cs="Courier New"/>
    </w:rPr>
  </w:style>
  <w:style w:type="paragraph" w:customStyle="1" w:styleId="ConsPlusCell">
    <w:name w:val="ConsPlusCell"/>
    <w:rsid w:val="00F36180"/>
    <w:pPr>
      <w:widowControl w:val="0"/>
      <w:autoSpaceDE w:val="0"/>
      <w:autoSpaceDN w:val="0"/>
      <w:adjustRightInd w:val="0"/>
    </w:pPr>
    <w:rPr>
      <w:rFonts w:ascii="Arial" w:hAnsi="Arial" w:cs="Arial"/>
      <w:sz w:val="16"/>
      <w:szCs w:val="16"/>
    </w:rPr>
  </w:style>
  <w:style w:type="character" w:customStyle="1" w:styleId="A50">
    <w:name w:val="A5"/>
    <w:uiPriority w:val="99"/>
    <w:rsid w:val="00F36180"/>
    <w:rPr>
      <w:color w:val="000000"/>
      <w:sz w:val="32"/>
    </w:rPr>
  </w:style>
  <w:style w:type="paragraph" w:styleId="ac">
    <w:name w:val="header"/>
    <w:basedOn w:val="a"/>
    <w:link w:val="ad"/>
    <w:uiPriority w:val="99"/>
    <w:rsid w:val="00F36180"/>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1"/>
    <w:link w:val="ac"/>
    <w:uiPriority w:val="99"/>
    <w:rsid w:val="00F36180"/>
  </w:style>
  <w:style w:type="character" w:styleId="ae">
    <w:name w:val="page number"/>
    <w:basedOn w:val="a1"/>
    <w:rsid w:val="0021485D"/>
  </w:style>
  <w:style w:type="character" w:styleId="af">
    <w:name w:val="Emphasis"/>
    <w:qFormat/>
    <w:locked/>
    <w:rsid w:val="00600145"/>
    <w:rPr>
      <w:i/>
      <w:iCs/>
    </w:rPr>
  </w:style>
  <w:style w:type="numbering" w:customStyle="1" w:styleId="13">
    <w:name w:val="Нет списка1"/>
    <w:next w:val="a3"/>
    <w:uiPriority w:val="99"/>
    <w:semiHidden/>
    <w:unhideWhenUsed/>
    <w:rsid w:val="00147363"/>
  </w:style>
  <w:style w:type="table" w:customStyle="1" w:styleId="14">
    <w:name w:val="Сетка таблицы1"/>
    <w:basedOn w:val="a2"/>
    <w:next w:val="a4"/>
    <w:uiPriority w:val="59"/>
    <w:rsid w:val="00FF6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0028E"/>
    <w:rPr>
      <w:b/>
      <w:bCs/>
      <w:kern w:val="1"/>
      <w:sz w:val="48"/>
      <w:szCs w:val="48"/>
      <w:lang w:val="x-none" w:eastAsia="ar-SA"/>
    </w:rPr>
  </w:style>
  <w:style w:type="numbering" w:customStyle="1" w:styleId="2">
    <w:name w:val="Нет списка2"/>
    <w:next w:val="a3"/>
    <w:uiPriority w:val="99"/>
    <w:semiHidden/>
    <w:unhideWhenUsed/>
    <w:rsid w:val="0030028E"/>
  </w:style>
  <w:style w:type="character" w:customStyle="1" w:styleId="WW8Num1z0">
    <w:name w:val="WW8Num1z0"/>
    <w:rsid w:val="0030028E"/>
    <w:rPr>
      <w:rFonts w:hint="default"/>
      <w:b w:val="0"/>
      <w:sz w:val="24"/>
      <w:szCs w:val="24"/>
    </w:rPr>
  </w:style>
  <w:style w:type="character" w:customStyle="1" w:styleId="WW8Num1z1">
    <w:name w:val="WW8Num1z1"/>
    <w:rsid w:val="0030028E"/>
  </w:style>
  <w:style w:type="character" w:customStyle="1" w:styleId="WW8Num1z2">
    <w:name w:val="WW8Num1z2"/>
    <w:rsid w:val="0030028E"/>
  </w:style>
  <w:style w:type="character" w:customStyle="1" w:styleId="WW8Num1z3">
    <w:name w:val="WW8Num1z3"/>
    <w:rsid w:val="0030028E"/>
  </w:style>
  <w:style w:type="character" w:customStyle="1" w:styleId="WW8Num1z4">
    <w:name w:val="WW8Num1z4"/>
    <w:rsid w:val="0030028E"/>
  </w:style>
  <w:style w:type="character" w:customStyle="1" w:styleId="WW8Num1z5">
    <w:name w:val="WW8Num1z5"/>
    <w:rsid w:val="0030028E"/>
  </w:style>
  <w:style w:type="character" w:customStyle="1" w:styleId="WW8Num1z6">
    <w:name w:val="WW8Num1z6"/>
    <w:rsid w:val="0030028E"/>
  </w:style>
  <w:style w:type="character" w:customStyle="1" w:styleId="WW8Num1z7">
    <w:name w:val="WW8Num1z7"/>
    <w:rsid w:val="0030028E"/>
  </w:style>
  <w:style w:type="character" w:customStyle="1" w:styleId="WW8Num1z8">
    <w:name w:val="WW8Num1z8"/>
    <w:rsid w:val="0030028E"/>
  </w:style>
  <w:style w:type="character" w:customStyle="1" w:styleId="WW8Num2z0">
    <w:name w:val="WW8Num2z0"/>
    <w:rsid w:val="0030028E"/>
    <w:rPr>
      <w:rFonts w:hint="default"/>
    </w:rPr>
  </w:style>
  <w:style w:type="character" w:customStyle="1" w:styleId="WW8Num2z1">
    <w:name w:val="WW8Num2z1"/>
    <w:rsid w:val="0030028E"/>
  </w:style>
  <w:style w:type="character" w:customStyle="1" w:styleId="WW8Num2z2">
    <w:name w:val="WW8Num2z2"/>
    <w:rsid w:val="0030028E"/>
  </w:style>
  <w:style w:type="character" w:customStyle="1" w:styleId="WW8Num2z3">
    <w:name w:val="WW8Num2z3"/>
    <w:rsid w:val="0030028E"/>
  </w:style>
  <w:style w:type="character" w:customStyle="1" w:styleId="WW8Num2z4">
    <w:name w:val="WW8Num2z4"/>
    <w:rsid w:val="0030028E"/>
  </w:style>
  <w:style w:type="character" w:customStyle="1" w:styleId="WW8Num2z5">
    <w:name w:val="WW8Num2z5"/>
    <w:rsid w:val="0030028E"/>
  </w:style>
  <w:style w:type="character" w:customStyle="1" w:styleId="WW8Num2z6">
    <w:name w:val="WW8Num2z6"/>
    <w:rsid w:val="0030028E"/>
  </w:style>
  <w:style w:type="character" w:customStyle="1" w:styleId="WW8Num2z7">
    <w:name w:val="WW8Num2z7"/>
    <w:rsid w:val="0030028E"/>
  </w:style>
  <w:style w:type="character" w:customStyle="1" w:styleId="WW8Num2z8">
    <w:name w:val="WW8Num2z8"/>
    <w:rsid w:val="0030028E"/>
  </w:style>
  <w:style w:type="character" w:customStyle="1" w:styleId="WW8Num3z0">
    <w:name w:val="WW8Num3z0"/>
    <w:rsid w:val="0030028E"/>
    <w:rPr>
      <w:rFonts w:ascii="Symbol" w:hAnsi="Symbol" w:cs="Symbol" w:hint="default"/>
      <w:sz w:val="20"/>
    </w:rPr>
  </w:style>
  <w:style w:type="character" w:customStyle="1" w:styleId="WW8Num3z1">
    <w:name w:val="WW8Num3z1"/>
    <w:rsid w:val="0030028E"/>
    <w:rPr>
      <w:rFonts w:ascii="Courier New" w:hAnsi="Courier New" w:cs="Courier New" w:hint="default"/>
      <w:sz w:val="20"/>
    </w:rPr>
  </w:style>
  <w:style w:type="character" w:customStyle="1" w:styleId="WW8Num3z2">
    <w:name w:val="WW8Num3z2"/>
    <w:rsid w:val="0030028E"/>
    <w:rPr>
      <w:rFonts w:ascii="Wingdings" w:hAnsi="Wingdings" w:cs="Wingdings" w:hint="default"/>
      <w:sz w:val="20"/>
    </w:rPr>
  </w:style>
  <w:style w:type="character" w:customStyle="1" w:styleId="15">
    <w:name w:val="Основной шрифт абзаца1"/>
    <w:rsid w:val="0030028E"/>
  </w:style>
  <w:style w:type="character" w:customStyle="1" w:styleId="af0">
    <w:name w:val="Текст Знак"/>
    <w:rsid w:val="0030028E"/>
    <w:rPr>
      <w:rFonts w:ascii="Courier New" w:hAnsi="Courier New" w:cs="Courier New"/>
      <w:lang w:val="ru-RU" w:eastAsia="ar-SA" w:bidi="ar-SA"/>
    </w:rPr>
  </w:style>
  <w:style w:type="character" w:customStyle="1" w:styleId="20">
    <w:name w:val="Основной текст с отступом 2 Знак"/>
    <w:rsid w:val="0030028E"/>
    <w:rPr>
      <w:b/>
      <w:bCs/>
      <w:sz w:val="24"/>
      <w:szCs w:val="24"/>
    </w:rPr>
  </w:style>
  <w:style w:type="character" w:customStyle="1" w:styleId="submitted">
    <w:name w:val="submitted"/>
    <w:rsid w:val="0030028E"/>
  </w:style>
  <w:style w:type="character" w:styleId="af1">
    <w:name w:val="Strong"/>
    <w:uiPriority w:val="22"/>
    <w:qFormat/>
    <w:locked/>
    <w:rsid w:val="0030028E"/>
    <w:rPr>
      <w:b/>
      <w:bCs/>
    </w:rPr>
  </w:style>
  <w:style w:type="character" w:customStyle="1" w:styleId="description">
    <w:name w:val="description"/>
    <w:rsid w:val="0030028E"/>
  </w:style>
  <w:style w:type="character" w:customStyle="1" w:styleId="3">
    <w:name w:val="Основной текст с отступом 3 Знак"/>
    <w:rsid w:val="0030028E"/>
    <w:rPr>
      <w:sz w:val="24"/>
      <w:szCs w:val="24"/>
    </w:rPr>
  </w:style>
  <w:style w:type="character" w:customStyle="1" w:styleId="s110">
    <w:name w:val="s110"/>
    <w:rsid w:val="0030028E"/>
    <w:rPr>
      <w:b/>
      <w:bCs/>
    </w:rPr>
  </w:style>
  <w:style w:type="character" w:customStyle="1" w:styleId="s61">
    <w:name w:val="s61"/>
    <w:rsid w:val="0030028E"/>
    <w:rPr>
      <w:shd w:val="clear" w:color="auto" w:fill="FFFF00"/>
    </w:rPr>
  </w:style>
  <w:style w:type="character" w:customStyle="1" w:styleId="s81">
    <w:name w:val="s81"/>
    <w:rsid w:val="0030028E"/>
    <w:rPr>
      <w:shd w:val="clear" w:color="auto" w:fill="00FFFF"/>
    </w:rPr>
  </w:style>
  <w:style w:type="character" w:customStyle="1" w:styleId="s91">
    <w:name w:val="s91"/>
    <w:rsid w:val="0030028E"/>
    <w:rPr>
      <w:strike/>
    </w:rPr>
  </w:style>
  <w:style w:type="character" w:customStyle="1" w:styleId="s111">
    <w:name w:val="s111"/>
    <w:rsid w:val="0030028E"/>
    <w:rPr>
      <w:shd w:val="clear" w:color="auto" w:fill="008000"/>
    </w:rPr>
  </w:style>
  <w:style w:type="character" w:customStyle="1" w:styleId="s331">
    <w:name w:val="s331"/>
    <w:rsid w:val="0030028E"/>
    <w:rPr>
      <w:color w:val="FF0000"/>
    </w:rPr>
  </w:style>
  <w:style w:type="character" w:customStyle="1" w:styleId="s291">
    <w:name w:val="s291"/>
    <w:rsid w:val="0030028E"/>
    <w:rPr>
      <w:color w:val="FF0000"/>
      <w:shd w:val="clear" w:color="auto" w:fill="00FFFF"/>
    </w:rPr>
  </w:style>
  <w:style w:type="character" w:customStyle="1" w:styleId="s391">
    <w:name w:val="s391"/>
    <w:rsid w:val="0030028E"/>
    <w:rPr>
      <w:rFonts w:ascii="Times New Roman" w:hAnsi="Times New Roman" w:cs="Times New Roman" w:hint="default"/>
      <w:shd w:val="clear" w:color="auto" w:fill="FFFF00"/>
    </w:rPr>
  </w:style>
  <w:style w:type="character" w:customStyle="1" w:styleId="s401">
    <w:name w:val="s401"/>
    <w:rsid w:val="0030028E"/>
    <w:rPr>
      <w:rFonts w:ascii="Courier New" w:hAnsi="Courier New" w:cs="Courier New" w:hint="default"/>
      <w:sz w:val="20"/>
      <w:szCs w:val="20"/>
      <w:shd w:val="clear" w:color="auto" w:fill="FFFF00"/>
    </w:rPr>
  </w:style>
  <w:style w:type="character" w:customStyle="1" w:styleId="s411">
    <w:name w:val="s411"/>
    <w:rsid w:val="0030028E"/>
    <w:rPr>
      <w:sz w:val="18"/>
      <w:szCs w:val="18"/>
      <w:shd w:val="clear" w:color="auto" w:fill="FFFF00"/>
    </w:rPr>
  </w:style>
  <w:style w:type="character" w:customStyle="1" w:styleId="s421">
    <w:name w:val="s421"/>
    <w:rsid w:val="0030028E"/>
    <w:rPr>
      <w:sz w:val="20"/>
      <w:szCs w:val="20"/>
    </w:rPr>
  </w:style>
  <w:style w:type="character" w:customStyle="1" w:styleId="s341">
    <w:name w:val="s341"/>
    <w:rsid w:val="0030028E"/>
    <w:rPr>
      <w:rFonts w:ascii="Times New Roman" w:hAnsi="Times New Roman" w:cs="Times New Roman" w:hint="default"/>
      <w:sz w:val="24"/>
      <w:szCs w:val="24"/>
    </w:rPr>
  </w:style>
  <w:style w:type="character" w:customStyle="1" w:styleId="s431">
    <w:name w:val="s431"/>
    <w:rsid w:val="0030028E"/>
    <w:rPr>
      <w:color w:val="FF0000"/>
      <w:sz w:val="22"/>
      <w:szCs w:val="22"/>
    </w:rPr>
  </w:style>
  <w:style w:type="character" w:customStyle="1" w:styleId="af2">
    <w:name w:val="Подзаголовок Знак"/>
    <w:rsid w:val="0030028E"/>
    <w:rPr>
      <w:rFonts w:ascii="Cambria" w:hAnsi="Cambria" w:cs="Cambria"/>
      <w:sz w:val="24"/>
      <w:szCs w:val="24"/>
      <w:lang w:val="x-none"/>
    </w:rPr>
  </w:style>
  <w:style w:type="character" w:customStyle="1" w:styleId="af3">
    <w:name w:val="Название Знак"/>
    <w:rsid w:val="0030028E"/>
    <w:rPr>
      <w:rFonts w:ascii="Cambria" w:hAnsi="Cambria" w:cs="Cambria"/>
      <w:b/>
      <w:bCs/>
      <w:kern w:val="1"/>
      <w:sz w:val="32"/>
      <w:szCs w:val="32"/>
      <w:lang w:val="x-none"/>
    </w:rPr>
  </w:style>
  <w:style w:type="character" w:styleId="af4">
    <w:name w:val="line number"/>
    <w:rsid w:val="0030028E"/>
  </w:style>
  <w:style w:type="character" w:customStyle="1" w:styleId="af5">
    <w:name w:val="Текст сноски Знак"/>
    <w:rsid w:val="0030028E"/>
  </w:style>
  <w:style w:type="character" w:customStyle="1" w:styleId="af6">
    <w:name w:val="Символ сноски"/>
    <w:rsid w:val="0030028E"/>
    <w:rPr>
      <w:vertAlign w:val="superscript"/>
    </w:rPr>
  </w:style>
  <w:style w:type="paragraph" w:customStyle="1" w:styleId="16">
    <w:name w:val="Заголовок1"/>
    <w:basedOn w:val="a"/>
    <w:next w:val="a0"/>
    <w:rsid w:val="0030028E"/>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f7"/>
    <w:rsid w:val="0030028E"/>
    <w:pPr>
      <w:suppressAutoHyphens/>
      <w:spacing w:after="120" w:line="240" w:lineRule="auto"/>
    </w:pPr>
    <w:rPr>
      <w:rFonts w:ascii="Times New Roman" w:hAnsi="Times New Roman"/>
      <w:sz w:val="20"/>
      <w:szCs w:val="20"/>
      <w:lang w:val="x-none" w:eastAsia="ar-SA"/>
    </w:rPr>
  </w:style>
  <w:style w:type="character" w:customStyle="1" w:styleId="af7">
    <w:name w:val="Основной текст Знак"/>
    <w:link w:val="a0"/>
    <w:rsid w:val="0030028E"/>
    <w:rPr>
      <w:lang w:eastAsia="ar-SA"/>
    </w:rPr>
  </w:style>
  <w:style w:type="paragraph" w:styleId="af8">
    <w:name w:val="List"/>
    <w:basedOn w:val="a0"/>
    <w:rsid w:val="0030028E"/>
    <w:rPr>
      <w:rFonts w:cs="Lucida Sans"/>
    </w:rPr>
  </w:style>
  <w:style w:type="paragraph" w:customStyle="1" w:styleId="17">
    <w:name w:val="Название1"/>
    <w:basedOn w:val="a"/>
    <w:rsid w:val="0030028E"/>
    <w:pPr>
      <w:suppressLineNumbers/>
      <w:suppressAutoHyphens/>
      <w:spacing w:before="120" w:after="120" w:line="240" w:lineRule="auto"/>
    </w:pPr>
    <w:rPr>
      <w:rFonts w:ascii="Times New Roman" w:hAnsi="Times New Roman" w:cs="Lucida Sans"/>
      <w:i/>
      <w:iCs/>
      <w:sz w:val="24"/>
      <w:szCs w:val="24"/>
      <w:lang w:eastAsia="ar-SA"/>
    </w:rPr>
  </w:style>
  <w:style w:type="paragraph" w:customStyle="1" w:styleId="18">
    <w:name w:val="Указатель1"/>
    <w:basedOn w:val="a"/>
    <w:rsid w:val="0030028E"/>
    <w:pPr>
      <w:suppressLineNumbers/>
      <w:suppressAutoHyphens/>
      <w:spacing w:after="0" w:line="240" w:lineRule="auto"/>
    </w:pPr>
    <w:rPr>
      <w:rFonts w:ascii="Times New Roman" w:hAnsi="Times New Roman" w:cs="Lucida Sans"/>
      <w:sz w:val="20"/>
      <w:szCs w:val="20"/>
      <w:lang w:eastAsia="ar-SA"/>
    </w:rPr>
  </w:style>
  <w:style w:type="paragraph" w:customStyle="1" w:styleId="ConsPlusTitle">
    <w:name w:val="ConsPlusTitle"/>
    <w:rsid w:val="0030028E"/>
    <w:pPr>
      <w:widowControl w:val="0"/>
      <w:suppressAutoHyphens/>
      <w:autoSpaceDE w:val="0"/>
    </w:pPr>
    <w:rPr>
      <w:rFonts w:ascii="Arial" w:hAnsi="Arial" w:cs="Arial"/>
      <w:b/>
      <w:bCs/>
      <w:lang w:eastAsia="ar-SA"/>
    </w:rPr>
  </w:style>
  <w:style w:type="paragraph" w:customStyle="1" w:styleId="21">
    <w:name w:val="Основной текст с отступом 21"/>
    <w:basedOn w:val="a"/>
    <w:rsid w:val="0030028E"/>
    <w:pPr>
      <w:suppressAutoHyphens/>
      <w:spacing w:after="0" w:line="240" w:lineRule="auto"/>
      <w:ind w:left="660"/>
      <w:jc w:val="center"/>
    </w:pPr>
    <w:rPr>
      <w:rFonts w:ascii="Times New Roman" w:hAnsi="Times New Roman"/>
      <w:b/>
      <w:bCs/>
      <w:sz w:val="24"/>
      <w:szCs w:val="24"/>
      <w:lang w:eastAsia="ar-SA"/>
    </w:rPr>
  </w:style>
  <w:style w:type="paragraph" w:customStyle="1" w:styleId="31">
    <w:name w:val="Основной текст с отступом 31"/>
    <w:basedOn w:val="a"/>
    <w:rsid w:val="0030028E"/>
    <w:pPr>
      <w:suppressAutoHyphens/>
      <w:spacing w:after="0" w:line="240" w:lineRule="auto"/>
      <w:ind w:firstLine="720"/>
      <w:jc w:val="both"/>
    </w:pPr>
    <w:rPr>
      <w:rFonts w:ascii="Times New Roman" w:hAnsi="Times New Roman"/>
      <w:sz w:val="24"/>
      <w:szCs w:val="24"/>
      <w:lang w:eastAsia="ar-SA"/>
    </w:rPr>
  </w:style>
  <w:style w:type="paragraph" w:customStyle="1" w:styleId="19">
    <w:name w:val="Текст1"/>
    <w:basedOn w:val="a"/>
    <w:rsid w:val="0030028E"/>
    <w:pPr>
      <w:suppressAutoHyphens/>
      <w:spacing w:after="0" w:line="240" w:lineRule="auto"/>
    </w:pPr>
    <w:rPr>
      <w:rFonts w:ascii="Courier New" w:hAnsi="Courier New" w:cs="Courier New"/>
      <w:sz w:val="20"/>
      <w:szCs w:val="20"/>
      <w:lang w:eastAsia="ar-SA"/>
    </w:rPr>
  </w:style>
  <w:style w:type="paragraph" w:styleId="af9">
    <w:name w:val="Normal (Web)"/>
    <w:basedOn w:val="a"/>
    <w:rsid w:val="0030028E"/>
    <w:pPr>
      <w:suppressAutoHyphens/>
      <w:spacing w:before="100" w:after="100" w:line="240" w:lineRule="auto"/>
    </w:pPr>
    <w:rPr>
      <w:rFonts w:ascii="Times New Roman" w:hAnsi="Times New Roman"/>
      <w:sz w:val="24"/>
      <w:szCs w:val="24"/>
      <w:lang w:eastAsia="ar-SA"/>
    </w:rPr>
  </w:style>
  <w:style w:type="paragraph" w:customStyle="1" w:styleId="rtecenter">
    <w:name w:val="rtecenter"/>
    <w:basedOn w:val="a"/>
    <w:rsid w:val="0030028E"/>
    <w:pPr>
      <w:suppressAutoHyphens/>
      <w:spacing w:before="100" w:after="100" w:line="240" w:lineRule="auto"/>
    </w:pPr>
    <w:rPr>
      <w:rFonts w:ascii="Times New Roman" w:hAnsi="Times New Roman"/>
      <w:sz w:val="24"/>
      <w:szCs w:val="24"/>
      <w:lang w:eastAsia="ar-SA"/>
    </w:rPr>
  </w:style>
  <w:style w:type="paragraph" w:customStyle="1" w:styleId="p2">
    <w:name w:val="p2"/>
    <w:basedOn w:val="a"/>
    <w:rsid w:val="0030028E"/>
    <w:pPr>
      <w:suppressAutoHyphens/>
      <w:spacing w:before="100" w:after="100" w:line="240" w:lineRule="auto"/>
    </w:pPr>
    <w:rPr>
      <w:rFonts w:ascii="Times New Roman" w:hAnsi="Times New Roman"/>
      <w:sz w:val="24"/>
      <w:szCs w:val="24"/>
      <w:lang w:eastAsia="ar-SA"/>
    </w:rPr>
  </w:style>
  <w:style w:type="paragraph" w:customStyle="1" w:styleId="p6">
    <w:name w:val="p6"/>
    <w:basedOn w:val="a"/>
    <w:rsid w:val="0030028E"/>
    <w:pPr>
      <w:suppressAutoHyphens/>
      <w:spacing w:before="100" w:after="100" w:line="240" w:lineRule="auto"/>
      <w:ind w:firstLine="540"/>
      <w:jc w:val="both"/>
    </w:pPr>
    <w:rPr>
      <w:rFonts w:ascii="Times New Roman" w:hAnsi="Times New Roman"/>
      <w:sz w:val="20"/>
      <w:szCs w:val="20"/>
      <w:lang w:eastAsia="ar-SA"/>
    </w:rPr>
  </w:style>
  <w:style w:type="paragraph" w:customStyle="1" w:styleId="p7">
    <w:name w:val="p7"/>
    <w:basedOn w:val="a"/>
    <w:rsid w:val="0030028E"/>
    <w:pPr>
      <w:suppressAutoHyphens/>
      <w:spacing w:before="100" w:after="100" w:line="240" w:lineRule="auto"/>
      <w:jc w:val="center"/>
    </w:pPr>
    <w:rPr>
      <w:rFonts w:ascii="Times New Roman" w:hAnsi="Times New Roman"/>
      <w:sz w:val="24"/>
      <w:szCs w:val="24"/>
      <w:lang w:eastAsia="ar-SA"/>
    </w:rPr>
  </w:style>
  <w:style w:type="paragraph" w:customStyle="1" w:styleId="p8">
    <w:name w:val="p8"/>
    <w:basedOn w:val="a"/>
    <w:rsid w:val="0030028E"/>
    <w:pPr>
      <w:suppressAutoHyphens/>
      <w:spacing w:before="100" w:after="100" w:line="240" w:lineRule="auto"/>
      <w:jc w:val="center"/>
    </w:pPr>
    <w:rPr>
      <w:rFonts w:ascii="Times New Roman" w:hAnsi="Times New Roman"/>
      <w:sz w:val="20"/>
      <w:szCs w:val="20"/>
      <w:lang w:eastAsia="ar-SA"/>
    </w:rPr>
  </w:style>
  <w:style w:type="paragraph" w:customStyle="1" w:styleId="p12">
    <w:name w:val="p12"/>
    <w:basedOn w:val="a"/>
    <w:rsid w:val="0030028E"/>
    <w:pPr>
      <w:suppressAutoHyphens/>
      <w:spacing w:before="100" w:after="100" w:line="240" w:lineRule="auto"/>
      <w:ind w:firstLine="720"/>
      <w:jc w:val="both"/>
    </w:pPr>
    <w:rPr>
      <w:rFonts w:ascii="Times New Roman" w:hAnsi="Times New Roman"/>
      <w:sz w:val="24"/>
      <w:szCs w:val="24"/>
      <w:lang w:eastAsia="ar-SA"/>
    </w:rPr>
  </w:style>
  <w:style w:type="paragraph" w:customStyle="1" w:styleId="p15">
    <w:name w:val="p15"/>
    <w:basedOn w:val="a"/>
    <w:rsid w:val="0030028E"/>
    <w:pPr>
      <w:suppressAutoHyphens/>
      <w:spacing w:before="100" w:after="100" w:line="240" w:lineRule="auto"/>
      <w:ind w:firstLine="720"/>
      <w:jc w:val="center"/>
    </w:pPr>
    <w:rPr>
      <w:rFonts w:ascii="Times New Roman" w:hAnsi="Times New Roman"/>
      <w:sz w:val="24"/>
      <w:szCs w:val="24"/>
      <w:lang w:eastAsia="ar-SA"/>
    </w:rPr>
  </w:style>
  <w:style w:type="paragraph" w:customStyle="1" w:styleId="p19">
    <w:name w:val="p19"/>
    <w:basedOn w:val="a"/>
    <w:rsid w:val="0030028E"/>
    <w:pPr>
      <w:suppressAutoHyphens/>
      <w:spacing w:before="100" w:after="100" w:line="240" w:lineRule="auto"/>
    </w:pPr>
    <w:rPr>
      <w:rFonts w:ascii="Times New Roman" w:hAnsi="Times New Roman"/>
      <w:sz w:val="24"/>
      <w:szCs w:val="24"/>
      <w:lang w:eastAsia="ar-SA"/>
    </w:rPr>
  </w:style>
  <w:style w:type="paragraph" w:customStyle="1" w:styleId="p21">
    <w:name w:val="p21"/>
    <w:basedOn w:val="a"/>
    <w:rsid w:val="0030028E"/>
    <w:pPr>
      <w:suppressAutoHyphens/>
      <w:spacing w:before="100" w:after="100" w:line="240" w:lineRule="auto"/>
      <w:jc w:val="center"/>
    </w:pPr>
    <w:rPr>
      <w:rFonts w:ascii="Times New Roman" w:hAnsi="Times New Roman"/>
      <w:lang w:eastAsia="ar-SA"/>
    </w:rPr>
  </w:style>
  <w:style w:type="paragraph" w:customStyle="1" w:styleId="p24">
    <w:name w:val="p24"/>
    <w:basedOn w:val="a"/>
    <w:rsid w:val="0030028E"/>
    <w:pPr>
      <w:suppressAutoHyphens/>
      <w:spacing w:before="100" w:after="100" w:line="240" w:lineRule="auto"/>
    </w:pPr>
    <w:rPr>
      <w:rFonts w:ascii="Times New Roman" w:hAnsi="Times New Roman"/>
      <w:sz w:val="20"/>
      <w:szCs w:val="20"/>
      <w:lang w:eastAsia="ar-SA"/>
    </w:rPr>
  </w:style>
  <w:style w:type="paragraph" w:customStyle="1" w:styleId="p28">
    <w:name w:val="p28"/>
    <w:basedOn w:val="a"/>
    <w:rsid w:val="0030028E"/>
    <w:pPr>
      <w:suppressAutoHyphens/>
      <w:spacing w:before="100" w:after="100" w:line="240" w:lineRule="auto"/>
      <w:ind w:right="818"/>
    </w:pPr>
    <w:rPr>
      <w:rFonts w:ascii="Times New Roman" w:hAnsi="Times New Roman"/>
      <w:sz w:val="24"/>
      <w:szCs w:val="24"/>
      <w:lang w:eastAsia="ar-SA"/>
    </w:rPr>
  </w:style>
  <w:style w:type="paragraph" w:customStyle="1" w:styleId="p37">
    <w:name w:val="p37"/>
    <w:basedOn w:val="a"/>
    <w:rsid w:val="0030028E"/>
    <w:pPr>
      <w:suppressAutoHyphens/>
      <w:spacing w:before="100" w:after="100" w:line="240" w:lineRule="auto"/>
      <w:ind w:right="818"/>
      <w:jc w:val="center"/>
    </w:pPr>
    <w:rPr>
      <w:rFonts w:ascii="Times New Roman" w:hAnsi="Times New Roman"/>
      <w:sz w:val="24"/>
      <w:szCs w:val="24"/>
      <w:lang w:eastAsia="ar-SA"/>
    </w:rPr>
  </w:style>
  <w:style w:type="paragraph" w:customStyle="1" w:styleId="p38">
    <w:name w:val="p38"/>
    <w:basedOn w:val="a"/>
    <w:rsid w:val="0030028E"/>
    <w:pPr>
      <w:suppressAutoHyphens/>
      <w:spacing w:before="100" w:after="100" w:line="240" w:lineRule="auto"/>
      <w:ind w:left="4955" w:firstLine="707"/>
    </w:pPr>
    <w:rPr>
      <w:rFonts w:ascii="Times New Roman" w:hAnsi="Times New Roman"/>
      <w:lang w:eastAsia="ar-SA"/>
    </w:rPr>
  </w:style>
  <w:style w:type="paragraph" w:customStyle="1" w:styleId="p39">
    <w:name w:val="p39"/>
    <w:basedOn w:val="a"/>
    <w:rsid w:val="0030028E"/>
    <w:pPr>
      <w:suppressAutoHyphens/>
      <w:spacing w:before="100" w:after="100" w:line="240" w:lineRule="auto"/>
      <w:ind w:firstLine="708"/>
    </w:pPr>
    <w:rPr>
      <w:rFonts w:ascii="Times New Roman" w:hAnsi="Times New Roman"/>
      <w:lang w:eastAsia="ar-SA"/>
    </w:rPr>
  </w:style>
  <w:style w:type="paragraph" w:customStyle="1" w:styleId="p45">
    <w:name w:val="p45"/>
    <w:basedOn w:val="a"/>
    <w:rsid w:val="0030028E"/>
    <w:pPr>
      <w:suppressAutoHyphens/>
      <w:spacing w:before="100" w:after="100" w:line="240" w:lineRule="auto"/>
      <w:ind w:left="6372" w:firstLine="707"/>
    </w:pPr>
    <w:rPr>
      <w:rFonts w:ascii="Times New Roman" w:hAnsi="Times New Roman"/>
      <w:sz w:val="24"/>
      <w:szCs w:val="24"/>
      <w:lang w:eastAsia="ar-SA"/>
    </w:rPr>
  </w:style>
  <w:style w:type="paragraph" w:customStyle="1" w:styleId="p47">
    <w:name w:val="p47"/>
    <w:basedOn w:val="a"/>
    <w:rsid w:val="0030028E"/>
    <w:pPr>
      <w:suppressAutoHyphens/>
      <w:spacing w:before="100" w:after="100" w:line="240" w:lineRule="auto"/>
      <w:jc w:val="center"/>
    </w:pPr>
    <w:rPr>
      <w:rFonts w:ascii="Times New Roman" w:hAnsi="Times New Roman"/>
      <w:sz w:val="28"/>
      <w:szCs w:val="28"/>
      <w:lang w:eastAsia="ar-SA"/>
    </w:rPr>
  </w:style>
  <w:style w:type="paragraph" w:customStyle="1" w:styleId="p20">
    <w:name w:val="p20"/>
    <w:basedOn w:val="a"/>
    <w:rsid w:val="0030028E"/>
    <w:pPr>
      <w:suppressAutoHyphens/>
      <w:spacing w:before="100" w:after="100" w:line="240" w:lineRule="auto"/>
      <w:jc w:val="center"/>
    </w:pPr>
    <w:rPr>
      <w:rFonts w:ascii="Courier New" w:hAnsi="Courier New" w:cs="Courier New"/>
      <w:sz w:val="20"/>
      <w:szCs w:val="20"/>
      <w:lang w:eastAsia="ar-SA"/>
    </w:rPr>
  </w:style>
  <w:style w:type="paragraph" w:customStyle="1" w:styleId="p49">
    <w:name w:val="p49"/>
    <w:basedOn w:val="a"/>
    <w:rsid w:val="0030028E"/>
    <w:pPr>
      <w:suppressAutoHyphens/>
      <w:spacing w:before="100" w:after="100" w:line="240" w:lineRule="auto"/>
      <w:ind w:firstLine="720"/>
    </w:pPr>
    <w:rPr>
      <w:rFonts w:ascii="Times New Roman" w:hAnsi="Times New Roman"/>
      <w:sz w:val="24"/>
      <w:szCs w:val="24"/>
      <w:lang w:eastAsia="ar-SA"/>
    </w:rPr>
  </w:style>
  <w:style w:type="paragraph" w:customStyle="1" w:styleId="p50">
    <w:name w:val="p50"/>
    <w:basedOn w:val="a"/>
    <w:rsid w:val="0030028E"/>
    <w:pPr>
      <w:suppressAutoHyphens/>
      <w:spacing w:before="100" w:after="100" w:line="240" w:lineRule="auto"/>
      <w:ind w:left="720"/>
      <w:jc w:val="both"/>
    </w:pPr>
    <w:rPr>
      <w:rFonts w:ascii="Times New Roman" w:hAnsi="Times New Roman"/>
      <w:sz w:val="24"/>
      <w:szCs w:val="24"/>
      <w:lang w:eastAsia="ar-SA"/>
    </w:rPr>
  </w:style>
  <w:style w:type="paragraph" w:customStyle="1" w:styleId="p51">
    <w:name w:val="p51"/>
    <w:basedOn w:val="a"/>
    <w:rsid w:val="0030028E"/>
    <w:pPr>
      <w:suppressAutoHyphens/>
      <w:spacing w:before="100" w:after="100" w:line="240" w:lineRule="auto"/>
      <w:ind w:left="720"/>
      <w:jc w:val="both"/>
    </w:pPr>
    <w:rPr>
      <w:rFonts w:ascii="Times New Roman" w:hAnsi="Times New Roman"/>
      <w:sz w:val="20"/>
      <w:szCs w:val="20"/>
      <w:lang w:eastAsia="ar-SA"/>
    </w:rPr>
  </w:style>
  <w:style w:type="paragraph" w:customStyle="1" w:styleId="p25">
    <w:name w:val="p25"/>
    <w:basedOn w:val="a"/>
    <w:rsid w:val="0030028E"/>
    <w:pPr>
      <w:suppressAutoHyphens/>
      <w:spacing w:before="100" w:after="100" w:line="240" w:lineRule="auto"/>
    </w:pPr>
    <w:rPr>
      <w:rFonts w:ascii="Courier New" w:hAnsi="Courier New" w:cs="Courier New"/>
      <w:sz w:val="20"/>
      <w:szCs w:val="20"/>
      <w:lang w:eastAsia="ar-SA"/>
    </w:rPr>
  </w:style>
  <w:style w:type="paragraph" w:customStyle="1" w:styleId="p26">
    <w:name w:val="p26"/>
    <w:basedOn w:val="a"/>
    <w:rsid w:val="0030028E"/>
    <w:pPr>
      <w:suppressAutoHyphens/>
      <w:spacing w:before="100" w:after="100" w:line="240" w:lineRule="auto"/>
    </w:pPr>
    <w:rPr>
      <w:rFonts w:ascii="Times New Roman" w:hAnsi="Times New Roman"/>
      <w:lang w:eastAsia="ar-SA"/>
    </w:rPr>
  </w:style>
  <w:style w:type="paragraph" w:customStyle="1" w:styleId="p52">
    <w:name w:val="p52"/>
    <w:basedOn w:val="a"/>
    <w:rsid w:val="0030028E"/>
    <w:pPr>
      <w:suppressAutoHyphens/>
      <w:spacing w:before="100" w:after="100" w:line="240" w:lineRule="auto"/>
      <w:ind w:left="-75" w:right="-73"/>
      <w:jc w:val="center"/>
    </w:pPr>
    <w:rPr>
      <w:rFonts w:ascii="Times New Roman" w:hAnsi="Times New Roman"/>
      <w:sz w:val="20"/>
      <w:szCs w:val="20"/>
      <w:lang w:eastAsia="ar-SA"/>
    </w:rPr>
  </w:style>
  <w:style w:type="paragraph" w:customStyle="1" w:styleId="p53">
    <w:name w:val="p53"/>
    <w:basedOn w:val="a"/>
    <w:rsid w:val="0030028E"/>
    <w:pPr>
      <w:suppressAutoHyphens/>
      <w:spacing w:before="100" w:after="100" w:line="240" w:lineRule="auto"/>
      <w:ind w:left="-75" w:right="-75"/>
      <w:jc w:val="center"/>
    </w:pPr>
    <w:rPr>
      <w:rFonts w:ascii="Times New Roman" w:hAnsi="Times New Roman"/>
      <w:sz w:val="20"/>
      <w:szCs w:val="20"/>
      <w:lang w:eastAsia="ar-SA"/>
    </w:rPr>
  </w:style>
  <w:style w:type="paragraph" w:customStyle="1" w:styleId="p54">
    <w:name w:val="p54"/>
    <w:basedOn w:val="a"/>
    <w:rsid w:val="0030028E"/>
    <w:pPr>
      <w:suppressAutoHyphens/>
      <w:spacing w:before="100" w:after="100" w:line="240" w:lineRule="auto"/>
    </w:pPr>
    <w:rPr>
      <w:rFonts w:ascii="Times New Roman" w:hAnsi="Times New Roman"/>
      <w:sz w:val="16"/>
      <w:szCs w:val="16"/>
      <w:lang w:eastAsia="ar-SA"/>
    </w:rPr>
  </w:style>
  <w:style w:type="paragraph" w:customStyle="1" w:styleId="p55">
    <w:name w:val="p55"/>
    <w:basedOn w:val="a"/>
    <w:rsid w:val="0030028E"/>
    <w:pPr>
      <w:suppressAutoHyphens/>
      <w:spacing w:before="100" w:after="100" w:line="240" w:lineRule="auto"/>
      <w:ind w:left="11199" w:firstLine="6"/>
    </w:pPr>
    <w:rPr>
      <w:rFonts w:ascii="Times New Roman" w:hAnsi="Times New Roman"/>
      <w:sz w:val="24"/>
      <w:szCs w:val="24"/>
      <w:lang w:eastAsia="ar-SA"/>
    </w:rPr>
  </w:style>
  <w:style w:type="paragraph" w:customStyle="1" w:styleId="p13">
    <w:name w:val="p13"/>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p9">
    <w:name w:val="p9"/>
    <w:basedOn w:val="a"/>
    <w:rsid w:val="0030028E"/>
    <w:pPr>
      <w:suppressAutoHyphens/>
      <w:spacing w:before="100" w:after="100" w:line="240" w:lineRule="auto"/>
      <w:ind w:firstLine="540"/>
      <w:jc w:val="both"/>
    </w:pPr>
    <w:rPr>
      <w:rFonts w:ascii="Times New Roman" w:hAnsi="Times New Roman"/>
      <w:sz w:val="24"/>
      <w:szCs w:val="24"/>
      <w:lang w:eastAsia="ar-SA"/>
    </w:rPr>
  </w:style>
  <w:style w:type="paragraph" w:customStyle="1" w:styleId="p30">
    <w:name w:val="p30"/>
    <w:basedOn w:val="a"/>
    <w:rsid w:val="0030028E"/>
    <w:pPr>
      <w:suppressAutoHyphens/>
      <w:spacing w:before="100" w:after="100" w:line="240" w:lineRule="auto"/>
    </w:pPr>
    <w:rPr>
      <w:rFonts w:ascii="Times New Roman" w:hAnsi="Times New Roman"/>
      <w:sz w:val="18"/>
      <w:szCs w:val="18"/>
      <w:lang w:eastAsia="ar-SA"/>
    </w:rPr>
  </w:style>
  <w:style w:type="paragraph" w:customStyle="1" w:styleId="p58">
    <w:name w:val="p58"/>
    <w:basedOn w:val="a"/>
    <w:rsid w:val="0030028E"/>
    <w:pPr>
      <w:suppressAutoHyphens/>
      <w:spacing w:before="100" w:after="100" w:line="240" w:lineRule="auto"/>
      <w:jc w:val="center"/>
    </w:pPr>
    <w:rPr>
      <w:rFonts w:ascii="Times New Roman" w:hAnsi="Times New Roman"/>
      <w:sz w:val="18"/>
      <w:szCs w:val="18"/>
      <w:lang w:eastAsia="ar-SA"/>
    </w:rPr>
  </w:style>
  <w:style w:type="paragraph" w:customStyle="1" w:styleId="p59">
    <w:name w:val="p59"/>
    <w:basedOn w:val="a"/>
    <w:rsid w:val="0030028E"/>
    <w:pPr>
      <w:suppressAutoHyphens/>
      <w:spacing w:before="100" w:after="100" w:line="240" w:lineRule="auto"/>
      <w:jc w:val="center"/>
    </w:pPr>
    <w:rPr>
      <w:rFonts w:ascii="Times New Roman" w:hAnsi="Times New Roman"/>
      <w:sz w:val="16"/>
      <w:szCs w:val="16"/>
      <w:lang w:eastAsia="ar-SA"/>
    </w:rPr>
  </w:style>
  <w:style w:type="paragraph" w:customStyle="1" w:styleId="p61">
    <w:name w:val="p61"/>
    <w:basedOn w:val="a"/>
    <w:rsid w:val="0030028E"/>
    <w:pPr>
      <w:suppressAutoHyphens/>
      <w:spacing w:before="100" w:after="100" w:line="240" w:lineRule="auto"/>
      <w:ind w:left="991" w:firstLine="423"/>
    </w:pPr>
    <w:rPr>
      <w:rFonts w:ascii="Times New Roman" w:hAnsi="Times New Roman"/>
      <w:sz w:val="24"/>
      <w:szCs w:val="24"/>
      <w:lang w:eastAsia="ar-SA"/>
    </w:rPr>
  </w:style>
  <w:style w:type="paragraph" w:styleId="afa">
    <w:name w:val="Subtitle"/>
    <w:basedOn w:val="a"/>
    <w:next w:val="a"/>
    <w:link w:val="1a"/>
    <w:qFormat/>
    <w:locked/>
    <w:rsid w:val="0030028E"/>
    <w:pPr>
      <w:suppressAutoHyphens/>
      <w:spacing w:after="60" w:line="240" w:lineRule="auto"/>
      <w:jc w:val="center"/>
    </w:pPr>
    <w:rPr>
      <w:rFonts w:ascii="Cambria" w:hAnsi="Cambria"/>
      <w:sz w:val="24"/>
      <w:szCs w:val="24"/>
      <w:lang w:val="x-none" w:eastAsia="ar-SA"/>
    </w:rPr>
  </w:style>
  <w:style w:type="character" w:customStyle="1" w:styleId="1a">
    <w:name w:val="Подзаголовок Знак1"/>
    <w:link w:val="afa"/>
    <w:rsid w:val="0030028E"/>
    <w:rPr>
      <w:rFonts w:ascii="Cambria" w:hAnsi="Cambria" w:cs="Cambria"/>
      <w:sz w:val="24"/>
      <w:szCs w:val="24"/>
      <w:lang w:val="x-none" w:eastAsia="ar-SA"/>
    </w:rPr>
  </w:style>
  <w:style w:type="paragraph" w:styleId="afb">
    <w:name w:val="Title"/>
    <w:basedOn w:val="a"/>
    <w:next w:val="a"/>
    <w:link w:val="1b"/>
    <w:qFormat/>
    <w:locked/>
    <w:rsid w:val="0030028E"/>
    <w:pPr>
      <w:suppressAutoHyphens/>
      <w:spacing w:before="240" w:after="60" w:line="240" w:lineRule="auto"/>
      <w:jc w:val="center"/>
    </w:pPr>
    <w:rPr>
      <w:rFonts w:ascii="Cambria" w:hAnsi="Cambria"/>
      <w:b/>
      <w:bCs/>
      <w:kern w:val="1"/>
      <w:sz w:val="32"/>
      <w:szCs w:val="32"/>
      <w:lang w:val="x-none" w:eastAsia="ar-SA"/>
    </w:rPr>
  </w:style>
  <w:style w:type="character" w:customStyle="1" w:styleId="1b">
    <w:name w:val="Название Знак1"/>
    <w:link w:val="afb"/>
    <w:rsid w:val="0030028E"/>
    <w:rPr>
      <w:rFonts w:ascii="Cambria" w:hAnsi="Cambria" w:cs="Cambria"/>
      <w:b/>
      <w:bCs/>
      <w:kern w:val="1"/>
      <w:sz w:val="32"/>
      <w:szCs w:val="32"/>
      <w:lang w:val="x-none" w:eastAsia="ar-SA"/>
    </w:rPr>
  </w:style>
  <w:style w:type="paragraph" w:customStyle="1" w:styleId="CourierNew">
    <w:name w:val="Обычный + Courier New"/>
    <w:basedOn w:val="a"/>
    <w:rsid w:val="0030028E"/>
    <w:pPr>
      <w:suppressAutoHyphens/>
      <w:spacing w:after="0" w:line="240" w:lineRule="auto"/>
    </w:pPr>
    <w:rPr>
      <w:rFonts w:ascii="Courier New" w:hAnsi="Courier New" w:cs="Courier New"/>
      <w:sz w:val="24"/>
      <w:szCs w:val="24"/>
      <w:lang w:eastAsia="ar-SA"/>
    </w:rPr>
  </w:style>
  <w:style w:type="paragraph" w:styleId="afc">
    <w:name w:val="footnote text"/>
    <w:basedOn w:val="a"/>
    <w:link w:val="1c"/>
    <w:rsid w:val="0030028E"/>
    <w:pPr>
      <w:suppressAutoHyphens/>
      <w:spacing w:after="0" w:line="240" w:lineRule="auto"/>
    </w:pPr>
    <w:rPr>
      <w:rFonts w:ascii="Times New Roman" w:hAnsi="Times New Roman"/>
      <w:sz w:val="20"/>
      <w:szCs w:val="20"/>
      <w:lang w:val="x-none" w:eastAsia="ar-SA"/>
    </w:rPr>
  </w:style>
  <w:style w:type="character" w:customStyle="1" w:styleId="1c">
    <w:name w:val="Текст сноски Знак1"/>
    <w:link w:val="afc"/>
    <w:rsid w:val="0030028E"/>
    <w:rPr>
      <w:lang w:eastAsia="ar-SA"/>
    </w:rPr>
  </w:style>
  <w:style w:type="paragraph" w:customStyle="1" w:styleId="rtejustify1">
    <w:name w:val="rtejustify1"/>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1d">
    <w:name w:val="Обычный1"/>
    <w:rsid w:val="0030028E"/>
    <w:pPr>
      <w:suppressAutoHyphens/>
    </w:pPr>
    <w:rPr>
      <w:rFonts w:ascii="Times New Roman CYR" w:eastAsia="Calibri" w:hAnsi="Times New Roman CYR" w:cs="Times New Roman CYR"/>
      <w:color w:val="000000"/>
      <w:sz w:val="24"/>
      <w:szCs w:val="24"/>
      <w:lang w:eastAsia="ar-SA"/>
    </w:rPr>
  </w:style>
  <w:style w:type="paragraph" w:customStyle="1" w:styleId="afd">
    <w:name w:val="Содержимое таблицы"/>
    <w:basedOn w:val="a"/>
    <w:rsid w:val="0030028E"/>
    <w:pPr>
      <w:suppressLineNumbers/>
      <w:suppressAutoHyphens/>
      <w:spacing w:after="0" w:line="240" w:lineRule="auto"/>
    </w:pPr>
    <w:rPr>
      <w:rFonts w:ascii="Times New Roman" w:hAnsi="Times New Roman"/>
      <w:sz w:val="20"/>
      <w:szCs w:val="20"/>
      <w:lang w:eastAsia="ar-SA"/>
    </w:rPr>
  </w:style>
  <w:style w:type="paragraph" w:customStyle="1" w:styleId="afe">
    <w:name w:val="Заголовок таблицы"/>
    <w:basedOn w:val="afd"/>
    <w:rsid w:val="0030028E"/>
    <w:pPr>
      <w:jc w:val="center"/>
    </w:pPr>
    <w:rPr>
      <w:b/>
      <w:bCs/>
    </w:rPr>
  </w:style>
  <w:style w:type="paragraph" w:customStyle="1" w:styleId="aff">
    <w:name w:val="Содержимое врезки"/>
    <w:basedOn w:val="a0"/>
    <w:rsid w:val="0030028E"/>
  </w:style>
  <w:style w:type="character" w:customStyle="1" w:styleId="ConsPlusNormal0">
    <w:name w:val="ConsPlusNormal Знак"/>
    <w:link w:val="ConsPlusNormal"/>
    <w:locked/>
    <w:rsid w:val="00F62FB4"/>
    <w:rPr>
      <w:rFonts w:ascii="Arial" w:hAnsi="Arial" w:cs="Arial"/>
      <w:lang w:val="ru-RU" w:eastAsia="ru-RU" w:bidi="ar-SA"/>
    </w:rPr>
  </w:style>
  <w:style w:type="character" w:customStyle="1" w:styleId="aff0">
    <w:name w:val="Основной текст_"/>
    <w:link w:val="1e"/>
    <w:qFormat/>
    <w:locked/>
    <w:rsid w:val="00271147"/>
    <w:rPr>
      <w:sz w:val="26"/>
      <w:shd w:val="clear" w:color="auto" w:fill="FFFFFF"/>
    </w:rPr>
  </w:style>
  <w:style w:type="paragraph" w:customStyle="1" w:styleId="1e">
    <w:name w:val="Основной текст1"/>
    <w:basedOn w:val="a"/>
    <w:link w:val="aff0"/>
    <w:qFormat/>
    <w:rsid w:val="00271147"/>
    <w:pPr>
      <w:shd w:val="clear" w:color="auto" w:fill="FFFFFF"/>
      <w:spacing w:after="0" w:line="326" w:lineRule="exact"/>
    </w:pPr>
    <w:rPr>
      <w:rFonts w:ascii="Times New Roman" w:hAnsi="Times New Roman"/>
      <w:sz w:val="26"/>
      <w:szCs w:val="20"/>
      <w:lang w:val="x-none" w:eastAsia="x-none"/>
    </w:rPr>
  </w:style>
  <w:style w:type="paragraph" w:customStyle="1" w:styleId="Default">
    <w:name w:val="Default"/>
    <w:rsid w:val="00AE6A03"/>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29814459">
      <w:bodyDiv w:val="1"/>
      <w:marLeft w:val="0"/>
      <w:marRight w:val="0"/>
      <w:marTop w:val="0"/>
      <w:marBottom w:val="0"/>
      <w:divBdr>
        <w:top w:val="none" w:sz="0" w:space="0" w:color="auto"/>
        <w:left w:val="none" w:sz="0" w:space="0" w:color="auto"/>
        <w:bottom w:val="none" w:sz="0" w:space="0" w:color="auto"/>
        <w:right w:val="none" w:sz="0" w:space="0" w:color="auto"/>
      </w:divBdr>
    </w:div>
    <w:div w:id="796336653">
      <w:bodyDiv w:val="1"/>
      <w:marLeft w:val="0"/>
      <w:marRight w:val="0"/>
      <w:marTop w:val="0"/>
      <w:marBottom w:val="0"/>
      <w:divBdr>
        <w:top w:val="none" w:sz="0" w:space="0" w:color="auto"/>
        <w:left w:val="none" w:sz="0" w:space="0" w:color="auto"/>
        <w:bottom w:val="none" w:sz="0" w:space="0" w:color="auto"/>
        <w:right w:val="none" w:sz="0" w:space="0" w:color="auto"/>
      </w:divBdr>
    </w:div>
    <w:div w:id="1122727514">
      <w:bodyDiv w:val="1"/>
      <w:marLeft w:val="0"/>
      <w:marRight w:val="0"/>
      <w:marTop w:val="0"/>
      <w:marBottom w:val="0"/>
      <w:divBdr>
        <w:top w:val="none" w:sz="0" w:space="0" w:color="auto"/>
        <w:left w:val="none" w:sz="0" w:space="0" w:color="auto"/>
        <w:bottom w:val="none" w:sz="0" w:space="0" w:color="auto"/>
        <w:right w:val="none" w:sz="0" w:space="0" w:color="auto"/>
      </w:divBdr>
    </w:div>
    <w:div w:id="1467313169">
      <w:bodyDiv w:val="1"/>
      <w:marLeft w:val="0"/>
      <w:marRight w:val="0"/>
      <w:marTop w:val="0"/>
      <w:marBottom w:val="0"/>
      <w:divBdr>
        <w:top w:val="none" w:sz="0" w:space="0" w:color="auto"/>
        <w:left w:val="none" w:sz="0" w:space="0" w:color="auto"/>
        <w:bottom w:val="none" w:sz="0" w:space="0" w:color="auto"/>
        <w:right w:val="none" w:sz="0" w:space="0" w:color="auto"/>
      </w:divBdr>
    </w:div>
    <w:div w:id="16001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consultantplus://offline/ref=A3702885D36EB061D0F8413EB00684362A950D7511F06893A90ECBC0156B050B45D7EB9378D7D5ABL8O7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rul.nalog.ru/download/4262C7094369313BF386E06ABAB6F8925364F180802FD508E6BD81A2AC8DC01409031E3C0AAA266795195B85602456C3" TargetMode="External"/><Relationship Id="rId23" Type="http://schemas.openxmlformats.org/officeDocument/2006/relationships/image" Target="media/image5.wmf"/><Relationship Id="rId28"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hyperlink" Target="consultantplus://offline/ref=A3702885D36EB061D0F8413EB00684362A9D0B7C12F36893A90ECBC0156B050B45D7EB9378D4D6A2L8OF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66D38B50DB390102AABC2983D929B502FCB3A6A6973315ED1CF1DECEAnB10N"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6B43-EDF3-4647-89CA-9FBE6980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17567</Words>
  <Characters>100136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Сергиево-Посадского района</Company>
  <LinksUpToDate>false</LinksUpToDate>
  <CharactersWithSpaces>117469</CharactersWithSpaces>
  <SharedDoc>false</SharedDoc>
  <HLinks>
    <vt:vector size="24" baseType="variant">
      <vt:variant>
        <vt:i4>7471205</vt:i4>
      </vt:variant>
      <vt:variant>
        <vt:i4>9</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6</vt:i4>
      </vt:variant>
      <vt:variant>
        <vt:i4>0</vt:i4>
      </vt:variant>
      <vt:variant>
        <vt:i4>5</vt:i4>
      </vt:variant>
      <vt:variant>
        <vt:lpwstr>consultantplus://offline/ref=A3702885D36EB061D0F8413EB00684362A9D0B7C12F36893A90ECBC0156B050B45D7EB9378D4D6A2L8OFK</vt:lpwstr>
      </vt:variant>
      <vt:variant>
        <vt:lpwstr/>
      </vt:variant>
      <vt:variant>
        <vt:i4>2555907</vt:i4>
      </vt:variant>
      <vt:variant>
        <vt:i4>3</vt:i4>
      </vt:variant>
      <vt:variant>
        <vt:i4>0</vt:i4>
      </vt:variant>
      <vt:variant>
        <vt:i4>5</vt:i4>
      </vt:variant>
      <vt:variant>
        <vt:lpwstr>https://egrul.nalog.ru/download/4262C7094369313BF386E06ABAB6F8925364F180802FD508E6BD81A2AC8DC01409031E3C0AAA266795195B85602456C3</vt:lpwstr>
      </vt:variant>
      <vt:variant>
        <vt:lpwstr>_blank</vt:lpwstr>
      </vt:variant>
      <vt:variant>
        <vt:i4>1441885</vt:i4>
      </vt:variant>
      <vt:variant>
        <vt:i4>0</vt:i4>
      </vt:variant>
      <vt:variant>
        <vt:i4>0</vt:i4>
      </vt:variant>
      <vt:variant>
        <vt:i4>5</vt:i4>
      </vt:variant>
      <vt:variant>
        <vt:lpwstr>consultantplus://offline/ref=466D38B50DB390102AABC2983D929B502FCB3A6A6973315ED1CF1DECEAnB10N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Danica</cp:lastModifiedBy>
  <cp:revision>2</cp:revision>
  <cp:lastPrinted>2022-12-26T11:35:00Z</cp:lastPrinted>
  <dcterms:created xsi:type="dcterms:W3CDTF">2023-01-19T11:37:00Z</dcterms:created>
  <dcterms:modified xsi:type="dcterms:W3CDTF">2023-01-19T11:37:00Z</dcterms:modified>
</cp:coreProperties>
</file>