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6FA6E26C" w:rsidR="00592CD0" w:rsidRPr="00EE673D" w:rsidRDefault="00E07872" w:rsidP="0002322C">
      <w:pPr>
        <w:ind w:left="10206"/>
      </w:pPr>
      <w:r>
        <w:t>Приложение к</w:t>
      </w:r>
      <w:r w:rsidR="0048496B" w:rsidRPr="00EE673D">
        <w:t xml:space="preserve"> </w:t>
      </w:r>
      <w:r>
        <w:t>постановлению</w:t>
      </w:r>
      <w:r w:rsidR="00592CD0" w:rsidRPr="00EE673D">
        <w:t xml:space="preserve"> </w:t>
      </w:r>
      <w:r w:rsidR="0002322C">
        <w:t xml:space="preserve">администрации </w:t>
      </w:r>
      <w:r w:rsidR="00592CD0" w:rsidRPr="00EE673D">
        <w:t xml:space="preserve">Сергиево-Посадского городского округа </w:t>
      </w:r>
    </w:p>
    <w:p w14:paraId="6DFD0024" w14:textId="29044D0F" w:rsidR="00592CD0" w:rsidRPr="00EE673D" w:rsidRDefault="00592CD0" w:rsidP="0002322C">
      <w:pPr>
        <w:ind w:left="10206"/>
      </w:pPr>
      <w:r w:rsidRPr="00EE673D">
        <w:t xml:space="preserve">от </w:t>
      </w:r>
      <w:r w:rsidR="00CE3A05">
        <w:t xml:space="preserve">02.05.2023 </w:t>
      </w:r>
      <w:r w:rsidRPr="00EE673D">
        <w:t xml:space="preserve">№ </w:t>
      </w:r>
      <w:r w:rsidR="00CE3A05">
        <w:t>766-ПА</w:t>
      </w:r>
      <w:bookmarkStart w:id="0" w:name="_GoBack"/>
      <w:bookmarkEnd w:id="0"/>
    </w:p>
    <w:p w14:paraId="1DFB51A7" w14:textId="3E32DC0E" w:rsidR="00592CD0" w:rsidRPr="002E3D42" w:rsidRDefault="002E3D42" w:rsidP="002E3D42">
      <w:pPr>
        <w:jc w:val="center"/>
        <w:rPr>
          <w:b/>
        </w:rPr>
      </w:pPr>
      <w:r w:rsidRPr="002E3D42">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2E3D42" w:rsidRDefault="002E3D42" w:rsidP="002E3D42">
      <w:pPr>
        <w:jc w:val="center"/>
        <w:rPr>
          <w:b/>
        </w:rPr>
      </w:pPr>
      <w:r w:rsidRPr="002E3D42">
        <w:rPr>
          <w:b/>
        </w:rPr>
        <w:t>«Переселение граждан из аварийного жилищного фонда»</w:t>
      </w:r>
    </w:p>
    <w:tbl>
      <w:tblPr>
        <w:tblW w:w="0" w:type="auto"/>
        <w:tblInd w:w="-318" w:type="dxa"/>
        <w:tblLayout w:type="fixed"/>
        <w:tblCellMar>
          <w:left w:w="85" w:type="dxa"/>
          <w:right w:w="85" w:type="dxa"/>
        </w:tblCellMar>
        <w:tblLook w:val="04A0" w:firstRow="1" w:lastRow="0" w:firstColumn="1" w:lastColumn="0" w:noHBand="0" w:noVBand="1"/>
      </w:tblPr>
      <w:tblGrid>
        <w:gridCol w:w="425"/>
        <w:gridCol w:w="3829"/>
        <w:gridCol w:w="1842"/>
        <w:gridCol w:w="1843"/>
        <w:gridCol w:w="1843"/>
        <w:gridCol w:w="1843"/>
        <w:gridCol w:w="1842"/>
        <w:gridCol w:w="283"/>
        <w:gridCol w:w="1702"/>
      </w:tblGrid>
      <w:tr w:rsidR="00DC009E" w:rsidRPr="0053127C" w14:paraId="16A7BAED" w14:textId="77777777" w:rsidTr="0053127C">
        <w:trPr>
          <w:gridAfter w:val="1"/>
          <w:wAfter w:w="1702" w:type="dxa"/>
          <w:trHeight w:val="255"/>
        </w:trPr>
        <w:tc>
          <w:tcPr>
            <w:tcW w:w="425" w:type="dxa"/>
            <w:tcBorders>
              <w:top w:val="nil"/>
              <w:left w:val="nil"/>
              <w:bottom w:val="nil"/>
              <w:right w:val="nil"/>
            </w:tcBorders>
          </w:tcPr>
          <w:p w14:paraId="64A2AE7B"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noWrap/>
            <w:vAlign w:val="bottom"/>
            <w:hideMark/>
          </w:tcPr>
          <w:p w14:paraId="26CBE9A8" w14:textId="07445CA4" w:rsidR="00DC009E" w:rsidRPr="0053127C" w:rsidRDefault="00DC009E" w:rsidP="007A4822">
            <w:pPr>
              <w:jc w:val="center"/>
              <w:rPr>
                <w:b/>
                <w:sz w:val="20"/>
                <w:szCs w:val="20"/>
              </w:rPr>
            </w:pPr>
          </w:p>
          <w:p w14:paraId="4D782EC9" w14:textId="77777777" w:rsidR="00DC009E" w:rsidRPr="0053127C" w:rsidRDefault="00DC009E" w:rsidP="007A4822">
            <w:pPr>
              <w:jc w:val="center"/>
              <w:rPr>
                <w:b/>
                <w:sz w:val="20"/>
                <w:szCs w:val="20"/>
              </w:rPr>
            </w:pPr>
            <w:r w:rsidRPr="0053127C">
              <w:rPr>
                <w:b/>
                <w:sz w:val="20"/>
                <w:szCs w:val="20"/>
              </w:rPr>
              <w:t>1. ПАСПОРТ</w:t>
            </w:r>
          </w:p>
        </w:tc>
      </w:tr>
      <w:tr w:rsidR="00DC009E" w:rsidRPr="0053127C" w14:paraId="4A61F68B" w14:textId="77777777" w:rsidTr="0053127C">
        <w:trPr>
          <w:gridAfter w:val="1"/>
          <w:wAfter w:w="1702" w:type="dxa"/>
          <w:trHeight w:val="315"/>
        </w:trPr>
        <w:tc>
          <w:tcPr>
            <w:tcW w:w="425" w:type="dxa"/>
            <w:tcBorders>
              <w:top w:val="nil"/>
              <w:left w:val="nil"/>
              <w:bottom w:val="nil"/>
              <w:right w:val="nil"/>
            </w:tcBorders>
          </w:tcPr>
          <w:p w14:paraId="0E6F3D8A"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vAlign w:val="bottom"/>
            <w:hideMark/>
          </w:tcPr>
          <w:p w14:paraId="3BBACAC6" w14:textId="500C99A5" w:rsidR="00DC009E" w:rsidRPr="0053127C" w:rsidRDefault="00DC009E" w:rsidP="007A4822">
            <w:pPr>
              <w:jc w:val="center"/>
              <w:rPr>
                <w:b/>
                <w:sz w:val="20"/>
                <w:szCs w:val="20"/>
              </w:rPr>
            </w:pPr>
            <w:r w:rsidRPr="0053127C">
              <w:rPr>
                <w:b/>
                <w:sz w:val="20"/>
                <w:szCs w:val="20"/>
              </w:rPr>
              <w:t>муниципальной программы муниципального образования «Сергиево-Посадский городской округ Московской области»</w:t>
            </w:r>
          </w:p>
          <w:p w14:paraId="0801DC02" w14:textId="77777777" w:rsidR="00DC009E" w:rsidRPr="0053127C" w:rsidRDefault="00DC009E" w:rsidP="007A4822">
            <w:pPr>
              <w:jc w:val="center"/>
              <w:rPr>
                <w:b/>
                <w:sz w:val="20"/>
                <w:szCs w:val="20"/>
              </w:rPr>
            </w:pPr>
            <w:r w:rsidRPr="0053127C">
              <w:rPr>
                <w:b/>
                <w:sz w:val="20"/>
                <w:szCs w:val="20"/>
              </w:rPr>
              <w:t xml:space="preserve">«Переселение граждан из аварийного жилищного фонда» </w:t>
            </w:r>
          </w:p>
        </w:tc>
      </w:tr>
      <w:tr w:rsidR="00DC009E" w:rsidRPr="0053127C" w14:paraId="38DA7A9D" w14:textId="77777777" w:rsidTr="0053127C">
        <w:trPr>
          <w:gridAfter w:val="1"/>
          <w:wAfter w:w="1702" w:type="dxa"/>
          <w:trHeight w:val="300"/>
        </w:trPr>
        <w:tc>
          <w:tcPr>
            <w:tcW w:w="425" w:type="dxa"/>
            <w:tcBorders>
              <w:top w:val="nil"/>
              <w:left w:val="nil"/>
              <w:bottom w:val="single" w:sz="4" w:space="0" w:color="auto"/>
              <w:right w:val="nil"/>
            </w:tcBorders>
          </w:tcPr>
          <w:p w14:paraId="639FCD9E" w14:textId="77777777" w:rsidR="00DC009E" w:rsidRPr="0053127C" w:rsidRDefault="00DC009E" w:rsidP="00797A5A">
            <w:pPr>
              <w:rPr>
                <w:sz w:val="20"/>
                <w:szCs w:val="20"/>
              </w:rPr>
            </w:pPr>
          </w:p>
        </w:tc>
        <w:tc>
          <w:tcPr>
            <w:tcW w:w="13325" w:type="dxa"/>
            <w:gridSpan w:val="7"/>
            <w:tcBorders>
              <w:top w:val="nil"/>
              <w:left w:val="nil"/>
              <w:bottom w:val="single" w:sz="4" w:space="0" w:color="auto"/>
              <w:right w:val="nil"/>
            </w:tcBorders>
            <w:shd w:val="clear" w:color="auto" w:fill="auto"/>
            <w:vAlign w:val="bottom"/>
            <w:hideMark/>
          </w:tcPr>
          <w:p w14:paraId="2B3C06B8" w14:textId="77777777" w:rsidR="00DC009E" w:rsidRPr="0053127C" w:rsidRDefault="00DC009E" w:rsidP="00797A5A">
            <w:pPr>
              <w:rPr>
                <w:sz w:val="20"/>
                <w:szCs w:val="20"/>
              </w:rPr>
            </w:pPr>
          </w:p>
        </w:tc>
      </w:tr>
      <w:tr w:rsidR="00DC009E" w:rsidRPr="0053127C" w14:paraId="69F1E23B" w14:textId="77777777" w:rsidTr="0053127C">
        <w:trPr>
          <w:trHeight w:val="319"/>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09EB499" w14:textId="1E5C9793" w:rsidR="00DC009E" w:rsidRPr="0053127C" w:rsidRDefault="00DC009E" w:rsidP="00DC009E">
            <w:pPr>
              <w:rPr>
                <w:sz w:val="20"/>
                <w:szCs w:val="20"/>
              </w:rPr>
            </w:pPr>
            <w:r w:rsidRPr="0053127C">
              <w:rPr>
                <w:sz w:val="20"/>
                <w:szCs w:val="20"/>
              </w:rPr>
              <w:t xml:space="preserve">Координатор муниципальной программы </w:t>
            </w:r>
            <w:r w:rsidR="0002322C" w:rsidRPr="0053127C">
              <w:rPr>
                <w:sz w:val="20"/>
                <w:szCs w:val="20"/>
              </w:rPr>
              <w:t>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53832A12" w14:textId="04A00FAD" w:rsidR="00DC009E" w:rsidRPr="0053127C" w:rsidRDefault="00DC009E" w:rsidP="00DC009E">
            <w:pPr>
              <w:rPr>
                <w:sz w:val="20"/>
                <w:szCs w:val="20"/>
              </w:rPr>
            </w:pPr>
            <w:r w:rsidRPr="0053127C">
              <w:rPr>
                <w:sz w:val="20"/>
                <w:szCs w:val="20"/>
              </w:rPr>
              <w:t>Заместитель главы администрации городского округа, курирующий вопросы переселения граждан</w:t>
            </w:r>
          </w:p>
        </w:tc>
      </w:tr>
      <w:tr w:rsidR="00DC009E" w:rsidRPr="0053127C" w14:paraId="61141160" w14:textId="77777777" w:rsidTr="0053127C">
        <w:trPr>
          <w:trHeight w:val="552"/>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7F80EEA3" w14:textId="224A7AFA" w:rsidR="00DC009E" w:rsidRPr="0053127C" w:rsidRDefault="0002322C" w:rsidP="00DC009E">
            <w:pPr>
              <w:rPr>
                <w:sz w:val="20"/>
                <w:szCs w:val="20"/>
              </w:rPr>
            </w:pPr>
            <w:r w:rsidRPr="0053127C">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104FD110" w14:textId="32CDFB3F" w:rsidR="00DC009E" w:rsidRPr="0053127C" w:rsidRDefault="00DC009E" w:rsidP="00DC009E">
            <w:pPr>
              <w:rPr>
                <w:sz w:val="20"/>
                <w:szCs w:val="20"/>
              </w:rPr>
            </w:pPr>
            <w:r w:rsidRPr="0053127C">
              <w:rPr>
                <w:sz w:val="20"/>
                <w:szCs w:val="20"/>
              </w:rPr>
              <w:t>Администрация Сергиево-Посадского городского округа</w:t>
            </w:r>
          </w:p>
        </w:tc>
      </w:tr>
      <w:tr w:rsidR="00DC009E" w:rsidRPr="0053127C" w14:paraId="1FAC533F" w14:textId="77777777" w:rsidTr="0053127C">
        <w:trPr>
          <w:trHeight w:val="1395"/>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53127C" w:rsidRDefault="0002322C" w:rsidP="00715301">
            <w:pPr>
              <w:rPr>
                <w:sz w:val="20"/>
                <w:szCs w:val="20"/>
              </w:rPr>
            </w:pPr>
            <w:r w:rsidRPr="0053127C">
              <w:rPr>
                <w:sz w:val="20"/>
                <w:szCs w:val="20"/>
              </w:rPr>
              <w:t>Цели и задачи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tcPr>
          <w:p w14:paraId="3B1D56CB" w14:textId="7A9A5982" w:rsidR="00DC009E" w:rsidRPr="0053127C" w:rsidRDefault="00DC009E" w:rsidP="00797A5A">
            <w:pPr>
              <w:rPr>
                <w:sz w:val="20"/>
                <w:szCs w:val="20"/>
              </w:rPr>
            </w:pPr>
            <w:r w:rsidRPr="0053127C">
              <w:rPr>
                <w:sz w:val="20"/>
                <w:szCs w:val="20"/>
              </w:rPr>
              <w:t>Цели муниципальной программы:</w:t>
            </w:r>
          </w:p>
          <w:p w14:paraId="6F97890D" w14:textId="77777777" w:rsidR="00DC009E" w:rsidRPr="0053127C" w:rsidRDefault="00DC009E" w:rsidP="00797A5A">
            <w:pPr>
              <w:rPr>
                <w:sz w:val="20"/>
                <w:szCs w:val="20"/>
              </w:rPr>
            </w:pPr>
            <w:r w:rsidRPr="0053127C">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53127C" w:rsidRDefault="00DC009E" w:rsidP="00797A5A">
            <w:pPr>
              <w:rPr>
                <w:sz w:val="20"/>
                <w:szCs w:val="20"/>
              </w:rPr>
            </w:pPr>
            <w:r w:rsidRPr="0053127C">
              <w:rPr>
                <w:sz w:val="20"/>
                <w:szCs w:val="20"/>
              </w:rPr>
              <w:t>- создание безопасных и благоприятных условий проживания граждан</w:t>
            </w:r>
            <w:r w:rsidRPr="0053127C">
              <w:rPr>
                <w:rFonts w:eastAsiaTheme="minorHAnsi" w:cstheme="minorBidi"/>
                <w:sz w:val="20"/>
                <w:szCs w:val="20"/>
                <w:lang w:eastAsia="en-US"/>
              </w:rPr>
              <w:t xml:space="preserve"> и </w:t>
            </w:r>
            <w:r w:rsidRPr="0053127C">
              <w:rPr>
                <w:sz w:val="20"/>
                <w:szCs w:val="20"/>
              </w:rPr>
              <w:t>внедрение ресурсосберегающих, энергоэффективных технологий;</w:t>
            </w:r>
          </w:p>
          <w:p w14:paraId="6C64F97F" w14:textId="77777777" w:rsidR="00DC009E" w:rsidRPr="0053127C" w:rsidRDefault="00DC009E" w:rsidP="00797A5A">
            <w:pPr>
              <w:rPr>
                <w:sz w:val="20"/>
                <w:szCs w:val="20"/>
              </w:rPr>
            </w:pPr>
            <w:r w:rsidRPr="0053127C">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53127C" w:rsidRDefault="0002322C" w:rsidP="0002322C">
            <w:pPr>
              <w:rPr>
                <w:sz w:val="20"/>
                <w:szCs w:val="20"/>
              </w:rPr>
            </w:pPr>
            <w:r w:rsidRPr="0053127C">
              <w:rPr>
                <w:sz w:val="20"/>
                <w:szCs w:val="20"/>
              </w:rPr>
              <w:t>Задачи муниципальной программы:</w:t>
            </w:r>
          </w:p>
          <w:p w14:paraId="27FE269C" w14:textId="77777777" w:rsidR="0002322C" w:rsidRPr="0053127C" w:rsidRDefault="0002322C" w:rsidP="0002322C">
            <w:pPr>
              <w:rPr>
                <w:sz w:val="20"/>
                <w:szCs w:val="20"/>
              </w:rPr>
            </w:pPr>
            <w:r w:rsidRPr="0053127C">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53127C" w:rsidRDefault="0002322C" w:rsidP="0002322C">
            <w:pPr>
              <w:rPr>
                <w:sz w:val="20"/>
                <w:szCs w:val="20"/>
              </w:rPr>
            </w:pPr>
            <w:r w:rsidRPr="0053127C">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53127C" w:rsidRDefault="0002322C" w:rsidP="0002322C">
            <w:pPr>
              <w:rPr>
                <w:sz w:val="20"/>
                <w:szCs w:val="20"/>
              </w:rPr>
            </w:pPr>
            <w:r w:rsidRPr="0053127C">
              <w:rPr>
                <w:sz w:val="20"/>
                <w:szCs w:val="20"/>
              </w:rPr>
              <w:t>- переселение граждан, проживающих в признанных аварийными многоквартирных жилых домах.</w:t>
            </w:r>
          </w:p>
        </w:tc>
      </w:tr>
      <w:tr w:rsidR="00DC009E" w:rsidRPr="0053127C" w14:paraId="4A135D28" w14:textId="77777777" w:rsidTr="0053127C">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53127C" w:rsidRDefault="0002322C" w:rsidP="00797A5A">
            <w:pPr>
              <w:rPr>
                <w:sz w:val="20"/>
                <w:szCs w:val="20"/>
              </w:rPr>
            </w:pPr>
            <w:r w:rsidRPr="0053127C">
              <w:rPr>
                <w:sz w:val="20"/>
                <w:szCs w:val="20"/>
              </w:rPr>
              <w:t>Перечень подпрограмм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tcPr>
          <w:p w14:paraId="43D7D501" w14:textId="66083E05" w:rsidR="00DC009E" w:rsidRPr="0053127C" w:rsidRDefault="00DC009E" w:rsidP="003A05D2">
            <w:pPr>
              <w:rPr>
                <w:sz w:val="20"/>
                <w:szCs w:val="20"/>
              </w:rPr>
            </w:pPr>
            <w:r w:rsidRPr="0053127C">
              <w:rPr>
                <w:sz w:val="20"/>
                <w:szCs w:val="20"/>
              </w:rPr>
              <w:t>Подпрограмма 1 «Обеспечение устойчивого сокращения непригодного для проживания жилищного фонда».</w:t>
            </w:r>
            <w:r w:rsidRPr="0053127C">
              <w:rPr>
                <w:sz w:val="20"/>
                <w:szCs w:val="20"/>
              </w:rPr>
              <w:br/>
              <w:t>Подпрограмма 2 «Обеспечение мероприятий по переселению граждан из аварийного жилищного фонда в Московской области».</w:t>
            </w:r>
            <w:r w:rsidRPr="0053127C">
              <w:rPr>
                <w:sz w:val="20"/>
                <w:szCs w:val="20"/>
              </w:rPr>
              <w:b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r>
      <w:tr w:rsidR="0002322C" w:rsidRPr="0053127C" w14:paraId="04085908" w14:textId="77777777" w:rsidTr="003F39A7">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88F90E" w14:textId="0BB30586" w:rsidR="0002322C" w:rsidRPr="0053127C" w:rsidRDefault="0002322C" w:rsidP="00797A5A">
            <w:pPr>
              <w:rPr>
                <w:sz w:val="20"/>
                <w:szCs w:val="20"/>
              </w:rPr>
            </w:pPr>
            <w:r w:rsidRPr="0053127C">
              <w:rPr>
                <w:sz w:val="20"/>
                <w:szCs w:val="20"/>
              </w:rPr>
              <w:lastRenderedPageBreak/>
              <w:t>Этапы и сроки реализации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7CC74754" w14:textId="66AC7F11" w:rsidR="0002322C" w:rsidRPr="0053127C" w:rsidRDefault="0002322C" w:rsidP="0002322C">
            <w:pPr>
              <w:rPr>
                <w:sz w:val="20"/>
                <w:szCs w:val="20"/>
              </w:rPr>
            </w:pPr>
            <w:r w:rsidRPr="0053127C">
              <w:rPr>
                <w:sz w:val="20"/>
                <w:szCs w:val="20"/>
              </w:rPr>
              <w:t>2023-2027 гг</w:t>
            </w:r>
          </w:p>
        </w:tc>
      </w:tr>
      <w:tr w:rsidR="00217502" w:rsidRPr="0053127C" w14:paraId="20553DFC" w14:textId="77777777" w:rsidTr="00470EA0">
        <w:trPr>
          <w:trHeight w:val="391"/>
        </w:trPr>
        <w:tc>
          <w:tcPr>
            <w:tcW w:w="425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5D9F840" w14:textId="77777777" w:rsidR="00217502" w:rsidRPr="00217502" w:rsidRDefault="00217502" w:rsidP="00217502">
            <w:pPr>
              <w:rPr>
                <w:sz w:val="20"/>
                <w:szCs w:val="20"/>
              </w:rPr>
            </w:pPr>
            <w:r w:rsidRPr="00217502">
              <w:rPr>
                <w:sz w:val="20"/>
                <w:szCs w:val="20"/>
              </w:rPr>
              <w:t>Объемы и источники финансирования муниципальной программы переселения, в том числе по годам:</w:t>
            </w:r>
          </w:p>
          <w:p w14:paraId="20D5283A" w14:textId="4FA77255" w:rsidR="00217502" w:rsidRPr="00217502" w:rsidRDefault="00217502" w:rsidP="00217502">
            <w:pPr>
              <w:rPr>
                <w:sz w:val="20"/>
                <w:szCs w:val="20"/>
              </w:rPr>
            </w:pPr>
          </w:p>
        </w:tc>
        <w:tc>
          <w:tcPr>
            <w:tcW w:w="11198" w:type="dxa"/>
            <w:gridSpan w:val="7"/>
            <w:tcBorders>
              <w:top w:val="single" w:sz="4" w:space="0" w:color="auto"/>
              <w:left w:val="single" w:sz="4" w:space="0" w:color="auto"/>
              <w:bottom w:val="single" w:sz="4" w:space="0" w:color="auto"/>
              <w:right w:val="single" w:sz="4" w:space="0" w:color="auto"/>
            </w:tcBorders>
          </w:tcPr>
          <w:p w14:paraId="2C750533" w14:textId="21AEF2DB" w:rsidR="00217502" w:rsidRPr="00217502" w:rsidRDefault="00217502" w:rsidP="00217502">
            <w:pPr>
              <w:jc w:val="center"/>
              <w:rPr>
                <w:sz w:val="20"/>
                <w:szCs w:val="20"/>
              </w:rPr>
            </w:pPr>
            <w:r w:rsidRPr="00217502">
              <w:rPr>
                <w:sz w:val="20"/>
                <w:szCs w:val="20"/>
              </w:rPr>
              <w:t>Расходы (рублей)</w:t>
            </w:r>
          </w:p>
        </w:tc>
      </w:tr>
      <w:tr w:rsidR="00217502" w:rsidRPr="0053127C" w14:paraId="425C93F7" w14:textId="77777777" w:rsidTr="00470EA0">
        <w:trPr>
          <w:trHeight w:val="360"/>
        </w:trPr>
        <w:tc>
          <w:tcPr>
            <w:tcW w:w="4254" w:type="dxa"/>
            <w:gridSpan w:val="2"/>
            <w:vMerge/>
            <w:tcBorders>
              <w:top w:val="single" w:sz="4" w:space="0" w:color="auto"/>
              <w:left w:val="single" w:sz="4" w:space="0" w:color="auto"/>
              <w:bottom w:val="single" w:sz="4" w:space="0" w:color="auto"/>
              <w:right w:val="single" w:sz="4" w:space="0" w:color="auto"/>
            </w:tcBorders>
          </w:tcPr>
          <w:p w14:paraId="0137B8D4" w14:textId="77777777" w:rsidR="00217502" w:rsidRPr="00217502" w:rsidRDefault="00217502" w:rsidP="00217502">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A4D0B" w14:textId="76159320" w:rsidR="00217502" w:rsidRPr="00217502" w:rsidRDefault="00217502" w:rsidP="00217502">
            <w:pPr>
              <w:ind w:left="-26" w:right="-76"/>
              <w:rPr>
                <w:b/>
                <w:sz w:val="20"/>
                <w:szCs w:val="20"/>
                <w:highlight w:val="lightGray"/>
              </w:rPr>
            </w:pPr>
            <w:r w:rsidRPr="00217502">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C14DDD" w14:textId="34BA37B3" w:rsidR="00217502" w:rsidRPr="00217502" w:rsidRDefault="00217502" w:rsidP="00217502">
            <w:pPr>
              <w:ind w:left="-26" w:right="-76"/>
              <w:rPr>
                <w:sz w:val="20"/>
                <w:szCs w:val="20"/>
                <w:highlight w:val="lightGray"/>
              </w:rPr>
            </w:pPr>
            <w:r w:rsidRPr="00217502">
              <w:rPr>
                <w:sz w:val="20"/>
                <w:szCs w:val="20"/>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3D4EAFC" w14:textId="66F79847" w:rsidR="00217502" w:rsidRPr="00217502" w:rsidRDefault="00217502" w:rsidP="00217502">
            <w:pPr>
              <w:ind w:left="-26" w:right="-76"/>
              <w:rPr>
                <w:sz w:val="20"/>
                <w:szCs w:val="20"/>
                <w:highlight w:val="lightGray"/>
              </w:rPr>
            </w:pPr>
            <w:r w:rsidRPr="00217502">
              <w:rPr>
                <w:sz w:val="20"/>
                <w:szCs w:val="20"/>
              </w:rPr>
              <w:t>2024</w:t>
            </w:r>
          </w:p>
        </w:tc>
        <w:tc>
          <w:tcPr>
            <w:tcW w:w="1843" w:type="dxa"/>
            <w:tcBorders>
              <w:top w:val="single" w:sz="4" w:space="0" w:color="auto"/>
              <w:left w:val="single" w:sz="4" w:space="0" w:color="auto"/>
              <w:bottom w:val="single" w:sz="4" w:space="0" w:color="auto"/>
              <w:right w:val="single" w:sz="4" w:space="0" w:color="auto"/>
            </w:tcBorders>
          </w:tcPr>
          <w:p w14:paraId="13CD95A7" w14:textId="4399DC38" w:rsidR="00217502" w:rsidRPr="00217502" w:rsidRDefault="00217502" w:rsidP="00217502">
            <w:pPr>
              <w:ind w:left="-26" w:right="-76"/>
              <w:rPr>
                <w:sz w:val="20"/>
                <w:szCs w:val="20"/>
                <w:highlight w:val="lightGray"/>
              </w:rPr>
            </w:pPr>
            <w:r w:rsidRPr="00217502">
              <w:rPr>
                <w:sz w:val="20"/>
                <w:szCs w:val="20"/>
              </w:rPr>
              <w:t>2025</w:t>
            </w:r>
          </w:p>
        </w:tc>
        <w:tc>
          <w:tcPr>
            <w:tcW w:w="1842" w:type="dxa"/>
            <w:tcBorders>
              <w:top w:val="single" w:sz="4" w:space="0" w:color="auto"/>
              <w:left w:val="single" w:sz="4" w:space="0" w:color="auto"/>
              <w:bottom w:val="single" w:sz="4" w:space="0" w:color="auto"/>
              <w:right w:val="single" w:sz="4" w:space="0" w:color="auto"/>
            </w:tcBorders>
          </w:tcPr>
          <w:p w14:paraId="3D508286" w14:textId="00A236ED" w:rsidR="00217502" w:rsidRPr="00217502" w:rsidRDefault="00217502" w:rsidP="00217502">
            <w:pPr>
              <w:ind w:left="-26" w:right="-76"/>
              <w:rPr>
                <w:sz w:val="20"/>
                <w:szCs w:val="20"/>
                <w:highlight w:val="lightGray"/>
              </w:rPr>
            </w:pPr>
            <w:r w:rsidRPr="00217502">
              <w:rPr>
                <w:sz w:val="20"/>
                <w:szCs w:val="20"/>
              </w:rPr>
              <w:t>2026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tcPr>
          <w:p w14:paraId="1A4774E7" w14:textId="6A21C8C2" w:rsidR="00217502" w:rsidRPr="00217502" w:rsidRDefault="00217502" w:rsidP="00217502">
            <w:pPr>
              <w:ind w:left="-26" w:right="-76"/>
              <w:rPr>
                <w:sz w:val="20"/>
                <w:szCs w:val="20"/>
                <w:highlight w:val="lightGray"/>
              </w:rPr>
            </w:pPr>
            <w:r w:rsidRPr="00217502">
              <w:rPr>
                <w:sz w:val="20"/>
                <w:szCs w:val="20"/>
              </w:rPr>
              <w:t>2027</w:t>
            </w:r>
          </w:p>
        </w:tc>
      </w:tr>
      <w:tr w:rsidR="00217502" w:rsidRPr="0053127C" w14:paraId="01D3C7B0" w14:textId="77777777" w:rsidTr="00470EA0">
        <w:trPr>
          <w:trHeight w:val="416"/>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4810CE10" w14:textId="2D1FB031" w:rsidR="00217502" w:rsidRPr="00217502" w:rsidRDefault="00217502" w:rsidP="00217502">
            <w:pPr>
              <w:rPr>
                <w:sz w:val="20"/>
                <w:szCs w:val="20"/>
              </w:rPr>
            </w:pPr>
            <w:r w:rsidRPr="00217502">
              <w:rPr>
                <w:sz w:val="20"/>
                <w:szCs w:val="20"/>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BE102E" w14:textId="634E96E3" w:rsidR="00217502" w:rsidRPr="00217502" w:rsidRDefault="00336143" w:rsidP="00217502">
            <w:pPr>
              <w:rPr>
                <w:b/>
                <w:bCs/>
                <w:sz w:val="20"/>
                <w:szCs w:val="20"/>
                <w:highlight w:val="lightGray"/>
              </w:rPr>
            </w:pPr>
            <w:r>
              <w:rPr>
                <w:sz w:val="20"/>
                <w:szCs w:val="20"/>
              </w:rPr>
              <w:t>2 056 300,60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CC32C" w14:textId="5B80444A" w:rsidR="00217502" w:rsidRPr="00217502" w:rsidRDefault="004022B8" w:rsidP="00217502">
            <w:pPr>
              <w:ind w:right="-108"/>
              <w:rPr>
                <w:sz w:val="20"/>
                <w:szCs w:val="20"/>
                <w:highlight w:val="lightGray"/>
              </w:rPr>
            </w:pPr>
            <w:r>
              <w:rPr>
                <w:sz w:val="20"/>
                <w:szCs w:val="20"/>
              </w:rPr>
              <w:t>1 914 285,42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9987062" w14:textId="7A168ED0" w:rsidR="00217502" w:rsidRPr="00217502" w:rsidRDefault="005306D5" w:rsidP="00217502">
            <w:pPr>
              <w:rPr>
                <w:sz w:val="20"/>
                <w:szCs w:val="20"/>
                <w:highlight w:val="lightGray"/>
              </w:rPr>
            </w:pPr>
            <w:r>
              <w:rPr>
                <w:sz w:val="20"/>
                <w:szCs w:val="20"/>
              </w:rPr>
              <w:t>142 015,18</w:t>
            </w:r>
          </w:p>
        </w:tc>
        <w:tc>
          <w:tcPr>
            <w:tcW w:w="1843" w:type="dxa"/>
            <w:tcBorders>
              <w:top w:val="single" w:sz="4" w:space="0" w:color="auto"/>
              <w:left w:val="single" w:sz="4" w:space="0" w:color="auto"/>
              <w:bottom w:val="single" w:sz="4" w:space="0" w:color="auto"/>
              <w:right w:val="single" w:sz="4" w:space="0" w:color="auto"/>
            </w:tcBorders>
          </w:tcPr>
          <w:p w14:paraId="10C800DD" w14:textId="10BDE01F" w:rsidR="00217502" w:rsidRPr="00217502" w:rsidRDefault="00217502" w:rsidP="00217502">
            <w:pPr>
              <w:rPr>
                <w:sz w:val="20"/>
                <w:szCs w:val="20"/>
                <w:highlight w:val="lightGray"/>
              </w:rPr>
            </w:pPr>
            <w:r w:rsidRPr="00217502">
              <w:rPr>
                <w:sz w:val="20"/>
                <w:szCs w:val="20"/>
              </w:rPr>
              <w:t>0,00</w:t>
            </w:r>
          </w:p>
        </w:tc>
        <w:tc>
          <w:tcPr>
            <w:tcW w:w="1842" w:type="dxa"/>
            <w:tcBorders>
              <w:top w:val="single" w:sz="4" w:space="0" w:color="auto"/>
              <w:left w:val="single" w:sz="4" w:space="0" w:color="auto"/>
              <w:bottom w:val="single" w:sz="4" w:space="0" w:color="auto"/>
              <w:right w:val="single" w:sz="4" w:space="0" w:color="auto"/>
            </w:tcBorders>
          </w:tcPr>
          <w:p w14:paraId="6CF9F835" w14:textId="5F4BB0A5" w:rsidR="00217502" w:rsidRPr="00217502" w:rsidRDefault="00217502" w:rsidP="00217502">
            <w:pPr>
              <w:rPr>
                <w:sz w:val="20"/>
                <w:szCs w:val="20"/>
                <w:highlight w:val="lightGray"/>
              </w:rPr>
            </w:pPr>
            <w:r w:rsidRPr="00217502">
              <w:rPr>
                <w:sz w:val="20"/>
                <w:szCs w:val="20"/>
              </w:rPr>
              <w:t>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tcPr>
          <w:p w14:paraId="481C541D" w14:textId="75C48A4C" w:rsidR="00217502" w:rsidRPr="00217502" w:rsidRDefault="00217502" w:rsidP="00217502">
            <w:pPr>
              <w:rPr>
                <w:sz w:val="20"/>
                <w:szCs w:val="20"/>
                <w:highlight w:val="lightGray"/>
              </w:rPr>
            </w:pPr>
            <w:r w:rsidRPr="00217502">
              <w:rPr>
                <w:sz w:val="20"/>
                <w:szCs w:val="20"/>
              </w:rPr>
              <w:t>0,00</w:t>
            </w:r>
          </w:p>
        </w:tc>
      </w:tr>
      <w:tr w:rsidR="00217502" w:rsidRPr="0053127C" w14:paraId="2865BCAE" w14:textId="77777777" w:rsidTr="00470EA0">
        <w:trPr>
          <w:trHeight w:val="45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34A054AC" w14:textId="0FFA7614" w:rsidR="00217502" w:rsidRPr="00217502" w:rsidRDefault="00217502" w:rsidP="00217502">
            <w:pPr>
              <w:rPr>
                <w:sz w:val="20"/>
                <w:szCs w:val="20"/>
              </w:rPr>
            </w:pPr>
            <w:r w:rsidRPr="00217502">
              <w:rPr>
                <w:sz w:val="20"/>
                <w:szCs w:val="20"/>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D2B00" w14:textId="483DCA17" w:rsidR="00217502" w:rsidRPr="00217502" w:rsidRDefault="004022B8" w:rsidP="00217502">
            <w:pPr>
              <w:rPr>
                <w:b/>
                <w:bCs/>
                <w:sz w:val="20"/>
                <w:szCs w:val="20"/>
                <w:highlight w:val="lightGray"/>
              </w:rPr>
            </w:pPr>
            <w:r>
              <w:rPr>
                <w:sz w:val="20"/>
                <w:szCs w:val="20"/>
              </w:rPr>
              <w:t>581 921,52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CB698D" w14:textId="73905265" w:rsidR="00217502" w:rsidRPr="00217502" w:rsidRDefault="004022B8" w:rsidP="00217502">
            <w:pPr>
              <w:rPr>
                <w:sz w:val="20"/>
                <w:szCs w:val="20"/>
                <w:highlight w:val="lightGray"/>
              </w:rPr>
            </w:pPr>
            <w:r>
              <w:rPr>
                <w:sz w:val="20"/>
                <w:szCs w:val="20"/>
              </w:rPr>
              <w:t>581 921,52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39D12E1" w14:textId="22B8F7F9" w:rsidR="00217502" w:rsidRPr="00217502" w:rsidRDefault="00217502" w:rsidP="00217502">
            <w:pPr>
              <w:rPr>
                <w:sz w:val="20"/>
                <w:szCs w:val="20"/>
                <w:highlight w:val="lightGray"/>
              </w:rPr>
            </w:pPr>
            <w:r w:rsidRPr="00217502">
              <w:rPr>
                <w:sz w:val="20"/>
                <w:szCs w:val="20"/>
              </w:rPr>
              <w:t>0,00</w:t>
            </w:r>
          </w:p>
        </w:tc>
        <w:tc>
          <w:tcPr>
            <w:tcW w:w="1843" w:type="dxa"/>
            <w:tcBorders>
              <w:top w:val="single" w:sz="4" w:space="0" w:color="auto"/>
              <w:left w:val="single" w:sz="4" w:space="0" w:color="auto"/>
              <w:bottom w:val="single" w:sz="4" w:space="0" w:color="auto"/>
              <w:right w:val="single" w:sz="4" w:space="0" w:color="auto"/>
            </w:tcBorders>
          </w:tcPr>
          <w:p w14:paraId="208EACF7" w14:textId="2D0DE23A" w:rsidR="00217502" w:rsidRPr="00217502" w:rsidRDefault="00217502" w:rsidP="00217502">
            <w:pPr>
              <w:rPr>
                <w:sz w:val="20"/>
                <w:szCs w:val="20"/>
                <w:highlight w:val="lightGray"/>
              </w:rPr>
            </w:pPr>
            <w:r w:rsidRPr="00217502">
              <w:rPr>
                <w:sz w:val="20"/>
                <w:szCs w:val="20"/>
              </w:rPr>
              <w:t>0,00</w:t>
            </w:r>
          </w:p>
        </w:tc>
        <w:tc>
          <w:tcPr>
            <w:tcW w:w="1842" w:type="dxa"/>
            <w:tcBorders>
              <w:top w:val="single" w:sz="4" w:space="0" w:color="auto"/>
              <w:left w:val="single" w:sz="4" w:space="0" w:color="auto"/>
              <w:bottom w:val="single" w:sz="4" w:space="0" w:color="auto"/>
              <w:right w:val="single" w:sz="4" w:space="0" w:color="auto"/>
            </w:tcBorders>
          </w:tcPr>
          <w:p w14:paraId="312F2703" w14:textId="08AC8B96" w:rsidR="00217502" w:rsidRPr="00217502" w:rsidRDefault="00217502" w:rsidP="00217502">
            <w:pPr>
              <w:rPr>
                <w:sz w:val="20"/>
                <w:szCs w:val="20"/>
                <w:highlight w:val="lightGray"/>
              </w:rPr>
            </w:pPr>
            <w:r w:rsidRPr="00217502">
              <w:rPr>
                <w:sz w:val="20"/>
                <w:szCs w:val="20"/>
              </w:rPr>
              <w:t>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tcPr>
          <w:p w14:paraId="0BE9EE40" w14:textId="5E73BC07" w:rsidR="00217502" w:rsidRPr="00217502" w:rsidRDefault="00217502" w:rsidP="00217502">
            <w:pPr>
              <w:rPr>
                <w:sz w:val="20"/>
                <w:szCs w:val="20"/>
                <w:highlight w:val="lightGray"/>
              </w:rPr>
            </w:pPr>
            <w:r w:rsidRPr="00217502">
              <w:rPr>
                <w:sz w:val="20"/>
                <w:szCs w:val="20"/>
              </w:rPr>
              <w:t>0,00</w:t>
            </w:r>
          </w:p>
        </w:tc>
      </w:tr>
      <w:tr w:rsidR="00217502" w:rsidRPr="0053127C" w14:paraId="05FD9532" w14:textId="77777777" w:rsidTr="00470EA0">
        <w:trPr>
          <w:trHeight w:val="492"/>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62043839" w14:textId="19013DC6" w:rsidR="00217502" w:rsidRPr="00217502" w:rsidRDefault="00217502" w:rsidP="00217502">
            <w:pPr>
              <w:rPr>
                <w:sz w:val="20"/>
                <w:szCs w:val="20"/>
              </w:rPr>
            </w:pPr>
            <w:r w:rsidRPr="00217502">
              <w:rPr>
                <w:sz w:val="20"/>
                <w:szCs w:val="20"/>
              </w:rPr>
              <w:t>Средства бюджета Сергиево-Посадского городского округа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EDDAD1" w14:textId="1925557A" w:rsidR="00217502" w:rsidRPr="00217502" w:rsidRDefault="004022B8" w:rsidP="00217502">
            <w:pPr>
              <w:rPr>
                <w:b/>
                <w:bCs/>
                <w:sz w:val="20"/>
                <w:szCs w:val="20"/>
                <w:highlight w:val="lightGray"/>
              </w:rPr>
            </w:pPr>
            <w:r>
              <w:rPr>
                <w:sz w:val="20"/>
                <w:szCs w:val="20"/>
              </w:rPr>
              <w:t>995 877,23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9E51F1" w14:textId="17FEFE42" w:rsidR="00217502" w:rsidRPr="00217502" w:rsidRDefault="004022B8" w:rsidP="00217502">
            <w:pPr>
              <w:rPr>
                <w:sz w:val="20"/>
                <w:szCs w:val="20"/>
                <w:highlight w:val="lightGray"/>
              </w:rPr>
            </w:pPr>
            <w:r>
              <w:rPr>
                <w:sz w:val="20"/>
                <w:szCs w:val="20"/>
              </w:rPr>
              <w:t>935 303,00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0BA52B5" w14:textId="5D972F53" w:rsidR="00217502" w:rsidRPr="00217502" w:rsidRDefault="005306D5" w:rsidP="00217502">
            <w:pPr>
              <w:rPr>
                <w:sz w:val="20"/>
                <w:szCs w:val="20"/>
                <w:highlight w:val="lightGray"/>
              </w:rPr>
            </w:pPr>
            <w:r>
              <w:rPr>
                <w:sz w:val="20"/>
                <w:szCs w:val="20"/>
              </w:rPr>
              <w:t>60 574,23</w:t>
            </w:r>
          </w:p>
        </w:tc>
        <w:tc>
          <w:tcPr>
            <w:tcW w:w="1843" w:type="dxa"/>
            <w:tcBorders>
              <w:top w:val="single" w:sz="4" w:space="0" w:color="auto"/>
              <w:left w:val="single" w:sz="4" w:space="0" w:color="auto"/>
              <w:bottom w:val="single" w:sz="4" w:space="0" w:color="auto"/>
              <w:right w:val="single" w:sz="4" w:space="0" w:color="auto"/>
            </w:tcBorders>
          </w:tcPr>
          <w:p w14:paraId="1A06BF1F" w14:textId="2253BECC" w:rsidR="00217502" w:rsidRPr="00217502" w:rsidRDefault="00217502" w:rsidP="00217502">
            <w:pPr>
              <w:rPr>
                <w:sz w:val="20"/>
                <w:szCs w:val="20"/>
                <w:highlight w:val="lightGray"/>
              </w:rPr>
            </w:pPr>
            <w:r w:rsidRPr="00217502">
              <w:rPr>
                <w:sz w:val="20"/>
                <w:szCs w:val="20"/>
              </w:rPr>
              <w:t>0,00</w:t>
            </w:r>
          </w:p>
        </w:tc>
        <w:tc>
          <w:tcPr>
            <w:tcW w:w="1842" w:type="dxa"/>
            <w:tcBorders>
              <w:top w:val="single" w:sz="4" w:space="0" w:color="auto"/>
              <w:left w:val="single" w:sz="4" w:space="0" w:color="auto"/>
              <w:bottom w:val="single" w:sz="4" w:space="0" w:color="auto"/>
              <w:right w:val="single" w:sz="4" w:space="0" w:color="auto"/>
            </w:tcBorders>
          </w:tcPr>
          <w:p w14:paraId="6CE7709C" w14:textId="01CB4B84" w:rsidR="00217502" w:rsidRPr="00217502" w:rsidRDefault="00217502" w:rsidP="00217502">
            <w:pPr>
              <w:rPr>
                <w:sz w:val="20"/>
                <w:szCs w:val="20"/>
                <w:highlight w:val="lightGray"/>
              </w:rPr>
            </w:pPr>
            <w:r w:rsidRPr="00217502">
              <w:rPr>
                <w:sz w:val="20"/>
                <w:szCs w:val="20"/>
              </w:rPr>
              <w:t>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tcPr>
          <w:p w14:paraId="1703C086" w14:textId="6F1CAB4A" w:rsidR="00217502" w:rsidRPr="00217502" w:rsidRDefault="00217502" w:rsidP="00217502">
            <w:pPr>
              <w:rPr>
                <w:sz w:val="20"/>
                <w:szCs w:val="20"/>
                <w:highlight w:val="lightGray"/>
              </w:rPr>
            </w:pPr>
            <w:r w:rsidRPr="00217502">
              <w:rPr>
                <w:sz w:val="20"/>
                <w:szCs w:val="20"/>
              </w:rPr>
              <w:t>0,00</w:t>
            </w:r>
          </w:p>
        </w:tc>
      </w:tr>
      <w:tr w:rsidR="00217502" w:rsidRPr="0053127C" w14:paraId="41C92B9C" w14:textId="77777777" w:rsidTr="00470EA0">
        <w:trPr>
          <w:trHeight w:val="54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5994473C" w14:textId="39E439C2" w:rsidR="00217502" w:rsidRPr="00217502" w:rsidRDefault="00217502" w:rsidP="00217502">
            <w:pPr>
              <w:rPr>
                <w:sz w:val="20"/>
                <w:szCs w:val="20"/>
              </w:rPr>
            </w:pPr>
            <w:r w:rsidRPr="00217502">
              <w:rPr>
                <w:sz w:val="20"/>
                <w:szCs w:val="20"/>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7DA423" w14:textId="31B8A42C" w:rsidR="00217502" w:rsidRPr="00217502" w:rsidRDefault="00336143" w:rsidP="00217502">
            <w:pPr>
              <w:rPr>
                <w:b/>
                <w:bCs/>
                <w:sz w:val="20"/>
                <w:szCs w:val="20"/>
                <w:highlight w:val="lightGray"/>
              </w:rPr>
            </w:pPr>
            <w:r>
              <w:rPr>
                <w:sz w:val="20"/>
                <w:szCs w:val="20"/>
              </w:rPr>
              <w:t>3 634 099,35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C95E06" w14:textId="0E08D33B" w:rsidR="00217502" w:rsidRPr="00217502" w:rsidRDefault="004022B8" w:rsidP="00217502">
            <w:pPr>
              <w:ind w:right="-108"/>
              <w:rPr>
                <w:sz w:val="20"/>
                <w:szCs w:val="20"/>
                <w:highlight w:val="lightGray"/>
              </w:rPr>
            </w:pPr>
            <w:r>
              <w:rPr>
                <w:sz w:val="20"/>
                <w:szCs w:val="20"/>
              </w:rPr>
              <w:t>3 431 509,94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28DDEE" w14:textId="27168FFE" w:rsidR="00217502" w:rsidRPr="00217502" w:rsidRDefault="005306D5" w:rsidP="00217502">
            <w:pPr>
              <w:rPr>
                <w:sz w:val="20"/>
                <w:szCs w:val="20"/>
                <w:highlight w:val="lightGray"/>
              </w:rPr>
            </w:pPr>
            <w:r>
              <w:rPr>
                <w:sz w:val="20"/>
                <w:szCs w:val="20"/>
              </w:rPr>
              <w:t>202 589,41</w:t>
            </w:r>
          </w:p>
        </w:tc>
        <w:tc>
          <w:tcPr>
            <w:tcW w:w="1843" w:type="dxa"/>
            <w:tcBorders>
              <w:top w:val="single" w:sz="4" w:space="0" w:color="auto"/>
              <w:left w:val="single" w:sz="4" w:space="0" w:color="auto"/>
              <w:bottom w:val="single" w:sz="4" w:space="0" w:color="auto"/>
              <w:right w:val="single" w:sz="4" w:space="0" w:color="auto"/>
            </w:tcBorders>
          </w:tcPr>
          <w:p w14:paraId="19DACB1B" w14:textId="4FC10831" w:rsidR="00217502" w:rsidRPr="00217502" w:rsidRDefault="00217502" w:rsidP="00217502">
            <w:pPr>
              <w:rPr>
                <w:sz w:val="20"/>
                <w:szCs w:val="20"/>
                <w:highlight w:val="lightGray"/>
              </w:rPr>
            </w:pPr>
            <w:r w:rsidRPr="00217502">
              <w:rPr>
                <w:sz w:val="20"/>
                <w:szCs w:val="20"/>
              </w:rPr>
              <w:t>0,00</w:t>
            </w:r>
          </w:p>
        </w:tc>
        <w:tc>
          <w:tcPr>
            <w:tcW w:w="1842" w:type="dxa"/>
            <w:tcBorders>
              <w:top w:val="single" w:sz="4" w:space="0" w:color="auto"/>
              <w:left w:val="single" w:sz="4" w:space="0" w:color="auto"/>
              <w:bottom w:val="single" w:sz="4" w:space="0" w:color="auto"/>
              <w:right w:val="single" w:sz="4" w:space="0" w:color="auto"/>
            </w:tcBorders>
          </w:tcPr>
          <w:p w14:paraId="001B01DF" w14:textId="3B641B70" w:rsidR="00217502" w:rsidRPr="00217502" w:rsidRDefault="00217502" w:rsidP="00217502">
            <w:pPr>
              <w:rPr>
                <w:sz w:val="20"/>
                <w:szCs w:val="20"/>
                <w:highlight w:val="lightGray"/>
              </w:rPr>
            </w:pPr>
            <w:r w:rsidRPr="00217502">
              <w:rPr>
                <w:sz w:val="20"/>
                <w:szCs w:val="20"/>
              </w:rPr>
              <w:t>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7D6AD75" w14:textId="0A7D7726" w:rsidR="00217502" w:rsidRPr="00217502" w:rsidRDefault="00217502" w:rsidP="00217502">
            <w:pPr>
              <w:rPr>
                <w:sz w:val="20"/>
                <w:szCs w:val="20"/>
                <w:highlight w:val="lightGray"/>
              </w:rPr>
            </w:pPr>
            <w:r w:rsidRPr="00217502">
              <w:rPr>
                <w:sz w:val="20"/>
                <w:szCs w:val="20"/>
              </w:rPr>
              <w:t>0,00</w:t>
            </w:r>
          </w:p>
        </w:tc>
      </w:tr>
      <w:tr w:rsidR="00217502" w:rsidRPr="0053127C" w14:paraId="0516D2D0" w14:textId="77777777" w:rsidTr="00470EA0">
        <w:trPr>
          <w:trHeight w:val="58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5D9ACBCC" w14:textId="0A50B005" w:rsidR="00217502" w:rsidRPr="00217502" w:rsidRDefault="00217502" w:rsidP="00217502">
            <w:pPr>
              <w:rPr>
                <w:sz w:val="20"/>
                <w:szCs w:val="20"/>
              </w:rPr>
            </w:pPr>
            <w:r w:rsidRPr="00217502">
              <w:rPr>
                <w:sz w:val="20"/>
                <w:szCs w:val="20"/>
              </w:rPr>
              <w:t>Ожидаемые конечные результаты реализации муниципальной программы переселения: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893FEE" w14:textId="547D60AB" w:rsidR="00217502" w:rsidRPr="00217502" w:rsidRDefault="00217502" w:rsidP="00217502">
            <w:pPr>
              <w:rPr>
                <w:b/>
                <w:sz w:val="20"/>
                <w:szCs w:val="20"/>
                <w:highlight w:val="lightGray"/>
              </w:rPr>
            </w:pPr>
            <w:r w:rsidRPr="00217502">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63B368" w14:textId="68F26A71" w:rsidR="00217502" w:rsidRPr="00217502" w:rsidRDefault="00217502" w:rsidP="00217502">
            <w:pPr>
              <w:rPr>
                <w:sz w:val="20"/>
                <w:szCs w:val="20"/>
                <w:highlight w:val="lightGray"/>
              </w:rPr>
            </w:pPr>
            <w:r w:rsidRPr="00217502">
              <w:rPr>
                <w:sz w:val="20"/>
                <w:szCs w:val="20"/>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E659C7" w14:textId="36EA6797" w:rsidR="00217502" w:rsidRPr="00217502" w:rsidRDefault="00217502" w:rsidP="00217502">
            <w:pPr>
              <w:rPr>
                <w:sz w:val="20"/>
                <w:szCs w:val="20"/>
                <w:highlight w:val="lightGray"/>
              </w:rPr>
            </w:pPr>
            <w:r w:rsidRPr="00217502">
              <w:rPr>
                <w:sz w:val="20"/>
                <w:szCs w:val="20"/>
              </w:rPr>
              <w:t>2024</w:t>
            </w:r>
          </w:p>
        </w:tc>
        <w:tc>
          <w:tcPr>
            <w:tcW w:w="1843" w:type="dxa"/>
            <w:tcBorders>
              <w:top w:val="single" w:sz="4" w:space="0" w:color="auto"/>
              <w:left w:val="single" w:sz="4" w:space="0" w:color="auto"/>
              <w:bottom w:val="single" w:sz="4" w:space="0" w:color="auto"/>
              <w:right w:val="single" w:sz="4" w:space="0" w:color="auto"/>
            </w:tcBorders>
          </w:tcPr>
          <w:p w14:paraId="382C514D" w14:textId="5994CCF8" w:rsidR="00217502" w:rsidRPr="00217502" w:rsidRDefault="00217502" w:rsidP="00217502">
            <w:pPr>
              <w:rPr>
                <w:sz w:val="20"/>
                <w:szCs w:val="20"/>
                <w:highlight w:val="lightGray"/>
              </w:rPr>
            </w:pPr>
            <w:r w:rsidRPr="00217502">
              <w:rPr>
                <w:sz w:val="20"/>
                <w:szCs w:val="20"/>
              </w:rPr>
              <w:t>2025</w:t>
            </w:r>
          </w:p>
        </w:tc>
        <w:tc>
          <w:tcPr>
            <w:tcW w:w="1842" w:type="dxa"/>
            <w:tcBorders>
              <w:top w:val="single" w:sz="4" w:space="0" w:color="auto"/>
              <w:left w:val="single" w:sz="4" w:space="0" w:color="auto"/>
              <w:bottom w:val="single" w:sz="4" w:space="0" w:color="auto"/>
              <w:right w:val="single" w:sz="4" w:space="0" w:color="auto"/>
            </w:tcBorders>
          </w:tcPr>
          <w:p w14:paraId="144E5E3A" w14:textId="3C881A04" w:rsidR="00217502" w:rsidRPr="00217502" w:rsidRDefault="00217502" w:rsidP="00217502">
            <w:pPr>
              <w:rPr>
                <w:sz w:val="20"/>
                <w:szCs w:val="20"/>
                <w:highlight w:val="lightGray"/>
              </w:rPr>
            </w:pPr>
            <w:r w:rsidRPr="00217502">
              <w:rPr>
                <w:sz w:val="20"/>
                <w:szCs w:val="20"/>
              </w:rPr>
              <w:t>2026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50ED539" w14:textId="4C5ACFB6" w:rsidR="00217502" w:rsidRPr="00217502" w:rsidRDefault="00217502" w:rsidP="00217502">
            <w:pPr>
              <w:rPr>
                <w:sz w:val="20"/>
                <w:szCs w:val="20"/>
                <w:highlight w:val="lightGray"/>
              </w:rPr>
            </w:pPr>
            <w:r w:rsidRPr="00217502">
              <w:rPr>
                <w:sz w:val="20"/>
                <w:szCs w:val="20"/>
              </w:rPr>
              <w:t>2027</w:t>
            </w:r>
          </w:p>
        </w:tc>
      </w:tr>
      <w:tr w:rsidR="00217502" w:rsidRPr="0053127C" w14:paraId="3F669077" w14:textId="77777777" w:rsidTr="00470EA0">
        <w:trPr>
          <w:trHeight w:val="525"/>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57A226A4" w14:textId="52DF652A" w:rsidR="00217502" w:rsidRPr="00217502" w:rsidRDefault="00217502" w:rsidP="00217502">
            <w:pPr>
              <w:rPr>
                <w:sz w:val="20"/>
                <w:szCs w:val="20"/>
              </w:rPr>
            </w:pPr>
            <w:r w:rsidRPr="00217502">
              <w:rPr>
                <w:sz w:val="20"/>
                <w:szCs w:val="20"/>
              </w:rPr>
              <w:t>Количество граждан, расселенных из аварийного жилищного фонда (чел.)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B13A72" w14:textId="5E76F203" w:rsidR="00217502" w:rsidRPr="00217502" w:rsidRDefault="00217502" w:rsidP="00D47F01">
            <w:pPr>
              <w:rPr>
                <w:b/>
                <w:bCs/>
                <w:sz w:val="20"/>
                <w:szCs w:val="20"/>
                <w:highlight w:val="lightGray"/>
              </w:rPr>
            </w:pPr>
            <w:r w:rsidRPr="00217502">
              <w:rPr>
                <w:sz w:val="20"/>
                <w:szCs w:val="20"/>
              </w:rPr>
              <w:t>2,</w:t>
            </w:r>
            <w:r w:rsidR="00D47F01">
              <w:rPr>
                <w:sz w:val="20"/>
                <w:szCs w:val="20"/>
              </w:rPr>
              <w:t>084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5668D" w14:textId="27FA6167" w:rsidR="00217502" w:rsidRPr="00217502" w:rsidRDefault="00D47F01" w:rsidP="00217502">
            <w:pPr>
              <w:rPr>
                <w:sz w:val="20"/>
                <w:szCs w:val="20"/>
                <w:highlight w:val="lightGray"/>
              </w:rPr>
            </w:pPr>
            <w:r>
              <w:rPr>
                <w:sz w:val="20"/>
                <w:szCs w:val="20"/>
              </w:rPr>
              <w:t>1,758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0C21B7" w14:textId="3F2D9446" w:rsidR="00217502" w:rsidRPr="00217502" w:rsidRDefault="00217502" w:rsidP="00D47F01">
            <w:pPr>
              <w:rPr>
                <w:sz w:val="20"/>
                <w:szCs w:val="20"/>
                <w:highlight w:val="lightGray"/>
              </w:rPr>
            </w:pPr>
            <w:r w:rsidRPr="00217502">
              <w:rPr>
                <w:sz w:val="20"/>
                <w:szCs w:val="20"/>
              </w:rPr>
              <w:t>0,32</w:t>
            </w:r>
            <w:r w:rsidR="00D47F01">
              <w:rPr>
                <w:sz w:val="20"/>
                <w:szCs w:val="20"/>
              </w:rPr>
              <w:t>6</w:t>
            </w:r>
          </w:p>
        </w:tc>
        <w:tc>
          <w:tcPr>
            <w:tcW w:w="1843" w:type="dxa"/>
            <w:tcBorders>
              <w:top w:val="single" w:sz="4" w:space="0" w:color="auto"/>
              <w:left w:val="single" w:sz="4" w:space="0" w:color="auto"/>
              <w:bottom w:val="single" w:sz="4" w:space="0" w:color="auto"/>
              <w:right w:val="single" w:sz="4" w:space="0" w:color="auto"/>
            </w:tcBorders>
          </w:tcPr>
          <w:p w14:paraId="53300EC9" w14:textId="3ED40A62" w:rsidR="00217502" w:rsidRPr="00217502" w:rsidRDefault="00217502" w:rsidP="00217502">
            <w:pPr>
              <w:rPr>
                <w:sz w:val="20"/>
                <w:szCs w:val="20"/>
                <w:highlight w:val="lightGray"/>
              </w:rPr>
            </w:pPr>
            <w:r w:rsidRPr="00217502">
              <w:rPr>
                <w:sz w:val="20"/>
                <w:szCs w:val="20"/>
              </w:rPr>
              <w:t>_</w:t>
            </w:r>
          </w:p>
        </w:tc>
        <w:tc>
          <w:tcPr>
            <w:tcW w:w="1842" w:type="dxa"/>
            <w:tcBorders>
              <w:top w:val="single" w:sz="4" w:space="0" w:color="auto"/>
              <w:left w:val="single" w:sz="4" w:space="0" w:color="auto"/>
              <w:bottom w:val="single" w:sz="4" w:space="0" w:color="auto"/>
              <w:right w:val="single" w:sz="4" w:space="0" w:color="auto"/>
            </w:tcBorders>
          </w:tcPr>
          <w:p w14:paraId="11D47EAF" w14:textId="679F3016" w:rsidR="00217502" w:rsidRPr="00217502" w:rsidRDefault="00217502" w:rsidP="00217502">
            <w:pPr>
              <w:rPr>
                <w:sz w:val="20"/>
                <w:szCs w:val="20"/>
                <w:highlight w:val="lightGray"/>
              </w:rPr>
            </w:pPr>
            <w:r w:rsidRPr="00217502">
              <w:rPr>
                <w:sz w:val="20"/>
                <w:szCs w:val="20"/>
              </w:rPr>
              <w:t>_</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67631F0" w14:textId="610497B4" w:rsidR="00217502" w:rsidRPr="00217502" w:rsidRDefault="00217502" w:rsidP="00217502">
            <w:pPr>
              <w:rPr>
                <w:sz w:val="20"/>
                <w:szCs w:val="20"/>
                <w:highlight w:val="lightGray"/>
              </w:rPr>
            </w:pPr>
            <w:r w:rsidRPr="00217502">
              <w:rPr>
                <w:sz w:val="20"/>
                <w:szCs w:val="20"/>
              </w:rPr>
              <w:t>_</w:t>
            </w:r>
          </w:p>
        </w:tc>
      </w:tr>
      <w:tr w:rsidR="00217502" w:rsidRPr="0053127C" w14:paraId="40C7021A" w14:textId="77777777" w:rsidTr="00470EA0">
        <w:trPr>
          <w:trHeight w:val="547"/>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5CC0FB9F" w14:textId="083CBAD2" w:rsidR="00217502" w:rsidRPr="00217502" w:rsidRDefault="00217502" w:rsidP="00217502">
            <w:pPr>
              <w:rPr>
                <w:sz w:val="20"/>
                <w:szCs w:val="20"/>
              </w:rPr>
            </w:pPr>
            <w:r w:rsidRPr="00217502">
              <w:rPr>
                <w:sz w:val="20"/>
                <w:szCs w:val="20"/>
              </w:rPr>
              <w:t>Количество квадратных метров расселенного аварийного жилищного фонда (кв.м)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81ED28" w14:textId="30F125D7" w:rsidR="00217502" w:rsidRPr="00217502" w:rsidRDefault="00D47F01" w:rsidP="00217502">
            <w:pPr>
              <w:rPr>
                <w:b/>
                <w:bCs/>
                <w:sz w:val="20"/>
                <w:szCs w:val="20"/>
                <w:highlight w:val="lightGray"/>
              </w:rPr>
            </w:pPr>
            <w:r>
              <w:rPr>
                <w:sz w:val="20"/>
                <w:szCs w:val="20"/>
              </w:rPr>
              <w:t>33,873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7E94BC" w14:textId="612693BB" w:rsidR="00217502" w:rsidRPr="00217502" w:rsidRDefault="00D47F01" w:rsidP="00217502">
            <w:pPr>
              <w:rPr>
                <w:sz w:val="20"/>
                <w:szCs w:val="20"/>
                <w:highlight w:val="lightGray"/>
              </w:rPr>
            </w:pPr>
            <w:r>
              <w:rPr>
                <w:sz w:val="20"/>
                <w:szCs w:val="20"/>
              </w:rPr>
              <w:t>28,538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1CC424" w14:textId="70305CD1" w:rsidR="00217502" w:rsidRPr="00217502" w:rsidRDefault="00217502" w:rsidP="00217502">
            <w:pPr>
              <w:rPr>
                <w:sz w:val="20"/>
                <w:szCs w:val="20"/>
                <w:highlight w:val="lightGray"/>
              </w:rPr>
            </w:pPr>
            <w:r w:rsidRPr="00217502">
              <w:rPr>
                <w:sz w:val="20"/>
                <w:szCs w:val="20"/>
              </w:rPr>
              <w:t>5,335</w:t>
            </w:r>
          </w:p>
        </w:tc>
        <w:tc>
          <w:tcPr>
            <w:tcW w:w="1843" w:type="dxa"/>
            <w:tcBorders>
              <w:top w:val="single" w:sz="4" w:space="0" w:color="auto"/>
              <w:left w:val="single" w:sz="4" w:space="0" w:color="auto"/>
              <w:bottom w:val="single" w:sz="4" w:space="0" w:color="auto"/>
              <w:right w:val="single" w:sz="4" w:space="0" w:color="auto"/>
            </w:tcBorders>
          </w:tcPr>
          <w:p w14:paraId="19430D3B" w14:textId="0A659FDC" w:rsidR="00217502" w:rsidRPr="00217502" w:rsidRDefault="00217502" w:rsidP="00217502">
            <w:pPr>
              <w:rPr>
                <w:sz w:val="20"/>
                <w:szCs w:val="20"/>
                <w:highlight w:val="lightGray"/>
              </w:rPr>
            </w:pPr>
            <w:r w:rsidRPr="00217502">
              <w:rPr>
                <w:sz w:val="20"/>
                <w:szCs w:val="20"/>
              </w:rPr>
              <w:t>_</w:t>
            </w:r>
          </w:p>
        </w:tc>
        <w:tc>
          <w:tcPr>
            <w:tcW w:w="1842" w:type="dxa"/>
            <w:tcBorders>
              <w:top w:val="single" w:sz="4" w:space="0" w:color="auto"/>
              <w:left w:val="single" w:sz="4" w:space="0" w:color="auto"/>
              <w:bottom w:val="single" w:sz="4" w:space="0" w:color="auto"/>
              <w:right w:val="single" w:sz="4" w:space="0" w:color="auto"/>
            </w:tcBorders>
          </w:tcPr>
          <w:p w14:paraId="23A23B5C" w14:textId="77B27DFB" w:rsidR="00217502" w:rsidRPr="00217502" w:rsidRDefault="00217502" w:rsidP="00217502">
            <w:pPr>
              <w:rPr>
                <w:sz w:val="20"/>
                <w:szCs w:val="20"/>
                <w:highlight w:val="lightGray"/>
              </w:rPr>
            </w:pPr>
            <w:r w:rsidRPr="00217502">
              <w:rPr>
                <w:sz w:val="20"/>
                <w:szCs w:val="20"/>
              </w:rPr>
              <w:t>_</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C9D7CBB" w14:textId="1597F5D4" w:rsidR="00217502" w:rsidRPr="00217502" w:rsidRDefault="00217502" w:rsidP="00217502">
            <w:pPr>
              <w:rPr>
                <w:sz w:val="20"/>
                <w:szCs w:val="20"/>
                <w:highlight w:val="lightGray"/>
              </w:rPr>
            </w:pPr>
            <w:r w:rsidRPr="00217502">
              <w:rPr>
                <w:sz w:val="20"/>
                <w:szCs w:val="20"/>
              </w:rPr>
              <w:t>_</w:t>
            </w:r>
          </w:p>
        </w:tc>
      </w:tr>
      <w:tr w:rsidR="00217502" w:rsidRPr="0053127C" w14:paraId="4D7ACFB2" w14:textId="77777777" w:rsidTr="00470EA0">
        <w:trPr>
          <w:trHeight w:val="5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2DA87624" w14:textId="01BE925F" w:rsidR="00217502" w:rsidRPr="00217502" w:rsidRDefault="00217502" w:rsidP="00217502">
            <w:pPr>
              <w:rPr>
                <w:sz w:val="20"/>
                <w:szCs w:val="20"/>
              </w:rPr>
            </w:pPr>
            <w:r w:rsidRPr="00217502">
              <w:rPr>
                <w:sz w:val="20"/>
                <w:szCs w:val="20"/>
              </w:rPr>
              <w:t>Количество расселенных жилых помещений (шт.)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D635EC" w14:textId="77777777" w:rsidR="00217502" w:rsidRDefault="00D47F01" w:rsidP="00217502">
            <w:pPr>
              <w:rPr>
                <w:sz w:val="20"/>
                <w:szCs w:val="20"/>
              </w:rPr>
            </w:pPr>
            <w:r>
              <w:rPr>
                <w:sz w:val="20"/>
                <w:szCs w:val="20"/>
              </w:rPr>
              <w:t>814</w:t>
            </w:r>
          </w:p>
          <w:p w14:paraId="32C8FCA0" w14:textId="15D6E32F" w:rsidR="00D47F01" w:rsidRPr="00217502" w:rsidRDefault="00D47F01" w:rsidP="00217502">
            <w:pPr>
              <w:rPr>
                <w:b/>
                <w:bCs/>
                <w:sz w:val="20"/>
                <w:szCs w:val="20"/>
                <w:highlight w:val="lightGray"/>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3CDF83" w14:textId="0CCF1CC4" w:rsidR="00217502" w:rsidRPr="00217502" w:rsidRDefault="00D47F01" w:rsidP="00217502">
            <w:pPr>
              <w:rPr>
                <w:sz w:val="20"/>
                <w:szCs w:val="20"/>
                <w:highlight w:val="lightGray"/>
              </w:rPr>
            </w:pPr>
            <w:r>
              <w:rPr>
                <w:sz w:val="20"/>
                <w:szCs w:val="20"/>
              </w:rPr>
              <w:t>692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7A9E4" w14:textId="16DF479A" w:rsidR="00217502" w:rsidRPr="00217502" w:rsidRDefault="00D47F01" w:rsidP="00217502">
            <w:pPr>
              <w:rPr>
                <w:sz w:val="20"/>
                <w:szCs w:val="20"/>
                <w:highlight w:val="lightGray"/>
              </w:rPr>
            </w:pPr>
            <w:r>
              <w:rPr>
                <w:sz w:val="20"/>
                <w:szCs w:val="20"/>
              </w:rPr>
              <w:t>122</w:t>
            </w:r>
          </w:p>
        </w:tc>
        <w:tc>
          <w:tcPr>
            <w:tcW w:w="1843" w:type="dxa"/>
            <w:tcBorders>
              <w:top w:val="single" w:sz="4" w:space="0" w:color="auto"/>
              <w:left w:val="single" w:sz="4" w:space="0" w:color="auto"/>
              <w:bottom w:val="single" w:sz="4" w:space="0" w:color="auto"/>
              <w:right w:val="single" w:sz="4" w:space="0" w:color="auto"/>
            </w:tcBorders>
          </w:tcPr>
          <w:p w14:paraId="31F5E2B1" w14:textId="0A809B6F" w:rsidR="00217502" w:rsidRPr="00217502" w:rsidRDefault="00217502" w:rsidP="00217502">
            <w:pPr>
              <w:rPr>
                <w:sz w:val="20"/>
                <w:szCs w:val="20"/>
                <w:highlight w:val="lightGray"/>
              </w:rPr>
            </w:pPr>
            <w:r w:rsidRPr="00217502">
              <w:rPr>
                <w:sz w:val="20"/>
                <w:szCs w:val="20"/>
              </w:rPr>
              <w:t>_</w:t>
            </w:r>
          </w:p>
        </w:tc>
        <w:tc>
          <w:tcPr>
            <w:tcW w:w="1842" w:type="dxa"/>
            <w:tcBorders>
              <w:top w:val="single" w:sz="4" w:space="0" w:color="auto"/>
              <w:left w:val="single" w:sz="4" w:space="0" w:color="auto"/>
              <w:bottom w:val="single" w:sz="4" w:space="0" w:color="auto"/>
              <w:right w:val="single" w:sz="4" w:space="0" w:color="auto"/>
            </w:tcBorders>
          </w:tcPr>
          <w:p w14:paraId="2AFCBC00" w14:textId="02D7B6C9" w:rsidR="00217502" w:rsidRPr="00217502" w:rsidRDefault="00217502" w:rsidP="00217502">
            <w:pPr>
              <w:rPr>
                <w:sz w:val="20"/>
                <w:szCs w:val="20"/>
                <w:highlight w:val="lightGray"/>
              </w:rPr>
            </w:pPr>
            <w:r w:rsidRPr="00217502">
              <w:rPr>
                <w:sz w:val="20"/>
                <w:szCs w:val="20"/>
              </w:rPr>
              <w:t>_</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B1D48B4" w14:textId="288BFF1C" w:rsidR="00217502" w:rsidRPr="00217502" w:rsidRDefault="00217502" w:rsidP="00217502">
            <w:pPr>
              <w:rPr>
                <w:sz w:val="20"/>
                <w:szCs w:val="20"/>
                <w:highlight w:val="lightGray"/>
              </w:rPr>
            </w:pPr>
            <w:r w:rsidRPr="00217502">
              <w:rPr>
                <w:sz w:val="20"/>
                <w:szCs w:val="20"/>
              </w:rPr>
              <w:t>_</w:t>
            </w:r>
          </w:p>
        </w:tc>
      </w:tr>
    </w:tbl>
    <w:p w14:paraId="7B7ECEBE" w14:textId="07DF9EC1" w:rsidR="006450E8" w:rsidRPr="0053127C" w:rsidRDefault="006450E8" w:rsidP="007A4822">
      <w:pPr>
        <w:rPr>
          <w:sz w:val="18"/>
          <w:szCs w:val="18"/>
        </w:rPr>
      </w:pPr>
    </w:p>
    <w:p w14:paraId="4ACE46E9" w14:textId="77777777" w:rsidR="00520F61" w:rsidRPr="00EE673D" w:rsidRDefault="00520F61" w:rsidP="00217502"/>
    <w:p w14:paraId="66832418" w14:textId="77777777" w:rsidR="00E55437" w:rsidRPr="00EE673D" w:rsidRDefault="00E55437" w:rsidP="007A4822">
      <w:pPr>
        <w:sectPr w:rsidR="00E55437" w:rsidRPr="00EE673D" w:rsidSect="00433C2E">
          <w:footerReference w:type="default" r:id="rId8"/>
          <w:footerReference w:type="first" r:id="rId9"/>
          <w:pgSz w:w="16838" w:h="11906" w:orient="landscape"/>
          <w:pgMar w:top="1999" w:right="720" w:bottom="567" w:left="1134" w:header="708" w:footer="708" w:gutter="0"/>
          <w:pgNumType w:start="1"/>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69D787FB"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5F8389B7" w:rsidR="003D0613" w:rsidRPr="00EE673D" w:rsidRDefault="003D0613" w:rsidP="007A4822">
      <w:pPr>
        <w:ind w:right="-2" w:firstLine="567"/>
        <w:jc w:val="both"/>
      </w:pPr>
      <w:r w:rsidRPr="003D0613">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p>
    <w:p w14:paraId="0D85E458" w14:textId="1DB2F765"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Pr>
          <w:rFonts w:eastAsia="Calibri"/>
        </w:rPr>
        <w:t>3-2027</w:t>
      </w:r>
      <w:r w:rsidRPr="00EE673D">
        <w:rPr>
          <w:rFonts w:eastAsia="Calibri"/>
        </w:rPr>
        <w:t xml:space="preserve">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EE673D"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w:t>
      </w:r>
      <w:r w:rsidR="00886CD6">
        <w:rPr>
          <w:rFonts w:eastAsia="Calibri"/>
        </w:rPr>
        <w:t>3</w:t>
      </w:r>
      <w:r w:rsidRPr="00EE673D">
        <w:rPr>
          <w:rFonts w:eastAsia="Calibri"/>
        </w:rPr>
        <w:t>-202</w:t>
      </w:r>
      <w:r w:rsidR="00886CD6">
        <w:rPr>
          <w:rFonts w:eastAsia="Calibri"/>
        </w:rPr>
        <w:t>7</w:t>
      </w:r>
      <w:r w:rsidR="004E4C65" w:rsidRPr="00EE673D">
        <w:rPr>
          <w:rFonts w:eastAsia="Calibri"/>
        </w:rPr>
        <w:t xml:space="preserve">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61A256F2" w14:textId="114D3099" w:rsidR="004E4C65" w:rsidRPr="00EE673D" w:rsidRDefault="004E4C65"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ранее включенных в адресную программу Московской области «Переселение граждан из аварийного жилищного фонда в Московской области на 2016-2021 годы», и в </w:t>
      </w:r>
      <w:r w:rsidR="003D0613">
        <w:rPr>
          <w:rFonts w:eastAsia="Calibri"/>
        </w:rPr>
        <w:t>целях</w:t>
      </w:r>
      <w:r w:rsidRPr="00EE673D">
        <w:rPr>
          <w:rFonts w:eastAsia="Calibri"/>
        </w:rPr>
        <w:t xml:space="preserve"> расселения которых уже заключены контракты, представлен в Подпрограмме 3 «Обеспечение мероприятий </w:t>
      </w:r>
      <w:r w:rsidR="003A05D2">
        <w:rPr>
          <w:rFonts w:eastAsia="Calibri"/>
        </w:rPr>
        <w:t>по завершению а</w:t>
      </w:r>
      <w:r w:rsidRPr="00EE673D">
        <w:rPr>
          <w:rFonts w:eastAsia="Calibri"/>
        </w:rPr>
        <w:t>дресной программы «Переселение граждан из аварийного жилищного фонда в Московской области».</w:t>
      </w:r>
    </w:p>
    <w:p w14:paraId="41CF4D8B" w14:textId="46618540" w:rsidR="009C5A45" w:rsidRDefault="009C5A45" w:rsidP="007A4822">
      <w:pPr>
        <w:widowControl w:val="0"/>
        <w:autoSpaceDE w:val="0"/>
        <w:autoSpaceDN w:val="0"/>
        <w:adjustRightInd w:val="0"/>
        <w:spacing w:after="240"/>
        <w:ind w:firstLine="567"/>
        <w:jc w:val="both"/>
        <w:rPr>
          <w:rFonts w:eastAsia="Calibri"/>
        </w:rPr>
      </w:pPr>
    </w:p>
    <w:p w14:paraId="2641D054" w14:textId="77777777" w:rsidR="003D0613" w:rsidRPr="00EE673D" w:rsidRDefault="003D0613" w:rsidP="007A4822">
      <w:pPr>
        <w:widowControl w:val="0"/>
        <w:autoSpaceDE w:val="0"/>
        <w:autoSpaceDN w:val="0"/>
        <w:adjustRightInd w:val="0"/>
        <w:spacing w:after="240"/>
        <w:ind w:firstLine="567"/>
        <w:jc w:val="both"/>
        <w:rPr>
          <w:rFonts w:eastAsia="Calibri"/>
        </w:rPr>
      </w:pP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/пр;</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2F3729C4"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софинансирование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A9111A">
        <w:t>1 882 454 767,10</w:t>
      </w:r>
      <w:r w:rsidR="00CD2A27">
        <w:t xml:space="preserve">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616EF147" w:rsidR="005E4D7A" w:rsidRPr="0053127C" w:rsidRDefault="001347A0" w:rsidP="007A4822">
      <w:pPr>
        <w:widowControl w:val="0"/>
        <w:autoSpaceDE w:val="0"/>
        <w:autoSpaceDN w:val="0"/>
        <w:adjustRightInd w:val="0"/>
        <w:ind w:firstLine="567"/>
        <w:jc w:val="both"/>
        <w:rPr>
          <w:rFonts w:eastAsia="Calibri"/>
        </w:rPr>
      </w:pPr>
      <w:r>
        <w:rPr>
          <w:rFonts w:eastAsia="Calibri"/>
        </w:rPr>
        <w:t>581 921 518,96</w:t>
      </w:r>
      <w:r w:rsidR="00F352A8" w:rsidRPr="0053127C">
        <w:rPr>
          <w:rFonts w:eastAsia="Calibri"/>
        </w:rPr>
        <w:t xml:space="preserve"> </w:t>
      </w:r>
      <w:r w:rsidR="005E4D7A" w:rsidRPr="0053127C">
        <w:rPr>
          <w:rFonts w:eastAsia="Calibri"/>
        </w:rPr>
        <w:t>рубл</w:t>
      </w:r>
      <w:r w:rsidR="00931A10" w:rsidRPr="0053127C">
        <w:rPr>
          <w:rFonts w:eastAsia="Calibri"/>
        </w:rPr>
        <w:t>ей</w:t>
      </w:r>
      <w:r w:rsidR="005E4D7A" w:rsidRPr="0053127C">
        <w:rPr>
          <w:rFonts w:eastAsia="Calibri"/>
        </w:rPr>
        <w:t xml:space="preserve"> </w:t>
      </w:r>
      <w:r w:rsidR="00B52B57" w:rsidRPr="0053127C">
        <w:rPr>
          <w:rFonts w:eastAsia="Calibri"/>
        </w:rPr>
        <w:t>–</w:t>
      </w:r>
      <w:r w:rsidR="005E4D7A" w:rsidRPr="0053127C">
        <w:rPr>
          <w:rFonts w:eastAsia="Calibri"/>
        </w:rPr>
        <w:t xml:space="preserve"> средства Фонда содействия реформированию ЖКХ;</w:t>
      </w:r>
      <w:r w:rsidR="001A518A" w:rsidRPr="0053127C">
        <w:rPr>
          <w:rFonts w:eastAsia="Calibri"/>
        </w:rPr>
        <w:t xml:space="preserve"> </w:t>
      </w:r>
    </w:p>
    <w:p w14:paraId="34583383" w14:textId="3FACE3A5" w:rsidR="005E4D7A" w:rsidRPr="0053127C" w:rsidRDefault="001347A0" w:rsidP="007A4822">
      <w:pPr>
        <w:widowControl w:val="0"/>
        <w:autoSpaceDE w:val="0"/>
        <w:autoSpaceDN w:val="0"/>
        <w:adjustRightInd w:val="0"/>
        <w:ind w:firstLine="567"/>
        <w:jc w:val="both"/>
        <w:rPr>
          <w:rFonts w:eastAsia="Calibri"/>
        </w:rPr>
      </w:pPr>
      <w:r>
        <w:rPr>
          <w:rFonts w:eastAsia="Calibri"/>
        </w:rPr>
        <w:t>789 463 536,81</w:t>
      </w:r>
      <w:r w:rsidR="00430D85" w:rsidRPr="0053127C">
        <w:rPr>
          <w:rFonts w:eastAsia="Calibri"/>
        </w:rPr>
        <w:t xml:space="preserve"> </w:t>
      </w:r>
      <w:r w:rsidR="005E4D7A" w:rsidRPr="0053127C">
        <w:rPr>
          <w:rFonts w:eastAsia="Calibri"/>
        </w:rPr>
        <w:t>рубл</w:t>
      </w:r>
      <w:r w:rsidR="005579A7" w:rsidRPr="0053127C">
        <w:rPr>
          <w:rFonts w:eastAsia="Calibri"/>
        </w:rPr>
        <w:t>ей</w:t>
      </w:r>
      <w:r w:rsidR="00B52B57" w:rsidRPr="0053127C">
        <w:rPr>
          <w:rFonts w:eastAsia="Calibri"/>
        </w:rPr>
        <w:t xml:space="preserve"> –</w:t>
      </w:r>
      <w:r w:rsidR="005E4D7A" w:rsidRPr="0053127C">
        <w:rPr>
          <w:rFonts w:eastAsia="Calibri"/>
        </w:rPr>
        <w:t xml:space="preserve"> средства бюджета Московской области (далее – средства бюджета Московской области); </w:t>
      </w:r>
    </w:p>
    <w:p w14:paraId="36BCF850" w14:textId="614C93AF" w:rsidR="005E4D7A" w:rsidRPr="00EE673D" w:rsidRDefault="0029493D" w:rsidP="007A4822">
      <w:pPr>
        <w:widowControl w:val="0"/>
        <w:autoSpaceDE w:val="0"/>
        <w:autoSpaceDN w:val="0"/>
        <w:adjustRightInd w:val="0"/>
        <w:ind w:firstLine="567"/>
        <w:jc w:val="both"/>
        <w:rPr>
          <w:rFonts w:eastAsia="Calibri"/>
        </w:rPr>
      </w:pPr>
      <w:r>
        <w:rPr>
          <w:rFonts w:eastAsia="Calibri"/>
        </w:rPr>
        <w:t>511 069 711,33</w:t>
      </w:r>
      <w:r w:rsidR="00DE73E7" w:rsidRPr="0053127C">
        <w:rPr>
          <w:rFonts w:eastAsia="Calibri"/>
        </w:rPr>
        <w:t xml:space="preserve"> </w:t>
      </w:r>
      <w:r w:rsidR="005E4D7A" w:rsidRPr="0053127C">
        <w:rPr>
          <w:rFonts w:eastAsia="Calibri"/>
        </w:rPr>
        <w:t>рубл</w:t>
      </w:r>
      <w:r w:rsidR="001A518A" w:rsidRPr="0053127C">
        <w:rPr>
          <w:rFonts w:eastAsia="Calibri"/>
        </w:rPr>
        <w:t>ей</w:t>
      </w:r>
      <w:r w:rsidR="005E4D7A" w:rsidRPr="0053127C">
        <w:rPr>
          <w:rFonts w:eastAsia="Calibri"/>
        </w:rPr>
        <w:t xml:space="preserve"> –</w:t>
      </w:r>
      <w:r w:rsidR="005E4D7A" w:rsidRPr="00F306D4">
        <w:rPr>
          <w:rFonts w:eastAsia="Calibri"/>
        </w:rPr>
        <w:t xml:space="preserve">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Default="005E4D7A" w:rsidP="007A4822">
      <w:pPr>
        <w:widowControl w:val="0"/>
        <w:autoSpaceDE w:val="0"/>
        <w:autoSpaceDN w:val="0"/>
        <w:adjustRightInd w:val="0"/>
        <w:ind w:firstLine="567"/>
        <w:jc w:val="both"/>
        <w:rPr>
          <w:rFonts w:eastAsia="Calibri"/>
        </w:rPr>
      </w:pPr>
      <w:r w:rsidRPr="0025430E">
        <w:rPr>
          <w:rFonts w:eastAsia="Calibri"/>
        </w:rPr>
        <w:t xml:space="preserve">Объем долевого финансирования муниципальной программы за счет средств </w:t>
      </w:r>
      <w:r w:rsidR="00A50D5E" w:rsidRPr="00A50D5E">
        <w:rPr>
          <w:rFonts w:eastAsia="Calibri"/>
        </w:rPr>
        <w:t xml:space="preserve">финансовой поддержки Фонда </w:t>
      </w:r>
      <w:r w:rsidRPr="0025430E">
        <w:rPr>
          <w:rFonts w:eastAsia="Calibri"/>
        </w:rPr>
        <w:t xml:space="preserve">составляет </w:t>
      </w:r>
      <w:r w:rsidR="00A50D5E">
        <w:rPr>
          <w:rFonts w:eastAsia="Calibri"/>
        </w:rPr>
        <w:t xml:space="preserve">не более </w:t>
      </w:r>
      <w:r w:rsidRPr="0025430E">
        <w:rPr>
          <w:rFonts w:eastAsia="Calibri"/>
        </w:rPr>
        <w:t>75 % от общей с</w:t>
      </w:r>
      <w:r w:rsidR="008C40CA">
        <w:rPr>
          <w:rFonts w:eastAsia="Calibri"/>
        </w:rPr>
        <w:t>тоимости программы,</w:t>
      </w:r>
      <w:r w:rsidRPr="0025430E">
        <w:rPr>
          <w:rFonts w:eastAsia="Calibri"/>
        </w:rPr>
        <w:t xml:space="preserve"> за счет средств консолидированного бюджета Московской области </w:t>
      </w:r>
      <w:r w:rsidR="00A50D5E" w:rsidRPr="00A50D5E">
        <w:rPr>
          <w:rFonts w:eastAsia="Calibri"/>
        </w:rPr>
        <w:t>не может составлять менее 25%</w:t>
      </w:r>
      <w:r w:rsidRPr="0025430E">
        <w:rPr>
          <w:rFonts w:eastAsia="Calibri"/>
        </w:rPr>
        <w:t>.</w:t>
      </w:r>
    </w:p>
    <w:p w14:paraId="29F6D401" w14:textId="498CC4BD"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5502C69E"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1B049E">
        <w:rPr>
          <w:rFonts w:eastAsia="Calibri"/>
        </w:rPr>
        <w:t>1 751 644 581,57</w:t>
      </w:r>
      <w:r w:rsidRPr="00F306D4">
        <w:rPr>
          <w:rFonts w:eastAsia="Calibri"/>
        </w:rPr>
        <w:t xml:space="preserve"> в том числе:</w:t>
      </w:r>
    </w:p>
    <w:p w14:paraId="3EF6B479" w14:textId="1810B6DE" w:rsidR="005E4D7A" w:rsidRPr="00F306D4" w:rsidRDefault="001B049E" w:rsidP="006900B8">
      <w:pPr>
        <w:widowControl w:val="0"/>
        <w:autoSpaceDE w:val="0"/>
        <w:autoSpaceDN w:val="0"/>
        <w:adjustRightInd w:val="0"/>
        <w:ind w:firstLine="567"/>
        <w:jc w:val="both"/>
        <w:rPr>
          <w:rFonts w:eastAsia="Calibri"/>
        </w:rPr>
      </w:pPr>
      <w:r>
        <w:rPr>
          <w:rFonts w:eastAsia="Calibri"/>
        </w:rPr>
        <w:t>1 266 837 058,33</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1B931D88" w:rsidR="005E4D7A" w:rsidRPr="00F306D4" w:rsidRDefault="001B049E" w:rsidP="006900B8">
      <w:pPr>
        <w:widowControl w:val="0"/>
        <w:autoSpaceDE w:val="0"/>
        <w:autoSpaceDN w:val="0"/>
        <w:adjustRightInd w:val="0"/>
        <w:ind w:firstLine="567"/>
        <w:jc w:val="both"/>
        <w:rPr>
          <w:rFonts w:eastAsia="Calibri"/>
        </w:rPr>
      </w:pPr>
      <w:r>
        <w:rPr>
          <w:rFonts w:eastAsia="Calibri"/>
        </w:rPr>
        <w:t>484 807 523,24</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6AED21CF" w14:textId="144C2A76" w:rsidR="004E4C65" w:rsidRPr="00EE673D" w:rsidRDefault="004E4C65" w:rsidP="006900B8">
      <w:pPr>
        <w:widowControl w:val="0"/>
        <w:autoSpaceDE w:val="0"/>
        <w:autoSpaceDN w:val="0"/>
        <w:adjustRightInd w:val="0"/>
        <w:ind w:firstLine="567"/>
        <w:jc w:val="both"/>
        <w:rPr>
          <w:rFonts w:eastAsia="Calibri"/>
        </w:rPr>
      </w:pPr>
      <w:r w:rsidRPr="00F306D4">
        <w:rPr>
          <w:rFonts w:eastAsia="Calibri"/>
        </w:rPr>
        <w:t>3.</w:t>
      </w:r>
      <w:r w:rsidRPr="00F306D4">
        <w:t xml:space="preserve"> </w:t>
      </w:r>
      <w:r w:rsidRPr="00F306D4">
        <w:rPr>
          <w:rFonts w:eastAsia="Calibri"/>
        </w:rPr>
        <w:t xml:space="preserve">Финансирование мероприятий </w:t>
      </w:r>
      <w:r w:rsidR="006900B8" w:rsidRPr="00F306D4">
        <w:rPr>
          <w:rFonts w:eastAsia="Calibri"/>
        </w:rPr>
        <w:t>П</w:t>
      </w:r>
      <w:r w:rsidRPr="00F306D4">
        <w:rPr>
          <w:rFonts w:eastAsia="Calibri"/>
        </w:rPr>
        <w:t>одпрограммы 3 муниципальной программы осуществлено за счет средств консолидированного бюджета Московской области: в пределах средств, предусмотренных адресной программой</w:t>
      </w:r>
      <w:r w:rsidRPr="00EE673D">
        <w:rPr>
          <w:rFonts w:eastAsia="Calibri"/>
        </w:rPr>
        <w:t xml:space="preserve">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01.12.2015 № 1151/46.</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утвержденную государственной программой.</w:t>
      </w:r>
    </w:p>
    <w:p w14:paraId="7C9F0C8E" w14:textId="42176384" w:rsidR="005F6E8C"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Pr>
          <w:rFonts w:eastAsia="Calibri"/>
        </w:rPr>
        <w:t xml:space="preserve"> </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886CD6">
        <w:rPr>
          <w:rFonts w:eastAsia="Calibri"/>
        </w:rPr>
        <w:t>При предоставлении субсидий на приобретение (строительство) жилых помещений</w:t>
      </w:r>
      <w:r w:rsidR="003C7DAB" w:rsidRPr="00886CD6">
        <w:rPr>
          <w:rFonts w:eastAsia="Calibri"/>
        </w:rPr>
        <w:t xml:space="preserve"> собственникам жилых помещений в многоквартирном домах,</w:t>
      </w:r>
      <w:r w:rsidR="00642EAE" w:rsidRPr="00886CD6">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734DB621" w:rsidR="00D66594"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Pr>
          <w:rFonts w:eastAsia="Calibri"/>
        </w:rPr>
        <w:t xml:space="preserve"> </w:t>
      </w:r>
    </w:p>
    <w:p w14:paraId="07510CAC" w14:textId="023FDC08" w:rsidR="00F24535" w:rsidRPr="001418E9" w:rsidRDefault="00F24535" w:rsidP="00642EAE">
      <w:pPr>
        <w:widowControl w:val="0"/>
        <w:autoSpaceDE w:val="0"/>
        <w:autoSpaceDN w:val="0"/>
        <w:adjustRightInd w:val="0"/>
        <w:ind w:firstLine="567"/>
        <w:jc w:val="both"/>
        <w:rPr>
          <w:rFonts w:eastAsia="Calibri"/>
        </w:rPr>
      </w:pPr>
      <w:r w:rsidRPr="001418E9">
        <w:rPr>
          <w:rFonts w:eastAsia="Calibri"/>
        </w:rPr>
        <w:t>При заключении контрактов ПИР+СМР учитываются нормы Стандартов качества</w:t>
      </w:r>
      <w:r w:rsidRPr="001418E9">
        <w:t xml:space="preserve"> </w:t>
      </w:r>
      <w:r w:rsidRPr="001418E9">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1418E9" w:rsidRDefault="00D72C41" w:rsidP="007A4822">
      <w:pPr>
        <w:widowControl w:val="0"/>
        <w:autoSpaceDE w:val="0"/>
        <w:autoSpaceDN w:val="0"/>
        <w:adjustRightInd w:val="0"/>
        <w:ind w:firstLine="567"/>
        <w:jc w:val="both"/>
        <w:rPr>
          <w:rFonts w:eastAsia="Calibri"/>
        </w:rPr>
      </w:pPr>
      <w:r w:rsidRPr="001418E9">
        <w:rPr>
          <w:rFonts w:eastAsia="Calibri"/>
        </w:rPr>
        <w:t>В случае невозможности приобретения (строительства) жилого помещения площади равно</w:t>
      </w:r>
      <w:r w:rsidR="003677D6" w:rsidRPr="001418E9">
        <w:rPr>
          <w:rFonts w:eastAsia="Calibri"/>
        </w:rPr>
        <w:t>й</w:t>
      </w:r>
      <w:r w:rsidRPr="001418E9">
        <w:rPr>
          <w:rFonts w:eastAsia="Calibri"/>
        </w:rPr>
        <w:t xml:space="preserve"> расселяемой, общая площадь жилого помещения может превышать уста</w:t>
      </w:r>
      <w:r w:rsidR="00F24535" w:rsidRPr="001418E9">
        <w:rPr>
          <w:rFonts w:eastAsia="Calibri"/>
        </w:rPr>
        <w:t xml:space="preserve">новленную норму предоставления. </w:t>
      </w:r>
      <w:r w:rsidRPr="001418E9">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1418E9">
        <w:rPr>
          <w:rFonts w:eastAsia="Calibri"/>
        </w:rPr>
        <w:t xml:space="preserve">государственной </w:t>
      </w:r>
      <w:r w:rsidRPr="001418E9">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1418E9" w:rsidRDefault="00F24535" w:rsidP="007A4822">
      <w:pPr>
        <w:widowControl w:val="0"/>
        <w:autoSpaceDE w:val="0"/>
        <w:autoSpaceDN w:val="0"/>
        <w:adjustRightInd w:val="0"/>
        <w:ind w:firstLine="567"/>
        <w:jc w:val="both"/>
        <w:rPr>
          <w:rFonts w:eastAsia="Calibri"/>
        </w:rPr>
      </w:pPr>
      <w:r w:rsidRPr="001418E9">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EE673D" w:rsidRDefault="004521AB" w:rsidP="007A4822">
      <w:pPr>
        <w:widowControl w:val="0"/>
        <w:autoSpaceDE w:val="0"/>
        <w:autoSpaceDN w:val="0"/>
        <w:adjustRightInd w:val="0"/>
        <w:ind w:firstLine="567"/>
        <w:jc w:val="both"/>
        <w:rPr>
          <w:rFonts w:eastAsia="Calibri"/>
        </w:rPr>
      </w:pPr>
      <w:r w:rsidRPr="001418E9">
        <w:rPr>
          <w:rFonts w:eastAsia="Calibri"/>
        </w:rPr>
        <w:t>Превышение стоимости общей площади жилого помещения, в том числе при предоставлении</w:t>
      </w:r>
      <w:r w:rsidRPr="00EE673D">
        <w:rPr>
          <w:rFonts w:eastAsia="Calibri"/>
        </w:rPr>
        <w:t xml:space="preserve">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w:t>
      </w:r>
      <w:r w:rsidR="00F24535">
        <w:rPr>
          <w:rFonts w:eastAsia="Calibri"/>
        </w:rPr>
        <w:t>й</w:t>
      </w:r>
      <w:r w:rsidR="0019508B" w:rsidRPr="00EE673D">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Жилищного кодекса Российской 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EE673D">
          <w:rPr>
            <w:rStyle w:val="ac"/>
            <w:rFonts w:eastAsia="Calibri"/>
            <w:color w:val="auto"/>
            <w:u w:val="none"/>
          </w:rPr>
          <w:t>ч.</w:t>
        </w:r>
      </w:hyperlink>
      <w:r w:rsidRPr="00EE673D">
        <w:rPr>
          <w:rFonts w:eastAsia="Calibri"/>
        </w:rPr>
        <w:t xml:space="preserve">ч.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C49038A"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Pr>
          <w:rFonts w:eastAsia="Calibri"/>
        </w:rPr>
        <w:t xml:space="preserve"> </w:t>
      </w:r>
      <w:r w:rsidRPr="00EE673D">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5E7D7CC8"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Pr>
          <w:rFonts w:eastAsia="Calibri"/>
        </w:rPr>
        <w:t>ов всех уровней</w:t>
      </w:r>
      <w:r w:rsidRPr="00EE673D">
        <w:rPr>
          <w:rFonts w:eastAsia="Calibri"/>
        </w:rPr>
        <w:t xml:space="preserve">. </w:t>
      </w:r>
    </w:p>
    <w:p w14:paraId="1BF51C79" w14:textId="77777777" w:rsidR="00D06862"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EE673D" w:rsidRDefault="00FF050A" w:rsidP="00390526">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Pr>
          <w:rFonts w:ascii="Times New Roman" w:hAnsi="Times New Roman"/>
        </w:rPr>
        <w:t xml:space="preserve"> С</w:t>
      </w:r>
      <w:r w:rsidR="00390526" w:rsidRPr="00390526">
        <w:rPr>
          <w:rFonts w:ascii="Times New Roman" w:hAnsi="Times New Roman"/>
        </w:rPr>
        <w:t xml:space="preserve"> согласия в письменной форме граждан </w:t>
      </w:r>
      <w:r w:rsidR="00390526">
        <w:rPr>
          <w:rFonts w:ascii="Times New Roman" w:hAnsi="Times New Roman"/>
        </w:rPr>
        <w:t>п</w:t>
      </w:r>
      <w:r w:rsidR="00390526" w:rsidRPr="00390526">
        <w:rPr>
          <w:rFonts w:ascii="Times New Roman" w:hAnsi="Times New Roman"/>
        </w:rPr>
        <w:t xml:space="preserve">редоставляемое жилое помещение может находиться в границах другого населенного пункта </w:t>
      </w:r>
      <w:r w:rsidR="00390526">
        <w:rPr>
          <w:rFonts w:ascii="Times New Roman" w:hAnsi="Times New Roman"/>
        </w:rPr>
        <w:t>Сергиево-Посадского городского округа;</w:t>
      </w:r>
    </w:p>
    <w:p w14:paraId="141C9312" w14:textId="3FC1FD41" w:rsidR="00C11D55" w:rsidRPr="00EE673D" w:rsidRDefault="00C11D55" w:rsidP="007A4822">
      <w:pPr>
        <w:ind w:firstLine="567"/>
        <w:jc w:val="both"/>
      </w:pPr>
      <w:r w:rsidRPr="00EE673D">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t xml:space="preserve">быть </w:t>
      </w:r>
      <w:r w:rsidRPr="00EE673D">
        <w:t>предостав</w:t>
      </w:r>
      <w:r w:rsidR="00661277">
        <w:t xml:space="preserve">лено </w:t>
      </w:r>
      <w:r w:rsidRPr="00EE673D">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r w:rsidRPr="00EE673D">
        <w:rPr>
          <w:rFonts w:ascii="Times New Roman" w:hAnsi="Times New Roman"/>
        </w:rPr>
        <w:t>приобретение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1C5DF2FD"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Pr>
          <w:rFonts w:ascii="Times New Roman" w:hAnsi="Times New Roman"/>
        </w:rPr>
        <w:t>муниципальной</w:t>
      </w:r>
      <w:r w:rsidR="00783AE9" w:rsidRPr="00EE673D">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Pr>
          <w:rFonts w:ascii="Times New Roman" w:hAnsi="Times New Roman"/>
        </w:rPr>
        <w:t>Сергиево-Посадского городского округа</w:t>
      </w:r>
      <w:r w:rsidR="00783AE9" w:rsidRPr="00EE673D">
        <w:rPr>
          <w:rFonts w:ascii="Times New Roman" w:hAnsi="Times New Roman"/>
        </w:rPr>
        <w:t>, муниципальных образовани</w:t>
      </w:r>
      <w:r w:rsidR="001D55E6">
        <w:rPr>
          <w:rFonts w:ascii="Times New Roman" w:hAnsi="Times New Roman"/>
        </w:rPr>
        <w:t xml:space="preserve">й </w:t>
      </w:r>
      <w:r w:rsidR="00783AE9" w:rsidRPr="00EE673D">
        <w:rPr>
          <w:rFonts w:ascii="Times New Roman" w:hAnsi="Times New Roman"/>
        </w:rPr>
        <w:t>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1132AE16" w14:textId="0C0AE19D" w:rsidR="001E07FF" w:rsidRDefault="00783AE9" w:rsidP="008C7A5A">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 xml:space="preserve">/пр, а именно: </w:t>
      </w:r>
    </w:p>
    <w:p w14:paraId="440A843E" w14:textId="77777777" w:rsidR="000468FF" w:rsidRDefault="000468FF" w:rsidP="008C7A5A">
      <w:pPr>
        <w:autoSpaceDE w:val="0"/>
        <w:autoSpaceDN w:val="0"/>
        <w:adjustRightInd w:val="0"/>
        <w:spacing w:after="240"/>
        <w:ind w:firstLine="567"/>
        <w:jc w:val="both"/>
        <w:outlineLvl w:val="1"/>
      </w:pPr>
    </w:p>
    <w:p w14:paraId="6280203A" w14:textId="77777777" w:rsidR="000468FF" w:rsidRPr="00EE673D" w:rsidRDefault="000468FF" w:rsidP="008C7A5A">
      <w:pPr>
        <w:autoSpaceDE w:val="0"/>
        <w:autoSpaceDN w:val="0"/>
        <w:adjustRightInd w:val="0"/>
        <w:spacing w:after="240"/>
        <w:ind w:firstLine="567"/>
        <w:jc w:val="both"/>
        <w:outlineLvl w:val="1"/>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EE673D" w:rsidRDefault="00376FA2" w:rsidP="00376FA2">
            <w:pPr>
              <w:ind w:firstLine="316"/>
              <w:jc w:val="both"/>
              <w:rPr>
                <w:sz w:val="20"/>
                <w:szCs w:val="20"/>
              </w:rPr>
            </w:pPr>
            <w:r w:rsidRPr="00EE673D">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t>2</w:t>
            </w:r>
          </w:p>
        </w:tc>
        <w:tc>
          <w:tcPr>
            <w:tcW w:w="873" w:type="pct"/>
          </w:tcPr>
          <w:p w14:paraId="30E5672E" w14:textId="77777777" w:rsidR="00783AE9" w:rsidRPr="00EE673D" w:rsidRDefault="00783AE9" w:rsidP="007A4822">
            <w:pPr>
              <w:rPr>
                <w:sz w:val="20"/>
                <w:szCs w:val="20"/>
              </w:rPr>
            </w:pPr>
            <w:r w:rsidRPr="00EE673D">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з) мусороудаления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EE673D" w:rsidRDefault="00376FA2" w:rsidP="00376FA2">
            <w:pPr>
              <w:ind w:firstLine="316"/>
              <w:jc w:val="both"/>
              <w:rPr>
                <w:sz w:val="20"/>
                <w:szCs w:val="20"/>
              </w:rPr>
            </w:pPr>
            <w:r w:rsidRPr="00EE673D">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EE673D" w:rsidRDefault="00376FA2" w:rsidP="00376FA2">
            <w:pPr>
              <w:ind w:firstLine="316"/>
              <w:jc w:val="both"/>
              <w:rPr>
                <w:sz w:val="20"/>
                <w:szCs w:val="20"/>
              </w:rPr>
            </w:pPr>
            <w:r w:rsidRPr="00EE673D">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EE673D" w:rsidRDefault="00376FA2" w:rsidP="00376FA2">
            <w:pPr>
              <w:ind w:firstLine="316"/>
              <w:jc w:val="both"/>
              <w:rPr>
                <w:sz w:val="20"/>
                <w:szCs w:val="20"/>
              </w:rPr>
            </w:pPr>
            <w:r w:rsidRPr="00EE673D">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r w:rsidRPr="00EE673D">
              <w:rPr>
                <w:sz w:val="20"/>
                <w:szCs w:val="20"/>
              </w:rPr>
              <w:t>в)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t>е) вентиляции;</w:t>
            </w:r>
          </w:p>
          <w:p w14:paraId="41F48A54" w14:textId="77777777" w:rsidR="00376FA2" w:rsidRPr="00EE673D" w:rsidRDefault="00376FA2" w:rsidP="00376FA2">
            <w:pPr>
              <w:ind w:firstLine="316"/>
              <w:jc w:val="both"/>
              <w:rPr>
                <w:sz w:val="20"/>
                <w:szCs w:val="20"/>
              </w:rPr>
            </w:pPr>
            <w:r w:rsidRPr="00EE673D">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r w:rsidRPr="00EE673D">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r w:rsidRPr="00EE673D">
              <w:rPr>
                <w:sz w:val="20"/>
                <w:szCs w:val="20"/>
              </w:rPr>
              <w:t>е)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одно-, двухклавишные электровыключатели;</w:t>
            </w:r>
          </w:p>
          <w:p w14:paraId="3BD6DB24" w14:textId="77777777" w:rsidR="00376FA2" w:rsidRPr="00EE673D" w:rsidRDefault="00376FA2" w:rsidP="00376FA2">
            <w:pPr>
              <w:ind w:firstLine="316"/>
              <w:jc w:val="both"/>
              <w:rPr>
                <w:sz w:val="20"/>
                <w:szCs w:val="20"/>
              </w:rPr>
            </w:pPr>
            <w:r w:rsidRPr="00EE673D">
              <w:rPr>
                <w:sz w:val="20"/>
                <w:szCs w:val="20"/>
              </w:rPr>
              <w:t>- электророзетки;</w:t>
            </w:r>
          </w:p>
          <w:p w14:paraId="3CA1D290" w14:textId="77777777" w:rsidR="00376FA2" w:rsidRPr="00EE673D" w:rsidRDefault="00376FA2" w:rsidP="00376FA2">
            <w:pPr>
              <w:ind w:firstLine="316"/>
              <w:jc w:val="both"/>
              <w:rPr>
                <w:sz w:val="20"/>
                <w:szCs w:val="20"/>
              </w:rPr>
            </w:pPr>
            <w:r w:rsidRPr="00EE673D">
              <w:rPr>
                <w:sz w:val="20"/>
                <w:szCs w:val="20"/>
              </w:rPr>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r w:rsidRPr="00EE673D">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0FA94BFE" w14:textId="77777777" w:rsidR="00062926" w:rsidRDefault="00376FA2" w:rsidP="00376FA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p w14:paraId="5A25F1A7" w14:textId="7A74240C" w:rsidR="000468FF" w:rsidRPr="00EE673D" w:rsidRDefault="000468FF" w:rsidP="00376FA2">
            <w:pPr>
              <w:ind w:firstLine="316"/>
              <w:jc w:val="both"/>
              <w:rPr>
                <w:sz w:val="20"/>
                <w:szCs w:val="20"/>
              </w:rPr>
            </w:pP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Требование к энерго</w:t>
            </w:r>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EE673D" w:rsidRDefault="00376FA2" w:rsidP="00376FA2">
            <w:pPr>
              <w:ind w:firstLine="316"/>
              <w:jc w:val="both"/>
              <w:rPr>
                <w:sz w:val="20"/>
                <w:szCs w:val="20"/>
              </w:rPr>
            </w:pPr>
            <w:r w:rsidRPr="00EE673D">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3A4B7696"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w:t>
      </w:r>
      <w:r w:rsidR="001D55E6">
        <w:rPr>
          <w:rFonts w:eastAsia="Calibri"/>
          <w:bCs/>
        </w:rPr>
        <w:t>«</w:t>
      </w:r>
      <w:r w:rsidR="007341E0" w:rsidRPr="00EE673D">
        <w:rPr>
          <w:rFonts w:eastAsia="Calibri"/>
          <w:bCs/>
        </w:rPr>
        <w:t xml:space="preserve">Обеспечение </w:t>
      </w:r>
      <w:r w:rsidR="001D55E6">
        <w:rPr>
          <w:rFonts w:eastAsia="Calibri"/>
          <w:bCs/>
        </w:rPr>
        <w:t>устойчивого сокращения непригодного для проживания жилищного фонда»</w:t>
      </w:r>
      <w:r w:rsidR="004214A0" w:rsidRPr="00EE673D">
        <w:rPr>
          <w:rFonts w:eastAsia="Calibri"/>
          <w:bCs/>
        </w:rPr>
        <w:t xml:space="preserve">,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63E9DB98" w14:textId="17C71D20" w:rsidR="00D03116" w:rsidRPr="00EE673D" w:rsidRDefault="00D03116" w:rsidP="00062926">
      <w:pPr>
        <w:ind w:firstLine="709"/>
        <w:jc w:val="both"/>
        <w:rPr>
          <w:rFonts w:eastAsia="Calibri"/>
          <w:bCs/>
        </w:rPr>
      </w:pPr>
      <w:r w:rsidRPr="00EE673D">
        <w:rPr>
          <w:rFonts w:eastAsia="Calibri"/>
          <w:bCs/>
        </w:rPr>
        <w:t xml:space="preserve">Подпрограмма 3 «Обеспечение мероприятий </w:t>
      </w:r>
      <w:r w:rsidR="003A05D2">
        <w:rPr>
          <w:rFonts w:eastAsia="Calibri"/>
          <w:bCs/>
        </w:rPr>
        <w:t>по завершению а</w:t>
      </w:r>
      <w:r w:rsidRPr="00EE673D">
        <w:rPr>
          <w:rFonts w:eastAsia="Calibri"/>
          <w:bCs/>
        </w:rPr>
        <w:t xml:space="preserve">дресной программы «Переселение граждан из аварийного жилищного фонда в Московской области» включает основное мероприятие </w:t>
      </w:r>
      <w:r w:rsidR="00152A41" w:rsidRPr="00EE673D">
        <w:rPr>
          <w:rFonts w:eastAsia="Calibri"/>
          <w:bCs/>
          <w:lang w:val="en-US"/>
        </w:rPr>
        <w:t>F</w:t>
      </w:r>
      <w:r w:rsidR="00152A41" w:rsidRPr="00EE673D">
        <w:rPr>
          <w:rFonts w:eastAsia="Calibri"/>
          <w:bCs/>
        </w:rPr>
        <w:t xml:space="preserve">3 </w:t>
      </w:r>
      <w:r w:rsidR="001D55E6" w:rsidRPr="001D55E6">
        <w:rPr>
          <w:rFonts w:eastAsia="Calibri"/>
          <w:bCs/>
        </w:rPr>
        <w:t>«Обеспечение устойчивого сокращения непригодного для проживания жилищного фонда»</w:t>
      </w:r>
      <w:r w:rsidR="00152A41" w:rsidRPr="00EE673D">
        <w:rPr>
          <w:rFonts w:eastAsia="Calibri"/>
          <w:bCs/>
        </w:rPr>
        <w:t>,</w:t>
      </w:r>
      <w:r w:rsidRPr="00EE673D">
        <w:rPr>
          <w:rFonts w:eastAsia="Calibri"/>
          <w:bCs/>
        </w:rPr>
        <w:t xml:space="preserve">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0DD59F2C"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w:t>
      </w:r>
      <w:r w:rsidR="00886CD6">
        <w:t>3</w:t>
      </w:r>
      <w:r w:rsidRPr="00EE673D">
        <w:t>-20</w:t>
      </w:r>
      <w:r w:rsidR="00886CD6">
        <w:t>27</w:t>
      </w:r>
      <w:r w:rsidR="00875C16" w:rsidRPr="00EE673D">
        <w:t xml:space="preserve"> годы:</w:t>
      </w: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EE673D" w14:paraId="28C289F3" w14:textId="77777777" w:rsidTr="00886CD6">
        <w:tc>
          <w:tcPr>
            <w:tcW w:w="3969" w:type="dxa"/>
          </w:tcPr>
          <w:p w14:paraId="05EE9382" w14:textId="028E1E35" w:rsidR="00886CD6" w:rsidRPr="00EE673D" w:rsidRDefault="00886CD6" w:rsidP="000F7EB3">
            <w:pPr>
              <w:widowControl w:val="0"/>
              <w:autoSpaceDE w:val="0"/>
              <w:autoSpaceDN w:val="0"/>
              <w:adjustRightInd w:val="0"/>
              <w:rPr>
                <w:szCs w:val="20"/>
              </w:rPr>
            </w:pPr>
            <w:r w:rsidRPr="000F7EB3">
              <w:rPr>
                <w:szCs w:val="20"/>
              </w:rPr>
              <w:t>Этап V 202</w:t>
            </w:r>
            <w:r w:rsidR="000F7EB3" w:rsidRPr="000F7EB3">
              <w:rPr>
                <w:szCs w:val="20"/>
              </w:rPr>
              <w:t>2</w:t>
            </w:r>
            <w:r w:rsidRPr="000F7EB3">
              <w:rPr>
                <w:szCs w:val="20"/>
              </w:rPr>
              <w:t>-202</w:t>
            </w:r>
            <w:r w:rsidR="000F7EB3" w:rsidRPr="000F7EB3">
              <w:rPr>
                <w:szCs w:val="20"/>
              </w:rPr>
              <w:t>3</w:t>
            </w:r>
            <w:r w:rsidRPr="000F7EB3">
              <w:rPr>
                <w:szCs w:val="20"/>
              </w:rPr>
              <w:t xml:space="preserve"> года;</w:t>
            </w:r>
          </w:p>
        </w:tc>
      </w:tr>
    </w:tbl>
    <w:p w14:paraId="393C2ED3" w14:textId="77777777" w:rsidR="00CC4BF5" w:rsidRDefault="00CC4BF5" w:rsidP="007A4822">
      <w:pPr>
        <w:widowControl w:val="0"/>
        <w:autoSpaceDE w:val="0"/>
        <w:autoSpaceDN w:val="0"/>
        <w:adjustRightInd w:val="0"/>
        <w:ind w:firstLine="567"/>
        <w:jc w:val="both"/>
      </w:pPr>
    </w:p>
    <w:p w14:paraId="4A32FC01" w14:textId="05D4EEB6" w:rsidR="00A80583" w:rsidRPr="00EE673D" w:rsidRDefault="00A80583" w:rsidP="007A4822">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w:t>
      </w:r>
      <w:r w:rsidR="00886CD6">
        <w:t>3</w:t>
      </w:r>
      <w:r w:rsidR="00CC4BF5">
        <w:t xml:space="preserve"> – 2024 годы;</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199"/>
      </w:tblGrid>
      <w:tr w:rsidR="00EE673D" w:rsidRPr="00EE673D" w14:paraId="5BC9B126" w14:textId="77777777" w:rsidTr="00D03116">
        <w:tc>
          <w:tcPr>
            <w:tcW w:w="3969" w:type="dxa"/>
          </w:tcPr>
          <w:p w14:paraId="46E17890" w14:textId="6A3C4421" w:rsidR="002D775F" w:rsidRPr="00EE673D" w:rsidRDefault="002D775F" w:rsidP="002D775F">
            <w:pPr>
              <w:widowControl w:val="0"/>
              <w:autoSpaceDE w:val="0"/>
              <w:autoSpaceDN w:val="0"/>
              <w:adjustRightInd w:val="0"/>
              <w:ind w:firstLine="466"/>
              <w:jc w:val="both"/>
            </w:pPr>
          </w:p>
        </w:tc>
        <w:tc>
          <w:tcPr>
            <w:tcW w:w="11199" w:type="dxa"/>
          </w:tcPr>
          <w:p w14:paraId="3776989E" w14:textId="250E8620" w:rsidR="002D775F" w:rsidRPr="00EE673D" w:rsidRDefault="002D775F" w:rsidP="004E4C65">
            <w:pPr>
              <w:widowControl w:val="0"/>
              <w:autoSpaceDE w:val="0"/>
              <w:autoSpaceDN w:val="0"/>
              <w:adjustRightInd w:val="0"/>
              <w:ind w:left="567"/>
              <w:rPr>
                <w:rFonts w:eastAsiaTheme="minorEastAsia" w:cstheme="minorBidi"/>
              </w:rPr>
            </w:pPr>
          </w:p>
        </w:tc>
      </w:tr>
      <w:tr w:rsidR="00EE673D" w:rsidRPr="00EE673D" w14:paraId="4DC1B9AC" w14:textId="77777777" w:rsidTr="00D03116">
        <w:tc>
          <w:tcPr>
            <w:tcW w:w="15168" w:type="dxa"/>
            <w:gridSpan w:val="2"/>
          </w:tcPr>
          <w:p w14:paraId="3D38F953" w14:textId="14B980C3" w:rsidR="00D03116" w:rsidRPr="00EE673D" w:rsidRDefault="00D03116" w:rsidP="0028584C">
            <w:pPr>
              <w:widowControl w:val="0"/>
              <w:autoSpaceDE w:val="0"/>
              <w:autoSpaceDN w:val="0"/>
              <w:adjustRightInd w:val="0"/>
              <w:ind w:firstLine="466"/>
              <w:jc w:val="both"/>
            </w:pPr>
            <w:r w:rsidRPr="00EE673D">
              <w:t xml:space="preserve">Подпрограмма 3 «Обеспечение мероприятий </w:t>
            </w:r>
            <w:r w:rsidR="003A05D2">
              <w:t>по завершению</w:t>
            </w:r>
            <w:r w:rsidRPr="00EE673D">
              <w:t xml:space="preserve"> </w:t>
            </w:r>
            <w:r w:rsidR="003A05D2">
              <w:t>а</w:t>
            </w:r>
            <w:r w:rsidRPr="00EE673D">
              <w:t>дресной программы «Переселение граждан из аварийного жилищного фонда в Московской области»</w:t>
            </w:r>
            <w:r w:rsidR="00CC4BF5">
              <w:t xml:space="preserve"> муниципальной программы: 202</w:t>
            </w:r>
            <w:r w:rsidR="00886CD6">
              <w:t>3</w:t>
            </w:r>
            <w:r w:rsidR="00327F05">
              <w:t>-2024</w:t>
            </w:r>
            <w:r w:rsidR="00CC4BF5">
              <w:t xml:space="preserve"> </w:t>
            </w:r>
            <w:r w:rsidR="00327F05">
              <w:t>годы</w:t>
            </w:r>
            <w:r w:rsidR="00CC4BF5">
              <w:t>.</w:t>
            </w:r>
          </w:p>
        </w:tc>
      </w:tr>
    </w:tbl>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ф.ср.</w:t>
      </w:r>
      <w:r w:rsidRPr="00EE673D">
        <w:rPr>
          <w:lang w:val="en-US"/>
        </w:rPr>
        <w:t>i</w:t>
      </w:r>
      <w:r w:rsidRPr="00EE673D">
        <w:t xml:space="preserve"> = С х </w:t>
      </w:r>
      <w:r w:rsidR="00A9071F" w:rsidRPr="00EE673D">
        <w:rPr>
          <w:lang w:val="en-US"/>
        </w:rPr>
        <w:t>Spac</w:t>
      </w:r>
      <w:r w:rsidR="00A9071F" w:rsidRPr="00EE673D">
        <w:t>.</w:t>
      </w:r>
      <w:r w:rsidR="00A9071F" w:rsidRPr="00EE673D">
        <w:rPr>
          <w:lang w:val="en-US"/>
        </w:rPr>
        <w:t>i</w:t>
      </w:r>
      <w:r w:rsidR="000D6C21" w:rsidRPr="00EE673D">
        <w:t xml:space="preserve">, </w:t>
      </w:r>
      <w:r w:rsidRPr="00EE673D">
        <w:t>где</w:t>
      </w:r>
    </w:p>
    <w:p w14:paraId="7738BBF6" w14:textId="77777777" w:rsidR="0028584C" w:rsidRDefault="0028584C" w:rsidP="007A4822">
      <w:pPr>
        <w:autoSpaceDE w:val="0"/>
        <w:autoSpaceDN w:val="0"/>
        <w:adjustRightInd w:val="0"/>
        <w:ind w:firstLine="567"/>
        <w:jc w:val="both"/>
      </w:pP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Default="007B6305" w:rsidP="007B6305">
      <w:pPr>
        <w:widowControl w:val="0"/>
        <w:autoSpaceDE w:val="0"/>
        <w:autoSpaceDN w:val="0"/>
        <w:adjustRightInd w:val="0"/>
        <w:ind w:firstLine="567"/>
        <w:jc w:val="both"/>
      </w:pPr>
      <w:r>
        <w:t>При расчете по 5 этап</w:t>
      </w:r>
      <w:r w:rsidR="0028584C">
        <w:t>у</w:t>
      </w:r>
      <w:r>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r w:rsidRPr="00EE673D">
        <w:rPr>
          <w:lang w:val="en-US"/>
        </w:rPr>
        <w:t>Spac</w:t>
      </w:r>
      <w:r w:rsidRPr="00EE673D">
        <w:t>.</w:t>
      </w:r>
      <w:r w:rsidRPr="00EE673D">
        <w:rPr>
          <w:lang w:val="en-US"/>
        </w:rPr>
        <w:t>i</w:t>
      </w:r>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i-го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r w:rsidRPr="00EE673D">
        <w:t>Сбi = Срфi +Vcpi,</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r w:rsidRPr="00EE673D">
        <w:t>Сбi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r w:rsidRPr="00EE673D">
        <w:t>Срфi – субсидия бюджету i-го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r w:rsidRPr="00EE673D">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7CC01D5A" w14:textId="77777777" w:rsidR="008B136C" w:rsidRPr="00A344F3" w:rsidRDefault="008B136C" w:rsidP="007A4822">
      <w:pPr>
        <w:widowControl w:val="0"/>
        <w:autoSpaceDE w:val="0"/>
        <w:autoSpaceDN w:val="0"/>
        <w:adjustRightInd w:val="0"/>
        <w:ind w:firstLine="567"/>
        <w:jc w:val="both"/>
      </w:pPr>
      <w:r w:rsidRPr="00A344F3">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A344F3" w:rsidRDefault="008B136C" w:rsidP="007A4822">
      <w:pPr>
        <w:widowControl w:val="0"/>
        <w:autoSpaceDE w:val="0"/>
        <w:autoSpaceDN w:val="0"/>
        <w:adjustRightInd w:val="0"/>
        <w:ind w:firstLine="567"/>
        <w:jc w:val="both"/>
      </w:pPr>
      <w:r w:rsidRPr="00A344F3">
        <w:t>- уменьшения расселяемой площади аварийного жилищного фонда в результате освобождения жилых помещений;</w:t>
      </w:r>
    </w:p>
    <w:p w14:paraId="4A541E4F" w14:textId="77777777" w:rsidR="008B136C" w:rsidRPr="00A344F3" w:rsidRDefault="008B136C" w:rsidP="007A4822">
      <w:pPr>
        <w:widowControl w:val="0"/>
        <w:autoSpaceDE w:val="0"/>
        <w:autoSpaceDN w:val="0"/>
        <w:adjustRightInd w:val="0"/>
        <w:ind w:firstLine="567"/>
        <w:jc w:val="both"/>
      </w:pPr>
      <w:r w:rsidRPr="00A344F3">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A344F3" w:rsidRDefault="008B136C" w:rsidP="007A4822">
      <w:pPr>
        <w:widowControl w:val="0"/>
        <w:autoSpaceDE w:val="0"/>
        <w:autoSpaceDN w:val="0"/>
        <w:adjustRightInd w:val="0"/>
        <w:ind w:firstLine="567"/>
        <w:jc w:val="both"/>
      </w:pPr>
      <w:r w:rsidRPr="00A344F3">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A344F3" w:rsidRDefault="00D62AFA" w:rsidP="00D62AFA">
      <w:pPr>
        <w:widowControl w:val="0"/>
        <w:autoSpaceDE w:val="0"/>
        <w:autoSpaceDN w:val="0"/>
        <w:adjustRightInd w:val="0"/>
        <w:ind w:firstLine="567"/>
        <w:jc w:val="both"/>
      </w:pPr>
      <w:r w:rsidRPr="00A344F3">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A344F3" w:rsidRDefault="00D62AFA" w:rsidP="00D62AFA">
      <w:pPr>
        <w:widowControl w:val="0"/>
        <w:autoSpaceDE w:val="0"/>
        <w:autoSpaceDN w:val="0"/>
        <w:adjustRightInd w:val="0"/>
        <w:ind w:firstLine="567"/>
        <w:jc w:val="both"/>
      </w:pPr>
      <w:r w:rsidRPr="00A344F3">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A344F3" w:rsidRDefault="00D62AFA" w:rsidP="00D62AFA">
      <w:pPr>
        <w:widowControl w:val="0"/>
        <w:autoSpaceDE w:val="0"/>
        <w:autoSpaceDN w:val="0"/>
        <w:adjustRightInd w:val="0"/>
        <w:ind w:firstLine="567"/>
        <w:jc w:val="both"/>
      </w:pPr>
      <w:r w:rsidRPr="00A344F3">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Default="00D62AFA" w:rsidP="00D62AFA">
      <w:pPr>
        <w:widowControl w:val="0"/>
        <w:autoSpaceDE w:val="0"/>
        <w:autoSpaceDN w:val="0"/>
        <w:adjustRightInd w:val="0"/>
        <w:ind w:firstLine="567"/>
        <w:jc w:val="both"/>
      </w:pPr>
      <w:r w:rsidRPr="00A344F3">
        <w:t>- неиспользования полученных средств в соответствии с пунктом 1.1 статьи 23.1 Федерального закона.</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242E1AC5" w14:textId="01AE9579" w:rsidR="00D7625E" w:rsidRDefault="006450E8" w:rsidP="0014790C">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17C5B28A" w14:textId="77777777" w:rsidR="00D7625E" w:rsidRPr="00EE673D" w:rsidRDefault="00A95E24" w:rsidP="000468FF">
      <w:pPr>
        <w:widowControl w:val="0"/>
        <w:autoSpaceDE w:val="0"/>
        <w:autoSpaceDN w:val="0"/>
        <w:adjustRightInd w:val="0"/>
        <w:ind w:firstLine="567"/>
        <w:jc w:val="center"/>
        <w:rPr>
          <w:b/>
        </w:rPr>
      </w:pPr>
      <w:r w:rsidRPr="00DA78E4">
        <w:rPr>
          <w:b/>
        </w:rPr>
        <w:t>8</w:t>
      </w:r>
      <w:r w:rsidR="00D551C1" w:rsidRPr="00DA78E4">
        <w:rPr>
          <w:b/>
        </w:rPr>
        <w:t xml:space="preserve">. </w:t>
      </w:r>
      <w:r w:rsidR="00234435">
        <w:rPr>
          <w:b/>
        </w:rPr>
        <w:t>Планируемые показатели</w:t>
      </w:r>
      <w:r w:rsidR="000A7793" w:rsidRPr="00DA78E4">
        <w:rPr>
          <w:b/>
        </w:rPr>
        <w:t xml:space="preserve"> реализации муниципальной программы</w:t>
      </w:r>
    </w:p>
    <w:p w14:paraId="65030838" w14:textId="77777777" w:rsidR="000468FF" w:rsidRDefault="000A7793" w:rsidP="000468FF">
      <w:pPr>
        <w:autoSpaceDE w:val="0"/>
        <w:autoSpaceDN w:val="0"/>
        <w:adjustRightInd w:val="0"/>
        <w:ind w:firstLine="567"/>
        <w:jc w:val="both"/>
      </w:pPr>
      <w:r w:rsidRPr="00EE673D">
        <w:t>Эффективность реализации программных мероприятий определяетс</w:t>
      </w:r>
      <w:r w:rsidR="00234435">
        <w:t>я достижением планируемых показателей</w:t>
      </w:r>
      <w:r w:rsidRPr="00EE673D">
        <w:t xml:space="preserve"> реализации муниципальной программы.</w:t>
      </w:r>
    </w:p>
    <w:p w14:paraId="6B019EEA" w14:textId="405F3ACA" w:rsidR="00D7625E" w:rsidRDefault="001E42D7" w:rsidP="000468FF">
      <w:pPr>
        <w:autoSpaceDE w:val="0"/>
        <w:autoSpaceDN w:val="0"/>
        <w:adjustRightInd w:val="0"/>
        <w:ind w:firstLine="567"/>
        <w:jc w:val="both"/>
      </w:pPr>
      <w:r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Pr="00EE673D">
        <w:t>.</w:t>
      </w:r>
    </w:p>
    <w:tbl>
      <w:tblPr>
        <w:tblW w:w="158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467"/>
        <w:gridCol w:w="1605"/>
        <w:gridCol w:w="1134"/>
        <w:gridCol w:w="993"/>
        <w:gridCol w:w="1135"/>
        <w:gridCol w:w="993"/>
        <w:gridCol w:w="993"/>
        <w:gridCol w:w="851"/>
        <w:gridCol w:w="1560"/>
        <w:gridCol w:w="1559"/>
      </w:tblGrid>
      <w:tr w:rsidR="00B10E33" w:rsidRPr="000F7EB3" w14:paraId="53784C97" w14:textId="77777777" w:rsidTr="00387692">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F7EB3" w:rsidRDefault="00B10E33" w:rsidP="00B10E33">
            <w:pPr>
              <w:jc w:val="center"/>
              <w:rPr>
                <w:sz w:val="18"/>
                <w:szCs w:val="18"/>
                <w:lang w:eastAsia="en-US"/>
              </w:rPr>
            </w:pPr>
            <w:bookmarkStart w:id="1" w:name="OLE_LINK1"/>
            <w:r w:rsidRPr="000F7EB3">
              <w:rPr>
                <w:sz w:val="18"/>
                <w:szCs w:val="18"/>
                <w:lang w:eastAsia="en-US"/>
              </w:rPr>
              <w:t xml:space="preserve">№ </w:t>
            </w:r>
          </w:p>
          <w:p w14:paraId="294A2018" w14:textId="77777777" w:rsidR="00B10E33" w:rsidRPr="000F7EB3" w:rsidRDefault="00B10E33" w:rsidP="00B10E33">
            <w:pPr>
              <w:jc w:val="center"/>
              <w:rPr>
                <w:sz w:val="18"/>
                <w:szCs w:val="18"/>
                <w:lang w:eastAsia="en-US"/>
              </w:rPr>
            </w:pPr>
            <w:r w:rsidRPr="000F7EB3">
              <w:rPr>
                <w:sz w:val="18"/>
                <w:szCs w:val="18"/>
                <w:lang w:eastAsia="en-US"/>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F7EB3" w:rsidRDefault="00B10E33" w:rsidP="00B10E33">
            <w:pPr>
              <w:jc w:val="center"/>
              <w:rPr>
                <w:sz w:val="18"/>
                <w:szCs w:val="18"/>
                <w:lang w:eastAsia="en-US"/>
              </w:rPr>
            </w:pPr>
            <w:r w:rsidRPr="000F7EB3">
              <w:rPr>
                <w:rFonts w:eastAsiaTheme="minorHAnsi"/>
                <w:sz w:val="18"/>
                <w:szCs w:val="18"/>
                <w:lang w:eastAsia="en-US"/>
              </w:rPr>
              <w:t>Наименование целевых показателей</w:t>
            </w:r>
          </w:p>
        </w:tc>
        <w:tc>
          <w:tcPr>
            <w:tcW w:w="1489" w:type="dxa"/>
            <w:gridSpan w:val="2"/>
            <w:vMerge w:val="restart"/>
            <w:tcBorders>
              <w:top w:val="single" w:sz="4" w:space="0" w:color="000000"/>
              <w:left w:val="single" w:sz="4" w:space="0" w:color="000000"/>
              <w:right w:val="single" w:sz="4" w:space="0" w:color="000000"/>
            </w:tcBorders>
          </w:tcPr>
          <w:p w14:paraId="61853B8A" w14:textId="77777777" w:rsidR="00B10E33" w:rsidRPr="000F7EB3" w:rsidRDefault="00B10E33" w:rsidP="00B10E33">
            <w:pPr>
              <w:jc w:val="center"/>
              <w:rPr>
                <w:sz w:val="18"/>
                <w:szCs w:val="18"/>
                <w:lang w:eastAsia="en-US"/>
              </w:rPr>
            </w:pPr>
            <w:r w:rsidRPr="000F7EB3">
              <w:rPr>
                <w:sz w:val="18"/>
                <w:szCs w:val="18"/>
                <w:lang w:eastAsia="en-US"/>
              </w:rPr>
              <w:t>Тип показателя</w:t>
            </w:r>
          </w:p>
        </w:tc>
        <w:tc>
          <w:tcPr>
            <w:tcW w:w="1605"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F7EB3" w:rsidRDefault="00B10E33" w:rsidP="00B10E33">
            <w:pPr>
              <w:jc w:val="center"/>
              <w:rPr>
                <w:sz w:val="18"/>
                <w:szCs w:val="18"/>
                <w:lang w:eastAsia="en-US"/>
              </w:rPr>
            </w:pPr>
            <w:r w:rsidRPr="000F7EB3">
              <w:rPr>
                <w:sz w:val="18"/>
                <w:szCs w:val="18"/>
                <w:lang w:eastAsia="en-US"/>
              </w:rPr>
              <w:t xml:space="preserve">Единица измерения </w:t>
            </w:r>
            <w:r w:rsidRPr="000F7EB3">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F7EB3" w:rsidRDefault="00B10E33" w:rsidP="00B10E33">
            <w:pPr>
              <w:jc w:val="center"/>
              <w:rPr>
                <w:sz w:val="18"/>
                <w:szCs w:val="18"/>
                <w:lang w:eastAsia="en-US"/>
              </w:rPr>
            </w:pPr>
            <w:r w:rsidRPr="000F7EB3">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F7EB3" w:rsidRDefault="00B10E33" w:rsidP="00B10E33">
            <w:pPr>
              <w:jc w:val="center"/>
              <w:rPr>
                <w:sz w:val="18"/>
                <w:szCs w:val="18"/>
                <w:lang w:eastAsia="en-US"/>
              </w:rPr>
            </w:pPr>
            <w:r w:rsidRPr="000F7EB3">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F7EB3" w:rsidRDefault="00B10E33" w:rsidP="00B10E33">
            <w:pPr>
              <w:jc w:val="center"/>
              <w:rPr>
                <w:rFonts w:eastAsiaTheme="minorHAnsi"/>
                <w:sz w:val="18"/>
                <w:szCs w:val="18"/>
                <w:lang w:eastAsia="en-US"/>
              </w:rPr>
            </w:pPr>
            <w:r w:rsidRPr="000F7EB3">
              <w:rPr>
                <w:rFonts w:eastAsiaTheme="minorHAnsi"/>
                <w:sz w:val="18"/>
                <w:szCs w:val="18"/>
                <w:lang w:eastAsia="en-US"/>
              </w:rPr>
              <w:t>Ответственный за достижение показателя</w:t>
            </w:r>
          </w:p>
        </w:tc>
        <w:tc>
          <w:tcPr>
            <w:tcW w:w="1559" w:type="dxa"/>
            <w:vMerge w:val="restart"/>
            <w:tcBorders>
              <w:top w:val="single" w:sz="4" w:space="0" w:color="000000"/>
              <w:left w:val="single" w:sz="4" w:space="0" w:color="000000"/>
              <w:right w:val="single" w:sz="4" w:space="0" w:color="000000"/>
            </w:tcBorders>
          </w:tcPr>
          <w:p w14:paraId="63F54581" w14:textId="75DB5FCF" w:rsidR="00B10E33" w:rsidRPr="000F7EB3" w:rsidRDefault="00B10E33" w:rsidP="009A07FA">
            <w:pPr>
              <w:jc w:val="center"/>
              <w:rPr>
                <w:sz w:val="18"/>
                <w:szCs w:val="18"/>
                <w:lang w:eastAsia="en-US"/>
              </w:rPr>
            </w:pPr>
            <w:r w:rsidRPr="000F7EB3">
              <w:rPr>
                <w:rFonts w:eastAsiaTheme="minorHAnsi"/>
                <w:sz w:val="18"/>
                <w:szCs w:val="18"/>
                <w:lang w:eastAsia="en-US"/>
              </w:rPr>
              <w:t>Номер подпрограммы, мероприятий, оказывающих влияни</w:t>
            </w:r>
            <w:r w:rsidR="009A07FA" w:rsidRPr="000F7EB3">
              <w:rPr>
                <w:rFonts w:eastAsiaTheme="minorHAnsi"/>
                <w:sz w:val="18"/>
                <w:szCs w:val="18"/>
                <w:lang w:eastAsia="en-US"/>
              </w:rPr>
              <w:t>е</w:t>
            </w:r>
            <w:r w:rsidRPr="000F7EB3">
              <w:rPr>
                <w:rFonts w:eastAsiaTheme="minorHAnsi"/>
                <w:sz w:val="18"/>
                <w:szCs w:val="18"/>
                <w:lang w:eastAsia="en-US"/>
              </w:rPr>
              <w:t xml:space="preserve"> на достижение показателя</w:t>
            </w:r>
          </w:p>
        </w:tc>
      </w:tr>
      <w:tr w:rsidR="00B10E33" w:rsidRPr="000F7EB3" w14:paraId="1649050B" w14:textId="77777777" w:rsidTr="00387692">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489" w:type="dxa"/>
            <w:gridSpan w:val="2"/>
            <w:vMerge/>
            <w:tcBorders>
              <w:top w:val="single" w:sz="4" w:space="0" w:color="000000"/>
              <w:left w:val="single" w:sz="4" w:space="0" w:color="000000"/>
              <w:right w:val="single" w:sz="4" w:space="0" w:color="000000"/>
            </w:tcBorders>
          </w:tcPr>
          <w:p w14:paraId="11ECFCFF"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605"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3</w:t>
            </w:r>
            <w:r w:rsidRPr="000F7EB3">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4</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5</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 xml:space="preserve">6 </w:t>
            </w:r>
            <w:r w:rsidRPr="000F7EB3">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7</w:t>
            </w:r>
            <w:r w:rsidRPr="000F7EB3">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59" w:type="dxa"/>
            <w:vMerge/>
            <w:tcBorders>
              <w:top w:val="single" w:sz="4" w:space="0" w:color="000000"/>
              <w:left w:val="single" w:sz="4" w:space="0" w:color="000000"/>
              <w:right w:val="single" w:sz="4" w:space="0" w:color="000000"/>
            </w:tcBorders>
          </w:tcPr>
          <w:p w14:paraId="4EE730D4" w14:textId="7E7C24C0"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r>
      <w:tr w:rsidR="00B10E33" w:rsidRPr="000F7EB3" w14:paraId="484BF3F0" w14:textId="77777777" w:rsidTr="00387692">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0F7EB3" w:rsidRDefault="00B10E33" w:rsidP="00B10E33">
            <w:pPr>
              <w:jc w:val="center"/>
              <w:rPr>
                <w:i/>
                <w:sz w:val="18"/>
                <w:szCs w:val="18"/>
                <w:lang w:eastAsia="en-US"/>
              </w:rPr>
            </w:pPr>
            <w:r w:rsidRPr="000F7EB3">
              <w:rPr>
                <w:i/>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0F7EB3" w:rsidRDefault="00B10E33" w:rsidP="00B10E33">
            <w:pPr>
              <w:jc w:val="center"/>
              <w:rPr>
                <w:i/>
                <w:sz w:val="18"/>
                <w:szCs w:val="18"/>
                <w:lang w:eastAsia="en-US"/>
              </w:rPr>
            </w:pPr>
            <w:r w:rsidRPr="000F7EB3">
              <w:rPr>
                <w:i/>
                <w:sz w:val="18"/>
                <w:szCs w:val="18"/>
                <w:lang w:eastAsia="en-US"/>
              </w:rPr>
              <w:t>2</w:t>
            </w:r>
          </w:p>
        </w:tc>
        <w:tc>
          <w:tcPr>
            <w:tcW w:w="1489" w:type="dxa"/>
            <w:gridSpan w:val="2"/>
            <w:tcBorders>
              <w:left w:val="single" w:sz="4" w:space="0" w:color="000000"/>
              <w:right w:val="single" w:sz="4" w:space="0" w:color="000000"/>
            </w:tcBorders>
          </w:tcPr>
          <w:p w14:paraId="2BA99351" w14:textId="77777777" w:rsidR="00B10E33" w:rsidRPr="000F7EB3" w:rsidRDefault="00B10E33" w:rsidP="00B10E33">
            <w:pPr>
              <w:jc w:val="center"/>
              <w:rPr>
                <w:i/>
                <w:sz w:val="18"/>
                <w:szCs w:val="18"/>
                <w:lang w:eastAsia="en-US"/>
              </w:rPr>
            </w:pPr>
            <w:r w:rsidRPr="000F7EB3">
              <w:rPr>
                <w:i/>
                <w:sz w:val="18"/>
                <w:szCs w:val="18"/>
                <w:lang w:eastAsia="en-US"/>
              </w:rPr>
              <w:t>3</w:t>
            </w:r>
          </w:p>
        </w:tc>
        <w:tc>
          <w:tcPr>
            <w:tcW w:w="1605" w:type="dxa"/>
            <w:tcBorders>
              <w:top w:val="single" w:sz="4" w:space="0" w:color="000000"/>
              <w:left w:val="single" w:sz="4" w:space="0" w:color="000000"/>
              <w:bottom w:val="single" w:sz="4" w:space="0" w:color="000000"/>
              <w:right w:val="single" w:sz="4" w:space="0" w:color="000000"/>
            </w:tcBorders>
          </w:tcPr>
          <w:p w14:paraId="23855728" w14:textId="77777777" w:rsidR="00B10E33" w:rsidRPr="000F7EB3" w:rsidRDefault="00B10E33" w:rsidP="00B10E33">
            <w:pPr>
              <w:jc w:val="center"/>
              <w:rPr>
                <w:i/>
                <w:sz w:val="18"/>
                <w:szCs w:val="18"/>
                <w:lang w:eastAsia="en-US"/>
              </w:rPr>
            </w:pPr>
            <w:r w:rsidRPr="000F7EB3">
              <w:rPr>
                <w:i/>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0F7EB3" w:rsidRDefault="00B10E33" w:rsidP="00B10E33">
            <w:pPr>
              <w:jc w:val="center"/>
              <w:rPr>
                <w:i/>
                <w:sz w:val="18"/>
                <w:szCs w:val="18"/>
                <w:lang w:eastAsia="en-US"/>
              </w:rPr>
            </w:pPr>
            <w:r w:rsidRPr="000F7EB3">
              <w:rPr>
                <w:i/>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0F7EB3" w:rsidRDefault="00B10E33" w:rsidP="00B10E33">
            <w:pPr>
              <w:jc w:val="center"/>
              <w:rPr>
                <w:i/>
                <w:sz w:val="18"/>
                <w:szCs w:val="18"/>
                <w:lang w:eastAsia="en-US"/>
              </w:rPr>
            </w:pPr>
            <w:r w:rsidRPr="000F7EB3">
              <w:rPr>
                <w:i/>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0F7EB3" w:rsidRDefault="00B10E33" w:rsidP="00B10E33">
            <w:pPr>
              <w:jc w:val="center"/>
              <w:rPr>
                <w:i/>
                <w:sz w:val="18"/>
                <w:szCs w:val="18"/>
                <w:lang w:eastAsia="en-US"/>
              </w:rPr>
            </w:pPr>
            <w:r w:rsidRPr="000F7EB3">
              <w:rPr>
                <w:i/>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0F7EB3" w:rsidRDefault="00B10E33" w:rsidP="00B10E33">
            <w:pPr>
              <w:jc w:val="center"/>
              <w:rPr>
                <w:i/>
                <w:sz w:val="18"/>
                <w:szCs w:val="18"/>
                <w:lang w:eastAsia="en-US"/>
              </w:rPr>
            </w:pPr>
            <w:r w:rsidRPr="000F7EB3">
              <w:rPr>
                <w:i/>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0F7EB3" w:rsidRDefault="00B10E33" w:rsidP="00B10E33">
            <w:pPr>
              <w:jc w:val="center"/>
              <w:rPr>
                <w:i/>
                <w:sz w:val="18"/>
                <w:szCs w:val="18"/>
                <w:lang w:eastAsia="en-US"/>
              </w:rPr>
            </w:pPr>
            <w:r w:rsidRPr="000F7EB3">
              <w:rPr>
                <w:i/>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0F7EB3" w:rsidRDefault="00B10E33" w:rsidP="00B10E33">
            <w:pPr>
              <w:jc w:val="center"/>
              <w:rPr>
                <w:i/>
                <w:sz w:val="18"/>
                <w:szCs w:val="18"/>
                <w:lang w:eastAsia="en-US"/>
              </w:rPr>
            </w:pPr>
            <w:r w:rsidRPr="000F7EB3">
              <w:rPr>
                <w:i/>
                <w:sz w:val="18"/>
                <w:szCs w:val="18"/>
                <w:lang w:eastAsia="en-US"/>
              </w:rPr>
              <w:t>10</w:t>
            </w:r>
          </w:p>
        </w:tc>
        <w:tc>
          <w:tcPr>
            <w:tcW w:w="1560" w:type="dxa"/>
            <w:tcBorders>
              <w:left w:val="single" w:sz="4" w:space="0" w:color="000000"/>
              <w:right w:val="single" w:sz="4" w:space="0" w:color="000000"/>
            </w:tcBorders>
          </w:tcPr>
          <w:p w14:paraId="74B36C43" w14:textId="20FD3785" w:rsidR="00B10E33" w:rsidRPr="000F7EB3" w:rsidRDefault="00917570" w:rsidP="00B10E33">
            <w:pPr>
              <w:jc w:val="center"/>
              <w:rPr>
                <w:i/>
                <w:sz w:val="18"/>
                <w:szCs w:val="18"/>
                <w:lang w:eastAsia="en-US"/>
              </w:rPr>
            </w:pPr>
            <w:r w:rsidRPr="000F7EB3">
              <w:rPr>
                <w:i/>
                <w:sz w:val="18"/>
                <w:szCs w:val="18"/>
                <w:lang w:eastAsia="en-US"/>
              </w:rPr>
              <w:t>11</w:t>
            </w:r>
          </w:p>
        </w:tc>
        <w:tc>
          <w:tcPr>
            <w:tcW w:w="1559" w:type="dxa"/>
            <w:tcBorders>
              <w:left w:val="single" w:sz="4" w:space="0" w:color="000000"/>
              <w:right w:val="single" w:sz="4" w:space="0" w:color="000000"/>
            </w:tcBorders>
          </w:tcPr>
          <w:p w14:paraId="27677DA5" w14:textId="3571BCAF" w:rsidR="00B10E33" w:rsidRPr="000F7EB3" w:rsidRDefault="00917570" w:rsidP="00B10E33">
            <w:pPr>
              <w:jc w:val="center"/>
              <w:rPr>
                <w:i/>
                <w:sz w:val="18"/>
                <w:szCs w:val="18"/>
                <w:lang w:eastAsia="en-US"/>
              </w:rPr>
            </w:pPr>
            <w:r w:rsidRPr="000F7EB3">
              <w:rPr>
                <w:i/>
                <w:sz w:val="18"/>
                <w:szCs w:val="18"/>
                <w:lang w:eastAsia="en-US"/>
              </w:rPr>
              <w:t>12</w:t>
            </w:r>
          </w:p>
        </w:tc>
      </w:tr>
      <w:tr w:rsidR="00243B9D" w:rsidRPr="000F7EB3" w14:paraId="2A666B6B" w14:textId="77777777" w:rsidTr="0014790C">
        <w:trPr>
          <w:trHeight w:val="527"/>
        </w:trPr>
        <w:tc>
          <w:tcPr>
            <w:tcW w:w="15847" w:type="dxa"/>
            <w:gridSpan w:val="13"/>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243B9D" w:rsidRDefault="00D7625E" w:rsidP="00D7625E">
            <w:pPr>
              <w:jc w:val="center"/>
              <w:rPr>
                <w:b/>
                <w:sz w:val="18"/>
                <w:szCs w:val="18"/>
                <w:lang w:eastAsia="en-US"/>
              </w:rPr>
            </w:pPr>
            <w:r>
              <w:rPr>
                <w:b/>
                <w:sz w:val="18"/>
                <w:szCs w:val="18"/>
                <w:lang w:eastAsia="en-US"/>
              </w:rPr>
              <w:t>О</w:t>
            </w:r>
            <w:r w:rsidRPr="00D7625E">
              <w:rPr>
                <w:b/>
                <w:sz w:val="18"/>
                <w:szCs w:val="18"/>
                <w:lang w:eastAsia="en-US"/>
              </w:rPr>
              <w:t>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Pr>
                <w:b/>
                <w:sz w:val="18"/>
                <w:szCs w:val="18"/>
                <w:lang w:eastAsia="en-US"/>
              </w:rPr>
              <w:t>.</w:t>
            </w:r>
          </w:p>
        </w:tc>
      </w:tr>
      <w:tr w:rsidR="004823B2" w:rsidRPr="000F7EB3" w14:paraId="3D245A47" w14:textId="77777777" w:rsidTr="0014790C">
        <w:trPr>
          <w:trHeight w:val="845"/>
        </w:trPr>
        <w:tc>
          <w:tcPr>
            <w:tcW w:w="704" w:type="dxa"/>
            <w:tcBorders>
              <w:top w:val="single" w:sz="4" w:space="0" w:color="000000"/>
              <w:left w:val="single" w:sz="4" w:space="0" w:color="000000"/>
              <w:bottom w:val="single" w:sz="4" w:space="0" w:color="000000"/>
              <w:right w:val="single" w:sz="4" w:space="0" w:color="000000"/>
            </w:tcBorders>
          </w:tcPr>
          <w:p w14:paraId="47F5B700" w14:textId="5241951C" w:rsidR="004823B2" w:rsidRPr="000F7EB3" w:rsidRDefault="00234435" w:rsidP="00B10E33">
            <w:pPr>
              <w:jc w:val="center"/>
              <w:rPr>
                <w:sz w:val="18"/>
                <w:szCs w:val="18"/>
                <w:lang w:eastAsia="en-US"/>
              </w:rPr>
            </w:pPr>
            <w:r>
              <w:rPr>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0F7EB3" w:rsidRDefault="004823B2" w:rsidP="00B10E33">
            <w:pPr>
              <w:ind w:left="-63"/>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1489" w:type="dxa"/>
            <w:gridSpan w:val="2"/>
            <w:tcBorders>
              <w:left w:val="single" w:sz="4" w:space="0" w:color="000000"/>
              <w:right w:val="single" w:sz="4" w:space="0" w:color="000000"/>
            </w:tcBorders>
          </w:tcPr>
          <w:p w14:paraId="47691589" w14:textId="79FF9EEE" w:rsidR="004823B2" w:rsidRPr="000F7EB3" w:rsidRDefault="004823B2" w:rsidP="009A07FA">
            <w:pPr>
              <w:ind w:left="-127" w:right="-108" w:firstLine="127"/>
              <w:rPr>
                <w:sz w:val="18"/>
                <w:szCs w:val="18"/>
                <w:lang w:eastAsia="en-US"/>
              </w:rPr>
            </w:pPr>
            <w:r w:rsidRPr="000F7EB3">
              <w:rPr>
                <w:spacing w:val="-4"/>
                <w:sz w:val="18"/>
                <w:szCs w:val="18"/>
                <w:lang w:eastAsia="en-US"/>
              </w:rPr>
              <w:t>Приоритетный</w:t>
            </w:r>
          </w:p>
          <w:p w14:paraId="256C133F" w14:textId="71BFD84A" w:rsidR="004823B2" w:rsidRPr="000F7EB3" w:rsidRDefault="006B7F10" w:rsidP="009A07FA">
            <w:pPr>
              <w:rPr>
                <w:sz w:val="18"/>
                <w:szCs w:val="18"/>
                <w:lang w:eastAsia="en-US"/>
              </w:rPr>
            </w:pPr>
            <w:r>
              <w:rPr>
                <w:sz w:val="18"/>
                <w:szCs w:val="18"/>
                <w:lang w:eastAsia="en-US"/>
              </w:rPr>
              <w:t>п</w:t>
            </w:r>
            <w:r w:rsidR="004823B2" w:rsidRPr="000F7EB3">
              <w:rPr>
                <w:sz w:val="18"/>
                <w:szCs w:val="18"/>
                <w:lang w:eastAsia="en-US"/>
              </w:rPr>
              <w:t>оказатель</w:t>
            </w:r>
            <w:r w:rsidR="008D559B">
              <w:rPr>
                <w:sz w:val="18"/>
                <w:szCs w:val="18"/>
                <w:lang w:eastAsia="en-US"/>
              </w:rPr>
              <w:t>,</w:t>
            </w:r>
            <w:r>
              <w:rPr>
                <w:sz w:val="18"/>
                <w:szCs w:val="18"/>
                <w:lang w:eastAsia="en-US"/>
              </w:rPr>
              <w:t xml:space="preserve"> </w:t>
            </w:r>
            <w:r w:rsidR="00234435">
              <w:rPr>
                <w:sz w:val="18"/>
                <w:szCs w:val="18"/>
                <w:lang w:eastAsia="en-US"/>
              </w:rPr>
              <w:t>(Национальный пр</w:t>
            </w:r>
            <w:r>
              <w:rPr>
                <w:sz w:val="18"/>
                <w:szCs w:val="18"/>
                <w:lang w:eastAsia="en-US"/>
              </w:rPr>
              <w:t>о</w:t>
            </w:r>
            <w:r w:rsidR="00234435">
              <w:rPr>
                <w:sz w:val="18"/>
                <w:szCs w:val="18"/>
                <w:lang w:eastAsia="en-US"/>
              </w:rPr>
              <w:t xml:space="preserve">ект) </w:t>
            </w:r>
          </w:p>
        </w:tc>
        <w:tc>
          <w:tcPr>
            <w:tcW w:w="1605" w:type="dxa"/>
            <w:tcBorders>
              <w:top w:val="single" w:sz="4" w:space="0" w:color="000000"/>
              <w:left w:val="single" w:sz="4" w:space="0" w:color="000000"/>
              <w:bottom w:val="single" w:sz="4" w:space="0" w:color="000000"/>
              <w:right w:val="single" w:sz="4" w:space="0" w:color="000000"/>
            </w:tcBorders>
          </w:tcPr>
          <w:p w14:paraId="3E2B0FA2" w14:textId="717ACCD9" w:rsidR="004823B2" w:rsidRPr="000F7EB3" w:rsidRDefault="00E82DED" w:rsidP="009A07FA">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0F7EB3" w:rsidRDefault="004823B2" w:rsidP="00B10E33">
            <w:pPr>
              <w:jc w:val="center"/>
              <w:rPr>
                <w:b/>
                <w:sz w:val="18"/>
                <w:szCs w:val="18"/>
                <w:lang w:eastAsia="en-US"/>
              </w:rPr>
            </w:pPr>
          </w:p>
          <w:p w14:paraId="4614B5A9" w14:textId="77777777" w:rsidR="004823B2" w:rsidRPr="000F7EB3" w:rsidRDefault="004823B2" w:rsidP="00B10E33">
            <w:pPr>
              <w:jc w:val="center"/>
              <w:rPr>
                <w:b/>
                <w:sz w:val="18"/>
                <w:szCs w:val="18"/>
                <w:lang w:eastAsia="en-US"/>
              </w:rPr>
            </w:pPr>
            <w:r w:rsidRPr="000F7EB3">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4AB74FA1" w:rsidR="004823B2" w:rsidRPr="000F7EB3" w:rsidRDefault="004823B2" w:rsidP="00B10E33">
            <w:pPr>
              <w:jc w:val="center"/>
              <w:rPr>
                <w:sz w:val="18"/>
                <w:szCs w:val="18"/>
                <w:lang w:eastAsia="en-US"/>
              </w:rPr>
            </w:pPr>
            <w:r>
              <w:rPr>
                <w:sz w:val="18"/>
                <w:szCs w:val="18"/>
                <w:lang w:eastAsia="en-US"/>
              </w:rPr>
              <w:t>0,970</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0F7EB3" w:rsidRDefault="004823B2"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0F7EB3" w:rsidRDefault="004823B2" w:rsidP="00B10E33">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000000"/>
              <w:right w:val="single" w:sz="4" w:space="0" w:color="000000"/>
            </w:tcBorders>
          </w:tcPr>
          <w:p w14:paraId="3BA4067C" w14:textId="17BA67DC" w:rsidR="004823B2" w:rsidRPr="000F7EB3" w:rsidRDefault="00234435" w:rsidP="00B10E33">
            <w:pPr>
              <w:jc w:val="center"/>
              <w:rPr>
                <w:sz w:val="18"/>
                <w:szCs w:val="18"/>
                <w:lang w:eastAsia="en-US"/>
              </w:rPr>
            </w:pPr>
            <w:r w:rsidRPr="00234435">
              <w:rPr>
                <w:sz w:val="18"/>
                <w:szCs w:val="18"/>
                <w:lang w:eastAsia="en-US"/>
              </w:rPr>
              <w:t>Администрация СПГО, МБУ «Развитие»</w:t>
            </w:r>
          </w:p>
        </w:tc>
        <w:tc>
          <w:tcPr>
            <w:tcW w:w="1559" w:type="dxa"/>
            <w:tcBorders>
              <w:left w:val="single" w:sz="4" w:space="0" w:color="000000"/>
              <w:right w:val="single" w:sz="4" w:space="0" w:color="auto"/>
            </w:tcBorders>
            <w:vAlign w:val="center"/>
          </w:tcPr>
          <w:p w14:paraId="6A00D626" w14:textId="3A14E673" w:rsidR="004823B2" w:rsidRPr="000F7EB3" w:rsidRDefault="004823B2" w:rsidP="00B10E33">
            <w:pPr>
              <w:jc w:val="center"/>
              <w:rPr>
                <w:sz w:val="18"/>
                <w:szCs w:val="18"/>
                <w:lang w:eastAsia="en-US"/>
              </w:rPr>
            </w:pP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3.05, </w:t>
            </w: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3.10. </w:t>
            </w:r>
          </w:p>
        </w:tc>
      </w:tr>
      <w:tr w:rsidR="004823B2" w:rsidRPr="000F7EB3" w14:paraId="485C81AA" w14:textId="77777777" w:rsidTr="0014790C">
        <w:trPr>
          <w:trHeight w:val="419"/>
        </w:trPr>
        <w:tc>
          <w:tcPr>
            <w:tcW w:w="704" w:type="dxa"/>
            <w:tcBorders>
              <w:top w:val="single" w:sz="4" w:space="0" w:color="000000"/>
              <w:left w:val="single" w:sz="4" w:space="0" w:color="000000"/>
              <w:bottom w:val="single" w:sz="4" w:space="0" w:color="000000"/>
              <w:right w:val="single" w:sz="4" w:space="0" w:color="000000"/>
            </w:tcBorders>
          </w:tcPr>
          <w:p w14:paraId="279B7068" w14:textId="5BDF88B0" w:rsidR="004823B2" w:rsidRPr="000F7EB3" w:rsidRDefault="00234435" w:rsidP="005D4150">
            <w:pPr>
              <w:jc w:val="center"/>
              <w:rPr>
                <w:sz w:val="18"/>
                <w:szCs w:val="18"/>
                <w:lang w:eastAsia="en-US"/>
              </w:rPr>
            </w:pPr>
            <w:r>
              <w:rPr>
                <w:sz w:val="18"/>
                <w:szCs w:val="18"/>
                <w:lang w:eastAsia="en-US"/>
              </w:rPr>
              <w:t>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11342000"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17BC47CA"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2D1AD52B" w14:textId="30FA17DA"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0A2B7"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D2B6C4F" w14:textId="77777777" w:rsidR="004823B2" w:rsidRDefault="00A9111A" w:rsidP="009F0D8C">
            <w:pPr>
              <w:jc w:val="center"/>
              <w:rPr>
                <w:rFonts w:eastAsiaTheme="minorHAnsi"/>
                <w:sz w:val="18"/>
                <w:szCs w:val="18"/>
                <w:lang w:eastAsia="en-US"/>
              </w:rPr>
            </w:pPr>
            <w:r>
              <w:rPr>
                <w:rFonts w:eastAsiaTheme="minorHAnsi"/>
                <w:sz w:val="18"/>
                <w:szCs w:val="18"/>
                <w:lang w:eastAsia="en-US"/>
              </w:rPr>
              <w:t>0,701</w:t>
            </w:r>
          </w:p>
          <w:p w14:paraId="711F4D59" w14:textId="2C470F87" w:rsidR="00A9111A" w:rsidRPr="000F7EB3" w:rsidRDefault="00A9111A" w:rsidP="00A9111A">
            <w:pPr>
              <w:rPr>
                <w:rFonts w:eastAsiaTheme="minorHAnsi"/>
                <w:sz w:val="18"/>
                <w:szCs w:val="18"/>
                <w:lang w:eastAsia="en-US"/>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E74DBC"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C9E0F9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1DD1C82" w14:textId="17E1FF9B"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6CA16F0" w14:textId="1E655E3D"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61DEB64C" w14:textId="0E65C421"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4811DAE" w14:textId="48ECDD26"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02.F3.01.</w:t>
            </w:r>
          </w:p>
        </w:tc>
      </w:tr>
      <w:tr w:rsidR="004823B2" w:rsidRPr="000F7EB3" w14:paraId="53C00558" w14:textId="77777777" w:rsidTr="0014790C">
        <w:trPr>
          <w:trHeight w:val="1214"/>
        </w:trPr>
        <w:tc>
          <w:tcPr>
            <w:tcW w:w="704" w:type="dxa"/>
            <w:tcBorders>
              <w:top w:val="single" w:sz="4" w:space="0" w:color="000000"/>
              <w:left w:val="single" w:sz="4" w:space="0" w:color="000000"/>
              <w:bottom w:val="single" w:sz="4" w:space="0" w:color="000000"/>
              <w:right w:val="single" w:sz="4" w:space="0" w:color="000000"/>
            </w:tcBorders>
          </w:tcPr>
          <w:p w14:paraId="42ABF5C4" w14:textId="45E6EA5E" w:rsidR="004823B2" w:rsidRPr="000F7EB3" w:rsidRDefault="00234435" w:rsidP="005D4150">
            <w:pPr>
              <w:jc w:val="center"/>
              <w:rPr>
                <w:sz w:val="18"/>
                <w:szCs w:val="18"/>
                <w:lang w:eastAsia="en-US"/>
              </w:rPr>
            </w:pPr>
            <w:r>
              <w:rPr>
                <w:sz w:val="18"/>
                <w:szCs w:val="18"/>
                <w:lang w:eastAsia="en-US"/>
              </w:rPr>
              <w:t>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5A003911"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после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559A2B59"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167DDDEF" w14:textId="7814DFD5"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7E32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A932EE2" w14:textId="1F194D0F" w:rsidR="004823B2" w:rsidRPr="000F7EB3" w:rsidRDefault="00A9111A" w:rsidP="005D4150">
            <w:pPr>
              <w:jc w:val="center"/>
              <w:rPr>
                <w:sz w:val="18"/>
                <w:szCs w:val="18"/>
                <w:lang w:eastAsia="en-US"/>
              </w:rPr>
            </w:pPr>
            <w:r>
              <w:rPr>
                <w:sz w:val="18"/>
                <w:szCs w:val="18"/>
                <w:lang w:eastAsia="en-US"/>
              </w:rPr>
              <w:t>0,002</w:t>
            </w:r>
          </w:p>
        </w:tc>
        <w:tc>
          <w:tcPr>
            <w:tcW w:w="1135" w:type="dxa"/>
            <w:tcBorders>
              <w:top w:val="single" w:sz="4" w:space="0" w:color="000000"/>
              <w:left w:val="single" w:sz="4" w:space="0" w:color="000000"/>
              <w:bottom w:val="single" w:sz="4" w:space="0" w:color="000000"/>
              <w:right w:val="single" w:sz="4" w:space="0" w:color="000000"/>
            </w:tcBorders>
            <w:vAlign w:val="center"/>
          </w:tcPr>
          <w:p w14:paraId="6B7A5F67" w14:textId="37B3018F" w:rsidR="004823B2" w:rsidRPr="000F7EB3" w:rsidRDefault="00A9111A" w:rsidP="005D4150">
            <w:pPr>
              <w:jc w:val="center"/>
              <w:rPr>
                <w:sz w:val="18"/>
                <w:szCs w:val="18"/>
                <w:lang w:eastAsia="en-US"/>
              </w:rPr>
            </w:pPr>
            <w:r>
              <w:rPr>
                <w:sz w:val="18"/>
                <w:szCs w:val="18"/>
                <w:lang w:eastAsia="en-US"/>
              </w:rPr>
              <w:t>0,326</w:t>
            </w:r>
          </w:p>
        </w:tc>
        <w:tc>
          <w:tcPr>
            <w:tcW w:w="993" w:type="dxa"/>
            <w:tcBorders>
              <w:top w:val="single" w:sz="4" w:space="0" w:color="000000"/>
              <w:left w:val="single" w:sz="4" w:space="0" w:color="000000"/>
              <w:bottom w:val="single" w:sz="4" w:space="0" w:color="000000"/>
              <w:right w:val="single" w:sz="4" w:space="0" w:color="000000"/>
            </w:tcBorders>
            <w:vAlign w:val="center"/>
          </w:tcPr>
          <w:p w14:paraId="50AAE150"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380F4D8" w14:textId="2870514E"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6928D4F" w14:textId="4B56FEFC"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7F43E1F8" w14:textId="302AE850"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A40D1DD" w14:textId="2725AEA7"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tr w:rsidR="004823B2" w:rsidRPr="000F7EB3" w14:paraId="30CAE907" w14:textId="77777777" w:rsidTr="0014790C">
        <w:trPr>
          <w:trHeight w:val="983"/>
        </w:trPr>
        <w:tc>
          <w:tcPr>
            <w:tcW w:w="704" w:type="dxa"/>
            <w:tcBorders>
              <w:top w:val="single" w:sz="4" w:space="0" w:color="000000"/>
              <w:left w:val="single" w:sz="4" w:space="0" w:color="000000"/>
              <w:bottom w:val="single" w:sz="4" w:space="0" w:color="000000"/>
              <w:right w:val="single" w:sz="4" w:space="0" w:color="000000"/>
            </w:tcBorders>
          </w:tcPr>
          <w:p w14:paraId="2B6EEBA3" w14:textId="3A745E1F" w:rsidR="004823B2" w:rsidRPr="000F7EB3" w:rsidRDefault="00234435" w:rsidP="005D4150">
            <w:pPr>
              <w:jc w:val="center"/>
              <w:rPr>
                <w:sz w:val="18"/>
                <w:szCs w:val="18"/>
                <w:lang w:eastAsia="en-US"/>
              </w:rPr>
            </w:pPr>
            <w:r>
              <w:rPr>
                <w:sz w:val="18"/>
                <w:szCs w:val="18"/>
                <w:lang w:eastAsia="en-US"/>
              </w:rPr>
              <w:t>4</w:t>
            </w:r>
          </w:p>
        </w:tc>
        <w:tc>
          <w:tcPr>
            <w:tcW w:w="2853" w:type="dxa"/>
            <w:gridSpan w:val="2"/>
            <w:tcBorders>
              <w:top w:val="single" w:sz="4" w:space="0" w:color="000000"/>
              <w:left w:val="single" w:sz="4" w:space="0" w:color="000000"/>
              <w:bottom w:val="single" w:sz="4" w:space="0" w:color="000000"/>
              <w:right w:val="single" w:sz="4" w:space="0" w:color="000000"/>
            </w:tcBorders>
          </w:tcPr>
          <w:p w14:paraId="5952A90D" w14:textId="77777777" w:rsidR="004823B2" w:rsidRPr="000F7EB3" w:rsidRDefault="004823B2" w:rsidP="005D4150">
            <w:pPr>
              <w:rPr>
                <w:rFonts w:eastAsiaTheme="minorHAnsi" w:cstheme="minorBidi"/>
                <w:sz w:val="18"/>
                <w:szCs w:val="18"/>
                <w:lang w:eastAsia="en-US"/>
              </w:rPr>
            </w:pPr>
            <w:r w:rsidRPr="000F7EB3">
              <w:rPr>
                <w:rFonts w:eastAsiaTheme="minorHAnsi" w:cstheme="minorBidi"/>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467" w:type="dxa"/>
            <w:tcBorders>
              <w:left w:val="single" w:sz="4" w:space="0" w:color="000000"/>
              <w:right w:val="single" w:sz="4" w:space="0" w:color="000000"/>
            </w:tcBorders>
          </w:tcPr>
          <w:p w14:paraId="532C3395"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61C3CF7E" w14:textId="36EC80D8" w:rsidR="004823B2" w:rsidRPr="000F7EB3" w:rsidRDefault="004823B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2FFBF1FC"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F7F28E2" w14:textId="2C71E895" w:rsidR="004823B2" w:rsidRPr="000F7EB3" w:rsidRDefault="004823B2" w:rsidP="005D4150">
            <w:pPr>
              <w:jc w:val="center"/>
              <w:rPr>
                <w:sz w:val="18"/>
                <w:szCs w:val="18"/>
                <w:lang w:eastAsia="en-US"/>
              </w:rPr>
            </w:pPr>
            <w:r>
              <w:rPr>
                <w:sz w:val="18"/>
                <w:szCs w:val="18"/>
                <w:lang w:eastAsia="en-US"/>
              </w:rPr>
              <w:t>0,085</w:t>
            </w:r>
          </w:p>
        </w:tc>
        <w:tc>
          <w:tcPr>
            <w:tcW w:w="1135" w:type="dxa"/>
            <w:tcBorders>
              <w:top w:val="single" w:sz="4" w:space="0" w:color="000000"/>
              <w:left w:val="single" w:sz="4" w:space="0" w:color="000000"/>
              <w:bottom w:val="single" w:sz="4" w:space="0" w:color="000000"/>
              <w:right w:val="single" w:sz="4" w:space="0" w:color="000000"/>
            </w:tcBorders>
            <w:vAlign w:val="center"/>
          </w:tcPr>
          <w:p w14:paraId="7C506C38"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454A5CB"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87B90E7" w14:textId="02A2C6F3"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E69238E" w14:textId="380810DC"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right w:val="single" w:sz="4" w:space="0" w:color="000000"/>
            </w:tcBorders>
            <w:vAlign w:val="center"/>
          </w:tcPr>
          <w:p w14:paraId="1285CB04" w14:textId="3FFA1178"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31CA166C" w14:textId="06C88CB2"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03.F3.01.</w:t>
            </w:r>
          </w:p>
        </w:tc>
      </w:tr>
      <w:bookmarkEnd w:id="1"/>
    </w:tbl>
    <w:p w14:paraId="13E78247" w14:textId="77777777" w:rsidR="00234435" w:rsidRDefault="00234435" w:rsidP="00243B9D">
      <w:pPr>
        <w:spacing w:before="240"/>
        <w:rPr>
          <w:b/>
        </w:rPr>
      </w:pPr>
    </w:p>
    <w:p w14:paraId="0F7F2DF1" w14:textId="1D05F6C3" w:rsidR="0028228E" w:rsidRPr="00DA78E4" w:rsidRDefault="00A95E24" w:rsidP="007A4822">
      <w:pPr>
        <w:spacing w:before="240"/>
        <w:jc w:val="center"/>
        <w:rPr>
          <w:b/>
        </w:rPr>
      </w:pPr>
      <w:r w:rsidRPr="00DA78E4">
        <w:rPr>
          <w:b/>
        </w:rPr>
        <w:t>9</w:t>
      </w:r>
      <w:r w:rsidR="00D551C1" w:rsidRPr="00DA78E4">
        <w:rPr>
          <w:b/>
        </w:rPr>
        <w:t xml:space="preserve">. </w:t>
      </w:r>
      <w:r w:rsidR="00DF3D62" w:rsidRPr="00DA78E4">
        <w:rPr>
          <w:b/>
        </w:rPr>
        <w:t>Методика расчёта значений планируемых</w:t>
      </w:r>
      <w:r w:rsidR="00F4257A">
        <w:rPr>
          <w:b/>
        </w:rPr>
        <w:t xml:space="preserve"> показателей</w:t>
      </w:r>
      <w:r w:rsidR="008D559B">
        <w:rPr>
          <w:b/>
        </w:rPr>
        <w:t>/</w:t>
      </w:r>
      <w:r w:rsidR="0028228E" w:rsidRPr="00DA78E4">
        <w:rPr>
          <w:b/>
        </w:rPr>
        <w:t>результатов реализации</w:t>
      </w:r>
    </w:p>
    <w:p w14:paraId="1D121F77" w14:textId="77777777" w:rsidR="00DF3D62" w:rsidRPr="00EE673D" w:rsidRDefault="00DF3D62" w:rsidP="007A4822">
      <w:pPr>
        <w:spacing w:after="240"/>
        <w:jc w:val="center"/>
        <w:rPr>
          <w:b/>
        </w:rPr>
      </w:pPr>
      <w:r w:rsidRPr="00DA78E4">
        <w:rPr>
          <w:b/>
        </w:rPr>
        <w:t>муниципальной программы</w:t>
      </w:r>
    </w:p>
    <w:p w14:paraId="5B4DD273" w14:textId="5A976B6D"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w:t>
      </w:r>
      <w:r w:rsidR="00F4257A">
        <w:t xml:space="preserve"> ре</w:t>
      </w:r>
      <w:r w:rsidR="00387692">
        <w:t>з</w:t>
      </w:r>
      <w:r w:rsidR="00F4257A">
        <w:t>ультатов</w:t>
      </w:r>
      <w:r w:rsidR="00210E70">
        <w:t>/</w:t>
      </w:r>
      <w:r w:rsidRPr="00EE673D">
        <w:t>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00D14166" w:rsidR="00865EA3" w:rsidRPr="0053127C" w:rsidRDefault="00865EA3" w:rsidP="007A4822">
      <w:pPr>
        <w:autoSpaceDE w:val="0"/>
        <w:autoSpaceDN w:val="0"/>
        <w:adjustRightInd w:val="0"/>
        <w:ind w:firstLine="567"/>
        <w:jc w:val="both"/>
      </w:pPr>
      <w:r w:rsidRPr="0053127C">
        <w:t xml:space="preserve">- переселить из аварийных жилых помещений </w:t>
      </w:r>
      <w:r w:rsidR="002F7581">
        <w:t>2084</w:t>
      </w:r>
      <w:r w:rsidR="0053127C" w:rsidRPr="0053127C">
        <w:t xml:space="preserve"> </w:t>
      </w:r>
      <w:r w:rsidR="00E82DED">
        <w:t>чел.</w:t>
      </w:r>
      <w:r w:rsidRPr="0053127C">
        <w:t>;</w:t>
      </w:r>
    </w:p>
    <w:p w14:paraId="70DAD062" w14:textId="3929CA03" w:rsidR="00865EA3" w:rsidRPr="0053127C" w:rsidRDefault="00865EA3" w:rsidP="007A4822">
      <w:pPr>
        <w:autoSpaceDE w:val="0"/>
        <w:autoSpaceDN w:val="0"/>
        <w:adjustRightInd w:val="0"/>
        <w:ind w:firstLine="567"/>
        <w:jc w:val="both"/>
      </w:pPr>
      <w:r w:rsidRPr="0053127C">
        <w:t xml:space="preserve">- расселить </w:t>
      </w:r>
      <w:r w:rsidR="002F7581">
        <w:t>814</w:t>
      </w:r>
      <w:r w:rsidR="0053127C" w:rsidRPr="0053127C">
        <w:t xml:space="preserve"> </w:t>
      </w:r>
      <w:r w:rsidRPr="0053127C">
        <w:t>аварийн</w:t>
      </w:r>
      <w:r w:rsidR="003C4D41" w:rsidRPr="0053127C">
        <w:t>ых жилых помещени</w:t>
      </w:r>
      <w:r w:rsidR="00E82DED">
        <w:t>й</w:t>
      </w:r>
      <w:r w:rsidRPr="0053127C">
        <w:t>;</w:t>
      </w:r>
    </w:p>
    <w:p w14:paraId="7BFFF503" w14:textId="420F5C8A" w:rsidR="00243B9D" w:rsidRDefault="000D6C21" w:rsidP="000468FF">
      <w:pPr>
        <w:autoSpaceDE w:val="0"/>
        <w:autoSpaceDN w:val="0"/>
        <w:adjustRightInd w:val="0"/>
        <w:spacing w:after="240"/>
        <w:ind w:firstLine="567"/>
        <w:jc w:val="both"/>
      </w:pPr>
      <w:r w:rsidRPr="0053127C">
        <w:t xml:space="preserve">- </w:t>
      </w:r>
      <w:r w:rsidR="001778EB" w:rsidRPr="0053127C">
        <w:t xml:space="preserve">общая расселяемая площадь аварийного жилищного фонда </w:t>
      </w:r>
      <w:r w:rsidR="002F7581">
        <w:t>33,873</w:t>
      </w:r>
      <w:r w:rsidR="0053127C">
        <w:t xml:space="preserve"> тыс.</w:t>
      </w:r>
      <w:r w:rsidR="005C604B" w:rsidRPr="0053127C">
        <w:t xml:space="preserve"> </w:t>
      </w:r>
      <w:r w:rsidR="00865EA3" w:rsidRPr="0053127C">
        <w:t>кв.</w:t>
      </w:r>
      <w:r w:rsidR="00387692">
        <w:t xml:space="preserve"> </w:t>
      </w:r>
      <w:r w:rsidR="00865EA3" w:rsidRPr="0053127C">
        <w:t>м.</w:t>
      </w:r>
    </w:p>
    <w:tbl>
      <w:tblPr>
        <w:tblW w:w="4975" w:type="pct"/>
        <w:tblLayout w:type="fixed"/>
        <w:tblCellMar>
          <w:left w:w="85" w:type="dxa"/>
          <w:right w:w="85" w:type="dxa"/>
        </w:tblCellMar>
        <w:tblLook w:val="04A0" w:firstRow="1" w:lastRow="0" w:firstColumn="1" w:lastColumn="0" w:noHBand="0" w:noVBand="1"/>
      </w:tblPr>
      <w:tblGrid>
        <w:gridCol w:w="678"/>
        <w:gridCol w:w="2951"/>
        <w:gridCol w:w="1425"/>
        <w:gridCol w:w="5591"/>
        <w:gridCol w:w="2747"/>
        <w:gridCol w:w="1833"/>
      </w:tblGrid>
      <w:tr w:rsidR="00371B92" w:rsidRPr="000F7EB3"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77777777" w:rsidR="00371B92" w:rsidRPr="000F7EB3" w:rsidRDefault="00371B92" w:rsidP="00371B92">
            <w:pPr>
              <w:jc w:val="center"/>
              <w:rPr>
                <w:sz w:val="18"/>
                <w:szCs w:val="18"/>
                <w:lang w:eastAsia="en-US"/>
              </w:rPr>
            </w:pPr>
            <w:r w:rsidRPr="000F7EB3">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F7EB3" w:rsidRDefault="00371B92" w:rsidP="00371B92">
            <w:pPr>
              <w:jc w:val="center"/>
              <w:rPr>
                <w:sz w:val="18"/>
                <w:szCs w:val="18"/>
                <w:lang w:eastAsia="en-US"/>
              </w:rPr>
            </w:pPr>
            <w:r w:rsidRPr="000F7EB3">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F7EB3" w:rsidRDefault="00371B92" w:rsidP="00371B92">
            <w:pPr>
              <w:jc w:val="center"/>
              <w:rPr>
                <w:sz w:val="18"/>
                <w:szCs w:val="18"/>
                <w:lang w:eastAsia="en-US"/>
              </w:rPr>
            </w:pPr>
            <w:r w:rsidRPr="000F7EB3">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F7EB3" w:rsidRDefault="00371B92" w:rsidP="00371B92">
            <w:pPr>
              <w:jc w:val="center"/>
              <w:rPr>
                <w:sz w:val="18"/>
                <w:szCs w:val="18"/>
                <w:lang w:eastAsia="en-US"/>
              </w:rPr>
            </w:pPr>
            <w:r w:rsidRPr="000F7EB3">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F7EB3" w:rsidRDefault="00371B92" w:rsidP="00371B92">
            <w:pPr>
              <w:jc w:val="center"/>
              <w:rPr>
                <w:sz w:val="18"/>
                <w:szCs w:val="18"/>
                <w:lang w:eastAsia="en-US"/>
              </w:rPr>
            </w:pPr>
            <w:r w:rsidRPr="000F7EB3">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F7EB3" w:rsidRDefault="00371B92" w:rsidP="00371B92">
            <w:pPr>
              <w:jc w:val="center"/>
              <w:rPr>
                <w:sz w:val="18"/>
                <w:szCs w:val="18"/>
                <w:lang w:eastAsia="en-US"/>
              </w:rPr>
            </w:pPr>
            <w:r w:rsidRPr="000F7EB3">
              <w:rPr>
                <w:sz w:val="18"/>
                <w:szCs w:val="18"/>
                <w:lang w:eastAsia="en-US"/>
              </w:rPr>
              <w:t>Периодичность предоставления</w:t>
            </w:r>
          </w:p>
        </w:tc>
      </w:tr>
      <w:tr w:rsidR="00371B92" w:rsidRPr="000F7EB3"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F7EB3" w:rsidRDefault="00371B92" w:rsidP="00371B92">
            <w:pPr>
              <w:jc w:val="center"/>
              <w:rPr>
                <w:sz w:val="18"/>
                <w:szCs w:val="18"/>
                <w:lang w:eastAsia="en-US"/>
              </w:rPr>
            </w:pPr>
            <w:r w:rsidRPr="000F7EB3">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F7EB3" w:rsidRDefault="00371B92" w:rsidP="00371B92">
            <w:pPr>
              <w:jc w:val="center"/>
              <w:rPr>
                <w:sz w:val="18"/>
                <w:szCs w:val="18"/>
                <w:lang w:eastAsia="en-US"/>
              </w:rPr>
            </w:pPr>
            <w:r w:rsidRPr="000F7EB3">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F7EB3" w:rsidRDefault="00371B92" w:rsidP="00371B92">
            <w:pPr>
              <w:jc w:val="center"/>
              <w:rPr>
                <w:sz w:val="18"/>
                <w:szCs w:val="18"/>
                <w:lang w:eastAsia="en-US"/>
              </w:rPr>
            </w:pPr>
            <w:r w:rsidRPr="000F7EB3">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F7EB3" w:rsidRDefault="00371B92" w:rsidP="00371B92">
            <w:pPr>
              <w:jc w:val="center"/>
              <w:rPr>
                <w:sz w:val="18"/>
                <w:szCs w:val="18"/>
                <w:lang w:eastAsia="en-US"/>
              </w:rPr>
            </w:pPr>
            <w:r w:rsidRPr="000F7EB3">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F7EB3" w:rsidRDefault="00371B92" w:rsidP="00371B92">
            <w:pPr>
              <w:jc w:val="center"/>
              <w:rPr>
                <w:sz w:val="18"/>
                <w:szCs w:val="18"/>
                <w:lang w:eastAsia="en-US"/>
              </w:rPr>
            </w:pPr>
            <w:r w:rsidRPr="000F7EB3">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F7EB3" w:rsidRDefault="00371B92" w:rsidP="00371B92">
            <w:pPr>
              <w:jc w:val="center"/>
              <w:rPr>
                <w:sz w:val="18"/>
                <w:szCs w:val="18"/>
                <w:lang w:eastAsia="en-US"/>
              </w:rPr>
            </w:pPr>
            <w:r w:rsidRPr="000F7EB3">
              <w:rPr>
                <w:sz w:val="18"/>
                <w:szCs w:val="18"/>
                <w:lang w:eastAsia="en-US"/>
              </w:rPr>
              <w:t>6</w:t>
            </w:r>
          </w:p>
        </w:tc>
      </w:tr>
      <w:tr w:rsidR="008D559B" w:rsidRPr="000F7EB3"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42194D73" w:rsidR="008D559B" w:rsidRPr="00FA3CBC" w:rsidRDefault="008D559B" w:rsidP="00371B92">
            <w:pPr>
              <w:jc w:val="center"/>
              <w:rPr>
                <w:b/>
                <w:sz w:val="18"/>
                <w:szCs w:val="18"/>
                <w:lang w:eastAsia="en-US"/>
              </w:rPr>
            </w:pPr>
            <w:r w:rsidRPr="00FA3CBC">
              <w:rPr>
                <w:b/>
                <w:sz w:val="18"/>
                <w:szCs w:val="18"/>
                <w:lang w:eastAsia="en-US"/>
              </w:rPr>
              <w:t>Показатели</w:t>
            </w:r>
          </w:p>
        </w:tc>
      </w:tr>
      <w:tr w:rsidR="00371B92" w:rsidRPr="000F7EB3" w14:paraId="27EEE297" w14:textId="77777777" w:rsidTr="008D559B">
        <w:trPr>
          <w:trHeight w:val="560"/>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F7EB3" w:rsidRDefault="00F4257A" w:rsidP="00F4257A">
            <w:pPr>
              <w:jc w:val="center"/>
              <w:rPr>
                <w:sz w:val="18"/>
                <w:szCs w:val="18"/>
                <w:lang w:eastAsia="en-US"/>
              </w:rPr>
            </w:pPr>
            <w:r>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F7EB3" w:rsidRDefault="009145E7" w:rsidP="009145E7">
            <w:pPr>
              <w:rPr>
                <w:sz w:val="18"/>
                <w:szCs w:val="18"/>
                <w:lang w:eastAsia="en-US"/>
              </w:rPr>
            </w:pPr>
            <w:r w:rsidRPr="000F7EB3">
              <w:rPr>
                <w:sz w:val="18"/>
                <w:szCs w:val="18"/>
                <w:lang w:eastAsia="en-US"/>
              </w:rPr>
              <w:t>Ежегодно</w:t>
            </w:r>
          </w:p>
        </w:tc>
      </w:tr>
      <w:tr w:rsidR="009145E7" w:rsidRPr="000F7EB3" w14:paraId="2FCE97AF" w14:textId="77777777" w:rsidTr="008D559B">
        <w:trPr>
          <w:trHeight w:val="786"/>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F7EB3" w:rsidRDefault="00F4257A" w:rsidP="00F4257A">
            <w:pPr>
              <w:jc w:val="center"/>
              <w:rPr>
                <w:sz w:val="18"/>
                <w:szCs w:val="18"/>
                <w:lang w:eastAsia="en-US"/>
              </w:rPr>
            </w:pPr>
            <w:r>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F7EB3" w:rsidRDefault="009145E7"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371B92" w:rsidRPr="000F7EB3" w14:paraId="41D12872" w14:textId="77777777" w:rsidTr="008D559B">
        <w:trPr>
          <w:trHeight w:val="699"/>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F7EB3" w:rsidRDefault="00F4257A"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F7EB3" w:rsidRDefault="009145E7" w:rsidP="009145E7">
            <w:pPr>
              <w:rPr>
                <w:rFonts w:eastAsiaTheme="minorHAnsi" w:cstheme="minorBidi"/>
                <w:sz w:val="18"/>
                <w:szCs w:val="18"/>
                <w:lang w:eastAsia="en-US"/>
              </w:rPr>
            </w:pPr>
            <w:r w:rsidRPr="000F7EB3">
              <w:rPr>
                <w:rFonts w:eastAsiaTheme="minorHAnsi" w:cstheme="minorBidi"/>
                <w:sz w:val="18"/>
                <w:szCs w:val="18"/>
                <w:lang w:eastAsia="en-US"/>
              </w:rPr>
              <w:t>Ежегодно</w:t>
            </w:r>
          </w:p>
        </w:tc>
      </w:tr>
      <w:tr w:rsidR="009145E7" w:rsidRPr="000F7EB3" w14:paraId="145C6420" w14:textId="77777777" w:rsidTr="008D559B">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55D80C" w14:textId="6232CA67" w:rsidR="009145E7" w:rsidRPr="000F7EB3" w:rsidRDefault="00F4257A" w:rsidP="00F4257A">
            <w:pPr>
              <w:jc w:val="center"/>
              <w:rPr>
                <w:sz w:val="18"/>
                <w:szCs w:val="18"/>
                <w:lang w:eastAsia="en-US"/>
              </w:rPr>
            </w:pPr>
            <w:r>
              <w:rPr>
                <w:sz w:val="18"/>
                <w:szCs w:val="18"/>
                <w:lang w:eastAsia="en-US"/>
              </w:rPr>
              <w:t>4</w:t>
            </w:r>
          </w:p>
        </w:tc>
        <w:tc>
          <w:tcPr>
            <w:tcW w:w="969" w:type="pct"/>
            <w:tcBorders>
              <w:top w:val="single" w:sz="4" w:space="0" w:color="000000"/>
              <w:left w:val="nil"/>
              <w:bottom w:val="single" w:sz="4" w:space="0" w:color="auto"/>
              <w:right w:val="single" w:sz="4" w:space="0" w:color="auto"/>
            </w:tcBorders>
            <w:shd w:val="clear" w:color="auto" w:fill="auto"/>
            <w:vAlign w:val="center"/>
          </w:tcPr>
          <w:p w14:paraId="644E1A3A"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351030E" w14:textId="1CD804C3" w:rsidR="009145E7" w:rsidRPr="000F7EB3" w:rsidRDefault="009145E7"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75EEFDB5"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C880FD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3AD4E4DA" w14:textId="5ABB4E40"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8D559B" w:rsidRPr="000F7EB3" w14:paraId="72DFD5F8" w14:textId="77777777" w:rsidTr="00011760">
        <w:trPr>
          <w:trHeight w:val="18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FF391" w14:textId="4C17ACD3" w:rsidR="008D559B" w:rsidRPr="00FA3CBC" w:rsidRDefault="008D559B" w:rsidP="008D559B">
            <w:pPr>
              <w:jc w:val="center"/>
              <w:rPr>
                <w:b/>
                <w:sz w:val="18"/>
                <w:szCs w:val="18"/>
              </w:rPr>
            </w:pPr>
            <w:r w:rsidRPr="00FA3CBC">
              <w:rPr>
                <w:b/>
                <w:sz w:val="18"/>
                <w:szCs w:val="18"/>
              </w:rPr>
              <w:t>Результаты</w:t>
            </w:r>
          </w:p>
        </w:tc>
      </w:tr>
      <w:tr w:rsidR="008D559B" w:rsidRPr="000F7EB3" w14:paraId="762E9D06" w14:textId="77777777" w:rsidTr="008D559B">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14C58D" w14:textId="63CD08B6" w:rsidR="008D559B" w:rsidRDefault="0053586E" w:rsidP="00F4257A">
            <w:pPr>
              <w:jc w:val="center"/>
              <w:rPr>
                <w:sz w:val="18"/>
                <w:szCs w:val="18"/>
                <w:lang w:eastAsia="en-US"/>
              </w:rPr>
            </w:pPr>
            <w:r>
              <w:rPr>
                <w:sz w:val="18"/>
                <w:szCs w:val="18"/>
                <w:lang w:eastAsia="en-US"/>
              </w:rPr>
              <w:t>1</w:t>
            </w:r>
          </w:p>
        </w:tc>
        <w:tc>
          <w:tcPr>
            <w:tcW w:w="969" w:type="pct"/>
            <w:tcBorders>
              <w:top w:val="single" w:sz="4" w:space="0" w:color="auto"/>
              <w:left w:val="nil"/>
              <w:bottom w:val="single" w:sz="4" w:space="0" w:color="auto"/>
              <w:right w:val="single" w:sz="4" w:space="0" w:color="auto"/>
            </w:tcBorders>
            <w:shd w:val="clear" w:color="auto" w:fill="auto"/>
            <w:vAlign w:val="center"/>
          </w:tcPr>
          <w:p w14:paraId="47EB88B1" w14:textId="2D5E9480" w:rsidR="008D559B" w:rsidRPr="000F7EB3" w:rsidRDefault="008D559B" w:rsidP="00371B92">
            <w:pPr>
              <w:rPr>
                <w:sz w:val="18"/>
                <w:szCs w:val="18"/>
                <w:lang w:eastAsia="en-US"/>
              </w:rPr>
            </w:pPr>
            <w:r w:rsidRPr="008D559B">
              <w:rPr>
                <w:sz w:val="18"/>
                <w:szCs w:val="18"/>
                <w:lang w:eastAsia="en-US"/>
              </w:rPr>
              <w:t>Количество квадратных метров расселенного аварийного жилищного фонда</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7A1AD36" w14:textId="77777777" w:rsidR="008D559B" w:rsidRPr="008D559B" w:rsidRDefault="008D559B" w:rsidP="008D559B">
            <w:pPr>
              <w:jc w:val="center"/>
              <w:rPr>
                <w:sz w:val="18"/>
                <w:szCs w:val="18"/>
                <w:lang w:eastAsia="en-US"/>
              </w:rPr>
            </w:pPr>
            <w:r w:rsidRPr="008D559B">
              <w:rPr>
                <w:sz w:val="18"/>
                <w:szCs w:val="18"/>
                <w:lang w:eastAsia="en-US"/>
              </w:rPr>
              <w:t>Тысяча</w:t>
            </w:r>
          </w:p>
          <w:p w14:paraId="31E7B94E" w14:textId="007EB45B" w:rsidR="008D559B" w:rsidRPr="000F7EB3" w:rsidRDefault="008D559B" w:rsidP="008D559B">
            <w:pPr>
              <w:jc w:val="center"/>
              <w:rPr>
                <w:sz w:val="18"/>
                <w:szCs w:val="18"/>
                <w:lang w:eastAsia="en-US"/>
              </w:rPr>
            </w:pPr>
            <w:r w:rsidRPr="008D559B">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1BCB85C" w14:textId="07244BBD" w:rsidR="008D559B" w:rsidRPr="000F7EB3" w:rsidRDefault="008D559B" w:rsidP="00371B92">
            <w:pPr>
              <w:rPr>
                <w:sz w:val="18"/>
                <w:szCs w:val="18"/>
                <w:lang w:eastAsia="en-US"/>
              </w:rPr>
            </w:pPr>
            <w:r w:rsidRPr="008D559B">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FF95EC9" w14:textId="11FD05F9" w:rsidR="008D559B" w:rsidRPr="000F7EB3" w:rsidRDefault="008D559B" w:rsidP="00371B92">
            <w:pPr>
              <w:rPr>
                <w:sz w:val="18"/>
                <w:szCs w:val="18"/>
                <w:lang w:eastAsia="en-US"/>
              </w:rPr>
            </w:pPr>
            <w:r w:rsidRPr="008D559B">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7CB63C27" w14:textId="381C43F3" w:rsidR="008D559B" w:rsidRPr="000F7EB3" w:rsidRDefault="008D559B" w:rsidP="009145E7">
            <w:pPr>
              <w:rPr>
                <w:sz w:val="18"/>
                <w:szCs w:val="18"/>
              </w:rPr>
            </w:pPr>
            <w:r w:rsidRPr="008D559B">
              <w:rPr>
                <w:sz w:val="18"/>
                <w:szCs w:val="18"/>
              </w:rPr>
              <w:t>Ежегодно</w:t>
            </w:r>
          </w:p>
        </w:tc>
      </w:tr>
      <w:tr w:rsidR="00FA3CBC" w:rsidRPr="000F7EB3" w14:paraId="39EDB85F" w14:textId="77777777" w:rsidTr="00FA3CBC">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9AE10C8" w14:textId="54AF7F82" w:rsidR="00FA3CBC" w:rsidRDefault="00FA3CBC" w:rsidP="00F4257A">
            <w:pPr>
              <w:jc w:val="center"/>
              <w:rPr>
                <w:sz w:val="18"/>
                <w:szCs w:val="18"/>
                <w:lang w:eastAsia="en-US"/>
              </w:rPr>
            </w:pPr>
            <w:r>
              <w:rPr>
                <w:sz w:val="18"/>
                <w:szCs w:val="18"/>
                <w:lang w:eastAsia="en-US"/>
              </w:rPr>
              <w:t>2</w:t>
            </w:r>
          </w:p>
        </w:tc>
        <w:tc>
          <w:tcPr>
            <w:tcW w:w="969" w:type="pct"/>
            <w:tcBorders>
              <w:top w:val="single" w:sz="4" w:space="0" w:color="auto"/>
              <w:left w:val="nil"/>
              <w:bottom w:val="single" w:sz="4" w:space="0" w:color="auto"/>
              <w:right w:val="single" w:sz="4" w:space="0" w:color="auto"/>
            </w:tcBorders>
            <w:shd w:val="clear" w:color="auto" w:fill="auto"/>
            <w:vAlign w:val="center"/>
          </w:tcPr>
          <w:p w14:paraId="45C6838D" w14:textId="501768A2" w:rsidR="00FA3CBC" w:rsidRPr="008D559B" w:rsidRDefault="00FA3CBC" w:rsidP="00371B92">
            <w:pPr>
              <w:rPr>
                <w:sz w:val="18"/>
                <w:szCs w:val="18"/>
                <w:lang w:eastAsia="en-US"/>
              </w:rPr>
            </w:pPr>
            <w:r w:rsidRPr="00FA3CBC">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1E9FB5B3" w14:textId="77777777" w:rsidR="00FA3CBC" w:rsidRPr="00FA3CBC" w:rsidRDefault="00FA3CBC" w:rsidP="00FA3CBC">
            <w:pPr>
              <w:jc w:val="center"/>
              <w:rPr>
                <w:sz w:val="18"/>
                <w:szCs w:val="18"/>
                <w:lang w:eastAsia="en-US"/>
              </w:rPr>
            </w:pPr>
            <w:r w:rsidRPr="00FA3CBC">
              <w:rPr>
                <w:sz w:val="18"/>
                <w:szCs w:val="18"/>
                <w:lang w:eastAsia="en-US"/>
              </w:rPr>
              <w:t>Тысяча</w:t>
            </w:r>
          </w:p>
          <w:p w14:paraId="6BB18938" w14:textId="700A44A7" w:rsidR="00FA3CBC" w:rsidRPr="008D559B" w:rsidRDefault="00FA3CBC" w:rsidP="00FA3CBC">
            <w:pPr>
              <w:jc w:val="center"/>
              <w:rPr>
                <w:sz w:val="18"/>
                <w:szCs w:val="18"/>
                <w:lang w:eastAsia="en-US"/>
              </w:rPr>
            </w:pPr>
            <w:r w:rsidRPr="00FA3CBC">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4EA10BF" w14:textId="42F1FFC5" w:rsidR="00FA3CBC" w:rsidRPr="008D559B" w:rsidRDefault="00FA3CBC" w:rsidP="00371B92">
            <w:pPr>
              <w:rPr>
                <w:sz w:val="18"/>
                <w:szCs w:val="18"/>
                <w:lang w:eastAsia="en-US"/>
              </w:rPr>
            </w:pPr>
            <w:r w:rsidRPr="00FA3CBC">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72913C56" w14:textId="19BA4B58" w:rsidR="00FA3CBC" w:rsidRPr="008D559B" w:rsidRDefault="00FA3CBC" w:rsidP="00371B92">
            <w:pPr>
              <w:rPr>
                <w:sz w:val="18"/>
                <w:szCs w:val="18"/>
                <w:lang w:eastAsia="en-US"/>
              </w:rPr>
            </w:pPr>
            <w:r w:rsidRPr="00FA3CBC">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48C49DFC" w14:textId="25053ADA" w:rsidR="00FA3CBC" w:rsidRPr="008D559B" w:rsidRDefault="00FA3CBC" w:rsidP="009145E7">
            <w:pPr>
              <w:rPr>
                <w:sz w:val="18"/>
                <w:szCs w:val="18"/>
              </w:rPr>
            </w:pPr>
            <w:r w:rsidRPr="00FA3CBC">
              <w:rPr>
                <w:sz w:val="18"/>
                <w:szCs w:val="18"/>
              </w:rPr>
              <w:t>Ежегодно</w:t>
            </w:r>
          </w:p>
        </w:tc>
      </w:tr>
      <w:tr w:rsidR="008D559B" w:rsidRPr="000F7EB3" w14:paraId="476024FE" w14:textId="77777777" w:rsidTr="00822781">
        <w:trPr>
          <w:trHeight w:val="1056"/>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1B8209" w14:textId="108CE646" w:rsidR="008D559B" w:rsidRDefault="00FA3CBC"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auto"/>
              <w:right w:val="single" w:sz="4" w:space="0" w:color="auto"/>
            </w:tcBorders>
            <w:shd w:val="clear" w:color="auto" w:fill="auto"/>
            <w:vAlign w:val="center"/>
          </w:tcPr>
          <w:p w14:paraId="6B586DDB" w14:textId="6CC3BCF4"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auto"/>
              <w:right w:val="single" w:sz="4" w:space="0" w:color="000000"/>
            </w:tcBorders>
            <w:shd w:val="clear" w:color="auto" w:fill="auto"/>
            <w:vAlign w:val="center"/>
          </w:tcPr>
          <w:p w14:paraId="58D63065" w14:textId="77777777" w:rsidR="0053586E" w:rsidRPr="0053586E" w:rsidRDefault="0053586E" w:rsidP="0053586E">
            <w:pPr>
              <w:jc w:val="center"/>
              <w:rPr>
                <w:sz w:val="18"/>
                <w:szCs w:val="18"/>
                <w:lang w:eastAsia="en-US"/>
              </w:rPr>
            </w:pPr>
            <w:r w:rsidRPr="0053586E">
              <w:rPr>
                <w:sz w:val="18"/>
                <w:szCs w:val="18"/>
                <w:lang w:eastAsia="en-US"/>
              </w:rPr>
              <w:t>Тысяча</w:t>
            </w:r>
          </w:p>
          <w:p w14:paraId="3A7B5B8D" w14:textId="2C0B7F30"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97406C4" w14:textId="0F097926"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3345F2C" w14:textId="6467BEB7"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6B34103F" w14:textId="2B7287B6" w:rsidR="008D559B" w:rsidRPr="000F7EB3" w:rsidRDefault="0053586E" w:rsidP="009145E7">
            <w:pPr>
              <w:rPr>
                <w:sz w:val="18"/>
                <w:szCs w:val="18"/>
              </w:rPr>
            </w:pPr>
            <w:r w:rsidRPr="0053586E">
              <w:rPr>
                <w:sz w:val="18"/>
                <w:szCs w:val="18"/>
              </w:rPr>
              <w:t>Ежегодно</w:t>
            </w:r>
          </w:p>
        </w:tc>
      </w:tr>
      <w:tr w:rsidR="008D559B" w:rsidRPr="000F7EB3" w14:paraId="1C4423AD" w14:textId="77777777" w:rsidTr="00822781">
        <w:trPr>
          <w:trHeight w:val="55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F754F21" w14:textId="05CDF20E" w:rsidR="008D559B" w:rsidRDefault="00FA3CBC" w:rsidP="00F4257A">
            <w:pPr>
              <w:jc w:val="center"/>
              <w:rPr>
                <w:sz w:val="18"/>
                <w:szCs w:val="18"/>
                <w:lang w:eastAsia="en-US"/>
              </w:rPr>
            </w:pPr>
            <w:r>
              <w:rPr>
                <w:sz w:val="18"/>
                <w:szCs w:val="18"/>
                <w:lang w:eastAsia="en-US"/>
              </w:rPr>
              <w:t>4</w:t>
            </w:r>
          </w:p>
        </w:tc>
        <w:tc>
          <w:tcPr>
            <w:tcW w:w="969" w:type="pct"/>
            <w:tcBorders>
              <w:top w:val="single" w:sz="4" w:space="0" w:color="auto"/>
              <w:left w:val="nil"/>
              <w:bottom w:val="single" w:sz="4" w:space="0" w:color="auto"/>
              <w:right w:val="single" w:sz="4" w:space="0" w:color="auto"/>
            </w:tcBorders>
            <w:shd w:val="clear" w:color="auto" w:fill="auto"/>
            <w:vAlign w:val="center"/>
          </w:tcPr>
          <w:p w14:paraId="42697DB4" w14:textId="384611F5"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789AA714" w14:textId="77777777" w:rsidR="0053586E" w:rsidRPr="0053586E" w:rsidRDefault="0053586E" w:rsidP="0053586E">
            <w:pPr>
              <w:jc w:val="center"/>
              <w:rPr>
                <w:sz w:val="18"/>
                <w:szCs w:val="18"/>
                <w:lang w:eastAsia="en-US"/>
              </w:rPr>
            </w:pPr>
            <w:r w:rsidRPr="0053586E">
              <w:rPr>
                <w:sz w:val="18"/>
                <w:szCs w:val="18"/>
                <w:lang w:eastAsia="en-US"/>
              </w:rPr>
              <w:t>Тысяча</w:t>
            </w:r>
          </w:p>
          <w:p w14:paraId="64083EA0" w14:textId="60089CC1"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B5770F8" w14:textId="738C7DEE"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495A2B3" w14:textId="7D0236A8"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0B8F873F" w14:textId="4AE00BF3" w:rsidR="008D559B" w:rsidRPr="000F7EB3" w:rsidRDefault="0053586E" w:rsidP="009145E7">
            <w:pPr>
              <w:rPr>
                <w:sz w:val="18"/>
                <w:szCs w:val="18"/>
              </w:rPr>
            </w:pPr>
            <w:r w:rsidRPr="0053586E">
              <w:rPr>
                <w:sz w:val="18"/>
                <w:szCs w:val="18"/>
              </w:rPr>
              <w:t>Ежегодно</w:t>
            </w:r>
          </w:p>
        </w:tc>
      </w:tr>
      <w:tr w:rsidR="0053586E" w:rsidRPr="000F7EB3" w14:paraId="5BCD4BAF" w14:textId="77777777" w:rsidTr="00FA3CBC">
        <w:trPr>
          <w:trHeight w:val="274"/>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0EBCB8" w14:textId="4B35B7D4" w:rsidR="0053586E" w:rsidRDefault="00FA3CBC" w:rsidP="00F4257A">
            <w:pPr>
              <w:jc w:val="center"/>
              <w:rPr>
                <w:sz w:val="18"/>
                <w:szCs w:val="18"/>
                <w:lang w:eastAsia="en-US"/>
              </w:rPr>
            </w:pPr>
            <w:r>
              <w:rPr>
                <w:sz w:val="18"/>
                <w:szCs w:val="18"/>
                <w:lang w:eastAsia="en-US"/>
              </w:rPr>
              <w:t>5</w:t>
            </w:r>
          </w:p>
        </w:tc>
        <w:tc>
          <w:tcPr>
            <w:tcW w:w="969" w:type="pct"/>
            <w:tcBorders>
              <w:top w:val="single" w:sz="4" w:space="0" w:color="auto"/>
              <w:left w:val="nil"/>
              <w:bottom w:val="single" w:sz="4" w:space="0" w:color="auto"/>
              <w:right w:val="single" w:sz="4" w:space="0" w:color="auto"/>
            </w:tcBorders>
            <w:shd w:val="clear" w:color="auto" w:fill="auto"/>
            <w:vAlign w:val="center"/>
          </w:tcPr>
          <w:p w14:paraId="716A935E" w14:textId="31A63728" w:rsidR="0053586E" w:rsidRPr="0053586E"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33C3BB34" w14:textId="77777777" w:rsidR="0053586E" w:rsidRPr="0053586E" w:rsidRDefault="0053586E" w:rsidP="0053586E">
            <w:pPr>
              <w:jc w:val="center"/>
              <w:rPr>
                <w:sz w:val="18"/>
                <w:szCs w:val="18"/>
                <w:lang w:eastAsia="en-US"/>
              </w:rPr>
            </w:pPr>
            <w:r w:rsidRPr="0053586E">
              <w:rPr>
                <w:sz w:val="18"/>
                <w:szCs w:val="18"/>
                <w:lang w:eastAsia="en-US"/>
              </w:rPr>
              <w:t>Тысяча</w:t>
            </w:r>
          </w:p>
          <w:p w14:paraId="20A463A7" w14:textId="76F176BB" w:rsidR="0053586E" w:rsidRPr="0053586E"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5D8FC3B9" w14:textId="5FDC6641" w:rsidR="0053586E" w:rsidRPr="0053586E"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F548A0A" w14:textId="6BAEE8AC" w:rsidR="0053586E" w:rsidRPr="0053586E"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194088D0" w14:textId="4051D6AE" w:rsidR="0053586E" w:rsidRPr="0053586E" w:rsidRDefault="0053586E" w:rsidP="009145E7">
            <w:pPr>
              <w:rPr>
                <w:sz w:val="18"/>
                <w:szCs w:val="18"/>
              </w:rPr>
            </w:pPr>
            <w:r w:rsidRPr="0053586E">
              <w:rPr>
                <w:sz w:val="18"/>
                <w:szCs w:val="18"/>
              </w:rPr>
              <w:t>Ежегодно</w:t>
            </w:r>
          </w:p>
        </w:tc>
      </w:tr>
    </w:tbl>
    <w:p w14:paraId="301C9D88" w14:textId="77777777" w:rsidR="0014790C" w:rsidRDefault="0014790C" w:rsidP="009557E6">
      <w:pPr>
        <w:spacing w:before="240"/>
        <w:ind w:firstLine="567"/>
        <w:jc w:val="center"/>
        <w:rPr>
          <w:b/>
        </w:rPr>
      </w:pPr>
    </w:p>
    <w:p w14:paraId="401640B3" w14:textId="0A76B754" w:rsidR="00865EA3" w:rsidRPr="00EE673D" w:rsidRDefault="00A95E24" w:rsidP="009557E6">
      <w:pPr>
        <w:spacing w:before="240"/>
        <w:ind w:firstLine="567"/>
        <w:jc w:val="center"/>
        <w:rPr>
          <w:b/>
        </w:rPr>
      </w:pPr>
      <w:r w:rsidRPr="00EE673D">
        <w:rPr>
          <w:b/>
        </w:rPr>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r w:rsidR="009557E6">
        <w:rPr>
          <w:b/>
        </w:rPr>
        <w:t xml:space="preserve"> </w:t>
      </w:r>
      <w:r w:rsidR="00DF3D62" w:rsidRPr="00EE673D">
        <w:rPr>
          <w:b/>
        </w:rPr>
        <w:t xml:space="preserve">мероприятий </w:t>
      </w:r>
      <w:r w:rsidR="00DE2FCD" w:rsidRPr="00EE673D">
        <w:rPr>
          <w:b/>
        </w:rPr>
        <w:t>п</w:t>
      </w:r>
      <w:r w:rsidR="00DF3D62" w:rsidRPr="00EE673D">
        <w:rPr>
          <w:b/>
        </w:rPr>
        <w:t>рограммы</w:t>
      </w:r>
      <w:r w:rsidR="0028228E" w:rsidRPr="00EE673D">
        <w:rPr>
          <w:b/>
        </w:rPr>
        <w:t xml:space="preserve"> </w:t>
      </w:r>
      <w:r w:rsidR="00DF3D62" w:rsidRPr="00EE673D">
        <w:rPr>
          <w:b/>
        </w:rPr>
        <w:t xml:space="preserve">с муниципальным заказчиком </w:t>
      </w:r>
      <w:r w:rsidR="00DE2FCD" w:rsidRPr="00EE673D">
        <w:rPr>
          <w:b/>
        </w:rPr>
        <w:t>п</w:t>
      </w:r>
      <w:r w:rsidR="00DF3D62" w:rsidRPr="00EE673D">
        <w:rPr>
          <w:b/>
        </w:rPr>
        <w:t>рограммы</w:t>
      </w:r>
      <w:r w:rsidR="00180F81">
        <w:rPr>
          <w:b/>
        </w:rPr>
        <w:t xml:space="preserve">. </w:t>
      </w:r>
      <w:r w:rsidR="00180F81">
        <w:rPr>
          <w:b/>
        </w:rPr>
        <w:br/>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60AA9B6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w:t>
      </w:r>
      <w:r w:rsidR="00CD05C7">
        <w:t>администрации</w:t>
      </w:r>
      <w:r w:rsidRPr="00EE673D">
        <w:t xml:space="preserve">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w:t>
      </w:r>
      <w:r w:rsidR="00CD05C7">
        <w:t>администрации</w:t>
      </w:r>
      <w:r w:rsidRPr="00EE673D">
        <w:t xml:space="preserve">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софинансированию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105C5B16" w:rsidR="00CE3B2E" w:rsidRPr="00EE673D" w:rsidRDefault="00CE3B2E" w:rsidP="007A4822">
      <w:pPr>
        <w:ind w:firstLine="567"/>
        <w:jc w:val="both"/>
      </w:pPr>
      <w:r w:rsidRPr="00EE673D">
        <w:t>- предоставляет в Министерство строительного комплекса Московской области отчет</w:t>
      </w:r>
      <w:r w:rsidR="00DB4B93">
        <w:t>ы</w:t>
      </w:r>
      <w:r w:rsidRPr="00EE673D">
        <w:t xml:space="preserve">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29F4D28F" w14:textId="60BB2FA2" w:rsidR="00180F81" w:rsidRDefault="00180F81" w:rsidP="00180F81">
      <w:pPr>
        <w:spacing w:after="200"/>
        <w:jc w:val="center"/>
      </w:pPr>
      <w:r w:rsidRPr="00180F81">
        <w:rPr>
          <w:b/>
        </w:rPr>
        <w:t xml:space="preserve">11. </w:t>
      </w:r>
      <w:r w:rsidR="009557E6" w:rsidRPr="009557E6">
        <w:rPr>
          <w:b/>
        </w:rPr>
        <w:t>Состав, форма и сроки представления отчетности о ходе реализации мероприятий программы</w:t>
      </w:r>
    </w:p>
    <w:p w14:paraId="5BE80126" w14:textId="77777777" w:rsidR="009557E6" w:rsidRPr="00EE673D" w:rsidRDefault="009557E6" w:rsidP="009557E6">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EE673D" w:rsidRDefault="009557E6" w:rsidP="009557E6">
      <w:pPr>
        <w:ind w:firstLine="567"/>
        <w:jc w:val="both"/>
      </w:pPr>
      <w:r w:rsidRPr="00EE673D">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EE673D" w:rsidRDefault="009557E6" w:rsidP="009557E6">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EE673D" w:rsidRDefault="00620A47" w:rsidP="009557E6">
      <w:pPr>
        <w:ind w:firstLine="567"/>
        <w:jc w:val="both"/>
      </w:pPr>
      <w:r>
        <w:t>2) ежегодно в срок до 15 февраля</w:t>
      </w:r>
      <w:r w:rsidR="009557E6" w:rsidRPr="00EE673D">
        <w:t xml:space="preserve"> года, следующего за отчетным, годовой отчет о реализации мероприятий муниципальной программы.</w:t>
      </w:r>
    </w:p>
    <w:p w14:paraId="1DBD04C3" w14:textId="77777777" w:rsidR="009557E6" w:rsidRPr="00EE673D" w:rsidRDefault="009557E6" w:rsidP="009557E6">
      <w:pPr>
        <w:ind w:firstLine="567"/>
        <w:jc w:val="both"/>
      </w:pPr>
      <w:r w:rsidRPr="00EE673D">
        <w:t>Оперативный (годовой) отчёт о реализации мероприятий муниципальной программы содержит:</w:t>
      </w:r>
    </w:p>
    <w:p w14:paraId="776C688E" w14:textId="77777777" w:rsidR="009557E6" w:rsidRPr="00EE673D" w:rsidRDefault="009557E6" w:rsidP="009557E6">
      <w:pPr>
        <w:ind w:firstLine="616"/>
        <w:jc w:val="both"/>
      </w:pPr>
      <w:r w:rsidRPr="00EE673D">
        <w:t>а) аналитическую записку;</w:t>
      </w:r>
    </w:p>
    <w:p w14:paraId="14F406E0" w14:textId="77777777" w:rsidR="009557E6" w:rsidRPr="00EE673D" w:rsidRDefault="009557E6" w:rsidP="009557E6">
      <w:pPr>
        <w:ind w:firstLine="616"/>
        <w:jc w:val="both"/>
      </w:pPr>
      <w:r w:rsidRPr="00EE673D">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EE673D" w:rsidRDefault="00FD5BF6" w:rsidP="009557E6">
      <w:pPr>
        <w:ind w:firstLine="616"/>
        <w:jc w:val="both"/>
      </w:pPr>
      <w:r>
        <w:t>в</w:t>
      </w:r>
      <w:r w:rsidR="009557E6" w:rsidRPr="00EE673D">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EE673D" w:rsidRDefault="009557E6" w:rsidP="009557E6">
      <w:pPr>
        <w:ind w:firstLine="602"/>
        <w:jc w:val="both"/>
      </w:pPr>
      <w:r w:rsidRPr="00EE673D">
        <w:t>К годовому отчёту о реализации мероприятий муниципальной программы дополнительно представляется:</w:t>
      </w:r>
    </w:p>
    <w:p w14:paraId="5E4C126A" w14:textId="77777777" w:rsidR="009557E6" w:rsidRPr="00EE673D" w:rsidRDefault="009557E6" w:rsidP="009557E6">
      <w:pPr>
        <w:ind w:firstLine="602"/>
        <w:jc w:val="both"/>
      </w:pPr>
      <w:r w:rsidRPr="00EE673D">
        <w:t>а) аналитическая записка, в которой отражаются результаты:</w:t>
      </w:r>
    </w:p>
    <w:p w14:paraId="276B5BC7" w14:textId="77777777" w:rsidR="009557E6" w:rsidRPr="00EE673D" w:rsidRDefault="009557E6" w:rsidP="009557E6">
      <w:pPr>
        <w:ind w:firstLine="602"/>
        <w:jc w:val="both"/>
      </w:pPr>
      <w:r w:rsidRPr="00EE673D">
        <w:t>- анализа достижения планируемых результатов реализации муниципальной программы;</w:t>
      </w:r>
    </w:p>
    <w:p w14:paraId="5CACB104" w14:textId="77777777" w:rsidR="009557E6" w:rsidRPr="00EE673D" w:rsidRDefault="009557E6" w:rsidP="009557E6">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Default="009557E6" w:rsidP="001127E0">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Default="009557E6" w:rsidP="001127E0">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253421AD" w14:textId="77777777" w:rsidR="004C1928" w:rsidRDefault="004C1928" w:rsidP="004C1928">
      <w:pPr>
        <w:spacing w:after="200" w:line="276" w:lineRule="auto"/>
      </w:pPr>
    </w:p>
    <w:p w14:paraId="5BFCA244" w14:textId="77777777" w:rsidR="004C1928" w:rsidRPr="00EE673D" w:rsidRDefault="004C1928" w:rsidP="004C1928">
      <w:pPr>
        <w:spacing w:after="200" w:line="276" w:lineRule="auto"/>
        <w:sectPr w:rsidR="004C1928" w:rsidRPr="00EE673D" w:rsidSect="00F9316B">
          <w:headerReference w:type="even" r:id="rId14"/>
          <w:pgSz w:w="16838" w:h="11906" w:orient="landscape"/>
          <w:pgMar w:top="1985" w:right="572" w:bottom="587" w:left="1134" w:header="708" w:footer="708" w:gutter="0"/>
          <w:pgNumType w:start="3"/>
          <w:cols w:space="708"/>
          <w:docGrid w:linePitch="360"/>
        </w:sectPr>
      </w:pPr>
    </w:p>
    <w:p w14:paraId="4911D6AE" w14:textId="77777777" w:rsidR="004C1928" w:rsidRPr="00DA78E4" w:rsidRDefault="004C1928" w:rsidP="004C1928">
      <w:pPr>
        <w:jc w:val="center"/>
        <w:rPr>
          <w:b/>
          <w:color w:val="000000" w:themeColor="text1"/>
          <w:szCs w:val="20"/>
        </w:rPr>
      </w:pPr>
      <w:r w:rsidRPr="00DA78E4">
        <w:rPr>
          <w:b/>
          <w:color w:val="000000" w:themeColor="text1"/>
          <w:szCs w:val="20"/>
        </w:rPr>
        <w:t>12. Подпрограмма 1 «Обеспечение устойчивого сокращения непригодного для проживания жилищного фонда»</w:t>
      </w:r>
    </w:p>
    <w:p w14:paraId="49016F89" w14:textId="39518E8A" w:rsidR="004C1928" w:rsidRDefault="004C1928" w:rsidP="000F7EB3">
      <w:pPr>
        <w:jc w:val="center"/>
      </w:pPr>
      <w:r w:rsidRPr="00DA78E4">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0F7EB3"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0F7EB3" w:rsidRDefault="004C1928" w:rsidP="004C1928">
            <w:pPr>
              <w:autoSpaceDE w:val="0"/>
              <w:autoSpaceDN w:val="0"/>
              <w:adjustRightInd w:val="0"/>
              <w:rPr>
                <w:sz w:val="18"/>
                <w:szCs w:val="18"/>
              </w:rPr>
            </w:pPr>
            <w:r w:rsidRPr="000F7EB3">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0F7EB3" w:rsidRDefault="004C1928" w:rsidP="004C1928">
            <w:pPr>
              <w:autoSpaceDE w:val="0"/>
              <w:autoSpaceDN w:val="0"/>
              <w:adjustRightInd w:val="0"/>
              <w:rPr>
                <w:sz w:val="18"/>
                <w:szCs w:val="18"/>
              </w:rPr>
            </w:pPr>
            <w:r w:rsidRPr="000F7EB3">
              <w:rPr>
                <w:sz w:val="18"/>
                <w:szCs w:val="18"/>
              </w:rPr>
              <w:t>Администрация Сергиево-Посадского городского округа</w:t>
            </w:r>
          </w:p>
        </w:tc>
      </w:tr>
      <w:tr w:rsidR="004C1928" w:rsidRPr="000F7EB3"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0F7EB3" w:rsidRDefault="004C1928" w:rsidP="004C1928">
            <w:pPr>
              <w:autoSpaceDE w:val="0"/>
              <w:autoSpaceDN w:val="0"/>
              <w:adjustRightInd w:val="0"/>
              <w:rPr>
                <w:sz w:val="18"/>
                <w:szCs w:val="18"/>
              </w:rPr>
            </w:pPr>
            <w:r w:rsidRPr="000F7EB3">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0F7EB3" w:rsidRDefault="004C1928" w:rsidP="004C1928">
            <w:pPr>
              <w:rPr>
                <w:sz w:val="18"/>
                <w:szCs w:val="18"/>
              </w:rPr>
            </w:pPr>
            <w:r w:rsidRPr="000F7EB3">
              <w:rPr>
                <w:sz w:val="18"/>
                <w:szCs w:val="18"/>
              </w:rPr>
              <w:t xml:space="preserve">Цели Подпрограммы 1: </w:t>
            </w:r>
          </w:p>
          <w:p w14:paraId="17A86CE1" w14:textId="16D56682" w:rsidR="004C1928" w:rsidRPr="000F7EB3" w:rsidRDefault="004C1928" w:rsidP="004C1928">
            <w:pPr>
              <w:autoSpaceDE w:val="0"/>
              <w:autoSpaceDN w:val="0"/>
              <w:adjustRightInd w:val="0"/>
              <w:rPr>
                <w:sz w:val="18"/>
                <w:szCs w:val="18"/>
              </w:rPr>
            </w:pPr>
            <w:r w:rsidRPr="000F7EB3">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F7EB3">
              <w:rPr>
                <w:sz w:val="18"/>
                <w:szCs w:val="18"/>
              </w:rPr>
              <w:br/>
              <w:t>- создание безопасных и благоприятных условий проживания граждан;</w:t>
            </w:r>
            <w:r w:rsidRPr="000F7EB3">
              <w:rPr>
                <w:sz w:val="18"/>
                <w:szCs w:val="18"/>
              </w:rPr>
              <w:br/>
              <w:t>- финансовое и организационное обеспечение переселения граждан из непригодного для проживания жилищного фонда.</w:t>
            </w:r>
            <w:r w:rsidRPr="000F7EB3">
              <w:rPr>
                <w:sz w:val="18"/>
                <w:szCs w:val="18"/>
              </w:rPr>
              <w:br/>
              <w:t xml:space="preserve">Задачи Подпрограммы 1: </w:t>
            </w:r>
            <w:r w:rsidRPr="000F7EB3">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0F7EB3">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F7EB3">
              <w:rPr>
                <w:sz w:val="18"/>
                <w:szCs w:val="18"/>
              </w:rPr>
              <w:br/>
              <w:t>- переселение граждан, проживающих в признанных аварийными многоквартирных жилых домах.</w:t>
            </w:r>
          </w:p>
        </w:tc>
      </w:tr>
      <w:tr w:rsidR="004C1928" w:rsidRPr="000F7EB3"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0F7EB3" w:rsidRDefault="004C1928" w:rsidP="004C1928">
            <w:pPr>
              <w:autoSpaceDE w:val="0"/>
              <w:autoSpaceDN w:val="0"/>
              <w:adjustRightInd w:val="0"/>
              <w:rPr>
                <w:sz w:val="18"/>
                <w:szCs w:val="18"/>
              </w:rPr>
            </w:pPr>
            <w:r w:rsidRPr="000F7EB3">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3E93904" w14:textId="3F4E9DAF" w:rsidR="004C1928" w:rsidRPr="000F7EB3" w:rsidRDefault="004C1928" w:rsidP="006E57A4">
            <w:pPr>
              <w:autoSpaceDE w:val="0"/>
              <w:autoSpaceDN w:val="0"/>
              <w:adjustRightInd w:val="0"/>
              <w:rPr>
                <w:sz w:val="18"/>
                <w:szCs w:val="18"/>
              </w:rPr>
            </w:pPr>
            <w:r w:rsidRPr="000F7EB3">
              <w:rPr>
                <w:sz w:val="18"/>
                <w:szCs w:val="18"/>
              </w:rPr>
              <w:t>Этап V 202</w:t>
            </w:r>
            <w:r w:rsidR="006E57A4">
              <w:rPr>
                <w:sz w:val="18"/>
                <w:szCs w:val="18"/>
              </w:rPr>
              <w:t>2</w:t>
            </w:r>
            <w:r w:rsidRPr="000F7EB3">
              <w:rPr>
                <w:sz w:val="18"/>
                <w:szCs w:val="18"/>
              </w:rPr>
              <w:t>-202</w:t>
            </w:r>
            <w:r w:rsidR="006E57A4">
              <w:rPr>
                <w:sz w:val="18"/>
                <w:szCs w:val="18"/>
              </w:rPr>
              <w:t>3</w:t>
            </w:r>
            <w:r w:rsidRPr="000F7EB3">
              <w:rPr>
                <w:sz w:val="18"/>
                <w:szCs w:val="18"/>
              </w:rPr>
              <w:t xml:space="preserve"> года;</w:t>
            </w:r>
          </w:p>
        </w:tc>
      </w:tr>
      <w:tr w:rsidR="004C1928" w:rsidRPr="000F7EB3"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0F7EB3" w:rsidRDefault="004C1928" w:rsidP="004C1928">
            <w:pPr>
              <w:autoSpaceDE w:val="0"/>
              <w:autoSpaceDN w:val="0"/>
              <w:adjustRightInd w:val="0"/>
              <w:rPr>
                <w:sz w:val="18"/>
                <w:szCs w:val="18"/>
              </w:rPr>
            </w:pPr>
            <w:r w:rsidRPr="000F7EB3">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0F7EB3" w:rsidRDefault="004C1928" w:rsidP="004C1928">
            <w:pPr>
              <w:autoSpaceDE w:val="0"/>
              <w:autoSpaceDN w:val="0"/>
              <w:adjustRightInd w:val="0"/>
              <w:rPr>
                <w:sz w:val="18"/>
                <w:szCs w:val="18"/>
              </w:rPr>
            </w:pPr>
            <w:r w:rsidRPr="000F7EB3">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0F7EB3" w:rsidRDefault="004C1928" w:rsidP="004C1928">
            <w:pPr>
              <w:autoSpaceDE w:val="0"/>
              <w:autoSpaceDN w:val="0"/>
              <w:adjustRightInd w:val="0"/>
              <w:rPr>
                <w:sz w:val="18"/>
                <w:szCs w:val="18"/>
              </w:rPr>
            </w:pPr>
            <w:r w:rsidRPr="000F7EB3">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0F7EB3" w:rsidRDefault="004C1928" w:rsidP="004C1928">
            <w:pPr>
              <w:autoSpaceDE w:val="0"/>
              <w:autoSpaceDN w:val="0"/>
              <w:adjustRightInd w:val="0"/>
              <w:rPr>
                <w:sz w:val="18"/>
                <w:szCs w:val="18"/>
              </w:rPr>
            </w:pPr>
            <w:r w:rsidRPr="000F7EB3">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0F7EB3" w:rsidRDefault="004C1928" w:rsidP="004C1928">
            <w:pPr>
              <w:autoSpaceDE w:val="0"/>
              <w:autoSpaceDN w:val="0"/>
              <w:adjustRightInd w:val="0"/>
              <w:jc w:val="center"/>
              <w:rPr>
                <w:sz w:val="18"/>
                <w:szCs w:val="18"/>
              </w:rPr>
            </w:pPr>
            <w:r w:rsidRPr="000F7EB3">
              <w:rPr>
                <w:sz w:val="18"/>
                <w:szCs w:val="18"/>
              </w:rPr>
              <w:t>Расходы (тыс. рублей)</w:t>
            </w:r>
          </w:p>
        </w:tc>
      </w:tr>
      <w:tr w:rsidR="004C1928" w:rsidRPr="000F7EB3"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0F7EB3" w:rsidRDefault="004C1928" w:rsidP="004C1928">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0F7EB3" w:rsidRDefault="004C1928" w:rsidP="004C1928">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0F7EB3" w:rsidRDefault="004C1928" w:rsidP="004C1928">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0F7EB3" w:rsidRDefault="004C1928" w:rsidP="004C1928">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0F7EB3" w:rsidRDefault="008A4C14" w:rsidP="00027B01">
            <w:pPr>
              <w:autoSpaceDE w:val="0"/>
              <w:autoSpaceDN w:val="0"/>
              <w:adjustRightInd w:val="0"/>
              <w:rPr>
                <w:sz w:val="18"/>
                <w:szCs w:val="18"/>
              </w:rPr>
            </w:pPr>
            <w:r w:rsidRPr="000F7EB3">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0F7EB3" w:rsidRDefault="008A4C14" w:rsidP="00027B01">
            <w:pPr>
              <w:autoSpaceDE w:val="0"/>
              <w:autoSpaceDN w:val="0"/>
              <w:adjustRightInd w:val="0"/>
              <w:rPr>
                <w:sz w:val="18"/>
                <w:szCs w:val="18"/>
              </w:rPr>
            </w:pPr>
            <w:r w:rsidRPr="000F7EB3">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0F7EB3" w:rsidRDefault="008A4C14" w:rsidP="00027B01">
            <w:pPr>
              <w:autoSpaceDE w:val="0"/>
              <w:autoSpaceDN w:val="0"/>
              <w:adjustRightInd w:val="0"/>
              <w:rPr>
                <w:sz w:val="18"/>
                <w:szCs w:val="18"/>
              </w:rPr>
            </w:pPr>
            <w:r w:rsidRPr="000F7EB3">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0F7EB3" w:rsidRDefault="008A4C14" w:rsidP="00027B01">
            <w:pPr>
              <w:autoSpaceDE w:val="0"/>
              <w:autoSpaceDN w:val="0"/>
              <w:adjustRightInd w:val="0"/>
              <w:rPr>
                <w:sz w:val="18"/>
                <w:szCs w:val="18"/>
              </w:rPr>
            </w:pPr>
            <w:r w:rsidRPr="000F7EB3">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0F7EB3" w:rsidRDefault="008A4C14" w:rsidP="00027B01">
            <w:pPr>
              <w:autoSpaceDE w:val="0"/>
              <w:autoSpaceDN w:val="0"/>
              <w:adjustRightInd w:val="0"/>
              <w:rPr>
                <w:sz w:val="18"/>
                <w:szCs w:val="18"/>
              </w:rPr>
            </w:pPr>
            <w:r w:rsidRPr="000F7EB3">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0F7EB3" w:rsidRDefault="004C1928" w:rsidP="00027B01">
            <w:pPr>
              <w:autoSpaceDE w:val="0"/>
              <w:autoSpaceDN w:val="0"/>
              <w:adjustRightInd w:val="0"/>
              <w:rPr>
                <w:sz w:val="18"/>
                <w:szCs w:val="18"/>
              </w:rPr>
            </w:pPr>
            <w:r w:rsidRPr="000F7EB3">
              <w:rPr>
                <w:sz w:val="18"/>
                <w:szCs w:val="18"/>
              </w:rPr>
              <w:t>Итого</w:t>
            </w:r>
          </w:p>
        </w:tc>
      </w:tr>
      <w:tr w:rsidR="0053127C" w:rsidRPr="000F7EB3" w14:paraId="48E638D0" w14:textId="77777777" w:rsidTr="0053127C">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53127C" w:rsidRPr="000F7EB3" w:rsidRDefault="0053127C" w:rsidP="0053127C">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53127C" w:rsidRPr="000F7EB3" w:rsidRDefault="0053127C" w:rsidP="0053127C">
            <w:pPr>
              <w:autoSpaceDE w:val="0"/>
              <w:autoSpaceDN w:val="0"/>
              <w:adjustRightInd w:val="0"/>
              <w:rPr>
                <w:sz w:val="18"/>
                <w:szCs w:val="18"/>
              </w:rPr>
            </w:pPr>
            <w:r w:rsidRPr="000F7EB3">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53127C" w:rsidRPr="000F7EB3" w:rsidRDefault="0053127C" w:rsidP="0053127C">
            <w:pPr>
              <w:autoSpaceDE w:val="0"/>
              <w:autoSpaceDN w:val="0"/>
              <w:adjustRightInd w:val="0"/>
              <w:rPr>
                <w:sz w:val="18"/>
                <w:szCs w:val="18"/>
              </w:rPr>
            </w:pPr>
            <w:r w:rsidRPr="000F7EB3">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53127C" w:rsidRPr="000F7EB3" w:rsidRDefault="0053127C" w:rsidP="0053127C">
            <w:pPr>
              <w:autoSpaceDE w:val="0"/>
              <w:autoSpaceDN w:val="0"/>
              <w:adjustRightInd w:val="0"/>
              <w:rPr>
                <w:sz w:val="18"/>
                <w:szCs w:val="18"/>
              </w:rPr>
            </w:pPr>
            <w:r w:rsidRPr="000F7EB3">
              <w:rPr>
                <w:sz w:val="18"/>
                <w:szCs w:val="18"/>
              </w:rPr>
              <w:t>Всего:</w:t>
            </w:r>
          </w:p>
          <w:p w14:paraId="36F5CD48" w14:textId="77777777" w:rsidR="0053127C" w:rsidRPr="000F7EB3" w:rsidRDefault="0053127C" w:rsidP="0053127C">
            <w:pPr>
              <w:autoSpaceDE w:val="0"/>
              <w:autoSpaceDN w:val="0"/>
              <w:adjustRightInd w:val="0"/>
              <w:rPr>
                <w:sz w:val="18"/>
                <w:szCs w:val="18"/>
              </w:rPr>
            </w:pPr>
            <w:r w:rsidRPr="000F7EB3">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0ED103AC" w14:textId="3FC61448" w:rsidR="0053127C" w:rsidRPr="000F7EB3" w:rsidRDefault="00E8663B" w:rsidP="0053127C">
            <w:pPr>
              <w:autoSpaceDE w:val="0"/>
              <w:autoSpaceDN w:val="0"/>
              <w:adjustRightInd w:val="0"/>
              <w:rPr>
                <w:sz w:val="18"/>
                <w:szCs w:val="18"/>
              </w:rPr>
            </w:pPr>
            <w:r>
              <w:rPr>
                <w:sz w:val="18"/>
                <w:szCs w:val="18"/>
              </w:rPr>
              <w:t>1 882 454,77</w:t>
            </w:r>
          </w:p>
        </w:tc>
        <w:tc>
          <w:tcPr>
            <w:tcW w:w="1204" w:type="dxa"/>
            <w:tcBorders>
              <w:top w:val="single" w:sz="4" w:space="0" w:color="auto"/>
              <w:left w:val="single" w:sz="4" w:space="0" w:color="auto"/>
              <w:bottom w:val="single" w:sz="4" w:space="0" w:color="auto"/>
              <w:right w:val="single" w:sz="4" w:space="0" w:color="auto"/>
            </w:tcBorders>
            <w:vAlign w:val="bottom"/>
          </w:tcPr>
          <w:p w14:paraId="0386A006" w14:textId="13EE8F04"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5EB5C50B" w14:textId="0C9B1B15"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55200B" w14:textId="037B0BAD"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2BB392A" w14:textId="1441E3F5"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38CBAC8" w14:textId="1700E5BC" w:rsidR="0053127C" w:rsidRPr="000F7EB3" w:rsidRDefault="00E8663B" w:rsidP="0053127C">
            <w:pPr>
              <w:autoSpaceDE w:val="0"/>
              <w:autoSpaceDN w:val="0"/>
              <w:adjustRightInd w:val="0"/>
              <w:rPr>
                <w:sz w:val="18"/>
                <w:szCs w:val="18"/>
              </w:rPr>
            </w:pPr>
            <w:r>
              <w:rPr>
                <w:sz w:val="18"/>
                <w:szCs w:val="18"/>
              </w:rPr>
              <w:t>1 882 454,77</w:t>
            </w:r>
          </w:p>
        </w:tc>
      </w:tr>
      <w:tr w:rsidR="0053127C" w:rsidRPr="000F7EB3" w14:paraId="5BC272C2" w14:textId="77777777" w:rsidTr="0053127C">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53127C" w:rsidRPr="000F7EB3" w:rsidRDefault="0053127C" w:rsidP="0053127C">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53127C" w:rsidRPr="000F7EB3" w:rsidRDefault="0053127C" w:rsidP="0053127C">
            <w:pPr>
              <w:autoSpaceDE w:val="0"/>
              <w:autoSpaceDN w:val="0"/>
              <w:adjustRightInd w:val="0"/>
              <w:rPr>
                <w:sz w:val="18"/>
                <w:szCs w:val="18"/>
              </w:rPr>
            </w:pPr>
            <w:r w:rsidRPr="000F7EB3">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F2E80A5" w14:textId="4417CBD2" w:rsidR="0053127C" w:rsidRPr="000F7EB3" w:rsidRDefault="00E8663B" w:rsidP="0053127C">
            <w:pPr>
              <w:autoSpaceDE w:val="0"/>
              <w:autoSpaceDN w:val="0"/>
              <w:adjustRightInd w:val="0"/>
              <w:rPr>
                <w:sz w:val="18"/>
                <w:szCs w:val="18"/>
              </w:rPr>
            </w:pPr>
            <w:r>
              <w:rPr>
                <w:sz w:val="18"/>
                <w:szCs w:val="18"/>
              </w:rPr>
              <w:t>789 463,54</w:t>
            </w:r>
          </w:p>
        </w:tc>
        <w:tc>
          <w:tcPr>
            <w:tcW w:w="1204" w:type="dxa"/>
            <w:tcBorders>
              <w:top w:val="single" w:sz="4" w:space="0" w:color="auto"/>
              <w:left w:val="single" w:sz="4" w:space="0" w:color="auto"/>
              <w:bottom w:val="single" w:sz="4" w:space="0" w:color="auto"/>
              <w:right w:val="single" w:sz="4" w:space="0" w:color="auto"/>
            </w:tcBorders>
            <w:vAlign w:val="bottom"/>
          </w:tcPr>
          <w:p w14:paraId="160A2E88" w14:textId="41F152E3"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1FA7E329" w14:textId="356AAE8D"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267E0" w14:textId="227B8D91"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B17B6E4" w14:textId="3ED2F02A"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7D043B7" w14:textId="2A36C469" w:rsidR="0053127C" w:rsidRPr="000F7EB3" w:rsidRDefault="00E8663B" w:rsidP="0053127C">
            <w:pPr>
              <w:autoSpaceDE w:val="0"/>
              <w:autoSpaceDN w:val="0"/>
              <w:adjustRightInd w:val="0"/>
              <w:rPr>
                <w:sz w:val="18"/>
                <w:szCs w:val="18"/>
              </w:rPr>
            </w:pPr>
            <w:r>
              <w:rPr>
                <w:sz w:val="18"/>
                <w:szCs w:val="18"/>
              </w:rPr>
              <w:t>789 463,54</w:t>
            </w:r>
          </w:p>
        </w:tc>
      </w:tr>
      <w:tr w:rsidR="0053127C" w:rsidRPr="000F7EB3" w14:paraId="0DDD1A12" w14:textId="77777777" w:rsidTr="0053127C">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53127C" w:rsidRPr="000F7EB3" w:rsidRDefault="0053127C" w:rsidP="0053127C">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5E4E30E" w14:textId="77777777" w:rsidR="0053127C" w:rsidRPr="000F7EB3" w:rsidRDefault="0053127C" w:rsidP="0053127C">
            <w:pPr>
              <w:autoSpaceDE w:val="0"/>
              <w:autoSpaceDN w:val="0"/>
              <w:adjustRightInd w:val="0"/>
              <w:rPr>
                <w:sz w:val="18"/>
                <w:szCs w:val="18"/>
              </w:rPr>
            </w:pPr>
            <w:r w:rsidRPr="000F7EB3">
              <w:rPr>
                <w:sz w:val="18"/>
                <w:szCs w:val="18"/>
              </w:rPr>
              <w:t>Средства Фонда содействия реформированию ЖКХ</w:t>
            </w:r>
          </w:p>
        </w:tc>
        <w:tc>
          <w:tcPr>
            <w:tcW w:w="1306" w:type="dxa"/>
            <w:tcBorders>
              <w:top w:val="single" w:sz="4" w:space="0" w:color="auto"/>
              <w:left w:val="single" w:sz="4" w:space="0" w:color="auto"/>
              <w:bottom w:val="single" w:sz="4" w:space="0" w:color="auto"/>
              <w:right w:val="single" w:sz="4" w:space="0" w:color="auto"/>
            </w:tcBorders>
            <w:vAlign w:val="bottom"/>
          </w:tcPr>
          <w:p w14:paraId="58E75F0F" w14:textId="696EB481" w:rsidR="0053127C" w:rsidRPr="000F7EB3" w:rsidRDefault="004022B8" w:rsidP="0053127C">
            <w:pPr>
              <w:autoSpaceDE w:val="0"/>
              <w:autoSpaceDN w:val="0"/>
              <w:adjustRightInd w:val="0"/>
              <w:rPr>
                <w:sz w:val="18"/>
                <w:szCs w:val="18"/>
              </w:rPr>
            </w:pPr>
            <w:r>
              <w:rPr>
                <w:sz w:val="18"/>
                <w:szCs w:val="18"/>
              </w:rPr>
              <w:t>581 921,52</w:t>
            </w:r>
          </w:p>
        </w:tc>
        <w:tc>
          <w:tcPr>
            <w:tcW w:w="1204" w:type="dxa"/>
            <w:tcBorders>
              <w:top w:val="single" w:sz="4" w:space="0" w:color="auto"/>
              <w:left w:val="single" w:sz="4" w:space="0" w:color="auto"/>
              <w:bottom w:val="single" w:sz="4" w:space="0" w:color="auto"/>
              <w:right w:val="single" w:sz="4" w:space="0" w:color="auto"/>
            </w:tcBorders>
            <w:vAlign w:val="bottom"/>
          </w:tcPr>
          <w:p w14:paraId="3F36AD86" w14:textId="62059E69"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2FABB6D0" w14:textId="58B71A5B"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99107D3" w14:textId="78F2C379"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BE627AE" w14:textId="3D546402"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478D2BFB" w14:textId="4A4A6947" w:rsidR="0053127C" w:rsidRPr="000F7EB3" w:rsidRDefault="004022B8" w:rsidP="0053127C">
            <w:pPr>
              <w:autoSpaceDE w:val="0"/>
              <w:autoSpaceDN w:val="0"/>
              <w:adjustRightInd w:val="0"/>
              <w:rPr>
                <w:sz w:val="18"/>
                <w:szCs w:val="18"/>
              </w:rPr>
            </w:pPr>
            <w:r>
              <w:rPr>
                <w:sz w:val="18"/>
                <w:szCs w:val="18"/>
              </w:rPr>
              <w:t>581 921,52</w:t>
            </w:r>
          </w:p>
        </w:tc>
      </w:tr>
      <w:tr w:rsidR="0053127C" w:rsidRPr="000F7EB3" w14:paraId="7AF98104" w14:textId="77777777" w:rsidTr="0053127C">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53127C" w:rsidRPr="000F7EB3" w:rsidRDefault="0053127C" w:rsidP="0053127C">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53127C" w:rsidRPr="000F7EB3" w:rsidRDefault="0053127C" w:rsidP="0053127C">
            <w:pPr>
              <w:autoSpaceDE w:val="0"/>
              <w:autoSpaceDN w:val="0"/>
              <w:adjustRightInd w:val="0"/>
              <w:jc w:val="both"/>
              <w:rPr>
                <w:sz w:val="18"/>
                <w:szCs w:val="18"/>
              </w:rPr>
            </w:pPr>
            <w:r w:rsidRPr="000F7EB3">
              <w:rPr>
                <w:sz w:val="18"/>
                <w:szCs w:val="18"/>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53127C" w:rsidRPr="000F7EB3" w:rsidRDefault="0053127C" w:rsidP="0053127C">
            <w:pPr>
              <w:autoSpaceDE w:val="0"/>
              <w:autoSpaceDN w:val="0"/>
              <w:adjustRightInd w:val="0"/>
              <w:rPr>
                <w:sz w:val="18"/>
                <w:szCs w:val="18"/>
              </w:rPr>
            </w:pPr>
            <w:r w:rsidRPr="000F7EB3">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41224766" w14:textId="0EE5ADC0" w:rsidR="0053127C" w:rsidRPr="0053127C" w:rsidRDefault="004022B8" w:rsidP="0053127C">
            <w:pPr>
              <w:rPr>
                <w:color w:val="000000"/>
                <w:sz w:val="18"/>
                <w:szCs w:val="18"/>
              </w:rPr>
            </w:pPr>
            <w:r>
              <w:rPr>
                <w:color w:val="000000"/>
                <w:sz w:val="18"/>
                <w:szCs w:val="18"/>
              </w:rPr>
              <w:t>511 069,71</w:t>
            </w:r>
          </w:p>
        </w:tc>
        <w:tc>
          <w:tcPr>
            <w:tcW w:w="1204" w:type="dxa"/>
            <w:tcBorders>
              <w:top w:val="single" w:sz="4" w:space="0" w:color="auto"/>
              <w:left w:val="single" w:sz="4" w:space="0" w:color="auto"/>
              <w:bottom w:val="single" w:sz="4" w:space="0" w:color="auto"/>
              <w:right w:val="single" w:sz="4" w:space="0" w:color="auto"/>
            </w:tcBorders>
            <w:vAlign w:val="bottom"/>
          </w:tcPr>
          <w:p w14:paraId="5B19E760" w14:textId="4C2A1E00"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BCE271E" w14:textId="06CDC4A3"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BF6A2F" w14:textId="1EFD6481"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59876F" w14:textId="7A0560AF"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5AD78A0" w14:textId="7912F6C1" w:rsidR="009F462A" w:rsidRPr="000F7EB3" w:rsidRDefault="00E8663B" w:rsidP="0053127C">
            <w:pPr>
              <w:autoSpaceDE w:val="0"/>
              <w:autoSpaceDN w:val="0"/>
              <w:adjustRightInd w:val="0"/>
              <w:rPr>
                <w:sz w:val="18"/>
                <w:szCs w:val="18"/>
              </w:rPr>
            </w:pPr>
            <w:r>
              <w:rPr>
                <w:sz w:val="18"/>
                <w:szCs w:val="18"/>
              </w:rPr>
              <w:t>511 069,</w:t>
            </w:r>
            <w:r w:rsidR="004022B8">
              <w:rPr>
                <w:sz w:val="18"/>
                <w:szCs w:val="18"/>
              </w:rPr>
              <w:t>71</w:t>
            </w:r>
          </w:p>
        </w:tc>
      </w:tr>
      <w:tr w:rsidR="004C1928" w:rsidRPr="000F7EB3"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4C1928" w:rsidRPr="000F7EB3" w:rsidRDefault="004C1928" w:rsidP="004C1928">
            <w:pPr>
              <w:autoSpaceDE w:val="0"/>
              <w:autoSpaceDN w:val="0"/>
              <w:adjustRightInd w:val="0"/>
              <w:rPr>
                <w:sz w:val="18"/>
                <w:szCs w:val="18"/>
              </w:rPr>
            </w:pPr>
            <w:r w:rsidRPr="000F7EB3">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0F7EB3" w:rsidRDefault="00027B01" w:rsidP="0053127C">
            <w:pPr>
              <w:autoSpaceDE w:val="0"/>
              <w:autoSpaceDN w:val="0"/>
              <w:adjustRightInd w:val="0"/>
              <w:rPr>
                <w:sz w:val="18"/>
                <w:szCs w:val="18"/>
              </w:rPr>
            </w:pPr>
            <w:r w:rsidRPr="000F7EB3">
              <w:rPr>
                <w:sz w:val="18"/>
                <w:szCs w:val="18"/>
              </w:rPr>
              <w:t>2023</w:t>
            </w:r>
            <w:r w:rsidR="004C1928" w:rsidRPr="000F7EB3">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0F7EB3" w:rsidRDefault="00027B01" w:rsidP="0053127C">
            <w:pPr>
              <w:autoSpaceDE w:val="0"/>
              <w:autoSpaceDN w:val="0"/>
              <w:adjustRightInd w:val="0"/>
              <w:rPr>
                <w:sz w:val="18"/>
                <w:szCs w:val="18"/>
              </w:rPr>
            </w:pPr>
            <w:r w:rsidRPr="000F7EB3">
              <w:rPr>
                <w:sz w:val="18"/>
                <w:szCs w:val="18"/>
              </w:rPr>
              <w:t>2024</w:t>
            </w:r>
            <w:r w:rsidR="004C1928" w:rsidRPr="000F7EB3">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0F7EB3" w:rsidRDefault="00027B01" w:rsidP="0053127C">
            <w:pPr>
              <w:autoSpaceDE w:val="0"/>
              <w:autoSpaceDN w:val="0"/>
              <w:adjustRightInd w:val="0"/>
              <w:rPr>
                <w:sz w:val="18"/>
                <w:szCs w:val="18"/>
              </w:rPr>
            </w:pPr>
            <w:r w:rsidRPr="000F7EB3">
              <w:rPr>
                <w:sz w:val="18"/>
                <w:szCs w:val="18"/>
              </w:rPr>
              <w:t>2025</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0F7EB3" w:rsidRDefault="00027B01" w:rsidP="0053127C">
            <w:pPr>
              <w:autoSpaceDE w:val="0"/>
              <w:autoSpaceDN w:val="0"/>
              <w:adjustRightInd w:val="0"/>
              <w:rPr>
                <w:sz w:val="18"/>
                <w:szCs w:val="18"/>
              </w:rPr>
            </w:pPr>
            <w:r w:rsidRPr="000F7EB3">
              <w:rPr>
                <w:sz w:val="18"/>
                <w:szCs w:val="18"/>
              </w:rPr>
              <w:t>2026</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0F7EB3" w:rsidRDefault="00027B01" w:rsidP="0053127C">
            <w:pPr>
              <w:autoSpaceDE w:val="0"/>
              <w:autoSpaceDN w:val="0"/>
              <w:adjustRightInd w:val="0"/>
              <w:rPr>
                <w:sz w:val="18"/>
                <w:szCs w:val="18"/>
              </w:rPr>
            </w:pPr>
            <w:r w:rsidRPr="000F7EB3">
              <w:rPr>
                <w:sz w:val="18"/>
                <w:szCs w:val="18"/>
              </w:rPr>
              <w:t>2027</w:t>
            </w:r>
            <w:r w:rsidR="004C1928" w:rsidRPr="000F7EB3">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0F7EB3" w:rsidRDefault="008A4C14" w:rsidP="0053127C">
            <w:pPr>
              <w:autoSpaceDE w:val="0"/>
              <w:autoSpaceDN w:val="0"/>
              <w:adjustRightInd w:val="0"/>
              <w:rPr>
                <w:sz w:val="18"/>
                <w:szCs w:val="18"/>
              </w:rPr>
            </w:pPr>
            <w:r w:rsidRPr="000F7EB3">
              <w:rPr>
                <w:sz w:val="18"/>
                <w:szCs w:val="18"/>
              </w:rPr>
              <w:t>Итого</w:t>
            </w:r>
          </w:p>
        </w:tc>
      </w:tr>
      <w:tr w:rsidR="00027B01" w:rsidRPr="000F7EB3" w14:paraId="38A3945E" w14:textId="77777777" w:rsidTr="0053127C">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027B01" w:rsidRPr="000F7EB3" w:rsidRDefault="00027B01" w:rsidP="00027B01">
            <w:pPr>
              <w:tabs>
                <w:tab w:val="left" w:pos="4755"/>
              </w:tabs>
              <w:autoSpaceDE w:val="0"/>
              <w:autoSpaceDN w:val="0"/>
              <w:adjustRightInd w:val="0"/>
              <w:rPr>
                <w:sz w:val="18"/>
                <w:szCs w:val="18"/>
              </w:rPr>
            </w:pPr>
            <w:r w:rsidRPr="000F7EB3">
              <w:rPr>
                <w:sz w:val="18"/>
                <w:szCs w:val="18"/>
              </w:rPr>
              <w:t>Количество квадратных метров расселенного аварийного жилищного фонда (тыс.</w:t>
            </w:r>
            <w:r w:rsidR="00B0194F">
              <w:rPr>
                <w:sz w:val="18"/>
                <w:szCs w:val="18"/>
              </w:rPr>
              <w:t xml:space="preserve"> </w:t>
            </w:r>
            <w:r w:rsidRPr="000F7EB3">
              <w:rPr>
                <w:sz w:val="18"/>
                <w:szCs w:val="18"/>
              </w:rPr>
              <w:t>кв.</w:t>
            </w:r>
            <w:r w:rsidR="00B0194F">
              <w:rPr>
                <w:sz w:val="18"/>
                <w:szCs w:val="18"/>
              </w:rPr>
              <w:t xml:space="preserve"> </w:t>
            </w:r>
            <w:r w:rsidRPr="000F7EB3">
              <w:rPr>
                <w:sz w:val="18"/>
                <w:szCs w:val="18"/>
              </w:rPr>
              <w:t>м</w:t>
            </w:r>
            <w:r w:rsidR="00B0194F">
              <w:rPr>
                <w:sz w:val="18"/>
                <w:szCs w:val="18"/>
              </w:rPr>
              <w:t>.</w:t>
            </w:r>
            <w:r w:rsidRPr="000F7EB3">
              <w:rPr>
                <w:sz w:val="18"/>
                <w:szCs w:val="18"/>
              </w:rPr>
              <w:t>)</w:t>
            </w:r>
          </w:p>
        </w:tc>
        <w:tc>
          <w:tcPr>
            <w:tcW w:w="1306" w:type="dxa"/>
            <w:tcBorders>
              <w:top w:val="single" w:sz="4" w:space="0" w:color="auto"/>
              <w:left w:val="single" w:sz="4" w:space="0" w:color="auto"/>
              <w:bottom w:val="single" w:sz="4" w:space="0" w:color="auto"/>
              <w:right w:val="single" w:sz="4" w:space="0" w:color="auto"/>
            </w:tcBorders>
            <w:vAlign w:val="bottom"/>
          </w:tcPr>
          <w:p w14:paraId="5B367E77" w14:textId="68500D87" w:rsidR="00027B01" w:rsidRPr="000F7EB3" w:rsidRDefault="00027B01" w:rsidP="0053127C">
            <w:pPr>
              <w:autoSpaceDE w:val="0"/>
              <w:autoSpaceDN w:val="0"/>
              <w:adjustRightInd w:val="0"/>
              <w:rPr>
                <w:sz w:val="18"/>
                <w:szCs w:val="18"/>
              </w:rPr>
            </w:pPr>
            <w:r w:rsidRPr="000F7EB3">
              <w:rPr>
                <w:color w:val="000000"/>
                <w:sz w:val="18"/>
                <w:szCs w:val="18"/>
              </w:rPr>
              <w:t>17,021</w:t>
            </w:r>
          </w:p>
        </w:tc>
        <w:tc>
          <w:tcPr>
            <w:tcW w:w="1204" w:type="dxa"/>
            <w:tcBorders>
              <w:top w:val="single" w:sz="4" w:space="0" w:color="auto"/>
              <w:left w:val="single" w:sz="4" w:space="0" w:color="auto"/>
              <w:bottom w:val="single" w:sz="4" w:space="0" w:color="auto"/>
              <w:right w:val="single" w:sz="4" w:space="0" w:color="auto"/>
            </w:tcBorders>
            <w:vAlign w:val="bottom"/>
          </w:tcPr>
          <w:p w14:paraId="549E7884" w14:textId="52FE21D2"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5E823F43" w14:textId="6B661E68"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45C1C8FA" w14:textId="0C8A10E9"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3647FE48" w14:textId="0D056856"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02F2D35F" w14:textId="08FC45D1" w:rsidR="00027B01" w:rsidRPr="000F7EB3" w:rsidRDefault="00027B01" w:rsidP="0053127C">
            <w:pPr>
              <w:autoSpaceDE w:val="0"/>
              <w:autoSpaceDN w:val="0"/>
              <w:adjustRightInd w:val="0"/>
              <w:rPr>
                <w:sz w:val="18"/>
                <w:szCs w:val="18"/>
              </w:rPr>
            </w:pPr>
            <w:r w:rsidRPr="000F7EB3">
              <w:rPr>
                <w:color w:val="000000"/>
                <w:sz w:val="18"/>
                <w:szCs w:val="18"/>
              </w:rPr>
              <w:t>17,021</w:t>
            </w:r>
          </w:p>
        </w:tc>
      </w:tr>
      <w:tr w:rsidR="00027B01" w:rsidRPr="000F7EB3" w14:paraId="0D18188E"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027B01" w:rsidRPr="000F7EB3" w:rsidRDefault="00027B01" w:rsidP="00027B01">
            <w:pPr>
              <w:autoSpaceDE w:val="0"/>
              <w:autoSpaceDN w:val="0"/>
              <w:adjustRightInd w:val="0"/>
              <w:rPr>
                <w:sz w:val="18"/>
                <w:szCs w:val="18"/>
              </w:rPr>
            </w:pPr>
            <w:r w:rsidRPr="000F7EB3">
              <w:rPr>
                <w:sz w:val="18"/>
                <w:szCs w:val="18"/>
              </w:rPr>
              <w:t>Количество граждан, расселенных из аварийного жилищного фонда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5C6E9E0" w14:textId="0C1898DC" w:rsidR="00027B01" w:rsidRPr="000F7EB3" w:rsidRDefault="00CD05C7" w:rsidP="0053127C">
            <w:pPr>
              <w:autoSpaceDE w:val="0"/>
              <w:autoSpaceDN w:val="0"/>
              <w:adjustRightInd w:val="0"/>
              <w:rPr>
                <w:sz w:val="18"/>
                <w:szCs w:val="18"/>
              </w:rPr>
            </w:pPr>
            <w:r>
              <w:rPr>
                <w:color w:val="000000"/>
                <w:sz w:val="18"/>
                <w:szCs w:val="18"/>
              </w:rPr>
              <w:t>0,</w:t>
            </w:r>
            <w:r w:rsidR="00027B01" w:rsidRPr="000F7EB3">
              <w:rPr>
                <w:color w:val="000000"/>
                <w:sz w:val="18"/>
                <w:szCs w:val="18"/>
              </w:rPr>
              <w:t>970</w:t>
            </w:r>
          </w:p>
        </w:tc>
        <w:tc>
          <w:tcPr>
            <w:tcW w:w="1204" w:type="dxa"/>
            <w:tcBorders>
              <w:top w:val="single" w:sz="4" w:space="0" w:color="auto"/>
              <w:left w:val="single" w:sz="4" w:space="0" w:color="auto"/>
              <w:bottom w:val="single" w:sz="4" w:space="0" w:color="auto"/>
              <w:right w:val="single" w:sz="4" w:space="0" w:color="auto"/>
            </w:tcBorders>
            <w:vAlign w:val="bottom"/>
          </w:tcPr>
          <w:p w14:paraId="1B071D54" w14:textId="73F1E588"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7AFCE904" w14:textId="4912463B"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538445EC" w14:textId="44FF764D"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147B5829" w14:textId="0D2EFC7F"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5AF1E62C" w14:textId="1BE8BAA1" w:rsidR="00027B01" w:rsidRPr="000F7EB3" w:rsidRDefault="00CD05C7" w:rsidP="0053127C">
            <w:pPr>
              <w:autoSpaceDE w:val="0"/>
              <w:autoSpaceDN w:val="0"/>
              <w:adjustRightInd w:val="0"/>
              <w:rPr>
                <w:sz w:val="18"/>
                <w:szCs w:val="18"/>
              </w:rPr>
            </w:pPr>
            <w:r>
              <w:rPr>
                <w:color w:val="000000"/>
                <w:sz w:val="18"/>
                <w:szCs w:val="18"/>
              </w:rPr>
              <w:t>0,</w:t>
            </w:r>
            <w:r w:rsidR="00027B01" w:rsidRPr="000F7EB3">
              <w:rPr>
                <w:color w:val="000000"/>
                <w:sz w:val="18"/>
                <w:szCs w:val="18"/>
              </w:rPr>
              <w:t>970</w:t>
            </w:r>
          </w:p>
        </w:tc>
      </w:tr>
      <w:tr w:rsidR="00027B01" w:rsidRPr="000F7EB3" w14:paraId="1ECCF2D5"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027B01" w:rsidRPr="000F7EB3" w:rsidRDefault="00027B01" w:rsidP="006E57A4">
            <w:pPr>
              <w:rPr>
                <w:sz w:val="18"/>
                <w:szCs w:val="18"/>
              </w:rPr>
            </w:pPr>
            <w:r w:rsidRPr="000F7EB3">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37B22B44" w14:textId="2655A519" w:rsidR="00027B01" w:rsidRPr="000F7EB3" w:rsidRDefault="00027B01" w:rsidP="0053127C">
            <w:pPr>
              <w:autoSpaceDE w:val="0"/>
              <w:autoSpaceDN w:val="0"/>
              <w:adjustRightInd w:val="0"/>
              <w:rPr>
                <w:sz w:val="18"/>
                <w:szCs w:val="18"/>
              </w:rPr>
            </w:pPr>
            <w:r w:rsidRPr="000F7EB3">
              <w:rPr>
                <w:color w:val="000000"/>
                <w:sz w:val="18"/>
                <w:szCs w:val="18"/>
              </w:rPr>
              <w:t>391</w:t>
            </w:r>
          </w:p>
        </w:tc>
        <w:tc>
          <w:tcPr>
            <w:tcW w:w="1204" w:type="dxa"/>
            <w:tcBorders>
              <w:top w:val="single" w:sz="4" w:space="0" w:color="auto"/>
              <w:left w:val="single" w:sz="4" w:space="0" w:color="auto"/>
              <w:bottom w:val="single" w:sz="4" w:space="0" w:color="auto"/>
              <w:right w:val="single" w:sz="4" w:space="0" w:color="auto"/>
            </w:tcBorders>
            <w:vAlign w:val="bottom"/>
          </w:tcPr>
          <w:p w14:paraId="4932AFD6" w14:textId="60E267DF"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3890804E" w14:textId="42A72232"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1A9708D4" w14:textId="63826DB0"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2F3A7459" w14:textId="38E74903"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708E512C" w14:textId="3EAB6641" w:rsidR="00027B01" w:rsidRPr="000F7EB3" w:rsidRDefault="00027B01" w:rsidP="0053127C">
            <w:pPr>
              <w:autoSpaceDE w:val="0"/>
              <w:autoSpaceDN w:val="0"/>
              <w:adjustRightInd w:val="0"/>
              <w:rPr>
                <w:sz w:val="18"/>
                <w:szCs w:val="18"/>
              </w:rPr>
            </w:pPr>
            <w:r w:rsidRPr="000F7EB3">
              <w:rPr>
                <w:color w:val="000000"/>
                <w:sz w:val="18"/>
                <w:szCs w:val="18"/>
              </w:rPr>
              <w:t>391</w:t>
            </w:r>
          </w:p>
        </w:tc>
      </w:tr>
    </w:tbl>
    <w:p w14:paraId="7375FC48" w14:textId="77777777" w:rsidR="004C1928" w:rsidRDefault="004C1928">
      <w:r>
        <w:br w:type="page"/>
      </w:r>
    </w:p>
    <w:p w14:paraId="0ADCBFB2" w14:textId="34CE15BA" w:rsidR="00EC4A9B" w:rsidRPr="00EE673D" w:rsidRDefault="0054722C" w:rsidP="00CE66EB">
      <w:pPr>
        <w:spacing w:after="200"/>
        <w:jc w:val="center"/>
        <w:rPr>
          <w:b/>
        </w:rPr>
      </w:pPr>
      <w:r w:rsidRPr="00EE673D">
        <w:rPr>
          <w:b/>
        </w:rPr>
        <w:t>1</w:t>
      </w:r>
      <w:r w:rsidR="001661AD" w:rsidRPr="00EE673D">
        <w:rPr>
          <w:b/>
        </w:rPr>
        <w:t>2</w:t>
      </w:r>
      <w:r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 xml:space="preserve">/пр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4C56DFE1" w:rsidR="004E4C65" w:rsidRPr="00EE673D" w:rsidRDefault="004E4C65" w:rsidP="004E4C65">
      <w:pPr>
        <w:autoSpaceDE w:val="0"/>
        <w:autoSpaceDN w:val="0"/>
        <w:adjustRightInd w:val="0"/>
        <w:ind w:firstLine="709"/>
        <w:jc w:val="both"/>
        <w:outlineLvl w:val="1"/>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br/>
      </w:r>
      <w:r w:rsidRPr="00EE673D">
        <w:t xml:space="preserve">и (или) юридических лиц); </w:t>
      </w:r>
    </w:p>
    <w:p w14:paraId="13E86CD6" w14:textId="3BD79900" w:rsidR="004E4C65" w:rsidRPr="00EE673D" w:rsidRDefault="004E4C65" w:rsidP="004E4C65">
      <w:pPr>
        <w:autoSpaceDE w:val="0"/>
        <w:autoSpaceDN w:val="0"/>
        <w:adjustRightInd w:val="0"/>
        <w:ind w:firstLine="709"/>
        <w:jc w:val="both"/>
        <w:outlineLvl w:val="1"/>
      </w:pPr>
      <w:r w:rsidRPr="00EE673D">
        <w:t xml:space="preserve">б) выплату лицам, в чьей собственности находятся жилые помещения, входящие в аварийный жилищный фонд, выкупной цены </w:t>
      </w:r>
      <w:r w:rsidR="006F335E">
        <w:br/>
      </w:r>
      <w:r w:rsidRPr="00EE673D">
        <w:t xml:space="preserve">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EE673D" w:rsidRDefault="000432CF" w:rsidP="007A4822">
      <w:pPr>
        <w:autoSpaceDE w:val="0"/>
        <w:autoSpaceDN w:val="0"/>
        <w:adjustRightInd w:val="0"/>
        <w:ind w:firstLine="709"/>
        <w:jc w:val="both"/>
        <w:outlineLvl w:val="1"/>
      </w:pPr>
      <w:r w:rsidRPr="00EE673D">
        <w:t xml:space="preserve">Перечень необходимых мероприятий, направленных на расселение аварийного жилья, признанного таковым до 01.01.2017, приведен </w:t>
      </w:r>
      <w:r w:rsidR="006F335E">
        <w:br/>
      </w:r>
      <w:r w:rsidRPr="00EE673D">
        <w:t>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236FE0A1"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006F335E">
        <w:br/>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16093E75"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w:t>
      </w:r>
      <w:r w:rsidR="006F335E">
        <w:br/>
      </w:r>
      <w:r w:rsidRPr="00EE673D">
        <w:t xml:space="preserve">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3B95A9D0"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t xml:space="preserve"> </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676010">
          <w:pgSz w:w="16838" w:h="11906" w:orient="landscape"/>
          <w:pgMar w:top="1985" w:right="628" w:bottom="0" w:left="1134" w:header="709" w:footer="709" w:gutter="0"/>
          <w:pgNumType w:start="25"/>
          <w:cols w:space="708"/>
          <w:docGrid w:linePitch="360"/>
        </w:sectPr>
      </w:pPr>
    </w:p>
    <w:p w14:paraId="5E90871B" w14:textId="77777777" w:rsidR="00FD0B1D" w:rsidRDefault="00FD0B1D" w:rsidP="00285750">
      <w:pPr>
        <w:spacing w:before="240" w:after="200" w:line="276" w:lineRule="auto"/>
        <w:jc w:val="center"/>
        <w:rPr>
          <w:b/>
          <w:szCs w:val="16"/>
        </w:rPr>
      </w:pPr>
      <w:r w:rsidRPr="00DA78E4">
        <w:rPr>
          <w:b/>
          <w:szCs w:val="16"/>
        </w:rPr>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134"/>
        <w:gridCol w:w="1559"/>
        <w:gridCol w:w="567"/>
        <w:gridCol w:w="567"/>
        <w:gridCol w:w="567"/>
        <w:gridCol w:w="851"/>
        <w:gridCol w:w="992"/>
        <w:gridCol w:w="992"/>
        <w:gridCol w:w="911"/>
        <w:gridCol w:w="932"/>
        <w:gridCol w:w="1417"/>
      </w:tblGrid>
      <w:tr w:rsidR="00C91A85" w:rsidRPr="00C91A85" w14:paraId="18B2EC34"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1136C56"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938" w:type="dxa"/>
            <w:gridSpan w:val="9"/>
            <w:tcBorders>
              <w:top w:val="single" w:sz="4" w:space="0" w:color="auto"/>
              <w:left w:val="single" w:sz="4" w:space="0" w:color="auto"/>
              <w:bottom w:val="single" w:sz="4" w:space="0" w:color="auto"/>
              <w:right w:val="single" w:sz="4" w:space="0" w:color="auto"/>
            </w:tcBorders>
          </w:tcPr>
          <w:p w14:paraId="012FED8C" w14:textId="4038A6F8"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tcBorders>
              <w:top w:val="single" w:sz="4" w:space="0" w:color="auto"/>
              <w:left w:val="single" w:sz="4" w:space="0" w:color="auto"/>
              <w:bottom w:val="single" w:sz="4" w:space="0" w:color="auto"/>
              <w:right w:val="single" w:sz="4" w:space="0" w:color="auto"/>
            </w:tcBorders>
            <w:hideMark/>
          </w:tcPr>
          <w:p w14:paraId="26B8C038"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C91A85" w:rsidRPr="00C91A85" w14:paraId="56BEF6E3" w14:textId="77777777" w:rsidTr="000D1068">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C91A85" w:rsidRPr="00C91A85" w:rsidRDefault="00C91A85" w:rsidP="00234AA1">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C91A85" w:rsidRPr="00C91A85" w:rsidRDefault="00C91A85" w:rsidP="00234AA1">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C91A85" w:rsidRPr="00C91A85" w:rsidRDefault="00C91A85" w:rsidP="00234AA1">
            <w:pPr>
              <w:jc w:val="center"/>
              <w:rPr>
                <w:sz w:val="18"/>
                <w:szCs w:val="18"/>
                <w:lang w:eastAsia="en-US"/>
              </w:rPr>
            </w:pPr>
          </w:p>
        </w:tc>
        <w:tc>
          <w:tcPr>
            <w:tcW w:w="4111" w:type="dxa"/>
            <w:gridSpan w:val="5"/>
            <w:tcBorders>
              <w:top w:val="single" w:sz="4" w:space="0" w:color="auto"/>
              <w:left w:val="single" w:sz="4" w:space="0" w:color="auto"/>
              <w:bottom w:val="single" w:sz="4" w:space="0" w:color="auto"/>
              <w:right w:val="single" w:sz="4" w:space="0" w:color="auto"/>
            </w:tcBorders>
            <w:hideMark/>
          </w:tcPr>
          <w:p w14:paraId="0C1D73D8" w14:textId="0314E8EA"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0F1D772" w14:textId="7C835120"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38E3102C" w14:textId="591B4F29"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2025 год</w:t>
            </w:r>
          </w:p>
        </w:tc>
        <w:tc>
          <w:tcPr>
            <w:tcW w:w="911" w:type="dxa"/>
            <w:tcBorders>
              <w:top w:val="single" w:sz="4" w:space="0" w:color="auto"/>
              <w:left w:val="single" w:sz="4" w:space="0" w:color="auto"/>
              <w:bottom w:val="single" w:sz="4" w:space="0" w:color="auto"/>
              <w:right w:val="single" w:sz="4" w:space="0" w:color="auto"/>
            </w:tcBorders>
          </w:tcPr>
          <w:p w14:paraId="699D06D1" w14:textId="72AE3AC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2026 год</w:t>
            </w:r>
          </w:p>
        </w:tc>
        <w:tc>
          <w:tcPr>
            <w:tcW w:w="932" w:type="dxa"/>
            <w:tcBorders>
              <w:top w:val="single" w:sz="4" w:space="0" w:color="auto"/>
              <w:left w:val="single" w:sz="4" w:space="0" w:color="auto"/>
              <w:bottom w:val="single" w:sz="4" w:space="0" w:color="auto"/>
              <w:right w:val="single" w:sz="4" w:space="0" w:color="auto"/>
            </w:tcBorders>
          </w:tcPr>
          <w:p w14:paraId="481B6395" w14:textId="2110FFD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34446" w14:textId="77777777" w:rsidR="00C91A85" w:rsidRPr="00C91A85" w:rsidRDefault="00C91A85" w:rsidP="00234AA1">
            <w:pPr>
              <w:jc w:val="center"/>
              <w:rPr>
                <w:sz w:val="18"/>
                <w:szCs w:val="18"/>
                <w:lang w:eastAsia="en-US"/>
              </w:rPr>
            </w:pPr>
          </w:p>
        </w:tc>
      </w:tr>
      <w:tr w:rsidR="00C91A85" w:rsidRPr="00C91A85" w14:paraId="0A721308"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13D0D4CB"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D8024DF"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4111" w:type="dxa"/>
            <w:gridSpan w:val="5"/>
            <w:tcBorders>
              <w:top w:val="single" w:sz="4" w:space="0" w:color="auto"/>
              <w:left w:val="single" w:sz="4" w:space="0" w:color="auto"/>
              <w:bottom w:val="single" w:sz="4" w:space="0" w:color="auto"/>
              <w:right w:val="single" w:sz="4" w:space="0" w:color="auto"/>
            </w:tcBorders>
            <w:hideMark/>
          </w:tcPr>
          <w:p w14:paraId="71BC582C"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618F815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59622CCA"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911" w:type="dxa"/>
            <w:tcBorders>
              <w:top w:val="single" w:sz="4" w:space="0" w:color="auto"/>
              <w:left w:val="single" w:sz="4" w:space="0" w:color="auto"/>
              <w:bottom w:val="single" w:sz="4" w:space="0" w:color="auto"/>
              <w:right w:val="single" w:sz="4" w:space="0" w:color="auto"/>
            </w:tcBorders>
          </w:tcPr>
          <w:p w14:paraId="5FD7EB71" w14:textId="795D941B"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9</w:t>
            </w:r>
          </w:p>
        </w:tc>
        <w:tc>
          <w:tcPr>
            <w:tcW w:w="932" w:type="dxa"/>
            <w:tcBorders>
              <w:top w:val="single" w:sz="4" w:space="0" w:color="auto"/>
              <w:left w:val="single" w:sz="4" w:space="0" w:color="auto"/>
              <w:bottom w:val="single" w:sz="4" w:space="0" w:color="auto"/>
              <w:right w:val="single" w:sz="4" w:space="0" w:color="auto"/>
            </w:tcBorders>
          </w:tcPr>
          <w:p w14:paraId="797026FD" w14:textId="1607BF4E"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11</w:t>
            </w:r>
          </w:p>
        </w:tc>
      </w:tr>
      <w:tr w:rsidR="00C91A85" w:rsidRPr="00C91A85" w14:paraId="4916C7B3" w14:textId="77777777" w:rsidTr="000D106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 xml:space="preserve">Основное мероприятие </w:t>
            </w:r>
            <w:r w:rsidR="00F07929" w:rsidRPr="00F07929">
              <w:rPr>
                <w:sz w:val="18"/>
                <w:szCs w:val="18"/>
                <w:lang w:eastAsia="en-US"/>
              </w:rPr>
              <w:t xml:space="preserve"> </w:t>
            </w:r>
            <w:r w:rsidRPr="00C91A85">
              <w:rPr>
                <w:sz w:val="18"/>
                <w:szCs w:val="18"/>
                <w:lang w:val="en-US" w:eastAsia="en-US"/>
              </w:rPr>
              <w:t>F</w:t>
            </w:r>
            <w:r w:rsidRPr="00C91A85">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5D2AD2B9" w14:textId="33E21A24" w:rsidR="00C91A85" w:rsidRPr="00C91A85" w:rsidRDefault="00C91A85" w:rsidP="00234AA1">
            <w:pPr>
              <w:widowControl w:val="0"/>
              <w:autoSpaceDE w:val="0"/>
              <w:autoSpaceDN w:val="0"/>
              <w:adjustRightInd w:val="0"/>
              <w:ind w:firstLine="8"/>
              <w:jc w:val="center"/>
              <w:rPr>
                <w:sz w:val="18"/>
                <w:szCs w:val="18"/>
                <w:lang w:val="en-US" w:eastAsia="en-US"/>
              </w:rPr>
            </w:pPr>
            <w:r w:rsidRPr="00C91A85">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40D18B84" w:rsidR="00C91A85" w:rsidRPr="00C91A85" w:rsidRDefault="009F462A" w:rsidP="00AC2401">
            <w:pPr>
              <w:widowControl w:val="0"/>
              <w:autoSpaceDE w:val="0"/>
              <w:autoSpaceDN w:val="0"/>
              <w:adjustRightInd w:val="0"/>
              <w:ind w:firstLine="8"/>
              <w:rPr>
                <w:sz w:val="18"/>
                <w:szCs w:val="18"/>
                <w:lang w:eastAsia="en-US"/>
              </w:rPr>
            </w:pPr>
            <w:r>
              <w:rPr>
                <w:sz w:val="18"/>
                <w:szCs w:val="18"/>
                <w:lang w:eastAsia="en-US"/>
              </w:rPr>
              <w:t>1 882 454,77</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507F3C8" w14:textId="430C0929" w:rsidR="00C91A85" w:rsidRPr="00C91A85" w:rsidRDefault="009F462A" w:rsidP="00234AA1">
            <w:pPr>
              <w:widowControl w:val="0"/>
              <w:autoSpaceDE w:val="0"/>
              <w:autoSpaceDN w:val="0"/>
              <w:adjustRightInd w:val="0"/>
              <w:ind w:firstLine="8"/>
              <w:rPr>
                <w:sz w:val="18"/>
                <w:szCs w:val="18"/>
                <w:lang w:eastAsia="en-US"/>
              </w:rPr>
            </w:pPr>
            <w:r w:rsidRPr="009F462A">
              <w:rPr>
                <w:sz w:val="18"/>
                <w:szCs w:val="18"/>
                <w:lang w:eastAsia="en-US"/>
              </w:rPr>
              <w:t>1 882 454,77</w:t>
            </w:r>
          </w:p>
        </w:tc>
        <w:tc>
          <w:tcPr>
            <w:tcW w:w="992" w:type="dxa"/>
            <w:tcBorders>
              <w:top w:val="single" w:sz="4" w:space="0" w:color="auto"/>
              <w:left w:val="single" w:sz="4" w:space="0" w:color="auto"/>
              <w:bottom w:val="single" w:sz="4" w:space="0" w:color="auto"/>
              <w:right w:val="single" w:sz="4" w:space="0" w:color="auto"/>
            </w:tcBorders>
            <w:vAlign w:val="center"/>
          </w:tcPr>
          <w:p w14:paraId="7D202E79" w14:textId="59275B21"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C2401" w:rsidRPr="00C91A85" w14:paraId="4B1C2FAD" w14:textId="77777777" w:rsidTr="000D1068">
        <w:trPr>
          <w:trHeight w:val="872"/>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3ABAC2D" w14:textId="2E2CC271" w:rsidR="00AC2401" w:rsidRPr="00AC2401" w:rsidRDefault="00F613B4" w:rsidP="00AC2401">
            <w:pPr>
              <w:widowControl w:val="0"/>
              <w:autoSpaceDE w:val="0"/>
              <w:autoSpaceDN w:val="0"/>
              <w:adjustRightInd w:val="0"/>
              <w:ind w:firstLine="8"/>
              <w:rPr>
                <w:sz w:val="18"/>
                <w:szCs w:val="18"/>
                <w:lang w:eastAsia="en-US"/>
              </w:rPr>
            </w:pPr>
            <w:r>
              <w:rPr>
                <w:sz w:val="18"/>
                <w:szCs w:val="18"/>
              </w:rPr>
              <w:t>789 463,54</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BF8E98E" w14:textId="4AAEB774" w:rsidR="00AC2401" w:rsidRPr="00AC2401" w:rsidRDefault="00F613B4" w:rsidP="00AC2401">
            <w:pPr>
              <w:widowControl w:val="0"/>
              <w:autoSpaceDE w:val="0"/>
              <w:autoSpaceDN w:val="0"/>
              <w:adjustRightInd w:val="0"/>
              <w:ind w:firstLine="8"/>
              <w:rPr>
                <w:sz w:val="18"/>
                <w:szCs w:val="18"/>
                <w:lang w:eastAsia="en-US"/>
              </w:rPr>
            </w:pPr>
            <w:r w:rsidRPr="00F613B4">
              <w:rPr>
                <w:sz w:val="18"/>
                <w:szCs w:val="18"/>
              </w:rPr>
              <w:t>789 463,54</w:t>
            </w:r>
          </w:p>
        </w:tc>
        <w:tc>
          <w:tcPr>
            <w:tcW w:w="992" w:type="dxa"/>
            <w:tcBorders>
              <w:top w:val="single" w:sz="4" w:space="0" w:color="auto"/>
              <w:left w:val="single" w:sz="4" w:space="0" w:color="auto"/>
              <w:bottom w:val="single" w:sz="4" w:space="0" w:color="auto"/>
              <w:right w:val="single" w:sz="4" w:space="0" w:color="auto"/>
            </w:tcBorders>
            <w:vAlign w:val="center"/>
          </w:tcPr>
          <w:p w14:paraId="5724B0B2" w14:textId="0B2502C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9B7AC6" w14:textId="2F6FCED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3A93035" w14:textId="4B09F55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CAB2BA8" w14:textId="5F79137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AC2401" w:rsidRPr="00C91A85" w:rsidRDefault="00AC2401" w:rsidP="00AC2401">
            <w:pPr>
              <w:rPr>
                <w:sz w:val="18"/>
                <w:szCs w:val="18"/>
                <w:lang w:eastAsia="en-US"/>
              </w:rPr>
            </w:pPr>
          </w:p>
        </w:tc>
      </w:tr>
      <w:tr w:rsidR="00AC2401" w:rsidRPr="00C91A85" w14:paraId="5376AA70" w14:textId="77777777" w:rsidTr="000D1068">
        <w:trPr>
          <w:trHeight w:val="427"/>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6947364D"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0F554E1C" w14:textId="3ECC741F" w:rsidR="00AC2401" w:rsidRPr="00AC2401" w:rsidRDefault="004022B8" w:rsidP="00AC2401">
            <w:pPr>
              <w:widowControl w:val="0"/>
              <w:autoSpaceDE w:val="0"/>
              <w:autoSpaceDN w:val="0"/>
              <w:adjustRightInd w:val="0"/>
              <w:ind w:firstLine="8"/>
              <w:rPr>
                <w:sz w:val="18"/>
                <w:szCs w:val="18"/>
                <w:lang w:eastAsia="en-US"/>
              </w:rPr>
            </w:pPr>
            <w:r>
              <w:rPr>
                <w:sz w:val="18"/>
                <w:szCs w:val="18"/>
              </w:rPr>
              <w:t>581 921,52</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56A230A2" w14:textId="54237D1E" w:rsidR="00AC2401" w:rsidRPr="00AC2401" w:rsidRDefault="004022B8" w:rsidP="00AC2401">
            <w:pPr>
              <w:widowControl w:val="0"/>
              <w:autoSpaceDE w:val="0"/>
              <w:autoSpaceDN w:val="0"/>
              <w:adjustRightInd w:val="0"/>
              <w:ind w:firstLine="8"/>
              <w:rPr>
                <w:sz w:val="18"/>
                <w:szCs w:val="18"/>
                <w:lang w:eastAsia="en-US"/>
              </w:rPr>
            </w:pPr>
            <w:r>
              <w:rPr>
                <w:sz w:val="18"/>
                <w:szCs w:val="18"/>
              </w:rPr>
              <w:t>581 921,52</w:t>
            </w:r>
          </w:p>
        </w:tc>
        <w:tc>
          <w:tcPr>
            <w:tcW w:w="992" w:type="dxa"/>
            <w:tcBorders>
              <w:top w:val="single" w:sz="4" w:space="0" w:color="auto"/>
              <w:left w:val="single" w:sz="4" w:space="0" w:color="auto"/>
              <w:bottom w:val="single" w:sz="4" w:space="0" w:color="auto"/>
              <w:right w:val="single" w:sz="4" w:space="0" w:color="auto"/>
            </w:tcBorders>
            <w:vAlign w:val="center"/>
          </w:tcPr>
          <w:p w14:paraId="273093FD" w14:textId="25E9134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DAA2249" w14:textId="6F5F943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525753E" w14:textId="5816907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90F994C" w14:textId="42EC24DA"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AC2401" w:rsidRPr="00C91A85" w:rsidRDefault="00AC2401" w:rsidP="00AC2401">
            <w:pPr>
              <w:rPr>
                <w:sz w:val="18"/>
                <w:szCs w:val="18"/>
                <w:lang w:eastAsia="en-US"/>
              </w:rPr>
            </w:pPr>
          </w:p>
        </w:tc>
      </w:tr>
      <w:tr w:rsidR="00AC2401" w:rsidRPr="00C91A85" w14:paraId="42988D98" w14:textId="77777777" w:rsidTr="0053586E">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AC2401" w:rsidRPr="00C91A85" w:rsidRDefault="00AC2401" w:rsidP="00AC240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E03804" w14:textId="0B6084B0" w:rsidR="00AC2401" w:rsidRPr="009F462A" w:rsidRDefault="004022B8" w:rsidP="00AC2401">
            <w:pPr>
              <w:widowControl w:val="0"/>
              <w:autoSpaceDE w:val="0"/>
              <w:autoSpaceDN w:val="0"/>
              <w:adjustRightInd w:val="0"/>
              <w:ind w:firstLine="8"/>
              <w:rPr>
                <w:sz w:val="18"/>
                <w:szCs w:val="18"/>
                <w:lang w:eastAsia="en-US"/>
              </w:rPr>
            </w:pPr>
            <w:r>
              <w:rPr>
                <w:sz w:val="18"/>
                <w:szCs w:val="18"/>
              </w:rPr>
              <w:t>511 069,71</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5D1F2B5" w14:textId="74337E75" w:rsidR="00AC2401" w:rsidRPr="00B40698" w:rsidRDefault="004022B8" w:rsidP="00AC2401">
            <w:pPr>
              <w:widowControl w:val="0"/>
              <w:autoSpaceDE w:val="0"/>
              <w:autoSpaceDN w:val="0"/>
              <w:adjustRightInd w:val="0"/>
              <w:ind w:firstLine="8"/>
              <w:rPr>
                <w:sz w:val="18"/>
                <w:szCs w:val="18"/>
                <w:lang w:eastAsia="en-US"/>
              </w:rPr>
            </w:pPr>
            <w:r>
              <w:rPr>
                <w:sz w:val="18"/>
                <w:szCs w:val="18"/>
              </w:rPr>
              <w:t>511 069,71</w:t>
            </w:r>
          </w:p>
        </w:tc>
        <w:tc>
          <w:tcPr>
            <w:tcW w:w="992" w:type="dxa"/>
            <w:tcBorders>
              <w:top w:val="single" w:sz="4" w:space="0" w:color="auto"/>
              <w:left w:val="single" w:sz="4" w:space="0" w:color="auto"/>
              <w:bottom w:val="single" w:sz="4" w:space="0" w:color="auto"/>
              <w:right w:val="single" w:sz="4" w:space="0" w:color="auto"/>
            </w:tcBorders>
            <w:vAlign w:val="center"/>
          </w:tcPr>
          <w:p w14:paraId="5258C9F7" w14:textId="7995ED26"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348FC1F" w14:textId="40C5774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74D7380" w14:textId="74B19227"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154ADC6" w14:textId="784EA59F"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C2401" w:rsidRPr="00C91A85" w:rsidRDefault="00AC2401" w:rsidP="00AC2401">
            <w:pPr>
              <w:rPr>
                <w:sz w:val="18"/>
                <w:szCs w:val="18"/>
                <w:lang w:eastAsia="en-US"/>
              </w:rPr>
            </w:pPr>
          </w:p>
        </w:tc>
      </w:tr>
      <w:tr w:rsidR="00C72560" w:rsidRPr="00C91A85" w14:paraId="03A670F4" w14:textId="77777777" w:rsidTr="0053586E">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C72560" w:rsidRPr="00C91A85" w:rsidRDefault="00C72560" w:rsidP="00B40698">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1FD7807B" w14:textId="46DAF344" w:rsidR="00C72560" w:rsidRPr="0025430E" w:rsidRDefault="00C72560" w:rsidP="00B40698">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val="en-US" w:eastAsia="en-US"/>
              </w:rPr>
              <w:t>F</w:t>
            </w:r>
            <w:r w:rsidRPr="0025430E">
              <w:rPr>
                <w:sz w:val="18"/>
                <w:szCs w:val="18"/>
                <w:lang w:eastAsia="en-US"/>
              </w:rPr>
              <w:t>3.05</w:t>
            </w:r>
          </w:p>
          <w:p w14:paraId="4C665ACA" w14:textId="677C0B00"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rPr>
              <w:t>Переселение из непригодного для проживания жилищного фонд по V этапу</w:t>
            </w:r>
          </w:p>
        </w:tc>
        <w:tc>
          <w:tcPr>
            <w:tcW w:w="1134" w:type="dxa"/>
            <w:vMerge w:val="restart"/>
            <w:tcBorders>
              <w:top w:val="single" w:sz="4" w:space="0" w:color="auto"/>
              <w:left w:val="single" w:sz="4" w:space="0" w:color="auto"/>
              <w:right w:val="single" w:sz="4" w:space="0" w:color="auto"/>
            </w:tcBorders>
          </w:tcPr>
          <w:p w14:paraId="0DB5C7B6" w14:textId="64AAB292" w:rsidR="00C72560" w:rsidRPr="00C91A85" w:rsidRDefault="00C72560" w:rsidP="00B40698">
            <w:pPr>
              <w:widowControl w:val="0"/>
              <w:autoSpaceDE w:val="0"/>
              <w:autoSpaceDN w:val="0"/>
              <w:adjustRightInd w:val="0"/>
              <w:ind w:firstLine="8"/>
              <w:jc w:val="center"/>
              <w:rPr>
                <w:sz w:val="18"/>
                <w:szCs w:val="18"/>
                <w:lang w:eastAsia="en-US"/>
              </w:rPr>
            </w:pPr>
            <w:r w:rsidRPr="00C91A85">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3F642B1E" w:rsidR="00C72560" w:rsidRPr="00B40698" w:rsidRDefault="004022B8" w:rsidP="00B40698">
            <w:pPr>
              <w:widowControl w:val="0"/>
              <w:autoSpaceDE w:val="0"/>
              <w:autoSpaceDN w:val="0"/>
              <w:adjustRightInd w:val="0"/>
              <w:ind w:firstLine="8"/>
              <w:rPr>
                <w:sz w:val="18"/>
                <w:szCs w:val="18"/>
                <w:lang w:eastAsia="en-US"/>
              </w:rPr>
            </w:pPr>
            <w:r>
              <w:rPr>
                <w:color w:val="000000"/>
                <w:sz w:val="18"/>
                <w:szCs w:val="18"/>
              </w:rPr>
              <w:t>1 327 327,24</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0FF7" w14:textId="00F3398A" w:rsidR="00C72560" w:rsidRPr="00B40698" w:rsidRDefault="004022B8" w:rsidP="00B40698">
            <w:pPr>
              <w:widowControl w:val="0"/>
              <w:autoSpaceDE w:val="0"/>
              <w:autoSpaceDN w:val="0"/>
              <w:adjustRightInd w:val="0"/>
              <w:ind w:firstLine="8"/>
              <w:rPr>
                <w:sz w:val="18"/>
                <w:szCs w:val="18"/>
                <w:lang w:eastAsia="en-US"/>
              </w:rPr>
            </w:pPr>
            <w:r>
              <w:rPr>
                <w:color w:val="000000"/>
                <w:sz w:val="18"/>
                <w:szCs w:val="18"/>
              </w:rPr>
              <w:t>1 327 327,24</w:t>
            </w:r>
          </w:p>
        </w:tc>
        <w:tc>
          <w:tcPr>
            <w:tcW w:w="992" w:type="dxa"/>
            <w:tcBorders>
              <w:top w:val="single" w:sz="4" w:space="0" w:color="auto"/>
              <w:left w:val="single" w:sz="4" w:space="0" w:color="auto"/>
              <w:bottom w:val="single" w:sz="4" w:space="0" w:color="auto"/>
              <w:right w:val="single" w:sz="4" w:space="0" w:color="auto"/>
            </w:tcBorders>
            <w:vAlign w:val="center"/>
          </w:tcPr>
          <w:p w14:paraId="4AC7355F" w14:textId="40EEDFC5"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5751A8" w14:textId="270B6A0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82E442A" w14:textId="7BF0344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F9E589" w14:textId="4911C96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02D2CC7" w14:textId="77777777" w:rsidR="00C72560" w:rsidRPr="00C91A85" w:rsidRDefault="00C72560" w:rsidP="00B4069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p w14:paraId="162424DA" w14:textId="7AC10995"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65915BE9" w14:textId="77777777" w:rsidTr="0053586E">
        <w:trPr>
          <w:trHeight w:val="506"/>
        </w:trPr>
        <w:tc>
          <w:tcPr>
            <w:tcW w:w="706" w:type="dxa"/>
            <w:vMerge/>
            <w:tcBorders>
              <w:left w:val="single" w:sz="4" w:space="0" w:color="auto"/>
              <w:right w:val="single" w:sz="4" w:space="0" w:color="auto"/>
            </w:tcBorders>
            <w:hideMark/>
          </w:tcPr>
          <w:p w14:paraId="2347E522"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182E0E70"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39ECA44C"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6626B65" w14:textId="44417AFB" w:rsidR="00C72560" w:rsidRPr="00B40698" w:rsidRDefault="006F744B" w:rsidP="00B40698">
            <w:pPr>
              <w:widowControl w:val="0"/>
              <w:autoSpaceDE w:val="0"/>
              <w:autoSpaceDN w:val="0"/>
              <w:adjustRightInd w:val="0"/>
              <w:ind w:firstLine="8"/>
              <w:rPr>
                <w:sz w:val="18"/>
                <w:szCs w:val="18"/>
                <w:lang w:eastAsia="en-US"/>
              </w:rPr>
            </w:pPr>
            <w:r>
              <w:rPr>
                <w:sz w:val="18"/>
                <w:szCs w:val="18"/>
                <w:lang w:eastAsia="en-US"/>
              </w:rPr>
              <w:t>609 030,50</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58BEB77D" w14:textId="46E74687" w:rsidR="00C72560" w:rsidRPr="00B40698" w:rsidRDefault="006F744B" w:rsidP="00B40698">
            <w:pPr>
              <w:widowControl w:val="0"/>
              <w:autoSpaceDE w:val="0"/>
              <w:autoSpaceDN w:val="0"/>
              <w:adjustRightInd w:val="0"/>
              <w:ind w:firstLine="8"/>
              <w:rPr>
                <w:sz w:val="18"/>
                <w:szCs w:val="18"/>
                <w:lang w:eastAsia="en-US"/>
              </w:rPr>
            </w:pPr>
            <w:r w:rsidRPr="006F744B">
              <w:rPr>
                <w:sz w:val="18"/>
                <w:szCs w:val="18"/>
                <w:lang w:eastAsia="en-US"/>
              </w:rPr>
              <w:t>609 030,50</w:t>
            </w:r>
          </w:p>
        </w:tc>
        <w:tc>
          <w:tcPr>
            <w:tcW w:w="992" w:type="dxa"/>
            <w:tcBorders>
              <w:top w:val="single" w:sz="4" w:space="0" w:color="auto"/>
              <w:left w:val="single" w:sz="4" w:space="0" w:color="auto"/>
              <w:bottom w:val="single" w:sz="4" w:space="0" w:color="auto"/>
              <w:right w:val="single" w:sz="4" w:space="0" w:color="auto"/>
            </w:tcBorders>
            <w:vAlign w:val="center"/>
          </w:tcPr>
          <w:p w14:paraId="27922049" w14:textId="4A675C63"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BED5D3F" w14:textId="7A502D1C"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09A0039" w14:textId="70DF81A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5F076CA3" w14:textId="497D046F"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5F44983E" w14:textId="5701EEA6"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B0ADBE3" w14:textId="77777777" w:rsidTr="0053586E">
        <w:trPr>
          <w:trHeight w:val="136"/>
        </w:trPr>
        <w:tc>
          <w:tcPr>
            <w:tcW w:w="706" w:type="dxa"/>
            <w:vMerge/>
            <w:tcBorders>
              <w:left w:val="single" w:sz="4" w:space="0" w:color="auto"/>
              <w:right w:val="single" w:sz="4" w:space="0" w:color="auto"/>
            </w:tcBorders>
            <w:hideMark/>
          </w:tcPr>
          <w:p w14:paraId="147FEE3C"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0AE33F8E"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4B09D033"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396DFA98"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569331AA" w14:textId="77AB2915" w:rsidR="00C72560" w:rsidRPr="00B40698" w:rsidRDefault="006F744B" w:rsidP="00B40698">
            <w:pPr>
              <w:widowControl w:val="0"/>
              <w:autoSpaceDE w:val="0"/>
              <w:autoSpaceDN w:val="0"/>
              <w:adjustRightInd w:val="0"/>
              <w:ind w:firstLine="8"/>
              <w:rPr>
                <w:sz w:val="18"/>
                <w:szCs w:val="18"/>
                <w:lang w:eastAsia="en-US"/>
              </w:rPr>
            </w:pPr>
            <w:r>
              <w:rPr>
                <w:sz w:val="18"/>
                <w:szCs w:val="18"/>
                <w:lang w:eastAsia="en-US"/>
              </w:rPr>
              <w:t>439 032,48</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7E51C66" w14:textId="2BB50E79" w:rsidR="00C72560" w:rsidRPr="00B40698" w:rsidRDefault="006F744B" w:rsidP="00B40698">
            <w:pPr>
              <w:widowControl w:val="0"/>
              <w:autoSpaceDE w:val="0"/>
              <w:autoSpaceDN w:val="0"/>
              <w:adjustRightInd w:val="0"/>
              <w:ind w:firstLine="8"/>
              <w:rPr>
                <w:sz w:val="18"/>
                <w:szCs w:val="18"/>
                <w:lang w:eastAsia="en-US"/>
              </w:rPr>
            </w:pPr>
            <w:r w:rsidRPr="006F744B">
              <w:rPr>
                <w:sz w:val="18"/>
                <w:szCs w:val="18"/>
                <w:lang w:eastAsia="en-US"/>
              </w:rPr>
              <w:t>439 032,48</w:t>
            </w:r>
          </w:p>
        </w:tc>
        <w:tc>
          <w:tcPr>
            <w:tcW w:w="992" w:type="dxa"/>
            <w:tcBorders>
              <w:top w:val="single" w:sz="4" w:space="0" w:color="auto"/>
              <w:left w:val="single" w:sz="4" w:space="0" w:color="auto"/>
              <w:bottom w:val="single" w:sz="4" w:space="0" w:color="auto"/>
              <w:right w:val="single" w:sz="4" w:space="0" w:color="auto"/>
            </w:tcBorders>
            <w:vAlign w:val="center"/>
          </w:tcPr>
          <w:p w14:paraId="5B7F667F" w14:textId="5C1FF568"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8BF020" w14:textId="511683E0"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E0966DC" w14:textId="67CE143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9BBD220" w14:textId="67E9AA9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6F25DF1" w14:textId="6CCD77C7"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ED1B5A9" w14:textId="77777777" w:rsidTr="0053586E">
        <w:trPr>
          <w:trHeight w:val="646"/>
        </w:trPr>
        <w:tc>
          <w:tcPr>
            <w:tcW w:w="706" w:type="dxa"/>
            <w:vMerge/>
            <w:tcBorders>
              <w:left w:val="single" w:sz="4" w:space="0" w:color="auto"/>
              <w:bottom w:val="single" w:sz="4" w:space="0" w:color="auto"/>
              <w:right w:val="single" w:sz="4" w:space="0" w:color="auto"/>
            </w:tcBorders>
          </w:tcPr>
          <w:p w14:paraId="59D24A37" w14:textId="77777777" w:rsidR="00C72560" w:rsidRPr="00C91A85" w:rsidRDefault="00C72560" w:rsidP="00B4069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75F612" w14:textId="77777777" w:rsidR="00C72560" w:rsidRPr="00C91A85" w:rsidRDefault="00C72560" w:rsidP="00B40698">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0F6E056E"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B4AD78F" w14:textId="77777777" w:rsidR="00211FF2" w:rsidRDefault="00C72560" w:rsidP="001418E9">
            <w:pPr>
              <w:widowControl w:val="0"/>
              <w:autoSpaceDE w:val="0"/>
              <w:autoSpaceDN w:val="0"/>
              <w:adjustRightInd w:val="0"/>
              <w:ind w:firstLine="8"/>
              <w:rPr>
                <w:rFonts w:eastAsia="Calibri"/>
                <w:sz w:val="18"/>
                <w:szCs w:val="18"/>
              </w:rPr>
            </w:pPr>
            <w:r w:rsidRPr="00C91A85">
              <w:rPr>
                <w:rFonts w:eastAsia="Calibri"/>
                <w:sz w:val="18"/>
                <w:szCs w:val="18"/>
              </w:rPr>
              <w:t>Средства бюджета Сергиево-Посадского городского округа</w:t>
            </w:r>
          </w:p>
          <w:p w14:paraId="0AD30E3A" w14:textId="7884D777" w:rsidR="001418E9" w:rsidRPr="001418E9" w:rsidRDefault="001418E9" w:rsidP="001418E9">
            <w:pPr>
              <w:widowControl w:val="0"/>
              <w:autoSpaceDE w:val="0"/>
              <w:autoSpaceDN w:val="0"/>
              <w:adjustRightInd w:val="0"/>
              <w:ind w:firstLine="8"/>
              <w:rPr>
                <w:rFonts w:eastAsia="Calibri"/>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D58290" w14:textId="0C416397" w:rsidR="00C72560" w:rsidRPr="00B40698" w:rsidRDefault="004022B8" w:rsidP="00B40698">
            <w:pPr>
              <w:widowControl w:val="0"/>
              <w:autoSpaceDE w:val="0"/>
              <w:autoSpaceDN w:val="0"/>
              <w:adjustRightInd w:val="0"/>
              <w:ind w:firstLine="8"/>
              <w:rPr>
                <w:sz w:val="18"/>
                <w:szCs w:val="18"/>
                <w:lang w:eastAsia="en-US"/>
              </w:rPr>
            </w:pPr>
            <w:r>
              <w:rPr>
                <w:color w:val="000000"/>
                <w:sz w:val="18"/>
                <w:szCs w:val="18"/>
              </w:rPr>
              <w:t>279 264,26</w:t>
            </w:r>
          </w:p>
        </w:tc>
        <w:tc>
          <w:tcPr>
            <w:tcW w:w="4111" w:type="dxa"/>
            <w:gridSpan w:val="5"/>
            <w:tcBorders>
              <w:top w:val="nil"/>
              <w:left w:val="single" w:sz="4" w:space="0" w:color="auto"/>
              <w:bottom w:val="single" w:sz="4" w:space="0" w:color="auto"/>
              <w:right w:val="single" w:sz="4" w:space="0" w:color="auto"/>
            </w:tcBorders>
            <w:shd w:val="clear" w:color="auto" w:fill="auto"/>
            <w:vAlign w:val="center"/>
          </w:tcPr>
          <w:p w14:paraId="62FEB0B1" w14:textId="7972BAED" w:rsidR="00C72560" w:rsidRPr="00B40698" w:rsidRDefault="004022B8" w:rsidP="00B40698">
            <w:pPr>
              <w:widowControl w:val="0"/>
              <w:autoSpaceDE w:val="0"/>
              <w:autoSpaceDN w:val="0"/>
              <w:adjustRightInd w:val="0"/>
              <w:ind w:firstLine="8"/>
              <w:rPr>
                <w:sz w:val="18"/>
                <w:szCs w:val="18"/>
                <w:lang w:eastAsia="en-US"/>
              </w:rPr>
            </w:pPr>
            <w:r>
              <w:rPr>
                <w:color w:val="000000"/>
                <w:sz w:val="18"/>
                <w:szCs w:val="18"/>
              </w:rPr>
              <w:t>279 264,26</w:t>
            </w:r>
          </w:p>
        </w:tc>
        <w:tc>
          <w:tcPr>
            <w:tcW w:w="992" w:type="dxa"/>
            <w:tcBorders>
              <w:top w:val="single" w:sz="4" w:space="0" w:color="auto"/>
              <w:left w:val="single" w:sz="4" w:space="0" w:color="auto"/>
              <w:bottom w:val="single" w:sz="4" w:space="0" w:color="auto"/>
              <w:right w:val="single" w:sz="4" w:space="0" w:color="auto"/>
            </w:tcBorders>
            <w:vAlign w:val="center"/>
          </w:tcPr>
          <w:p w14:paraId="5FCD6318" w14:textId="0A432AD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55F8607" w14:textId="4DCE6F56"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CA5B37B" w14:textId="0392272A"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BE32F9B" w14:textId="18F51F79"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75A61071" w14:textId="5E7F9379" w:rsidR="00C72560" w:rsidRPr="00C91A85" w:rsidRDefault="00C72560" w:rsidP="00C72560">
            <w:pPr>
              <w:widowControl w:val="0"/>
              <w:autoSpaceDE w:val="0"/>
              <w:autoSpaceDN w:val="0"/>
              <w:adjustRightInd w:val="0"/>
              <w:jc w:val="center"/>
              <w:rPr>
                <w:sz w:val="18"/>
                <w:szCs w:val="18"/>
                <w:lang w:eastAsia="en-US"/>
              </w:rPr>
            </w:pPr>
          </w:p>
        </w:tc>
      </w:tr>
      <w:tr w:rsidR="00627F06" w:rsidRPr="00C91A85" w14:paraId="2AED7E19" w14:textId="77777777" w:rsidTr="0053586E">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627F06" w:rsidRPr="00C91A85" w:rsidRDefault="00627F06" w:rsidP="00627F06">
            <w:pPr>
              <w:jc w:val="cente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627F06" w:rsidRPr="00C91A85" w:rsidRDefault="00627F06" w:rsidP="00627F06">
            <w:pPr>
              <w:widowControl w:val="0"/>
              <w:autoSpaceDE w:val="0"/>
              <w:autoSpaceDN w:val="0"/>
              <w:adjustRightInd w:val="0"/>
              <w:ind w:firstLine="8"/>
              <w:rPr>
                <w:sz w:val="18"/>
                <w:szCs w:val="18"/>
                <w:lang w:eastAsia="en-US"/>
              </w:rPr>
            </w:pPr>
            <w:r>
              <w:rPr>
                <w:color w:val="000000"/>
                <w:sz w:val="18"/>
                <w:szCs w:val="18"/>
              </w:rPr>
              <w:t>Количество квадратных метров расселенного аварийного жилищного фонда (тыс. кв.м)</w:t>
            </w:r>
          </w:p>
        </w:tc>
        <w:tc>
          <w:tcPr>
            <w:tcW w:w="1134" w:type="dxa"/>
            <w:vMerge w:val="restart"/>
            <w:tcBorders>
              <w:top w:val="single" w:sz="4" w:space="0" w:color="auto"/>
              <w:left w:val="single" w:sz="4" w:space="0" w:color="auto"/>
              <w:right w:val="single" w:sz="4" w:space="0" w:color="auto"/>
            </w:tcBorders>
            <w:hideMark/>
          </w:tcPr>
          <w:p w14:paraId="75BB13C8"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2A44C76" w14:textId="77777777" w:rsidR="00627F06" w:rsidRPr="00C91A85" w:rsidRDefault="00627F06" w:rsidP="00627F06">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415F13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627F06" w:rsidRPr="008761A3" w:rsidRDefault="00627F06" w:rsidP="00627F06">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627F06" w:rsidRPr="00C91A85" w:rsidRDefault="00627F06" w:rsidP="00627F06">
            <w:pPr>
              <w:widowControl w:val="0"/>
              <w:autoSpaceDE w:val="0"/>
              <w:autoSpaceDN w:val="0"/>
              <w:adjustRightInd w:val="0"/>
              <w:jc w:val="center"/>
              <w:rPr>
                <w:sz w:val="18"/>
                <w:szCs w:val="18"/>
                <w:lang w:eastAsia="en-US"/>
              </w:rPr>
            </w:pPr>
            <w:r w:rsidRPr="00C91A85">
              <w:rPr>
                <w:sz w:val="18"/>
                <w:szCs w:val="18"/>
                <w:lang w:eastAsia="en-US"/>
              </w:rPr>
              <w:t>х</w:t>
            </w:r>
          </w:p>
        </w:tc>
      </w:tr>
      <w:tr w:rsidR="00627F06" w:rsidRPr="00C91A85" w14:paraId="008D428A" w14:textId="77777777" w:rsidTr="000D1068">
        <w:trPr>
          <w:trHeight w:val="20"/>
        </w:trPr>
        <w:tc>
          <w:tcPr>
            <w:tcW w:w="706" w:type="dxa"/>
            <w:vMerge/>
            <w:tcBorders>
              <w:top w:val="single" w:sz="4" w:space="0" w:color="auto"/>
              <w:left w:val="single" w:sz="4" w:space="0" w:color="auto"/>
              <w:right w:val="single" w:sz="4" w:space="0" w:color="auto"/>
            </w:tcBorders>
            <w:hideMark/>
          </w:tcPr>
          <w:p w14:paraId="740B4A17" w14:textId="77777777" w:rsidR="00627F06" w:rsidRPr="00C91A85" w:rsidRDefault="00627F06" w:rsidP="00627F06">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627F06" w:rsidRPr="00C91A85" w:rsidRDefault="00627F06" w:rsidP="00627F0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05735292"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627F06" w:rsidRPr="00C91A85" w:rsidRDefault="00627F06" w:rsidP="00627F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39E763" w14:textId="77777777" w:rsidR="00627F06" w:rsidRPr="00C91A85" w:rsidRDefault="00627F06" w:rsidP="00627F06">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627F06" w:rsidRPr="00C91A85" w:rsidRDefault="00627F06" w:rsidP="00627F06">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94E07" w14:textId="77777777" w:rsidR="00627F06" w:rsidRPr="00C91A85" w:rsidRDefault="00627F06" w:rsidP="00627F06">
            <w:pPr>
              <w:ind w:firstLine="8"/>
              <w:rPr>
                <w:sz w:val="18"/>
                <w:szCs w:val="18"/>
                <w:lang w:eastAsia="en-US"/>
              </w:rPr>
            </w:pPr>
            <w:r w:rsidRPr="00C91A85">
              <w:rPr>
                <w:sz w:val="18"/>
                <w:szCs w:val="18"/>
                <w:lang w:val="en-US" w:eastAsia="en-US"/>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9361C5" w14:textId="77777777" w:rsidR="00627F06" w:rsidRPr="00C91A85" w:rsidRDefault="00627F06" w:rsidP="00627F06">
            <w:pPr>
              <w:ind w:firstLine="8"/>
              <w:rPr>
                <w:sz w:val="18"/>
                <w:szCs w:val="18"/>
                <w:lang w:eastAsia="en-US"/>
              </w:rPr>
            </w:pPr>
            <w:r w:rsidRPr="00C91A85">
              <w:rPr>
                <w:sz w:val="18"/>
                <w:szCs w:val="18"/>
                <w:lang w:val="en-US" w:eastAsia="en-US"/>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AACBD" w14:textId="77777777" w:rsidR="00627F06" w:rsidRPr="00C91A85" w:rsidRDefault="00627F06" w:rsidP="00627F0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627F06" w:rsidRPr="00C91A85" w:rsidRDefault="00627F06" w:rsidP="00627F06">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69C32EA3" w14:textId="77777777" w:rsidR="00627F06" w:rsidRPr="00C91A85" w:rsidRDefault="00627F06" w:rsidP="00627F06">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7FE11F98" w14:textId="77777777" w:rsidR="00627F06" w:rsidRPr="00C91A85" w:rsidRDefault="00627F06" w:rsidP="00627F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627F06" w:rsidRPr="00C91A85" w:rsidRDefault="00627F06" w:rsidP="00627F06">
            <w:pPr>
              <w:rPr>
                <w:sz w:val="18"/>
                <w:szCs w:val="18"/>
                <w:lang w:eastAsia="en-US"/>
              </w:rPr>
            </w:pPr>
          </w:p>
        </w:tc>
      </w:tr>
      <w:tr w:rsidR="00627F06" w:rsidRPr="00C91A85" w14:paraId="0BE0C1DD" w14:textId="77777777" w:rsidTr="000D1068">
        <w:trPr>
          <w:trHeight w:val="135"/>
        </w:trPr>
        <w:tc>
          <w:tcPr>
            <w:tcW w:w="706" w:type="dxa"/>
            <w:vMerge/>
            <w:tcBorders>
              <w:left w:val="single" w:sz="4" w:space="0" w:color="auto"/>
              <w:right w:val="single" w:sz="4" w:space="0" w:color="auto"/>
            </w:tcBorders>
            <w:hideMark/>
          </w:tcPr>
          <w:p w14:paraId="463E6A4B" w14:textId="77777777" w:rsidR="00627F06" w:rsidRPr="00C91A85" w:rsidRDefault="00627F06" w:rsidP="00627F06">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627F06" w:rsidRPr="00C91A85" w:rsidRDefault="00627F06" w:rsidP="00627F0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59B9C464"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627F06" w:rsidRPr="00C91A85" w:rsidRDefault="00627F06" w:rsidP="00627F0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1559" w:type="dxa"/>
            <w:tcBorders>
              <w:top w:val="single" w:sz="4" w:space="0" w:color="auto"/>
              <w:left w:val="single" w:sz="4" w:space="0" w:color="auto"/>
              <w:bottom w:val="single" w:sz="4" w:space="0" w:color="auto"/>
              <w:right w:val="single" w:sz="4" w:space="0" w:color="auto"/>
            </w:tcBorders>
            <w:vAlign w:val="center"/>
          </w:tcPr>
          <w:p w14:paraId="774C7D1C"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567" w:type="dxa"/>
            <w:tcBorders>
              <w:top w:val="single" w:sz="4" w:space="0" w:color="auto"/>
              <w:left w:val="single" w:sz="4" w:space="0" w:color="auto"/>
              <w:bottom w:val="single" w:sz="4" w:space="0" w:color="auto"/>
              <w:right w:val="single" w:sz="4" w:space="0" w:color="auto"/>
            </w:tcBorders>
            <w:vAlign w:val="center"/>
          </w:tcPr>
          <w:p w14:paraId="4C68904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27416C3"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1A9A134E"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23E3505C"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992" w:type="dxa"/>
            <w:tcBorders>
              <w:top w:val="single" w:sz="4" w:space="0" w:color="auto"/>
              <w:left w:val="single" w:sz="4" w:space="0" w:color="auto"/>
              <w:bottom w:val="single" w:sz="4" w:space="0" w:color="auto"/>
              <w:right w:val="single" w:sz="4" w:space="0" w:color="auto"/>
            </w:tcBorders>
            <w:vAlign w:val="center"/>
          </w:tcPr>
          <w:p w14:paraId="628E95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310761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798F60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0C7C53D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627F06" w:rsidRPr="00C91A85" w:rsidRDefault="00627F06" w:rsidP="00627F06">
            <w:pPr>
              <w:rPr>
                <w:sz w:val="18"/>
                <w:szCs w:val="18"/>
                <w:lang w:eastAsia="en-US"/>
              </w:rPr>
            </w:pPr>
          </w:p>
        </w:tc>
      </w:tr>
      <w:tr w:rsidR="009B7F3E" w:rsidRPr="00C91A85" w14:paraId="4E935983" w14:textId="77777777" w:rsidTr="000D1068">
        <w:trPr>
          <w:trHeight w:val="66"/>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9B7F3E" w:rsidRPr="00C91A85" w:rsidRDefault="009B7F3E" w:rsidP="00CC7158">
            <w:pPr>
              <w:widowControl w:val="0"/>
              <w:autoSpaceDE w:val="0"/>
              <w:autoSpaceDN w:val="0"/>
              <w:adjustRightInd w:val="0"/>
              <w:rPr>
                <w:sz w:val="18"/>
                <w:szCs w:val="18"/>
                <w:lang w:eastAsia="en-US"/>
              </w:rPr>
            </w:pPr>
            <w:r w:rsidRPr="00C91A85">
              <w:rPr>
                <w:sz w:val="18"/>
                <w:szCs w:val="18"/>
                <w:lang w:eastAsia="en-US"/>
              </w:rPr>
              <w:t>1.2</w:t>
            </w:r>
          </w:p>
        </w:tc>
        <w:tc>
          <w:tcPr>
            <w:tcW w:w="1914" w:type="dxa"/>
            <w:vMerge w:val="restart"/>
            <w:tcBorders>
              <w:top w:val="single" w:sz="4" w:space="0" w:color="auto"/>
              <w:left w:val="single" w:sz="4" w:space="0" w:color="auto"/>
              <w:right w:val="single" w:sz="4" w:space="0" w:color="auto"/>
            </w:tcBorders>
            <w:hideMark/>
          </w:tcPr>
          <w:p w14:paraId="722A7306" w14:textId="77777777" w:rsidR="009B7F3E" w:rsidRPr="00725C7F"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Мероприятие </w:t>
            </w:r>
            <w:r w:rsidRPr="00696EC7">
              <w:rPr>
                <w:sz w:val="18"/>
                <w:szCs w:val="18"/>
                <w:lang w:val="en-US" w:eastAsia="en-US"/>
              </w:rPr>
              <w:t>F</w:t>
            </w:r>
            <w:r w:rsidRPr="00725C7F">
              <w:rPr>
                <w:sz w:val="18"/>
                <w:szCs w:val="18"/>
                <w:lang w:eastAsia="en-US"/>
              </w:rPr>
              <w:t>3.10</w:t>
            </w:r>
          </w:p>
          <w:p w14:paraId="688BB80F" w14:textId="5C8B0D28" w:rsidR="009B7F3E" w:rsidRPr="00B40698"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Завершение мероприятий по переселению из непригодного для проживания жилищного фонда по </w:t>
            </w:r>
            <w:r w:rsidRPr="00696EC7">
              <w:rPr>
                <w:sz w:val="18"/>
                <w:szCs w:val="18"/>
                <w:lang w:val="en-US" w:eastAsia="en-US"/>
              </w:rPr>
              <w:t>III</w:t>
            </w:r>
            <w:r w:rsidRPr="00696EC7">
              <w:rPr>
                <w:sz w:val="18"/>
                <w:szCs w:val="18"/>
                <w:lang w:eastAsia="en-US"/>
              </w:rPr>
              <w:t xml:space="preserve"> этапу</w:t>
            </w:r>
          </w:p>
        </w:tc>
        <w:tc>
          <w:tcPr>
            <w:tcW w:w="1134" w:type="dxa"/>
            <w:vMerge w:val="restart"/>
            <w:tcBorders>
              <w:top w:val="single" w:sz="4" w:space="0" w:color="auto"/>
              <w:left w:val="single" w:sz="4" w:space="0" w:color="auto"/>
              <w:bottom w:val="single" w:sz="4" w:space="0" w:color="auto"/>
              <w:right w:val="single" w:sz="4" w:space="0" w:color="auto"/>
            </w:tcBorders>
          </w:tcPr>
          <w:p w14:paraId="532107B1" w14:textId="58B36206" w:rsidR="009B7F3E" w:rsidRPr="00F07929" w:rsidRDefault="009B7F3E" w:rsidP="00211FF2">
            <w:pPr>
              <w:widowControl w:val="0"/>
              <w:autoSpaceDE w:val="0"/>
              <w:autoSpaceDN w:val="0"/>
              <w:adjustRightInd w:val="0"/>
              <w:ind w:firstLine="8"/>
              <w:jc w:val="center"/>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1494F49" w14:textId="0B9C8493" w:rsidR="009B7F3E" w:rsidRPr="00C91A85" w:rsidRDefault="004022B8" w:rsidP="00CC7158">
            <w:pPr>
              <w:widowControl w:val="0"/>
              <w:autoSpaceDE w:val="0"/>
              <w:autoSpaceDN w:val="0"/>
              <w:adjustRightInd w:val="0"/>
              <w:ind w:firstLine="8"/>
              <w:rPr>
                <w:sz w:val="18"/>
                <w:szCs w:val="18"/>
                <w:lang w:eastAsia="en-US"/>
              </w:rPr>
            </w:pPr>
            <w:r>
              <w:rPr>
                <w:color w:val="000000"/>
                <w:sz w:val="18"/>
                <w:szCs w:val="18"/>
              </w:rPr>
              <w:t>555 127,53</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4736EAC" w14:textId="69B6CAE0" w:rsidR="009B7F3E" w:rsidRPr="00C91A85" w:rsidRDefault="004022B8" w:rsidP="00CC7158">
            <w:pPr>
              <w:widowControl w:val="0"/>
              <w:autoSpaceDE w:val="0"/>
              <w:autoSpaceDN w:val="0"/>
              <w:adjustRightInd w:val="0"/>
              <w:ind w:firstLine="8"/>
              <w:rPr>
                <w:sz w:val="18"/>
                <w:szCs w:val="18"/>
                <w:lang w:eastAsia="en-US"/>
              </w:rPr>
            </w:pPr>
            <w:r>
              <w:rPr>
                <w:color w:val="000000"/>
                <w:sz w:val="18"/>
                <w:szCs w:val="18"/>
              </w:rPr>
              <w:t>555 127,53</w:t>
            </w:r>
          </w:p>
        </w:tc>
        <w:tc>
          <w:tcPr>
            <w:tcW w:w="992" w:type="dxa"/>
            <w:tcBorders>
              <w:top w:val="single" w:sz="4" w:space="0" w:color="auto"/>
              <w:left w:val="single" w:sz="4" w:space="0" w:color="auto"/>
              <w:bottom w:val="single" w:sz="4" w:space="0" w:color="auto"/>
              <w:right w:val="single" w:sz="4" w:space="0" w:color="auto"/>
            </w:tcBorders>
            <w:vAlign w:val="center"/>
          </w:tcPr>
          <w:p w14:paraId="3B699D71" w14:textId="5E07D9D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DC9D389" w14:textId="6E3E0671"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DC21C64" w14:textId="5C8A135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C81AAC" w14:textId="3815A96F"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9B7F3E" w:rsidRPr="00C91A85" w:rsidRDefault="009B7F3E" w:rsidP="00CC715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tc>
      </w:tr>
      <w:tr w:rsidR="009B7F3E" w:rsidRPr="00C91A85" w14:paraId="7700FC10" w14:textId="77777777" w:rsidTr="000D1068">
        <w:trPr>
          <w:trHeight w:val="636"/>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2D18836A"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16C086C"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8C0B4C" w14:textId="302F1D61" w:rsidR="009B7F3E" w:rsidRPr="00C91A85" w:rsidRDefault="006F744B" w:rsidP="00CC7158">
            <w:pPr>
              <w:widowControl w:val="0"/>
              <w:autoSpaceDE w:val="0"/>
              <w:autoSpaceDN w:val="0"/>
              <w:adjustRightInd w:val="0"/>
              <w:ind w:firstLine="8"/>
              <w:rPr>
                <w:sz w:val="18"/>
                <w:szCs w:val="18"/>
                <w:lang w:eastAsia="en-US"/>
              </w:rPr>
            </w:pPr>
            <w:r>
              <w:rPr>
                <w:color w:val="000000"/>
                <w:sz w:val="18"/>
                <w:szCs w:val="18"/>
              </w:rPr>
              <w:t>180 433,04</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0F9A4A63" w14:textId="63EA75C3" w:rsidR="009B7F3E" w:rsidRPr="00C91A85" w:rsidRDefault="006F744B" w:rsidP="00CC7158">
            <w:pPr>
              <w:widowControl w:val="0"/>
              <w:autoSpaceDE w:val="0"/>
              <w:autoSpaceDN w:val="0"/>
              <w:adjustRightInd w:val="0"/>
              <w:ind w:firstLine="8"/>
              <w:rPr>
                <w:sz w:val="18"/>
                <w:szCs w:val="18"/>
                <w:lang w:eastAsia="en-US"/>
              </w:rPr>
            </w:pPr>
            <w:r w:rsidRPr="006F744B">
              <w:rPr>
                <w:color w:val="000000"/>
                <w:sz w:val="18"/>
                <w:szCs w:val="18"/>
              </w:rPr>
              <w:t>180 433,04</w:t>
            </w:r>
          </w:p>
        </w:tc>
        <w:tc>
          <w:tcPr>
            <w:tcW w:w="992" w:type="dxa"/>
            <w:tcBorders>
              <w:top w:val="single" w:sz="4" w:space="0" w:color="auto"/>
              <w:left w:val="single" w:sz="4" w:space="0" w:color="auto"/>
              <w:bottom w:val="single" w:sz="4" w:space="0" w:color="auto"/>
              <w:right w:val="single" w:sz="4" w:space="0" w:color="auto"/>
            </w:tcBorders>
            <w:vAlign w:val="center"/>
          </w:tcPr>
          <w:p w14:paraId="2D248165" w14:textId="3211C83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C84D9D4" w14:textId="6F3AA4F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77E41E2" w14:textId="37D89B43"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B250BF" w14:textId="0BC91DE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9B7F3E" w:rsidRPr="00C91A85" w:rsidRDefault="009B7F3E" w:rsidP="00CC7158">
            <w:pPr>
              <w:rPr>
                <w:sz w:val="18"/>
                <w:szCs w:val="18"/>
                <w:lang w:eastAsia="en-US"/>
              </w:rPr>
            </w:pPr>
          </w:p>
        </w:tc>
      </w:tr>
      <w:tr w:rsidR="009B7F3E" w:rsidRPr="00C91A85" w14:paraId="030EA5CB" w14:textId="77777777" w:rsidTr="000D1068">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6822439C"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5065B172"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3070A43E" w14:textId="694454D8" w:rsidR="009B7F3E" w:rsidRPr="00C91A85" w:rsidRDefault="004022B8" w:rsidP="00CC7158">
            <w:pPr>
              <w:widowControl w:val="0"/>
              <w:autoSpaceDE w:val="0"/>
              <w:autoSpaceDN w:val="0"/>
              <w:adjustRightInd w:val="0"/>
              <w:ind w:firstLine="8"/>
              <w:rPr>
                <w:sz w:val="18"/>
                <w:szCs w:val="18"/>
                <w:lang w:eastAsia="en-US"/>
              </w:rPr>
            </w:pPr>
            <w:r>
              <w:rPr>
                <w:color w:val="000000"/>
                <w:sz w:val="18"/>
                <w:szCs w:val="18"/>
              </w:rPr>
              <w:t>142 889,04</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C59A58E" w14:textId="78B32F83" w:rsidR="009B7F3E" w:rsidRPr="00C91A85" w:rsidRDefault="004022B8" w:rsidP="00CC7158">
            <w:pPr>
              <w:widowControl w:val="0"/>
              <w:autoSpaceDE w:val="0"/>
              <w:autoSpaceDN w:val="0"/>
              <w:adjustRightInd w:val="0"/>
              <w:ind w:firstLine="8"/>
              <w:rPr>
                <w:sz w:val="18"/>
                <w:szCs w:val="18"/>
                <w:lang w:eastAsia="en-US"/>
              </w:rPr>
            </w:pPr>
            <w:r>
              <w:rPr>
                <w:color w:val="000000"/>
                <w:sz w:val="18"/>
                <w:szCs w:val="18"/>
              </w:rPr>
              <w:t>142 889,04</w:t>
            </w:r>
          </w:p>
        </w:tc>
        <w:tc>
          <w:tcPr>
            <w:tcW w:w="992" w:type="dxa"/>
            <w:tcBorders>
              <w:top w:val="single" w:sz="4" w:space="0" w:color="auto"/>
              <w:left w:val="single" w:sz="4" w:space="0" w:color="auto"/>
              <w:bottom w:val="single" w:sz="4" w:space="0" w:color="auto"/>
              <w:right w:val="single" w:sz="4" w:space="0" w:color="auto"/>
            </w:tcBorders>
            <w:vAlign w:val="center"/>
          </w:tcPr>
          <w:p w14:paraId="463119EB" w14:textId="3D8CE21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4BC2469" w14:textId="60CB390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68F70138" w14:textId="6F5831E9"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6F6A0F3" w14:textId="257FAC76"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9B7F3E" w:rsidRPr="00C91A85" w:rsidRDefault="009B7F3E" w:rsidP="00CC7158">
            <w:pPr>
              <w:rPr>
                <w:sz w:val="18"/>
                <w:szCs w:val="18"/>
                <w:lang w:eastAsia="en-US"/>
              </w:rPr>
            </w:pPr>
          </w:p>
        </w:tc>
      </w:tr>
      <w:tr w:rsidR="009B7F3E" w:rsidRPr="00C91A85" w14:paraId="786FC24A" w14:textId="77777777" w:rsidTr="000D1068">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9B7F3E" w:rsidRPr="00C91A85" w:rsidRDefault="009B7F3E" w:rsidP="00CC715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4BBD7C3F"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544857"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9B7F3E" w:rsidRPr="00C91A85" w:rsidRDefault="009B7F3E" w:rsidP="00CC7158">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0A8BE7" w14:textId="19A8475A" w:rsidR="009B7F3E" w:rsidRPr="00C91A85" w:rsidRDefault="009F462A" w:rsidP="00CC7158">
            <w:pPr>
              <w:widowControl w:val="0"/>
              <w:autoSpaceDE w:val="0"/>
              <w:autoSpaceDN w:val="0"/>
              <w:adjustRightInd w:val="0"/>
              <w:ind w:firstLine="8"/>
              <w:rPr>
                <w:sz w:val="18"/>
                <w:szCs w:val="18"/>
                <w:lang w:eastAsia="en-US"/>
              </w:rPr>
            </w:pPr>
            <w:r>
              <w:rPr>
                <w:color w:val="000000"/>
                <w:sz w:val="18"/>
                <w:szCs w:val="18"/>
              </w:rPr>
              <w:t>231 805,45</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0A6164E" w14:textId="2C9B4AEE" w:rsidR="009B7F3E" w:rsidRPr="00C91A85" w:rsidRDefault="009F462A" w:rsidP="00CC7158">
            <w:pPr>
              <w:widowControl w:val="0"/>
              <w:autoSpaceDE w:val="0"/>
              <w:autoSpaceDN w:val="0"/>
              <w:adjustRightInd w:val="0"/>
              <w:ind w:firstLine="8"/>
              <w:rPr>
                <w:sz w:val="18"/>
                <w:szCs w:val="18"/>
                <w:lang w:eastAsia="en-US"/>
              </w:rPr>
            </w:pPr>
            <w:r w:rsidRPr="009F462A">
              <w:rPr>
                <w:sz w:val="18"/>
                <w:szCs w:val="18"/>
                <w:lang w:eastAsia="en-US"/>
              </w:rPr>
              <w:t>231 805,45</w:t>
            </w:r>
          </w:p>
        </w:tc>
        <w:tc>
          <w:tcPr>
            <w:tcW w:w="992" w:type="dxa"/>
            <w:tcBorders>
              <w:top w:val="single" w:sz="4" w:space="0" w:color="auto"/>
              <w:left w:val="single" w:sz="4" w:space="0" w:color="auto"/>
              <w:bottom w:val="single" w:sz="4" w:space="0" w:color="auto"/>
              <w:right w:val="single" w:sz="4" w:space="0" w:color="auto"/>
            </w:tcBorders>
            <w:vAlign w:val="center"/>
          </w:tcPr>
          <w:p w14:paraId="6EB26BB3" w14:textId="2E07E53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DDAA92A" w14:textId="7FF21BB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89882C1" w14:textId="061F25E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DDCFF6D" w14:textId="73FE260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9B7F3E" w:rsidRPr="00C91A85" w:rsidRDefault="009B7F3E" w:rsidP="00CC7158">
            <w:pPr>
              <w:rPr>
                <w:sz w:val="18"/>
                <w:szCs w:val="18"/>
                <w:lang w:eastAsia="en-US"/>
              </w:rPr>
            </w:pPr>
          </w:p>
        </w:tc>
      </w:tr>
      <w:tr w:rsidR="009B7F3E" w:rsidRPr="00C91A85" w14:paraId="1D27E99E" w14:textId="77777777" w:rsidTr="000D1068">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7F3E" w:rsidRPr="00C91A85" w:rsidRDefault="009B7F3E" w:rsidP="009B7F3E">
            <w:pPr>
              <w:jc w:val="cente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7F3E" w:rsidRPr="00C91A85" w:rsidRDefault="009B7F3E" w:rsidP="000E100A">
            <w:pPr>
              <w:widowControl w:val="0"/>
              <w:autoSpaceDE w:val="0"/>
              <w:autoSpaceDN w:val="0"/>
              <w:adjustRightInd w:val="0"/>
              <w:ind w:firstLine="8"/>
              <w:rPr>
                <w:sz w:val="18"/>
                <w:szCs w:val="18"/>
                <w:lang w:eastAsia="en-US"/>
              </w:rPr>
            </w:pPr>
            <w:r>
              <w:rPr>
                <w:color w:val="000000"/>
                <w:sz w:val="18"/>
                <w:szCs w:val="18"/>
              </w:rPr>
              <w:t xml:space="preserve">Количество квадратных метров расселенного аварийного жилищного фонда </w:t>
            </w:r>
            <w:r w:rsidR="000E100A">
              <w:rPr>
                <w:color w:val="000000"/>
                <w:sz w:val="18"/>
                <w:szCs w:val="18"/>
              </w:rPr>
              <w:t>в рамках з</w:t>
            </w:r>
            <w:r w:rsidR="000E100A" w:rsidRPr="000E100A">
              <w:rPr>
                <w:color w:val="000000"/>
                <w:sz w:val="18"/>
                <w:szCs w:val="18"/>
              </w:rPr>
              <w:t>авершени</w:t>
            </w:r>
            <w:r w:rsidR="000E100A">
              <w:rPr>
                <w:color w:val="000000"/>
                <w:sz w:val="18"/>
                <w:szCs w:val="18"/>
              </w:rPr>
              <w:t>я</w:t>
            </w:r>
            <w:r w:rsidR="000E100A" w:rsidRPr="000E100A">
              <w:rPr>
                <w:color w:val="000000"/>
                <w:sz w:val="18"/>
                <w:szCs w:val="18"/>
              </w:rPr>
              <w:t xml:space="preserve"> мероприятий по переселению из непригодного для проживания жилищного фонда по III этапу </w:t>
            </w:r>
            <w:r>
              <w:rPr>
                <w:color w:val="000000"/>
                <w:sz w:val="18"/>
                <w:szCs w:val="18"/>
              </w:rPr>
              <w:t>(тыс. кв.м)</w:t>
            </w:r>
          </w:p>
        </w:tc>
        <w:tc>
          <w:tcPr>
            <w:tcW w:w="1134" w:type="dxa"/>
            <w:vMerge w:val="restart"/>
            <w:tcBorders>
              <w:top w:val="single" w:sz="4" w:space="0" w:color="auto"/>
              <w:left w:val="single" w:sz="4" w:space="0" w:color="auto"/>
              <w:right w:val="single" w:sz="4" w:space="0" w:color="auto"/>
            </w:tcBorders>
            <w:hideMark/>
          </w:tcPr>
          <w:p w14:paraId="679FCA7B"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C0D673A" w14:textId="77777777" w:rsidR="009B7F3E" w:rsidRPr="00C91A85" w:rsidRDefault="009B7F3E" w:rsidP="009B7F3E">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93DCF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7F3E" w:rsidRPr="008761A3" w:rsidRDefault="009B7F3E" w:rsidP="009B7F3E">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7F3E" w:rsidRPr="00C91A85" w:rsidRDefault="009B7F3E" w:rsidP="009B7F3E">
            <w:pPr>
              <w:widowControl w:val="0"/>
              <w:autoSpaceDE w:val="0"/>
              <w:autoSpaceDN w:val="0"/>
              <w:adjustRightInd w:val="0"/>
              <w:jc w:val="center"/>
              <w:rPr>
                <w:sz w:val="18"/>
                <w:szCs w:val="18"/>
                <w:lang w:eastAsia="en-US"/>
              </w:rPr>
            </w:pPr>
            <w:r w:rsidRPr="00C91A85">
              <w:rPr>
                <w:sz w:val="18"/>
                <w:szCs w:val="18"/>
                <w:lang w:eastAsia="en-US"/>
              </w:rPr>
              <w:t>х</w:t>
            </w:r>
          </w:p>
        </w:tc>
      </w:tr>
      <w:tr w:rsidR="009B7F3E" w:rsidRPr="00C91A85" w14:paraId="5F21B908" w14:textId="77777777" w:rsidTr="000D1068">
        <w:trPr>
          <w:trHeight w:val="20"/>
        </w:trPr>
        <w:tc>
          <w:tcPr>
            <w:tcW w:w="706" w:type="dxa"/>
            <w:vMerge/>
            <w:tcBorders>
              <w:top w:val="single" w:sz="4" w:space="0" w:color="auto"/>
              <w:left w:val="single" w:sz="4" w:space="0" w:color="auto"/>
              <w:right w:val="single" w:sz="4" w:space="0" w:color="auto"/>
            </w:tcBorders>
            <w:hideMark/>
          </w:tcPr>
          <w:p w14:paraId="1F3A0CEB" w14:textId="77777777" w:rsidR="009B7F3E" w:rsidRPr="00C91A85" w:rsidRDefault="009B7F3E" w:rsidP="009B7F3E">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7F3E" w:rsidRPr="00C91A85" w:rsidRDefault="009B7F3E" w:rsidP="009B7F3E">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70B46B78"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7F3E" w:rsidRPr="00C91A85" w:rsidRDefault="009B7F3E" w:rsidP="009B7F3E">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07696" w14:textId="77777777" w:rsidR="009B7F3E" w:rsidRPr="00C91A85" w:rsidRDefault="009B7F3E" w:rsidP="009B7F3E">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4229A4"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4478E" w14:textId="77777777" w:rsidR="009B7F3E" w:rsidRPr="00C91A85" w:rsidRDefault="009B7F3E" w:rsidP="009B7F3E">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D74C" w14:textId="77777777" w:rsidR="009B7F3E" w:rsidRPr="00C91A85" w:rsidRDefault="009B7F3E" w:rsidP="009B7F3E">
            <w:pPr>
              <w:ind w:firstLine="8"/>
              <w:rPr>
                <w:sz w:val="18"/>
                <w:szCs w:val="18"/>
                <w:lang w:eastAsia="en-US"/>
              </w:rPr>
            </w:pPr>
            <w:r w:rsidRPr="00C91A85">
              <w:rPr>
                <w:sz w:val="18"/>
                <w:szCs w:val="18"/>
                <w:lang w:val="en-US" w:eastAsia="en-US"/>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7F3E" w:rsidRPr="00C91A85" w:rsidRDefault="009B7F3E" w:rsidP="009B7F3E">
            <w:pPr>
              <w:ind w:firstLine="8"/>
              <w:rPr>
                <w:sz w:val="18"/>
                <w:szCs w:val="18"/>
                <w:lang w:eastAsia="en-US"/>
              </w:rPr>
            </w:pPr>
            <w:r w:rsidRPr="00C91A85">
              <w:rPr>
                <w:sz w:val="18"/>
                <w:szCs w:val="18"/>
                <w:lang w:val="en-US" w:eastAsia="en-US"/>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DE024A" w14:textId="77777777" w:rsidR="009B7F3E" w:rsidRPr="00C91A85" w:rsidRDefault="009B7F3E" w:rsidP="009B7F3E">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7F3E" w:rsidRPr="00C91A85" w:rsidRDefault="009B7F3E" w:rsidP="009B7F3E">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7F3E" w:rsidRPr="00C91A85" w:rsidRDefault="009B7F3E" w:rsidP="009B7F3E">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7F3E" w:rsidRPr="00C91A85" w:rsidRDefault="009B7F3E" w:rsidP="009B7F3E">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7F3E" w:rsidRPr="00C91A85" w:rsidRDefault="009B7F3E" w:rsidP="009B7F3E">
            <w:pPr>
              <w:rPr>
                <w:sz w:val="18"/>
                <w:szCs w:val="18"/>
                <w:lang w:eastAsia="en-US"/>
              </w:rPr>
            </w:pPr>
          </w:p>
        </w:tc>
      </w:tr>
      <w:tr w:rsidR="009B7F3E" w:rsidRPr="00C91A85" w14:paraId="7174C1B5" w14:textId="77777777" w:rsidTr="0014790C">
        <w:trPr>
          <w:trHeight w:val="135"/>
        </w:trPr>
        <w:tc>
          <w:tcPr>
            <w:tcW w:w="706" w:type="dxa"/>
            <w:vMerge/>
            <w:tcBorders>
              <w:left w:val="single" w:sz="4" w:space="0" w:color="auto"/>
              <w:bottom w:val="single" w:sz="4" w:space="0" w:color="auto"/>
              <w:right w:val="single" w:sz="4" w:space="0" w:color="auto"/>
            </w:tcBorders>
            <w:hideMark/>
          </w:tcPr>
          <w:p w14:paraId="2BC449FD" w14:textId="77777777" w:rsidR="009B7F3E" w:rsidRPr="00C91A85" w:rsidRDefault="009B7F3E" w:rsidP="009B7F3E">
            <w:pPr>
              <w:rPr>
                <w:sz w:val="18"/>
                <w:szCs w:val="18"/>
                <w:lang w:eastAsia="en-US"/>
              </w:rPr>
            </w:pPr>
          </w:p>
        </w:tc>
        <w:tc>
          <w:tcPr>
            <w:tcW w:w="1914" w:type="dxa"/>
            <w:vMerge/>
            <w:tcBorders>
              <w:top w:val="single" w:sz="8" w:space="0" w:color="000000"/>
              <w:left w:val="single" w:sz="8" w:space="0" w:color="000000"/>
              <w:bottom w:val="single" w:sz="4" w:space="0" w:color="auto"/>
              <w:right w:val="single" w:sz="8" w:space="0" w:color="000000"/>
            </w:tcBorders>
            <w:vAlign w:val="center"/>
            <w:hideMark/>
          </w:tcPr>
          <w:p w14:paraId="24573FD6" w14:textId="77777777" w:rsidR="009B7F3E" w:rsidRPr="00C91A85" w:rsidRDefault="009B7F3E" w:rsidP="009B7F3E">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4238AED0"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7F3E" w:rsidRPr="00C91A85" w:rsidRDefault="009B7F3E" w:rsidP="009B7F3E">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154409B7"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1559" w:type="dxa"/>
            <w:tcBorders>
              <w:top w:val="single" w:sz="4" w:space="0" w:color="auto"/>
              <w:left w:val="single" w:sz="4" w:space="0" w:color="auto"/>
              <w:bottom w:val="single" w:sz="4" w:space="0" w:color="auto"/>
              <w:right w:val="single" w:sz="4" w:space="0" w:color="auto"/>
            </w:tcBorders>
            <w:vAlign w:val="center"/>
          </w:tcPr>
          <w:p w14:paraId="4D17D689" w14:textId="36667A77"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567" w:type="dxa"/>
            <w:tcBorders>
              <w:top w:val="single" w:sz="4" w:space="0" w:color="auto"/>
              <w:left w:val="single" w:sz="4" w:space="0" w:color="auto"/>
              <w:bottom w:val="single" w:sz="4" w:space="0" w:color="auto"/>
              <w:right w:val="single" w:sz="4" w:space="0" w:color="auto"/>
            </w:tcBorders>
            <w:vAlign w:val="center"/>
          </w:tcPr>
          <w:p w14:paraId="268E34E4"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388FD09E"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430350"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25E2B33C" w14:textId="24480D7D"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992" w:type="dxa"/>
            <w:tcBorders>
              <w:top w:val="single" w:sz="4" w:space="0" w:color="auto"/>
              <w:left w:val="single" w:sz="4" w:space="0" w:color="auto"/>
              <w:bottom w:val="single" w:sz="4" w:space="0" w:color="auto"/>
              <w:right w:val="single" w:sz="4" w:space="0" w:color="auto"/>
            </w:tcBorders>
            <w:vAlign w:val="center"/>
          </w:tcPr>
          <w:p w14:paraId="0502CDDB"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7A0103E"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329BF184"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238D2A60"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7F3E" w:rsidRPr="00C91A85" w:rsidRDefault="009B7F3E" w:rsidP="009B7F3E">
            <w:pPr>
              <w:rPr>
                <w:sz w:val="18"/>
                <w:szCs w:val="18"/>
                <w:lang w:eastAsia="en-US"/>
              </w:rPr>
            </w:pPr>
          </w:p>
        </w:tc>
      </w:tr>
      <w:tr w:rsidR="00CC7158" w:rsidRPr="00C91A85" w14:paraId="5D8822F8" w14:textId="77777777" w:rsidTr="000D1068">
        <w:tc>
          <w:tcPr>
            <w:tcW w:w="706" w:type="dxa"/>
            <w:vMerge w:val="restart"/>
            <w:tcBorders>
              <w:top w:val="single" w:sz="4" w:space="0" w:color="auto"/>
              <w:left w:val="single" w:sz="4" w:space="0" w:color="auto"/>
              <w:right w:val="single" w:sz="4" w:space="0" w:color="auto"/>
            </w:tcBorders>
          </w:tcPr>
          <w:p w14:paraId="7BB37D57" w14:textId="77777777" w:rsidR="00CC7158" w:rsidRPr="00C91A85" w:rsidRDefault="00CC7158" w:rsidP="00CC7158">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CC7158" w:rsidRPr="00C91A85" w:rsidRDefault="00CC7158" w:rsidP="00CC7158">
            <w:pPr>
              <w:widowControl w:val="0"/>
              <w:autoSpaceDE w:val="0"/>
              <w:autoSpaceDN w:val="0"/>
              <w:adjustRightInd w:val="0"/>
              <w:ind w:firstLine="8"/>
              <w:jc w:val="both"/>
              <w:rPr>
                <w:sz w:val="18"/>
                <w:szCs w:val="18"/>
                <w:lang w:eastAsia="en-US"/>
              </w:rPr>
            </w:pPr>
            <w:r w:rsidRPr="00C91A85">
              <w:rPr>
                <w:sz w:val="18"/>
                <w:szCs w:val="18"/>
                <w:lang w:eastAsia="en-US"/>
              </w:rPr>
              <w:t xml:space="preserve">Итого по </w:t>
            </w:r>
            <w:r>
              <w:rPr>
                <w:sz w:val="18"/>
                <w:szCs w:val="18"/>
                <w:lang w:eastAsia="en-US"/>
              </w:rPr>
              <w:t>П</w:t>
            </w:r>
            <w:r w:rsidRPr="00C91A85">
              <w:rPr>
                <w:sz w:val="18"/>
                <w:szCs w:val="18"/>
                <w:lang w:eastAsia="en-US"/>
              </w:rPr>
              <w:t>одпрограмме</w:t>
            </w:r>
            <w:r>
              <w:rPr>
                <w:sz w:val="18"/>
                <w:szCs w:val="18"/>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72215184" w:rsidR="00CC7158" w:rsidRPr="007E41FA" w:rsidRDefault="009F462A" w:rsidP="00CC7158">
            <w:pPr>
              <w:widowControl w:val="0"/>
              <w:autoSpaceDE w:val="0"/>
              <w:autoSpaceDN w:val="0"/>
              <w:adjustRightInd w:val="0"/>
              <w:ind w:firstLine="6"/>
              <w:rPr>
                <w:sz w:val="18"/>
                <w:szCs w:val="18"/>
                <w:lang w:eastAsia="en-US"/>
              </w:rPr>
            </w:pPr>
            <w:r>
              <w:rPr>
                <w:sz w:val="18"/>
                <w:szCs w:val="18"/>
              </w:rPr>
              <w:t>1 882 454,77</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950D20" w14:textId="66DB8290" w:rsidR="00CC7158" w:rsidRPr="007E41FA" w:rsidRDefault="009F462A" w:rsidP="00CC7158">
            <w:pPr>
              <w:widowControl w:val="0"/>
              <w:autoSpaceDE w:val="0"/>
              <w:autoSpaceDN w:val="0"/>
              <w:adjustRightInd w:val="0"/>
              <w:ind w:firstLine="8"/>
              <w:rPr>
                <w:sz w:val="18"/>
                <w:szCs w:val="18"/>
                <w:lang w:eastAsia="en-US"/>
              </w:rPr>
            </w:pPr>
            <w:r w:rsidRPr="009F462A">
              <w:rPr>
                <w:sz w:val="18"/>
                <w:szCs w:val="18"/>
              </w:rPr>
              <w:t>1 882 454,77</w:t>
            </w:r>
          </w:p>
        </w:tc>
        <w:tc>
          <w:tcPr>
            <w:tcW w:w="992" w:type="dxa"/>
            <w:tcBorders>
              <w:top w:val="single" w:sz="4" w:space="0" w:color="auto"/>
              <w:left w:val="single" w:sz="4" w:space="0" w:color="auto"/>
              <w:bottom w:val="single" w:sz="4" w:space="0" w:color="auto"/>
              <w:right w:val="single" w:sz="4" w:space="0" w:color="auto"/>
            </w:tcBorders>
            <w:vAlign w:val="center"/>
          </w:tcPr>
          <w:p w14:paraId="5A256E1F" w14:textId="713F1BF6"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E91DF" w14:textId="1D20B1BE"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6F4D8F" w14:textId="0A4F85CB"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0FF20F2" w14:textId="27CC5FF7"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CC7158" w:rsidRPr="00C91A85" w:rsidRDefault="00CC7158" w:rsidP="00CC7158">
            <w:pPr>
              <w:widowControl w:val="0"/>
              <w:autoSpaceDE w:val="0"/>
              <w:autoSpaceDN w:val="0"/>
              <w:adjustRightInd w:val="0"/>
              <w:jc w:val="center"/>
              <w:rPr>
                <w:sz w:val="18"/>
                <w:szCs w:val="18"/>
                <w:lang w:eastAsia="en-US"/>
              </w:rPr>
            </w:pPr>
            <w:r w:rsidRPr="00C91A85">
              <w:rPr>
                <w:sz w:val="18"/>
                <w:szCs w:val="18"/>
                <w:lang w:eastAsia="en-US"/>
              </w:rPr>
              <w:t>х</w:t>
            </w:r>
          </w:p>
        </w:tc>
      </w:tr>
      <w:tr w:rsidR="00CC7158" w:rsidRPr="00C91A85" w14:paraId="25101173" w14:textId="77777777" w:rsidTr="0014790C">
        <w:trPr>
          <w:trHeight w:val="415"/>
        </w:trPr>
        <w:tc>
          <w:tcPr>
            <w:tcW w:w="706" w:type="dxa"/>
            <w:vMerge/>
            <w:tcBorders>
              <w:left w:val="single" w:sz="4" w:space="0" w:color="auto"/>
              <w:bottom w:val="single" w:sz="4" w:space="0" w:color="auto"/>
              <w:right w:val="single" w:sz="4" w:space="0" w:color="auto"/>
            </w:tcBorders>
            <w:hideMark/>
          </w:tcPr>
          <w:p w14:paraId="4AB26C9E" w14:textId="77777777" w:rsidR="00CC7158" w:rsidRPr="00C91A85" w:rsidRDefault="00CC7158" w:rsidP="00CC7158">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39FDD226"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B763103" w14:textId="41DB0CAC" w:rsidR="00CC7158" w:rsidRPr="007E41FA" w:rsidRDefault="006F744B" w:rsidP="00CC7158">
            <w:pPr>
              <w:widowControl w:val="0"/>
              <w:autoSpaceDE w:val="0"/>
              <w:autoSpaceDN w:val="0"/>
              <w:adjustRightInd w:val="0"/>
              <w:ind w:firstLine="6"/>
              <w:rPr>
                <w:sz w:val="18"/>
                <w:szCs w:val="18"/>
                <w:lang w:eastAsia="en-US"/>
              </w:rPr>
            </w:pPr>
            <w:r>
              <w:rPr>
                <w:sz w:val="18"/>
                <w:szCs w:val="18"/>
              </w:rPr>
              <w:t>789 463,54</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10430C25" w14:textId="228787B9" w:rsidR="00CC7158" w:rsidRPr="007E41FA" w:rsidRDefault="006F744B" w:rsidP="00CC7158">
            <w:pPr>
              <w:widowControl w:val="0"/>
              <w:autoSpaceDE w:val="0"/>
              <w:autoSpaceDN w:val="0"/>
              <w:adjustRightInd w:val="0"/>
              <w:ind w:firstLine="8"/>
              <w:rPr>
                <w:sz w:val="18"/>
                <w:szCs w:val="18"/>
                <w:lang w:eastAsia="en-US"/>
              </w:rPr>
            </w:pPr>
            <w:r w:rsidRPr="006F744B">
              <w:rPr>
                <w:sz w:val="18"/>
                <w:szCs w:val="18"/>
              </w:rPr>
              <w:t>789 463,54</w:t>
            </w:r>
          </w:p>
        </w:tc>
        <w:tc>
          <w:tcPr>
            <w:tcW w:w="992" w:type="dxa"/>
            <w:tcBorders>
              <w:top w:val="single" w:sz="4" w:space="0" w:color="auto"/>
              <w:left w:val="single" w:sz="4" w:space="0" w:color="auto"/>
              <w:bottom w:val="single" w:sz="4" w:space="0" w:color="auto"/>
              <w:right w:val="single" w:sz="4" w:space="0" w:color="auto"/>
            </w:tcBorders>
            <w:vAlign w:val="center"/>
          </w:tcPr>
          <w:p w14:paraId="7735A8ED" w14:textId="668A4871"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E82DB" w14:textId="6209FC5A"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6E3C1F1" w14:textId="3422F8B7"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94295F" w14:textId="3CAC4D29"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CC7158" w:rsidRPr="00C91A85" w:rsidRDefault="00CC7158" w:rsidP="00CC7158">
            <w:pPr>
              <w:rPr>
                <w:sz w:val="18"/>
                <w:szCs w:val="18"/>
                <w:lang w:eastAsia="en-US"/>
              </w:rPr>
            </w:pPr>
          </w:p>
        </w:tc>
      </w:tr>
      <w:tr w:rsidR="00CC7158" w:rsidRPr="00C91A85" w14:paraId="36FDDC35" w14:textId="77777777" w:rsidTr="0014790C">
        <w:trPr>
          <w:trHeight w:val="443"/>
        </w:trPr>
        <w:tc>
          <w:tcPr>
            <w:tcW w:w="706" w:type="dxa"/>
            <w:vMerge/>
            <w:tcBorders>
              <w:top w:val="single" w:sz="4" w:space="0" w:color="auto"/>
              <w:left w:val="single" w:sz="4" w:space="0" w:color="auto"/>
              <w:right w:val="single" w:sz="4" w:space="0" w:color="auto"/>
            </w:tcBorders>
            <w:hideMark/>
          </w:tcPr>
          <w:p w14:paraId="747A2444" w14:textId="77777777" w:rsidR="00CC7158" w:rsidRPr="00C91A85" w:rsidRDefault="00CC7158" w:rsidP="00CC7158">
            <w:pPr>
              <w:rPr>
                <w:sz w:val="18"/>
                <w:szCs w:val="18"/>
                <w:lang w:eastAsia="en-US"/>
              </w:rPr>
            </w:pPr>
          </w:p>
        </w:tc>
        <w:tc>
          <w:tcPr>
            <w:tcW w:w="3048" w:type="dxa"/>
            <w:gridSpan w:val="2"/>
            <w:vMerge/>
            <w:tcBorders>
              <w:top w:val="single" w:sz="4" w:space="0" w:color="auto"/>
              <w:left w:val="single" w:sz="4" w:space="0" w:color="auto"/>
              <w:right w:val="single" w:sz="4" w:space="0" w:color="auto"/>
            </w:tcBorders>
            <w:vAlign w:val="center"/>
            <w:hideMark/>
          </w:tcPr>
          <w:p w14:paraId="0CCE4D73"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A2D1358"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391DF670" w14:textId="45D99E3F" w:rsidR="00CC7158" w:rsidRPr="007E41FA" w:rsidRDefault="004022B8" w:rsidP="00CC7158">
            <w:pPr>
              <w:widowControl w:val="0"/>
              <w:autoSpaceDE w:val="0"/>
              <w:autoSpaceDN w:val="0"/>
              <w:adjustRightInd w:val="0"/>
              <w:ind w:firstLine="6"/>
              <w:rPr>
                <w:sz w:val="18"/>
                <w:szCs w:val="18"/>
                <w:lang w:eastAsia="en-US"/>
              </w:rPr>
            </w:pPr>
            <w:r>
              <w:rPr>
                <w:sz w:val="18"/>
                <w:szCs w:val="18"/>
              </w:rPr>
              <w:t>581 921,52</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4D83F523" w14:textId="24E03FD2" w:rsidR="00CC7158" w:rsidRPr="007E41FA" w:rsidRDefault="004022B8" w:rsidP="00CC7158">
            <w:pPr>
              <w:widowControl w:val="0"/>
              <w:autoSpaceDE w:val="0"/>
              <w:autoSpaceDN w:val="0"/>
              <w:adjustRightInd w:val="0"/>
              <w:ind w:firstLine="8"/>
              <w:rPr>
                <w:sz w:val="18"/>
                <w:szCs w:val="18"/>
                <w:lang w:eastAsia="en-US"/>
              </w:rPr>
            </w:pPr>
            <w:r>
              <w:rPr>
                <w:sz w:val="18"/>
                <w:szCs w:val="18"/>
              </w:rPr>
              <w:t>581 921,52</w:t>
            </w:r>
          </w:p>
        </w:tc>
        <w:tc>
          <w:tcPr>
            <w:tcW w:w="992" w:type="dxa"/>
            <w:tcBorders>
              <w:top w:val="single" w:sz="4" w:space="0" w:color="auto"/>
              <w:left w:val="single" w:sz="4" w:space="0" w:color="auto"/>
              <w:bottom w:val="single" w:sz="4" w:space="0" w:color="auto"/>
              <w:right w:val="single" w:sz="4" w:space="0" w:color="auto"/>
            </w:tcBorders>
            <w:vAlign w:val="center"/>
          </w:tcPr>
          <w:p w14:paraId="5A60205F" w14:textId="3918FF14"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4C6C27D" w14:textId="0EFE6C4C"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EC914A5" w14:textId="518D64C4"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329E439" w14:textId="385FA625"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CC7158" w:rsidRPr="00C91A85" w:rsidRDefault="00CC7158" w:rsidP="00CC7158">
            <w:pPr>
              <w:rPr>
                <w:sz w:val="18"/>
                <w:szCs w:val="18"/>
                <w:lang w:eastAsia="en-US"/>
              </w:rPr>
            </w:pPr>
          </w:p>
        </w:tc>
      </w:tr>
      <w:tr w:rsidR="00CC7158" w:rsidRPr="00C91A85" w14:paraId="33178965" w14:textId="77777777" w:rsidTr="000D1068">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CC7158" w:rsidRPr="00C91A85" w:rsidRDefault="00CC7158" w:rsidP="00CC7158">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CC7158" w:rsidRPr="00C91A85" w:rsidRDefault="00CC7158" w:rsidP="00CC7158">
            <w:pPr>
              <w:widowControl w:val="0"/>
              <w:autoSpaceDE w:val="0"/>
              <w:autoSpaceDN w:val="0"/>
              <w:adjustRightInd w:val="0"/>
              <w:ind w:firstLine="6"/>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6E5656" w14:textId="10CF7177" w:rsidR="00CC7158" w:rsidRPr="007E41FA" w:rsidRDefault="004022B8" w:rsidP="00CC7158">
            <w:pPr>
              <w:widowControl w:val="0"/>
              <w:autoSpaceDE w:val="0"/>
              <w:autoSpaceDN w:val="0"/>
              <w:adjustRightInd w:val="0"/>
              <w:ind w:firstLine="6"/>
              <w:rPr>
                <w:sz w:val="18"/>
                <w:szCs w:val="18"/>
                <w:lang w:eastAsia="en-US"/>
              </w:rPr>
            </w:pPr>
            <w:r>
              <w:rPr>
                <w:sz w:val="18"/>
                <w:szCs w:val="18"/>
              </w:rPr>
              <w:t>511 069,71</w:t>
            </w:r>
          </w:p>
        </w:tc>
        <w:tc>
          <w:tcPr>
            <w:tcW w:w="4111" w:type="dxa"/>
            <w:gridSpan w:val="5"/>
            <w:tcBorders>
              <w:top w:val="nil"/>
              <w:left w:val="single" w:sz="4" w:space="0" w:color="auto"/>
              <w:bottom w:val="single" w:sz="4" w:space="0" w:color="auto"/>
              <w:right w:val="single" w:sz="4" w:space="0" w:color="auto"/>
            </w:tcBorders>
            <w:shd w:val="clear" w:color="auto" w:fill="auto"/>
            <w:vAlign w:val="center"/>
          </w:tcPr>
          <w:p w14:paraId="7EF2CE45" w14:textId="2951092C" w:rsidR="00CC7158" w:rsidRPr="007E41FA" w:rsidRDefault="004022B8" w:rsidP="00CC7158">
            <w:pPr>
              <w:widowControl w:val="0"/>
              <w:autoSpaceDE w:val="0"/>
              <w:autoSpaceDN w:val="0"/>
              <w:adjustRightInd w:val="0"/>
              <w:ind w:firstLine="8"/>
              <w:rPr>
                <w:sz w:val="18"/>
                <w:szCs w:val="18"/>
                <w:lang w:eastAsia="en-US"/>
              </w:rPr>
            </w:pPr>
            <w:r>
              <w:rPr>
                <w:sz w:val="18"/>
                <w:szCs w:val="18"/>
              </w:rPr>
              <w:t>511 069,71</w:t>
            </w:r>
          </w:p>
        </w:tc>
        <w:tc>
          <w:tcPr>
            <w:tcW w:w="992" w:type="dxa"/>
            <w:tcBorders>
              <w:top w:val="single" w:sz="4" w:space="0" w:color="auto"/>
              <w:left w:val="single" w:sz="4" w:space="0" w:color="auto"/>
              <w:bottom w:val="single" w:sz="4" w:space="0" w:color="auto"/>
              <w:right w:val="single" w:sz="4" w:space="0" w:color="auto"/>
            </w:tcBorders>
            <w:vAlign w:val="center"/>
          </w:tcPr>
          <w:p w14:paraId="43E033A3" w14:textId="4875A558"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9D6C0" w14:textId="6454FAE1"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DDE4AC2" w14:textId="2B2988BE"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3E6B42A" w14:textId="736FB64A"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CC7158" w:rsidRPr="00C91A85" w:rsidRDefault="00CC7158" w:rsidP="00CC7158">
            <w:pPr>
              <w:rPr>
                <w:sz w:val="18"/>
                <w:szCs w:val="18"/>
                <w:lang w:eastAsia="en-US"/>
              </w:rPr>
            </w:pPr>
          </w:p>
        </w:tc>
      </w:tr>
    </w:tbl>
    <w:p w14:paraId="5E27FC78" w14:textId="77777777" w:rsidR="00211FF2" w:rsidRPr="008761A3" w:rsidRDefault="00211FF2" w:rsidP="00285750">
      <w:pPr>
        <w:spacing w:before="240" w:after="200" w:line="276" w:lineRule="auto"/>
        <w:jc w:val="center"/>
        <w:rPr>
          <w:b/>
          <w:szCs w:val="16"/>
          <w:lang w:val="en-US"/>
        </w:rPr>
      </w:pPr>
    </w:p>
    <w:p w14:paraId="2885D712" w14:textId="77777777" w:rsidR="00E55258" w:rsidRPr="00EE673D" w:rsidRDefault="00E55258" w:rsidP="00594104">
      <w:pPr>
        <w:spacing w:before="240" w:after="240"/>
        <w:jc w:val="center"/>
        <w:rPr>
          <w:b/>
          <w:sz w:val="16"/>
          <w:szCs w:val="16"/>
        </w:rPr>
        <w:sectPr w:rsidR="00E55258" w:rsidRPr="00EE673D" w:rsidSect="00DF57FC">
          <w:pgSz w:w="16838" w:h="11906" w:orient="landscape"/>
          <w:pgMar w:top="1985" w:right="628" w:bottom="0" w:left="1134" w:header="709" w:footer="709" w:gutter="0"/>
          <w:cols w:space="708"/>
          <w:docGrid w:linePitch="360"/>
        </w:sectPr>
      </w:pPr>
    </w:p>
    <w:tbl>
      <w:tblPr>
        <w:tblW w:w="15322" w:type="dxa"/>
        <w:tblInd w:w="-318" w:type="dxa"/>
        <w:tblLayout w:type="fixed"/>
        <w:tblLook w:val="04A0" w:firstRow="1" w:lastRow="0" w:firstColumn="1" w:lastColumn="0" w:noHBand="0" w:noVBand="1"/>
      </w:tblPr>
      <w:tblGrid>
        <w:gridCol w:w="416"/>
        <w:gridCol w:w="265"/>
        <w:gridCol w:w="84"/>
        <w:gridCol w:w="696"/>
        <w:gridCol w:w="707"/>
        <w:gridCol w:w="568"/>
        <w:gridCol w:w="427"/>
        <w:gridCol w:w="139"/>
        <w:gridCol w:w="478"/>
        <w:gridCol w:w="476"/>
        <w:gridCol w:w="38"/>
        <w:gridCol w:w="297"/>
        <w:gridCol w:w="133"/>
        <w:gridCol w:w="343"/>
        <w:gridCol w:w="219"/>
        <w:gridCol w:w="570"/>
        <w:gridCol w:w="287"/>
        <w:gridCol w:w="331"/>
        <w:gridCol w:w="339"/>
        <w:gridCol w:w="279"/>
        <w:gridCol w:w="997"/>
        <w:gridCol w:w="179"/>
        <w:gridCol w:w="647"/>
        <w:gridCol w:w="538"/>
        <w:gridCol w:w="600"/>
        <w:gridCol w:w="483"/>
        <w:gridCol w:w="147"/>
        <w:gridCol w:w="1043"/>
        <w:gridCol w:w="476"/>
        <w:gridCol w:w="231"/>
        <w:gridCol w:w="387"/>
        <w:gridCol w:w="617"/>
        <w:gridCol w:w="280"/>
        <w:gridCol w:w="226"/>
        <w:gridCol w:w="341"/>
        <w:gridCol w:w="277"/>
        <w:gridCol w:w="516"/>
        <w:gridCol w:w="149"/>
        <w:gridCol w:w="96"/>
      </w:tblGrid>
      <w:tr w:rsidR="0063250B" w:rsidRPr="00EE673D" w14:paraId="040DCFC8" w14:textId="77777777" w:rsidTr="001418E9">
        <w:trPr>
          <w:gridBefore w:val="3"/>
          <w:gridAfter w:val="1"/>
          <w:wBefore w:w="768" w:type="dxa"/>
          <w:wAfter w:w="91" w:type="dxa"/>
          <w:trHeight w:val="70"/>
        </w:trPr>
        <w:tc>
          <w:tcPr>
            <w:tcW w:w="14463" w:type="dxa"/>
            <w:gridSpan w:val="35"/>
            <w:tcBorders>
              <w:bottom w:val="single" w:sz="4" w:space="0" w:color="auto"/>
            </w:tcBorders>
          </w:tcPr>
          <w:p w14:paraId="3ACDCBBC" w14:textId="7790C4D8" w:rsidR="007B7DC0" w:rsidRPr="00EE673D" w:rsidRDefault="0063250B" w:rsidP="007B7DC0">
            <w:pPr>
              <w:spacing w:before="240" w:after="240"/>
              <w:ind w:left="37"/>
              <w:jc w:val="center"/>
              <w:rPr>
                <w:b/>
              </w:rPr>
            </w:pPr>
            <w:r w:rsidRPr="00EE673D">
              <w:rPr>
                <w:b/>
              </w:rPr>
              <w:br w:type="page"/>
              <w:t>12.5. План мероприятий по переселению граждан из аварийного жилищного фонда по Подпрограмме 1</w:t>
            </w:r>
          </w:p>
        </w:tc>
      </w:tr>
      <w:tr w:rsidR="007D1E64" w:rsidRPr="00EE673D" w14:paraId="5790CA46" w14:textId="77777777" w:rsidTr="001418E9">
        <w:trPr>
          <w:gridAfter w:val="2"/>
          <w:wAfter w:w="245" w:type="dxa"/>
          <w:trHeight w:val="540"/>
        </w:trPr>
        <w:tc>
          <w:tcPr>
            <w:tcW w:w="68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7D1E64" w:rsidRPr="00EE673D" w:rsidRDefault="007D1E64" w:rsidP="003815F9">
            <w:pPr>
              <w:ind w:left="-4" w:firstLine="4"/>
              <w:rPr>
                <w:sz w:val="16"/>
                <w:szCs w:val="16"/>
              </w:rPr>
            </w:pPr>
            <w:r w:rsidRPr="00EE673D">
              <w:rPr>
                <w:sz w:val="16"/>
                <w:szCs w:val="16"/>
              </w:rPr>
              <w:t>№ п/п</w:t>
            </w:r>
          </w:p>
        </w:tc>
        <w:tc>
          <w:tcPr>
            <w:tcW w:w="2485" w:type="dxa"/>
            <w:gridSpan w:val="5"/>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7D1E64" w:rsidRPr="00EE673D" w:rsidRDefault="007D1E64" w:rsidP="00594104">
            <w:pPr>
              <w:rPr>
                <w:sz w:val="16"/>
                <w:szCs w:val="16"/>
              </w:rPr>
            </w:pPr>
            <w:r w:rsidRPr="00EE673D">
              <w:rPr>
                <w:sz w:val="16"/>
                <w:szCs w:val="16"/>
              </w:rPr>
              <w:t>Наименование муниципального образования</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7D1E64" w:rsidRPr="00EE673D" w:rsidRDefault="007D1E64" w:rsidP="00594104">
            <w:pPr>
              <w:ind w:left="63" w:right="71"/>
              <w:rPr>
                <w:sz w:val="16"/>
                <w:szCs w:val="16"/>
              </w:rPr>
            </w:pPr>
            <w:r w:rsidRPr="00EE673D">
              <w:rPr>
                <w:sz w:val="16"/>
                <w:szCs w:val="16"/>
              </w:rPr>
              <w:t>Число жителей, планируемых к переселению</w:t>
            </w:r>
          </w:p>
        </w:tc>
        <w:tc>
          <w:tcPr>
            <w:tcW w:w="1287" w:type="dxa"/>
            <w:gridSpan w:val="5"/>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7D1E64" w:rsidRPr="00EE673D" w:rsidRDefault="007D1E64" w:rsidP="00594104">
            <w:pPr>
              <w:ind w:right="71"/>
              <w:rPr>
                <w:sz w:val="16"/>
                <w:szCs w:val="16"/>
              </w:rPr>
            </w:pPr>
            <w:r w:rsidRPr="00EE673D">
              <w:rPr>
                <w:sz w:val="16"/>
                <w:szCs w:val="16"/>
              </w:rPr>
              <w:t>Количество расселяемых жилых помещений</w:t>
            </w:r>
          </w:p>
        </w:tc>
        <w:tc>
          <w:tcPr>
            <w:tcW w:w="2025"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7D1E64" w:rsidRPr="00EE673D" w:rsidRDefault="007D1E64" w:rsidP="001E4DAF">
            <w:pPr>
              <w:ind w:left="37"/>
              <w:rPr>
                <w:sz w:val="16"/>
                <w:szCs w:val="16"/>
              </w:rPr>
            </w:pPr>
            <w:r w:rsidRPr="00EE673D">
              <w:rPr>
                <w:sz w:val="16"/>
                <w:szCs w:val="16"/>
              </w:rPr>
              <w:t>Расселяемая площадь жилых помещений</w:t>
            </w:r>
          </w:p>
        </w:tc>
        <w:tc>
          <w:tcPr>
            <w:tcW w:w="4629" w:type="dxa"/>
            <w:gridSpan w:val="8"/>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7D1E64" w:rsidRPr="00EE673D" w:rsidRDefault="007D1E64" w:rsidP="001E4DAF">
            <w:pPr>
              <w:ind w:left="37"/>
              <w:rPr>
                <w:sz w:val="16"/>
                <w:szCs w:val="16"/>
              </w:rPr>
            </w:pPr>
            <w:r w:rsidRPr="00EE673D">
              <w:rPr>
                <w:sz w:val="16"/>
                <w:szCs w:val="16"/>
              </w:rPr>
              <w:t>Источники финансирования программы</w:t>
            </w:r>
          </w:p>
        </w:tc>
        <w:tc>
          <w:tcPr>
            <w:tcW w:w="1711" w:type="dxa"/>
            <w:gridSpan w:val="4"/>
            <w:tcBorders>
              <w:top w:val="single" w:sz="4" w:space="0" w:color="auto"/>
              <w:left w:val="nil"/>
              <w:bottom w:val="single" w:sz="4" w:space="0" w:color="auto"/>
              <w:right w:val="single" w:sz="4" w:space="0" w:color="000000"/>
            </w:tcBorders>
            <w:tcMar>
              <w:left w:w="17" w:type="dxa"/>
              <w:right w:w="17" w:type="dxa"/>
            </w:tcMar>
          </w:tcPr>
          <w:p w14:paraId="4FB2637E" w14:textId="77777777" w:rsidR="007D1E64" w:rsidRPr="00EE673D" w:rsidRDefault="007D1E64" w:rsidP="001E4DAF">
            <w:pPr>
              <w:ind w:left="37"/>
              <w:rPr>
                <w:sz w:val="16"/>
                <w:szCs w:val="16"/>
              </w:rPr>
            </w:pPr>
            <w:r w:rsidRPr="00EE673D">
              <w:rPr>
                <w:sz w:val="16"/>
                <w:szCs w:val="16"/>
              </w:rPr>
              <w:t>Справочно: Расчетная сумма экономии бюджетных средств</w:t>
            </w:r>
          </w:p>
        </w:tc>
        <w:tc>
          <w:tcPr>
            <w:tcW w:w="1640" w:type="dxa"/>
            <w:gridSpan w:val="5"/>
            <w:tcBorders>
              <w:top w:val="single" w:sz="4" w:space="0" w:color="auto"/>
              <w:left w:val="nil"/>
              <w:bottom w:val="single" w:sz="4" w:space="0" w:color="auto"/>
              <w:right w:val="single" w:sz="4" w:space="0" w:color="000000"/>
            </w:tcBorders>
          </w:tcPr>
          <w:p w14:paraId="62BBBEBA" w14:textId="77777777" w:rsidR="007D1E64" w:rsidRPr="00EE673D" w:rsidRDefault="007D1E64" w:rsidP="00594104">
            <w:pPr>
              <w:ind w:right="-159"/>
              <w:rPr>
                <w:sz w:val="16"/>
                <w:szCs w:val="16"/>
              </w:rPr>
            </w:pPr>
            <w:r w:rsidRPr="00EE673D">
              <w:rPr>
                <w:sz w:val="16"/>
                <w:szCs w:val="16"/>
              </w:rPr>
              <w:t>Справочно: Возмещение части стоимости жилых помещений</w:t>
            </w:r>
          </w:p>
        </w:tc>
      </w:tr>
      <w:tr w:rsidR="00EE673D" w:rsidRPr="00EE673D" w14:paraId="02643F81" w14:textId="77777777" w:rsidTr="001418E9">
        <w:trPr>
          <w:gridAfter w:val="2"/>
          <w:wAfter w:w="245" w:type="dxa"/>
          <w:trHeight w:val="70"/>
        </w:trPr>
        <w:tc>
          <w:tcPr>
            <w:tcW w:w="68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81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r w:rsidRPr="00EE673D">
              <w:rPr>
                <w:sz w:val="16"/>
                <w:szCs w:val="16"/>
              </w:rPr>
              <w:t>в том числе</w:t>
            </w:r>
          </w:p>
        </w:tc>
        <w:tc>
          <w:tcPr>
            <w:tcW w:w="789"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66C22232" w:rsidR="00B57E34" w:rsidRPr="00EE673D" w:rsidRDefault="00B57E34" w:rsidP="00594104">
            <w:pPr>
              <w:rPr>
                <w:sz w:val="16"/>
                <w:szCs w:val="16"/>
              </w:rPr>
            </w:pPr>
            <w:r w:rsidRPr="00EE673D">
              <w:rPr>
                <w:sz w:val="16"/>
                <w:szCs w:val="16"/>
              </w:rPr>
              <w:t>Всего</w:t>
            </w:r>
            <w:r w:rsidR="001418E9">
              <w:rPr>
                <w:sz w:val="16"/>
                <w:szCs w:val="16"/>
              </w:rPr>
              <w:t>:</w:t>
            </w:r>
          </w:p>
        </w:tc>
        <w:tc>
          <w:tcPr>
            <w:tcW w:w="1236"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r w:rsidRPr="00EE673D">
              <w:rPr>
                <w:sz w:val="16"/>
                <w:szCs w:val="16"/>
              </w:rPr>
              <w:t>в том числе</w:t>
            </w:r>
          </w:p>
        </w:tc>
        <w:tc>
          <w:tcPr>
            <w:tcW w:w="1176"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453"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r w:rsidRPr="00EE673D">
              <w:rPr>
                <w:sz w:val="16"/>
                <w:szCs w:val="16"/>
              </w:rPr>
              <w:t>в том числе:</w:t>
            </w:r>
          </w:p>
        </w:tc>
        <w:tc>
          <w:tcPr>
            <w:tcW w:w="476"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235"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r w:rsidRPr="00EE673D">
              <w:rPr>
                <w:sz w:val="16"/>
                <w:szCs w:val="16"/>
              </w:rPr>
              <w:t>в том числе:</w:t>
            </w:r>
          </w:p>
        </w:tc>
        <w:tc>
          <w:tcPr>
            <w:tcW w:w="50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13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r w:rsidRPr="00EE673D">
              <w:rPr>
                <w:sz w:val="16"/>
                <w:szCs w:val="16"/>
              </w:rPr>
              <w:t>в том числе:</w:t>
            </w:r>
          </w:p>
        </w:tc>
      </w:tr>
      <w:tr w:rsidR="00EE673D" w:rsidRPr="00EE673D" w14:paraId="13927497" w14:textId="77777777" w:rsidTr="001418E9">
        <w:trPr>
          <w:gridAfter w:val="2"/>
          <w:wAfter w:w="245" w:type="dxa"/>
          <w:cantSplit/>
          <w:trHeight w:val="2214"/>
        </w:trPr>
        <w:tc>
          <w:tcPr>
            <w:tcW w:w="68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335"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r w:rsidRPr="00EE673D">
              <w:rPr>
                <w:sz w:val="16"/>
                <w:szCs w:val="16"/>
              </w:rPr>
              <w:t>собственность граждан</w:t>
            </w:r>
          </w:p>
        </w:tc>
        <w:tc>
          <w:tcPr>
            <w:tcW w:w="476"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r w:rsidRPr="00EE673D">
              <w:rPr>
                <w:sz w:val="16"/>
                <w:szCs w:val="16"/>
              </w:rPr>
              <w:t>муниципальная собственность</w:t>
            </w:r>
          </w:p>
        </w:tc>
        <w:tc>
          <w:tcPr>
            <w:tcW w:w="789"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r w:rsidRPr="00EE673D">
              <w:rPr>
                <w:sz w:val="16"/>
                <w:szCs w:val="16"/>
              </w:rPr>
              <w:t>собственность граждан</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r w:rsidRPr="00EE673D">
              <w:rPr>
                <w:sz w:val="16"/>
                <w:szCs w:val="16"/>
              </w:rPr>
              <w:t>муниципальная собственность</w:t>
            </w:r>
          </w:p>
        </w:tc>
        <w:tc>
          <w:tcPr>
            <w:tcW w:w="1176"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r w:rsidRPr="00EE673D">
              <w:rPr>
                <w:sz w:val="16"/>
                <w:szCs w:val="16"/>
              </w:rPr>
              <w:t>за счет средств Фонда</w:t>
            </w:r>
          </w:p>
        </w:tc>
        <w:tc>
          <w:tcPr>
            <w:tcW w:w="108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r w:rsidRPr="00EE673D">
              <w:rPr>
                <w:sz w:val="16"/>
                <w:szCs w:val="16"/>
              </w:rPr>
              <w:t>за счет средств бюджета Московской области</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r w:rsidRPr="00EE673D">
              <w:rPr>
                <w:sz w:val="16"/>
                <w:szCs w:val="16"/>
              </w:rPr>
              <w:t>за счет средств местного бюджета</w:t>
            </w:r>
          </w:p>
        </w:tc>
        <w:tc>
          <w:tcPr>
            <w:tcW w:w="476"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r w:rsidRPr="00EE673D">
              <w:rPr>
                <w:sz w:val="16"/>
                <w:szCs w:val="16"/>
              </w:rPr>
              <w:t>за счет переселения граждан по договору о развитии застроенной территории</w:t>
            </w:r>
          </w:p>
        </w:tc>
        <w:tc>
          <w:tcPr>
            <w:tcW w:w="617"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r w:rsidRPr="00EE673D">
              <w:rPr>
                <w:sz w:val="16"/>
                <w:szCs w:val="16"/>
              </w:rPr>
              <w:t>за счет переселения граждан в свободный муниципальный жилищный фонд</w:t>
            </w:r>
          </w:p>
        </w:tc>
        <w:tc>
          <w:tcPr>
            <w:tcW w:w="506" w:type="dxa"/>
            <w:gridSpan w:val="2"/>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r w:rsidRPr="00EE673D">
              <w:rPr>
                <w:sz w:val="16"/>
                <w:szCs w:val="16"/>
              </w:rPr>
              <w:t>за счет средств собственников жилых помещений</w:t>
            </w:r>
          </w:p>
        </w:tc>
        <w:tc>
          <w:tcPr>
            <w:tcW w:w="516"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B6FBCA3" w14:textId="77777777" w:rsidTr="001418E9">
        <w:trPr>
          <w:gridAfter w:val="2"/>
          <w:wAfter w:w="245" w:type="dxa"/>
          <w:trHeight w:val="71"/>
        </w:trPr>
        <w:tc>
          <w:tcPr>
            <w:tcW w:w="68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61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33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4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8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1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08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61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506"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51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0D1068">
        <w:trPr>
          <w:gridAfter w:val="2"/>
          <w:wAfter w:w="245" w:type="dxa"/>
          <w:trHeight w:val="56"/>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485"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61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594104">
            <w:pPr>
              <w:ind w:left="63" w:right="71"/>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594104">
            <w:pPr>
              <w:ind w:right="71"/>
              <w:rPr>
                <w:sz w:val="16"/>
                <w:szCs w:val="16"/>
              </w:rPr>
            </w:pPr>
            <w:r w:rsidRPr="00EE673D">
              <w:rPr>
                <w:sz w:val="16"/>
                <w:szCs w:val="16"/>
              </w:rPr>
              <w:t>4</w:t>
            </w:r>
          </w:p>
        </w:tc>
        <w:tc>
          <w:tcPr>
            <w:tcW w:w="33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594104">
            <w:pPr>
              <w:ind w:right="71"/>
              <w:rPr>
                <w:sz w:val="16"/>
                <w:szCs w:val="16"/>
              </w:rPr>
            </w:pPr>
            <w:r w:rsidRPr="00EE673D">
              <w:rPr>
                <w:sz w:val="16"/>
                <w:szCs w:val="16"/>
              </w:rPr>
              <w:t>5</w:t>
            </w:r>
          </w:p>
        </w:tc>
        <w:tc>
          <w:tcPr>
            <w:tcW w:w="4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594104">
            <w:pPr>
              <w:ind w:right="71"/>
              <w:rPr>
                <w:sz w:val="16"/>
                <w:szCs w:val="16"/>
              </w:rPr>
            </w:pPr>
            <w:r w:rsidRPr="00EE673D">
              <w:rPr>
                <w:sz w:val="16"/>
                <w:szCs w:val="16"/>
              </w:rPr>
              <w:t>6</w:t>
            </w:r>
          </w:p>
        </w:tc>
        <w:tc>
          <w:tcPr>
            <w:tcW w:w="78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594104">
            <w:pPr>
              <w:rPr>
                <w:sz w:val="16"/>
                <w:szCs w:val="16"/>
              </w:rPr>
            </w:pPr>
            <w:r w:rsidRPr="00EE673D">
              <w:rPr>
                <w:sz w:val="16"/>
                <w:szCs w:val="16"/>
              </w:rPr>
              <w:t>7</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594104">
            <w:pPr>
              <w:rPr>
                <w:sz w:val="16"/>
                <w:szCs w:val="16"/>
              </w:rPr>
            </w:pPr>
            <w:r w:rsidRPr="00EE673D">
              <w:rPr>
                <w:sz w:val="16"/>
                <w:szCs w:val="16"/>
              </w:rPr>
              <w:t>8</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1E4DAF">
            <w:pPr>
              <w:ind w:left="37"/>
              <w:rPr>
                <w:sz w:val="16"/>
                <w:szCs w:val="16"/>
              </w:rPr>
            </w:pPr>
            <w:r w:rsidRPr="00EE673D">
              <w:rPr>
                <w:sz w:val="16"/>
                <w:szCs w:val="16"/>
              </w:rPr>
              <w:t>9</w:t>
            </w:r>
          </w:p>
        </w:tc>
        <w:tc>
          <w:tcPr>
            <w:tcW w:w="11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1E4DAF">
            <w:pPr>
              <w:ind w:left="37"/>
              <w:rPr>
                <w:sz w:val="16"/>
                <w:szCs w:val="16"/>
              </w:rPr>
            </w:pPr>
            <w:r w:rsidRPr="00EE673D">
              <w:rPr>
                <w:sz w:val="16"/>
                <w:szCs w:val="16"/>
              </w:rPr>
              <w:t>10</w:t>
            </w:r>
          </w:p>
        </w:tc>
        <w:tc>
          <w:tcPr>
            <w:tcW w:w="118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1E4DAF">
            <w:pPr>
              <w:ind w:left="37"/>
              <w:rPr>
                <w:sz w:val="16"/>
                <w:szCs w:val="16"/>
              </w:rPr>
            </w:pPr>
            <w:r w:rsidRPr="00EE673D">
              <w:rPr>
                <w:sz w:val="16"/>
                <w:szCs w:val="16"/>
              </w:rPr>
              <w:t>11</w:t>
            </w:r>
          </w:p>
        </w:tc>
        <w:tc>
          <w:tcPr>
            <w:tcW w:w="108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1E4DAF">
            <w:pPr>
              <w:ind w:left="37"/>
              <w:rPr>
                <w:sz w:val="16"/>
                <w:szCs w:val="16"/>
              </w:rPr>
            </w:pPr>
            <w:r w:rsidRPr="00EE673D">
              <w:rPr>
                <w:sz w:val="16"/>
                <w:szCs w:val="16"/>
              </w:rPr>
              <w:t>12</w:t>
            </w:r>
          </w:p>
        </w:tc>
        <w:tc>
          <w:tcPr>
            <w:tcW w:w="118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1E4DAF">
            <w:pPr>
              <w:ind w:left="37"/>
              <w:rPr>
                <w:sz w:val="16"/>
                <w:szCs w:val="16"/>
              </w:rPr>
            </w:pPr>
            <w:r w:rsidRPr="00EE673D">
              <w:rPr>
                <w:sz w:val="16"/>
                <w:szCs w:val="16"/>
              </w:rPr>
              <w:t>13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1E4DAF">
            <w:pPr>
              <w:ind w:left="37"/>
              <w:rPr>
                <w:sz w:val="16"/>
                <w:szCs w:val="16"/>
              </w:rPr>
            </w:pPr>
            <w:r w:rsidRPr="00EE673D">
              <w:rPr>
                <w:sz w:val="16"/>
                <w:szCs w:val="16"/>
              </w:rPr>
              <w:t>14</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1E4DAF">
            <w:pPr>
              <w:ind w:left="37"/>
              <w:rPr>
                <w:sz w:val="16"/>
                <w:szCs w:val="16"/>
              </w:rPr>
            </w:pPr>
            <w:r w:rsidRPr="00EE673D">
              <w:rPr>
                <w:sz w:val="16"/>
                <w:szCs w:val="16"/>
              </w:rPr>
              <w:t>15</w:t>
            </w:r>
          </w:p>
        </w:tc>
        <w:tc>
          <w:tcPr>
            <w:tcW w:w="6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1E4DAF">
            <w:pPr>
              <w:ind w:left="37"/>
              <w:rPr>
                <w:sz w:val="16"/>
                <w:szCs w:val="16"/>
              </w:rPr>
            </w:pPr>
            <w:r w:rsidRPr="00EE673D">
              <w:rPr>
                <w:sz w:val="16"/>
                <w:szCs w:val="16"/>
              </w:rPr>
              <w:t>16</w:t>
            </w:r>
          </w:p>
        </w:tc>
        <w:tc>
          <w:tcPr>
            <w:tcW w:w="506"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1E4DAF">
            <w:pPr>
              <w:ind w:left="37"/>
              <w:rPr>
                <w:sz w:val="16"/>
                <w:szCs w:val="16"/>
              </w:rPr>
            </w:pPr>
            <w:r w:rsidRPr="00EE673D">
              <w:rPr>
                <w:sz w:val="16"/>
                <w:szCs w:val="16"/>
              </w:rPr>
              <w:t>17</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594104">
            <w:pPr>
              <w:rPr>
                <w:sz w:val="16"/>
                <w:szCs w:val="16"/>
              </w:rPr>
            </w:pPr>
            <w:r w:rsidRPr="00EE673D">
              <w:rPr>
                <w:sz w:val="16"/>
                <w:szCs w:val="16"/>
              </w:rPr>
              <w:t>18</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594104">
            <w:pPr>
              <w:rPr>
                <w:sz w:val="16"/>
                <w:szCs w:val="16"/>
              </w:rPr>
            </w:pPr>
            <w:r w:rsidRPr="00EE673D">
              <w:rPr>
                <w:sz w:val="16"/>
                <w:szCs w:val="16"/>
              </w:rPr>
              <w:t>19</w:t>
            </w:r>
          </w:p>
        </w:tc>
      </w:tr>
      <w:tr w:rsidR="006E57A4" w:rsidRPr="00EE673D" w14:paraId="7F14610D" w14:textId="77777777" w:rsidTr="000D1068">
        <w:trPr>
          <w:gridAfter w:val="2"/>
          <w:wAfter w:w="245" w:type="dxa"/>
          <w:trHeight w:val="675"/>
        </w:trPr>
        <w:tc>
          <w:tcPr>
            <w:tcW w:w="3168"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6E57A4" w:rsidRPr="00EE673D" w:rsidRDefault="006E57A4" w:rsidP="003815F9">
            <w:pPr>
              <w:ind w:right="-108"/>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C9111D" w14:textId="1F377F64" w:rsidR="006E57A4" w:rsidRPr="006E57A4" w:rsidRDefault="006E57A4" w:rsidP="003815F9">
            <w:pPr>
              <w:rPr>
                <w:b/>
                <w:bCs/>
                <w:sz w:val="14"/>
                <w:szCs w:val="14"/>
                <w:highlight w:val="yellow"/>
              </w:rPr>
            </w:pPr>
            <w:r w:rsidRPr="006E57A4">
              <w:rPr>
                <w:b/>
                <w:bCs/>
                <w:color w:val="000000"/>
                <w:sz w:val="14"/>
                <w:szCs w:val="14"/>
              </w:rPr>
              <w:t>970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A2546F" w14:textId="4D7E4F84" w:rsidR="006E57A4" w:rsidRPr="006E57A4" w:rsidRDefault="006E57A4" w:rsidP="003815F9">
            <w:pPr>
              <w:rPr>
                <w:b/>
                <w:bCs/>
                <w:sz w:val="14"/>
                <w:szCs w:val="14"/>
                <w:highlight w:val="yellow"/>
              </w:rPr>
            </w:pPr>
            <w:r w:rsidRPr="006E57A4">
              <w:rPr>
                <w:b/>
                <w:bCs/>
                <w:color w:val="000000"/>
                <w:sz w:val="14"/>
                <w:szCs w:val="14"/>
              </w:rPr>
              <w:t>391</w:t>
            </w:r>
          </w:p>
        </w:tc>
        <w:tc>
          <w:tcPr>
            <w:tcW w:w="33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8E216F" w14:textId="5698EADC" w:rsidR="006E57A4" w:rsidRPr="006E57A4" w:rsidRDefault="006E57A4" w:rsidP="003815F9">
            <w:pPr>
              <w:rPr>
                <w:b/>
                <w:bCs/>
                <w:sz w:val="14"/>
                <w:szCs w:val="14"/>
                <w:highlight w:val="yellow"/>
              </w:rPr>
            </w:pPr>
            <w:r w:rsidRPr="006E57A4">
              <w:rPr>
                <w:b/>
                <w:bCs/>
                <w:color w:val="000000"/>
                <w:sz w:val="14"/>
                <w:szCs w:val="14"/>
              </w:rPr>
              <w:t>225</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A56395" w14:textId="3FACB3C4" w:rsidR="006E57A4" w:rsidRPr="006E57A4" w:rsidRDefault="006E57A4" w:rsidP="003815F9">
            <w:pPr>
              <w:rPr>
                <w:b/>
                <w:bCs/>
                <w:sz w:val="14"/>
                <w:szCs w:val="14"/>
                <w:highlight w:val="yellow"/>
              </w:rPr>
            </w:pPr>
            <w:r w:rsidRPr="006E57A4">
              <w:rPr>
                <w:b/>
                <w:bCs/>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EA372C" w14:textId="4A2A7134" w:rsidR="006E57A4" w:rsidRPr="006E57A4" w:rsidRDefault="006E57A4" w:rsidP="003815F9">
            <w:pPr>
              <w:rPr>
                <w:b/>
                <w:bCs/>
                <w:sz w:val="14"/>
                <w:szCs w:val="14"/>
                <w:highlight w:val="yellow"/>
              </w:rPr>
            </w:pPr>
            <w:r w:rsidRPr="006E57A4">
              <w:rPr>
                <w:b/>
                <w:bCs/>
                <w:color w:val="000000"/>
                <w:sz w:val="14"/>
                <w:szCs w:val="14"/>
              </w:rPr>
              <w:t>17 020,60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53907D" w14:textId="5F8CBDF4" w:rsidR="006E57A4" w:rsidRPr="006E57A4" w:rsidRDefault="006E57A4" w:rsidP="003815F9">
            <w:pPr>
              <w:rPr>
                <w:b/>
                <w:bCs/>
                <w:sz w:val="14"/>
                <w:szCs w:val="14"/>
                <w:highlight w:val="yellow"/>
              </w:rPr>
            </w:pPr>
            <w:r w:rsidRPr="006E57A4">
              <w:rPr>
                <w:b/>
                <w:bCs/>
                <w:color w:val="000000"/>
                <w:sz w:val="14"/>
                <w:szCs w:val="14"/>
              </w:rPr>
              <w:t>9 797,37</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DAEED6" w14:textId="42176483" w:rsidR="006E57A4" w:rsidRPr="006E57A4" w:rsidRDefault="006E57A4" w:rsidP="003815F9">
            <w:pPr>
              <w:rPr>
                <w:b/>
                <w:bCs/>
                <w:sz w:val="14"/>
                <w:szCs w:val="14"/>
                <w:highlight w:val="yellow"/>
              </w:rPr>
            </w:pPr>
            <w:r w:rsidRPr="006E57A4">
              <w:rPr>
                <w:b/>
                <w:bCs/>
                <w:color w:val="000000"/>
                <w:sz w:val="14"/>
                <w:szCs w:val="14"/>
              </w:rPr>
              <w:t>7 223,23</w:t>
            </w:r>
          </w:p>
        </w:tc>
        <w:tc>
          <w:tcPr>
            <w:tcW w:w="11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9895F" w14:textId="415F4DED" w:rsidR="006E57A4" w:rsidRPr="006E57A4" w:rsidRDefault="008F7702" w:rsidP="003815F9">
            <w:pPr>
              <w:ind w:left="8" w:hanging="8"/>
              <w:rPr>
                <w:b/>
                <w:bCs/>
                <w:sz w:val="14"/>
                <w:szCs w:val="14"/>
                <w:highlight w:val="yellow"/>
              </w:rPr>
            </w:pPr>
            <w:r>
              <w:rPr>
                <w:b/>
                <w:bCs/>
                <w:color w:val="000000"/>
                <w:sz w:val="14"/>
                <w:szCs w:val="14"/>
              </w:rPr>
              <w:t>1 306 090 599,03</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E7BE48" w14:textId="4B43F1CA" w:rsidR="006E57A4" w:rsidRPr="006E57A4" w:rsidRDefault="008F7702" w:rsidP="003815F9">
            <w:pPr>
              <w:rPr>
                <w:b/>
                <w:bCs/>
                <w:sz w:val="14"/>
                <w:szCs w:val="14"/>
                <w:highlight w:val="yellow"/>
              </w:rPr>
            </w:pPr>
            <w:r>
              <w:rPr>
                <w:b/>
                <w:bCs/>
                <w:color w:val="000000"/>
                <w:sz w:val="14"/>
                <w:szCs w:val="14"/>
              </w:rPr>
              <w:t>439 032 484,43</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7B8F8C" w14:textId="7A93C8EB" w:rsidR="006E57A4" w:rsidRPr="006E57A4" w:rsidRDefault="008F7702" w:rsidP="003815F9">
            <w:pPr>
              <w:rPr>
                <w:b/>
                <w:bCs/>
                <w:sz w:val="14"/>
                <w:szCs w:val="14"/>
                <w:highlight w:val="yellow"/>
              </w:rPr>
            </w:pPr>
            <w:r>
              <w:rPr>
                <w:b/>
                <w:bCs/>
                <w:color w:val="000000"/>
                <w:sz w:val="14"/>
                <w:szCs w:val="14"/>
              </w:rPr>
              <w:t>609 030 498,71</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3EBAF7" w14:textId="0D795849" w:rsidR="006E57A4" w:rsidRPr="006E57A4" w:rsidRDefault="008F7702" w:rsidP="003815F9">
            <w:pPr>
              <w:rPr>
                <w:b/>
                <w:bCs/>
                <w:sz w:val="14"/>
                <w:szCs w:val="14"/>
                <w:highlight w:val="yellow"/>
              </w:rPr>
            </w:pPr>
            <w:r>
              <w:rPr>
                <w:b/>
                <w:bCs/>
                <w:color w:val="000000"/>
                <w:sz w:val="14"/>
                <w:szCs w:val="14"/>
              </w:rPr>
              <w:t>258 027 615,89</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745B0" w14:textId="77777777" w:rsidR="006E57A4" w:rsidRPr="00B84A6C" w:rsidRDefault="006E57A4" w:rsidP="003815F9">
            <w:pPr>
              <w:ind w:left="37"/>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92E02" w14:textId="77777777" w:rsidR="006E57A4" w:rsidRPr="00B84A6C" w:rsidRDefault="006E57A4" w:rsidP="003815F9">
            <w:pPr>
              <w:ind w:left="37"/>
              <w:rPr>
                <w:b/>
                <w:bCs/>
                <w:sz w:val="14"/>
                <w:szCs w:val="14"/>
              </w:rPr>
            </w:pPr>
            <w:r w:rsidRPr="00B84A6C">
              <w:rPr>
                <w:b/>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6B79F" w14:textId="77777777" w:rsidR="006E57A4" w:rsidRPr="00B84A6C" w:rsidRDefault="006E57A4" w:rsidP="003815F9">
            <w:pPr>
              <w:ind w:left="37"/>
              <w:rPr>
                <w:b/>
                <w:bCs/>
                <w:sz w:val="14"/>
                <w:szCs w:val="14"/>
              </w:rPr>
            </w:pPr>
            <w:r w:rsidRPr="00B84A6C">
              <w:rPr>
                <w:b/>
                <w:bCs/>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4FF581B" w14:textId="77777777" w:rsidR="006E57A4" w:rsidRPr="00B84A6C" w:rsidRDefault="006E57A4" w:rsidP="003815F9">
            <w:pPr>
              <w:ind w:left="37"/>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2E3DBB3" w14:textId="77777777" w:rsidR="006E57A4" w:rsidRPr="00B84A6C" w:rsidRDefault="006E57A4" w:rsidP="003815F9">
            <w:pPr>
              <w:rPr>
                <w:b/>
                <w:bCs/>
                <w:sz w:val="14"/>
                <w:szCs w:val="14"/>
              </w:rPr>
            </w:pPr>
            <w:r w:rsidRPr="00B84A6C">
              <w:rPr>
                <w:b/>
                <w:bCs/>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703E57" w14:textId="77777777" w:rsidR="006E57A4" w:rsidRPr="00B84A6C" w:rsidRDefault="006E57A4" w:rsidP="003815F9">
            <w:pPr>
              <w:rPr>
                <w:b/>
                <w:bCs/>
                <w:sz w:val="14"/>
                <w:szCs w:val="14"/>
              </w:rPr>
            </w:pPr>
            <w:r w:rsidRPr="00B84A6C">
              <w:rPr>
                <w:b/>
                <w:bCs/>
                <w:sz w:val="14"/>
                <w:szCs w:val="14"/>
              </w:rPr>
              <w:t>0,00</w:t>
            </w:r>
          </w:p>
        </w:tc>
      </w:tr>
      <w:tr w:rsidR="006E57A4" w:rsidRPr="00EE673D" w14:paraId="58994671" w14:textId="77777777" w:rsidTr="008F7702">
        <w:trPr>
          <w:gridAfter w:val="2"/>
          <w:wAfter w:w="245" w:type="dxa"/>
          <w:trHeight w:val="75"/>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77777777" w:rsidR="006E57A4" w:rsidRPr="00EE673D" w:rsidRDefault="006E57A4" w:rsidP="005C604B">
            <w:pPr>
              <w:rPr>
                <w:b/>
                <w:bCs/>
                <w:sz w:val="16"/>
                <w:szCs w:val="16"/>
              </w:rPr>
            </w:pPr>
            <w:r w:rsidRPr="00EE673D">
              <w:rPr>
                <w:b/>
                <w:bCs/>
                <w:sz w:val="16"/>
                <w:szCs w:val="16"/>
              </w:rPr>
              <w:t>1.</w:t>
            </w:r>
          </w:p>
        </w:tc>
        <w:tc>
          <w:tcPr>
            <w:tcW w:w="2485"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38D03DC" w14:textId="0FE8027C" w:rsidR="006E57A4" w:rsidRPr="00EE673D" w:rsidRDefault="006E57A4" w:rsidP="005C604B">
            <w:pPr>
              <w:ind w:right="-103"/>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2022-2023</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D9DD39" w14:textId="124C4805" w:rsidR="006E57A4" w:rsidRPr="006E57A4" w:rsidRDefault="006E57A4" w:rsidP="005C604B">
            <w:pPr>
              <w:rPr>
                <w:b/>
                <w:bCs/>
                <w:sz w:val="14"/>
                <w:szCs w:val="14"/>
              </w:rPr>
            </w:pPr>
            <w:r w:rsidRPr="006E57A4">
              <w:rPr>
                <w:b/>
                <w:bCs/>
                <w:color w:val="000000"/>
                <w:sz w:val="14"/>
                <w:szCs w:val="14"/>
              </w:rPr>
              <w:t>970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08A66D" w14:textId="58A5B50D" w:rsidR="006E57A4" w:rsidRPr="006E57A4" w:rsidRDefault="006E57A4" w:rsidP="005C604B">
            <w:pPr>
              <w:rPr>
                <w:b/>
                <w:bCs/>
                <w:sz w:val="14"/>
                <w:szCs w:val="14"/>
              </w:rPr>
            </w:pPr>
            <w:r w:rsidRPr="006E57A4">
              <w:rPr>
                <w:b/>
                <w:bCs/>
                <w:color w:val="000000"/>
                <w:sz w:val="14"/>
                <w:szCs w:val="14"/>
              </w:rPr>
              <w:t>391</w:t>
            </w:r>
          </w:p>
        </w:tc>
        <w:tc>
          <w:tcPr>
            <w:tcW w:w="33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E591D0" w14:textId="1DC5DC24" w:rsidR="006E57A4" w:rsidRPr="006E57A4" w:rsidRDefault="006E57A4" w:rsidP="005C604B">
            <w:pPr>
              <w:rPr>
                <w:b/>
                <w:bCs/>
                <w:sz w:val="14"/>
                <w:szCs w:val="14"/>
              </w:rPr>
            </w:pPr>
            <w:r w:rsidRPr="006E57A4">
              <w:rPr>
                <w:b/>
                <w:bCs/>
                <w:color w:val="000000"/>
                <w:sz w:val="14"/>
                <w:szCs w:val="14"/>
              </w:rPr>
              <w:t>225</w:t>
            </w:r>
          </w:p>
        </w:tc>
        <w:tc>
          <w:tcPr>
            <w:tcW w:w="4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17E042" w14:textId="3BA263E0" w:rsidR="006E57A4" w:rsidRPr="006E57A4" w:rsidRDefault="006E57A4" w:rsidP="005C604B">
            <w:pPr>
              <w:rPr>
                <w:b/>
                <w:bCs/>
                <w:sz w:val="14"/>
                <w:szCs w:val="14"/>
              </w:rPr>
            </w:pPr>
            <w:r w:rsidRPr="006E57A4">
              <w:rPr>
                <w:b/>
                <w:bCs/>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031C04" w14:textId="6F318342" w:rsidR="006E57A4" w:rsidRPr="006E57A4" w:rsidRDefault="006E57A4" w:rsidP="005C604B">
            <w:pPr>
              <w:rPr>
                <w:b/>
                <w:sz w:val="14"/>
                <w:szCs w:val="14"/>
              </w:rPr>
            </w:pPr>
            <w:r w:rsidRPr="006E57A4">
              <w:rPr>
                <w:b/>
                <w:bCs/>
                <w:color w:val="000000"/>
                <w:sz w:val="14"/>
                <w:szCs w:val="14"/>
              </w:rPr>
              <w:t>17 020,60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56AFB4" w14:textId="6C8F1699" w:rsidR="006E57A4" w:rsidRPr="006E57A4" w:rsidRDefault="006E57A4" w:rsidP="005C604B">
            <w:pPr>
              <w:rPr>
                <w:b/>
                <w:sz w:val="14"/>
                <w:szCs w:val="14"/>
              </w:rPr>
            </w:pPr>
            <w:r w:rsidRPr="006E57A4">
              <w:rPr>
                <w:b/>
                <w:bCs/>
                <w:color w:val="000000"/>
                <w:sz w:val="14"/>
                <w:szCs w:val="14"/>
              </w:rPr>
              <w:t>9 797,37</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9F5598" w14:textId="15EDF057" w:rsidR="006E57A4" w:rsidRPr="006E57A4" w:rsidRDefault="006E57A4" w:rsidP="005C604B">
            <w:pPr>
              <w:rPr>
                <w:b/>
                <w:sz w:val="14"/>
                <w:szCs w:val="14"/>
              </w:rPr>
            </w:pPr>
            <w:r w:rsidRPr="006E57A4">
              <w:rPr>
                <w:b/>
                <w:bCs/>
                <w:color w:val="000000"/>
                <w:sz w:val="14"/>
                <w:szCs w:val="14"/>
              </w:rPr>
              <w:t>7 223,23</w:t>
            </w:r>
          </w:p>
        </w:tc>
        <w:tc>
          <w:tcPr>
            <w:tcW w:w="11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A393D2" w14:textId="0BE3C49A" w:rsidR="006E57A4" w:rsidRPr="006E57A4" w:rsidRDefault="008F7702" w:rsidP="005C604B">
            <w:pPr>
              <w:rPr>
                <w:b/>
                <w:bCs/>
                <w:sz w:val="14"/>
                <w:szCs w:val="14"/>
              </w:rPr>
            </w:pPr>
            <w:r w:rsidRPr="008F7702">
              <w:rPr>
                <w:b/>
                <w:bCs/>
                <w:color w:val="000000"/>
                <w:sz w:val="14"/>
                <w:szCs w:val="14"/>
              </w:rPr>
              <w:t>1 306 090 599,03</w:t>
            </w:r>
          </w:p>
        </w:tc>
        <w:tc>
          <w:tcPr>
            <w:tcW w:w="118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6A8C7A" w14:textId="53960B52" w:rsidR="006E57A4" w:rsidRPr="006E57A4" w:rsidRDefault="008F7702" w:rsidP="005C604B">
            <w:pPr>
              <w:rPr>
                <w:b/>
                <w:bCs/>
                <w:sz w:val="14"/>
                <w:szCs w:val="14"/>
              </w:rPr>
            </w:pPr>
            <w:r w:rsidRPr="008F7702">
              <w:rPr>
                <w:b/>
                <w:bCs/>
                <w:sz w:val="14"/>
                <w:szCs w:val="14"/>
              </w:rPr>
              <w:t>439 032 484,43</w:t>
            </w:r>
          </w:p>
        </w:tc>
        <w:tc>
          <w:tcPr>
            <w:tcW w:w="108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9BC5BD" w14:textId="3918E2AE" w:rsidR="006E57A4" w:rsidRPr="006E57A4" w:rsidRDefault="008F7702" w:rsidP="00D04060">
            <w:pPr>
              <w:rPr>
                <w:b/>
                <w:bCs/>
                <w:sz w:val="14"/>
                <w:szCs w:val="14"/>
              </w:rPr>
            </w:pPr>
            <w:r w:rsidRPr="008F7702">
              <w:rPr>
                <w:b/>
                <w:bCs/>
                <w:color w:val="000000"/>
                <w:sz w:val="14"/>
                <w:szCs w:val="14"/>
              </w:rPr>
              <w:t>609 030 498,71</w:t>
            </w:r>
          </w:p>
        </w:tc>
        <w:tc>
          <w:tcPr>
            <w:tcW w:w="118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FDBDF3" w14:textId="73D47B1A" w:rsidR="006E57A4" w:rsidRPr="006E57A4" w:rsidRDefault="008F7702" w:rsidP="005C604B">
            <w:pPr>
              <w:rPr>
                <w:b/>
                <w:bCs/>
                <w:sz w:val="14"/>
                <w:szCs w:val="14"/>
              </w:rPr>
            </w:pPr>
            <w:r w:rsidRPr="008F7702">
              <w:rPr>
                <w:b/>
                <w:bCs/>
                <w:color w:val="000000"/>
                <w:sz w:val="14"/>
                <w:szCs w:val="14"/>
              </w:rPr>
              <w:t>258 027 615,89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CE865" w14:textId="4A381CF3" w:rsidR="006E57A4" w:rsidRPr="00B84A6C" w:rsidRDefault="006E57A4" w:rsidP="005C604B">
            <w:pPr>
              <w:ind w:left="37"/>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51B8" w14:textId="63027DFB" w:rsidR="006E57A4" w:rsidRPr="00B84A6C" w:rsidRDefault="006E57A4" w:rsidP="005C604B">
            <w:pPr>
              <w:ind w:left="37"/>
              <w:rPr>
                <w:b/>
                <w:bCs/>
                <w:sz w:val="14"/>
                <w:szCs w:val="14"/>
              </w:rPr>
            </w:pPr>
            <w:r w:rsidRPr="00B84A6C">
              <w:rPr>
                <w:b/>
                <w:bCs/>
                <w:sz w:val="14"/>
                <w:szCs w:val="14"/>
              </w:rPr>
              <w:t>0,00</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7D051" w14:textId="551E203E" w:rsidR="006E57A4" w:rsidRPr="00B84A6C" w:rsidRDefault="006E57A4" w:rsidP="005C604B">
            <w:pPr>
              <w:ind w:left="37"/>
              <w:rPr>
                <w:b/>
                <w:bCs/>
                <w:sz w:val="14"/>
                <w:szCs w:val="14"/>
              </w:rPr>
            </w:pPr>
            <w:r w:rsidRPr="00B84A6C">
              <w:rPr>
                <w:b/>
                <w:bCs/>
                <w:sz w:val="14"/>
                <w:szCs w:val="14"/>
              </w:rPr>
              <w:t>0,00</w:t>
            </w:r>
          </w:p>
        </w:tc>
        <w:tc>
          <w:tcPr>
            <w:tcW w:w="506"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7F9069" w14:textId="2C9A02E9" w:rsidR="006E57A4" w:rsidRPr="00B84A6C" w:rsidRDefault="006E57A4" w:rsidP="005C604B">
            <w:pPr>
              <w:ind w:left="37"/>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D3F5F1" w14:textId="44232454" w:rsidR="006E57A4" w:rsidRPr="00B84A6C" w:rsidRDefault="006E57A4" w:rsidP="005C604B">
            <w:pPr>
              <w:rPr>
                <w:b/>
                <w:bCs/>
                <w:sz w:val="14"/>
                <w:szCs w:val="14"/>
              </w:rPr>
            </w:pPr>
            <w:r w:rsidRPr="00B84A6C">
              <w:rPr>
                <w:b/>
                <w:bCs/>
                <w:sz w:val="14"/>
                <w:szCs w:val="14"/>
              </w:rPr>
              <w:t>0,00</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68F0AAD" w14:textId="082BDCD6" w:rsidR="006E57A4" w:rsidRPr="00B84A6C" w:rsidRDefault="006E57A4" w:rsidP="005C604B">
            <w:pPr>
              <w:rPr>
                <w:b/>
                <w:bCs/>
                <w:sz w:val="14"/>
                <w:szCs w:val="14"/>
              </w:rPr>
            </w:pPr>
            <w:r w:rsidRPr="00B84A6C">
              <w:rPr>
                <w:b/>
                <w:bCs/>
                <w:sz w:val="14"/>
                <w:szCs w:val="14"/>
              </w:rPr>
              <w:t>0,00</w:t>
            </w:r>
          </w:p>
        </w:tc>
      </w:tr>
      <w:tr w:rsidR="006E57A4" w:rsidRPr="00EE673D" w14:paraId="6CE3A00E" w14:textId="77777777" w:rsidTr="008F7702">
        <w:trPr>
          <w:gridAfter w:val="2"/>
          <w:wAfter w:w="245" w:type="dxa"/>
          <w:trHeight w:val="397"/>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77777777" w:rsidR="006E57A4" w:rsidRPr="00EE673D" w:rsidRDefault="006E57A4" w:rsidP="005C604B">
            <w:pPr>
              <w:rPr>
                <w:sz w:val="16"/>
                <w:szCs w:val="16"/>
              </w:rPr>
            </w:pPr>
            <w:r w:rsidRPr="00EE673D">
              <w:rPr>
                <w:sz w:val="16"/>
                <w:szCs w:val="16"/>
              </w:rPr>
              <w:t>1.1.</w:t>
            </w:r>
          </w:p>
        </w:tc>
        <w:tc>
          <w:tcPr>
            <w:tcW w:w="2485"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1744F36D" w:rsidR="006E57A4" w:rsidRPr="00EE673D" w:rsidRDefault="006E57A4" w:rsidP="005C604B">
            <w:pPr>
              <w:ind w:right="-103"/>
              <w:rPr>
                <w:sz w:val="16"/>
                <w:szCs w:val="16"/>
              </w:rPr>
            </w:pPr>
            <w:r w:rsidRPr="00EE673D">
              <w:rPr>
                <w:sz w:val="16"/>
                <w:szCs w:val="16"/>
              </w:rPr>
              <w:t>Итого по Сергиево-Посадскому городскому округу</w:t>
            </w:r>
          </w:p>
        </w:tc>
        <w:tc>
          <w:tcPr>
            <w:tcW w:w="617"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A9A60" w14:textId="55F86BD0" w:rsidR="006E57A4" w:rsidRPr="006E57A4" w:rsidRDefault="006E57A4" w:rsidP="005C604B">
            <w:pPr>
              <w:rPr>
                <w:bCs/>
                <w:sz w:val="14"/>
                <w:szCs w:val="14"/>
              </w:rPr>
            </w:pPr>
            <w:r w:rsidRPr="006E57A4">
              <w:rPr>
                <w:color w:val="000000"/>
                <w:sz w:val="14"/>
                <w:szCs w:val="14"/>
              </w:rPr>
              <w:t>970</w:t>
            </w:r>
          </w:p>
        </w:tc>
        <w:tc>
          <w:tcPr>
            <w:tcW w:w="4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11EC1" w14:textId="42BD08BB" w:rsidR="006E57A4" w:rsidRPr="006E57A4" w:rsidRDefault="006E57A4" w:rsidP="005C604B">
            <w:pPr>
              <w:rPr>
                <w:bCs/>
                <w:sz w:val="14"/>
                <w:szCs w:val="14"/>
              </w:rPr>
            </w:pPr>
            <w:r w:rsidRPr="006E57A4">
              <w:rPr>
                <w:color w:val="000000"/>
                <w:sz w:val="14"/>
                <w:szCs w:val="14"/>
              </w:rPr>
              <w:t>391</w:t>
            </w:r>
          </w:p>
        </w:tc>
        <w:tc>
          <w:tcPr>
            <w:tcW w:w="33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5AFB3" w14:textId="78429F28" w:rsidR="006E57A4" w:rsidRPr="006E57A4" w:rsidRDefault="006E57A4" w:rsidP="005C604B">
            <w:pPr>
              <w:rPr>
                <w:bCs/>
                <w:sz w:val="14"/>
                <w:szCs w:val="14"/>
              </w:rPr>
            </w:pPr>
            <w:r w:rsidRPr="006E57A4">
              <w:rPr>
                <w:color w:val="000000"/>
                <w:sz w:val="14"/>
                <w:szCs w:val="14"/>
              </w:rPr>
              <w:t>225</w:t>
            </w:r>
          </w:p>
        </w:tc>
        <w:tc>
          <w:tcPr>
            <w:tcW w:w="47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23AD8" w14:textId="004CB146" w:rsidR="006E57A4" w:rsidRPr="006E57A4" w:rsidRDefault="006E57A4" w:rsidP="005C604B">
            <w:pPr>
              <w:rPr>
                <w:bCs/>
                <w:sz w:val="14"/>
                <w:szCs w:val="14"/>
              </w:rPr>
            </w:pPr>
            <w:r w:rsidRPr="006E57A4">
              <w:rPr>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D861FB" w14:textId="4D3B637B" w:rsidR="006E57A4" w:rsidRPr="006E57A4" w:rsidRDefault="006E57A4" w:rsidP="005C604B">
            <w:pPr>
              <w:rPr>
                <w:sz w:val="14"/>
                <w:szCs w:val="14"/>
              </w:rPr>
            </w:pPr>
            <w:r w:rsidRPr="006E57A4">
              <w:rPr>
                <w:color w:val="000000"/>
                <w:sz w:val="14"/>
                <w:szCs w:val="14"/>
              </w:rPr>
              <w:t>17 020,60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33E181" w14:textId="739A2941" w:rsidR="006E57A4" w:rsidRPr="006E57A4" w:rsidRDefault="006E57A4" w:rsidP="005C604B">
            <w:pPr>
              <w:rPr>
                <w:sz w:val="14"/>
                <w:szCs w:val="14"/>
              </w:rPr>
            </w:pPr>
            <w:r w:rsidRPr="006E57A4">
              <w:rPr>
                <w:color w:val="000000"/>
                <w:sz w:val="14"/>
                <w:szCs w:val="14"/>
              </w:rPr>
              <w:t>9 797,37</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5EED80" w14:textId="79BB6C7C" w:rsidR="006E57A4" w:rsidRPr="006E57A4" w:rsidRDefault="006E57A4" w:rsidP="005C604B">
            <w:pPr>
              <w:rPr>
                <w:sz w:val="14"/>
                <w:szCs w:val="14"/>
              </w:rPr>
            </w:pPr>
            <w:r w:rsidRPr="006E57A4">
              <w:rPr>
                <w:color w:val="000000"/>
                <w:sz w:val="14"/>
                <w:szCs w:val="14"/>
              </w:rPr>
              <w:t>7 223,23</w:t>
            </w:r>
          </w:p>
        </w:tc>
        <w:tc>
          <w:tcPr>
            <w:tcW w:w="117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A26F5" w14:textId="41683FEE" w:rsidR="006E57A4" w:rsidRPr="006E57A4" w:rsidRDefault="008F7702" w:rsidP="005C604B">
            <w:pPr>
              <w:rPr>
                <w:bCs/>
                <w:sz w:val="14"/>
                <w:szCs w:val="14"/>
              </w:rPr>
            </w:pPr>
            <w:r w:rsidRPr="008F7702">
              <w:rPr>
                <w:color w:val="000000"/>
                <w:sz w:val="14"/>
                <w:szCs w:val="14"/>
              </w:rPr>
              <w:t>1 306 090 599,03</w:t>
            </w:r>
          </w:p>
        </w:tc>
        <w:tc>
          <w:tcPr>
            <w:tcW w:w="118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9456E95" w14:textId="6A573B44" w:rsidR="006E57A4" w:rsidRPr="006E57A4" w:rsidRDefault="008F7702" w:rsidP="005C604B">
            <w:pPr>
              <w:rPr>
                <w:bCs/>
                <w:sz w:val="14"/>
                <w:szCs w:val="14"/>
              </w:rPr>
            </w:pPr>
            <w:r w:rsidRPr="008F7702">
              <w:rPr>
                <w:bCs/>
                <w:sz w:val="14"/>
                <w:szCs w:val="14"/>
              </w:rPr>
              <w:t>439 032 484,43</w:t>
            </w:r>
          </w:p>
        </w:tc>
        <w:tc>
          <w:tcPr>
            <w:tcW w:w="1083"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FFAFC" w14:textId="7CDC033C" w:rsidR="006E57A4" w:rsidRPr="006E57A4" w:rsidRDefault="008F7702" w:rsidP="00D04060">
            <w:pPr>
              <w:rPr>
                <w:bCs/>
                <w:sz w:val="14"/>
                <w:szCs w:val="14"/>
              </w:rPr>
            </w:pPr>
            <w:r w:rsidRPr="008F7702">
              <w:rPr>
                <w:color w:val="000000"/>
                <w:sz w:val="14"/>
                <w:szCs w:val="14"/>
              </w:rPr>
              <w:t>609 030 498,71</w:t>
            </w:r>
          </w:p>
        </w:tc>
        <w:tc>
          <w:tcPr>
            <w:tcW w:w="118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C5982" w14:textId="324AE7B1" w:rsidR="006E57A4" w:rsidRPr="006E57A4" w:rsidRDefault="008F7702" w:rsidP="005C604B">
            <w:pPr>
              <w:rPr>
                <w:bCs/>
                <w:sz w:val="14"/>
                <w:szCs w:val="14"/>
              </w:rPr>
            </w:pPr>
            <w:r w:rsidRPr="008F7702">
              <w:rPr>
                <w:color w:val="000000"/>
                <w:sz w:val="14"/>
                <w:szCs w:val="14"/>
              </w:rPr>
              <w:t>258 027 615,89</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2E73CAF9" w:rsidR="006E57A4" w:rsidRPr="00B84A6C" w:rsidRDefault="006E57A4" w:rsidP="005C604B">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178B08F3" w:rsidR="006E57A4" w:rsidRPr="00B84A6C" w:rsidRDefault="006E57A4" w:rsidP="005C604B">
            <w:pPr>
              <w:ind w:left="37"/>
              <w:rPr>
                <w:sz w:val="14"/>
                <w:szCs w:val="14"/>
              </w:rPr>
            </w:pPr>
            <w:r w:rsidRPr="00B84A6C">
              <w:rPr>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631803FA" w:rsidR="006E57A4" w:rsidRPr="00B84A6C" w:rsidRDefault="006E57A4" w:rsidP="005C604B">
            <w:pPr>
              <w:ind w:left="37"/>
              <w:rPr>
                <w:sz w:val="14"/>
                <w:szCs w:val="14"/>
              </w:rPr>
            </w:pPr>
            <w:r w:rsidRPr="00B84A6C">
              <w:rPr>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3BD9D37C" w:rsidR="006E57A4" w:rsidRPr="00B84A6C" w:rsidRDefault="006E57A4" w:rsidP="005C604B">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5D2886B6" w:rsidR="006E57A4" w:rsidRPr="00B84A6C" w:rsidRDefault="006E57A4" w:rsidP="005C604B">
            <w:pPr>
              <w:rPr>
                <w:sz w:val="14"/>
                <w:szCs w:val="14"/>
              </w:rPr>
            </w:pPr>
            <w:r w:rsidRPr="00B84A6C">
              <w:rPr>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91ACAC8" w:rsidR="006E57A4" w:rsidRPr="00B84A6C" w:rsidRDefault="006E57A4" w:rsidP="005C604B">
            <w:pPr>
              <w:rPr>
                <w:sz w:val="14"/>
                <w:szCs w:val="14"/>
              </w:rPr>
            </w:pPr>
            <w:r w:rsidRPr="00B84A6C">
              <w:rPr>
                <w:sz w:val="14"/>
                <w:szCs w:val="14"/>
              </w:rPr>
              <w:t>0,00</w:t>
            </w:r>
          </w:p>
        </w:tc>
      </w:tr>
      <w:tr w:rsidR="0009408A" w:rsidRPr="00EE673D" w14:paraId="33D49FAF" w14:textId="77777777" w:rsidTr="001418E9">
        <w:trPr>
          <w:trHeight w:val="567"/>
        </w:trPr>
        <w:tc>
          <w:tcPr>
            <w:tcW w:w="15322" w:type="dxa"/>
            <w:gridSpan w:val="39"/>
            <w:tcBorders>
              <w:bottom w:val="single" w:sz="4" w:space="0" w:color="auto"/>
            </w:tcBorders>
            <w:tcMar>
              <w:left w:w="17" w:type="dxa"/>
              <w:right w:w="17" w:type="dxa"/>
            </w:tcMar>
          </w:tcPr>
          <w:p w14:paraId="45C90E8E" w14:textId="01D1F59E" w:rsidR="0009408A" w:rsidRPr="008F7377" w:rsidRDefault="0009408A" w:rsidP="0009408A">
            <w:pPr>
              <w:spacing w:before="240"/>
              <w:ind w:left="37" w:right="71"/>
              <w:jc w:val="center"/>
              <w:rPr>
                <w:b/>
              </w:rPr>
            </w:pPr>
            <w:r w:rsidRPr="00EE673D">
              <w:br w:type="page"/>
            </w:r>
            <w:r w:rsidRPr="008F7377">
              <w:rPr>
                <w:b/>
              </w:rPr>
              <w:t>12.6. План реализации мероприятий по переселению граждан из аварийного жилищного фонда по способам переселения</w:t>
            </w:r>
          </w:p>
          <w:p w14:paraId="4D4038EC" w14:textId="68FEA345" w:rsidR="0009408A" w:rsidRPr="00EE673D" w:rsidRDefault="0009408A" w:rsidP="0009408A">
            <w:pPr>
              <w:spacing w:after="240"/>
              <w:ind w:left="37" w:right="71"/>
              <w:jc w:val="center"/>
              <w:rPr>
                <w:b/>
              </w:rPr>
            </w:pPr>
            <w:r w:rsidRPr="008F7377">
              <w:rPr>
                <w:b/>
              </w:rPr>
              <w:t>по Подпрограмме 1</w:t>
            </w:r>
          </w:p>
        </w:tc>
      </w:tr>
      <w:tr w:rsidR="00EE673D" w:rsidRPr="00EE673D" w14:paraId="11588BEF" w14:textId="77777777" w:rsidTr="001418E9">
        <w:trPr>
          <w:trHeight w:val="70"/>
        </w:trPr>
        <w:tc>
          <w:tcPr>
            <w:tcW w:w="417"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t>№ п/п</w:t>
            </w:r>
          </w:p>
        </w:tc>
        <w:tc>
          <w:tcPr>
            <w:tcW w:w="1048"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0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685"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177" w:type="dxa"/>
            <w:gridSpan w:val="2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1418E9">
        <w:trPr>
          <w:trHeight w:val="342"/>
        </w:trPr>
        <w:tc>
          <w:tcPr>
            <w:tcW w:w="417" w:type="dxa"/>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048" w:type="dxa"/>
            <w:gridSpan w:val="3"/>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56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117"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r w:rsidRPr="00EE673D">
              <w:rPr>
                <w:sz w:val="16"/>
                <w:szCs w:val="16"/>
              </w:rPr>
              <w:t>в том числе:</w:t>
            </w:r>
          </w:p>
        </w:tc>
        <w:tc>
          <w:tcPr>
            <w:tcW w:w="2233" w:type="dxa"/>
            <w:gridSpan w:val="5"/>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2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r w:rsidRPr="00EE673D">
              <w:rPr>
                <w:sz w:val="16"/>
                <w:szCs w:val="16"/>
              </w:rPr>
              <w:t>в том числе:</w:t>
            </w:r>
          </w:p>
        </w:tc>
      </w:tr>
      <w:tr w:rsidR="00EE673D" w:rsidRPr="00EE673D" w14:paraId="18B21A2A" w14:textId="77777777" w:rsidTr="001418E9">
        <w:trPr>
          <w:trHeight w:val="545"/>
        </w:trPr>
        <w:tc>
          <w:tcPr>
            <w:tcW w:w="417" w:type="dxa"/>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048" w:type="dxa"/>
            <w:gridSpan w:val="3"/>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8"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77777777" w:rsidR="00B66F28" w:rsidRPr="00EE673D" w:rsidRDefault="00B66F28" w:rsidP="00B66F28">
            <w:pPr>
              <w:rPr>
                <w:sz w:val="16"/>
                <w:szCs w:val="16"/>
              </w:rPr>
            </w:pPr>
            <w:r w:rsidRPr="00EE673D">
              <w:rPr>
                <w:sz w:val="16"/>
                <w:szCs w:val="16"/>
              </w:rPr>
              <w:t xml:space="preserve">  Переселение в свободный </w:t>
            </w:r>
          </w:p>
          <w:p w14:paraId="519B95EA" w14:textId="77777777" w:rsidR="00B66F28" w:rsidRPr="00EE673D" w:rsidRDefault="00B66F28" w:rsidP="00B66F28">
            <w:pPr>
              <w:rPr>
                <w:sz w:val="16"/>
                <w:szCs w:val="16"/>
              </w:rPr>
            </w:pPr>
            <w:r w:rsidRPr="00EE673D">
              <w:rPr>
                <w:sz w:val="16"/>
                <w:szCs w:val="16"/>
              </w:rPr>
              <w:t xml:space="preserve">  жилищный фонд</w:t>
            </w:r>
          </w:p>
        </w:tc>
        <w:tc>
          <w:tcPr>
            <w:tcW w:w="2233" w:type="dxa"/>
            <w:gridSpan w:val="5"/>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36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Приобретение жилых помещений у застройщиков, в т.ч.:</w:t>
            </w:r>
          </w:p>
        </w:tc>
        <w:tc>
          <w:tcPr>
            <w:tcW w:w="1603" w:type="dxa"/>
            <w:gridSpan w:val="6"/>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1418E9">
        <w:trPr>
          <w:trHeight w:val="982"/>
        </w:trPr>
        <w:tc>
          <w:tcPr>
            <w:tcW w:w="417" w:type="dxa"/>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048" w:type="dxa"/>
            <w:gridSpan w:val="3"/>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8"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33"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r w:rsidRPr="00EE673D">
              <w:rPr>
                <w:sz w:val="16"/>
                <w:szCs w:val="16"/>
              </w:rPr>
              <w:t>в строящихся домах</w:t>
            </w:r>
          </w:p>
        </w:tc>
        <w:tc>
          <w:tcPr>
            <w:tcW w:w="1991" w:type="dxa"/>
            <w:gridSpan w:val="5"/>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r w:rsidRPr="00EE673D">
              <w:rPr>
                <w:sz w:val="16"/>
                <w:szCs w:val="16"/>
              </w:rPr>
              <w:t>в домах, введенных в эксплуатацию</w:t>
            </w:r>
          </w:p>
        </w:tc>
        <w:tc>
          <w:tcPr>
            <w:tcW w:w="1603" w:type="dxa"/>
            <w:gridSpan w:val="6"/>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1418E9">
        <w:trPr>
          <w:cantSplit/>
          <w:trHeight w:val="991"/>
        </w:trPr>
        <w:tc>
          <w:tcPr>
            <w:tcW w:w="417" w:type="dxa"/>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048" w:type="dxa"/>
            <w:gridSpan w:val="3"/>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08"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7B7DC0">
        <w:trPr>
          <w:trHeight w:val="283"/>
        </w:trPr>
        <w:tc>
          <w:tcPr>
            <w:tcW w:w="417" w:type="dxa"/>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048"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0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r w:rsidRPr="00EE673D">
              <w:rPr>
                <w:sz w:val="16"/>
                <w:szCs w:val="16"/>
              </w:rPr>
              <w:t>руб</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r w:rsidRPr="00EE673D">
              <w:rPr>
                <w:sz w:val="16"/>
                <w:szCs w:val="16"/>
              </w:rPr>
              <w:t>кв.м</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r w:rsidRPr="00EE673D">
              <w:rPr>
                <w:sz w:val="16"/>
                <w:szCs w:val="16"/>
              </w:rPr>
              <w:t>кв.м</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1418E9">
        <w:trPr>
          <w:trHeight w:val="56"/>
        </w:trPr>
        <w:tc>
          <w:tcPr>
            <w:tcW w:w="41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048"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0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70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1036" w:type="dxa"/>
            <w:gridSpan w:val="4"/>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1512AF" w:rsidRPr="00790E88" w14:paraId="123769C7" w14:textId="77777777" w:rsidTr="001418E9">
        <w:trPr>
          <w:trHeight w:val="77"/>
        </w:trPr>
        <w:tc>
          <w:tcPr>
            <w:tcW w:w="1465"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1512AF" w:rsidRPr="00EE673D" w:rsidRDefault="001512AF" w:rsidP="00BD4995">
            <w:pPr>
              <w:ind w:right="-66"/>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tcPr>
          <w:p w14:paraId="218719F4" w14:textId="34091A42" w:rsidR="001512AF" w:rsidRPr="007B7DC0" w:rsidRDefault="001512AF" w:rsidP="00BD4995">
            <w:pPr>
              <w:ind w:right="-57"/>
              <w:rPr>
                <w:b/>
                <w:bCs/>
                <w:sz w:val="14"/>
                <w:szCs w:val="14"/>
              </w:rPr>
            </w:pPr>
            <w:r w:rsidRPr="007B7DC0">
              <w:rPr>
                <w:b/>
                <w:bCs/>
                <w:color w:val="000000"/>
                <w:sz w:val="14"/>
                <w:szCs w:val="14"/>
              </w:rPr>
              <w:t>17 020,60</w:t>
            </w:r>
          </w:p>
        </w:tc>
        <w:tc>
          <w:tcPr>
            <w:tcW w:w="568" w:type="dxa"/>
            <w:tcBorders>
              <w:top w:val="nil"/>
              <w:left w:val="nil"/>
              <w:bottom w:val="single" w:sz="8" w:space="0" w:color="auto"/>
              <w:right w:val="single" w:sz="8" w:space="0" w:color="auto"/>
            </w:tcBorders>
            <w:shd w:val="clear" w:color="auto" w:fill="auto"/>
            <w:tcMar>
              <w:left w:w="17" w:type="dxa"/>
              <w:right w:w="17" w:type="dxa"/>
            </w:tcMar>
            <w:vAlign w:val="bottom"/>
          </w:tcPr>
          <w:p w14:paraId="56FB56DF" w14:textId="353B537D" w:rsidR="001512AF" w:rsidRPr="007B7DC0" w:rsidRDefault="007B7DC0" w:rsidP="00BD4995">
            <w:pPr>
              <w:ind w:right="-57"/>
              <w:rPr>
                <w:b/>
                <w:bCs/>
                <w:sz w:val="14"/>
                <w:szCs w:val="14"/>
              </w:rPr>
            </w:pPr>
            <w:r w:rsidRPr="007B7DC0">
              <w:rPr>
                <w:b/>
                <w:bCs/>
                <w:color w:val="000000"/>
                <w:sz w:val="14"/>
                <w:szCs w:val="14"/>
              </w:rPr>
              <w:t>803,09</w:t>
            </w:r>
          </w:p>
        </w:tc>
        <w:tc>
          <w:tcPr>
            <w:tcW w:w="56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03408075" w14:textId="48ED7A37" w:rsidR="001512AF" w:rsidRPr="007B7DC0" w:rsidRDefault="007B7DC0" w:rsidP="00BD4995">
            <w:pPr>
              <w:ind w:right="-57"/>
              <w:rPr>
                <w:b/>
                <w:bCs/>
                <w:sz w:val="14"/>
                <w:szCs w:val="14"/>
              </w:rPr>
            </w:pPr>
            <w:r w:rsidRPr="007B7DC0">
              <w:rPr>
                <w:b/>
                <w:bCs/>
                <w:sz w:val="14"/>
                <w:szCs w:val="14"/>
              </w:rPr>
              <w:t>803,09</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bottom"/>
          </w:tcPr>
          <w:p w14:paraId="5C8CBB01" w14:textId="57BA2E80" w:rsidR="001512AF" w:rsidRPr="007B7DC0" w:rsidRDefault="007B7DC0" w:rsidP="00BD4995">
            <w:pPr>
              <w:ind w:right="-57"/>
              <w:rPr>
                <w:b/>
                <w:bCs/>
                <w:sz w:val="14"/>
                <w:szCs w:val="14"/>
              </w:rPr>
            </w:pPr>
            <w:r w:rsidRPr="007B7DC0">
              <w:rPr>
                <w:b/>
                <w:bCs/>
                <w:sz w:val="14"/>
                <w:szCs w:val="14"/>
              </w:rPr>
              <w:t>394 582 515,29</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1DEEFF8B" w14:textId="4F05EF86" w:rsidR="001512AF" w:rsidRPr="007B7DC0" w:rsidRDefault="001512AF" w:rsidP="00BD4995">
            <w:pPr>
              <w:ind w:right="-57"/>
              <w:rPr>
                <w:b/>
                <w:bCs/>
                <w:sz w:val="14"/>
                <w:szCs w:val="14"/>
              </w:rPr>
            </w:pPr>
            <w:r w:rsidRPr="007B7DC0">
              <w:rPr>
                <w:b/>
                <w:bCs/>
                <w:color w:val="000000"/>
                <w:sz w:val="14"/>
                <w:szCs w:val="14"/>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74CE2A5F" w14:textId="160B6E10" w:rsidR="001512AF" w:rsidRPr="007B7DC0" w:rsidRDefault="001512AF" w:rsidP="00BD4995">
            <w:pPr>
              <w:ind w:right="-57"/>
              <w:rPr>
                <w:b/>
                <w:bCs/>
                <w:sz w:val="14"/>
                <w:szCs w:val="14"/>
              </w:rPr>
            </w:pPr>
            <w:r w:rsidRPr="007B7DC0">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tcMar>
              <w:left w:w="17" w:type="dxa"/>
              <w:right w:w="17" w:type="dxa"/>
            </w:tcMar>
            <w:vAlign w:val="bottom"/>
          </w:tcPr>
          <w:p w14:paraId="243C652A" w14:textId="7F70906E" w:rsidR="001512AF" w:rsidRPr="007B7DC0" w:rsidRDefault="001512AF" w:rsidP="00BD4995">
            <w:pPr>
              <w:ind w:right="-57"/>
              <w:rPr>
                <w:b/>
                <w:bCs/>
                <w:sz w:val="14"/>
                <w:szCs w:val="14"/>
              </w:rPr>
            </w:pPr>
            <w:r w:rsidRPr="007B7DC0">
              <w:rPr>
                <w:b/>
                <w:bCs/>
                <w:color w:val="000000"/>
                <w:sz w:val="14"/>
                <w:szCs w:val="14"/>
              </w:rPr>
              <w:t>0,00</w:t>
            </w:r>
          </w:p>
        </w:tc>
        <w:tc>
          <w:tcPr>
            <w:tcW w:w="957" w:type="dxa"/>
            <w:gridSpan w:val="3"/>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3C01D067" w14:textId="1F9764FB" w:rsidR="001512AF" w:rsidRPr="007B7DC0" w:rsidRDefault="007B7DC0" w:rsidP="00BD4995">
            <w:pPr>
              <w:ind w:right="-57"/>
              <w:rPr>
                <w:b/>
                <w:bCs/>
                <w:sz w:val="14"/>
                <w:szCs w:val="14"/>
              </w:rPr>
            </w:pPr>
            <w:r w:rsidRPr="007B7DC0">
              <w:rPr>
                <w:b/>
                <w:bCs/>
                <w:sz w:val="14"/>
                <w:szCs w:val="14"/>
              </w:rPr>
              <w:t>16 217,51</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2CA4D896" w14:textId="69D93B18" w:rsidR="001512AF" w:rsidRPr="007B7DC0" w:rsidRDefault="007B7DC0" w:rsidP="00BD4995">
            <w:pPr>
              <w:ind w:right="-57"/>
              <w:rPr>
                <w:b/>
                <w:bCs/>
                <w:sz w:val="14"/>
                <w:szCs w:val="14"/>
              </w:rPr>
            </w:pPr>
            <w:r w:rsidRPr="007B7DC0">
              <w:rPr>
                <w:b/>
                <w:bCs/>
                <w:sz w:val="14"/>
                <w:szCs w:val="14"/>
              </w:rPr>
              <w:t>911 508 083,74</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4B15ABD0" w14:textId="479FE785" w:rsidR="001512AF" w:rsidRPr="007B7DC0" w:rsidRDefault="007B7DC0" w:rsidP="00BD4995">
            <w:pPr>
              <w:ind w:right="-57"/>
              <w:rPr>
                <w:b/>
                <w:bCs/>
                <w:sz w:val="14"/>
                <w:szCs w:val="14"/>
              </w:rPr>
            </w:pPr>
            <w:r w:rsidRPr="007B7DC0">
              <w:rPr>
                <w:b/>
                <w:bCs/>
                <w:sz w:val="14"/>
                <w:szCs w:val="14"/>
              </w:rPr>
              <w:t>15 108,89</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196D22AE" w14:textId="12A4D46F" w:rsidR="001512AF" w:rsidRPr="007B7DC0" w:rsidRDefault="007B7DC0" w:rsidP="00BD4995">
            <w:pPr>
              <w:ind w:right="-57"/>
              <w:rPr>
                <w:b/>
                <w:bCs/>
                <w:sz w:val="14"/>
                <w:szCs w:val="14"/>
              </w:rPr>
            </w:pPr>
            <w:r w:rsidRPr="007B7DC0">
              <w:rPr>
                <w:b/>
                <w:bCs/>
                <w:sz w:val="14"/>
                <w:szCs w:val="14"/>
              </w:rPr>
              <w:t>791 236 117,18</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0AD83811" w14:textId="3F246D94" w:rsidR="001512AF" w:rsidRPr="007B7DC0" w:rsidRDefault="007B7DC0" w:rsidP="00BD4995">
            <w:pPr>
              <w:ind w:right="-57"/>
              <w:rPr>
                <w:b/>
                <w:bCs/>
                <w:sz w:val="14"/>
                <w:szCs w:val="14"/>
              </w:rPr>
            </w:pPr>
            <w:r>
              <w:rPr>
                <w:b/>
                <w:bCs/>
                <w:sz w:val="14"/>
                <w:szCs w:val="14"/>
              </w:rPr>
              <w:t>0,00</w:t>
            </w:r>
          </w:p>
        </w:tc>
        <w:tc>
          <w:tcPr>
            <w:tcW w:w="1043" w:type="dxa"/>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23EBA943" w14:textId="738C906B" w:rsidR="001512AF" w:rsidRPr="007B7DC0" w:rsidRDefault="007B7DC0" w:rsidP="00BD4995">
            <w:pPr>
              <w:ind w:right="-57"/>
              <w:rPr>
                <w:b/>
                <w:bCs/>
                <w:sz w:val="14"/>
                <w:szCs w:val="14"/>
              </w:rPr>
            </w:pPr>
            <w:r>
              <w:rPr>
                <w:b/>
                <w:bCs/>
                <w:sz w:val="14"/>
                <w:szCs w:val="14"/>
              </w:rPr>
              <w:t>0,00</w:t>
            </w:r>
          </w:p>
        </w:tc>
        <w:tc>
          <w:tcPr>
            <w:tcW w:w="707" w:type="dxa"/>
            <w:gridSpan w:val="2"/>
            <w:tcBorders>
              <w:top w:val="nil"/>
              <w:left w:val="nil"/>
              <w:bottom w:val="single" w:sz="8" w:space="0" w:color="auto"/>
              <w:right w:val="single" w:sz="8" w:space="0" w:color="auto"/>
            </w:tcBorders>
            <w:shd w:val="clear" w:color="auto" w:fill="auto"/>
            <w:tcMar>
              <w:left w:w="28" w:type="dxa"/>
              <w:right w:w="17" w:type="dxa"/>
            </w:tcMar>
            <w:vAlign w:val="bottom"/>
          </w:tcPr>
          <w:p w14:paraId="22C934F3" w14:textId="7F6F0F01" w:rsidR="001512AF" w:rsidRPr="007B7DC0" w:rsidRDefault="007B7DC0" w:rsidP="00BD4995">
            <w:pPr>
              <w:ind w:right="-57"/>
              <w:rPr>
                <w:b/>
                <w:bCs/>
                <w:sz w:val="14"/>
                <w:szCs w:val="14"/>
              </w:rPr>
            </w:pPr>
            <w:r>
              <w:rPr>
                <w:b/>
                <w:bCs/>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bottom"/>
          </w:tcPr>
          <w:p w14:paraId="1C011E4E" w14:textId="629F84F5" w:rsidR="001512AF" w:rsidRPr="007B7DC0" w:rsidRDefault="007B7DC0" w:rsidP="00BD4995">
            <w:pPr>
              <w:ind w:right="-57"/>
              <w:rPr>
                <w:b/>
                <w:bCs/>
                <w:sz w:val="14"/>
                <w:szCs w:val="14"/>
              </w:rPr>
            </w:pPr>
            <w:r>
              <w:rPr>
                <w:b/>
                <w:bCs/>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bottom"/>
          </w:tcPr>
          <w:p w14:paraId="71F44982" w14:textId="0AF41334" w:rsidR="001512AF" w:rsidRPr="007B7DC0" w:rsidRDefault="007B7DC0" w:rsidP="00BD4995">
            <w:pPr>
              <w:ind w:right="-57"/>
              <w:rPr>
                <w:b/>
                <w:bCs/>
                <w:sz w:val="14"/>
                <w:szCs w:val="14"/>
              </w:rPr>
            </w:pPr>
            <w:r w:rsidRPr="007B7DC0">
              <w:rPr>
                <w:b/>
                <w:bCs/>
                <w:sz w:val="14"/>
                <w:szCs w:val="14"/>
              </w:rPr>
              <w:t>1 108,62</w:t>
            </w:r>
          </w:p>
        </w:tc>
        <w:tc>
          <w:tcPr>
            <w:tcW w:w="1036" w:type="dxa"/>
            <w:gridSpan w:val="4"/>
            <w:tcBorders>
              <w:top w:val="nil"/>
              <w:left w:val="nil"/>
              <w:bottom w:val="single" w:sz="8" w:space="0" w:color="auto"/>
              <w:right w:val="single" w:sz="8" w:space="0" w:color="auto"/>
            </w:tcBorders>
            <w:shd w:val="clear" w:color="auto" w:fill="auto"/>
            <w:tcMar>
              <w:left w:w="28" w:type="dxa"/>
              <w:right w:w="17" w:type="dxa"/>
            </w:tcMar>
            <w:vAlign w:val="bottom"/>
          </w:tcPr>
          <w:p w14:paraId="43B502C0" w14:textId="522E8F43" w:rsidR="001512AF" w:rsidRPr="007B7DC0" w:rsidRDefault="007B7DC0" w:rsidP="00BD4995">
            <w:pPr>
              <w:ind w:right="-57"/>
              <w:rPr>
                <w:b/>
                <w:bCs/>
                <w:sz w:val="14"/>
                <w:szCs w:val="14"/>
              </w:rPr>
            </w:pPr>
            <w:r w:rsidRPr="007B7DC0">
              <w:rPr>
                <w:b/>
                <w:bCs/>
                <w:sz w:val="14"/>
                <w:szCs w:val="14"/>
              </w:rPr>
              <w:t>120 271 966,56</w:t>
            </w:r>
          </w:p>
        </w:tc>
      </w:tr>
      <w:tr w:rsidR="005B3DB0" w:rsidRPr="00790E88" w14:paraId="3BF7114C" w14:textId="77777777" w:rsidTr="007B7DC0">
        <w:trPr>
          <w:trHeight w:val="77"/>
        </w:trPr>
        <w:tc>
          <w:tcPr>
            <w:tcW w:w="41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4831F0EB" w:rsidR="005B3DB0" w:rsidRPr="00EE673D" w:rsidRDefault="005B3DB0" w:rsidP="00BD4995">
            <w:pPr>
              <w:ind w:right="-80"/>
              <w:rPr>
                <w:b/>
                <w:bCs/>
                <w:sz w:val="16"/>
                <w:szCs w:val="16"/>
              </w:rPr>
            </w:pPr>
            <w:r w:rsidRPr="00EE673D">
              <w:rPr>
                <w:b/>
                <w:bCs/>
                <w:sz w:val="16"/>
                <w:szCs w:val="16"/>
              </w:rPr>
              <w:t>1.</w:t>
            </w:r>
          </w:p>
        </w:tc>
        <w:tc>
          <w:tcPr>
            <w:tcW w:w="1048"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06F35939" w:rsidR="005B3DB0" w:rsidRPr="00EE673D" w:rsidRDefault="005B3DB0" w:rsidP="00BD4995">
            <w:pPr>
              <w:ind w:left="63" w:right="71"/>
              <w:rPr>
                <w:b/>
                <w:bCs/>
                <w:sz w:val="16"/>
                <w:szCs w:val="16"/>
              </w:rPr>
            </w:pPr>
            <w:r w:rsidRPr="00EE673D">
              <w:rPr>
                <w:b/>
                <w:bCs/>
                <w:sz w:val="16"/>
                <w:szCs w:val="16"/>
              </w:rPr>
              <w:t>Всего по V этапу  2023-2024</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hideMark/>
          </w:tcPr>
          <w:p w14:paraId="23189F6D" w14:textId="66228E45" w:rsidR="005B3DB0" w:rsidRPr="007B7DC0" w:rsidRDefault="005B3DB0" w:rsidP="00BD4995">
            <w:pPr>
              <w:ind w:right="-57"/>
              <w:rPr>
                <w:b/>
                <w:bCs/>
                <w:sz w:val="14"/>
                <w:szCs w:val="14"/>
              </w:rPr>
            </w:pPr>
            <w:r w:rsidRPr="007B7DC0">
              <w:rPr>
                <w:b/>
                <w:bCs/>
                <w:color w:val="000000"/>
                <w:sz w:val="14"/>
                <w:szCs w:val="14"/>
              </w:rPr>
              <w:t>17 020,60</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2A8CB8E" w14:textId="0288EF90" w:rsidR="005B3DB0" w:rsidRPr="007B7DC0" w:rsidRDefault="007B7DC0" w:rsidP="00BD4995">
            <w:pPr>
              <w:ind w:right="-57"/>
              <w:rPr>
                <w:b/>
                <w:bCs/>
                <w:sz w:val="14"/>
                <w:szCs w:val="14"/>
              </w:rPr>
            </w:pPr>
            <w:r>
              <w:rPr>
                <w:b/>
                <w:bCs/>
                <w:color w:val="000000"/>
                <w:sz w:val="14"/>
                <w:szCs w:val="14"/>
              </w:rPr>
              <w:t>803,09</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095A77B" w14:textId="3AF2EE99" w:rsidR="005B3DB0" w:rsidRPr="007B7DC0" w:rsidRDefault="007B7DC0" w:rsidP="00BD4995">
            <w:pPr>
              <w:ind w:right="-57"/>
              <w:rPr>
                <w:b/>
                <w:bCs/>
                <w:sz w:val="14"/>
                <w:szCs w:val="14"/>
              </w:rPr>
            </w:pPr>
            <w:r w:rsidRPr="007B7DC0">
              <w:rPr>
                <w:b/>
                <w:bCs/>
                <w:sz w:val="14"/>
                <w:szCs w:val="14"/>
              </w:rPr>
              <w:t>803,09</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846E990" w14:textId="56A6FABB" w:rsidR="005B3DB0" w:rsidRPr="007B7DC0" w:rsidRDefault="007B7DC0" w:rsidP="00BD4995">
            <w:pPr>
              <w:ind w:right="-57"/>
              <w:rPr>
                <w:b/>
                <w:bCs/>
                <w:sz w:val="14"/>
                <w:szCs w:val="14"/>
              </w:rPr>
            </w:pPr>
            <w:r w:rsidRPr="007B7DC0">
              <w:rPr>
                <w:b/>
                <w:bCs/>
                <w:sz w:val="14"/>
                <w:szCs w:val="14"/>
              </w:rPr>
              <w:t>394 582 515,29</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437AF58E" w14:textId="74AF4AC1" w:rsidR="005B3DB0" w:rsidRPr="007B7DC0" w:rsidRDefault="005B3DB0" w:rsidP="00BD4995">
            <w:pPr>
              <w:ind w:right="-57"/>
              <w:rPr>
                <w:b/>
                <w:bCs/>
                <w:sz w:val="14"/>
                <w:szCs w:val="14"/>
              </w:rPr>
            </w:pPr>
            <w:r w:rsidRPr="007B7DC0">
              <w:rPr>
                <w:b/>
                <w:bCs/>
                <w:color w:val="000000"/>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5F2B23EC" w14:textId="6EF532BA" w:rsidR="005B3DB0" w:rsidRPr="007B7DC0" w:rsidRDefault="005B3DB0" w:rsidP="00BD4995">
            <w:pPr>
              <w:ind w:right="-57"/>
              <w:rPr>
                <w:b/>
                <w:bCs/>
                <w:sz w:val="14"/>
                <w:szCs w:val="14"/>
              </w:rPr>
            </w:pPr>
            <w:r w:rsidRPr="007B7DC0">
              <w:rPr>
                <w:b/>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150DFEB0" w14:textId="78AC0F37" w:rsidR="005B3DB0" w:rsidRPr="007B7DC0" w:rsidRDefault="005B3DB0" w:rsidP="00BD4995">
            <w:pPr>
              <w:ind w:right="-57"/>
              <w:rPr>
                <w:b/>
                <w:bCs/>
                <w:sz w:val="14"/>
                <w:szCs w:val="14"/>
              </w:rPr>
            </w:pPr>
            <w:r w:rsidRPr="007B7DC0">
              <w:rPr>
                <w:b/>
                <w:bCs/>
                <w:color w:val="000000"/>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54F05345" w14:textId="2D6A67CE" w:rsidR="005B3DB0" w:rsidRPr="007B7DC0" w:rsidRDefault="007B7DC0" w:rsidP="00BD4995">
            <w:pPr>
              <w:ind w:right="-57"/>
              <w:rPr>
                <w:b/>
                <w:bCs/>
                <w:sz w:val="14"/>
                <w:szCs w:val="14"/>
              </w:rPr>
            </w:pPr>
            <w:r w:rsidRPr="007B7DC0">
              <w:rPr>
                <w:b/>
                <w:bCs/>
                <w:sz w:val="14"/>
                <w:szCs w:val="14"/>
              </w:rPr>
              <w:t>16 217,51</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2B753C9" w14:textId="1BFAC290" w:rsidR="005B3DB0" w:rsidRPr="007B7DC0" w:rsidRDefault="007B7DC0" w:rsidP="00BD4995">
            <w:pPr>
              <w:ind w:right="-57"/>
              <w:rPr>
                <w:b/>
                <w:bCs/>
                <w:sz w:val="14"/>
                <w:szCs w:val="14"/>
              </w:rPr>
            </w:pPr>
            <w:r w:rsidRPr="007B7DC0">
              <w:rPr>
                <w:b/>
                <w:bCs/>
                <w:sz w:val="14"/>
                <w:szCs w:val="14"/>
              </w:rPr>
              <w:t>911 508 083,74</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E161810" w14:textId="12CE8802" w:rsidR="005B3DB0" w:rsidRPr="007B7DC0" w:rsidRDefault="007B7DC0" w:rsidP="00BD4995">
            <w:pPr>
              <w:ind w:right="-57"/>
              <w:rPr>
                <w:b/>
                <w:bCs/>
                <w:sz w:val="14"/>
                <w:szCs w:val="14"/>
              </w:rPr>
            </w:pPr>
            <w:r w:rsidRPr="007B7DC0">
              <w:rPr>
                <w:b/>
                <w:bCs/>
                <w:sz w:val="14"/>
                <w:szCs w:val="14"/>
              </w:rPr>
              <w:t>15 108,89</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0A61A0B" w14:textId="73EBE7C7" w:rsidR="005B3DB0" w:rsidRPr="007B7DC0" w:rsidRDefault="007B7DC0" w:rsidP="00BD4995">
            <w:pPr>
              <w:ind w:right="-57"/>
              <w:rPr>
                <w:b/>
                <w:bCs/>
                <w:sz w:val="14"/>
                <w:szCs w:val="14"/>
              </w:rPr>
            </w:pPr>
            <w:r w:rsidRPr="007B7DC0">
              <w:rPr>
                <w:b/>
                <w:bCs/>
                <w:sz w:val="14"/>
                <w:szCs w:val="14"/>
              </w:rPr>
              <w:t>791 236 117,18</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5F41F821" w14:textId="52AFD8FE" w:rsidR="005B3DB0" w:rsidRPr="007B7DC0" w:rsidRDefault="007B7DC0" w:rsidP="00BD4995">
            <w:pPr>
              <w:ind w:right="-57"/>
              <w:rPr>
                <w:b/>
                <w:bCs/>
                <w:sz w:val="14"/>
                <w:szCs w:val="14"/>
              </w:rPr>
            </w:pPr>
            <w:r>
              <w:rPr>
                <w:b/>
                <w:bCs/>
                <w:sz w:val="14"/>
                <w:szCs w:val="14"/>
              </w:rPr>
              <w:t>0,00</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0D8E58E" w14:textId="728D47E9" w:rsidR="005B3DB0" w:rsidRPr="007B7DC0" w:rsidRDefault="007B7DC0" w:rsidP="00BD4995">
            <w:pPr>
              <w:ind w:right="-57"/>
              <w:rPr>
                <w:b/>
                <w:bCs/>
                <w:sz w:val="14"/>
                <w:szCs w:val="14"/>
              </w:rPr>
            </w:pPr>
            <w:r>
              <w:rPr>
                <w:b/>
                <w:bCs/>
                <w:sz w:val="14"/>
                <w:szCs w:val="14"/>
              </w:rPr>
              <w:t>0,00</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bottom"/>
          </w:tcPr>
          <w:p w14:paraId="1BEB2AB7" w14:textId="387BC631" w:rsidR="005B3DB0" w:rsidRPr="007B7DC0" w:rsidRDefault="007B7DC0" w:rsidP="00BD4995">
            <w:pPr>
              <w:ind w:right="-57"/>
              <w:rPr>
                <w:b/>
                <w:bCs/>
                <w:sz w:val="14"/>
                <w:szCs w:val="14"/>
              </w:rPr>
            </w:pPr>
            <w:r>
              <w:rPr>
                <w:b/>
                <w:bCs/>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bottom"/>
          </w:tcPr>
          <w:p w14:paraId="27D275D1" w14:textId="1CBCA4EA" w:rsidR="005B3DB0" w:rsidRPr="007B7DC0" w:rsidRDefault="007B7DC0" w:rsidP="00BD4995">
            <w:pPr>
              <w:ind w:right="-57"/>
              <w:rPr>
                <w:b/>
                <w:bCs/>
                <w:sz w:val="14"/>
                <w:szCs w:val="14"/>
              </w:rPr>
            </w:pPr>
            <w:r>
              <w:rPr>
                <w:b/>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bottom"/>
          </w:tcPr>
          <w:p w14:paraId="4FFE8EE8" w14:textId="5B8C7E50" w:rsidR="005B3DB0" w:rsidRPr="007B7DC0" w:rsidRDefault="007B7DC0" w:rsidP="00BD4995">
            <w:pPr>
              <w:ind w:right="-57"/>
              <w:rPr>
                <w:b/>
                <w:bCs/>
                <w:sz w:val="14"/>
                <w:szCs w:val="14"/>
              </w:rPr>
            </w:pPr>
            <w:r w:rsidRPr="007B7DC0">
              <w:rPr>
                <w:b/>
                <w:bCs/>
                <w:sz w:val="14"/>
                <w:szCs w:val="14"/>
              </w:rPr>
              <w:t>1 108,62</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bottom"/>
          </w:tcPr>
          <w:p w14:paraId="73BD3069" w14:textId="323B1DFA" w:rsidR="005B3DB0" w:rsidRPr="007B7DC0" w:rsidRDefault="007B7DC0" w:rsidP="00BD4995">
            <w:pPr>
              <w:ind w:right="-57"/>
              <w:rPr>
                <w:b/>
                <w:bCs/>
                <w:sz w:val="14"/>
                <w:szCs w:val="14"/>
              </w:rPr>
            </w:pPr>
            <w:r w:rsidRPr="007B7DC0">
              <w:rPr>
                <w:b/>
                <w:bCs/>
                <w:sz w:val="14"/>
                <w:szCs w:val="14"/>
              </w:rPr>
              <w:t>120 271 966,56</w:t>
            </w:r>
          </w:p>
        </w:tc>
      </w:tr>
      <w:tr w:rsidR="005B3DB0" w:rsidRPr="00790E88" w14:paraId="1F35364E" w14:textId="77777777" w:rsidTr="007B7DC0">
        <w:trPr>
          <w:trHeight w:val="60"/>
        </w:trPr>
        <w:tc>
          <w:tcPr>
            <w:tcW w:w="41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77777777" w:rsidR="005B3DB0" w:rsidRPr="00EE673D" w:rsidRDefault="005B3DB0" w:rsidP="00BD4995">
            <w:pPr>
              <w:ind w:right="-80"/>
              <w:rPr>
                <w:sz w:val="16"/>
                <w:szCs w:val="16"/>
              </w:rPr>
            </w:pPr>
            <w:r w:rsidRPr="00EE673D">
              <w:rPr>
                <w:sz w:val="16"/>
                <w:szCs w:val="16"/>
              </w:rPr>
              <w:t>1.1.</w:t>
            </w:r>
          </w:p>
        </w:tc>
        <w:tc>
          <w:tcPr>
            <w:tcW w:w="1048"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8C580F7" w14:textId="218FAA53" w:rsidR="005B3DB0" w:rsidRPr="00EE673D" w:rsidRDefault="005B3DB0" w:rsidP="00BD4995">
            <w:pPr>
              <w:ind w:left="63" w:right="71"/>
              <w:rPr>
                <w:sz w:val="16"/>
                <w:szCs w:val="16"/>
              </w:rPr>
            </w:pPr>
            <w:r w:rsidRPr="00EE673D">
              <w:rPr>
                <w:sz w:val="16"/>
                <w:szCs w:val="16"/>
              </w:rPr>
              <w:t>Итого по Сергиево-Посадскому городскому округу</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hideMark/>
          </w:tcPr>
          <w:p w14:paraId="0BF15BED" w14:textId="5A77FA8C" w:rsidR="005B3DB0" w:rsidRPr="007B7DC0" w:rsidRDefault="005B3DB0" w:rsidP="00BD4995">
            <w:pPr>
              <w:ind w:right="-57"/>
              <w:rPr>
                <w:sz w:val="14"/>
                <w:szCs w:val="14"/>
              </w:rPr>
            </w:pPr>
            <w:r w:rsidRPr="007B7DC0">
              <w:rPr>
                <w:color w:val="000000"/>
                <w:sz w:val="14"/>
                <w:szCs w:val="14"/>
              </w:rPr>
              <w:t>17 020,60</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bottom"/>
          </w:tcPr>
          <w:p w14:paraId="45603E8E" w14:textId="71BE2479" w:rsidR="005B3DB0" w:rsidRPr="007B7DC0" w:rsidRDefault="007B7DC0" w:rsidP="00BD4995">
            <w:pPr>
              <w:ind w:right="-57"/>
              <w:rPr>
                <w:sz w:val="14"/>
                <w:szCs w:val="14"/>
              </w:rPr>
            </w:pPr>
            <w:r>
              <w:rPr>
                <w:color w:val="000000"/>
                <w:sz w:val="14"/>
                <w:szCs w:val="14"/>
              </w:rPr>
              <w:t>803,09</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84CB4EA" w14:textId="11581829" w:rsidR="005B3DB0" w:rsidRPr="007B7DC0" w:rsidRDefault="007B7DC0" w:rsidP="00BD4995">
            <w:pPr>
              <w:ind w:right="-57"/>
              <w:rPr>
                <w:sz w:val="14"/>
                <w:szCs w:val="14"/>
              </w:rPr>
            </w:pPr>
            <w:r w:rsidRPr="007B7DC0">
              <w:rPr>
                <w:sz w:val="14"/>
                <w:szCs w:val="14"/>
              </w:rPr>
              <w:t>803,09</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bottom"/>
          </w:tcPr>
          <w:p w14:paraId="51C53AFD" w14:textId="3CE2A43B" w:rsidR="005B3DB0" w:rsidRPr="007B7DC0" w:rsidRDefault="007B7DC0" w:rsidP="00BD4995">
            <w:pPr>
              <w:ind w:right="-57"/>
              <w:rPr>
                <w:sz w:val="14"/>
                <w:szCs w:val="14"/>
              </w:rPr>
            </w:pPr>
            <w:r>
              <w:rPr>
                <w:sz w:val="14"/>
                <w:szCs w:val="14"/>
              </w:rPr>
              <w:t>394 582 515,29</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674EEC7" w14:textId="44FF7CA1" w:rsidR="005B3DB0" w:rsidRPr="007B7DC0" w:rsidRDefault="005B3DB0" w:rsidP="00BD4995">
            <w:pPr>
              <w:ind w:right="-57"/>
              <w:rPr>
                <w:sz w:val="14"/>
                <w:szCs w:val="14"/>
              </w:rPr>
            </w:pPr>
            <w:r w:rsidRPr="007B7DC0">
              <w:rPr>
                <w:color w:val="000000"/>
                <w:sz w:val="14"/>
                <w:szCs w:val="14"/>
              </w:rPr>
              <w:t>0,00</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EF90D3B" w14:textId="4404F379" w:rsidR="005B3DB0" w:rsidRPr="007B7DC0" w:rsidRDefault="005B3DB0" w:rsidP="00BD4995">
            <w:pPr>
              <w:ind w:right="-57"/>
              <w:rPr>
                <w:sz w:val="14"/>
                <w:szCs w:val="14"/>
              </w:rPr>
            </w:pPr>
            <w:r w:rsidRPr="007B7DC0">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bottom"/>
            <w:hideMark/>
          </w:tcPr>
          <w:p w14:paraId="537D481B" w14:textId="696E8F7F" w:rsidR="005B3DB0" w:rsidRPr="007B7DC0" w:rsidRDefault="005B3DB0" w:rsidP="00BD4995">
            <w:pPr>
              <w:ind w:right="-57"/>
              <w:rPr>
                <w:bCs/>
                <w:sz w:val="14"/>
                <w:szCs w:val="14"/>
              </w:rPr>
            </w:pPr>
            <w:r w:rsidRPr="007B7DC0">
              <w:rPr>
                <w:color w:val="000000"/>
                <w:sz w:val="14"/>
                <w:szCs w:val="14"/>
              </w:rPr>
              <w:t>0,00</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bottom"/>
          </w:tcPr>
          <w:p w14:paraId="08440C14" w14:textId="2872EF98" w:rsidR="005B3DB0" w:rsidRPr="007B7DC0" w:rsidRDefault="007B7DC0" w:rsidP="00BD4995">
            <w:pPr>
              <w:ind w:right="-57"/>
              <w:rPr>
                <w:bCs/>
                <w:sz w:val="14"/>
                <w:szCs w:val="14"/>
              </w:rPr>
            </w:pPr>
            <w:r>
              <w:rPr>
                <w:bCs/>
                <w:sz w:val="14"/>
                <w:szCs w:val="14"/>
              </w:rPr>
              <w:t>16 217,51</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35900DB1" w14:textId="185A6CC1" w:rsidR="005B3DB0" w:rsidRPr="007B7DC0" w:rsidRDefault="007B7DC0" w:rsidP="00BD4995">
            <w:pPr>
              <w:ind w:right="-57"/>
              <w:rPr>
                <w:bCs/>
                <w:sz w:val="14"/>
                <w:szCs w:val="14"/>
              </w:rPr>
            </w:pPr>
            <w:r>
              <w:rPr>
                <w:bCs/>
                <w:sz w:val="14"/>
                <w:szCs w:val="14"/>
              </w:rPr>
              <w:t>911 508 083,74</w:t>
            </w:r>
          </w:p>
        </w:tc>
        <w:tc>
          <w:tcPr>
            <w:tcW w:w="826" w:type="dxa"/>
            <w:gridSpan w:val="2"/>
            <w:tcBorders>
              <w:top w:val="nil"/>
              <w:left w:val="nil"/>
              <w:bottom w:val="single" w:sz="4" w:space="0" w:color="auto"/>
              <w:right w:val="single" w:sz="4" w:space="0" w:color="auto"/>
            </w:tcBorders>
            <w:shd w:val="clear" w:color="auto" w:fill="auto"/>
            <w:noWrap/>
            <w:tcMar>
              <w:left w:w="17" w:type="dxa"/>
              <w:right w:w="17" w:type="dxa"/>
            </w:tcMar>
            <w:vAlign w:val="bottom"/>
          </w:tcPr>
          <w:p w14:paraId="726A2281" w14:textId="596F873A" w:rsidR="005B3DB0" w:rsidRPr="007B7DC0" w:rsidRDefault="007B7DC0" w:rsidP="00BD4995">
            <w:pPr>
              <w:ind w:right="-57"/>
              <w:rPr>
                <w:bCs/>
                <w:sz w:val="14"/>
                <w:szCs w:val="14"/>
              </w:rPr>
            </w:pPr>
            <w:r>
              <w:rPr>
                <w:bCs/>
                <w:sz w:val="14"/>
                <w:szCs w:val="14"/>
              </w:rPr>
              <w:t>15 108,89</w:t>
            </w:r>
          </w:p>
        </w:tc>
        <w:tc>
          <w:tcPr>
            <w:tcW w:w="1138" w:type="dxa"/>
            <w:gridSpan w:val="2"/>
            <w:tcBorders>
              <w:top w:val="nil"/>
              <w:left w:val="nil"/>
              <w:bottom w:val="single" w:sz="4" w:space="0" w:color="auto"/>
              <w:right w:val="single" w:sz="4" w:space="0" w:color="auto"/>
            </w:tcBorders>
            <w:shd w:val="clear" w:color="auto" w:fill="auto"/>
            <w:noWrap/>
            <w:tcMar>
              <w:left w:w="17" w:type="dxa"/>
              <w:right w:w="17" w:type="dxa"/>
            </w:tcMar>
            <w:vAlign w:val="bottom"/>
          </w:tcPr>
          <w:p w14:paraId="6CBA9B95" w14:textId="6690E7D8" w:rsidR="005B3DB0" w:rsidRPr="007B7DC0" w:rsidRDefault="007B7DC0" w:rsidP="00BD4995">
            <w:pPr>
              <w:ind w:right="-57"/>
              <w:rPr>
                <w:bCs/>
                <w:sz w:val="14"/>
                <w:szCs w:val="14"/>
              </w:rPr>
            </w:pPr>
            <w:r>
              <w:rPr>
                <w:bCs/>
                <w:sz w:val="14"/>
                <w:szCs w:val="14"/>
              </w:rPr>
              <w:t>791 236 117,18</w:t>
            </w:r>
          </w:p>
        </w:tc>
        <w:tc>
          <w:tcPr>
            <w:tcW w:w="630" w:type="dxa"/>
            <w:gridSpan w:val="2"/>
            <w:tcBorders>
              <w:top w:val="nil"/>
              <w:left w:val="nil"/>
              <w:bottom w:val="single" w:sz="4" w:space="0" w:color="auto"/>
              <w:right w:val="single" w:sz="4" w:space="0" w:color="auto"/>
            </w:tcBorders>
            <w:shd w:val="clear" w:color="auto" w:fill="auto"/>
            <w:noWrap/>
            <w:tcMar>
              <w:left w:w="17" w:type="dxa"/>
              <w:right w:w="17" w:type="dxa"/>
            </w:tcMar>
            <w:vAlign w:val="bottom"/>
          </w:tcPr>
          <w:p w14:paraId="4DEF928C" w14:textId="58766FE7" w:rsidR="005B3DB0" w:rsidRPr="007B7DC0" w:rsidRDefault="007B7DC0" w:rsidP="00BD4995">
            <w:pPr>
              <w:ind w:right="-57"/>
              <w:rPr>
                <w:bCs/>
                <w:sz w:val="14"/>
                <w:szCs w:val="14"/>
              </w:rPr>
            </w:pPr>
            <w:r>
              <w:rPr>
                <w:bCs/>
                <w:sz w:val="14"/>
                <w:szCs w:val="14"/>
              </w:rPr>
              <w:t>0,00</w:t>
            </w:r>
          </w:p>
        </w:tc>
        <w:tc>
          <w:tcPr>
            <w:tcW w:w="1043" w:type="dxa"/>
            <w:tcBorders>
              <w:top w:val="nil"/>
              <w:left w:val="nil"/>
              <w:bottom w:val="single" w:sz="4" w:space="0" w:color="auto"/>
              <w:right w:val="single" w:sz="4" w:space="0" w:color="auto"/>
            </w:tcBorders>
            <w:shd w:val="clear" w:color="auto" w:fill="auto"/>
            <w:noWrap/>
            <w:tcMar>
              <w:left w:w="17" w:type="dxa"/>
              <w:right w:w="17" w:type="dxa"/>
            </w:tcMar>
            <w:vAlign w:val="bottom"/>
          </w:tcPr>
          <w:p w14:paraId="7AD5E297" w14:textId="310CBD57" w:rsidR="005B3DB0" w:rsidRPr="007B7DC0" w:rsidRDefault="007B7DC0" w:rsidP="00BD4995">
            <w:pPr>
              <w:ind w:right="-57"/>
              <w:rPr>
                <w:bCs/>
                <w:sz w:val="14"/>
                <w:szCs w:val="14"/>
              </w:rPr>
            </w:pPr>
            <w:r>
              <w:rPr>
                <w:bCs/>
                <w:sz w:val="14"/>
                <w:szCs w:val="14"/>
              </w:rPr>
              <w:t>0,00</w:t>
            </w:r>
          </w:p>
        </w:tc>
        <w:tc>
          <w:tcPr>
            <w:tcW w:w="707" w:type="dxa"/>
            <w:gridSpan w:val="2"/>
            <w:tcBorders>
              <w:top w:val="nil"/>
              <w:left w:val="nil"/>
              <w:bottom w:val="single" w:sz="4" w:space="0" w:color="auto"/>
              <w:right w:val="single" w:sz="4" w:space="0" w:color="auto"/>
            </w:tcBorders>
            <w:shd w:val="clear" w:color="auto" w:fill="auto"/>
            <w:tcMar>
              <w:left w:w="28" w:type="dxa"/>
              <w:right w:w="17" w:type="dxa"/>
            </w:tcMar>
            <w:vAlign w:val="bottom"/>
          </w:tcPr>
          <w:p w14:paraId="7A62C3F9" w14:textId="50C88AA5" w:rsidR="005B3DB0" w:rsidRPr="007B7DC0" w:rsidRDefault="007B7DC0" w:rsidP="00BD4995">
            <w:pPr>
              <w:ind w:right="-57"/>
              <w:rPr>
                <w:bCs/>
                <w:sz w:val="14"/>
                <w:szCs w:val="14"/>
              </w:rPr>
            </w:pPr>
            <w:r>
              <w:rPr>
                <w:bCs/>
                <w:sz w:val="14"/>
                <w:szCs w:val="14"/>
              </w:rPr>
              <w:t>0,00</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bottom"/>
          </w:tcPr>
          <w:p w14:paraId="3A0510E2" w14:textId="0C0F6CCB" w:rsidR="005B3DB0" w:rsidRPr="007B7DC0" w:rsidRDefault="007B7DC0" w:rsidP="00BD4995">
            <w:pPr>
              <w:ind w:right="-57"/>
              <w:rPr>
                <w:bCs/>
                <w:sz w:val="14"/>
                <w:szCs w:val="14"/>
              </w:rPr>
            </w:pPr>
            <w:r>
              <w:rPr>
                <w:bCs/>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bottom"/>
          </w:tcPr>
          <w:p w14:paraId="6F657774" w14:textId="17396CEF" w:rsidR="005B3DB0" w:rsidRPr="007B7DC0" w:rsidRDefault="007B7DC0" w:rsidP="00BD4995">
            <w:pPr>
              <w:ind w:right="-57"/>
              <w:rPr>
                <w:bCs/>
                <w:sz w:val="14"/>
                <w:szCs w:val="14"/>
              </w:rPr>
            </w:pPr>
            <w:r>
              <w:rPr>
                <w:bCs/>
                <w:sz w:val="14"/>
                <w:szCs w:val="14"/>
              </w:rPr>
              <w:t>1 108,62</w:t>
            </w:r>
          </w:p>
        </w:tc>
        <w:tc>
          <w:tcPr>
            <w:tcW w:w="1036" w:type="dxa"/>
            <w:gridSpan w:val="4"/>
            <w:tcBorders>
              <w:top w:val="nil"/>
              <w:left w:val="nil"/>
              <w:bottom w:val="single" w:sz="4" w:space="0" w:color="auto"/>
              <w:right w:val="single" w:sz="4" w:space="0" w:color="auto"/>
            </w:tcBorders>
            <w:shd w:val="clear" w:color="auto" w:fill="auto"/>
            <w:tcMar>
              <w:left w:w="28" w:type="dxa"/>
              <w:right w:w="17" w:type="dxa"/>
            </w:tcMar>
            <w:vAlign w:val="bottom"/>
          </w:tcPr>
          <w:p w14:paraId="22A496AD" w14:textId="1B3DC807" w:rsidR="005B3DB0" w:rsidRPr="007B7DC0" w:rsidRDefault="007B7DC0" w:rsidP="00BD4995">
            <w:pPr>
              <w:ind w:right="-57"/>
              <w:rPr>
                <w:bCs/>
                <w:sz w:val="14"/>
                <w:szCs w:val="14"/>
              </w:rPr>
            </w:pPr>
            <w:r>
              <w:rPr>
                <w:bCs/>
                <w:sz w:val="14"/>
                <w:szCs w:val="14"/>
              </w:rPr>
              <w:t>120 271 966,56</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228" w:type="dxa"/>
        <w:tblInd w:w="-2760" w:type="dxa"/>
        <w:tblLayout w:type="fixed"/>
        <w:tblLook w:val="04A0" w:firstRow="1" w:lastRow="0" w:firstColumn="1" w:lastColumn="0" w:noHBand="0" w:noVBand="1"/>
      </w:tblPr>
      <w:tblGrid>
        <w:gridCol w:w="2351"/>
        <w:gridCol w:w="184"/>
        <w:gridCol w:w="384"/>
        <w:gridCol w:w="3300"/>
        <w:gridCol w:w="757"/>
        <w:gridCol w:w="545"/>
        <w:gridCol w:w="572"/>
        <w:gridCol w:w="709"/>
        <w:gridCol w:w="992"/>
        <w:gridCol w:w="948"/>
        <w:gridCol w:w="992"/>
        <w:gridCol w:w="851"/>
        <w:gridCol w:w="1018"/>
        <w:gridCol w:w="851"/>
        <w:gridCol w:w="1149"/>
        <w:gridCol w:w="1062"/>
        <w:gridCol w:w="1050"/>
        <w:gridCol w:w="513"/>
      </w:tblGrid>
      <w:tr w:rsidR="00EE673D" w:rsidRPr="00EE673D" w14:paraId="59C1A959" w14:textId="77777777" w:rsidTr="00B55283">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6580309D" w:rsidR="00CB5C4C" w:rsidRPr="001512AF" w:rsidRDefault="00CB5C4C" w:rsidP="00B55283">
            <w:pPr>
              <w:spacing w:before="240" w:after="240"/>
              <w:ind w:left="37" w:right="71"/>
              <w:jc w:val="center"/>
              <w:rPr>
                <w:b/>
                <w:sz w:val="16"/>
                <w:szCs w:val="16"/>
              </w:rPr>
            </w:pPr>
            <w:r w:rsidRPr="001512AF">
              <w:rPr>
                <w:b/>
                <w:szCs w:val="16"/>
              </w:rPr>
              <w:t>12.7. План-</w:t>
            </w:r>
            <w:r w:rsidR="000C6CB7" w:rsidRPr="001512AF">
              <w:rPr>
                <w:b/>
                <w:szCs w:val="16"/>
              </w:rPr>
              <w:t xml:space="preserve">график реализации </w:t>
            </w:r>
            <w:r w:rsidR="00087DB2" w:rsidRPr="001512AF">
              <w:rPr>
                <w:b/>
                <w:szCs w:val="16"/>
              </w:rPr>
              <w:t>П</w:t>
            </w:r>
            <w:r w:rsidR="000C6CB7" w:rsidRPr="001512AF">
              <w:rPr>
                <w:b/>
                <w:szCs w:val="16"/>
              </w:rPr>
              <w:t>одпрограммы 1</w:t>
            </w:r>
            <w:r w:rsidRPr="001512AF">
              <w:rPr>
                <w:b/>
                <w:szCs w:val="16"/>
              </w:rPr>
              <w:t xml:space="preserve"> на 202</w:t>
            </w:r>
            <w:r w:rsidR="00B55283" w:rsidRPr="001512AF">
              <w:rPr>
                <w:b/>
                <w:szCs w:val="16"/>
              </w:rPr>
              <w:t>3</w:t>
            </w:r>
            <w:r w:rsidRPr="001512AF">
              <w:rPr>
                <w:b/>
                <w:szCs w:val="16"/>
              </w:rPr>
              <w:t>-202</w:t>
            </w:r>
            <w:r w:rsidR="00B55283" w:rsidRPr="001512AF">
              <w:rPr>
                <w:b/>
                <w:szCs w:val="16"/>
              </w:rPr>
              <w:t>7</w:t>
            </w:r>
            <w:r w:rsidRPr="001512AF">
              <w:rPr>
                <w:b/>
                <w:szCs w:val="16"/>
              </w:rPr>
              <w:t xml:space="preserve"> годы</w:t>
            </w:r>
          </w:p>
        </w:tc>
      </w:tr>
      <w:tr w:rsidR="00EE673D" w:rsidRPr="00EE673D" w14:paraId="6847FAD4" w14:textId="77777777" w:rsidTr="00ED32D0">
        <w:trPr>
          <w:gridBefore w:val="1"/>
          <w:gridAfter w:val="1"/>
          <w:wBefore w:w="2351" w:type="dxa"/>
          <w:wAfter w:w="51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94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B55283">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70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94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EE673D" w:rsidRPr="00EE673D" w14:paraId="4B97ECD0" w14:textId="77777777" w:rsidTr="00B55283">
        <w:trPr>
          <w:gridBefore w:val="1"/>
          <w:gridAfter w:val="1"/>
          <w:wBefore w:w="2351" w:type="dxa"/>
          <w:wAfter w:w="51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34F96973" w:rsidR="00CB5C4C" w:rsidRPr="00EE673D" w:rsidRDefault="00CB5C4C" w:rsidP="004B2524">
            <w:pPr>
              <w:ind w:left="37" w:right="71"/>
              <w:rPr>
                <w:b/>
                <w:bCs/>
                <w:sz w:val="16"/>
                <w:szCs w:val="16"/>
              </w:rPr>
            </w:pPr>
            <w:r w:rsidRPr="00EE673D">
              <w:rPr>
                <w:b/>
                <w:bCs/>
                <w:sz w:val="16"/>
                <w:szCs w:val="16"/>
              </w:rPr>
              <w:t>Этап</w:t>
            </w:r>
            <w:r w:rsidR="004B2524">
              <w:rPr>
                <w:b/>
                <w:bCs/>
                <w:sz w:val="16"/>
                <w:szCs w:val="16"/>
                <w:lang w:val="en-US"/>
              </w:rPr>
              <w:t xml:space="preserve"> V</w:t>
            </w:r>
            <w:r w:rsidR="004B2524">
              <w:rPr>
                <w:b/>
                <w:bCs/>
                <w:sz w:val="16"/>
                <w:szCs w:val="16"/>
              </w:rPr>
              <w:t>: 20</w:t>
            </w:r>
            <w:r w:rsidR="004B2524">
              <w:rPr>
                <w:b/>
                <w:bCs/>
                <w:sz w:val="16"/>
                <w:szCs w:val="16"/>
                <w:lang w:val="en-US"/>
              </w:rPr>
              <w:t>22</w:t>
            </w:r>
            <w:r w:rsidRPr="00EE673D">
              <w:rPr>
                <w:b/>
                <w:bCs/>
                <w:sz w:val="16"/>
                <w:szCs w:val="16"/>
              </w:rPr>
              <w:t>-202</w:t>
            </w:r>
            <w:r w:rsidR="004B2524">
              <w:rPr>
                <w:b/>
                <w:bCs/>
                <w:sz w:val="16"/>
                <w:szCs w:val="16"/>
                <w:lang w:val="en-US"/>
              </w:rPr>
              <w:t>3</w:t>
            </w:r>
            <w:r w:rsidRPr="00EE673D">
              <w:rPr>
                <w:b/>
                <w:bCs/>
                <w:sz w:val="16"/>
                <w:szCs w:val="16"/>
              </w:rPr>
              <w:t xml:space="preserve"> года</w:t>
            </w:r>
          </w:p>
        </w:tc>
      </w:tr>
      <w:tr w:rsidR="00B55283" w:rsidRPr="00EE673D" w14:paraId="2C3D75AD" w14:textId="77777777" w:rsidTr="00B55283">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77777777" w:rsidR="00B55283" w:rsidRPr="00EE673D" w:rsidRDefault="00B55283" w:rsidP="0062231B">
            <w:pPr>
              <w:rPr>
                <w:b/>
                <w:bCs/>
                <w:sz w:val="16"/>
                <w:szCs w:val="16"/>
              </w:rPr>
            </w:pPr>
            <w:r w:rsidRPr="00EE673D">
              <w:rPr>
                <w:b/>
                <w:bCs/>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7E75DB11" w:rsidR="00B55283" w:rsidRPr="00EE673D" w:rsidRDefault="00B55283" w:rsidP="00B55283">
            <w:pPr>
              <w:ind w:right="71"/>
              <w:rPr>
                <w:b/>
                <w:bCs/>
                <w:sz w:val="16"/>
                <w:szCs w:val="16"/>
              </w:rPr>
            </w:pPr>
            <w:r w:rsidRPr="00EE673D">
              <w:rPr>
                <w:b/>
                <w:bCs/>
                <w:sz w:val="16"/>
                <w:szCs w:val="16"/>
              </w:rPr>
              <w:t xml:space="preserve">Всего по этапу </w:t>
            </w:r>
            <w:r w:rsidRPr="00EE673D">
              <w:rPr>
                <w:b/>
                <w:bCs/>
                <w:sz w:val="16"/>
                <w:szCs w:val="16"/>
                <w:lang w:val="en-US"/>
              </w:rPr>
              <w:t>V</w:t>
            </w:r>
            <w:r w:rsidRPr="00EE673D">
              <w:rPr>
                <w:b/>
                <w:bCs/>
                <w:sz w:val="16"/>
                <w:szCs w:val="16"/>
              </w:rPr>
              <w:t xml:space="preserve"> 202</w:t>
            </w:r>
            <w:r>
              <w:rPr>
                <w:b/>
                <w:bCs/>
                <w:sz w:val="16"/>
                <w:szCs w:val="16"/>
              </w:rPr>
              <w:t>2</w:t>
            </w:r>
            <w:r w:rsidRPr="00EE673D">
              <w:rPr>
                <w:b/>
                <w:bCs/>
                <w:sz w:val="16"/>
                <w:szCs w:val="16"/>
              </w:rPr>
              <w:t>-20</w:t>
            </w:r>
            <w:r>
              <w:rPr>
                <w:b/>
                <w:bCs/>
                <w:sz w:val="16"/>
                <w:szCs w:val="16"/>
              </w:rPr>
              <w:t>23</w:t>
            </w:r>
            <w:r w:rsidRPr="00EE673D">
              <w:rPr>
                <w:b/>
                <w:bCs/>
                <w:sz w:val="16"/>
                <w:szCs w:val="16"/>
              </w:rPr>
              <w:t xml:space="preserve">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71FB0E39" w:rsidR="00B55283" w:rsidRPr="006C729F" w:rsidRDefault="00B55283" w:rsidP="00260722">
            <w:pPr>
              <w:rPr>
                <w:b/>
                <w:bCs/>
                <w:sz w:val="16"/>
                <w:szCs w:val="16"/>
              </w:rPr>
            </w:pPr>
            <w:r w:rsidRPr="006C729F">
              <w:rPr>
                <w:b/>
                <w:bCs/>
                <w:sz w:val="16"/>
                <w:szCs w:val="16"/>
              </w:rPr>
              <w:t>17 020,60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6EA7F42B" w:rsidR="00B55283" w:rsidRPr="006C729F" w:rsidRDefault="00B55283" w:rsidP="00594104">
            <w:pPr>
              <w:rPr>
                <w:b/>
                <w:bCs/>
                <w:sz w:val="16"/>
                <w:szCs w:val="16"/>
              </w:rPr>
            </w:pPr>
            <w:r w:rsidRPr="006C729F">
              <w:rPr>
                <w:b/>
                <w:bCs/>
                <w:sz w:val="16"/>
                <w:szCs w:val="16"/>
              </w:rPr>
              <w:t>391</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3C8A24ED" w:rsidR="00B55283" w:rsidRPr="006C729F" w:rsidRDefault="00B55283" w:rsidP="00594104">
            <w:pPr>
              <w:rPr>
                <w:b/>
                <w:bCs/>
                <w:sz w:val="16"/>
                <w:szCs w:val="16"/>
              </w:rPr>
            </w:pPr>
            <w:r w:rsidRPr="006C729F">
              <w:rPr>
                <w:b/>
                <w:bCs/>
                <w:sz w:val="16"/>
                <w:szCs w:val="16"/>
              </w:rPr>
              <w:t>970</w:t>
            </w:r>
          </w:p>
        </w:tc>
        <w:tc>
          <w:tcPr>
            <w:tcW w:w="709"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09BD7FD2" w:rsidR="00B55283" w:rsidRPr="006C729F" w:rsidRDefault="00B55283" w:rsidP="00594104">
            <w:pPr>
              <w:rPr>
                <w:b/>
                <w:bCs/>
                <w:sz w:val="16"/>
                <w:szCs w:val="16"/>
              </w:rPr>
            </w:pPr>
            <w:r w:rsidRPr="006C729F">
              <w:rPr>
                <w:b/>
                <w:bCs/>
                <w:sz w:val="16"/>
                <w:szCs w:val="16"/>
              </w:rPr>
              <w:t>15 977,65</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57A1D5AC" w:rsidR="00B55283" w:rsidRPr="006C729F" w:rsidRDefault="00B55283" w:rsidP="001E4DAF">
            <w:pPr>
              <w:ind w:left="37"/>
              <w:rPr>
                <w:b/>
                <w:bCs/>
                <w:sz w:val="16"/>
                <w:szCs w:val="16"/>
              </w:rPr>
            </w:pPr>
            <w:r w:rsidRPr="006C729F">
              <w:rPr>
                <w:b/>
                <w:bCs/>
                <w:sz w:val="16"/>
                <w:szCs w:val="16"/>
              </w:rPr>
              <w:t>х</w:t>
            </w:r>
          </w:p>
        </w:tc>
        <w:tc>
          <w:tcPr>
            <w:tcW w:w="94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6B3A9065" w:rsidR="00B55283" w:rsidRPr="006C729F" w:rsidRDefault="00B55283" w:rsidP="001E4DAF">
            <w:pPr>
              <w:ind w:left="37"/>
              <w:rPr>
                <w:b/>
                <w:bCs/>
                <w:sz w:val="16"/>
                <w:szCs w:val="16"/>
              </w:rPr>
            </w:pPr>
            <w:r w:rsidRPr="006C729F">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B7172F5" w:rsidR="00B55283" w:rsidRPr="006C729F" w:rsidRDefault="00B55283" w:rsidP="001E4DAF">
            <w:pPr>
              <w:ind w:left="37"/>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171DB05A" w:rsidR="00B55283" w:rsidRPr="006C729F" w:rsidRDefault="00B55283" w:rsidP="001E4DAF">
            <w:pPr>
              <w:ind w:left="37"/>
              <w:rPr>
                <w:b/>
                <w:bCs/>
                <w:sz w:val="16"/>
                <w:szCs w:val="16"/>
              </w:rPr>
            </w:pPr>
            <w:r w:rsidRPr="006C729F">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3B967FE2" w:rsidR="00B55283" w:rsidRPr="006C729F" w:rsidRDefault="00B55283" w:rsidP="001E4DAF">
            <w:pPr>
              <w:ind w:left="37"/>
              <w:rPr>
                <w:b/>
                <w:bCs/>
                <w:sz w:val="16"/>
                <w:szCs w:val="16"/>
              </w:rPr>
            </w:pPr>
            <w:r w:rsidRPr="006C729F">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11EC6DF5" w:rsidR="00B55283" w:rsidRPr="006C729F" w:rsidRDefault="00B55283" w:rsidP="001E4DAF">
            <w:pPr>
              <w:ind w:left="37"/>
              <w:rPr>
                <w:b/>
                <w:bCs/>
                <w:sz w:val="16"/>
                <w:szCs w:val="16"/>
              </w:rPr>
            </w:pPr>
            <w:r w:rsidRPr="006C729F">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43CF7885" w:rsidR="00B55283" w:rsidRPr="006C729F" w:rsidRDefault="00B55283" w:rsidP="001E4DAF">
            <w:pPr>
              <w:ind w:left="37"/>
              <w:rPr>
                <w:b/>
                <w:bCs/>
                <w:sz w:val="16"/>
                <w:szCs w:val="16"/>
              </w:rPr>
            </w:pPr>
            <w:r w:rsidRPr="006C729F">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44E6932D" w:rsidR="00B55283" w:rsidRPr="006C729F" w:rsidRDefault="00B55283" w:rsidP="001E4DAF">
            <w:pPr>
              <w:ind w:left="37"/>
              <w:rPr>
                <w:b/>
                <w:bCs/>
                <w:sz w:val="16"/>
                <w:szCs w:val="16"/>
              </w:rPr>
            </w:pPr>
            <w:r w:rsidRPr="006C729F">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5CF627B7" w:rsidR="00B55283" w:rsidRPr="006C729F" w:rsidRDefault="00B55283" w:rsidP="001E4DAF">
            <w:pPr>
              <w:ind w:left="37"/>
              <w:rPr>
                <w:b/>
                <w:bCs/>
                <w:sz w:val="16"/>
                <w:szCs w:val="16"/>
              </w:rPr>
            </w:pPr>
            <w:r w:rsidRPr="006C729F">
              <w:rPr>
                <w:b/>
                <w:bCs/>
                <w:sz w:val="16"/>
                <w:szCs w:val="16"/>
              </w:rPr>
              <w:t>х</w:t>
            </w:r>
          </w:p>
        </w:tc>
      </w:tr>
      <w:tr w:rsidR="00B55283" w:rsidRPr="00EE673D" w14:paraId="6093237C" w14:textId="77777777" w:rsidTr="00B55283">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77777777" w:rsidR="00B55283" w:rsidRPr="00EE673D" w:rsidRDefault="00B55283" w:rsidP="0062231B">
            <w:pPr>
              <w:rPr>
                <w:sz w:val="16"/>
                <w:szCs w:val="16"/>
              </w:rPr>
            </w:pPr>
            <w:r w:rsidRPr="00EE673D">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48755730" w:rsidR="00B55283" w:rsidRPr="00EE673D" w:rsidRDefault="00B55283"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59B6DF74" w:rsidR="00B55283" w:rsidRPr="006C729F" w:rsidRDefault="00B55283" w:rsidP="00594104">
            <w:pPr>
              <w:rPr>
                <w:sz w:val="16"/>
                <w:szCs w:val="16"/>
              </w:rPr>
            </w:pPr>
            <w:r w:rsidRPr="006C729F">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49F0A946" w:rsidR="00B55283" w:rsidRPr="006C729F" w:rsidRDefault="00B55283" w:rsidP="00594104">
            <w:pPr>
              <w:rPr>
                <w:sz w:val="16"/>
                <w:szCs w:val="16"/>
              </w:rPr>
            </w:pPr>
            <w:r w:rsidRPr="006C729F">
              <w:rPr>
                <w:sz w:val="16"/>
                <w:szCs w:val="16"/>
              </w:rPr>
              <w:t>0</w:t>
            </w:r>
          </w:p>
        </w:tc>
        <w:tc>
          <w:tcPr>
            <w:tcW w:w="57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39FC22D6" w:rsidR="00B55283" w:rsidRPr="006C729F" w:rsidRDefault="00B55283" w:rsidP="00594104">
            <w:pPr>
              <w:rPr>
                <w:sz w:val="16"/>
                <w:szCs w:val="16"/>
              </w:rPr>
            </w:pPr>
            <w:r w:rsidRPr="006C729F">
              <w:rPr>
                <w:sz w:val="16"/>
                <w:szCs w:val="16"/>
              </w:rPr>
              <w:t>0</w:t>
            </w:r>
          </w:p>
        </w:tc>
        <w:tc>
          <w:tcPr>
            <w:tcW w:w="709"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2DA9AAD9" w:rsidR="00B55283" w:rsidRPr="006C729F" w:rsidRDefault="00B55283" w:rsidP="00594104">
            <w:pPr>
              <w:rPr>
                <w:sz w:val="16"/>
                <w:szCs w:val="16"/>
              </w:rPr>
            </w:pPr>
            <w:r w:rsidRPr="006C729F">
              <w:rPr>
                <w:sz w:val="16"/>
                <w:szCs w:val="16"/>
              </w:rPr>
              <w:t>0,00</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273A7015" w:rsidR="00B55283" w:rsidRPr="006C729F" w:rsidRDefault="00B55283" w:rsidP="001E4DAF">
            <w:pPr>
              <w:ind w:left="37"/>
              <w:rPr>
                <w:sz w:val="16"/>
                <w:szCs w:val="16"/>
              </w:rPr>
            </w:pPr>
            <w:r w:rsidRPr="006C729F">
              <w:rPr>
                <w:sz w:val="16"/>
                <w:szCs w:val="16"/>
              </w:rPr>
              <w:t>х</w:t>
            </w:r>
          </w:p>
        </w:tc>
        <w:tc>
          <w:tcPr>
            <w:tcW w:w="94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508E4972" w:rsidR="00B55283" w:rsidRPr="006C729F" w:rsidRDefault="00B55283" w:rsidP="001E4DAF">
            <w:pPr>
              <w:ind w:left="37"/>
              <w:rPr>
                <w:sz w:val="16"/>
                <w:szCs w:val="16"/>
              </w:rPr>
            </w:pPr>
            <w:r w:rsidRPr="006C729F">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2C962A8D" w:rsidR="00B55283" w:rsidRPr="006C729F" w:rsidRDefault="00B55283" w:rsidP="001E4DAF">
            <w:pPr>
              <w:ind w:left="37"/>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31B2D89D" w:rsidR="00B55283" w:rsidRPr="006C729F" w:rsidRDefault="00B55283" w:rsidP="001E4DAF">
            <w:pPr>
              <w:ind w:left="37"/>
              <w:rPr>
                <w:sz w:val="16"/>
                <w:szCs w:val="16"/>
              </w:rPr>
            </w:pPr>
            <w:r w:rsidRPr="006C729F">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1249F4EA" w:rsidR="00B55283" w:rsidRPr="006C729F" w:rsidRDefault="00B55283" w:rsidP="001E4DAF">
            <w:pPr>
              <w:ind w:left="37"/>
              <w:rPr>
                <w:sz w:val="16"/>
                <w:szCs w:val="16"/>
              </w:rPr>
            </w:pPr>
            <w:r w:rsidRPr="006C729F">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167DCF6D" w:rsidR="00B55283" w:rsidRPr="006C729F" w:rsidRDefault="00B55283" w:rsidP="001E4DAF">
            <w:pPr>
              <w:ind w:left="37"/>
              <w:rPr>
                <w:sz w:val="16"/>
                <w:szCs w:val="16"/>
              </w:rPr>
            </w:pPr>
            <w:r w:rsidRPr="006C729F">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3F80F718" w:rsidR="00B55283" w:rsidRPr="006C729F" w:rsidRDefault="00B55283" w:rsidP="001E4DAF">
            <w:pPr>
              <w:ind w:left="37"/>
              <w:rPr>
                <w:sz w:val="16"/>
                <w:szCs w:val="16"/>
              </w:rPr>
            </w:pPr>
            <w:r w:rsidRPr="006C729F">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394BFF29" w:rsidR="00B55283" w:rsidRPr="006C729F" w:rsidRDefault="00B55283" w:rsidP="001E4DAF">
            <w:pPr>
              <w:ind w:left="37"/>
              <w:rPr>
                <w:sz w:val="16"/>
                <w:szCs w:val="16"/>
              </w:rPr>
            </w:pPr>
            <w:r w:rsidRPr="006C729F">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1BB17AF9" w:rsidR="00B55283" w:rsidRPr="006C729F" w:rsidRDefault="00B55283" w:rsidP="001E4DAF">
            <w:pPr>
              <w:ind w:left="37"/>
              <w:rPr>
                <w:sz w:val="16"/>
                <w:szCs w:val="16"/>
              </w:rPr>
            </w:pPr>
            <w:r w:rsidRPr="006C729F">
              <w:rPr>
                <w:sz w:val="16"/>
                <w:szCs w:val="16"/>
              </w:rPr>
              <w:t>х</w:t>
            </w:r>
          </w:p>
        </w:tc>
      </w:tr>
      <w:tr w:rsidR="00B55283" w:rsidRPr="00EE673D" w14:paraId="4A3BF964" w14:textId="77777777" w:rsidTr="00B55283">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77777777" w:rsidR="00B55283" w:rsidRPr="00EE673D" w:rsidRDefault="00B55283" w:rsidP="0062231B">
            <w:pPr>
              <w:rPr>
                <w:sz w:val="16"/>
                <w:szCs w:val="16"/>
              </w:rPr>
            </w:pPr>
            <w:r w:rsidRPr="00EE673D">
              <w:rPr>
                <w:sz w:val="16"/>
                <w:szCs w:val="16"/>
              </w:rPr>
              <w:t>1.2.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34274446" w:rsidR="00B55283" w:rsidRPr="00EE673D" w:rsidRDefault="00B55283"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29C906E7" w:rsidR="00B55283" w:rsidRPr="006C729F" w:rsidRDefault="00B52735" w:rsidP="00594104">
            <w:pPr>
              <w:rPr>
                <w:sz w:val="16"/>
                <w:szCs w:val="16"/>
              </w:rPr>
            </w:pPr>
            <w:r>
              <w:rPr>
                <w:sz w:val="16"/>
                <w:szCs w:val="16"/>
              </w:rPr>
              <w:t>15 108,89</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1CAABC4F" w:rsidR="00B55283" w:rsidRPr="006C729F" w:rsidRDefault="00B55283" w:rsidP="007361BD">
            <w:pPr>
              <w:rPr>
                <w:sz w:val="16"/>
                <w:szCs w:val="16"/>
              </w:rPr>
            </w:pPr>
            <w:r w:rsidRPr="006C729F">
              <w:rPr>
                <w:sz w:val="16"/>
                <w:szCs w:val="16"/>
              </w:rPr>
              <w:t>3</w:t>
            </w:r>
            <w:r w:rsidR="007361BD" w:rsidRPr="006C729F">
              <w:rPr>
                <w:sz w:val="16"/>
                <w:szCs w:val="16"/>
              </w:rPr>
              <w:t>1</w:t>
            </w:r>
            <w:r w:rsidR="00272F2B" w:rsidRPr="006C729F">
              <w:rPr>
                <w:sz w:val="16"/>
                <w:szCs w:val="16"/>
              </w:rPr>
              <w:t>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59565930" w:rsidR="00B52735" w:rsidRPr="006C729F" w:rsidRDefault="00CC5D3B" w:rsidP="00594104">
            <w:pPr>
              <w:rPr>
                <w:sz w:val="16"/>
                <w:szCs w:val="16"/>
              </w:rPr>
            </w:pPr>
            <w:r>
              <w:rPr>
                <w:sz w:val="16"/>
                <w:szCs w:val="16"/>
              </w:rPr>
              <w:t>888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hideMark/>
          </w:tcPr>
          <w:p w14:paraId="3454703E" w14:textId="26F12DFA" w:rsidR="00B55283" w:rsidRPr="006C729F" w:rsidRDefault="001512AF" w:rsidP="00594104">
            <w:pPr>
              <w:rPr>
                <w:sz w:val="16"/>
                <w:szCs w:val="16"/>
              </w:rPr>
            </w:pPr>
            <w:r w:rsidRPr="006C729F">
              <w:rPr>
                <w:bCs/>
                <w:color w:val="000000"/>
                <w:sz w:val="16"/>
                <w:szCs w:val="16"/>
              </w:rPr>
              <w:t>15 258,87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40B317CC" w:rsidR="00B55283" w:rsidRPr="006C729F" w:rsidRDefault="00B55283" w:rsidP="001E4DAF">
            <w:pPr>
              <w:ind w:left="37"/>
              <w:rPr>
                <w:sz w:val="16"/>
                <w:szCs w:val="16"/>
              </w:rPr>
            </w:pPr>
            <w:r w:rsidRPr="006C729F">
              <w:rPr>
                <w:sz w:val="16"/>
                <w:szCs w:val="16"/>
              </w:rPr>
              <w:t>10.01.2022</w:t>
            </w:r>
          </w:p>
        </w:tc>
        <w:tc>
          <w:tcPr>
            <w:tcW w:w="94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18D31111" w:rsidR="00B55283" w:rsidRPr="006C729F" w:rsidRDefault="00B55283" w:rsidP="001E4DAF">
            <w:pPr>
              <w:ind w:left="37"/>
              <w:rPr>
                <w:sz w:val="16"/>
                <w:szCs w:val="16"/>
              </w:rPr>
            </w:pPr>
            <w:r w:rsidRPr="006C729F">
              <w:rPr>
                <w:sz w:val="16"/>
                <w:szCs w:val="16"/>
              </w:rPr>
              <w:t>10.02.2022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32B6BB32" w:rsidR="00B55283" w:rsidRPr="006C729F" w:rsidRDefault="00B55283" w:rsidP="001E4DAF">
            <w:pPr>
              <w:ind w:left="37"/>
              <w:rPr>
                <w:sz w:val="16"/>
                <w:szCs w:val="16"/>
              </w:rPr>
            </w:pPr>
            <w:r w:rsidRPr="006C729F">
              <w:rPr>
                <w:sz w:val="16"/>
                <w:szCs w:val="16"/>
              </w:rPr>
              <w:t>01.07.2022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333717FD" w:rsidR="00B55283" w:rsidRPr="006C729F" w:rsidRDefault="00B55283" w:rsidP="001E4DAF">
            <w:pPr>
              <w:ind w:left="37"/>
              <w:rPr>
                <w:sz w:val="16"/>
                <w:szCs w:val="16"/>
              </w:rPr>
            </w:pPr>
            <w:r w:rsidRPr="006C729F">
              <w:rPr>
                <w:sz w:val="16"/>
                <w:szCs w:val="16"/>
              </w:rPr>
              <w:t>10.01.2023</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0D47A5C6" w:rsidR="00B55283" w:rsidRPr="006C729F" w:rsidRDefault="00B55283" w:rsidP="001E4DAF">
            <w:pPr>
              <w:ind w:left="37"/>
              <w:rPr>
                <w:sz w:val="16"/>
                <w:szCs w:val="16"/>
              </w:rPr>
            </w:pPr>
            <w:r w:rsidRPr="006C729F">
              <w:rPr>
                <w:sz w:val="16"/>
                <w:szCs w:val="16"/>
              </w:rPr>
              <w:t>20.01.2023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778815D5" w:rsidR="00B55283" w:rsidRPr="006C729F" w:rsidRDefault="001512AF" w:rsidP="001512AF">
            <w:pPr>
              <w:ind w:left="37"/>
              <w:rPr>
                <w:sz w:val="16"/>
                <w:szCs w:val="16"/>
              </w:rPr>
            </w:pPr>
            <w:r w:rsidRPr="006C729F">
              <w:rPr>
                <w:sz w:val="16"/>
                <w:szCs w:val="16"/>
              </w:rPr>
              <w:t>01</w:t>
            </w:r>
            <w:r w:rsidR="00B55283" w:rsidRPr="006C729F">
              <w:rPr>
                <w:sz w:val="16"/>
                <w:szCs w:val="16"/>
              </w:rPr>
              <w:t>.0</w:t>
            </w:r>
            <w:r w:rsidR="008E477F">
              <w:rPr>
                <w:sz w:val="16"/>
                <w:szCs w:val="16"/>
              </w:rPr>
              <w:t>6</w:t>
            </w:r>
            <w:r w:rsidR="00B55283" w:rsidRPr="006C729F">
              <w:rPr>
                <w:sz w:val="16"/>
                <w:szCs w:val="16"/>
              </w:rPr>
              <w:t>.2023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42379435" w:rsidR="00B55283" w:rsidRPr="006C729F" w:rsidRDefault="00B55283" w:rsidP="001512AF">
            <w:pPr>
              <w:ind w:left="37"/>
              <w:rPr>
                <w:sz w:val="16"/>
                <w:szCs w:val="16"/>
              </w:rPr>
            </w:pPr>
            <w:r w:rsidRPr="006C729F">
              <w:rPr>
                <w:sz w:val="16"/>
                <w:szCs w:val="16"/>
              </w:rPr>
              <w:t>01.</w:t>
            </w:r>
            <w:r w:rsidR="008E477F">
              <w:rPr>
                <w:sz w:val="16"/>
                <w:szCs w:val="16"/>
              </w:rPr>
              <w:t>12</w:t>
            </w:r>
            <w:r w:rsidRPr="006C729F">
              <w:rPr>
                <w:sz w:val="16"/>
                <w:szCs w:val="16"/>
              </w:rPr>
              <w:t>.2023</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1A69C88E" w:rsidR="00B55283" w:rsidRPr="006C729F" w:rsidRDefault="008E477F" w:rsidP="001512AF">
            <w:pPr>
              <w:ind w:left="37"/>
              <w:rPr>
                <w:sz w:val="16"/>
                <w:szCs w:val="16"/>
              </w:rPr>
            </w:pPr>
            <w:r>
              <w:rPr>
                <w:sz w:val="16"/>
                <w:szCs w:val="16"/>
              </w:rPr>
              <w:t>10</w:t>
            </w:r>
            <w:r w:rsidR="00B55283" w:rsidRPr="006C729F">
              <w:rPr>
                <w:sz w:val="16"/>
                <w:szCs w:val="16"/>
              </w:rPr>
              <w:t>.</w:t>
            </w:r>
            <w:r w:rsidR="001512AF" w:rsidRPr="006C729F">
              <w:rPr>
                <w:sz w:val="16"/>
                <w:szCs w:val="16"/>
              </w:rPr>
              <w:t>12</w:t>
            </w:r>
            <w:r w:rsidR="00B55283" w:rsidRPr="006C729F">
              <w:rPr>
                <w:sz w:val="16"/>
                <w:szCs w:val="16"/>
              </w:rPr>
              <w:t>.2023</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53EE2419" w:rsidR="00B55283" w:rsidRPr="006C729F" w:rsidRDefault="00B55283" w:rsidP="001E4DAF">
            <w:pPr>
              <w:ind w:left="37"/>
              <w:rPr>
                <w:sz w:val="16"/>
                <w:szCs w:val="16"/>
              </w:rPr>
            </w:pPr>
            <w:r w:rsidRPr="006C729F">
              <w:rPr>
                <w:sz w:val="16"/>
                <w:szCs w:val="16"/>
              </w:rPr>
              <w:t>30.12.2023</w:t>
            </w:r>
          </w:p>
        </w:tc>
      </w:tr>
      <w:tr w:rsidR="00B55283" w:rsidRPr="00EE673D" w14:paraId="46FB8B49" w14:textId="77777777" w:rsidTr="00B55283">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1E48909B" w:rsidR="00B55283" w:rsidRPr="00EE673D" w:rsidRDefault="00B55283" w:rsidP="0062231B">
            <w:pPr>
              <w:rPr>
                <w:sz w:val="16"/>
                <w:szCs w:val="16"/>
              </w:rPr>
            </w:pPr>
            <w:r w:rsidRPr="00EE673D">
              <w:rPr>
                <w:sz w:val="16"/>
                <w:szCs w:val="16"/>
              </w:rPr>
              <w:t>1.3.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9726A1C" w:rsidR="00B55283" w:rsidRPr="00EE673D" w:rsidRDefault="00B55283"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665F1E4F" w:rsidR="00B55283" w:rsidRPr="006C729F" w:rsidRDefault="00B55283" w:rsidP="00594104">
            <w:pPr>
              <w:rPr>
                <w:sz w:val="16"/>
                <w:szCs w:val="16"/>
              </w:rPr>
            </w:pPr>
            <w:r w:rsidRPr="006C729F">
              <w:rPr>
                <w:sz w:val="16"/>
                <w:szCs w:val="16"/>
              </w:rPr>
              <w:t xml:space="preserve">0,00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1E356272" w:rsidR="00B55283" w:rsidRPr="006C729F" w:rsidRDefault="00B55283" w:rsidP="00594104">
            <w:pPr>
              <w:rPr>
                <w:sz w:val="16"/>
                <w:szCs w:val="16"/>
              </w:rPr>
            </w:pPr>
            <w:r w:rsidRPr="006C729F">
              <w:rPr>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23DFC95E" w:rsidR="00B55283" w:rsidRPr="006C729F" w:rsidRDefault="00B55283" w:rsidP="0062231B">
            <w:pPr>
              <w:rPr>
                <w:sz w:val="16"/>
                <w:szCs w:val="16"/>
              </w:rPr>
            </w:pPr>
            <w:r w:rsidRPr="006C729F">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49ACAC52" w:rsidR="00B55283" w:rsidRPr="006C729F" w:rsidRDefault="00B55283" w:rsidP="00594104">
            <w:pPr>
              <w:rPr>
                <w:sz w:val="16"/>
                <w:szCs w:val="16"/>
              </w:rPr>
            </w:pPr>
            <w:r w:rsidRPr="006C729F">
              <w:rPr>
                <w:sz w:val="16"/>
                <w:szCs w:val="16"/>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55E81695" w:rsidR="00B55283" w:rsidRPr="006C729F" w:rsidRDefault="00B55283" w:rsidP="001E4DAF">
            <w:pPr>
              <w:ind w:left="37"/>
              <w:rPr>
                <w:sz w:val="16"/>
                <w:szCs w:val="16"/>
              </w:rPr>
            </w:pPr>
            <w:r w:rsidRPr="006C729F">
              <w:rPr>
                <w:sz w:val="16"/>
                <w:szCs w:val="16"/>
              </w:rPr>
              <w:t>х</w:t>
            </w:r>
          </w:p>
        </w:tc>
        <w:tc>
          <w:tcPr>
            <w:tcW w:w="94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6618BDE6" w:rsidR="00B55283" w:rsidRPr="006C729F" w:rsidRDefault="00B55283" w:rsidP="001E4DAF">
            <w:pPr>
              <w:ind w:left="37"/>
              <w:rPr>
                <w:sz w:val="16"/>
                <w:szCs w:val="16"/>
              </w:rPr>
            </w:pPr>
            <w:r w:rsidRPr="006C729F">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4418417" w:rsidR="00B55283" w:rsidRPr="006C729F" w:rsidRDefault="00B55283" w:rsidP="001E4DAF">
            <w:pPr>
              <w:ind w:left="37"/>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002C0D4F" w:rsidR="00B55283" w:rsidRPr="006C729F" w:rsidRDefault="00B55283" w:rsidP="001E4DAF">
            <w:pPr>
              <w:ind w:left="37"/>
              <w:rPr>
                <w:sz w:val="16"/>
                <w:szCs w:val="16"/>
              </w:rPr>
            </w:pPr>
            <w:r w:rsidRPr="006C729F">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46C32B7" w:rsidR="00B55283" w:rsidRPr="006C729F" w:rsidRDefault="00B55283" w:rsidP="001E4DAF">
            <w:pPr>
              <w:ind w:left="37"/>
              <w:rPr>
                <w:sz w:val="16"/>
                <w:szCs w:val="16"/>
              </w:rPr>
            </w:pPr>
            <w:r w:rsidRPr="006C729F">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0DD8CA7C" w:rsidR="00B55283" w:rsidRPr="006C729F" w:rsidRDefault="00B55283" w:rsidP="001E4DAF">
            <w:pPr>
              <w:ind w:left="37"/>
              <w:rPr>
                <w:sz w:val="16"/>
                <w:szCs w:val="16"/>
              </w:rPr>
            </w:pPr>
            <w:r w:rsidRPr="006C729F">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3FF640C7" w:rsidR="00B55283" w:rsidRPr="006C729F" w:rsidRDefault="00B55283" w:rsidP="001E4DAF">
            <w:pPr>
              <w:ind w:left="37"/>
              <w:rPr>
                <w:sz w:val="16"/>
                <w:szCs w:val="16"/>
              </w:rPr>
            </w:pPr>
            <w:r w:rsidRPr="006C729F">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155F1E44" w:rsidR="00B55283" w:rsidRPr="006C729F" w:rsidRDefault="00B55283" w:rsidP="001E4DAF">
            <w:pPr>
              <w:ind w:left="37"/>
              <w:rPr>
                <w:sz w:val="16"/>
                <w:szCs w:val="16"/>
              </w:rPr>
            </w:pPr>
            <w:r w:rsidRPr="006C729F">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3E30346E" w:rsidR="00B55283" w:rsidRPr="006C729F" w:rsidRDefault="00B55283" w:rsidP="001E4DAF">
            <w:pPr>
              <w:ind w:left="37"/>
              <w:rPr>
                <w:sz w:val="16"/>
                <w:szCs w:val="16"/>
              </w:rPr>
            </w:pPr>
            <w:r w:rsidRPr="006C729F">
              <w:rPr>
                <w:sz w:val="16"/>
                <w:szCs w:val="16"/>
              </w:rPr>
              <w:t>х</w:t>
            </w:r>
          </w:p>
        </w:tc>
      </w:tr>
      <w:tr w:rsidR="00B55283" w:rsidRPr="00EE673D" w14:paraId="3B764992" w14:textId="77777777" w:rsidTr="001512AF">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77777777" w:rsidR="00B55283" w:rsidRPr="00EE673D" w:rsidRDefault="00B55283" w:rsidP="0062231B">
            <w:pPr>
              <w:rPr>
                <w:sz w:val="16"/>
                <w:szCs w:val="16"/>
              </w:rPr>
            </w:pPr>
            <w:r w:rsidRPr="00EE673D">
              <w:rPr>
                <w:sz w:val="16"/>
                <w:szCs w:val="16"/>
              </w:rPr>
              <w:t>1.4.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066636DF" w:rsidR="00B55283" w:rsidRPr="00EE673D" w:rsidRDefault="00B55283"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3EB8C0F8" w:rsidR="00B55283" w:rsidRPr="006C729F" w:rsidRDefault="00B52735" w:rsidP="00594104">
            <w:pPr>
              <w:rPr>
                <w:sz w:val="16"/>
                <w:szCs w:val="16"/>
              </w:rPr>
            </w:pPr>
            <w:r>
              <w:rPr>
                <w:sz w:val="16"/>
                <w:szCs w:val="16"/>
              </w:rPr>
              <w:t>1 108,62</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69FEC637" w:rsidR="00B55283" w:rsidRPr="006C729F" w:rsidRDefault="00B52735" w:rsidP="00594104">
            <w:pPr>
              <w:rPr>
                <w:sz w:val="16"/>
                <w:szCs w:val="16"/>
              </w:rPr>
            </w:pPr>
            <w:r>
              <w:rPr>
                <w:sz w:val="16"/>
                <w:szCs w:val="16"/>
              </w:rPr>
              <w:t>21</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2FC9EA82" w:rsidR="00B55283" w:rsidRPr="006C729F" w:rsidRDefault="00CC5D3B" w:rsidP="00594104">
            <w:pPr>
              <w:rPr>
                <w:sz w:val="16"/>
                <w:szCs w:val="16"/>
              </w:rPr>
            </w:pPr>
            <w:r>
              <w:rPr>
                <w:sz w:val="16"/>
                <w:szCs w:val="16"/>
              </w:rPr>
              <w:t>47</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12690BBC" w:rsidR="00B55283" w:rsidRPr="006C729F" w:rsidRDefault="001512AF" w:rsidP="00594104">
            <w:pPr>
              <w:rPr>
                <w:sz w:val="16"/>
                <w:szCs w:val="16"/>
              </w:rPr>
            </w:pPr>
            <w:r w:rsidRPr="006C729F">
              <w:rPr>
                <w:sz w:val="16"/>
                <w:szCs w:val="16"/>
              </w:rPr>
              <w:t>274,82</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81A4B68" w14:textId="1B1D532E" w:rsidR="00B55283" w:rsidRPr="006C729F" w:rsidRDefault="00B55283" w:rsidP="001E4DAF">
            <w:pPr>
              <w:ind w:left="37"/>
              <w:rPr>
                <w:sz w:val="16"/>
                <w:szCs w:val="16"/>
              </w:rPr>
            </w:pPr>
            <w:r w:rsidRPr="006C729F">
              <w:rPr>
                <w:sz w:val="16"/>
                <w:szCs w:val="16"/>
              </w:rPr>
              <w:t>х</w:t>
            </w:r>
          </w:p>
        </w:tc>
        <w:tc>
          <w:tcPr>
            <w:tcW w:w="94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3CBB06B" w14:textId="36884C30" w:rsidR="00B55283" w:rsidRPr="006C729F" w:rsidRDefault="00B55283" w:rsidP="001E4DAF">
            <w:pPr>
              <w:ind w:left="37"/>
              <w:rPr>
                <w:sz w:val="16"/>
                <w:szCs w:val="16"/>
              </w:rPr>
            </w:pPr>
            <w:r w:rsidRPr="006C729F">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83BD854" w14:textId="1057BE03" w:rsidR="00B55283" w:rsidRPr="006C729F" w:rsidRDefault="00B55283" w:rsidP="001E4DAF">
            <w:pPr>
              <w:ind w:left="37"/>
              <w:rPr>
                <w:sz w:val="16"/>
                <w:szCs w:val="16"/>
              </w:rPr>
            </w:pPr>
            <w:r w:rsidRPr="006C729F">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AE6F817" w14:textId="2A9FDC59" w:rsidR="00B55283" w:rsidRPr="006C729F" w:rsidRDefault="001512AF" w:rsidP="001E4DAF">
            <w:pPr>
              <w:ind w:left="37"/>
              <w:rPr>
                <w:sz w:val="16"/>
                <w:szCs w:val="16"/>
              </w:rPr>
            </w:pPr>
            <w:r w:rsidRPr="006C729F">
              <w:rPr>
                <w:sz w:val="16"/>
                <w:szCs w:val="16"/>
              </w:rPr>
              <w:t>01.04.2023</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9C86192" w14:textId="1FF1A3FE" w:rsidR="00B55283" w:rsidRPr="006C729F" w:rsidRDefault="001512AF" w:rsidP="001E4DAF">
            <w:pPr>
              <w:ind w:left="37"/>
              <w:rPr>
                <w:sz w:val="16"/>
                <w:szCs w:val="16"/>
              </w:rPr>
            </w:pPr>
            <w:r w:rsidRPr="006C729F">
              <w:rPr>
                <w:sz w:val="16"/>
                <w:szCs w:val="16"/>
              </w:rPr>
              <w:t>01.09.2023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754085D" w14:textId="0E91A4C6" w:rsidR="00B55283" w:rsidRPr="006C729F" w:rsidRDefault="00B55283" w:rsidP="001E4DAF">
            <w:pPr>
              <w:ind w:left="37"/>
              <w:rPr>
                <w:sz w:val="16"/>
                <w:szCs w:val="16"/>
              </w:rPr>
            </w:pPr>
            <w:r w:rsidRPr="006C729F">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5DD1A7F5" w14:textId="15425761" w:rsidR="00B55283" w:rsidRPr="006C729F" w:rsidRDefault="00B55283" w:rsidP="001E4DAF">
            <w:pPr>
              <w:ind w:left="37"/>
              <w:rPr>
                <w:sz w:val="16"/>
                <w:szCs w:val="16"/>
              </w:rPr>
            </w:pPr>
            <w:r w:rsidRPr="006C729F">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F25497B" w14:textId="392DD77A" w:rsidR="00B55283" w:rsidRPr="006C729F" w:rsidRDefault="001512AF" w:rsidP="001E4DAF">
            <w:pPr>
              <w:ind w:left="37"/>
              <w:rPr>
                <w:sz w:val="16"/>
                <w:szCs w:val="16"/>
              </w:rPr>
            </w:pPr>
            <w:r w:rsidRPr="006C729F">
              <w:rPr>
                <w:sz w:val="16"/>
                <w:szCs w:val="16"/>
              </w:rPr>
              <w:t>01.11.2023</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480C79A" w14:textId="33F47B3A" w:rsidR="00B55283" w:rsidRPr="006C729F" w:rsidRDefault="001512AF" w:rsidP="001E4DAF">
            <w:pPr>
              <w:ind w:left="37"/>
              <w:rPr>
                <w:sz w:val="16"/>
                <w:szCs w:val="16"/>
              </w:rPr>
            </w:pPr>
            <w:r w:rsidRPr="006C729F">
              <w:rPr>
                <w:sz w:val="16"/>
                <w:szCs w:val="16"/>
              </w:rPr>
              <w:t>30.12.2023</w:t>
            </w:r>
          </w:p>
        </w:tc>
      </w:tr>
      <w:tr w:rsidR="001512AF" w:rsidRPr="00EE673D" w14:paraId="27C2E462" w14:textId="77777777" w:rsidTr="001512AF">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5F2C756" w14:textId="024EB939" w:rsidR="001512AF" w:rsidRPr="00EE673D" w:rsidRDefault="001512AF" w:rsidP="0062231B">
            <w:pPr>
              <w:rPr>
                <w:sz w:val="16"/>
                <w:szCs w:val="16"/>
              </w:rPr>
            </w:pPr>
            <w:r w:rsidRPr="00EE673D">
              <w:rPr>
                <w:bCs/>
                <w:sz w:val="16"/>
                <w:szCs w:val="16"/>
              </w:rPr>
              <w:t>1.5.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DD610DA" w14:textId="21246E2A" w:rsidR="001512AF" w:rsidRPr="00EE673D" w:rsidRDefault="001512AF" w:rsidP="00594104">
            <w:pPr>
              <w:ind w:right="71"/>
              <w:rPr>
                <w:sz w:val="16"/>
                <w:szCs w:val="16"/>
              </w:rPr>
            </w:pPr>
            <w:r w:rsidRPr="00D95901">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8513BA2" w14:textId="21D8181C" w:rsidR="001512AF" w:rsidRPr="006C729F" w:rsidRDefault="00B52735" w:rsidP="00594104">
            <w:pPr>
              <w:rPr>
                <w:sz w:val="16"/>
                <w:szCs w:val="16"/>
              </w:rPr>
            </w:pPr>
            <w:r>
              <w:rPr>
                <w:bCs/>
                <w:sz w:val="16"/>
                <w:szCs w:val="16"/>
              </w:rPr>
              <w:t>803,09</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F6997C9" w14:textId="54C21188" w:rsidR="001512AF" w:rsidRPr="006C729F" w:rsidRDefault="00B52735" w:rsidP="00594104">
            <w:pPr>
              <w:rPr>
                <w:sz w:val="16"/>
                <w:szCs w:val="16"/>
              </w:rPr>
            </w:pPr>
            <w:r>
              <w:rPr>
                <w:bCs/>
                <w:sz w:val="16"/>
                <w:szCs w:val="16"/>
              </w:rPr>
              <w:t>22</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0F0BD01" w14:textId="5FA9C65B" w:rsidR="001512AF" w:rsidRPr="006C729F" w:rsidRDefault="00B52735" w:rsidP="00594104">
            <w:pPr>
              <w:rPr>
                <w:sz w:val="16"/>
                <w:szCs w:val="16"/>
              </w:rPr>
            </w:pPr>
            <w:r>
              <w:rPr>
                <w:bCs/>
                <w:sz w:val="16"/>
                <w:szCs w:val="16"/>
              </w:rPr>
              <w:t>35</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E8FB80B" w14:textId="4126DFC8" w:rsidR="001512AF" w:rsidRPr="006C729F" w:rsidRDefault="001512AF" w:rsidP="00594104">
            <w:pPr>
              <w:rPr>
                <w:sz w:val="16"/>
                <w:szCs w:val="16"/>
              </w:rPr>
            </w:pPr>
            <w:r w:rsidRPr="006C729F">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3A9427F5" w14:textId="0B63C70A" w:rsidR="001512AF" w:rsidRPr="006C729F" w:rsidRDefault="001512AF" w:rsidP="001E4DAF">
            <w:pPr>
              <w:ind w:left="37"/>
              <w:rPr>
                <w:sz w:val="16"/>
                <w:szCs w:val="16"/>
              </w:rPr>
            </w:pPr>
            <w:r w:rsidRPr="006C729F">
              <w:rPr>
                <w:bCs/>
                <w:sz w:val="16"/>
                <w:szCs w:val="16"/>
              </w:rPr>
              <w:t>х</w:t>
            </w:r>
          </w:p>
        </w:tc>
        <w:tc>
          <w:tcPr>
            <w:tcW w:w="948"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60CDB10D" w14:textId="0DD773C6" w:rsidR="001512AF" w:rsidRPr="006C729F" w:rsidRDefault="001512AF" w:rsidP="001E4DAF">
            <w:pPr>
              <w:ind w:left="37"/>
              <w:rPr>
                <w:sz w:val="16"/>
                <w:szCs w:val="16"/>
              </w:rPr>
            </w:pPr>
            <w:r w:rsidRPr="006C729F">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4E0E31C3" w14:textId="1D811BB1" w:rsidR="001512AF" w:rsidRPr="006C729F" w:rsidRDefault="001512AF" w:rsidP="001E4DAF">
            <w:pPr>
              <w:ind w:left="37"/>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1197F137" w14:textId="0200E2A2" w:rsidR="001512AF" w:rsidRPr="006C729F" w:rsidRDefault="001512AF" w:rsidP="001E4DAF">
            <w:pPr>
              <w:ind w:left="37"/>
              <w:rPr>
                <w:sz w:val="16"/>
                <w:szCs w:val="16"/>
              </w:rPr>
            </w:pPr>
            <w:r w:rsidRPr="006C729F">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0D0D89A0" w14:textId="408DE56A" w:rsidR="001512AF" w:rsidRPr="006C729F" w:rsidRDefault="001512AF" w:rsidP="001E4DAF">
            <w:pPr>
              <w:ind w:left="37"/>
              <w:rPr>
                <w:sz w:val="16"/>
                <w:szCs w:val="16"/>
              </w:rPr>
            </w:pPr>
            <w:r w:rsidRPr="006C729F">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5B656CE8" w14:textId="7FCB6EA2" w:rsidR="001512AF" w:rsidRPr="006C729F" w:rsidRDefault="001512AF" w:rsidP="001E4DAF">
            <w:pPr>
              <w:ind w:left="37"/>
              <w:rPr>
                <w:sz w:val="16"/>
                <w:szCs w:val="16"/>
              </w:rPr>
            </w:pPr>
            <w:r w:rsidRPr="006C729F">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5D0FD972" w14:textId="3A6033EA" w:rsidR="001512AF" w:rsidRPr="006C729F" w:rsidRDefault="001512AF" w:rsidP="001E4DAF">
            <w:pPr>
              <w:ind w:left="37"/>
              <w:rPr>
                <w:sz w:val="16"/>
                <w:szCs w:val="16"/>
              </w:rPr>
            </w:pPr>
            <w:r w:rsidRPr="006C729F">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4415CA19" w14:textId="17B4639D" w:rsidR="001512AF" w:rsidRPr="006C729F" w:rsidRDefault="001512AF" w:rsidP="001E4DAF">
            <w:pPr>
              <w:ind w:left="37"/>
              <w:rPr>
                <w:sz w:val="16"/>
                <w:szCs w:val="16"/>
              </w:rPr>
            </w:pPr>
            <w:r w:rsidRPr="006C729F">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12F6F933" w14:textId="44603E59" w:rsidR="001512AF" w:rsidRPr="006C729F" w:rsidRDefault="001512AF" w:rsidP="001E4DAF">
            <w:pPr>
              <w:ind w:left="37"/>
              <w:rPr>
                <w:sz w:val="16"/>
                <w:szCs w:val="16"/>
              </w:rPr>
            </w:pPr>
            <w:r w:rsidRPr="006C729F">
              <w:rPr>
                <w:bCs/>
                <w:sz w:val="16"/>
                <w:szCs w:val="16"/>
              </w:rPr>
              <w:t>30.12.2023</w:t>
            </w:r>
          </w:p>
        </w:tc>
      </w:tr>
    </w:tbl>
    <w:p w14:paraId="31F24C7B" w14:textId="376CCC19" w:rsidR="0014790C" w:rsidRPr="00EE673D" w:rsidRDefault="006D59AC" w:rsidP="0014790C">
      <w:pPr>
        <w:spacing w:before="240" w:after="200"/>
        <w:jc w:val="center"/>
        <w:rPr>
          <w:b/>
        </w:rPr>
      </w:pPr>
      <w:r w:rsidRPr="007C3783">
        <w:rPr>
          <w:b/>
        </w:rPr>
        <w:t>12.8. Расчет объема финансовых средств</w:t>
      </w:r>
      <w:r w:rsidR="00087DB2" w:rsidRPr="007C3783">
        <w:rPr>
          <w:b/>
        </w:rPr>
        <w:t xml:space="preserve"> по Подпрограмме 1</w:t>
      </w:r>
    </w:p>
    <w:tbl>
      <w:tblPr>
        <w:tblW w:w="15452" w:type="dxa"/>
        <w:tblInd w:w="-318" w:type="dxa"/>
        <w:tblLayout w:type="fixed"/>
        <w:tblLook w:val="04A0" w:firstRow="1" w:lastRow="0" w:firstColumn="1" w:lastColumn="0" w:noHBand="0" w:noVBand="1"/>
      </w:tblPr>
      <w:tblGrid>
        <w:gridCol w:w="441"/>
        <w:gridCol w:w="1261"/>
        <w:gridCol w:w="21"/>
        <w:gridCol w:w="1822"/>
        <w:gridCol w:w="992"/>
        <w:gridCol w:w="709"/>
        <w:gridCol w:w="567"/>
        <w:gridCol w:w="567"/>
        <w:gridCol w:w="567"/>
        <w:gridCol w:w="992"/>
        <w:gridCol w:w="992"/>
        <w:gridCol w:w="993"/>
        <w:gridCol w:w="1382"/>
        <w:gridCol w:w="35"/>
        <w:gridCol w:w="1276"/>
        <w:gridCol w:w="71"/>
        <w:gridCol w:w="1205"/>
        <w:gridCol w:w="177"/>
        <w:gridCol w:w="1382"/>
      </w:tblGrid>
      <w:tr w:rsidR="00EE673D" w:rsidRPr="00EE673D" w14:paraId="1705E56E" w14:textId="77777777" w:rsidTr="009224E7">
        <w:trPr>
          <w:trHeight w:val="517"/>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552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9224E7">
        <w:trPr>
          <w:trHeight w:val="51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5528"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EE673D" w:rsidRPr="00EE673D" w14:paraId="0EA711DF" w14:textId="77777777" w:rsidTr="009224E7">
        <w:trPr>
          <w:trHeight w:val="132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417" w:type="dxa"/>
            <w:gridSpan w:val="2"/>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276" w:type="dxa"/>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C76114" w:rsidRPr="003156DD" w14:paraId="088F71CF" w14:textId="77777777" w:rsidTr="001469C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908D8CC" w14:textId="78506ADA" w:rsidR="00C76114" w:rsidRPr="00EE673D" w:rsidRDefault="00C76114" w:rsidP="00C76114">
            <w:pPr>
              <w:ind w:left="-94" w:right="-94"/>
              <w:rPr>
                <w:b/>
                <w:bCs/>
                <w:sz w:val="16"/>
                <w:szCs w:val="16"/>
              </w:rPr>
            </w:pPr>
            <w:r w:rsidRPr="00EE673D">
              <w:rPr>
                <w:b/>
                <w:bCs/>
                <w:sz w:val="16"/>
                <w:szCs w:val="16"/>
              </w:rPr>
              <w:t> Итого по Этапу V: 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D1D1" w14:textId="4608A5F9" w:rsidR="00C76114" w:rsidRPr="00A81438" w:rsidRDefault="00C76114" w:rsidP="00D77D0A">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8B123F" w14:textId="6802A5F6" w:rsidR="00C76114" w:rsidRPr="00A81438" w:rsidRDefault="00C76114" w:rsidP="00D77D0A">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47D420" w14:textId="18691174" w:rsidR="00C76114" w:rsidRPr="00A81438" w:rsidRDefault="00C76114" w:rsidP="00D77D0A">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A1B646" w14:textId="563BA494" w:rsidR="00C76114" w:rsidRPr="00A81438" w:rsidRDefault="00C76114" w:rsidP="00D77D0A">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DA95C9" w14:textId="45F716A4" w:rsidR="00C76114" w:rsidRPr="00A81438" w:rsidRDefault="00C76114" w:rsidP="00D77D0A">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B131AF" w14:textId="48FF669B" w:rsidR="00C76114" w:rsidRPr="00A81438" w:rsidRDefault="00C76114" w:rsidP="00D77D0A">
            <w:pPr>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BF58A" w14:textId="3F8A552D" w:rsidR="00C76114" w:rsidRPr="00A81438" w:rsidRDefault="00C76114" w:rsidP="00A60C29">
            <w:pPr>
              <w:rPr>
                <w:b/>
                <w:bCs/>
                <w:sz w:val="16"/>
                <w:szCs w:val="16"/>
              </w:rPr>
            </w:pPr>
            <w:r w:rsidRPr="00A81438">
              <w:rPr>
                <w:b/>
                <w:bCs/>
                <w:sz w:val="16"/>
                <w:szCs w:val="16"/>
              </w:rPr>
              <w:t>9</w:t>
            </w:r>
            <w:r w:rsidR="00A60C29">
              <w:rPr>
                <w:b/>
                <w:bCs/>
                <w:sz w:val="16"/>
                <w:szCs w:val="16"/>
              </w:rPr>
              <w:t> 787,42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97AFB6" w14:textId="42181590" w:rsidR="00C76114" w:rsidRPr="00A81438" w:rsidRDefault="00C76114" w:rsidP="00D77D0A">
            <w:pPr>
              <w:rPr>
                <w:b/>
                <w:bCs/>
                <w:sz w:val="16"/>
                <w:szCs w:val="16"/>
              </w:rPr>
            </w:pPr>
            <w:r w:rsidRPr="00A81438">
              <w:rPr>
                <w:b/>
                <w:bCs/>
                <w:sz w:val="16"/>
                <w:szCs w:val="16"/>
              </w:rPr>
              <w:t>7</w:t>
            </w:r>
            <w:r w:rsidR="00A60C29">
              <w:rPr>
                <w:b/>
                <w:bCs/>
                <w:sz w:val="16"/>
                <w:szCs w:val="16"/>
              </w:rPr>
              <w:t> 233,18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CA744" w14:textId="49CCDC24" w:rsidR="00C76114" w:rsidRPr="00D77D0A" w:rsidRDefault="008F7702" w:rsidP="00D77D0A">
            <w:pPr>
              <w:rPr>
                <w:b/>
                <w:bCs/>
                <w:sz w:val="16"/>
                <w:szCs w:val="16"/>
              </w:rPr>
            </w:pPr>
            <w:r>
              <w:rPr>
                <w:b/>
                <w:bCs/>
                <w:sz w:val="16"/>
                <w:szCs w:val="16"/>
              </w:rPr>
              <w:t>439 032 484,43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E9C6D9" w14:textId="114DA86C" w:rsidR="00C76114" w:rsidRPr="00D77D0A" w:rsidRDefault="008F7702" w:rsidP="00D77D0A">
            <w:pPr>
              <w:rPr>
                <w:b/>
                <w:bCs/>
                <w:sz w:val="16"/>
                <w:szCs w:val="16"/>
              </w:rPr>
            </w:pPr>
            <w:r>
              <w:rPr>
                <w:b/>
                <w:bCs/>
                <w:sz w:val="16"/>
                <w:szCs w:val="16"/>
              </w:rPr>
              <w:t>609 030 498,71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F7E6971" w14:textId="76AA230B" w:rsidR="00C76114" w:rsidRPr="00D77D0A" w:rsidRDefault="008F7702" w:rsidP="00D77D0A">
            <w:pPr>
              <w:rPr>
                <w:b/>
                <w:bCs/>
                <w:sz w:val="16"/>
                <w:szCs w:val="16"/>
              </w:rPr>
            </w:pPr>
            <w:r>
              <w:rPr>
                <w:b/>
                <w:bCs/>
                <w:sz w:val="16"/>
                <w:szCs w:val="16"/>
              </w:rPr>
              <w:t>258 027 615,89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FA00293" w14:textId="13A0F071" w:rsidR="00C76114" w:rsidRPr="00D77D0A" w:rsidRDefault="008F7702" w:rsidP="00D77D0A">
            <w:pPr>
              <w:rPr>
                <w:b/>
                <w:bCs/>
                <w:sz w:val="16"/>
                <w:szCs w:val="16"/>
              </w:rPr>
            </w:pPr>
            <w:r>
              <w:rPr>
                <w:b/>
                <w:bCs/>
                <w:sz w:val="16"/>
                <w:szCs w:val="16"/>
              </w:rPr>
              <w:t>1 306 090 599,03</w:t>
            </w:r>
          </w:p>
        </w:tc>
      </w:tr>
      <w:tr w:rsidR="00137014" w:rsidRPr="003156DD" w14:paraId="36005898" w14:textId="77777777" w:rsidTr="005C255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137014" w:rsidRPr="00EE673D" w:rsidRDefault="00137014" w:rsidP="00137014">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7904" w14:textId="706E9BBB" w:rsidR="00137014" w:rsidRPr="00A81438" w:rsidRDefault="00137014" w:rsidP="00137014">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8473AE" w14:textId="22D68077" w:rsidR="00137014" w:rsidRPr="00A81438" w:rsidRDefault="00137014" w:rsidP="00137014">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56DA43" w14:textId="37FA4FA8" w:rsidR="00137014" w:rsidRPr="00A81438" w:rsidRDefault="00137014" w:rsidP="00137014">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002684" w14:textId="49AA00A1" w:rsidR="00137014" w:rsidRPr="00A81438" w:rsidRDefault="00137014" w:rsidP="00137014">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D25831" w14:textId="4D045B5A" w:rsidR="00137014" w:rsidRPr="00A81438" w:rsidRDefault="00137014" w:rsidP="00137014">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8E1928" w14:textId="70CEED6A" w:rsidR="00137014" w:rsidRPr="00A81438" w:rsidRDefault="00137014" w:rsidP="00432DFF">
            <w:pPr>
              <w:ind w:left="-87"/>
              <w:jc w:val="center"/>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7E6B4" w14:textId="22E5024D" w:rsidR="00137014" w:rsidRPr="00A81438" w:rsidRDefault="00A60C29" w:rsidP="00137014">
            <w:pPr>
              <w:rPr>
                <w:b/>
                <w:bCs/>
                <w:sz w:val="16"/>
                <w:szCs w:val="16"/>
              </w:rPr>
            </w:pPr>
            <w:r w:rsidRPr="00A60C29">
              <w:rPr>
                <w:b/>
                <w:bCs/>
                <w:sz w:val="16"/>
                <w:szCs w:val="16"/>
              </w:rPr>
              <w:t>9 787,42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0A52B1" w14:textId="796B0553" w:rsidR="00137014" w:rsidRPr="00A81438" w:rsidRDefault="00A60C29" w:rsidP="00137014">
            <w:pPr>
              <w:rPr>
                <w:b/>
                <w:bCs/>
                <w:sz w:val="16"/>
                <w:szCs w:val="16"/>
              </w:rPr>
            </w:pPr>
            <w:r w:rsidRPr="00A60C29">
              <w:rPr>
                <w:b/>
                <w:bCs/>
                <w:sz w:val="16"/>
                <w:szCs w:val="16"/>
              </w:rPr>
              <w:t>7 233,18</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63133F31" w14:textId="78B1F6FF" w:rsidR="00137014" w:rsidRPr="00137014" w:rsidRDefault="008F7702" w:rsidP="00137014">
            <w:pPr>
              <w:rPr>
                <w:b/>
                <w:bCs/>
                <w:sz w:val="16"/>
                <w:szCs w:val="16"/>
              </w:rPr>
            </w:pPr>
            <w:r w:rsidRPr="008F7702">
              <w:rPr>
                <w:b/>
                <w:bCs/>
                <w:sz w:val="16"/>
                <w:szCs w:val="16"/>
              </w:rPr>
              <w:t>439 032 484,43</w:t>
            </w:r>
          </w:p>
        </w:tc>
        <w:tc>
          <w:tcPr>
            <w:tcW w:w="1276" w:type="dxa"/>
            <w:tcBorders>
              <w:top w:val="nil"/>
              <w:left w:val="nil"/>
              <w:bottom w:val="single" w:sz="4" w:space="0" w:color="auto"/>
              <w:right w:val="single" w:sz="4" w:space="0" w:color="auto"/>
            </w:tcBorders>
            <w:shd w:val="clear" w:color="auto" w:fill="auto"/>
            <w:vAlign w:val="center"/>
            <w:hideMark/>
          </w:tcPr>
          <w:p w14:paraId="746C3468" w14:textId="4C4804B7" w:rsidR="00137014" w:rsidRPr="00137014" w:rsidRDefault="008F7702" w:rsidP="00137014">
            <w:pPr>
              <w:rPr>
                <w:b/>
                <w:bCs/>
                <w:sz w:val="16"/>
                <w:szCs w:val="16"/>
              </w:rPr>
            </w:pPr>
            <w:r w:rsidRPr="008F7702">
              <w:rPr>
                <w:b/>
                <w:bCs/>
                <w:sz w:val="16"/>
                <w:szCs w:val="16"/>
              </w:rPr>
              <w:t>609 030 498,71</w:t>
            </w:r>
          </w:p>
        </w:tc>
        <w:tc>
          <w:tcPr>
            <w:tcW w:w="1276" w:type="dxa"/>
            <w:gridSpan w:val="2"/>
            <w:tcBorders>
              <w:top w:val="nil"/>
              <w:left w:val="nil"/>
              <w:bottom w:val="single" w:sz="4" w:space="0" w:color="auto"/>
              <w:right w:val="single" w:sz="4" w:space="0" w:color="auto"/>
            </w:tcBorders>
            <w:shd w:val="clear" w:color="auto" w:fill="auto"/>
            <w:vAlign w:val="center"/>
          </w:tcPr>
          <w:p w14:paraId="7623726A" w14:textId="42EE6052" w:rsidR="00137014" w:rsidRPr="00137014" w:rsidRDefault="008F7702" w:rsidP="00137014">
            <w:pPr>
              <w:rPr>
                <w:b/>
                <w:bCs/>
                <w:sz w:val="16"/>
                <w:szCs w:val="16"/>
              </w:rPr>
            </w:pPr>
            <w:r w:rsidRPr="008F7702">
              <w:rPr>
                <w:b/>
                <w:bCs/>
                <w:sz w:val="16"/>
                <w:szCs w:val="16"/>
              </w:rPr>
              <w:t>258 027 615,89</w:t>
            </w:r>
          </w:p>
        </w:tc>
        <w:tc>
          <w:tcPr>
            <w:tcW w:w="1559" w:type="dxa"/>
            <w:gridSpan w:val="2"/>
            <w:tcBorders>
              <w:top w:val="nil"/>
              <w:left w:val="nil"/>
              <w:bottom w:val="single" w:sz="4" w:space="0" w:color="auto"/>
              <w:right w:val="single" w:sz="4" w:space="0" w:color="auto"/>
            </w:tcBorders>
            <w:shd w:val="clear" w:color="auto" w:fill="auto"/>
            <w:vAlign w:val="center"/>
          </w:tcPr>
          <w:p w14:paraId="48E9376E" w14:textId="7CF498D6" w:rsidR="00137014" w:rsidRPr="00137014" w:rsidRDefault="008F7702" w:rsidP="00137014">
            <w:pPr>
              <w:rPr>
                <w:b/>
                <w:bCs/>
                <w:sz w:val="16"/>
                <w:szCs w:val="16"/>
              </w:rPr>
            </w:pPr>
            <w:r w:rsidRPr="008F7702">
              <w:rPr>
                <w:b/>
                <w:bCs/>
                <w:sz w:val="16"/>
                <w:szCs w:val="16"/>
              </w:rPr>
              <w:t>1 306 090 599,03</w:t>
            </w:r>
          </w:p>
        </w:tc>
      </w:tr>
      <w:tr w:rsidR="00A81438" w:rsidRPr="003156DD" w14:paraId="6815BE5E"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A81438" w:rsidRPr="00EE673D" w:rsidRDefault="00A81438" w:rsidP="00A81438">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0E495B7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F468CB1" w14:textId="77777777" w:rsidR="00A81438" w:rsidRPr="00EE673D" w:rsidRDefault="00A81438" w:rsidP="00A81438">
            <w:pPr>
              <w:ind w:left="-80" w:right="-80"/>
              <w:rPr>
                <w:sz w:val="16"/>
                <w:szCs w:val="16"/>
              </w:rPr>
            </w:pPr>
            <w:r w:rsidRPr="00EE673D">
              <w:rPr>
                <w:sz w:val="16"/>
                <w:szCs w:val="16"/>
              </w:rPr>
              <w:t xml:space="preserve">г. Сергиев Посад, </w:t>
            </w:r>
          </w:p>
          <w:p w14:paraId="40903F70" w14:textId="77777777" w:rsidR="00A81438" w:rsidRPr="00EE673D" w:rsidRDefault="00A81438" w:rsidP="00A81438">
            <w:pPr>
              <w:ind w:left="-80" w:right="-80"/>
              <w:rPr>
                <w:sz w:val="16"/>
                <w:szCs w:val="16"/>
              </w:rPr>
            </w:pPr>
            <w:r w:rsidRPr="00EE673D">
              <w:rPr>
                <w:sz w:val="16"/>
                <w:szCs w:val="16"/>
              </w:rPr>
              <w:t>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DA11" w14:textId="77777777" w:rsidR="00A81438" w:rsidRDefault="00A81438" w:rsidP="00A81438">
            <w:pPr>
              <w:rPr>
                <w:sz w:val="16"/>
                <w:szCs w:val="16"/>
              </w:rPr>
            </w:pPr>
            <w:r w:rsidRPr="00A81438">
              <w:rPr>
                <w:sz w:val="16"/>
                <w:szCs w:val="16"/>
              </w:rPr>
              <w:t>330,20</w:t>
            </w:r>
          </w:p>
          <w:p w14:paraId="78DE7D0E" w14:textId="5A2DF192" w:rsidR="00A81438" w:rsidRPr="00A81438" w:rsidRDefault="00A81438" w:rsidP="00A81438">
            <w:pP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708C55" w14:textId="28613DA7" w:rsidR="00A81438" w:rsidRPr="00A81438" w:rsidRDefault="00A81438" w:rsidP="00A81438">
            <w:pPr>
              <w:rPr>
                <w:sz w:val="16"/>
                <w:szCs w:val="16"/>
              </w:rPr>
            </w:pPr>
            <w:r w:rsidRPr="00A81438">
              <w:rPr>
                <w:sz w:val="16"/>
                <w:szCs w:val="16"/>
              </w:rPr>
              <w:t>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C4514D" w14:textId="133D8EAF" w:rsidR="00A81438" w:rsidRPr="00A81438" w:rsidRDefault="00A81438" w:rsidP="00A81438">
            <w:pPr>
              <w:rPr>
                <w:sz w:val="16"/>
                <w:szCs w:val="16"/>
              </w:rPr>
            </w:pPr>
            <w:r w:rsidRPr="00A81438">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6FC831" w14:textId="4148BBD7" w:rsidR="00A81438" w:rsidRPr="00A81438" w:rsidRDefault="00A81438" w:rsidP="00A81438">
            <w:pPr>
              <w:rPr>
                <w:sz w:val="16"/>
                <w:szCs w:val="16"/>
              </w:rPr>
            </w:pPr>
            <w:r w:rsidRPr="00A81438">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5FFC1B" w14:textId="22F86455" w:rsidR="00A81438" w:rsidRPr="00A81438" w:rsidRDefault="00A81438" w:rsidP="00A81438">
            <w:pPr>
              <w:rPr>
                <w:sz w:val="16"/>
                <w:szCs w:val="16"/>
              </w:rPr>
            </w:pPr>
            <w:r w:rsidRPr="00A81438">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77ED6" w14:textId="2E2B9936" w:rsidR="00A81438" w:rsidRPr="00A81438" w:rsidRDefault="00A81438" w:rsidP="00A81438">
            <w:pPr>
              <w:rPr>
                <w:sz w:val="16"/>
                <w:szCs w:val="16"/>
              </w:rPr>
            </w:pPr>
            <w:r w:rsidRPr="00A81438">
              <w:rPr>
                <w:sz w:val="16"/>
                <w:szCs w:val="16"/>
              </w:rPr>
              <w:t>330,20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A9A84A" w14:textId="253FC1B6" w:rsidR="00A81438" w:rsidRPr="00A81438" w:rsidRDefault="00A81438" w:rsidP="00A81438">
            <w:pPr>
              <w:rPr>
                <w:sz w:val="16"/>
                <w:szCs w:val="16"/>
              </w:rPr>
            </w:pPr>
            <w:r w:rsidRPr="00A81438">
              <w:rPr>
                <w:sz w:val="16"/>
                <w:szCs w:val="16"/>
              </w:rPr>
              <w:t>239,15</w:t>
            </w:r>
          </w:p>
        </w:tc>
        <w:tc>
          <w:tcPr>
            <w:tcW w:w="993" w:type="dxa"/>
            <w:tcBorders>
              <w:top w:val="single" w:sz="4" w:space="0" w:color="auto"/>
              <w:left w:val="nil"/>
              <w:bottom w:val="single" w:sz="4" w:space="0" w:color="auto"/>
              <w:right w:val="nil"/>
            </w:tcBorders>
            <w:shd w:val="clear" w:color="auto" w:fill="auto"/>
            <w:vAlign w:val="center"/>
            <w:hideMark/>
          </w:tcPr>
          <w:p w14:paraId="66AA02D6" w14:textId="3AB6EE06" w:rsidR="00A81438" w:rsidRPr="00A81438" w:rsidRDefault="00A81438" w:rsidP="00A81438">
            <w:pPr>
              <w:rPr>
                <w:sz w:val="16"/>
                <w:szCs w:val="16"/>
              </w:rPr>
            </w:pPr>
            <w:r w:rsidRPr="00A81438">
              <w:rPr>
                <w:sz w:val="16"/>
                <w:szCs w:val="16"/>
              </w:rPr>
              <w:t>91,05</w:t>
            </w:r>
          </w:p>
        </w:tc>
        <w:tc>
          <w:tcPr>
            <w:tcW w:w="5528" w:type="dxa"/>
            <w:gridSpan w:val="7"/>
            <w:vMerge w:val="restart"/>
            <w:tcBorders>
              <w:top w:val="single" w:sz="4" w:space="0" w:color="auto"/>
              <w:left w:val="single" w:sz="4" w:space="0" w:color="auto"/>
              <w:right w:val="single" w:sz="4" w:space="0" w:color="auto"/>
            </w:tcBorders>
            <w:shd w:val="clear" w:color="auto" w:fill="auto"/>
            <w:vAlign w:val="bottom"/>
            <w:hideMark/>
          </w:tcPr>
          <w:p w14:paraId="233BB192" w14:textId="77777777" w:rsidR="00A81438" w:rsidRPr="003156DD" w:rsidRDefault="00A81438" w:rsidP="00A81438">
            <w:pPr>
              <w:rPr>
                <w:sz w:val="16"/>
                <w:szCs w:val="16"/>
              </w:rPr>
            </w:pPr>
            <w:r w:rsidRPr="003156DD">
              <w:rPr>
                <w:sz w:val="16"/>
                <w:szCs w:val="16"/>
              </w:rPr>
              <w:t> </w:t>
            </w:r>
          </w:p>
          <w:p w14:paraId="4418021C" w14:textId="77777777" w:rsidR="00A81438" w:rsidRPr="003156DD" w:rsidRDefault="00A81438" w:rsidP="00A81438">
            <w:pPr>
              <w:rPr>
                <w:sz w:val="16"/>
                <w:szCs w:val="16"/>
              </w:rPr>
            </w:pPr>
            <w:r w:rsidRPr="003156DD">
              <w:rPr>
                <w:sz w:val="16"/>
                <w:szCs w:val="16"/>
              </w:rPr>
              <w:t> </w:t>
            </w:r>
          </w:p>
        </w:tc>
      </w:tr>
      <w:tr w:rsidR="00A81438" w:rsidRPr="003156DD" w14:paraId="0525B728"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A81438" w:rsidRPr="00EE673D" w:rsidRDefault="00A81438" w:rsidP="00A81438">
            <w:pPr>
              <w:ind w:left="-93" w:right="-80"/>
              <w:rPr>
                <w:sz w:val="16"/>
                <w:szCs w:val="16"/>
              </w:rPr>
            </w:pPr>
            <w:r w:rsidRPr="00EE673D">
              <w:rPr>
                <w:sz w:val="16"/>
                <w:szCs w:val="16"/>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4C0B6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D7CF9" w14:textId="77777777" w:rsidR="00A81438" w:rsidRPr="00EE673D" w:rsidRDefault="00A81438" w:rsidP="00A81438">
            <w:pPr>
              <w:ind w:left="-80" w:right="-80"/>
              <w:rPr>
                <w:sz w:val="16"/>
                <w:szCs w:val="16"/>
              </w:rPr>
            </w:pPr>
            <w:r w:rsidRPr="00EE673D">
              <w:rPr>
                <w:sz w:val="16"/>
                <w:szCs w:val="16"/>
              </w:rPr>
              <w:t xml:space="preserve">г. Сергиев Посад, </w:t>
            </w:r>
          </w:p>
          <w:p w14:paraId="42905CA9" w14:textId="77777777" w:rsidR="00A81438" w:rsidRPr="00EE673D" w:rsidRDefault="00A81438" w:rsidP="00A81438">
            <w:pPr>
              <w:ind w:left="-80" w:right="-80"/>
              <w:rPr>
                <w:sz w:val="16"/>
                <w:szCs w:val="16"/>
              </w:rPr>
            </w:pPr>
            <w:r w:rsidRPr="00EE673D">
              <w:rPr>
                <w:sz w:val="16"/>
                <w:szCs w:val="16"/>
              </w:rPr>
              <w:t>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73F9111" w14:textId="33226CA5" w:rsidR="00A81438" w:rsidRPr="00A81438" w:rsidRDefault="00A81438" w:rsidP="00A81438">
            <w:pPr>
              <w:rPr>
                <w:sz w:val="16"/>
                <w:szCs w:val="16"/>
              </w:rPr>
            </w:pPr>
            <w:r w:rsidRPr="00A81438">
              <w:rPr>
                <w:sz w:val="16"/>
                <w:szCs w:val="16"/>
              </w:rPr>
              <w:t>388,20</w:t>
            </w:r>
          </w:p>
        </w:tc>
        <w:tc>
          <w:tcPr>
            <w:tcW w:w="709" w:type="dxa"/>
            <w:tcBorders>
              <w:top w:val="nil"/>
              <w:left w:val="nil"/>
              <w:bottom w:val="single" w:sz="4" w:space="0" w:color="auto"/>
              <w:right w:val="single" w:sz="4" w:space="0" w:color="auto"/>
            </w:tcBorders>
            <w:shd w:val="clear" w:color="auto" w:fill="auto"/>
            <w:vAlign w:val="center"/>
            <w:hideMark/>
          </w:tcPr>
          <w:p w14:paraId="1CAD1291" w14:textId="2D3E1629"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hideMark/>
          </w:tcPr>
          <w:p w14:paraId="36AE12E7" w14:textId="06876394"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4F17F3AB" w14:textId="1707032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64EBD976" w14:textId="0CA43F94"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470264C0" w14:textId="5797450C" w:rsidR="00A81438" w:rsidRPr="00A81438" w:rsidRDefault="00A81438" w:rsidP="00A81438">
            <w:pPr>
              <w:rPr>
                <w:sz w:val="16"/>
                <w:szCs w:val="16"/>
              </w:rPr>
            </w:pPr>
            <w:r w:rsidRPr="00A81438">
              <w:rPr>
                <w:sz w:val="16"/>
                <w:szCs w:val="16"/>
              </w:rPr>
              <w:t>388,20</w:t>
            </w:r>
          </w:p>
        </w:tc>
        <w:tc>
          <w:tcPr>
            <w:tcW w:w="992" w:type="dxa"/>
            <w:tcBorders>
              <w:top w:val="nil"/>
              <w:left w:val="nil"/>
              <w:bottom w:val="single" w:sz="4" w:space="0" w:color="auto"/>
              <w:right w:val="single" w:sz="4" w:space="0" w:color="auto"/>
            </w:tcBorders>
            <w:shd w:val="clear" w:color="auto" w:fill="auto"/>
            <w:vAlign w:val="center"/>
            <w:hideMark/>
          </w:tcPr>
          <w:p w14:paraId="41DFEE45" w14:textId="0AB9C190" w:rsidR="00A81438" w:rsidRPr="00A81438" w:rsidRDefault="00A81438" w:rsidP="00A81438">
            <w:pPr>
              <w:rPr>
                <w:sz w:val="16"/>
                <w:szCs w:val="16"/>
              </w:rPr>
            </w:pPr>
            <w:r w:rsidRPr="00A81438">
              <w:rPr>
                <w:sz w:val="16"/>
                <w:szCs w:val="16"/>
              </w:rPr>
              <w:t>290,07</w:t>
            </w:r>
          </w:p>
        </w:tc>
        <w:tc>
          <w:tcPr>
            <w:tcW w:w="993" w:type="dxa"/>
            <w:tcBorders>
              <w:top w:val="nil"/>
              <w:left w:val="nil"/>
              <w:bottom w:val="single" w:sz="4" w:space="0" w:color="auto"/>
              <w:right w:val="nil"/>
            </w:tcBorders>
            <w:shd w:val="clear" w:color="auto" w:fill="auto"/>
            <w:vAlign w:val="center"/>
            <w:hideMark/>
          </w:tcPr>
          <w:p w14:paraId="46C4A2B6" w14:textId="1D7E1409" w:rsidR="00A81438" w:rsidRPr="00A81438" w:rsidRDefault="00A81438" w:rsidP="00A81438">
            <w:pPr>
              <w:rPr>
                <w:sz w:val="16"/>
                <w:szCs w:val="16"/>
              </w:rPr>
            </w:pPr>
            <w:r w:rsidRPr="00A81438">
              <w:rPr>
                <w:sz w:val="16"/>
                <w:szCs w:val="16"/>
              </w:rPr>
              <w:t>98,13</w:t>
            </w:r>
          </w:p>
        </w:tc>
        <w:tc>
          <w:tcPr>
            <w:tcW w:w="5528" w:type="dxa"/>
            <w:gridSpan w:val="7"/>
            <w:vMerge/>
            <w:tcBorders>
              <w:left w:val="single" w:sz="4" w:space="0" w:color="auto"/>
              <w:right w:val="single" w:sz="4" w:space="0" w:color="auto"/>
            </w:tcBorders>
            <w:shd w:val="clear" w:color="auto" w:fill="auto"/>
            <w:vAlign w:val="bottom"/>
            <w:hideMark/>
          </w:tcPr>
          <w:p w14:paraId="00A2EB33" w14:textId="77777777" w:rsidR="00A81438" w:rsidRPr="003156DD" w:rsidRDefault="00A81438" w:rsidP="00A81438">
            <w:pPr>
              <w:rPr>
                <w:sz w:val="16"/>
                <w:szCs w:val="16"/>
              </w:rPr>
            </w:pPr>
          </w:p>
        </w:tc>
      </w:tr>
      <w:tr w:rsidR="00A81438" w:rsidRPr="003156DD" w14:paraId="69C7B542"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A81438" w:rsidRPr="00EE673D" w:rsidRDefault="00A81438" w:rsidP="00A81438">
            <w:pPr>
              <w:ind w:left="-93" w:right="-80"/>
              <w:rPr>
                <w:sz w:val="16"/>
                <w:szCs w:val="16"/>
              </w:rPr>
            </w:pPr>
            <w:r w:rsidRPr="00EE673D">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23D8D8F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51074530" w14:textId="77777777" w:rsidR="00A81438" w:rsidRPr="00EE673D" w:rsidRDefault="00A81438" w:rsidP="00A81438">
            <w:pPr>
              <w:ind w:left="-80" w:right="-80"/>
              <w:rPr>
                <w:sz w:val="16"/>
                <w:szCs w:val="16"/>
              </w:rPr>
            </w:pPr>
            <w:r w:rsidRPr="00EE673D">
              <w:rPr>
                <w:sz w:val="16"/>
                <w:szCs w:val="16"/>
              </w:rPr>
              <w:t xml:space="preserve">г. Сергиев Посад, </w:t>
            </w:r>
          </w:p>
          <w:p w14:paraId="1EF611DD" w14:textId="77777777" w:rsidR="00A81438" w:rsidRPr="00EE673D" w:rsidRDefault="00A81438" w:rsidP="00A81438">
            <w:pPr>
              <w:ind w:left="-80" w:right="-80"/>
              <w:rPr>
                <w:sz w:val="16"/>
                <w:szCs w:val="16"/>
              </w:rPr>
            </w:pPr>
            <w:r w:rsidRPr="00EE673D">
              <w:rPr>
                <w:sz w:val="16"/>
                <w:szCs w:val="16"/>
              </w:rPr>
              <w:t>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1181370" w14:textId="32C9C7A4" w:rsidR="00A81438" w:rsidRPr="00A81438" w:rsidRDefault="00A81438" w:rsidP="00A81438">
            <w:pPr>
              <w:rPr>
                <w:sz w:val="16"/>
                <w:szCs w:val="16"/>
              </w:rPr>
            </w:pPr>
            <w:r w:rsidRPr="00A81438">
              <w:rPr>
                <w:sz w:val="16"/>
                <w:szCs w:val="16"/>
              </w:rPr>
              <w:t>395,20</w:t>
            </w:r>
          </w:p>
        </w:tc>
        <w:tc>
          <w:tcPr>
            <w:tcW w:w="709" w:type="dxa"/>
            <w:tcBorders>
              <w:top w:val="nil"/>
              <w:left w:val="nil"/>
              <w:bottom w:val="single" w:sz="4" w:space="0" w:color="auto"/>
              <w:right w:val="single" w:sz="4" w:space="0" w:color="auto"/>
            </w:tcBorders>
            <w:shd w:val="clear" w:color="auto" w:fill="auto"/>
            <w:vAlign w:val="center"/>
            <w:hideMark/>
          </w:tcPr>
          <w:p w14:paraId="73AEACD1" w14:textId="532B215C"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0F28B4CE" w14:textId="2A781B4B"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7AD0573" w14:textId="2D51A45E"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33B6D29D" w14:textId="27CC134E"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07BA8F9B" w14:textId="28F0343E" w:rsidR="00A81438" w:rsidRPr="00A81438" w:rsidRDefault="00A81438" w:rsidP="00A81438">
            <w:pPr>
              <w:rPr>
                <w:sz w:val="16"/>
                <w:szCs w:val="16"/>
              </w:rPr>
            </w:pPr>
            <w:r w:rsidRPr="00A81438">
              <w:rPr>
                <w:sz w:val="16"/>
                <w:szCs w:val="16"/>
              </w:rPr>
              <w:t>395,20</w:t>
            </w:r>
          </w:p>
        </w:tc>
        <w:tc>
          <w:tcPr>
            <w:tcW w:w="992" w:type="dxa"/>
            <w:tcBorders>
              <w:top w:val="nil"/>
              <w:left w:val="nil"/>
              <w:bottom w:val="single" w:sz="4" w:space="0" w:color="auto"/>
              <w:right w:val="single" w:sz="4" w:space="0" w:color="auto"/>
            </w:tcBorders>
            <w:shd w:val="clear" w:color="auto" w:fill="auto"/>
            <w:vAlign w:val="center"/>
            <w:hideMark/>
          </w:tcPr>
          <w:p w14:paraId="1B23D420" w14:textId="01A8D2E7" w:rsidR="00A81438" w:rsidRPr="00A81438" w:rsidRDefault="00A81438" w:rsidP="00A81438">
            <w:pPr>
              <w:rPr>
                <w:sz w:val="16"/>
                <w:szCs w:val="16"/>
              </w:rPr>
            </w:pPr>
            <w:r w:rsidRPr="00A81438">
              <w:rPr>
                <w:sz w:val="16"/>
                <w:szCs w:val="16"/>
              </w:rPr>
              <w:t>336,79</w:t>
            </w:r>
          </w:p>
        </w:tc>
        <w:tc>
          <w:tcPr>
            <w:tcW w:w="993" w:type="dxa"/>
            <w:tcBorders>
              <w:top w:val="nil"/>
              <w:left w:val="nil"/>
              <w:bottom w:val="single" w:sz="4" w:space="0" w:color="auto"/>
              <w:right w:val="nil"/>
            </w:tcBorders>
            <w:shd w:val="clear" w:color="auto" w:fill="auto"/>
            <w:vAlign w:val="center"/>
            <w:hideMark/>
          </w:tcPr>
          <w:p w14:paraId="488D868C" w14:textId="1EEF2E9E" w:rsidR="00A81438" w:rsidRPr="00A81438" w:rsidRDefault="00A81438" w:rsidP="00A81438">
            <w:pPr>
              <w:rPr>
                <w:sz w:val="16"/>
                <w:szCs w:val="16"/>
              </w:rPr>
            </w:pPr>
            <w:r w:rsidRPr="00A81438">
              <w:rPr>
                <w:sz w:val="16"/>
                <w:szCs w:val="16"/>
              </w:rPr>
              <w:t>58,41</w:t>
            </w:r>
          </w:p>
        </w:tc>
        <w:tc>
          <w:tcPr>
            <w:tcW w:w="5528" w:type="dxa"/>
            <w:gridSpan w:val="7"/>
            <w:vMerge/>
            <w:tcBorders>
              <w:left w:val="single" w:sz="4" w:space="0" w:color="auto"/>
              <w:right w:val="single" w:sz="4" w:space="0" w:color="auto"/>
            </w:tcBorders>
            <w:shd w:val="clear" w:color="auto" w:fill="auto"/>
            <w:vAlign w:val="bottom"/>
            <w:hideMark/>
          </w:tcPr>
          <w:p w14:paraId="786F882A" w14:textId="77777777" w:rsidR="00A81438" w:rsidRPr="003156DD" w:rsidRDefault="00A81438" w:rsidP="00A81438">
            <w:pPr>
              <w:rPr>
                <w:sz w:val="16"/>
                <w:szCs w:val="16"/>
              </w:rPr>
            </w:pPr>
          </w:p>
        </w:tc>
      </w:tr>
      <w:tr w:rsidR="00A81438" w:rsidRPr="003156DD" w14:paraId="09F94E3D"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A81438" w:rsidRPr="00EE673D" w:rsidRDefault="00A81438" w:rsidP="00A81438">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CC55FC4"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F7DBAA" w14:textId="77777777" w:rsidR="00A81438" w:rsidRPr="00EE673D" w:rsidRDefault="00A81438" w:rsidP="00A81438">
            <w:pPr>
              <w:ind w:left="-80" w:right="-80"/>
              <w:rPr>
                <w:sz w:val="16"/>
                <w:szCs w:val="16"/>
              </w:rPr>
            </w:pPr>
            <w:r w:rsidRPr="00EE673D">
              <w:rPr>
                <w:sz w:val="16"/>
                <w:szCs w:val="16"/>
              </w:rPr>
              <w:t xml:space="preserve">г. Сергиев Посад, </w:t>
            </w:r>
          </w:p>
          <w:p w14:paraId="31B2CD18" w14:textId="77777777" w:rsidR="00A81438" w:rsidRPr="00EE673D" w:rsidRDefault="00A81438" w:rsidP="00A81438">
            <w:pPr>
              <w:ind w:left="-80" w:right="-80"/>
              <w:rPr>
                <w:sz w:val="16"/>
                <w:szCs w:val="16"/>
              </w:rPr>
            </w:pPr>
            <w:r w:rsidRPr="00EE673D">
              <w:rPr>
                <w:sz w:val="16"/>
                <w:szCs w:val="16"/>
              </w:rPr>
              <w:t>ул. Школьная,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72DE5F" w14:textId="1209B726" w:rsidR="00A81438" w:rsidRPr="00A81438" w:rsidRDefault="00A81438" w:rsidP="00A81438">
            <w:pPr>
              <w:rPr>
                <w:sz w:val="16"/>
                <w:szCs w:val="16"/>
              </w:rPr>
            </w:pPr>
            <w:r w:rsidRPr="00A81438">
              <w:rPr>
                <w:sz w:val="16"/>
                <w:szCs w:val="16"/>
              </w:rPr>
              <w:t>490,90</w:t>
            </w:r>
          </w:p>
        </w:tc>
        <w:tc>
          <w:tcPr>
            <w:tcW w:w="709" w:type="dxa"/>
            <w:tcBorders>
              <w:top w:val="nil"/>
              <w:left w:val="nil"/>
              <w:bottom w:val="single" w:sz="4" w:space="0" w:color="auto"/>
              <w:right w:val="single" w:sz="4" w:space="0" w:color="auto"/>
            </w:tcBorders>
            <w:shd w:val="clear" w:color="auto" w:fill="auto"/>
            <w:vAlign w:val="center"/>
            <w:hideMark/>
          </w:tcPr>
          <w:p w14:paraId="58C9B562" w14:textId="0B8E2FAD" w:rsidR="00A81438" w:rsidRPr="00A81438" w:rsidRDefault="00A81438" w:rsidP="00A81438">
            <w:pPr>
              <w:rPr>
                <w:sz w:val="16"/>
                <w:szCs w:val="16"/>
              </w:rPr>
            </w:pPr>
            <w:r w:rsidRPr="00A81438">
              <w:rPr>
                <w:sz w:val="16"/>
                <w:szCs w:val="16"/>
              </w:rPr>
              <w:t>28</w:t>
            </w:r>
          </w:p>
        </w:tc>
        <w:tc>
          <w:tcPr>
            <w:tcW w:w="567" w:type="dxa"/>
            <w:tcBorders>
              <w:top w:val="nil"/>
              <w:left w:val="nil"/>
              <w:bottom w:val="single" w:sz="4" w:space="0" w:color="auto"/>
              <w:right w:val="single" w:sz="4" w:space="0" w:color="auto"/>
            </w:tcBorders>
            <w:shd w:val="clear" w:color="auto" w:fill="auto"/>
            <w:vAlign w:val="center"/>
            <w:hideMark/>
          </w:tcPr>
          <w:p w14:paraId="4D404665" w14:textId="4F965011"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35D969B5" w14:textId="5EE408DD"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hideMark/>
          </w:tcPr>
          <w:p w14:paraId="70B9167F" w14:textId="24F94A1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07A10CDD" w14:textId="1BC06C44" w:rsidR="00A81438" w:rsidRPr="00A81438" w:rsidRDefault="00A81438" w:rsidP="00A81438">
            <w:pPr>
              <w:rPr>
                <w:sz w:val="16"/>
                <w:szCs w:val="16"/>
              </w:rPr>
            </w:pPr>
            <w:r w:rsidRPr="00A81438">
              <w:rPr>
                <w:sz w:val="16"/>
                <w:szCs w:val="16"/>
              </w:rPr>
              <w:t>490,90</w:t>
            </w:r>
          </w:p>
        </w:tc>
        <w:tc>
          <w:tcPr>
            <w:tcW w:w="992" w:type="dxa"/>
            <w:tcBorders>
              <w:top w:val="nil"/>
              <w:left w:val="nil"/>
              <w:bottom w:val="single" w:sz="4" w:space="0" w:color="auto"/>
              <w:right w:val="single" w:sz="4" w:space="0" w:color="auto"/>
            </w:tcBorders>
            <w:shd w:val="clear" w:color="auto" w:fill="auto"/>
            <w:vAlign w:val="center"/>
            <w:hideMark/>
          </w:tcPr>
          <w:p w14:paraId="48771E2D" w14:textId="466F11FC" w:rsidR="00A81438" w:rsidRPr="00A81438" w:rsidRDefault="00A81438" w:rsidP="00A81438">
            <w:pPr>
              <w:rPr>
                <w:sz w:val="16"/>
                <w:szCs w:val="16"/>
              </w:rPr>
            </w:pPr>
            <w:r w:rsidRPr="00A81438">
              <w:rPr>
                <w:sz w:val="16"/>
                <w:szCs w:val="16"/>
              </w:rPr>
              <w:t>315,00</w:t>
            </w:r>
          </w:p>
        </w:tc>
        <w:tc>
          <w:tcPr>
            <w:tcW w:w="993" w:type="dxa"/>
            <w:tcBorders>
              <w:top w:val="nil"/>
              <w:left w:val="nil"/>
              <w:bottom w:val="single" w:sz="4" w:space="0" w:color="auto"/>
              <w:right w:val="nil"/>
            </w:tcBorders>
            <w:shd w:val="clear" w:color="auto" w:fill="auto"/>
            <w:vAlign w:val="center"/>
            <w:hideMark/>
          </w:tcPr>
          <w:p w14:paraId="1CCD7E6A" w14:textId="7D7C7364" w:rsidR="00A81438" w:rsidRPr="00A81438" w:rsidRDefault="00A81438" w:rsidP="00A81438">
            <w:pPr>
              <w:rPr>
                <w:sz w:val="16"/>
                <w:szCs w:val="16"/>
              </w:rPr>
            </w:pPr>
            <w:r w:rsidRPr="00A81438">
              <w:rPr>
                <w:sz w:val="16"/>
                <w:szCs w:val="16"/>
              </w:rPr>
              <w:t>175,90</w:t>
            </w:r>
          </w:p>
        </w:tc>
        <w:tc>
          <w:tcPr>
            <w:tcW w:w="5528" w:type="dxa"/>
            <w:gridSpan w:val="7"/>
            <w:vMerge/>
            <w:tcBorders>
              <w:left w:val="single" w:sz="4" w:space="0" w:color="auto"/>
              <w:right w:val="single" w:sz="4" w:space="0" w:color="auto"/>
            </w:tcBorders>
            <w:shd w:val="clear" w:color="auto" w:fill="auto"/>
            <w:vAlign w:val="bottom"/>
            <w:hideMark/>
          </w:tcPr>
          <w:p w14:paraId="127768B9" w14:textId="77777777" w:rsidR="00A81438" w:rsidRPr="003156DD" w:rsidRDefault="00A81438" w:rsidP="00A81438">
            <w:pPr>
              <w:rPr>
                <w:sz w:val="16"/>
                <w:szCs w:val="16"/>
              </w:rPr>
            </w:pPr>
          </w:p>
        </w:tc>
      </w:tr>
      <w:tr w:rsidR="00A81438" w:rsidRPr="003156DD" w14:paraId="6B44C33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A81438" w:rsidRPr="00EE673D" w:rsidRDefault="00A81438" w:rsidP="00A81438">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43C029F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E17D029" w14:textId="77777777" w:rsidR="00A81438" w:rsidRPr="00EE673D" w:rsidRDefault="00A81438" w:rsidP="00A81438">
            <w:pPr>
              <w:ind w:left="-80" w:right="-80"/>
              <w:rPr>
                <w:sz w:val="16"/>
                <w:szCs w:val="16"/>
              </w:rPr>
            </w:pPr>
            <w:r w:rsidRPr="00EE673D">
              <w:rPr>
                <w:sz w:val="16"/>
                <w:szCs w:val="16"/>
              </w:rPr>
              <w:t xml:space="preserve">г. Сергиев Посад, </w:t>
            </w:r>
          </w:p>
          <w:p w14:paraId="32999B66" w14:textId="77777777" w:rsidR="00A81438" w:rsidRPr="00EE673D" w:rsidRDefault="00A81438" w:rsidP="00A81438">
            <w:pPr>
              <w:ind w:left="-80" w:right="-80"/>
              <w:rPr>
                <w:sz w:val="16"/>
                <w:szCs w:val="16"/>
              </w:rPr>
            </w:pPr>
            <w:r w:rsidRPr="00EE673D">
              <w:rPr>
                <w:sz w:val="16"/>
                <w:szCs w:val="16"/>
              </w:rPr>
              <w:t>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EB5E1D" w14:textId="4D826A7C" w:rsidR="00A81438" w:rsidRPr="00A81438" w:rsidRDefault="00A81438" w:rsidP="00A81438">
            <w:pPr>
              <w:rPr>
                <w:sz w:val="16"/>
                <w:szCs w:val="16"/>
              </w:rPr>
            </w:pPr>
            <w:r w:rsidRPr="00A81438">
              <w:rPr>
                <w:sz w:val="16"/>
                <w:szCs w:val="16"/>
              </w:rPr>
              <w:t>726,80</w:t>
            </w:r>
          </w:p>
        </w:tc>
        <w:tc>
          <w:tcPr>
            <w:tcW w:w="709" w:type="dxa"/>
            <w:tcBorders>
              <w:top w:val="nil"/>
              <w:left w:val="nil"/>
              <w:bottom w:val="single" w:sz="4" w:space="0" w:color="auto"/>
              <w:right w:val="single" w:sz="4" w:space="0" w:color="auto"/>
            </w:tcBorders>
            <w:shd w:val="clear" w:color="auto" w:fill="auto"/>
            <w:vAlign w:val="center"/>
            <w:hideMark/>
          </w:tcPr>
          <w:p w14:paraId="65865201" w14:textId="59BA6474"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6D04D78A" w14:textId="20835AAC"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6DCDA78A" w14:textId="573C10F1"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05A1543E" w14:textId="057CC508"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192992C9" w14:textId="66941DB2" w:rsidR="00A81438" w:rsidRPr="00A81438" w:rsidRDefault="00A81438" w:rsidP="00A81438">
            <w:pPr>
              <w:rPr>
                <w:sz w:val="16"/>
                <w:szCs w:val="16"/>
              </w:rPr>
            </w:pPr>
            <w:r w:rsidRPr="00A81438">
              <w:rPr>
                <w:sz w:val="16"/>
                <w:szCs w:val="16"/>
              </w:rPr>
              <w:t>726,80</w:t>
            </w:r>
          </w:p>
        </w:tc>
        <w:tc>
          <w:tcPr>
            <w:tcW w:w="992" w:type="dxa"/>
            <w:tcBorders>
              <w:top w:val="nil"/>
              <w:left w:val="nil"/>
              <w:bottom w:val="single" w:sz="4" w:space="0" w:color="auto"/>
              <w:right w:val="single" w:sz="4" w:space="0" w:color="auto"/>
            </w:tcBorders>
            <w:shd w:val="clear" w:color="auto" w:fill="auto"/>
            <w:vAlign w:val="center"/>
            <w:hideMark/>
          </w:tcPr>
          <w:p w14:paraId="6AF0EEB3" w14:textId="5E0DAE48" w:rsidR="00A81438" w:rsidRPr="00A81438" w:rsidRDefault="00A81438" w:rsidP="00A81438">
            <w:pPr>
              <w:rPr>
                <w:sz w:val="16"/>
                <w:szCs w:val="16"/>
              </w:rPr>
            </w:pPr>
            <w:r w:rsidRPr="00A81438">
              <w:rPr>
                <w:sz w:val="16"/>
                <w:szCs w:val="16"/>
              </w:rPr>
              <w:t>565,47</w:t>
            </w:r>
          </w:p>
        </w:tc>
        <w:tc>
          <w:tcPr>
            <w:tcW w:w="993" w:type="dxa"/>
            <w:tcBorders>
              <w:top w:val="nil"/>
              <w:left w:val="nil"/>
              <w:bottom w:val="single" w:sz="4" w:space="0" w:color="auto"/>
              <w:right w:val="nil"/>
            </w:tcBorders>
            <w:shd w:val="clear" w:color="auto" w:fill="auto"/>
            <w:vAlign w:val="center"/>
            <w:hideMark/>
          </w:tcPr>
          <w:p w14:paraId="38024662" w14:textId="3CE092C3" w:rsidR="00A81438" w:rsidRPr="00A81438" w:rsidRDefault="00A81438" w:rsidP="00A81438">
            <w:pPr>
              <w:rPr>
                <w:sz w:val="16"/>
                <w:szCs w:val="16"/>
              </w:rPr>
            </w:pPr>
            <w:r w:rsidRPr="00A81438">
              <w:rPr>
                <w:sz w:val="16"/>
                <w:szCs w:val="16"/>
              </w:rPr>
              <w:t>161,33</w:t>
            </w:r>
          </w:p>
        </w:tc>
        <w:tc>
          <w:tcPr>
            <w:tcW w:w="5528" w:type="dxa"/>
            <w:gridSpan w:val="7"/>
            <w:vMerge/>
            <w:tcBorders>
              <w:left w:val="single" w:sz="4" w:space="0" w:color="auto"/>
              <w:right w:val="single" w:sz="4" w:space="0" w:color="auto"/>
            </w:tcBorders>
            <w:shd w:val="clear" w:color="auto" w:fill="auto"/>
            <w:vAlign w:val="bottom"/>
            <w:hideMark/>
          </w:tcPr>
          <w:p w14:paraId="4A52F318" w14:textId="77777777" w:rsidR="00A81438" w:rsidRPr="003156DD" w:rsidRDefault="00A81438" w:rsidP="00A81438">
            <w:pPr>
              <w:rPr>
                <w:sz w:val="16"/>
                <w:szCs w:val="16"/>
              </w:rPr>
            </w:pPr>
          </w:p>
        </w:tc>
      </w:tr>
      <w:tr w:rsidR="00A81438" w:rsidRPr="003156DD" w14:paraId="5AA9BE1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A81438" w:rsidRPr="00EE673D" w:rsidRDefault="00A81438" w:rsidP="00A81438">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19F52D2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D0DD6B" w14:textId="77777777" w:rsidR="00A81438" w:rsidRPr="00EE673D" w:rsidRDefault="00A81438" w:rsidP="00A81438">
            <w:pPr>
              <w:ind w:left="-80" w:right="-80"/>
              <w:rPr>
                <w:sz w:val="16"/>
                <w:szCs w:val="16"/>
              </w:rPr>
            </w:pPr>
            <w:r w:rsidRPr="00EE673D">
              <w:rPr>
                <w:sz w:val="16"/>
                <w:szCs w:val="16"/>
              </w:rPr>
              <w:t xml:space="preserve">г. Сергиев Посад, </w:t>
            </w:r>
          </w:p>
          <w:p w14:paraId="00CB45F0" w14:textId="77777777" w:rsidR="00A81438" w:rsidRPr="00EE673D" w:rsidRDefault="00A81438" w:rsidP="00A81438">
            <w:pPr>
              <w:ind w:left="-80" w:right="-80"/>
              <w:rPr>
                <w:sz w:val="16"/>
                <w:szCs w:val="16"/>
              </w:rPr>
            </w:pPr>
            <w:r w:rsidRPr="00EE673D">
              <w:rPr>
                <w:sz w:val="16"/>
                <w:szCs w:val="16"/>
              </w:rPr>
              <w:t>ул. Куликова, д. 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146C99A" w14:textId="3C2FC84B" w:rsidR="00A81438" w:rsidRPr="00A81438" w:rsidRDefault="00A81438" w:rsidP="00A81438">
            <w:pPr>
              <w:rPr>
                <w:sz w:val="16"/>
                <w:szCs w:val="16"/>
              </w:rPr>
            </w:pPr>
            <w:r w:rsidRPr="00A81438">
              <w:rPr>
                <w:sz w:val="16"/>
                <w:szCs w:val="16"/>
              </w:rPr>
              <w:t>383,90</w:t>
            </w:r>
          </w:p>
        </w:tc>
        <w:tc>
          <w:tcPr>
            <w:tcW w:w="709" w:type="dxa"/>
            <w:tcBorders>
              <w:top w:val="nil"/>
              <w:left w:val="nil"/>
              <w:bottom w:val="single" w:sz="4" w:space="0" w:color="auto"/>
              <w:right w:val="single" w:sz="4" w:space="0" w:color="auto"/>
            </w:tcBorders>
            <w:shd w:val="clear" w:color="auto" w:fill="auto"/>
            <w:vAlign w:val="center"/>
            <w:hideMark/>
          </w:tcPr>
          <w:p w14:paraId="63B0E260" w14:textId="4322064C"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13E96285" w14:textId="5B8BFC0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7B7537D1" w14:textId="397DF69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5AEB5345" w14:textId="7305139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10E67222" w14:textId="72A04412" w:rsidR="00A81438" w:rsidRPr="00A81438" w:rsidRDefault="00A81438" w:rsidP="00A81438">
            <w:pPr>
              <w:rPr>
                <w:sz w:val="16"/>
                <w:szCs w:val="16"/>
              </w:rPr>
            </w:pPr>
            <w:r w:rsidRPr="00A81438">
              <w:rPr>
                <w:sz w:val="16"/>
                <w:szCs w:val="16"/>
              </w:rPr>
              <w:t>383,90</w:t>
            </w:r>
          </w:p>
        </w:tc>
        <w:tc>
          <w:tcPr>
            <w:tcW w:w="992" w:type="dxa"/>
            <w:tcBorders>
              <w:top w:val="nil"/>
              <w:left w:val="nil"/>
              <w:bottom w:val="single" w:sz="4" w:space="0" w:color="auto"/>
              <w:right w:val="single" w:sz="4" w:space="0" w:color="auto"/>
            </w:tcBorders>
            <w:shd w:val="clear" w:color="auto" w:fill="auto"/>
            <w:vAlign w:val="center"/>
            <w:hideMark/>
          </w:tcPr>
          <w:p w14:paraId="73B543B0" w14:textId="5152845B" w:rsidR="00A81438" w:rsidRPr="00A81438" w:rsidRDefault="00A81438" w:rsidP="00A81438">
            <w:pPr>
              <w:rPr>
                <w:sz w:val="16"/>
                <w:szCs w:val="16"/>
              </w:rPr>
            </w:pPr>
            <w:r w:rsidRPr="00A81438">
              <w:rPr>
                <w:sz w:val="16"/>
                <w:szCs w:val="16"/>
              </w:rPr>
              <w:t>272,17</w:t>
            </w:r>
          </w:p>
        </w:tc>
        <w:tc>
          <w:tcPr>
            <w:tcW w:w="993" w:type="dxa"/>
            <w:tcBorders>
              <w:top w:val="nil"/>
              <w:left w:val="nil"/>
              <w:bottom w:val="single" w:sz="4" w:space="0" w:color="auto"/>
              <w:right w:val="nil"/>
            </w:tcBorders>
            <w:shd w:val="clear" w:color="auto" w:fill="auto"/>
            <w:vAlign w:val="center"/>
            <w:hideMark/>
          </w:tcPr>
          <w:p w14:paraId="0BF29FC4" w14:textId="22F29F0C" w:rsidR="00A81438" w:rsidRPr="00A81438" w:rsidRDefault="00A81438" w:rsidP="00A81438">
            <w:pPr>
              <w:rPr>
                <w:sz w:val="16"/>
                <w:szCs w:val="16"/>
              </w:rPr>
            </w:pPr>
            <w:r w:rsidRPr="00A81438">
              <w:rPr>
                <w:sz w:val="16"/>
                <w:szCs w:val="16"/>
              </w:rPr>
              <w:t>111,73</w:t>
            </w:r>
          </w:p>
        </w:tc>
        <w:tc>
          <w:tcPr>
            <w:tcW w:w="5528" w:type="dxa"/>
            <w:gridSpan w:val="7"/>
            <w:vMerge/>
            <w:tcBorders>
              <w:left w:val="single" w:sz="4" w:space="0" w:color="auto"/>
              <w:right w:val="single" w:sz="4" w:space="0" w:color="auto"/>
            </w:tcBorders>
            <w:shd w:val="clear" w:color="auto" w:fill="auto"/>
            <w:vAlign w:val="bottom"/>
            <w:hideMark/>
          </w:tcPr>
          <w:p w14:paraId="75E7DA2C" w14:textId="77777777" w:rsidR="00A81438" w:rsidRPr="003156DD" w:rsidRDefault="00A81438" w:rsidP="00A81438">
            <w:pPr>
              <w:rPr>
                <w:sz w:val="16"/>
                <w:szCs w:val="16"/>
              </w:rPr>
            </w:pPr>
          </w:p>
        </w:tc>
      </w:tr>
      <w:tr w:rsidR="00A81438" w:rsidRPr="003156DD" w14:paraId="4FA9E164"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A81438" w:rsidRPr="00EE673D" w:rsidRDefault="00A81438" w:rsidP="00A81438">
            <w:pPr>
              <w:ind w:left="-93" w:right="-80"/>
              <w:rPr>
                <w:sz w:val="16"/>
                <w:szCs w:val="16"/>
              </w:rPr>
            </w:pPr>
            <w:r w:rsidRPr="00EE673D">
              <w:rPr>
                <w:sz w:val="16"/>
                <w:szCs w:val="16"/>
              </w:rPr>
              <w:t>7</w:t>
            </w:r>
          </w:p>
        </w:tc>
        <w:tc>
          <w:tcPr>
            <w:tcW w:w="1282" w:type="dxa"/>
            <w:gridSpan w:val="2"/>
            <w:tcBorders>
              <w:top w:val="nil"/>
              <w:left w:val="nil"/>
              <w:bottom w:val="single" w:sz="4" w:space="0" w:color="auto"/>
              <w:right w:val="single" w:sz="4" w:space="0" w:color="auto"/>
            </w:tcBorders>
            <w:shd w:val="clear" w:color="auto" w:fill="auto"/>
            <w:vAlign w:val="bottom"/>
            <w:hideMark/>
          </w:tcPr>
          <w:p w14:paraId="4EF6E3E8"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09211AC" w14:textId="77777777" w:rsidR="00A81438" w:rsidRPr="00EE673D" w:rsidRDefault="00A81438" w:rsidP="00A81438">
            <w:pPr>
              <w:ind w:left="-80" w:right="-80"/>
              <w:rPr>
                <w:sz w:val="16"/>
                <w:szCs w:val="16"/>
              </w:rPr>
            </w:pPr>
            <w:r w:rsidRPr="00EE673D">
              <w:rPr>
                <w:sz w:val="16"/>
                <w:szCs w:val="16"/>
              </w:rPr>
              <w:t xml:space="preserve">г. Сергиев Посад, </w:t>
            </w:r>
          </w:p>
          <w:p w14:paraId="2EBCDDE2" w14:textId="77777777" w:rsidR="00A81438" w:rsidRPr="00EE673D" w:rsidRDefault="00A81438" w:rsidP="00A81438">
            <w:pPr>
              <w:ind w:left="-80" w:right="-80"/>
              <w:rPr>
                <w:sz w:val="16"/>
                <w:szCs w:val="16"/>
              </w:rPr>
            </w:pPr>
            <w:r w:rsidRPr="00EE673D">
              <w:rPr>
                <w:sz w:val="16"/>
                <w:szCs w:val="16"/>
              </w:rPr>
              <w:t>д. Наугольное, д. 99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98FE3F" w14:textId="4BE706F8" w:rsidR="00A81438" w:rsidRPr="00A81438" w:rsidRDefault="00A81438" w:rsidP="00A81438">
            <w:pPr>
              <w:rPr>
                <w:sz w:val="16"/>
                <w:szCs w:val="16"/>
              </w:rPr>
            </w:pPr>
            <w:r w:rsidRPr="00A81438">
              <w:rPr>
                <w:sz w:val="16"/>
                <w:szCs w:val="16"/>
              </w:rPr>
              <w:t>44,60</w:t>
            </w:r>
          </w:p>
        </w:tc>
        <w:tc>
          <w:tcPr>
            <w:tcW w:w="709" w:type="dxa"/>
            <w:tcBorders>
              <w:top w:val="nil"/>
              <w:left w:val="nil"/>
              <w:bottom w:val="single" w:sz="4" w:space="0" w:color="auto"/>
              <w:right w:val="single" w:sz="4" w:space="0" w:color="auto"/>
            </w:tcBorders>
            <w:shd w:val="clear" w:color="auto" w:fill="auto"/>
            <w:vAlign w:val="center"/>
            <w:hideMark/>
          </w:tcPr>
          <w:p w14:paraId="6E5E73E0" w14:textId="09439F26"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14:paraId="38905309" w14:textId="7F2DE49A"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14:paraId="13CE4116" w14:textId="28657ACB"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14:paraId="6AA3A109" w14:textId="0E8A8AA9"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2265D161" w14:textId="44E6EC0E" w:rsidR="00A81438" w:rsidRPr="00A81438" w:rsidRDefault="00A81438" w:rsidP="00A81438">
            <w:pPr>
              <w:rPr>
                <w:sz w:val="16"/>
                <w:szCs w:val="16"/>
              </w:rPr>
            </w:pPr>
            <w:r w:rsidRPr="00A81438">
              <w:rPr>
                <w:sz w:val="16"/>
                <w:szCs w:val="16"/>
              </w:rPr>
              <w:t>44,60</w:t>
            </w:r>
          </w:p>
        </w:tc>
        <w:tc>
          <w:tcPr>
            <w:tcW w:w="992" w:type="dxa"/>
            <w:tcBorders>
              <w:top w:val="nil"/>
              <w:left w:val="nil"/>
              <w:bottom w:val="single" w:sz="4" w:space="0" w:color="auto"/>
              <w:right w:val="single" w:sz="4" w:space="0" w:color="auto"/>
            </w:tcBorders>
            <w:shd w:val="clear" w:color="auto" w:fill="auto"/>
            <w:vAlign w:val="center"/>
            <w:hideMark/>
          </w:tcPr>
          <w:p w14:paraId="371E3A6D" w14:textId="51BC4445"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hideMark/>
          </w:tcPr>
          <w:p w14:paraId="1DB42651" w14:textId="495CF9FD" w:rsidR="00A81438" w:rsidRPr="00A81438" w:rsidRDefault="00A81438" w:rsidP="00A81438">
            <w:pPr>
              <w:rPr>
                <w:sz w:val="16"/>
                <w:szCs w:val="16"/>
              </w:rPr>
            </w:pPr>
            <w:r w:rsidRPr="00A81438">
              <w:rPr>
                <w:sz w:val="16"/>
                <w:szCs w:val="16"/>
              </w:rPr>
              <w:t>44,60</w:t>
            </w:r>
          </w:p>
        </w:tc>
        <w:tc>
          <w:tcPr>
            <w:tcW w:w="5528" w:type="dxa"/>
            <w:gridSpan w:val="7"/>
            <w:vMerge/>
            <w:tcBorders>
              <w:left w:val="single" w:sz="4" w:space="0" w:color="auto"/>
              <w:right w:val="single" w:sz="4" w:space="0" w:color="auto"/>
            </w:tcBorders>
            <w:shd w:val="clear" w:color="auto" w:fill="auto"/>
            <w:vAlign w:val="bottom"/>
            <w:hideMark/>
          </w:tcPr>
          <w:p w14:paraId="232EA62D" w14:textId="77777777" w:rsidR="00A81438" w:rsidRPr="003156DD" w:rsidRDefault="00A81438" w:rsidP="00A81438">
            <w:pPr>
              <w:rPr>
                <w:sz w:val="16"/>
                <w:szCs w:val="16"/>
              </w:rPr>
            </w:pPr>
          </w:p>
        </w:tc>
      </w:tr>
      <w:tr w:rsidR="00A81438" w:rsidRPr="003156DD" w14:paraId="2310666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A81438" w:rsidRPr="00EE673D" w:rsidRDefault="00A81438" w:rsidP="00A81438">
            <w:pPr>
              <w:ind w:left="-93" w:right="-80"/>
              <w:rPr>
                <w:sz w:val="16"/>
                <w:szCs w:val="16"/>
              </w:rPr>
            </w:pPr>
            <w:r w:rsidRPr="00EE673D">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bottom"/>
            <w:hideMark/>
          </w:tcPr>
          <w:p w14:paraId="6D613F8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6D02D8F" w14:textId="77777777" w:rsidR="00A81438" w:rsidRPr="00EE673D" w:rsidRDefault="00A81438" w:rsidP="00A81438">
            <w:pPr>
              <w:ind w:left="-80" w:right="-80"/>
              <w:rPr>
                <w:sz w:val="16"/>
                <w:szCs w:val="16"/>
              </w:rPr>
            </w:pPr>
            <w:r w:rsidRPr="00EE673D">
              <w:rPr>
                <w:sz w:val="16"/>
                <w:szCs w:val="16"/>
              </w:rPr>
              <w:t xml:space="preserve">г. Сергиев Посад, </w:t>
            </w:r>
          </w:p>
          <w:p w14:paraId="3B70B445" w14:textId="77777777" w:rsidR="00A81438" w:rsidRPr="00EE673D" w:rsidRDefault="00A81438" w:rsidP="00A81438">
            <w:pPr>
              <w:ind w:left="-80" w:right="-80"/>
              <w:rPr>
                <w:sz w:val="16"/>
                <w:szCs w:val="16"/>
              </w:rPr>
            </w:pPr>
            <w:r w:rsidRPr="00EE673D">
              <w:rPr>
                <w:sz w:val="16"/>
                <w:szCs w:val="16"/>
              </w:rPr>
              <w:t>ул. Инженерная,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C0956D" w14:textId="0C271AFE" w:rsidR="00A81438" w:rsidRPr="00A81438" w:rsidRDefault="00A81438" w:rsidP="00A81438">
            <w:pPr>
              <w:rPr>
                <w:sz w:val="16"/>
                <w:szCs w:val="16"/>
              </w:rPr>
            </w:pPr>
            <w:r w:rsidRPr="00A81438">
              <w:rPr>
                <w:sz w:val="16"/>
                <w:szCs w:val="16"/>
              </w:rPr>
              <w:t>855,14</w:t>
            </w:r>
          </w:p>
        </w:tc>
        <w:tc>
          <w:tcPr>
            <w:tcW w:w="709" w:type="dxa"/>
            <w:tcBorders>
              <w:top w:val="nil"/>
              <w:left w:val="nil"/>
              <w:bottom w:val="single" w:sz="4" w:space="0" w:color="auto"/>
              <w:right w:val="single" w:sz="4" w:space="0" w:color="auto"/>
            </w:tcBorders>
            <w:shd w:val="clear" w:color="auto" w:fill="auto"/>
            <w:vAlign w:val="center"/>
            <w:hideMark/>
          </w:tcPr>
          <w:p w14:paraId="1031790D" w14:textId="5488D763" w:rsidR="00A81438" w:rsidRPr="00A81438" w:rsidRDefault="00A81438" w:rsidP="00A81438">
            <w:pPr>
              <w:rPr>
                <w:sz w:val="16"/>
                <w:szCs w:val="16"/>
              </w:rPr>
            </w:pPr>
            <w:r w:rsidRPr="00A81438">
              <w:rPr>
                <w:sz w:val="16"/>
                <w:szCs w:val="16"/>
              </w:rPr>
              <w:t>44</w:t>
            </w:r>
          </w:p>
        </w:tc>
        <w:tc>
          <w:tcPr>
            <w:tcW w:w="567" w:type="dxa"/>
            <w:tcBorders>
              <w:top w:val="nil"/>
              <w:left w:val="nil"/>
              <w:bottom w:val="single" w:sz="4" w:space="0" w:color="auto"/>
              <w:right w:val="single" w:sz="4" w:space="0" w:color="auto"/>
            </w:tcBorders>
            <w:shd w:val="clear" w:color="auto" w:fill="auto"/>
            <w:vAlign w:val="center"/>
            <w:hideMark/>
          </w:tcPr>
          <w:p w14:paraId="54FDA457" w14:textId="601DC9F8"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2196756C" w14:textId="59BFCF01"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4238594" w14:textId="648CFD48"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01C85456" w14:textId="429097A3" w:rsidR="00A81438" w:rsidRPr="00A81438" w:rsidRDefault="00A81438" w:rsidP="00A81438">
            <w:pPr>
              <w:rPr>
                <w:sz w:val="16"/>
                <w:szCs w:val="16"/>
              </w:rPr>
            </w:pPr>
            <w:r w:rsidRPr="00A81438">
              <w:rPr>
                <w:sz w:val="16"/>
                <w:szCs w:val="16"/>
              </w:rPr>
              <w:t>855,14</w:t>
            </w:r>
          </w:p>
        </w:tc>
        <w:tc>
          <w:tcPr>
            <w:tcW w:w="992" w:type="dxa"/>
            <w:tcBorders>
              <w:top w:val="nil"/>
              <w:left w:val="nil"/>
              <w:bottom w:val="single" w:sz="4" w:space="0" w:color="auto"/>
              <w:right w:val="single" w:sz="4" w:space="0" w:color="auto"/>
            </w:tcBorders>
            <w:shd w:val="clear" w:color="auto" w:fill="auto"/>
            <w:vAlign w:val="center"/>
            <w:hideMark/>
          </w:tcPr>
          <w:p w14:paraId="7D582B59" w14:textId="290BE874" w:rsidR="00A81438" w:rsidRPr="00A81438" w:rsidRDefault="00A81438" w:rsidP="00A81438">
            <w:pPr>
              <w:rPr>
                <w:sz w:val="16"/>
                <w:szCs w:val="16"/>
              </w:rPr>
            </w:pPr>
            <w:r w:rsidRPr="00A81438">
              <w:rPr>
                <w:sz w:val="16"/>
                <w:szCs w:val="16"/>
              </w:rPr>
              <w:t>822,95</w:t>
            </w:r>
          </w:p>
        </w:tc>
        <w:tc>
          <w:tcPr>
            <w:tcW w:w="993" w:type="dxa"/>
            <w:tcBorders>
              <w:top w:val="nil"/>
              <w:left w:val="nil"/>
              <w:bottom w:val="single" w:sz="4" w:space="0" w:color="auto"/>
              <w:right w:val="nil"/>
            </w:tcBorders>
            <w:shd w:val="clear" w:color="auto" w:fill="auto"/>
            <w:vAlign w:val="center"/>
            <w:hideMark/>
          </w:tcPr>
          <w:p w14:paraId="3A83F9CF" w14:textId="0C7A5DEA" w:rsidR="00A81438" w:rsidRPr="00A81438" w:rsidRDefault="00A81438" w:rsidP="00A81438">
            <w:pPr>
              <w:rPr>
                <w:sz w:val="16"/>
                <w:szCs w:val="16"/>
              </w:rPr>
            </w:pPr>
            <w:r w:rsidRPr="00A81438">
              <w:rPr>
                <w:sz w:val="16"/>
                <w:szCs w:val="16"/>
              </w:rPr>
              <w:t>32,19</w:t>
            </w:r>
          </w:p>
        </w:tc>
        <w:tc>
          <w:tcPr>
            <w:tcW w:w="5528" w:type="dxa"/>
            <w:gridSpan w:val="7"/>
            <w:vMerge/>
            <w:tcBorders>
              <w:left w:val="single" w:sz="4" w:space="0" w:color="auto"/>
              <w:right w:val="single" w:sz="4" w:space="0" w:color="auto"/>
            </w:tcBorders>
            <w:shd w:val="clear" w:color="auto" w:fill="auto"/>
            <w:vAlign w:val="bottom"/>
            <w:hideMark/>
          </w:tcPr>
          <w:p w14:paraId="74134A25" w14:textId="77777777" w:rsidR="00A81438" w:rsidRPr="003156DD" w:rsidRDefault="00A81438" w:rsidP="00A81438">
            <w:pPr>
              <w:rPr>
                <w:sz w:val="16"/>
                <w:szCs w:val="16"/>
              </w:rPr>
            </w:pPr>
          </w:p>
        </w:tc>
      </w:tr>
      <w:tr w:rsidR="00A81438" w:rsidRPr="003156DD" w14:paraId="1D1E8C2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A81438" w:rsidRPr="00EE673D" w:rsidRDefault="00A81438" w:rsidP="00A81438">
            <w:pPr>
              <w:ind w:left="-93" w:right="-80"/>
              <w:rPr>
                <w:sz w:val="16"/>
                <w:szCs w:val="16"/>
              </w:rPr>
            </w:pPr>
            <w:r w:rsidRPr="00EE673D">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bottom"/>
            <w:hideMark/>
          </w:tcPr>
          <w:p w14:paraId="3D2014C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2C9B7F0" w14:textId="77777777" w:rsidR="00A81438" w:rsidRPr="00EE673D" w:rsidRDefault="00A81438" w:rsidP="00A81438">
            <w:pPr>
              <w:ind w:left="-80" w:right="-80"/>
              <w:rPr>
                <w:sz w:val="16"/>
                <w:szCs w:val="16"/>
              </w:rPr>
            </w:pPr>
            <w:r w:rsidRPr="00EE673D">
              <w:rPr>
                <w:sz w:val="16"/>
                <w:szCs w:val="16"/>
              </w:rPr>
              <w:t xml:space="preserve">г. Сергиев Посад, </w:t>
            </w:r>
          </w:p>
          <w:p w14:paraId="5FA23B04" w14:textId="77777777" w:rsidR="00A81438" w:rsidRPr="00EE673D" w:rsidRDefault="00A81438" w:rsidP="00A81438">
            <w:pPr>
              <w:ind w:left="-80" w:right="-80"/>
              <w:rPr>
                <w:sz w:val="16"/>
                <w:szCs w:val="16"/>
              </w:rPr>
            </w:pPr>
            <w:r w:rsidRPr="00EE673D">
              <w:rPr>
                <w:sz w:val="16"/>
                <w:szCs w:val="16"/>
              </w:rPr>
              <w:t>ул. Куликова, д. 18А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BEF792" w14:textId="181FA1CA" w:rsidR="00A81438" w:rsidRPr="00A81438" w:rsidRDefault="00A81438" w:rsidP="00A81438">
            <w:pPr>
              <w:rPr>
                <w:sz w:val="16"/>
                <w:szCs w:val="16"/>
              </w:rPr>
            </w:pPr>
            <w:r w:rsidRPr="00A81438">
              <w:rPr>
                <w:sz w:val="16"/>
                <w:szCs w:val="16"/>
              </w:rPr>
              <w:t>385,20</w:t>
            </w:r>
          </w:p>
        </w:tc>
        <w:tc>
          <w:tcPr>
            <w:tcW w:w="709" w:type="dxa"/>
            <w:tcBorders>
              <w:top w:val="nil"/>
              <w:left w:val="nil"/>
              <w:bottom w:val="single" w:sz="4" w:space="0" w:color="auto"/>
              <w:right w:val="single" w:sz="4" w:space="0" w:color="auto"/>
            </w:tcBorders>
            <w:shd w:val="clear" w:color="auto" w:fill="auto"/>
            <w:vAlign w:val="center"/>
            <w:hideMark/>
          </w:tcPr>
          <w:p w14:paraId="522C8430" w14:textId="485CDBC7"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10D811DD" w14:textId="1346D24D"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4C31F864" w14:textId="27EF3DC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3412FB81" w14:textId="7A29429D"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57476246" w14:textId="7FEBA545" w:rsidR="00A81438" w:rsidRPr="00A81438" w:rsidRDefault="00A81438" w:rsidP="00A81438">
            <w:pPr>
              <w:rPr>
                <w:sz w:val="16"/>
                <w:szCs w:val="16"/>
              </w:rPr>
            </w:pPr>
            <w:r w:rsidRPr="00A81438">
              <w:rPr>
                <w:sz w:val="16"/>
                <w:szCs w:val="16"/>
              </w:rPr>
              <w:t>385,20</w:t>
            </w:r>
          </w:p>
        </w:tc>
        <w:tc>
          <w:tcPr>
            <w:tcW w:w="992" w:type="dxa"/>
            <w:tcBorders>
              <w:top w:val="nil"/>
              <w:left w:val="nil"/>
              <w:bottom w:val="single" w:sz="4" w:space="0" w:color="auto"/>
              <w:right w:val="single" w:sz="4" w:space="0" w:color="auto"/>
            </w:tcBorders>
            <w:shd w:val="clear" w:color="auto" w:fill="auto"/>
            <w:vAlign w:val="center"/>
            <w:hideMark/>
          </w:tcPr>
          <w:p w14:paraId="6891EC2C" w14:textId="6A0156E3" w:rsidR="00A81438" w:rsidRPr="00A81438" w:rsidRDefault="00A81438" w:rsidP="00A81438">
            <w:pPr>
              <w:rPr>
                <w:sz w:val="16"/>
                <w:szCs w:val="16"/>
              </w:rPr>
            </w:pPr>
            <w:r w:rsidRPr="00A81438">
              <w:rPr>
                <w:sz w:val="16"/>
                <w:szCs w:val="16"/>
              </w:rPr>
              <w:t>246,60</w:t>
            </w:r>
          </w:p>
        </w:tc>
        <w:tc>
          <w:tcPr>
            <w:tcW w:w="993" w:type="dxa"/>
            <w:tcBorders>
              <w:top w:val="nil"/>
              <w:left w:val="nil"/>
              <w:bottom w:val="single" w:sz="4" w:space="0" w:color="auto"/>
              <w:right w:val="nil"/>
            </w:tcBorders>
            <w:shd w:val="clear" w:color="auto" w:fill="auto"/>
            <w:vAlign w:val="center"/>
            <w:hideMark/>
          </w:tcPr>
          <w:p w14:paraId="411E3E88" w14:textId="55832121" w:rsidR="00A81438" w:rsidRPr="00A81438" w:rsidRDefault="00A81438" w:rsidP="00A81438">
            <w:pPr>
              <w:rPr>
                <w:sz w:val="16"/>
                <w:szCs w:val="16"/>
              </w:rPr>
            </w:pPr>
            <w:r w:rsidRPr="00A81438">
              <w:rPr>
                <w:sz w:val="16"/>
                <w:szCs w:val="16"/>
              </w:rPr>
              <w:t>138,60</w:t>
            </w:r>
          </w:p>
        </w:tc>
        <w:tc>
          <w:tcPr>
            <w:tcW w:w="5528" w:type="dxa"/>
            <w:gridSpan w:val="7"/>
            <w:vMerge/>
            <w:tcBorders>
              <w:left w:val="single" w:sz="4" w:space="0" w:color="auto"/>
              <w:right w:val="single" w:sz="4" w:space="0" w:color="auto"/>
            </w:tcBorders>
            <w:shd w:val="clear" w:color="auto" w:fill="auto"/>
            <w:vAlign w:val="bottom"/>
            <w:hideMark/>
          </w:tcPr>
          <w:p w14:paraId="4051CC7C" w14:textId="77777777" w:rsidR="00A81438" w:rsidRPr="003156DD" w:rsidRDefault="00A81438" w:rsidP="00A81438">
            <w:pPr>
              <w:rPr>
                <w:sz w:val="16"/>
                <w:szCs w:val="16"/>
              </w:rPr>
            </w:pPr>
          </w:p>
        </w:tc>
      </w:tr>
      <w:tr w:rsidR="00A81438" w:rsidRPr="003156DD" w14:paraId="5E8DCA06"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A81438" w:rsidRPr="00EE673D" w:rsidRDefault="00A81438" w:rsidP="00A81438">
            <w:pPr>
              <w:ind w:left="-93" w:right="-80"/>
              <w:rPr>
                <w:sz w:val="16"/>
                <w:szCs w:val="16"/>
              </w:rPr>
            </w:pPr>
            <w:r w:rsidRPr="00EE673D">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3383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9719D7C" w14:textId="77777777" w:rsidR="00A81438" w:rsidRPr="00EE673D" w:rsidRDefault="00A81438" w:rsidP="00A81438">
            <w:pPr>
              <w:ind w:left="-80" w:right="-80"/>
              <w:rPr>
                <w:sz w:val="16"/>
                <w:szCs w:val="16"/>
              </w:rPr>
            </w:pPr>
            <w:r w:rsidRPr="00EE673D">
              <w:rPr>
                <w:sz w:val="16"/>
                <w:szCs w:val="16"/>
              </w:rPr>
              <w:t xml:space="preserve">г. Сергиев Посад, </w:t>
            </w:r>
          </w:p>
          <w:p w14:paraId="36B3544C" w14:textId="77777777" w:rsidR="00A81438" w:rsidRPr="00EE673D" w:rsidRDefault="00A81438" w:rsidP="00A81438">
            <w:pPr>
              <w:ind w:left="-80" w:right="-80"/>
              <w:rPr>
                <w:sz w:val="16"/>
                <w:szCs w:val="16"/>
              </w:rPr>
            </w:pPr>
            <w:r w:rsidRPr="00EE673D">
              <w:rPr>
                <w:sz w:val="16"/>
                <w:szCs w:val="16"/>
              </w:rPr>
              <w:t>проезд. Хотьковский,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8B5AE92" w14:textId="2B306F7C" w:rsidR="00A81438" w:rsidRPr="00A81438" w:rsidRDefault="00A81438" w:rsidP="00A81438">
            <w:pPr>
              <w:rPr>
                <w:sz w:val="16"/>
                <w:szCs w:val="16"/>
              </w:rPr>
            </w:pPr>
            <w:r w:rsidRPr="00A81438">
              <w:rPr>
                <w:sz w:val="16"/>
                <w:szCs w:val="16"/>
              </w:rPr>
              <w:t>889,78</w:t>
            </w:r>
          </w:p>
        </w:tc>
        <w:tc>
          <w:tcPr>
            <w:tcW w:w="709" w:type="dxa"/>
            <w:tcBorders>
              <w:top w:val="nil"/>
              <w:left w:val="nil"/>
              <w:bottom w:val="single" w:sz="4" w:space="0" w:color="auto"/>
              <w:right w:val="single" w:sz="4" w:space="0" w:color="auto"/>
            </w:tcBorders>
            <w:shd w:val="clear" w:color="auto" w:fill="auto"/>
            <w:vAlign w:val="center"/>
            <w:hideMark/>
          </w:tcPr>
          <w:p w14:paraId="0CF6CB0B" w14:textId="1AA321C1" w:rsidR="00A81438" w:rsidRPr="00A81438" w:rsidRDefault="00A81438" w:rsidP="00A81438">
            <w:pPr>
              <w:rPr>
                <w:sz w:val="16"/>
                <w:szCs w:val="16"/>
              </w:rPr>
            </w:pPr>
            <w:r w:rsidRPr="00A81438">
              <w:rPr>
                <w:sz w:val="16"/>
                <w:szCs w:val="16"/>
              </w:rPr>
              <w:t>52</w:t>
            </w:r>
          </w:p>
        </w:tc>
        <w:tc>
          <w:tcPr>
            <w:tcW w:w="567" w:type="dxa"/>
            <w:tcBorders>
              <w:top w:val="nil"/>
              <w:left w:val="nil"/>
              <w:bottom w:val="single" w:sz="4" w:space="0" w:color="auto"/>
              <w:right w:val="single" w:sz="4" w:space="0" w:color="auto"/>
            </w:tcBorders>
            <w:shd w:val="clear" w:color="auto" w:fill="auto"/>
            <w:vAlign w:val="center"/>
            <w:hideMark/>
          </w:tcPr>
          <w:p w14:paraId="72D81AB8" w14:textId="200BD5FE"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6785E7BF" w14:textId="5B41EFEE"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1718819A" w14:textId="57D51C16" w:rsidR="00A81438" w:rsidRPr="00A81438" w:rsidRDefault="00A81438" w:rsidP="00A81438">
            <w:pPr>
              <w:rPr>
                <w:sz w:val="16"/>
                <w:szCs w:val="16"/>
              </w:rPr>
            </w:pPr>
            <w:r w:rsidRPr="00A81438">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2230A40C" w14:textId="06A97CFE" w:rsidR="00A81438" w:rsidRPr="00A81438" w:rsidRDefault="00A81438" w:rsidP="00A81438">
            <w:pPr>
              <w:rPr>
                <w:sz w:val="16"/>
                <w:szCs w:val="16"/>
              </w:rPr>
            </w:pPr>
            <w:r w:rsidRPr="00A81438">
              <w:rPr>
                <w:sz w:val="16"/>
                <w:szCs w:val="16"/>
              </w:rPr>
              <w:t>889,78</w:t>
            </w:r>
          </w:p>
        </w:tc>
        <w:tc>
          <w:tcPr>
            <w:tcW w:w="992" w:type="dxa"/>
            <w:tcBorders>
              <w:top w:val="nil"/>
              <w:left w:val="nil"/>
              <w:bottom w:val="single" w:sz="4" w:space="0" w:color="auto"/>
              <w:right w:val="single" w:sz="4" w:space="0" w:color="auto"/>
            </w:tcBorders>
            <w:shd w:val="clear" w:color="auto" w:fill="auto"/>
            <w:vAlign w:val="center"/>
            <w:hideMark/>
          </w:tcPr>
          <w:p w14:paraId="3F12358E" w14:textId="65F6E13D" w:rsidR="00A81438" w:rsidRPr="00A81438" w:rsidRDefault="00A81438" w:rsidP="00A81438">
            <w:pPr>
              <w:rPr>
                <w:sz w:val="16"/>
                <w:szCs w:val="16"/>
              </w:rPr>
            </w:pPr>
            <w:r w:rsidRPr="00A81438">
              <w:rPr>
                <w:sz w:val="16"/>
                <w:szCs w:val="16"/>
              </w:rPr>
              <w:t>368,22</w:t>
            </w:r>
          </w:p>
        </w:tc>
        <w:tc>
          <w:tcPr>
            <w:tcW w:w="993" w:type="dxa"/>
            <w:tcBorders>
              <w:top w:val="nil"/>
              <w:left w:val="nil"/>
              <w:bottom w:val="single" w:sz="4" w:space="0" w:color="auto"/>
              <w:right w:val="nil"/>
            </w:tcBorders>
            <w:shd w:val="clear" w:color="auto" w:fill="auto"/>
            <w:vAlign w:val="center"/>
            <w:hideMark/>
          </w:tcPr>
          <w:p w14:paraId="389D5038" w14:textId="69C588BF" w:rsidR="00A81438" w:rsidRPr="00A81438" w:rsidRDefault="00A81438" w:rsidP="00A81438">
            <w:pPr>
              <w:rPr>
                <w:sz w:val="16"/>
                <w:szCs w:val="16"/>
              </w:rPr>
            </w:pPr>
            <w:r w:rsidRPr="00A81438">
              <w:rPr>
                <w:sz w:val="16"/>
                <w:szCs w:val="16"/>
              </w:rPr>
              <w:t>521,56</w:t>
            </w:r>
          </w:p>
        </w:tc>
        <w:tc>
          <w:tcPr>
            <w:tcW w:w="5528" w:type="dxa"/>
            <w:gridSpan w:val="7"/>
            <w:vMerge/>
            <w:tcBorders>
              <w:left w:val="single" w:sz="4" w:space="0" w:color="auto"/>
              <w:right w:val="single" w:sz="4" w:space="0" w:color="auto"/>
            </w:tcBorders>
            <w:shd w:val="clear" w:color="auto" w:fill="auto"/>
            <w:vAlign w:val="bottom"/>
            <w:hideMark/>
          </w:tcPr>
          <w:p w14:paraId="061B40B3" w14:textId="77777777" w:rsidR="00A81438" w:rsidRPr="003156DD" w:rsidRDefault="00A81438" w:rsidP="00A81438">
            <w:pPr>
              <w:rPr>
                <w:sz w:val="16"/>
                <w:szCs w:val="16"/>
              </w:rPr>
            </w:pPr>
          </w:p>
        </w:tc>
      </w:tr>
      <w:tr w:rsidR="00A81438" w:rsidRPr="003156DD" w14:paraId="235A38F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08C2E76" w14:textId="77777777" w:rsidR="00A81438" w:rsidRPr="00EE673D" w:rsidRDefault="00A81438" w:rsidP="00A81438">
            <w:pPr>
              <w:ind w:left="-93" w:right="-80"/>
              <w:rPr>
                <w:sz w:val="16"/>
                <w:szCs w:val="16"/>
              </w:rPr>
            </w:pPr>
            <w:r w:rsidRPr="00EE673D">
              <w:rPr>
                <w:sz w:val="16"/>
                <w:szCs w:val="16"/>
              </w:rPr>
              <w:t>11</w:t>
            </w:r>
          </w:p>
        </w:tc>
        <w:tc>
          <w:tcPr>
            <w:tcW w:w="1282" w:type="dxa"/>
            <w:gridSpan w:val="2"/>
            <w:tcBorders>
              <w:top w:val="nil"/>
              <w:left w:val="nil"/>
              <w:bottom w:val="single" w:sz="4" w:space="0" w:color="auto"/>
              <w:right w:val="single" w:sz="4" w:space="0" w:color="auto"/>
            </w:tcBorders>
            <w:shd w:val="clear" w:color="auto" w:fill="auto"/>
            <w:vAlign w:val="bottom"/>
          </w:tcPr>
          <w:p w14:paraId="1CDF1606"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55C9DA7" w14:textId="77777777" w:rsidR="00A81438" w:rsidRPr="00EE673D" w:rsidRDefault="00A81438" w:rsidP="00A81438">
            <w:pPr>
              <w:ind w:left="-80" w:right="-80"/>
              <w:rPr>
                <w:sz w:val="16"/>
                <w:szCs w:val="16"/>
              </w:rPr>
            </w:pPr>
            <w:r w:rsidRPr="00EE673D">
              <w:rPr>
                <w:sz w:val="16"/>
                <w:szCs w:val="16"/>
              </w:rPr>
              <w:t>г. Сергиев Посад, ул. Бероунская,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3D18DADC" w14:textId="7B45D81C" w:rsidR="00A81438" w:rsidRPr="00A81438" w:rsidRDefault="00A81438" w:rsidP="00A81438">
            <w:pPr>
              <w:rPr>
                <w:sz w:val="16"/>
                <w:szCs w:val="16"/>
              </w:rPr>
            </w:pPr>
            <w:r w:rsidRPr="00A81438">
              <w:rPr>
                <w:sz w:val="16"/>
                <w:szCs w:val="16"/>
              </w:rPr>
              <w:t>500,40</w:t>
            </w:r>
          </w:p>
        </w:tc>
        <w:tc>
          <w:tcPr>
            <w:tcW w:w="709" w:type="dxa"/>
            <w:tcBorders>
              <w:top w:val="nil"/>
              <w:left w:val="nil"/>
              <w:bottom w:val="single" w:sz="4" w:space="0" w:color="auto"/>
              <w:right w:val="single" w:sz="4" w:space="0" w:color="auto"/>
            </w:tcBorders>
            <w:shd w:val="clear" w:color="auto" w:fill="auto"/>
            <w:vAlign w:val="center"/>
          </w:tcPr>
          <w:p w14:paraId="7D90FB2E" w14:textId="7E126DB1"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tcPr>
          <w:p w14:paraId="3E01005B" w14:textId="418F7B54"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47778B95" w14:textId="68E43B6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032BBE1" w14:textId="0F5D8CC9"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55E7E08" w14:textId="6CB40CC2" w:rsidR="00A81438" w:rsidRPr="00A81438" w:rsidRDefault="00A81438" w:rsidP="00A81438">
            <w:pPr>
              <w:rPr>
                <w:sz w:val="16"/>
                <w:szCs w:val="16"/>
              </w:rPr>
            </w:pPr>
            <w:r w:rsidRPr="00A81438">
              <w:rPr>
                <w:sz w:val="16"/>
                <w:szCs w:val="16"/>
              </w:rPr>
              <w:t>500,40</w:t>
            </w:r>
          </w:p>
        </w:tc>
        <w:tc>
          <w:tcPr>
            <w:tcW w:w="992" w:type="dxa"/>
            <w:tcBorders>
              <w:top w:val="nil"/>
              <w:left w:val="nil"/>
              <w:bottom w:val="single" w:sz="4" w:space="0" w:color="auto"/>
              <w:right w:val="single" w:sz="4" w:space="0" w:color="auto"/>
            </w:tcBorders>
            <w:shd w:val="clear" w:color="auto" w:fill="auto"/>
            <w:vAlign w:val="center"/>
          </w:tcPr>
          <w:p w14:paraId="5515C3D5" w14:textId="719FC307" w:rsidR="00A81438" w:rsidRPr="00A81438" w:rsidRDefault="00A81438" w:rsidP="00A81438">
            <w:pPr>
              <w:rPr>
                <w:sz w:val="16"/>
                <w:szCs w:val="16"/>
              </w:rPr>
            </w:pPr>
            <w:r w:rsidRPr="00A81438">
              <w:rPr>
                <w:sz w:val="16"/>
                <w:szCs w:val="16"/>
              </w:rPr>
              <w:t>332,30</w:t>
            </w:r>
          </w:p>
        </w:tc>
        <w:tc>
          <w:tcPr>
            <w:tcW w:w="993" w:type="dxa"/>
            <w:tcBorders>
              <w:top w:val="nil"/>
              <w:left w:val="nil"/>
              <w:bottom w:val="single" w:sz="4" w:space="0" w:color="auto"/>
              <w:right w:val="nil"/>
            </w:tcBorders>
            <w:shd w:val="clear" w:color="auto" w:fill="auto"/>
            <w:vAlign w:val="center"/>
          </w:tcPr>
          <w:p w14:paraId="3F06B4CB" w14:textId="2A0B9860" w:rsidR="00A81438" w:rsidRPr="00A81438" w:rsidRDefault="00A81438" w:rsidP="00A81438">
            <w:pPr>
              <w:rPr>
                <w:sz w:val="16"/>
                <w:szCs w:val="16"/>
              </w:rPr>
            </w:pPr>
            <w:r w:rsidRPr="00A81438">
              <w:rPr>
                <w:sz w:val="16"/>
                <w:szCs w:val="16"/>
              </w:rPr>
              <w:t>168,10</w:t>
            </w:r>
          </w:p>
        </w:tc>
        <w:tc>
          <w:tcPr>
            <w:tcW w:w="5528" w:type="dxa"/>
            <w:gridSpan w:val="7"/>
            <w:vMerge/>
            <w:tcBorders>
              <w:left w:val="single" w:sz="4" w:space="0" w:color="auto"/>
              <w:right w:val="single" w:sz="4" w:space="0" w:color="auto"/>
            </w:tcBorders>
            <w:shd w:val="clear" w:color="auto" w:fill="auto"/>
            <w:vAlign w:val="bottom"/>
          </w:tcPr>
          <w:p w14:paraId="7F52B798" w14:textId="77777777" w:rsidR="00A81438" w:rsidRPr="003156DD" w:rsidRDefault="00A81438" w:rsidP="00A81438">
            <w:pPr>
              <w:rPr>
                <w:sz w:val="16"/>
                <w:szCs w:val="16"/>
              </w:rPr>
            </w:pPr>
          </w:p>
        </w:tc>
      </w:tr>
      <w:tr w:rsidR="00A81438" w:rsidRPr="003156DD" w14:paraId="5DE3C5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748CB46" w14:textId="77777777" w:rsidR="00A81438" w:rsidRPr="00EE673D" w:rsidRDefault="00A81438" w:rsidP="00A81438">
            <w:pPr>
              <w:ind w:left="-93" w:right="-80"/>
              <w:rPr>
                <w:sz w:val="16"/>
                <w:szCs w:val="16"/>
              </w:rPr>
            </w:pPr>
            <w:r w:rsidRPr="00EE673D">
              <w:rPr>
                <w:sz w:val="16"/>
                <w:szCs w:val="16"/>
              </w:rPr>
              <w:t>12</w:t>
            </w:r>
          </w:p>
        </w:tc>
        <w:tc>
          <w:tcPr>
            <w:tcW w:w="1282" w:type="dxa"/>
            <w:gridSpan w:val="2"/>
            <w:tcBorders>
              <w:top w:val="nil"/>
              <w:left w:val="nil"/>
              <w:bottom w:val="single" w:sz="4" w:space="0" w:color="auto"/>
              <w:right w:val="single" w:sz="4" w:space="0" w:color="auto"/>
            </w:tcBorders>
            <w:shd w:val="clear" w:color="auto" w:fill="auto"/>
            <w:vAlign w:val="bottom"/>
          </w:tcPr>
          <w:p w14:paraId="1EAB3152"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88FD80E" w14:textId="77777777" w:rsidR="00A81438" w:rsidRPr="00EE673D" w:rsidRDefault="00A81438" w:rsidP="00A81438">
            <w:pPr>
              <w:ind w:left="-80" w:right="-80"/>
              <w:rPr>
                <w:sz w:val="16"/>
                <w:szCs w:val="16"/>
              </w:rPr>
            </w:pPr>
            <w:r w:rsidRPr="00EE673D">
              <w:rPr>
                <w:sz w:val="16"/>
                <w:szCs w:val="16"/>
              </w:rPr>
              <w:t>г. Сергиев Посад, ул. Валовая, д. 7</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04C95" w14:textId="780290C3" w:rsidR="00A81438" w:rsidRPr="00A81438" w:rsidRDefault="00A81438" w:rsidP="00A81438">
            <w:pPr>
              <w:rPr>
                <w:sz w:val="16"/>
                <w:szCs w:val="16"/>
              </w:rPr>
            </w:pPr>
            <w:r w:rsidRPr="00A81438">
              <w:rPr>
                <w:sz w:val="16"/>
                <w:szCs w:val="16"/>
              </w:rPr>
              <w:t>361,90</w:t>
            </w:r>
          </w:p>
        </w:tc>
        <w:tc>
          <w:tcPr>
            <w:tcW w:w="709" w:type="dxa"/>
            <w:tcBorders>
              <w:top w:val="nil"/>
              <w:left w:val="nil"/>
              <w:bottom w:val="single" w:sz="4" w:space="0" w:color="auto"/>
              <w:right w:val="single" w:sz="4" w:space="0" w:color="auto"/>
            </w:tcBorders>
            <w:shd w:val="clear" w:color="auto" w:fill="auto"/>
            <w:vAlign w:val="center"/>
          </w:tcPr>
          <w:p w14:paraId="5666AC25" w14:textId="4CE91443"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tcPr>
          <w:p w14:paraId="3BE6F43D" w14:textId="3B09DDFF"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2634981C" w14:textId="1507E51C"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ABC3CBE" w14:textId="2698B850"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273254F" w14:textId="74E291D1" w:rsidR="00A81438" w:rsidRPr="00A81438" w:rsidRDefault="00A81438" w:rsidP="00A81438">
            <w:pPr>
              <w:rPr>
                <w:sz w:val="16"/>
                <w:szCs w:val="16"/>
              </w:rPr>
            </w:pPr>
            <w:r w:rsidRPr="00A81438">
              <w:rPr>
                <w:sz w:val="16"/>
                <w:szCs w:val="16"/>
              </w:rPr>
              <w:t>361,90</w:t>
            </w:r>
          </w:p>
        </w:tc>
        <w:tc>
          <w:tcPr>
            <w:tcW w:w="992" w:type="dxa"/>
            <w:tcBorders>
              <w:top w:val="nil"/>
              <w:left w:val="nil"/>
              <w:bottom w:val="single" w:sz="4" w:space="0" w:color="auto"/>
              <w:right w:val="single" w:sz="4" w:space="0" w:color="auto"/>
            </w:tcBorders>
            <w:shd w:val="clear" w:color="auto" w:fill="auto"/>
            <w:vAlign w:val="center"/>
          </w:tcPr>
          <w:p w14:paraId="066B0AD7" w14:textId="5AB28A91" w:rsidR="00A81438" w:rsidRPr="00A81438" w:rsidRDefault="00A60C29" w:rsidP="00A81438">
            <w:pPr>
              <w:rPr>
                <w:sz w:val="16"/>
                <w:szCs w:val="16"/>
              </w:rPr>
            </w:pPr>
            <w:r>
              <w:rPr>
                <w:sz w:val="16"/>
                <w:szCs w:val="16"/>
              </w:rPr>
              <w:t>270,10</w:t>
            </w:r>
          </w:p>
        </w:tc>
        <w:tc>
          <w:tcPr>
            <w:tcW w:w="993" w:type="dxa"/>
            <w:tcBorders>
              <w:top w:val="nil"/>
              <w:left w:val="nil"/>
              <w:bottom w:val="single" w:sz="4" w:space="0" w:color="auto"/>
              <w:right w:val="nil"/>
            </w:tcBorders>
            <w:shd w:val="clear" w:color="auto" w:fill="auto"/>
            <w:vAlign w:val="center"/>
          </w:tcPr>
          <w:p w14:paraId="538B83FD" w14:textId="15037444" w:rsidR="00A81438" w:rsidRPr="00A81438" w:rsidRDefault="00A60C29" w:rsidP="00A81438">
            <w:pPr>
              <w:rPr>
                <w:sz w:val="16"/>
                <w:szCs w:val="16"/>
              </w:rPr>
            </w:pPr>
            <w:r>
              <w:rPr>
                <w:sz w:val="16"/>
                <w:szCs w:val="16"/>
              </w:rPr>
              <w:t>91,80</w:t>
            </w:r>
          </w:p>
        </w:tc>
        <w:tc>
          <w:tcPr>
            <w:tcW w:w="5528" w:type="dxa"/>
            <w:gridSpan w:val="7"/>
            <w:vMerge/>
            <w:tcBorders>
              <w:left w:val="single" w:sz="4" w:space="0" w:color="auto"/>
              <w:right w:val="single" w:sz="4" w:space="0" w:color="auto"/>
            </w:tcBorders>
            <w:shd w:val="clear" w:color="auto" w:fill="auto"/>
            <w:vAlign w:val="bottom"/>
          </w:tcPr>
          <w:p w14:paraId="2A536F5B" w14:textId="77777777" w:rsidR="00A81438" w:rsidRPr="003156DD" w:rsidRDefault="00A81438" w:rsidP="00A81438">
            <w:pPr>
              <w:rPr>
                <w:sz w:val="16"/>
                <w:szCs w:val="16"/>
              </w:rPr>
            </w:pPr>
          </w:p>
        </w:tc>
      </w:tr>
      <w:tr w:rsidR="00A81438" w:rsidRPr="003156DD" w14:paraId="4EA6EE0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62A4D8F" w14:textId="77777777" w:rsidR="00A81438" w:rsidRPr="00EE673D" w:rsidRDefault="00A81438" w:rsidP="00A81438">
            <w:pPr>
              <w:ind w:left="-93" w:right="-80"/>
              <w:rPr>
                <w:sz w:val="16"/>
                <w:szCs w:val="16"/>
              </w:rPr>
            </w:pPr>
            <w:r w:rsidRPr="00EE673D">
              <w:rPr>
                <w:sz w:val="16"/>
                <w:szCs w:val="16"/>
              </w:rPr>
              <w:t>13</w:t>
            </w:r>
          </w:p>
        </w:tc>
        <w:tc>
          <w:tcPr>
            <w:tcW w:w="1282" w:type="dxa"/>
            <w:gridSpan w:val="2"/>
            <w:tcBorders>
              <w:top w:val="nil"/>
              <w:left w:val="nil"/>
              <w:bottom w:val="single" w:sz="4" w:space="0" w:color="auto"/>
              <w:right w:val="single" w:sz="4" w:space="0" w:color="auto"/>
            </w:tcBorders>
            <w:shd w:val="clear" w:color="auto" w:fill="auto"/>
            <w:vAlign w:val="bottom"/>
          </w:tcPr>
          <w:p w14:paraId="1FEE291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EABFFED" w14:textId="77777777" w:rsidR="00A81438" w:rsidRPr="00EE673D" w:rsidRDefault="00A81438" w:rsidP="00A81438">
            <w:pPr>
              <w:ind w:left="-80" w:right="-80"/>
              <w:rPr>
                <w:sz w:val="16"/>
                <w:szCs w:val="16"/>
              </w:rPr>
            </w:pPr>
            <w:r w:rsidRPr="00EE673D">
              <w:rPr>
                <w:sz w:val="16"/>
                <w:szCs w:val="16"/>
              </w:rPr>
              <w:t>г. Сергиев Посад, ул. Вифанская, д. 26а</w:t>
            </w:r>
          </w:p>
        </w:tc>
        <w:tc>
          <w:tcPr>
            <w:tcW w:w="992" w:type="dxa"/>
            <w:tcBorders>
              <w:top w:val="nil"/>
              <w:left w:val="single" w:sz="4" w:space="0" w:color="auto"/>
              <w:bottom w:val="single" w:sz="4" w:space="0" w:color="auto"/>
              <w:right w:val="single" w:sz="4" w:space="0" w:color="auto"/>
            </w:tcBorders>
            <w:shd w:val="clear" w:color="auto" w:fill="auto"/>
            <w:vAlign w:val="center"/>
          </w:tcPr>
          <w:p w14:paraId="7785D806" w14:textId="08C6A307" w:rsidR="00A81438" w:rsidRPr="00A81438" w:rsidRDefault="00A81438" w:rsidP="00A81438">
            <w:pPr>
              <w:rPr>
                <w:sz w:val="16"/>
                <w:szCs w:val="16"/>
              </w:rPr>
            </w:pPr>
            <w:r w:rsidRPr="00A81438">
              <w:rPr>
                <w:sz w:val="16"/>
                <w:szCs w:val="16"/>
              </w:rPr>
              <w:t>89,19</w:t>
            </w:r>
          </w:p>
        </w:tc>
        <w:tc>
          <w:tcPr>
            <w:tcW w:w="709" w:type="dxa"/>
            <w:tcBorders>
              <w:top w:val="nil"/>
              <w:left w:val="nil"/>
              <w:bottom w:val="single" w:sz="4" w:space="0" w:color="auto"/>
              <w:right w:val="single" w:sz="4" w:space="0" w:color="auto"/>
            </w:tcBorders>
            <w:shd w:val="clear" w:color="auto" w:fill="auto"/>
            <w:vAlign w:val="center"/>
          </w:tcPr>
          <w:p w14:paraId="64BD4F78" w14:textId="1FC279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D9EA102" w14:textId="516A9307"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993B193" w14:textId="4A970D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2104B2B" w14:textId="36C77E2C"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6206047" w14:textId="21AFFF8F" w:rsidR="00A81438" w:rsidRPr="00A81438" w:rsidRDefault="00A81438" w:rsidP="00A81438">
            <w:pPr>
              <w:rPr>
                <w:sz w:val="16"/>
                <w:szCs w:val="16"/>
              </w:rPr>
            </w:pPr>
            <w:r w:rsidRPr="00A81438">
              <w:rPr>
                <w:sz w:val="16"/>
                <w:szCs w:val="16"/>
              </w:rPr>
              <w:t>89,19</w:t>
            </w:r>
          </w:p>
        </w:tc>
        <w:tc>
          <w:tcPr>
            <w:tcW w:w="992" w:type="dxa"/>
            <w:tcBorders>
              <w:top w:val="nil"/>
              <w:left w:val="nil"/>
              <w:bottom w:val="single" w:sz="4" w:space="0" w:color="auto"/>
              <w:right w:val="single" w:sz="4" w:space="0" w:color="auto"/>
            </w:tcBorders>
            <w:shd w:val="clear" w:color="auto" w:fill="auto"/>
            <w:vAlign w:val="center"/>
          </w:tcPr>
          <w:p w14:paraId="731A4B59" w14:textId="2C14AD2D" w:rsidR="00A81438" w:rsidRPr="00A81438" w:rsidRDefault="00A81438" w:rsidP="00A81438">
            <w:pPr>
              <w:rPr>
                <w:sz w:val="16"/>
                <w:szCs w:val="16"/>
              </w:rPr>
            </w:pPr>
            <w:r w:rsidRPr="00A81438">
              <w:rPr>
                <w:sz w:val="16"/>
                <w:szCs w:val="16"/>
              </w:rPr>
              <w:t>24,90</w:t>
            </w:r>
          </w:p>
        </w:tc>
        <w:tc>
          <w:tcPr>
            <w:tcW w:w="993" w:type="dxa"/>
            <w:tcBorders>
              <w:top w:val="nil"/>
              <w:left w:val="nil"/>
              <w:bottom w:val="single" w:sz="4" w:space="0" w:color="auto"/>
              <w:right w:val="nil"/>
            </w:tcBorders>
            <w:shd w:val="clear" w:color="auto" w:fill="auto"/>
            <w:vAlign w:val="center"/>
          </w:tcPr>
          <w:p w14:paraId="52C98114" w14:textId="48953FB3" w:rsidR="00A81438" w:rsidRPr="00A81438" w:rsidRDefault="00A81438" w:rsidP="00A81438">
            <w:pPr>
              <w:rPr>
                <w:sz w:val="16"/>
                <w:szCs w:val="16"/>
              </w:rPr>
            </w:pPr>
            <w:r w:rsidRPr="00A81438">
              <w:rPr>
                <w:sz w:val="16"/>
                <w:szCs w:val="16"/>
              </w:rPr>
              <w:t>64,29</w:t>
            </w:r>
          </w:p>
        </w:tc>
        <w:tc>
          <w:tcPr>
            <w:tcW w:w="5528" w:type="dxa"/>
            <w:gridSpan w:val="7"/>
            <w:vMerge/>
            <w:tcBorders>
              <w:left w:val="single" w:sz="4" w:space="0" w:color="auto"/>
              <w:right w:val="single" w:sz="4" w:space="0" w:color="auto"/>
            </w:tcBorders>
            <w:shd w:val="clear" w:color="auto" w:fill="auto"/>
            <w:vAlign w:val="bottom"/>
          </w:tcPr>
          <w:p w14:paraId="1769BDE6" w14:textId="77777777" w:rsidR="00A81438" w:rsidRPr="003156DD" w:rsidRDefault="00A81438" w:rsidP="00A81438">
            <w:pPr>
              <w:rPr>
                <w:sz w:val="16"/>
                <w:szCs w:val="16"/>
              </w:rPr>
            </w:pPr>
          </w:p>
        </w:tc>
      </w:tr>
      <w:tr w:rsidR="00A81438" w:rsidRPr="003156DD" w14:paraId="0933E53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5067BB3" w14:textId="77777777" w:rsidR="00A81438" w:rsidRPr="00EE673D" w:rsidRDefault="00A81438" w:rsidP="00A81438">
            <w:pPr>
              <w:ind w:left="-93" w:right="-80"/>
              <w:rPr>
                <w:sz w:val="16"/>
                <w:szCs w:val="16"/>
              </w:rPr>
            </w:pPr>
            <w:r w:rsidRPr="00EE673D">
              <w:rPr>
                <w:sz w:val="16"/>
                <w:szCs w:val="16"/>
              </w:rPr>
              <w:t>14</w:t>
            </w:r>
          </w:p>
        </w:tc>
        <w:tc>
          <w:tcPr>
            <w:tcW w:w="1282" w:type="dxa"/>
            <w:gridSpan w:val="2"/>
            <w:tcBorders>
              <w:top w:val="nil"/>
              <w:left w:val="nil"/>
              <w:bottom w:val="single" w:sz="4" w:space="0" w:color="auto"/>
              <w:right w:val="single" w:sz="4" w:space="0" w:color="auto"/>
            </w:tcBorders>
            <w:shd w:val="clear" w:color="auto" w:fill="auto"/>
            <w:vAlign w:val="bottom"/>
          </w:tcPr>
          <w:p w14:paraId="14C4773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01E561E" w14:textId="77777777" w:rsidR="00A81438" w:rsidRPr="00EE673D" w:rsidRDefault="00A81438" w:rsidP="00A81438">
            <w:pPr>
              <w:ind w:left="-80" w:right="-80"/>
              <w:rPr>
                <w:sz w:val="16"/>
                <w:szCs w:val="16"/>
              </w:rPr>
            </w:pPr>
            <w:r w:rsidRPr="00EE673D">
              <w:rPr>
                <w:sz w:val="16"/>
                <w:szCs w:val="16"/>
              </w:rPr>
              <w:t>г. Сергиев Посад, ул. Инженерная,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36DA8E45" w14:textId="0CCDA6EC" w:rsidR="00A81438" w:rsidRPr="00A81438" w:rsidRDefault="00A81438" w:rsidP="00A81438">
            <w:pPr>
              <w:rPr>
                <w:sz w:val="16"/>
                <w:szCs w:val="16"/>
              </w:rPr>
            </w:pPr>
            <w:r w:rsidRPr="00A81438">
              <w:rPr>
                <w:sz w:val="16"/>
                <w:szCs w:val="16"/>
              </w:rPr>
              <w:t>855,10</w:t>
            </w:r>
          </w:p>
        </w:tc>
        <w:tc>
          <w:tcPr>
            <w:tcW w:w="709" w:type="dxa"/>
            <w:tcBorders>
              <w:top w:val="nil"/>
              <w:left w:val="nil"/>
              <w:bottom w:val="single" w:sz="4" w:space="0" w:color="auto"/>
              <w:right w:val="single" w:sz="4" w:space="0" w:color="auto"/>
            </w:tcBorders>
            <w:shd w:val="clear" w:color="auto" w:fill="auto"/>
            <w:vAlign w:val="center"/>
          </w:tcPr>
          <w:p w14:paraId="7990D0F1" w14:textId="5B77D0DF"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tcPr>
          <w:p w14:paraId="43ACB2A0" w14:textId="4FF2B2A4"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534D6E61" w14:textId="47D82A2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C90594D" w14:textId="1B91DA89"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28BEC58D" w14:textId="619136D4" w:rsidR="00A81438" w:rsidRPr="00A81438" w:rsidRDefault="00A81438" w:rsidP="00A81438">
            <w:pPr>
              <w:rPr>
                <w:sz w:val="16"/>
                <w:szCs w:val="16"/>
              </w:rPr>
            </w:pPr>
            <w:r w:rsidRPr="00A81438">
              <w:rPr>
                <w:sz w:val="16"/>
                <w:szCs w:val="16"/>
              </w:rPr>
              <w:t>855,10</w:t>
            </w:r>
          </w:p>
        </w:tc>
        <w:tc>
          <w:tcPr>
            <w:tcW w:w="992" w:type="dxa"/>
            <w:tcBorders>
              <w:top w:val="nil"/>
              <w:left w:val="nil"/>
              <w:bottom w:val="single" w:sz="4" w:space="0" w:color="auto"/>
              <w:right w:val="single" w:sz="4" w:space="0" w:color="auto"/>
            </w:tcBorders>
            <w:shd w:val="clear" w:color="auto" w:fill="auto"/>
            <w:vAlign w:val="center"/>
          </w:tcPr>
          <w:p w14:paraId="39AD7F40" w14:textId="70C84C0E" w:rsidR="00A81438" w:rsidRPr="00A81438" w:rsidRDefault="00A60C29" w:rsidP="00A81438">
            <w:pPr>
              <w:rPr>
                <w:sz w:val="16"/>
                <w:szCs w:val="16"/>
              </w:rPr>
            </w:pPr>
            <w:r>
              <w:rPr>
                <w:sz w:val="16"/>
                <w:szCs w:val="16"/>
              </w:rPr>
              <w:t>502,90</w:t>
            </w:r>
          </w:p>
        </w:tc>
        <w:tc>
          <w:tcPr>
            <w:tcW w:w="993" w:type="dxa"/>
            <w:tcBorders>
              <w:top w:val="nil"/>
              <w:left w:val="nil"/>
              <w:bottom w:val="single" w:sz="4" w:space="0" w:color="auto"/>
              <w:right w:val="nil"/>
            </w:tcBorders>
            <w:shd w:val="clear" w:color="auto" w:fill="auto"/>
            <w:vAlign w:val="center"/>
          </w:tcPr>
          <w:p w14:paraId="4FF78999" w14:textId="4CCC7F19" w:rsidR="00A81438" w:rsidRPr="00A81438" w:rsidRDefault="00A60C29" w:rsidP="00A81438">
            <w:pPr>
              <w:rPr>
                <w:sz w:val="16"/>
                <w:szCs w:val="16"/>
              </w:rPr>
            </w:pPr>
            <w:r>
              <w:rPr>
                <w:sz w:val="16"/>
                <w:szCs w:val="16"/>
              </w:rPr>
              <w:t>352,20</w:t>
            </w:r>
          </w:p>
        </w:tc>
        <w:tc>
          <w:tcPr>
            <w:tcW w:w="5528" w:type="dxa"/>
            <w:gridSpan w:val="7"/>
            <w:vMerge/>
            <w:tcBorders>
              <w:left w:val="single" w:sz="4" w:space="0" w:color="auto"/>
              <w:right w:val="single" w:sz="4" w:space="0" w:color="auto"/>
            </w:tcBorders>
            <w:shd w:val="clear" w:color="auto" w:fill="auto"/>
            <w:vAlign w:val="bottom"/>
          </w:tcPr>
          <w:p w14:paraId="66669A22" w14:textId="77777777" w:rsidR="00A81438" w:rsidRPr="003156DD" w:rsidRDefault="00A81438" w:rsidP="00A81438">
            <w:pPr>
              <w:rPr>
                <w:sz w:val="16"/>
                <w:szCs w:val="16"/>
              </w:rPr>
            </w:pPr>
          </w:p>
        </w:tc>
      </w:tr>
      <w:tr w:rsidR="00A81438" w:rsidRPr="003156DD" w14:paraId="7276A2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6EE3BAA" w14:textId="77777777" w:rsidR="00A81438" w:rsidRPr="00EE673D" w:rsidRDefault="00A81438" w:rsidP="00A81438">
            <w:pPr>
              <w:ind w:left="-93" w:right="-80"/>
              <w:rPr>
                <w:sz w:val="16"/>
                <w:szCs w:val="16"/>
              </w:rPr>
            </w:pPr>
            <w:r w:rsidRPr="00EE673D">
              <w:rPr>
                <w:sz w:val="16"/>
                <w:szCs w:val="16"/>
              </w:rPr>
              <w:t>15</w:t>
            </w:r>
          </w:p>
        </w:tc>
        <w:tc>
          <w:tcPr>
            <w:tcW w:w="1282" w:type="dxa"/>
            <w:gridSpan w:val="2"/>
            <w:tcBorders>
              <w:top w:val="nil"/>
              <w:left w:val="nil"/>
              <w:bottom w:val="single" w:sz="4" w:space="0" w:color="auto"/>
              <w:right w:val="single" w:sz="4" w:space="0" w:color="auto"/>
            </w:tcBorders>
            <w:shd w:val="clear" w:color="auto" w:fill="auto"/>
            <w:vAlign w:val="bottom"/>
          </w:tcPr>
          <w:p w14:paraId="1C73AED1"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D065B66" w14:textId="1D7B4B6B" w:rsidR="00A81438" w:rsidRPr="00EE673D" w:rsidRDefault="00A81438" w:rsidP="00A81438">
            <w:pPr>
              <w:ind w:left="-80" w:right="-80"/>
              <w:rPr>
                <w:sz w:val="16"/>
                <w:szCs w:val="16"/>
              </w:rPr>
            </w:pPr>
            <w:r w:rsidRPr="00EE673D">
              <w:rPr>
                <w:sz w:val="16"/>
                <w:szCs w:val="16"/>
              </w:rPr>
              <w:t>г. Сер</w:t>
            </w:r>
            <w:r>
              <w:rPr>
                <w:sz w:val="16"/>
                <w:szCs w:val="16"/>
              </w:rPr>
              <w:t>гиев Посад,  ул. Куликова, д. 2</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D18DF" w14:textId="01806AD0" w:rsidR="00A81438" w:rsidRPr="00A81438" w:rsidRDefault="00A81438" w:rsidP="00A81438">
            <w:pPr>
              <w:rPr>
                <w:sz w:val="16"/>
                <w:szCs w:val="16"/>
              </w:rPr>
            </w:pPr>
            <w:r w:rsidRPr="00A81438">
              <w:rPr>
                <w:sz w:val="16"/>
                <w:szCs w:val="16"/>
              </w:rPr>
              <w:t>465,20</w:t>
            </w:r>
          </w:p>
        </w:tc>
        <w:tc>
          <w:tcPr>
            <w:tcW w:w="709" w:type="dxa"/>
            <w:tcBorders>
              <w:top w:val="nil"/>
              <w:left w:val="nil"/>
              <w:bottom w:val="single" w:sz="4" w:space="0" w:color="auto"/>
              <w:right w:val="single" w:sz="4" w:space="0" w:color="auto"/>
            </w:tcBorders>
            <w:shd w:val="clear" w:color="auto" w:fill="auto"/>
            <w:vAlign w:val="center"/>
          </w:tcPr>
          <w:p w14:paraId="7DDFDB0E" w14:textId="11585559" w:rsidR="00A81438" w:rsidRPr="00A81438" w:rsidRDefault="00A81438" w:rsidP="00A81438">
            <w:pPr>
              <w:rPr>
                <w:sz w:val="16"/>
                <w:szCs w:val="16"/>
              </w:rPr>
            </w:pPr>
            <w:r w:rsidRPr="00A81438">
              <w:rPr>
                <w:sz w:val="16"/>
                <w:szCs w:val="16"/>
              </w:rPr>
              <w:t>29</w:t>
            </w:r>
          </w:p>
        </w:tc>
        <w:tc>
          <w:tcPr>
            <w:tcW w:w="567" w:type="dxa"/>
            <w:tcBorders>
              <w:top w:val="nil"/>
              <w:left w:val="nil"/>
              <w:bottom w:val="single" w:sz="4" w:space="0" w:color="auto"/>
              <w:right w:val="single" w:sz="4" w:space="0" w:color="auto"/>
            </w:tcBorders>
            <w:shd w:val="clear" w:color="auto" w:fill="auto"/>
            <w:vAlign w:val="center"/>
          </w:tcPr>
          <w:p w14:paraId="0FE3A332" w14:textId="14433425"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AF8796D" w14:textId="7AEF833A"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9571049" w14:textId="3E7F9425"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3C187126" w14:textId="5B899170" w:rsidR="00A81438" w:rsidRPr="00A81438" w:rsidRDefault="00A81438" w:rsidP="00A81438">
            <w:pPr>
              <w:rPr>
                <w:sz w:val="16"/>
                <w:szCs w:val="16"/>
              </w:rPr>
            </w:pPr>
            <w:r w:rsidRPr="00A81438">
              <w:rPr>
                <w:sz w:val="16"/>
                <w:szCs w:val="16"/>
              </w:rPr>
              <w:t>465,20</w:t>
            </w:r>
          </w:p>
        </w:tc>
        <w:tc>
          <w:tcPr>
            <w:tcW w:w="992" w:type="dxa"/>
            <w:tcBorders>
              <w:top w:val="nil"/>
              <w:left w:val="nil"/>
              <w:bottom w:val="single" w:sz="4" w:space="0" w:color="auto"/>
              <w:right w:val="single" w:sz="4" w:space="0" w:color="auto"/>
            </w:tcBorders>
            <w:shd w:val="clear" w:color="auto" w:fill="auto"/>
            <w:vAlign w:val="center"/>
          </w:tcPr>
          <w:p w14:paraId="10B9943A" w14:textId="7A2E9222" w:rsidR="00A81438" w:rsidRPr="00A81438" w:rsidRDefault="00A81438" w:rsidP="00A81438">
            <w:pPr>
              <w:rPr>
                <w:sz w:val="16"/>
                <w:szCs w:val="16"/>
              </w:rPr>
            </w:pPr>
            <w:r w:rsidRPr="00A81438">
              <w:rPr>
                <w:sz w:val="16"/>
                <w:szCs w:val="16"/>
              </w:rPr>
              <w:t>109,40</w:t>
            </w:r>
          </w:p>
        </w:tc>
        <w:tc>
          <w:tcPr>
            <w:tcW w:w="993" w:type="dxa"/>
            <w:tcBorders>
              <w:top w:val="nil"/>
              <w:left w:val="nil"/>
              <w:bottom w:val="single" w:sz="4" w:space="0" w:color="auto"/>
              <w:right w:val="nil"/>
            </w:tcBorders>
            <w:shd w:val="clear" w:color="auto" w:fill="auto"/>
            <w:vAlign w:val="center"/>
          </w:tcPr>
          <w:p w14:paraId="3A782B3E" w14:textId="5CF326AD"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F1FCFE0" w14:textId="77777777" w:rsidR="00A81438" w:rsidRPr="003156DD" w:rsidRDefault="00A81438" w:rsidP="00A81438">
            <w:pPr>
              <w:rPr>
                <w:sz w:val="16"/>
                <w:szCs w:val="16"/>
              </w:rPr>
            </w:pPr>
          </w:p>
        </w:tc>
      </w:tr>
      <w:tr w:rsidR="00A81438" w:rsidRPr="003156DD" w14:paraId="0FEAB6C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C52ADA2" w14:textId="77777777" w:rsidR="00A81438" w:rsidRPr="00EE673D" w:rsidRDefault="00A81438" w:rsidP="00A81438">
            <w:pPr>
              <w:ind w:left="-93" w:right="-80"/>
              <w:rPr>
                <w:sz w:val="16"/>
                <w:szCs w:val="16"/>
              </w:rPr>
            </w:pPr>
            <w:r w:rsidRPr="00EE673D">
              <w:rPr>
                <w:sz w:val="16"/>
                <w:szCs w:val="16"/>
              </w:rPr>
              <w:t>16</w:t>
            </w:r>
          </w:p>
        </w:tc>
        <w:tc>
          <w:tcPr>
            <w:tcW w:w="1282" w:type="dxa"/>
            <w:gridSpan w:val="2"/>
            <w:tcBorders>
              <w:top w:val="nil"/>
              <w:left w:val="nil"/>
              <w:bottom w:val="single" w:sz="4" w:space="0" w:color="auto"/>
              <w:right w:val="single" w:sz="4" w:space="0" w:color="auto"/>
            </w:tcBorders>
            <w:shd w:val="clear" w:color="auto" w:fill="auto"/>
            <w:vAlign w:val="bottom"/>
          </w:tcPr>
          <w:p w14:paraId="1ADC064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5E9B740" w14:textId="77777777" w:rsidR="00A81438" w:rsidRPr="00EE673D" w:rsidRDefault="00A81438" w:rsidP="00A81438">
            <w:pPr>
              <w:ind w:left="-80" w:right="-80"/>
              <w:rPr>
                <w:sz w:val="16"/>
                <w:szCs w:val="16"/>
              </w:rPr>
            </w:pPr>
            <w:r w:rsidRPr="00EE673D">
              <w:rPr>
                <w:sz w:val="16"/>
                <w:szCs w:val="16"/>
              </w:rPr>
              <w:t xml:space="preserve">г. Сергиев Посад, </w:t>
            </w:r>
          </w:p>
          <w:p w14:paraId="7227C37A" w14:textId="77777777" w:rsidR="00A81438" w:rsidRPr="00EE673D" w:rsidRDefault="00A81438" w:rsidP="00A81438">
            <w:pPr>
              <w:ind w:left="-80" w:right="-80"/>
              <w:rPr>
                <w:sz w:val="16"/>
                <w:szCs w:val="16"/>
              </w:rPr>
            </w:pPr>
            <w:r w:rsidRPr="00EE673D">
              <w:rPr>
                <w:sz w:val="16"/>
                <w:szCs w:val="16"/>
              </w:rPr>
              <w:t>ул. Пионерская, д. 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7A83061E" w14:textId="13A5FDF2" w:rsidR="00A81438" w:rsidRPr="00A81438" w:rsidRDefault="00A81438" w:rsidP="00A81438">
            <w:pPr>
              <w:rPr>
                <w:sz w:val="16"/>
                <w:szCs w:val="16"/>
              </w:rPr>
            </w:pPr>
            <w:r w:rsidRPr="00A81438">
              <w:rPr>
                <w:sz w:val="16"/>
                <w:szCs w:val="16"/>
              </w:rPr>
              <w:t>183,90</w:t>
            </w:r>
          </w:p>
        </w:tc>
        <w:tc>
          <w:tcPr>
            <w:tcW w:w="709" w:type="dxa"/>
            <w:tcBorders>
              <w:top w:val="nil"/>
              <w:left w:val="nil"/>
              <w:bottom w:val="single" w:sz="4" w:space="0" w:color="auto"/>
              <w:right w:val="single" w:sz="4" w:space="0" w:color="auto"/>
            </w:tcBorders>
            <w:shd w:val="clear" w:color="auto" w:fill="auto"/>
            <w:vAlign w:val="center"/>
          </w:tcPr>
          <w:p w14:paraId="0F8EB532" w14:textId="7E94D803"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0CA0239" w14:textId="5AD00019"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10C4345A" w14:textId="454AF991"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2192D0C" w14:textId="2434FDC7"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AE202B9" w14:textId="1CC91EAF" w:rsidR="00A81438" w:rsidRPr="00A81438" w:rsidRDefault="00A81438" w:rsidP="00A81438">
            <w:pPr>
              <w:rPr>
                <w:sz w:val="16"/>
                <w:szCs w:val="16"/>
              </w:rPr>
            </w:pPr>
            <w:r w:rsidRPr="00A81438">
              <w:rPr>
                <w:sz w:val="16"/>
                <w:szCs w:val="16"/>
              </w:rPr>
              <w:t>183,90</w:t>
            </w:r>
          </w:p>
        </w:tc>
        <w:tc>
          <w:tcPr>
            <w:tcW w:w="992" w:type="dxa"/>
            <w:tcBorders>
              <w:top w:val="nil"/>
              <w:left w:val="nil"/>
              <w:bottom w:val="single" w:sz="4" w:space="0" w:color="auto"/>
              <w:right w:val="single" w:sz="4" w:space="0" w:color="auto"/>
            </w:tcBorders>
            <w:shd w:val="clear" w:color="auto" w:fill="auto"/>
            <w:vAlign w:val="center"/>
          </w:tcPr>
          <w:p w14:paraId="3B8F331F" w14:textId="38411672" w:rsidR="00A81438" w:rsidRPr="00A81438" w:rsidRDefault="00A81438" w:rsidP="00A81438">
            <w:pPr>
              <w:rPr>
                <w:sz w:val="16"/>
                <w:szCs w:val="16"/>
              </w:rPr>
            </w:pPr>
            <w:r w:rsidRPr="00A81438">
              <w:rPr>
                <w:sz w:val="16"/>
                <w:szCs w:val="16"/>
              </w:rPr>
              <w:t>98,10</w:t>
            </w:r>
          </w:p>
        </w:tc>
        <w:tc>
          <w:tcPr>
            <w:tcW w:w="993" w:type="dxa"/>
            <w:tcBorders>
              <w:top w:val="nil"/>
              <w:left w:val="nil"/>
              <w:bottom w:val="single" w:sz="4" w:space="0" w:color="auto"/>
              <w:right w:val="nil"/>
            </w:tcBorders>
            <w:shd w:val="clear" w:color="auto" w:fill="auto"/>
            <w:vAlign w:val="center"/>
          </w:tcPr>
          <w:p w14:paraId="7FA903C6" w14:textId="066743B5" w:rsidR="00A81438" w:rsidRPr="00A81438" w:rsidRDefault="00A81438" w:rsidP="00A81438">
            <w:pPr>
              <w:rPr>
                <w:sz w:val="16"/>
                <w:szCs w:val="16"/>
              </w:rPr>
            </w:pPr>
            <w:r w:rsidRPr="00A81438">
              <w:rPr>
                <w:sz w:val="16"/>
                <w:szCs w:val="16"/>
              </w:rPr>
              <w:t>85,80</w:t>
            </w:r>
          </w:p>
        </w:tc>
        <w:tc>
          <w:tcPr>
            <w:tcW w:w="5528" w:type="dxa"/>
            <w:gridSpan w:val="7"/>
            <w:vMerge/>
            <w:tcBorders>
              <w:left w:val="single" w:sz="4" w:space="0" w:color="auto"/>
              <w:right w:val="single" w:sz="4" w:space="0" w:color="auto"/>
            </w:tcBorders>
            <w:shd w:val="clear" w:color="auto" w:fill="auto"/>
            <w:vAlign w:val="bottom"/>
          </w:tcPr>
          <w:p w14:paraId="1202C921" w14:textId="77777777" w:rsidR="00A81438" w:rsidRPr="003156DD" w:rsidRDefault="00A81438" w:rsidP="00A81438">
            <w:pPr>
              <w:rPr>
                <w:sz w:val="16"/>
                <w:szCs w:val="16"/>
              </w:rPr>
            </w:pPr>
          </w:p>
        </w:tc>
      </w:tr>
      <w:tr w:rsidR="00A81438" w:rsidRPr="003156DD" w14:paraId="1C66AB9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A71D3B2" w14:textId="77777777" w:rsidR="00A81438" w:rsidRPr="00EE673D" w:rsidRDefault="00A81438" w:rsidP="00A81438">
            <w:pPr>
              <w:ind w:left="-93" w:right="-80"/>
              <w:rPr>
                <w:sz w:val="16"/>
                <w:szCs w:val="16"/>
              </w:rPr>
            </w:pPr>
            <w:r w:rsidRPr="00EE673D">
              <w:rPr>
                <w:sz w:val="16"/>
                <w:szCs w:val="16"/>
              </w:rPr>
              <w:t>17</w:t>
            </w:r>
          </w:p>
        </w:tc>
        <w:tc>
          <w:tcPr>
            <w:tcW w:w="1282" w:type="dxa"/>
            <w:gridSpan w:val="2"/>
            <w:tcBorders>
              <w:top w:val="nil"/>
              <w:left w:val="nil"/>
              <w:bottom w:val="single" w:sz="4" w:space="0" w:color="auto"/>
              <w:right w:val="single" w:sz="4" w:space="0" w:color="auto"/>
            </w:tcBorders>
            <w:shd w:val="clear" w:color="auto" w:fill="auto"/>
            <w:vAlign w:val="bottom"/>
          </w:tcPr>
          <w:p w14:paraId="3BD31560"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BE7E92E" w14:textId="77777777" w:rsidR="00A81438" w:rsidRPr="00EE673D" w:rsidRDefault="00A81438" w:rsidP="00A81438">
            <w:pPr>
              <w:ind w:left="-80" w:right="-80"/>
              <w:rPr>
                <w:sz w:val="16"/>
                <w:szCs w:val="16"/>
              </w:rPr>
            </w:pPr>
            <w:r w:rsidRPr="00EE673D">
              <w:rPr>
                <w:sz w:val="16"/>
                <w:szCs w:val="16"/>
              </w:rPr>
              <w:t xml:space="preserve">г. Сергиев Посад, </w:t>
            </w:r>
          </w:p>
          <w:p w14:paraId="7AE9535D" w14:textId="77777777" w:rsidR="00A81438" w:rsidRPr="00EE673D" w:rsidRDefault="00A81438" w:rsidP="00A81438">
            <w:pPr>
              <w:ind w:left="-80" w:right="-80"/>
              <w:rPr>
                <w:sz w:val="16"/>
                <w:szCs w:val="16"/>
              </w:rPr>
            </w:pPr>
            <w:r w:rsidRPr="00EE673D">
              <w:rPr>
                <w:sz w:val="16"/>
                <w:szCs w:val="16"/>
              </w:rPr>
              <w:t>ул. Сергиевская,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3005D4" w14:textId="210B3AE3" w:rsidR="00A81438" w:rsidRPr="00A81438" w:rsidRDefault="00A81438" w:rsidP="00A81438">
            <w:pPr>
              <w:rPr>
                <w:sz w:val="16"/>
                <w:szCs w:val="16"/>
              </w:rPr>
            </w:pPr>
            <w:r w:rsidRPr="00A81438">
              <w:rPr>
                <w:sz w:val="16"/>
                <w:szCs w:val="16"/>
              </w:rPr>
              <w:t>614,72</w:t>
            </w:r>
          </w:p>
        </w:tc>
        <w:tc>
          <w:tcPr>
            <w:tcW w:w="709" w:type="dxa"/>
            <w:tcBorders>
              <w:top w:val="nil"/>
              <w:left w:val="nil"/>
              <w:bottom w:val="single" w:sz="4" w:space="0" w:color="auto"/>
              <w:right w:val="single" w:sz="4" w:space="0" w:color="auto"/>
            </w:tcBorders>
            <w:shd w:val="clear" w:color="auto" w:fill="auto"/>
            <w:vAlign w:val="center"/>
          </w:tcPr>
          <w:p w14:paraId="215C775A" w14:textId="6C7FEE03"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tcPr>
          <w:p w14:paraId="735B694C" w14:textId="223D7F1E"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tcPr>
          <w:p w14:paraId="14E36BE4" w14:textId="0A2AF18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73AED73A" w14:textId="540A5D4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583BE44" w14:textId="0316649D" w:rsidR="00A81438" w:rsidRPr="00A81438" w:rsidRDefault="00A81438" w:rsidP="00A81438">
            <w:pPr>
              <w:rPr>
                <w:sz w:val="16"/>
                <w:szCs w:val="16"/>
              </w:rPr>
            </w:pPr>
            <w:r w:rsidRPr="00A81438">
              <w:rPr>
                <w:sz w:val="16"/>
                <w:szCs w:val="16"/>
              </w:rPr>
              <w:t>614,72</w:t>
            </w:r>
          </w:p>
        </w:tc>
        <w:tc>
          <w:tcPr>
            <w:tcW w:w="992" w:type="dxa"/>
            <w:tcBorders>
              <w:top w:val="nil"/>
              <w:left w:val="nil"/>
              <w:bottom w:val="single" w:sz="4" w:space="0" w:color="auto"/>
              <w:right w:val="single" w:sz="4" w:space="0" w:color="auto"/>
            </w:tcBorders>
            <w:shd w:val="clear" w:color="auto" w:fill="auto"/>
            <w:vAlign w:val="center"/>
          </w:tcPr>
          <w:p w14:paraId="7A26E348" w14:textId="65686AA1" w:rsidR="00A81438" w:rsidRPr="00A81438" w:rsidRDefault="00A81438" w:rsidP="00A81438">
            <w:pPr>
              <w:rPr>
                <w:sz w:val="16"/>
                <w:szCs w:val="16"/>
              </w:rPr>
            </w:pPr>
            <w:r w:rsidRPr="00A81438">
              <w:rPr>
                <w:sz w:val="16"/>
                <w:szCs w:val="16"/>
              </w:rPr>
              <w:t>539,06</w:t>
            </w:r>
          </w:p>
        </w:tc>
        <w:tc>
          <w:tcPr>
            <w:tcW w:w="993" w:type="dxa"/>
            <w:tcBorders>
              <w:top w:val="nil"/>
              <w:left w:val="nil"/>
              <w:bottom w:val="single" w:sz="4" w:space="0" w:color="auto"/>
              <w:right w:val="nil"/>
            </w:tcBorders>
            <w:shd w:val="clear" w:color="auto" w:fill="auto"/>
            <w:vAlign w:val="center"/>
          </w:tcPr>
          <w:p w14:paraId="40EA4448" w14:textId="419EA421" w:rsidR="00A81438" w:rsidRPr="00A81438" w:rsidRDefault="00A81438" w:rsidP="00A81438">
            <w:pPr>
              <w:rPr>
                <w:sz w:val="16"/>
                <w:szCs w:val="16"/>
              </w:rPr>
            </w:pPr>
            <w:r w:rsidRPr="00A81438">
              <w:rPr>
                <w:sz w:val="16"/>
                <w:szCs w:val="16"/>
              </w:rPr>
              <w:t>75,66</w:t>
            </w:r>
          </w:p>
        </w:tc>
        <w:tc>
          <w:tcPr>
            <w:tcW w:w="5528" w:type="dxa"/>
            <w:gridSpan w:val="7"/>
            <w:vMerge/>
            <w:tcBorders>
              <w:left w:val="single" w:sz="4" w:space="0" w:color="auto"/>
              <w:right w:val="single" w:sz="4" w:space="0" w:color="auto"/>
            </w:tcBorders>
            <w:shd w:val="clear" w:color="auto" w:fill="auto"/>
            <w:vAlign w:val="bottom"/>
          </w:tcPr>
          <w:p w14:paraId="764A5332" w14:textId="77777777" w:rsidR="00A81438" w:rsidRPr="003156DD" w:rsidRDefault="00A81438" w:rsidP="00A81438">
            <w:pPr>
              <w:rPr>
                <w:sz w:val="16"/>
                <w:szCs w:val="16"/>
              </w:rPr>
            </w:pPr>
          </w:p>
        </w:tc>
      </w:tr>
      <w:tr w:rsidR="00A81438" w:rsidRPr="003156DD" w14:paraId="559EB7A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9D16E3D" w14:textId="77777777" w:rsidR="00A81438" w:rsidRPr="00EE673D" w:rsidRDefault="00A81438" w:rsidP="00A81438">
            <w:pPr>
              <w:ind w:left="-93" w:right="-80"/>
              <w:rPr>
                <w:sz w:val="16"/>
                <w:szCs w:val="16"/>
              </w:rPr>
            </w:pPr>
            <w:r w:rsidRPr="00EE673D">
              <w:rPr>
                <w:sz w:val="16"/>
                <w:szCs w:val="16"/>
              </w:rPr>
              <w:t>18</w:t>
            </w:r>
          </w:p>
        </w:tc>
        <w:tc>
          <w:tcPr>
            <w:tcW w:w="1282" w:type="dxa"/>
            <w:gridSpan w:val="2"/>
            <w:tcBorders>
              <w:top w:val="nil"/>
              <w:left w:val="nil"/>
              <w:bottom w:val="single" w:sz="4" w:space="0" w:color="auto"/>
              <w:right w:val="single" w:sz="4" w:space="0" w:color="auto"/>
            </w:tcBorders>
            <w:shd w:val="clear" w:color="auto" w:fill="auto"/>
            <w:vAlign w:val="bottom"/>
          </w:tcPr>
          <w:p w14:paraId="627EDE5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824BB0C" w14:textId="77777777" w:rsidR="00A81438" w:rsidRPr="00EE673D" w:rsidRDefault="00A81438" w:rsidP="00A81438">
            <w:pPr>
              <w:ind w:left="-129" w:right="-80"/>
              <w:rPr>
                <w:sz w:val="16"/>
                <w:szCs w:val="16"/>
              </w:rPr>
            </w:pPr>
            <w:r w:rsidRPr="00EE673D">
              <w:rPr>
                <w:sz w:val="16"/>
                <w:szCs w:val="16"/>
              </w:rPr>
              <w:t>г. Сергиев Посад, ул. Стахановская, д. 3</w:t>
            </w:r>
          </w:p>
        </w:tc>
        <w:tc>
          <w:tcPr>
            <w:tcW w:w="992" w:type="dxa"/>
            <w:tcBorders>
              <w:top w:val="nil"/>
              <w:left w:val="single" w:sz="4" w:space="0" w:color="auto"/>
              <w:bottom w:val="single" w:sz="4" w:space="0" w:color="auto"/>
              <w:right w:val="single" w:sz="4" w:space="0" w:color="auto"/>
            </w:tcBorders>
            <w:shd w:val="clear" w:color="auto" w:fill="auto"/>
            <w:vAlign w:val="center"/>
          </w:tcPr>
          <w:p w14:paraId="74289678" w14:textId="170BC6CF" w:rsidR="00A81438" w:rsidRPr="00A81438" w:rsidRDefault="00A81438" w:rsidP="00A81438">
            <w:pPr>
              <w:rPr>
                <w:sz w:val="16"/>
                <w:szCs w:val="16"/>
              </w:rPr>
            </w:pPr>
            <w:r w:rsidRPr="00A81438">
              <w:rPr>
                <w:sz w:val="16"/>
                <w:szCs w:val="16"/>
              </w:rPr>
              <w:t>447,50</w:t>
            </w:r>
          </w:p>
        </w:tc>
        <w:tc>
          <w:tcPr>
            <w:tcW w:w="709" w:type="dxa"/>
            <w:tcBorders>
              <w:top w:val="nil"/>
              <w:left w:val="nil"/>
              <w:bottom w:val="single" w:sz="4" w:space="0" w:color="auto"/>
              <w:right w:val="single" w:sz="4" w:space="0" w:color="auto"/>
            </w:tcBorders>
            <w:shd w:val="clear" w:color="auto" w:fill="auto"/>
            <w:vAlign w:val="center"/>
          </w:tcPr>
          <w:p w14:paraId="54217500" w14:textId="7C857857" w:rsidR="00A81438" w:rsidRPr="00A81438" w:rsidRDefault="00A81438" w:rsidP="00A81438">
            <w:pPr>
              <w:rPr>
                <w:sz w:val="16"/>
                <w:szCs w:val="16"/>
              </w:rPr>
            </w:pPr>
            <w:r w:rsidRPr="00A81438">
              <w:rPr>
                <w:sz w:val="16"/>
                <w:szCs w:val="16"/>
              </w:rPr>
              <w:t>24</w:t>
            </w:r>
          </w:p>
        </w:tc>
        <w:tc>
          <w:tcPr>
            <w:tcW w:w="567" w:type="dxa"/>
            <w:tcBorders>
              <w:top w:val="nil"/>
              <w:left w:val="nil"/>
              <w:bottom w:val="single" w:sz="4" w:space="0" w:color="auto"/>
              <w:right w:val="single" w:sz="4" w:space="0" w:color="auto"/>
            </w:tcBorders>
            <w:shd w:val="clear" w:color="auto" w:fill="auto"/>
            <w:vAlign w:val="center"/>
          </w:tcPr>
          <w:p w14:paraId="22926123" w14:textId="28AD84B0"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64A530E9" w14:textId="4EA87E76"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30525980" w14:textId="25A973F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2404AD4" w14:textId="6418C977" w:rsidR="00A81438" w:rsidRPr="00A81438" w:rsidRDefault="00A81438" w:rsidP="00A81438">
            <w:pPr>
              <w:rPr>
                <w:sz w:val="16"/>
                <w:szCs w:val="16"/>
              </w:rPr>
            </w:pPr>
            <w:r w:rsidRPr="00A81438">
              <w:rPr>
                <w:sz w:val="16"/>
                <w:szCs w:val="16"/>
              </w:rPr>
              <w:t>447,50</w:t>
            </w:r>
          </w:p>
        </w:tc>
        <w:tc>
          <w:tcPr>
            <w:tcW w:w="992" w:type="dxa"/>
            <w:tcBorders>
              <w:top w:val="nil"/>
              <w:left w:val="nil"/>
              <w:bottom w:val="single" w:sz="4" w:space="0" w:color="auto"/>
              <w:right w:val="single" w:sz="4" w:space="0" w:color="auto"/>
            </w:tcBorders>
            <w:shd w:val="clear" w:color="auto" w:fill="auto"/>
            <w:vAlign w:val="center"/>
          </w:tcPr>
          <w:p w14:paraId="5783A438" w14:textId="61234484" w:rsidR="00A81438" w:rsidRPr="00A81438" w:rsidRDefault="00A81438" w:rsidP="00A81438">
            <w:pPr>
              <w:rPr>
                <w:sz w:val="16"/>
                <w:szCs w:val="16"/>
              </w:rPr>
            </w:pPr>
            <w:r w:rsidRPr="00A81438">
              <w:rPr>
                <w:sz w:val="16"/>
                <w:szCs w:val="16"/>
              </w:rPr>
              <w:t>326,80</w:t>
            </w:r>
          </w:p>
        </w:tc>
        <w:tc>
          <w:tcPr>
            <w:tcW w:w="993" w:type="dxa"/>
            <w:tcBorders>
              <w:top w:val="nil"/>
              <w:left w:val="nil"/>
              <w:bottom w:val="single" w:sz="4" w:space="0" w:color="auto"/>
              <w:right w:val="nil"/>
            </w:tcBorders>
            <w:shd w:val="clear" w:color="auto" w:fill="auto"/>
            <w:vAlign w:val="center"/>
          </w:tcPr>
          <w:p w14:paraId="703FE630" w14:textId="59C447EA" w:rsidR="00A81438" w:rsidRPr="00A81438" w:rsidRDefault="00A81438" w:rsidP="00A81438">
            <w:pPr>
              <w:rPr>
                <w:sz w:val="16"/>
                <w:szCs w:val="16"/>
              </w:rPr>
            </w:pPr>
            <w:r w:rsidRPr="00A81438">
              <w:rPr>
                <w:sz w:val="16"/>
                <w:szCs w:val="16"/>
              </w:rPr>
              <w:t>120,70</w:t>
            </w:r>
          </w:p>
        </w:tc>
        <w:tc>
          <w:tcPr>
            <w:tcW w:w="5528" w:type="dxa"/>
            <w:gridSpan w:val="7"/>
            <w:vMerge/>
            <w:tcBorders>
              <w:left w:val="single" w:sz="4" w:space="0" w:color="auto"/>
              <w:right w:val="single" w:sz="4" w:space="0" w:color="auto"/>
            </w:tcBorders>
            <w:shd w:val="clear" w:color="auto" w:fill="auto"/>
            <w:vAlign w:val="bottom"/>
          </w:tcPr>
          <w:p w14:paraId="5E6EA437" w14:textId="77777777" w:rsidR="00A81438" w:rsidRPr="003156DD" w:rsidRDefault="00A81438" w:rsidP="00A81438">
            <w:pPr>
              <w:rPr>
                <w:sz w:val="16"/>
                <w:szCs w:val="16"/>
              </w:rPr>
            </w:pPr>
          </w:p>
        </w:tc>
      </w:tr>
      <w:tr w:rsidR="00A81438" w:rsidRPr="003156DD" w14:paraId="4650425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4F89487" w14:textId="77777777" w:rsidR="00A81438" w:rsidRPr="00EE673D" w:rsidRDefault="00A81438" w:rsidP="00A81438">
            <w:pPr>
              <w:ind w:left="-93" w:right="-80"/>
              <w:rPr>
                <w:sz w:val="16"/>
                <w:szCs w:val="16"/>
              </w:rPr>
            </w:pPr>
            <w:r w:rsidRPr="00EE673D">
              <w:rPr>
                <w:sz w:val="16"/>
                <w:szCs w:val="16"/>
              </w:rPr>
              <w:t>19</w:t>
            </w:r>
          </w:p>
        </w:tc>
        <w:tc>
          <w:tcPr>
            <w:tcW w:w="1282" w:type="dxa"/>
            <w:gridSpan w:val="2"/>
            <w:tcBorders>
              <w:top w:val="nil"/>
              <w:left w:val="nil"/>
              <w:bottom w:val="single" w:sz="4" w:space="0" w:color="auto"/>
              <w:right w:val="single" w:sz="4" w:space="0" w:color="auto"/>
            </w:tcBorders>
            <w:shd w:val="clear" w:color="auto" w:fill="auto"/>
            <w:vAlign w:val="bottom"/>
          </w:tcPr>
          <w:p w14:paraId="0F66D97C"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7B226BC" w14:textId="77777777" w:rsidR="00A81438" w:rsidRPr="00EE673D" w:rsidRDefault="00A81438" w:rsidP="00A81438">
            <w:pPr>
              <w:ind w:left="-129" w:right="-80"/>
              <w:rPr>
                <w:sz w:val="16"/>
                <w:szCs w:val="16"/>
              </w:rPr>
            </w:pPr>
            <w:r w:rsidRPr="00EE673D">
              <w:rPr>
                <w:sz w:val="16"/>
                <w:szCs w:val="16"/>
              </w:rPr>
              <w:t>г. Сергиев Посад, ул. Стахановская,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0884FF73" w14:textId="768D03D8" w:rsidR="00A81438" w:rsidRPr="00A81438" w:rsidRDefault="00A81438" w:rsidP="00A81438">
            <w:pPr>
              <w:rPr>
                <w:sz w:val="16"/>
                <w:szCs w:val="16"/>
              </w:rPr>
            </w:pPr>
            <w:r w:rsidRPr="00A81438">
              <w:rPr>
                <w:sz w:val="16"/>
                <w:szCs w:val="16"/>
              </w:rPr>
              <w:t>518,40</w:t>
            </w:r>
          </w:p>
        </w:tc>
        <w:tc>
          <w:tcPr>
            <w:tcW w:w="709" w:type="dxa"/>
            <w:tcBorders>
              <w:top w:val="nil"/>
              <w:left w:val="nil"/>
              <w:bottom w:val="single" w:sz="4" w:space="0" w:color="auto"/>
              <w:right w:val="single" w:sz="4" w:space="0" w:color="auto"/>
            </w:tcBorders>
            <w:shd w:val="clear" w:color="auto" w:fill="auto"/>
            <w:vAlign w:val="center"/>
          </w:tcPr>
          <w:p w14:paraId="714889B5" w14:textId="218FEFBC" w:rsidR="00A81438" w:rsidRPr="00A81438" w:rsidRDefault="00A81438" w:rsidP="00A81438">
            <w:pPr>
              <w:rPr>
                <w:sz w:val="16"/>
                <w:szCs w:val="16"/>
              </w:rPr>
            </w:pPr>
            <w:r w:rsidRPr="00A81438">
              <w:rPr>
                <w:sz w:val="16"/>
                <w:szCs w:val="16"/>
              </w:rPr>
              <w:t>27</w:t>
            </w:r>
          </w:p>
        </w:tc>
        <w:tc>
          <w:tcPr>
            <w:tcW w:w="567" w:type="dxa"/>
            <w:tcBorders>
              <w:top w:val="nil"/>
              <w:left w:val="nil"/>
              <w:bottom w:val="single" w:sz="4" w:space="0" w:color="auto"/>
              <w:right w:val="single" w:sz="4" w:space="0" w:color="auto"/>
            </w:tcBorders>
            <w:shd w:val="clear" w:color="auto" w:fill="auto"/>
            <w:vAlign w:val="center"/>
          </w:tcPr>
          <w:p w14:paraId="06D7E808" w14:textId="7D86CE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23ED3760" w14:textId="631F93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E7227C1" w14:textId="5E10F3D4"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5C6BF4B3" w14:textId="49C88379" w:rsidR="00A81438" w:rsidRPr="00A81438" w:rsidRDefault="00A81438" w:rsidP="00A81438">
            <w:pPr>
              <w:rPr>
                <w:sz w:val="16"/>
                <w:szCs w:val="16"/>
              </w:rPr>
            </w:pPr>
            <w:r w:rsidRPr="00A81438">
              <w:rPr>
                <w:sz w:val="16"/>
                <w:szCs w:val="16"/>
              </w:rPr>
              <w:t>518,40</w:t>
            </w:r>
          </w:p>
        </w:tc>
        <w:tc>
          <w:tcPr>
            <w:tcW w:w="992" w:type="dxa"/>
            <w:tcBorders>
              <w:top w:val="nil"/>
              <w:left w:val="nil"/>
              <w:bottom w:val="single" w:sz="4" w:space="0" w:color="auto"/>
              <w:right w:val="single" w:sz="4" w:space="0" w:color="auto"/>
            </w:tcBorders>
            <w:shd w:val="clear" w:color="auto" w:fill="auto"/>
            <w:vAlign w:val="center"/>
          </w:tcPr>
          <w:p w14:paraId="34974BD9" w14:textId="45A5ED52" w:rsidR="00A81438" w:rsidRPr="00A81438" w:rsidRDefault="00A81438" w:rsidP="00A81438">
            <w:pPr>
              <w:rPr>
                <w:sz w:val="16"/>
                <w:szCs w:val="16"/>
              </w:rPr>
            </w:pPr>
            <w:r w:rsidRPr="00A81438">
              <w:rPr>
                <w:sz w:val="16"/>
                <w:szCs w:val="16"/>
              </w:rPr>
              <w:t>292,10</w:t>
            </w:r>
          </w:p>
        </w:tc>
        <w:tc>
          <w:tcPr>
            <w:tcW w:w="993" w:type="dxa"/>
            <w:tcBorders>
              <w:top w:val="nil"/>
              <w:left w:val="nil"/>
              <w:bottom w:val="single" w:sz="4" w:space="0" w:color="auto"/>
              <w:right w:val="nil"/>
            </w:tcBorders>
            <w:shd w:val="clear" w:color="auto" w:fill="auto"/>
            <w:vAlign w:val="center"/>
          </w:tcPr>
          <w:p w14:paraId="2B458EFD" w14:textId="30DE1C7B" w:rsidR="00A81438" w:rsidRPr="00A81438" w:rsidRDefault="00A81438" w:rsidP="00A81438">
            <w:pPr>
              <w:rPr>
                <w:sz w:val="16"/>
                <w:szCs w:val="16"/>
              </w:rPr>
            </w:pPr>
            <w:r w:rsidRPr="00A81438">
              <w:rPr>
                <w:sz w:val="16"/>
                <w:szCs w:val="16"/>
              </w:rPr>
              <w:t>226,30</w:t>
            </w:r>
          </w:p>
        </w:tc>
        <w:tc>
          <w:tcPr>
            <w:tcW w:w="5528" w:type="dxa"/>
            <w:gridSpan w:val="7"/>
            <w:vMerge/>
            <w:tcBorders>
              <w:left w:val="single" w:sz="4" w:space="0" w:color="auto"/>
              <w:right w:val="single" w:sz="4" w:space="0" w:color="auto"/>
            </w:tcBorders>
            <w:shd w:val="clear" w:color="auto" w:fill="auto"/>
            <w:vAlign w:val="bottom"/>
          </w:tcPr>
          <w:p w14:paraId="268B3A82" w14:textId="77777777" w:rsidR="00A81438" w:rsidRPr="003156DD" w:rsidRDefault="00A81438" w:rsidP="00A81438">
            <w:pPr>
              <w:rPr>
                <w:sz w:val="16"/>
                <w:szCs w:val="16"/>
              </w:rPr>
            </w:pPr>
          </w:p>
        </w:tc>
      </w:tr>
      <w:tr w:rsidR="00A81438" w:rsidRPr="003156DD" w14:paraId="4F44BCC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00E4838" w14:textId="77777777" w:rsidR="00A81438" w:rsidRPr="00EE673D" w:rsidRDefault="00A81438" w:rsidP="00A81438">
            <w:pPr>
              <w:ind w:left="-93" w:right="-80"/>
              <w:rPr>
                <w:sz w:val="16"/>
                <w:szCs w:val="16"/>
              </w:rPr>
            </w:pPr>
            <w:r w:rsidRPr="00EE673D">
              <w:rPr>
                <w:sz w:val="16"/>
                <w:szCs w:val="16"/>
              </w:rPr>
              <w:t>20</w:t>
            </w:r>
          </w:p>
        </w:tc>
        <w:tc>
          <w:tcPr>
            <w:tcW w:w="1282" w:type="dxa"/>
            <w:gridSpan w:val="2"/>
            <w:tcBorders>
              <w:top w:val="nil"/>
              <w:left w:val="nil"/>
              <w:bottom w:val="single" w:sz="4" w:space="0" w:color="auto"/>
              <w:right w:val="single" w:sz="4" w:space="0" w:color="auto"/>
            </w:tcBorders>
            <w:shd w:val="clear" w:color="auto" w:fill="auto"/>
            <w:vAlign w:val="bottom"/>
          </w:tcPr>
          <w:p w14:paraId="0EF557C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5360393" w14:textId="77777777" w:rsidR="00A81438" w:rsidRPr="00EE673D" w:rsidRDefault="00A81438" w:rsidP="00A81438">
            <w:pPr>
              <w:ind w:left="-129" w:right="-80"/>
              <w:rPr>
                <w:sz w:val="16"/>
                <w:szCs w:val="16"/>
              </w:rPr>
            </w:pPr>
            <w:r w:rsidRPr="00EE673D">
              <w:rPr>
                <w:sz w:val="16"/>
                <w:szCs w:val="16"/>
              </w:rPr>
              <w:t>г. Сергиев Посад, ул. Фаворского, д. 23/17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40FC5" w14:textId="54E54561" w:rsidR="00A81438" w:rsidRPr="00A81438" w:rsidRDefault="00A81438" w:rsidP="00A81438">
            <w:pPr>
              <w:rPr>
                <w:sz w:val="16"/>
                <w:szCs w:val="16"/>
              </w:rPr>
            </w:pPr>
            <w:r w:rsidRPr="00A81438">
              <w:rPr>
                <w:sz w:val="16"/>
                <w:szCs w:val="16"/>
              </w:rPr>
              <w:t>160,33</w:t>
            </w:r>
          </w:p>
        </w:tc>
        <w:tc>
          <w:tcPr>
            <w:tcW w:w="709" w:type="dxa"/>
            <w:tcBorders>
              <w:top w:val="nil"/>
              <w:left w:val="nil"/>
              <w:bottom w:val="single" w:sz="4" w:space="0" w:color="auto"/>
              <w:right w:val="single" w:sz="4" w:space="0" w:color="auto"/>
            </w:tcBorders>
            <w:shd w:val="clear" w:color="auto" w:fill="auto"/>
            <w:vAlign w:val="center"/>
          </w:tcPr>
          <w:p w14:paraId="4C4DCBA9" w14:textId="6E2FB7D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5F8AFD17" w14:textId="709F7D8E"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21C4E5E" w14:textId="7CF8A3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3C85C8F4"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7F9368C" w14:textId="50D78901" w:rsidR="00A81438" w:rsidRPr="00A81438" w:rsidRDefault="00A81438" w:rsidP="00A81438">
            <w:pPr>
              <w:rPr>
                <w:sz w:val="16"/>
                <w:szCs w:val="16"/>
              </w:rPr>
            </w:pPr>
            <w:r w:rsidRPr="00A81438">
              <w:rPr>
                <w:sz w:val="16"/>
                <w:szCs w:val="16"/>
              </w:rPr>
              <w:t>160,33</w:t>
            </w:r>
          </w:p>
        </w:tc>
        <w:tc>
          <w:tcPr>
            <w:tcW w:w="992" w:type="dxa"/>
            <w:tcBorders>
              <w:top w:val="nil"/>
              <w:left w:val="nil"/>
              <w:bottom w:val="single" w:sz="4" w:space="0" w:color="auto"/>
              <w:right w:val="single" w:sz="4" w:space="0" w:color="auto"/>
            </w:tcBorders>
            <w:shd w:val="clear" w:color="auto" w:fill="auto"/>
            <w:vAlign w:val="center"/>
          </w:tcPr>
          <w:p w14:paraId="1EAE5973" w14:textId="2FC24FD2" w:rsidR="00A81438" w:rsidRPr="00A81438" w:rsidRDefault="00A81438" w:rsidP="00A81438">
            <w:pPr>
              <w:rPr>
                <w:sz w:val="16"/>
                <w:szCs w:val="16"/>
              </w:rPr>
            </w:pPr>
            <w:r w:rsidRPr="00A81438">
              <w:rPr>
                <w:sz w:val="16"/>
                <w:szCs w:val="16"/>
              </w:rPr>
              <w:t>34,64</w:t>
            </w:r>
          </w:p>
        </w:tc>
        <w:tc>
          <w:tcPr>
            <w:tcW w:w="993" w:type="dxa"/>
            <w:tcBorders>
              <w:top w:val="nil"/>
              <w:left w:val="nil"/>
              <w:bottom w:val="single" w:sz="4" w:space="0" w:color="auto"/>
              <w:right w:val="nil"/>
            </w:tcBorders>
            <w:shd w:val="clear" w:color="auto" w:fill="auto"/>
            <w:vAlign w:val="center"/>
          </w:tcPr>
          <w:p w14:paraId="21AA5A49" w14:textId="6F18C440" w:rsidR="00A81438" w:rsidRPr="00A81438" w:rsidRDefault="00A81438" w:rsidP="00A81438">
            <w:pPr>
              <w:rPr>
                <w:sz w:val="16"/>
                <w:szCs w:val="16"/>
              </w:rPr>
            </w:pPr>
            <w:r w:rsidRPr="00A81438">
              <w:rPr>
                <w:sz w:val="16"/>
                <w:szCs w:val="16"/>
              </w:rPr>
              <w:t>125,69</w:t>
            </w:r>
          </w:p>
        </w:tc>
        <w:tc>
          <w:tcPr>
            <w:tcW w:w="5528" w:type="dxa"/>
            <w:gridSpan w:val="7"/>
            <w:vMerge/>
            <w:tcBorders>
              <w:left w:val="single" w:sz="4" w:space="0" w:color="auto"/>
              <w:right w:val="single" w:sz="4" w:space="0" w:color="auto"/>
            </w:tcBorders>
            <w:shd w:val="clear" w:color="auto" w:fill="auto"/>
            <w:vAlign w:val="bottom"/>
          </w:tcPr>
          <w:p w14:paraId="1F565D44" w14:textId="77777777" w:rsidR="00A81438" w:rsidRPr="003156DD" w:rsidRDefault="00A81438" w:rsidP="00A81438">
            <w:pPr>
              <w:rPr>
                <w:sz w:val="16"/>
                <w:szCs w:val="16"/>
              </w:rPr>
            </w:pPr>
          </w:p>
        </w:tc>
      </w:tr>
      <w:tr w:rsidR="00A81438" w:rsidRPr="003156DD" w14:paraId="4B493EC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B0A747C" w14:textId="77777777" w:rsidR="00A81438" w:rsidRPr="00EE673D" w:rsidRDefault="00A81438" w:rsidP="00A81438">
            <w:pPr>
              <w:ind w:left="-93" w:right="-80"/>
              <w:rPr>
                <w:sz w:val="16"/>
                <w:szCs w:val="16"/>
              </w:rPr>
            </w:pPr>
            <w:r w:rsidRPr="00EE673D">
              <w:rPr>
                <w:sz w:val="16"/>
                <w:szCs w:val="16"/>
              </w:rPr>
              <w:t>21</w:t>
            </w:r>
          </w:p>
        </w:tc>
        <w:tc>
          <w:tcPr>
            <w:tcW w:w="1282" w:type="dxa"/>
            <w:gridSpan w:val="2"/>
            <w:tcBorders>
              <w:top w:val="nil"/>
              <w:left w:val="nil"/>
              <w:bottom w:val="single" w:sz="4" w:space="0" w:color="auto"/>
              <w:right w:val="single" w:sz="4" w:space="0" w:color="auto"/>
            </w:tcBorders>
            <w:shd w:val="clear" w:color="auto" w:fill="auto"/>
            <w:vAlign w:val="bottom"/>
          </w:tcPr>
          <w:p w14:paraId="7B23853F"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CBBB7AD" w14:textId="77777777" w:rsidR="00A81438" w:rsidRPr="00EE673D" w:rsidRDefault="00A81438" w:rsidP="00A81438">
            <w:pPr>
              <w:ind w:left="-129" w:right="-80"/>
              <w:rPr>
                <w:sz w:val="16"/>
                <w:szCs w:val="16"/>
              </w:rPr>
            </w:pPr>
            <w:r w:rsidRPr="00EE673D">
              <w:rPr>
                <w:sz w:val="16"/>
                <w:szCs w:val="16"/>
              </w:rPr>
              <w:t>г. Сергиев Посад, ул. Фаворского, д. 25/18</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23000" w14:textId="091FD2B5" w:rsidR="00A81438" w:rsidRPr="00A81438" w:rsidRDefault="00A81438" w:rsidP="00A81438">
            <w:pPr>
              <w:rPr>
                <w:sz w:val="16"/>
                <w:szCs w:val="16"/>
              </w:rPr>
            </w:pPr>
            <w:r w:rsidRPr="00A81438">
              <w:rPr>
                <w:sz w:val="16"/>
                <w:szCs w:val="16"/>
              </w:rPr>
              <w:t>98,22</w:t>
            </w:r>
          </w:p>
        </w:tc>
        <w:tc>
          <w:tcPr>
            <w:tcW w:w="709" w:type="dxa"/>
            <w:tcBorders>
              <w:top w:val="nil"/>
              <w:left w:val="nil"/>
              <w:bottom w:val="single" w:sz="4" w:space="0" w:color="auto"/>
              <w:right w:val="single" w:sz="4" w:space="0" w:color="auto"/>
            </w:tcBorders>
            <w:shd w:val="clear" w:color="auto" w:fill="auto"/>
            <w:vAlign w:val="center"/>
          </w:tcPr>
          <w:p w14:paraId="65786D21" w14:textId="35922CE0"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7FF71DD" w14:textId="2E5F0BC8"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7DC0142E" w14:textId="1B7F3EFF"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CD3344D" w14:textId="5569F52A"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D8A5718" w14:textId="5C702BF2" w:rsidR="00A81438" w:rsidRPr="00A81438" w:rsidRDefault="00A81438" w:rsidP="00A81438">
            <w:pPr>
              <w:rPr>
                <w:sz w:val="16"/>
                <w:szCs w:val="16"/>
              </w:rPr>
            </w:pPr>
            <w:r w:rsidRPr="00A81438">
              <w:rPr>
                <w:sz w:val="16"/>
                <w:szCs w:val="16"/>
              </w:rPr>
              <w:t>98,22</w:t>
            </w:r>
          </w:p>
        </w:tc>
        <w:tc>
          <w:tcPr>
            <w:tcW w:w="992" w:type="dxa"/>
            <w:tcBorders>
              <w:top w:val="nil"/>
              <w:left w:val="nil"/>
              <w:bottom w:val="single" w:sz="4" w:space="0" w:color="auto"/>
              <w:right w:val="single" w:sz="4" w:space="0" w:color="auto"/>
            </w:tcBorders>
            <w:shd w:val="clear" w:color="auto" w:fill="auto"/>
            <w:vAlign w:val="center"/>
          </w:tcPr>
          <w:p w14:paraId="1F3C2DDB" w14:textId="3ECF8D68"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62B7E0E1" w14:textId="6BFBEDB1" w:rsidR="00A81438" w:rsidRPr="00A81438" w:rsidRDefault="00A81438" w:rsidP="00A81438">
            <w:pPr>
              <w:rPr>
                <w:sz w:val="16"/>
                <w:szCs w:val="16"/>
              </w:rPr>
            </w:pPr>
            <w:r w:rsidRPr="00A81438">
              <w:rPr>
                <w:sz w:val="16"/>
                <w:szCs w:val="16"/>
              </w:rPr>
              <w:t>98,22</w:t>
            </w:r>
          </w:p>
        </w:tc>
        <w:tc>
          <w:tcPr>
            <w:tcW w:w="5528" w:type="dxa"/>
            <w:gridSpan w:val="7"/>
            <w:vMerge/>
            <w:tcBorders>
              <w:left w:val="single" w:sz="4" w:space="0" w:color="auto"/>
              <w:right w:val="single" w:sz="4" w:space="0" w:color="auto"/>
            </w:tcBorders>
            <w:shd w:val="clear" w:color="auto" w:fill="auto"/>
            <w:vAlign w:val="bottom"/>
          </w:tcPr>
          <w:p w14:paraId="433B0C07" w14:textId="77777777" w:rsidR="00A81438" w:rsidRPr="003156DD" w:rsidRDefault="00A81438" w:rsidP="00A81438">
            <w:pPr>
              <w:rPr>
                <w:sz w:val="16"/>
                <w:szCs w:val="16"/>
              </w:rPr>
            </w:pPr>
          </w:p>
        </w:tc>
      </w:tr>
      <w:tr w:rsidR="00A81438" w:rsidRPr="003156DD" w14:paraId="4809E448" w14:textId="77777777" w:rsidTr="00A81438">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A81438" w:rsidRPr="00EE673D" w:rsidRDefault="00A81438" w:rsidP="00A81438">
            <w:pPr>
              <w:ind w:left="-93" w:right="-80"/>
              <w:rPr>
                <w:sz w:val="16"/>
                <w:szCs w:val="16"/>
              </w:rPr>
            </w:pPr>
            <w:r w:rsidRPr="00EE673D">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14:paraId="4C462B1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AEF0DC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FF08CFE" w14:textId="6B911E5F" w:rsidR="00A81438" w:rsidRPr="00A81438" w:rsidRDefault="00A81438" w:rsidP="00A81438">
            <w:pPr>
              <w:rPr>
                <w:sz w:val="16"/>
                <w:szCs w:val="16"/>
              </w:rPr>
            </w:pPr>
            <w:r w:rsidRPr="00A81438">
              <w:rPr>
                <w:sz w:val="16"/>
                <w:szCs w:val="16"/>
              </w:rPr>
              <w:t>427,90</w:t>
            </w:r>
          </w:p>
        </w:tc>
        <w:tc>
          <w:tcPr>
            <w:tcW w:w="709" w:type="dxa"/>
            <w:tcBorders>
              <w:top w:val="nil"/>
              <w:left w:val="nil"/>
              <w:bottom w:val="single" w:sz="4" w:space="0" w:color="auto"/>
              <w:right w:val="single" w:sz="4" w:space="0" w:color="auto"/>
            </w:tcBorders>
            <w:shd w:val="clear" w:color="auto" w:fill="auto"/>
            <w:vAlign w:val="center"/>
            <w:hideMark/>
          </w:tcPr>
          <w:p w14:paraId="4A5DD639" w14:textId="7908B86E"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0CF01C8E" w14:textId="11C564E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728430E0" w14:textId="527FBC09"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5453F18B" w14:textId="6358018A"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3663830" w14:textId="2B9B6F76" w:rsidR="00A81438" w:rsidRPr="00A81438" w:rsidRDefault="00A81438" w:rsidP="00A81438">
            <w:pPr>
              <w:rPr>
                <w:sz w:val="16"/>
                <w:szCs w:val="16"/>
              </w:rPr>
            </w:pPr>
            <w:r w:rsidRPr="00A81438">
              <w:rPr>
                <w:sz w:val="16"/>
                <w:szCs w:val="16"/>
              </w:rPr>
              <w:t>427,90</w:t>
            </w:r>
          </w:p>
        </w:tc>
        <w:tc>
          <w:tcPr>
            <w:tcW w:w="992" w:type="dxa"/>
            <w:tcBorders>
              <w:top w:val="nil"/>
              <w:left w:val="nil"/>
              <w:bottom w:val="single" w:sz="4" w:space="0" w:color="auto"/>
              <w:right w:val="single" w:sz="4" w:space="0" w:color="auto"/>
            </w:tcBorders>
            <w:shd w:val="clear" w:color="auto" w:fill="auto"/>
            <w:vAlign w:val="center"/>
            <w:hideMark/>
          </w:tcPr>
          <w:p w14:paraId="73866958" w14:textId="4BABE917" w:rsidR="00A81438" w:rsidRPr="00A81438" w:rsidRDefault="00A81438" w:rsidP="00A81438">
            <w:pPr>
              <w:rPr>
                <w:sz w:val="16"/>
                <w:szCs w:val="16"/>
              </w:rPr>
            </w:pPr>
            <w:r w:rsidRPr="00A81438">
              <w:rPr>
                <w:sz w:val="16"/>
                <w:szCs w:val="16"/>
              </w:rPr>
              <w:t>257,90</w:t>
            </w:r>
          </w:p>
        </w:tc>
        <w:tc>
          <w:tcPr>
            <w:tcW w:w="993" w:type="dxa"/>
            <w:tcBorders>
              <w:top w:val="nil"/>
              <w:left w:val="nil"/>
              <w:bottom w:val="single" w:sz="4" w:space="0" w:color="auto"/>
              <w:right w:val="nil"/>
            </w:tcBorders>
            <w:shd w:val="clear" w:color="auto" w:fill="auto"/>
            <w:vAlign w:val="center"/>
            <w:hideMark/>
          </w:tcPr>
          <w:p w14:paraId="068441FE" w14:textId="0857F08E" w:rsidR="00A81438" w:rsidRPr="00A81438" w:rsidRDefault="00A81438" w:rsidP="00A81438">
            <w:pPr>
              <w:rPr>
                <w:sz w:val="16"/>
                <w:szCs w:val="16"/>
              </w:rPr>
            </w:pPr>
            <w:r w:rsidRPr="00A81438">
              <w:rPr>
                <w:sz w:val="16"/>
                <w:szCs w:val="16"/>
              </w:rPr>
              <w:t>170,00</w:t>
            </w:r>
          </w:p>
        </w:tc>
        <w:tc>
          <w:tcPr>
            <w:tcW w:w="5528" w:type="dxa"/>
            <w:gridSpan w:val="7"/>
            <w:vMerge/>
            <w:tcBorders>
              <w:left w:val="single" w:sz="4" w:space="0" w:color="auto"/>
              <w:right w:val="single" w:sz="4" w:space="0" w:color="auto"/>
            </w:tcBorders>
            <w:shd w:val="clear" w:color="auto" w:fill="auto"/>
            <w:vAlign w:val="bottom"/>
            <w:hideMark/>
          </w:tcPr>
          <w:p w14:paraId="1AE46BD7" w14:textId="77777777" w:rsidR="00A81438" w:rsidRPr="003156DD" w:rsidRDefault="00A81438" w:rsidP="00A81438">
            <w:pPr>
              <w:rPr>
                <w:sz w:val="16"/>
                <w:szCs w:val="16"/>
              </w:rPr>
            </w:pPr>
          </w:p>
        </w:tc>
      </w:tr>
      <w:tr w:rsidR="00A81438" w:rsidRPr="003156DD" w14:paraId="15591E67"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A81438" w:rsidRPr="00EE673D" w:rsidRDefault="00A81438" w:rsidP="00A81438">
            <w:pPr>
              <w:ind w:left="-93" w:right="-80"/>
              <w:rPr>
                <w:sz w:val="16"/>
                <w:szCs w:val="16"/>
              </w:rPr>
            </w:pPr>
            <w:r w:rsidRPr="00EE673D">
              <w:rPr>
                <w:sz w:val="16"/>
                <w:szCs w:val="16"/>
              </w:rPr>
              <w:t>23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6E977D5B"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44B10E0F"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7534FB" w14:textId="09A5C4D8" w:rsidR="00A81438" w:rsidRPr="00A81438" w:rsidRDefault="00A81438" w:rsidP="00A81438">
            <w:pPr>
              <w:rPr>
                <w:sz w:val="16"/>
                <w:szCs w:val="16"/>
              </w:rPr>
            </w:pPr>
            <w:r w:rsidRPr="00A81438">
              <w:rPr>
                <w:sz w:val="16"/>
                <w:szCs w:val="16"/>
              </w:rPr>
              <w:t>407,30</w:t>
            </w:r>
          </w:p>
        </w:tc>
        <w:tc>
          <w:tcPr>
            <w:tcW w:w="709" w:type="dxa"/>
            <w:tcBorders>
              <w:top w:val="nil"/>
              <w:left w:val="nil"/>
              <w:bottom w:val="single" w:sz="4" w:space="0" w:color="auto"/>
              <w:right w:val="single" w:sz="4" w:space="0" w:color="auto"/>
            </w:tcBorders>
            <w:shd w:val="clear" w:color="auto" w:fill="auto"/>
            <w:vAlign w:val="center"/>
            <w:hideMark/>
          </w:tcPr>
          <w:p w14:paraId="467E71BA" w14:textId="5B6FCC67"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7BDDBFAA" w14:textId="34509034"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050EC776" w14:textId="7E388B1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306A028" w14:textId="1C5782FF"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503AF167" w14:textId="69C0E73E" w:rsidR="00A81438" w:rsidRPr="00A81438" w:rsidRDefault="00A81438" w:rsidP="00A81438">
            <w:pPr>
              <w:rPr>
                <w:sz w:val="16"/>
                <w:szCs w:val="16"/>
              </w:rPr>
            </w:pPr>
            <w:r w:rsidRPr="00A81438">
              <w:rPr>
                <w:sz w:val="16"/>
                <w:szCs w:val="16"/>
              </w:rPr>
              <w:t>407,30</w:t>
            </w:r>
          </w:p>
        </w:tc>
        <w:tc>
          <w:tcPr>
            <w:tcW w:w="992" w:type="dxa"/>
            <w:tcBorders>
              <w:top w:val="nil"/>
              <w:left w:val="nil"/>
              <w:bottom w:val="single" w:sz="4" w:space="0" w:color="auto"/>
              <w:right w:val="single" w:sz="4" w:space="0" w:color="auto"/>
            </w:tcBorders>
            <w:shd w:val="clear" w:color="auto" w:fill="auto"/>
            <w:vAlign w:val="center"/>
            <w:hideMark/>
          </w:tcPr>
          <w:p w14:paraId="004BD237" w14:textId="0969BE59" w:rsidR="00A81438" w:rsidRPr="00A81438" w:rsidRDefault="00A81438" w:rsidP="00A81438">
            <w:pPr>
              <w:rPr>
                <w:sz w:val="16"/>
                <w:szCs w:val="16"/>
              </w:rPr>
            </w:pPr>
            <w:r w:rsidRPr="00A81438">
              <w:rPr>
                <w:sz w:val="16"/>
                <w:szCs w:val="16"/>
              </w:rPr>
              <w:t>205,70</w:t>
            </w:r>
          </w:p>
        </w:tc>
        <w:tc>
          <w:tcPr>
            <w:tcW w:w="993" w:type="dxa"/>
            <w:tcBorders>
              <w:top w:val="nil"/>
              <w:left w:val="nil"/>
              <w:bottom w:val="single" w:sz="4" w:space="0" w:color="auto"/>
              <w:right w:val="nil"/>
            </w:tcBorders>
            <w:shd w:val="clear" w:color="auto" w:fill="auto"/>
            <w:vAlign w:val="center"/>
            <w:hideMark/>
          </w:tcPr>
          <w:p w14:paraId="77CC3AA1" w14:textId="0612C318" w:rsidR="00A81438" w:rsidRPr="00A81438" w:rsidRDefault="00A81438" w:rsidP="00A81438">
            <w:pPr>
              <w:rPr>
                <w:sz w:val="16"/>
                <w:szCs w:val="16"/>
              </w:rPr>
            </w:pPr>
            <w:r w:rsidRPr="00A81438">
              <w:rPr>
                <w:sz w:val="16"/>
                <w:szCs w:val="16"/>
              </w:rPr>
              <w:t>201,60</w:t>
            </w:r>
          </w:p>
        </w:tc>
        <w:tc>
          <w:tcPr>
            <w:tcW w:w="5528" w:type="dxa"/>
            <w:gridSpan w:val="7"/>
            <w:vMerge/>
            <w:tcBorders>
              <w:left w:val="single" w:sz="4" w:space="0" w:color="auto"/>
              <w:right w:val="single" w:sz="4" w:space="0" w:color="auto"/>
            </w:tcBorders>
            <w:shd w:val="clear" w:color="auto" w:fill="auto"/>
            <w:vAlign w:val="bottom"/>
          </w:tcPr>
          <w:p w14:paraId="70F22A99" w14:textId="77777777" w:rsidR="00A81438" w:rsidRPr="003156DD" w:rsidRDefault="00A81438" w:rsidP="00A81438">
            <w:pPr>
              <w:rPr>
                <w:sz w:val="16"/>
                <w:szCs w:val="16"/>
              </w:rPr>
            </w:pPr>
          </w:p>
        </w:tc>
      </w:tr>
      <w:tr w:rsidR="00A81438" w:rsidRPr="003156DD" w14:paraId="7DFD5745"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A81438" w:rsidRPr="00EE673D" w:rsidRDefault="00A81438" w:rsidP="00A81438">
            <w:pPr>
              <w:ind w:left="-93" w:right="-80"/>
              <w:rPr>
                <w:sz w:val="16"/>
                <w:szCs w:val="16"/>
              </w:rPr>
            </w:pPr>
            <w:r w:rsidRPr="00EE673D">
              <w:rPr>
                <w:sz w:val="16"/>
                <w:szCs w:val="16"/>
              </w:rPr>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154C5FE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E08ED60"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875365" w14:textId="769B2B1A" w:rsidR="00A81438" w:rsidRPr="00A81438" w:rsidRDefault="00A81438" w:rsidP="00A81438">
            <w:pPr>
              <w:rPr>
                <w:sz w:val="16"/>
                <w:szCs w:val="16"/>
              </w:rPr>
            </w:pPr>
            <w:r w:rsidRPr="00A81438">
              <w:rPr>
                <w:sz w:val="16"/>
                <w:szCs w:val="16"/>
              </w:rPr>
              <w:t>645,87</w:t>
            </w:r>
          </w:p>
        </w:tc>
        <w:tc>
          <w:tcPr>
            <w:tcW w:w="709" w:type="dxa"/>
            <w:tcBorders>
              <w:top w:val="nil"/>
              <w:left w:val="nil"/>
              <w:bottom w:val="single" w:sz="4" w:space="0" w:color="auto"/>
              <w:right w:val="single" w:sz="4" w:space="0" w:color="auto"/>
            </w:tcBorders>
            <w:shd w:val="clear" w:color="auto" w:fill="auto"/>
            <w:vAlign w:val="center"/>
            <w:hideMark/>
          </w:tcPr>
          <w:p w14:paraId="0D97032A" w14:textId="332BA4E3" w:rsidR="00A81438" w:rsidRPr="00A81438" w:rsidRDefault="00A81438" w:rsidP="00A81438">
            <w:pPr>
              <w:rPr>
                <w:sz w:val="16"/>
                <w:szCs w:val="16"/>
              </w:rPr>
            </w:pPr>
            <w:r w:rsidRPr="00A81438">
              <w:rPr>
                <w:sz w:val="16"/>
                <w:szCs w:val="16"/>
              </w:rPr>
              <w:t>49</w:t>
            </w:r>
          </w:p>
        </w:tc>
        <w:tc>
          <w:tcPr>
            <w:tcW w:w="567" w:type="dxa"/>
            <w:tcBorders>
              <w:top w:val="nil"/>
              <w:left w:val="nil"/>
              <w:bottom w:val="single" w:sz="4" w:space="0" w:color="auto"/>
              <w:right w:val="single" w:sz="4" w:space="0" w:color="auto"/>
            </w:tcBorders>
            <w:shd w:val="clear" w:color="auto" w:fill="auto"/>
            <w:vAlign w:val="center"/>
            <w:hideMark/>
          </w:tcPr>
          <w:p w14:paraId="756121F2" w14:textId="2F79A262"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2A6029E4" w14:textId="7919340B"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633D5BC" w14:textId="156CD88E" w:rsidR="00A81438" w:rsidRPr="00A81438" w:rsidRDefault="00A81438" w:rsidP="00A81438">
            <w:pPr>
              <w:rPr>
                <w:sz w:val="16"/>
                <w:szCs w:val="16"/>
              </w:rPr>
            </w:pPr>
            <w:r w:rsidRPr="00A81438">
              <w:rPr>
                <w:sz w:val="16"/>
                <w:szCs w:val="16"/>
              </w:rPr>
              <w:t>17</w:t>
            </w:r>
          </w:p>
        </w:tc>
        <w:tc>
          <w:tcPr>
            <w:tcW w:w="992" w:type="dxa"/>
            <w:tcBorders>
              <w:top w:val="nil"/>
              <w:left w:val="nil"/>
              <w:bottom w:val="single" w:sz="4" w:space="0" w:color="auto"/>
              <w:right w:val="single" w:sz="4" w:space="0" w:color="auto"/>
            </w:tcBorders>
            <w:shd w:val="clear" w:color="auto" w:fill="auto"/>
            <w:vAlign w:val="center"/>
            <w:hideMark/>
          </w:tcPr>
          <w:p w14:paraId="4D9B7931" w14:textId="582997E3" w:rsidR="00A81438" w:rsidRPr="00A81438" w:rsidRDefault="00A81438" w:rsidP="00A81438">
            <w:pPr>
              <w:rPr>
                <w:sz w:val="16"/>
                <w:szCs w:val="16"/>
              </w:rPr>
            </w:pPr>
            <w:r w:rsidRPr="00A81438">
              <w:rPr>
                <w:sz w:val="16"/>
                <w:szCs w:val="16"/>
              </w:rPr>
              <w:t>645,87</w:t>
            </w:r>
          </w:p>
        </w:tc>
        <w:tc>
          <w:tcPr>
            <w:tcW w:w="992" w:type="dxa"/>
            <w:tcBorders>
              <w:top w:val="nil"/>
              <w:left w:val="nil"/>
              <w:bottom w:val="single" w:sz="4" w:space="0" w:color="auto"/>
              <w:right w:val="single" w:sz="4" w:space="0" w:color="auto"/>
            </w:tcBorders>
            <w:shd w:val="clear" w:color="auto" w:fill="auto"/>
            <w:vAlign w:val="center"/>
            <w:hideMark/>
          </w:tcPr>
          <w:p w14:paraId="60853C38" w14:textId="0923F542" w:rsidR="00A81438" w:rsidRPr="00A81438" w:rsidRDefault="00A81438" w:rsidP="00A81438">
            <w:pPr>
              <w:rPr>
                <w:sz w:val="16"/>
                <w:szCs w:val="16"/>
              </w:rPr>
            </w:pPr>
            <w:r w:rsidRPr="00A81438">
              <w:rPr>
                <w:sz w:val="16"/>
                <w:szCs w:val="16"/>
              </w:rPr>
              <w:t>102,15</w:t>
            </w:r>
          </w:p>
        </w:tc>
        <w:tc>
          <w:tcPr>
            <w:tcW w:w="993" w:type="dxa"/>
            <w:tcBorders>
              <w:top w:val="nil"/>
              <w:left w:val="nil"/>
              <w:bottom w:val="single" w:sz="4" w:space="0" w:color="auto"/>
              <w:right w:val="nil"/>
            </w:tcBorders>
            <w:shd w:val="clear" w:color="auto" w:fill="auto"/>
            <w:vAlign w:val="center"/>
            <w:hideMark/>
          </w:tcPr>
          <w:p w14:paraId="72640E00" w14:textId="50918F0C" w:rsidR="00A81438" w:rsidRPr="00A81438" w:rsidRDefault="00A81438" w:rsidP="00A81438">
            <w:pPr>
              <w:rPr>
                <w:sz w:val="16"/>
                <w:szCs w:val="16"/>
              </w:rPr>
            </w:pPr>
            <w:r w:rsidRPr="00A81438">
              <w:rPr>
                <w:sz w:val="16"/>
                <w:szCs w:val="16"/>
              </w:rPr>
              <w:t>543,72</w:t>
            </w:r>
          </w:p>
        </w:tc>
        <w:tc>
          <w:tcPr>
            <w:tcW w:w="5528" w:type="dxa"/>
            <w:gridSpan w:val="7"/>
            <w:vMerge/>
            <w:tcBorders>
              <w:left w:val="single" w:sz="4" w:space="0" w:color="auto"/>
              <w:right w:val="single" w:sz="4" w:space="0" w:color="auto"/>
            </w:tcBorders>
            <w:shd w:val="clear" w:color="auto" w:fill="auto"/>
            <w:vAlign w:val="bottom"/>
          </w:tcPr>
          <w:p w14:paraId="037A1828" w14:textId="77777777" w:rsidR="00A81438" w:rsidRPr="003156DD" w:rsidRDefault="00A81438" w:rsidP="00A81438">
            <w:pPr>
              <w:rPr>
                <w:sz w:val="16"/>
                <w:szCs w:val="16"/>
              </w:rPr>
            </w:pPr>
          </w:p>
        </w:tc>
      </w:tr>
      <w:tr w:rsidR="00A81438" w:rsidRPr="003156DD" w14:paraId="3552FB4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A81438" w:rsidRPr="00EE673D" w:rsidRDefault="00A81438" w:rsidP="00A81438">
            <w:pPr>
              <w:ind w:left="-93" w:right="-80"/>
              <w:rPr>
                <w:sz w:val="16"/>
                <w:szCs w:val="16"/>
              </w:rPr>
            </w:pPr>
            <w:r w:rsidRPr="00EE673D">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14:paraId="49CAD9C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6118B07"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A0F35F3" w14:textId="040700CD" w:rsidR="00A81438" w:rsidRPr="00A81438" w:rsidRDefault="00A81438" w:rsidP="00A81438">
            <w:pPr>
              <w:rPr>
                <w:sz w:val="16"/>
                <w:szCs w:val="16"/>
              </w:rPr>
            </w:pPr>
            <w:r w:rsidRPr="00A81438">
              <w:rPr>
                <w:sz w:val="16"/>
                <w:szCs w:val="16"/>
              </w:rPr>
              <w:t>659,45</w:t>
            </w:r>
          </w:p>
        </w:tc>
        <w:tc>
          <w:tcPr>
            <w:tcW w:w="709" w:type="dxa"/>
            <w:tcBorders>
              <w:top w:val="nil"/>
              <w:left w:val="nil"/>
              <w:bottom w:val="single" w:sz="4" w:space="0" w:color="auto"/>
              <w:right w:val="single" w:sz="4" w:space="0" w:color="auto"/>
            </w:tcBorders>
            <w:shd w:val="clear" w:color="auto" w:fill="auto"/>
            <w:vAlign w:val="center"/>
            <w:hideMark/>
          </w:tcPr>
          <w:p w14:paraId="6495A423" w14:textId="3FF09F9B" w:rsidR="00A81438" w:rsidRPr="00A81438" w:rsidRDefault="00A81438" w:rsidP="00A81438">
            <w:pPr>
              <w:rPr>
                <w:sz w:val="16"/>
                <w:szCs w:val="16"/>
              </w:rPr>
            </w:pPr>
            <w:r w:rsidRPr="00A81438">
              <w:rPr>
                <w:sz w:val="16"/>
                <w:szCs w:val="16"/>
              </w:rPr>
              <w:t>57</w:t>
            </w:r>
          </w:p>
        </w:tc>
        <w:tc>
          <w:tcPr>
            <w:tcW w:w="567" w:type="dxa"/>
            <w:tcBorders>
              <w:top w:val="nil"/>
              <w:left w:val="nil"/>
              <w:bottom w:val="single" w:sz="4" w:space="0" w:color="auto"/>
              <w:right w:val="single" w:sz="4" w:space="0" w:color="auto"/>
            </w:tcBorders>
            <w:shd w:val="clear" w:color="auto" w:fill="auto"/>
            <w:vAlign w:val="center"/>
            <w:hideMark/>
          </w:tcPr>
          <w:p w14:paraId="5BC6AC07" w14:textId="4BA0E80C"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hideMark/>
          </w:tcPr>
          <w:p w14:paraId="6FC27629" w14:textId="604CF056"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123BF922" w14:textId="418873D9" w:rsidR="00A81438" w:rsidRPr="00A81438" w:rsidRDefault="00A81438" w:rsidP="00A81438">
            <w:pPr>
              <w:rPr>
                <w:sz w:val="16"/>
                <w:szCs w:val="16"/>
              </w:rPr>
            </w:pPr>
            <w:r w:rsidRPr="00A81438">
              <w:rPr>
                <w:sz w:val="16"/>
                <w:szCs w:val="16"/>
              </w:rPr>
              <w:t>16</w:t>
            </w:r>
          </w:p>
        </w:tc>
        <w:tc>
          <w:tcPr>
            <w:tcW w:w="992" w:type="dxa"/>
            <w:tcBorders>
              <w:top w:val="nil"/>
              <w:left w:val="nil"/>
              <w:bottom w:val="single" w:sz="4" w:space="0" w:color="auto"/>
              <w:right w:val="single" w:sz="4" w:space="0" w:color="auto"/>
            </w:tcBorders>
            <w:shd w:val="clear" w:color="auto" w:fill="auto"/>
            <w:vAlign w:val="center"/>
            <w:hideMark/>
          </w:tcPr>
          <w:p w14:paraId="21D1591B" w14:textId="36AA489F" w:rsidR="00A81438" w:rsidRPr="00A81438" w:rsidRDefault="00A81438" w:rsidP="00A81438">
            <w:pPr>
              <w:rPr>
                <w:sz w:val="16"/>
                <w:szCs w:val="16"/>
              </w:rPr>
            </w:pPr>
            <w:r w:rsidRPr="00A81438">
              <w:rPr>
                <w:sz w:val="16"/>
                <w:szCs w:val="16"/>
              </w:rPr>
              <w:t>659,45</w:t>
            </w:r>
          </w:p>
        </w:tc>
        <w:tc>
          <w:tcPr>
            <w:tcW w:w="992" w:type="dxa"/>
            <w:tcBorders>
              <w:top w:val="nil"/>
              <w:left w:val="nil"/>
              <w:bottom w:val="single" w:sz="4" w:space="0" w:color="auto"/>
              <w:right w:val="single" w:sz="4" w:space="0" w:color="auto"/>
            </w:tcBorders>
            <w:shd w:val="clear" w:color="auto" w:fill="auto"/>
            <w:vAlign w:val="center"/>
            <w:hideMark/>
          </w:tcPr>
          <w:p w14:paraId="77542CC8" w14:textId="4527594C" w:rsidR="00A81438" w:rsidRPr="00A81438" w:rsidRDefault="00A81438" w:rsidP="00A81438">
            <w:pPr>
              <w:rPr>
                <w:sz w:val="16"/>
                <w:szCs w:val="16"/>
              </w:rPr>
            </w:pPr>
            <w:r w:rsidRPr="00A81438">
              <w:rPr>
                <w:sz w:val="16"/>
                <w:szCs w:val="16"/>
              </w:rPr>
              <w:t>221,86</w:t>
            </w:r>
          </w:p>
        </w:tc>
        <w:tc>
          <w:tcPr>
            <w:tcW w:w="993" w:type="dxa"/>
            <w:tcBorders>
              <w:top w:val="nil"/>
              <w:left w:val="nil"/>
              <w:bottom w:val="single" w:sz="4" w:space="0" w:color="auto"/>
              <w:right w:val="nil"/>
            </w:tcBorders>
            <w:shd w:val="clear" w:color="auto" w:fill="auto"/>
            <w:vAlign w:val="center"/>
            <w:hideMark/>
          </w:tcPr>
          <w:p w14:paraId="7346FBE6" w14:textId="4B23FC7E" w:rsidR="00A81438" w:rsidRPr="00A81438" w:rsidRDefault="00A81438" w:rsidP="00A81438">
            <w:pPr>
              <w:rPr>
                <w:sz w:val="16"/>
                <w:szCs w:val="16"/>
              </w:rPr>
            </w:pPr>
            <w:r w:rsidRPr="00A81438">
              <w:rPr>
                <w:sz w:val="16"/>
                <w:szCs w:val="16"/>
              </w:rPr>
              <w:t>437,59</w:t>
            </w:r>
          </w:p>
        </w:tc>
        <w:tc>
          <w:tcPr>
            <w:tcW w:w="5528" w:type="dxa"/>
            <w:gridSpan w:val="7"/>
            <w:vMerge/>
            <w:tcBorders>
              <w:left w:val="single" w:sz="4" w:space="0" w:color="auto"/>
              <w:right w:val="single" w:sz="4" w:space="0" w:color="auto"/>
            </w:tcBorders>
            <w:shd w:val="clear" w:color="auto" w:fill="auto"/>
            <w:vAlign w:val="bottom"/>
          </w:tcPr>
          <w:p w14:paraId="053AA184" w14:textId="77777777" w:rsidR="00A81438" w:rsidRPr="003156DD" w:rsidRDefault="00A81438" w:rsidP="00A81438">
            <w:pPr>
              <w:rPr>
                <w:sz w:val="16"/>
                <w:szCs w:val="16"/>
              </w:rPr>
            </w:pPr>
          </w:p>
        </w:tc>
      </w:tr>
      <w:tr w:rsidR="00A81438" w:rsidRPr="003156DD" w14:paraId="7BE5B6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B7EA0B8" w14:textId="77777777" w:rsidR="00A81438" w:rsidRPr="00EE673D" w:rsidRDefault="00A81438" w:rsidP="00A81438">
            <w:pPr>
              <w:ind w:left="-93" w:right="-80"/>
              <w:rPr>
                <w:sz w:val="16"/>
                <w:szCs w:val="16"/>
              </w:rPr>
            </w:pPr>
            <w:r w:rsidRPr="00EE673D">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14:paraId="53E8891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DFED75"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BA55A87" w14:textId="40BFB7F0" w:rsidR="00A81438" w:rsidRPr="00A81438" w:rsidRDefault="00A81438" w:rsidP="00A81438">
            <w:pPr>
              <w:rPr>
                <w:sz w:val="16"/>
                <w:szCs w:val="16"/>
              </w:rPr>
            </w:pPr>
            <w:r w:rsidRPr="00A81438">
              <w:rPr>
                <w:sz w:val="16"/>
                <w:szCs w:val="16"/>
              </w:rPr>
              <w:t>852,90</w:t>
            </w:r>
          </w:p>
        </w:tc>
        <w:tc>
          <w:tcPr>
            <w:tcW w:w="709" w:type="dxa"/>
            <w:tcBorders>
              <w:top w:val="nil"/>
              <w:left w:val="nil"/>
              <w:bottom w:val="single" w:sz="4" w:space="0" w:color="auto"/>
              <w:right w:val="single" w:sz="4" w:space="0" w:color="auto"/>
            </w:tcBorders>
            <w:shd w:val="clear" w:color="auto" w:fill="auto"/>
            <w:vAlign w:val="center"/>
            <w:hideMark/>
          </w:tcPr>
          <w:p w14:paraId="318EA949" w14:textId="25AACC1F" w:rsidR="00A81438" w:rsidRPr="00A81438" w:rsidRDefault="00A81438" w:rsidP="00A81438">
            <w:pPr>
              <w:rPr>
                <w:sz w:val="16"/>
                <w:szCs w:val="16"/>
              </w:rPr>
            </w:pPr>
            <w:r w:rsidRPr="00A81438">
              <w:rPr>
                <w:sz w:val="16"/>
                <w:szCs w:val="16"/>
              </w:rPr>
              <w:t>45</w:t>
            </w:r>
          </w:p>
        </w:tc>
        <w:tc>
          <w:tcPr>
            <w:tcW w:w="567" w:type="dxa"/>
            <w:tcBorders>
              <w:top w:val="nil"/>
              <w:left w:val="nil"/>
              <w:bottom w:val="single" w:sz="4" w:space="0" w:color="auto"/>
              <w:right w:val="single" w:sz="4" w:space="0" w:color="auto"/>
            </w:tcBorders>
            <w:shd w:val="clear" w:color="auto" w:fill="auto"/>
            <w:vAlign w:val="center"/>
            <w:hideMark/>
          </w:tcPr>
          <w:p w14:paraId="490130DB" w14:textId="64D755D6"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4DBC2B82" w14:textId="3AC3F84A"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46DDEDEC" w14:textId="57993399"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4AFD4C74" w14:textId="368AABEA" w:rsidR="00A81438" w:rsidRPr="00A81438" w:rsidRDefault="00A81438" w:rsidP="00A81438">
            <w:pPr>
              <w:rPr>
                <w:sz w:val="16"/>
                <w:szCs w:val="16"/>
              </w:rPr>
            </w:pPr>
            <w:r w:rsidRPr="00A81438">
              <w:rPr>
                <w:sz w:val="16"/>
                <w:szCs w:val="16"/>
              </w:rPr>
              <w:t>852,90</w:t>
            </w:r>
          </w:p>
        </w:tc>
        <w:tc>
          <w:tcPr>
            <w:tcW w:w="992" w:type="dxa"/>
            <w:tcBorders>
              <w:top w:val="nil"/>
              <w:left w:val="nil"/>
              <w:bottom w:val="single" w:sz="4" w:space="0" w:color="auto"/>
              <w:right w:val="single" w:sz="4" w:space="0" w:color="auto"/>
            </w:tcBorders>
            <w:shd w:val="clear" w:color="auto" w:fill="auto"/>
            <w:vAlign w:val="center"/>
            <w:hideMark/>
          </w:tcPr>
          <w:p w14:paraId="726AD02F" w14:textId="5F9EC4F1" w:rsidR="00A81438" w:rsidRPr="00A81438" w:rsidRDefault="00A81438" w:rsidP="00A81438">
            <w:pPr>
              <w:rPr>
                <w:sz w:val="16"/>
                <w:szCs w:val="16"/>
              </w:rPr>
            </w:pPr>
            <w:r w:rsidRPr="00A81438">
              <w:rPr>
                <w:sz w:val="16"/>
                <w:szCs w:val="16"/>
              </w:rPr>
              <w:t>418,53</w:t>
            </w:r>
          </w:p>
        </w:tc>
        <w:tc>
          <w:tcPr>
            <w:tcW w:w="993" w:type="dxa"/>
            <w:tcBorders>
              <w:top w:val="nil"/>
              <w:left w:val="nil"/>
              <w:bottom w:val="single" w:sz="4" w:space="0" w:color="auto"/>
              <w:right w:val="nil"/>
            </w:tcBorders>
            <w:shd w:val="clear" w:color="auto" w:fill="auto"/>
            <w:vAlign w:val="center"/>
            <w:hideMark/>
          </w:tcPr>
          <w:p w14:paraId="06C1974F" w14:textId="4BB12180" w:rsidR="00A81438" w:rsidRPr="00A81438" w:rsidRDefault="00A81438" w:rsidP="00A81438">
            <w:pPr>
              <w:rPr>
                <w:sz w:val="16"/>
                <w:szCs w:val="16"/>
              </w:rPr>
            </w:pPr>
            <w:r w:rsidRPr="00A81438">
              <w:rPr>
                <w:sz w:val="16"/>
                <w:szCs w:val="16"/>
              </w:rPr>
              <w:t>434,37</w:t>
            </w:r>
          </w:p>
        </w:tc>
        <w:tc>
          <w:tcPr>
            <w:tcW w:w="5528" w:type="dxa"/>
            <w:gridSpan w:val="7"/>
            <w:vMerge/>
            <w:tcBorders>
              <w:left w:val="single" w:sz="4" w:space="0" w:color="auto"/>
              <w:right w:val="single" w:sz="4" w:space="0" w:color="auto"/>
            </w:tcBorders>
            <w:shd w:val="clear" w:color="auto" w:fill="auto"/>
            <w:vAlign w:val="bottom"/>
          </w:tcPr>
          <w:p w14:paraId="4BD66B78" w14:textId="77777777" w:rsidR="00A81438" w:rsidRPr="003156DD" w:rsidRDefault="00A81438" w:rsidP="00A81438">
            <w:pPr>
              <w:rPr>
                <w:sz w:val="16"/>
                <w:szCs w:val="16"/>
              </w:rPr>
            </w:pPr>
          </w:p>
        </w:tc>
      </w:tr>
      <w:tr w:rsidR="00A81438" w:rsidRPr="003156DD" w14:paraId="589409D2"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689F506" w14:textId="77777777" w:rsidR="00A81438" w:rsidRPr="00EE673D" w:rsidRDefault="00A81438" w:rsidP="00A81438">
            <w:pPr>
              <w:ind w:left="-93" w:right="-80"/>
              <w:rPr>
                <w:sz w:val="16"/>
                <w:szCs w:val="16"/>
              </w:rPr>
            </w:pPr>
            <w:r w:rsidRPr="00EE673D">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14:paraId="6589AE9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FB8E4D"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8F09B2" w14:textId="0A14A401" w:rsidR="00A81438" w:rsidRPr="00A81438" w:rsidRDefault="00A81438" w:rsidP="00A81438">
            <w:pPr>
              <w:rPr>
                <w:sz w:val="16"/>
                <w:szCs w:val="16"/>
              </w:rPr>
            </w:pPr>
            <w:r w:rsidRPr="00A81438">
              <w:rPr>
                <w:sz w:val="16"/>
                <w:szCs w:val="16"/>
              </w:rPr>
              <w:t>827,70</w:t>
            </w:r>
          </w:p>
        </w:tc>
        <w:tc>
          <w:tcPr>
            <w:tcW w:w="709" w:type="dxa"/>
            <w:tcBorders>
              <w:top w:val="nil"/>
              <w:left w:val="nil"/>
              <w:bottom w:val="single" w:sz="4" w:space="0" w:color="auto"/>
              <w:right w:val="single" w:sz="4" w:space="0" w:color="auto"/>
            </w:tcBorders>
            <w:shd w:val="clear" w:color="auto" w:fill="auto"/>
            <w:vAlign w:val="center"/>
            <w:hideMark/>
          </w:tcPr>
          <w:p w14:paraId="1873D6E5" w14:textId="5AFD5B46" w:rsidR="00A81438" w:rsidRPr="00A81438" w:rsidRDefault="00A81438" w:rsidP="00A81438">
            <w:pPr>
              <w:rPr>
                <w:sz w:val="16"/>
                <w:szCs w:val="16"/>
              </w:rPr>
            </w:pPr>
            <w:r w:rsidRPr="00A81438">
              <w:rPr>
                <w:sz w:val="16"/>
                <w:szCs w:val="16"/>
              </w:rPr>
              <w:t>46</w:t>
            </w:r>
          </w:p>
        </w:tc>
        <w:tc>
          <w:tcPr>
            <w:tcW w:w="567" w:type="dxa"/>
            <w:tcBorders>
              <w:top w:val="nil"/>
              <w:left w:val="nil"/>
              <w:bottom w:val="single" w:sz="4" w:space="0" w:color="auto"/>
              <w:right w:val="single" w:sz="4" w:space="0" w:color="auto"/>
            </w:tcBorders>
            <w:shd w:val="clear" w:color="auto" w:fill="auto"/>
            <w:vAlign w:val="center"/>
            <w:hideMark/>
          </w:tcPr>
          <w:p w14:paraId="2F07D1E1" w14:textId="4FF2848F"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5A0B718A" w14:textId="5BCCB19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040F9BF2" w14:textId="2A9FB696" w:rsidR="00A81438" w:rsidRPr="00A81438" w:rsidRDefault="00A81438" w:rsidP="00A81438">
            <w:pPr>
              <w:rPr>
                <w:sz w:val="16"/>
                <w:szCs w:val="16"/>
              </w:rPr>
            </w:pPr>
            <w:r w:rsidRPr="00A81438">
              <w:rPr>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14:paraId="65DE3A19" w14:textId="5B28F23B" w:rsidR="00A81438" w:rsidRPr="00A81438" w:rsidRDefault="00A81438" w:rsidP="00A81438">
            <w:pPr>
              <w:rPr>
                <w:sz w:val="16"/>
                <w:szCs w:val="16"/>
              </w:rPr>
            </w:pPr>
            <w:r w:rsidRPr="00A81438">
              <w:rPr>
                <w:sz w:val="16"/>
                <w:szCs w:val="16"/>
              </w:rPr>
              <w:t>827,70</w:t>
            </w:r>
          </w:p>
        </w:tc>
        <w:tc>
          <w:tcPr>
            <w:tcW w:w="992" w:type="dxa"/>
            <w:tcBorders>
              <w:top w:val="nil"/>
              <w:left w:val="nil"/>
              <w:bottom w:val="single" w:sz="4" w:space="0" w:color="auto"/>
              <w:right w:val="single" w:sz="4" w:space="0" w:color="auto"/>
            </w:tcBorders>
            <w:shd w:val="clear" w:color="auto" w:fill="auto"/>
            <w:vAlign w:val="center"/>
            <w:hideMark/>
          </w:tcPr>
          <w:p w14:paraId="1967D136" w14:textId="057924D5" w:rsidR="00A81438" w:rsidRPr="00A81438" w:rsidRDefault="00A81438" w:rsidP="00A81438">
            <w:pPr>
              <w:rPr>
                <w:sz w:val="16"/>
                <w:szCs w:val="16"/>
              </w:rPr>
            </w:pPr>
            <w:r w:rsidRPr="00A81438">
              <w:rPr>
                <w:sz w:val="16"/>
                <w:szCs w:val="16"/>
              </w:rPr>
              <w:t>281,90</w:t>
            </w:r>
          </w:p>
        </w:tc>
        <w:tc>
          <w:tcPr>
            <w:tcW w:w="993" w:type="dxa"/>
            <w:tcBorders>
              <w:top w:val="nil"/>
              <w:left w:val="nil"/>
              <w:bottom w:val="single" w:sz="4" w:space="0" w:color="auto"/>
              <w:right w:val="nil"/>
            </w:tcBorders>
            <w:shd w:val="clear" w:color="auto" w:fill="auto"/>
            <w:vAlign w:val="center"/>
            <w:hideMark/>
          </w:tcPr>
          <w:p w14:paraId="3ED1CF52" w14:textId="2F15A96D" w:rsidR="00A81438" w:rsidRPr="00A81438" w:rsidRDefault="00A81438" w:rsidP="00A81438">
            <w:pPr>
              <w:rPr>
                <w:sz w:val="16"/>
                <w:szCs w:val="16"/>
              </w:rPr>
            </w:pPr>
            <w:r w:rsidRPr="00A81438">
              <w:rPr>
                <w:sz w:val="16"/>
                <w:szCs w:val="16"/>
              </w:rPr>
              <w:t>545,80</w:t>
            </w:r>
          </w:p>
        </w:tc>
        <w:tc>
          <w:tcPr>
            <w:tcW w:w="5528" w:type="dxa"/>
            <w:gridSpan w:val="7"/>
            <w:vMerge/>
            <w:tcBorders>
              <w:left w:val="single" w:sz="4" w:space="0" w:color="auto"/>
              <w:right w:val="single" w:sz="4" w:space="0" w:color="auto"/>
            </w:tcBorders>
            <w:shd w:val="clear" w:color="auto" w:fill="auto"/>
            <w:vAlign w:val="bottom"/>
          </w:tcPr>
          <w:p w14:paraId="120B5A4D" w14:textId="77777777" w:rsidR="00A81438" w:rsidRPr="003156DD" w:rsidRDefault="00A81438" w:rsidP="00A81438">
            <w:pPr>
              <w:rPr>
                <w:sz w:val="16"/>
                <w:szCs w:val="16"/>
              </w:rPr>
            </w:pPr>
          </w:p>
        </w:tc>
      </w:tr>
      <w:tr w:rsidR="00A81438" w:rsidRPr="003156DD" w14:paraId="098201B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249B2ED" w14:textId="77777777" w:rsidR="00A81438" w:rsidRPr="00EE673D" w:rsidRDefault="00A81438" w:rsidP="00A81438">
            <w:pPr>
              <w:ind w:left="-93" w:right="-80"/>
              <w:rPr>
                <w:sz w:val="16"/>
                <w:szCs w:val="16"/>
              </w:rPr>
            </w:pPr>
            <w:r w:rsidRPr="00EE673D">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20EA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CDA083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37A327A" w14:textId="530E85AC" w:rsidR="00A81438" w:rsidRPr="00A81438" w:rsidRDefault="00A81438" w:rsidP="00A81438">
            <w:pPr>
              <w:rPr>
                <w:sz w:val="16"/>
                <w:szCs w:val="16"/>
              </w:rPr>
            </w:pPr>
            <w:r w:rsidRPr="00A81438">
              <w:rPr>
                <w:sz w:val="16"/>
                <w:szCs w:val="16"/>
              </w:rPr>
              <w:t>642,90</w:t>
            </w:r>
          </w:p>
        </w:tc>
        <w:tc>
          <w:tcPr>
            <w:tcW w:w="709" w:type="dxa"/>
            <w:tcBorders>
              <w:top w:val="nil"/>
              <w:left w:val="nil"/>
              <w:bottom w:val="single" w:sz="4" w:space="0" w:color="auto"/>
              <w:right w:val="single" w:sz="4" w:space="0" w:color="auto"/>
            </w:tcBorders>
            <w:shd w:val="clear" w:color="auto" w:fill="auto"/>
            <w:vAlign w:val="center"/>
            <w:hideMark/>
          </w:tcPr>
          <w:p w14:paraId="01EF159E" w14:textId="613323E3" w:rsidR="00A81438" w:rsidRPr="00A81438" w:rsidRDefault="00A81438" w:rsidP="00A81438">
            <w:pPr>
              <w:rPr>
                <w:sz w:val="16"/>
                <w:szCs w:val="16"/>
              </w:rPr>
            </w:pPr>
            <w:r w:rsidRPr="00A81438">
              <w:rPr>
                <w:sz w:val="16"/>
                <w:szCs w:val="16"/>
              </w:rPr>
              <w:t>31</w:t>
            </w:r>
          </w:p>
        </w:tc>
        <w:tc>
          <w:tcPr>
            <w:tcW w:w="567" w:type="dxa"/>
            <w:tcBorders>
              <w:top w:val="nil"/>
              <w:left w:val="nil"/>
              <w:bottom w:val="single" w:sz="4" w:space="0" w:color="auto"/>
              <w:right w:val="single" w:sz="4" w:space="0" w:color="auto"/>
            </w:tcBorders>
            <w:shd w:val="clear" w:color="auto" w:fill="auto"/>
            <w:vAlign w:val="center"/>
            <w:hideMark/>
          </w:tcPr>
          <w:p w14:paraId="4C1CF0B7" w14:textId="20F38D49"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0D4B7DAB" w14:textId="55F7CF3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2420C3CB" w14:textId="55005AEE"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1803FED7" w14:textId="573F402B" w:rsidR="00A81438" w:rsidRPr="00A81438" w:rsidRDefault="00A81438" w:rsidP="00A81438">
            <w:pPr>
              <w:rPr>
                <w:sz w:val="16"/>
                <w:szCs w:val="16"/>
              </w:rPr>
            </w:pPr>
            <w:r w:rsidRPr="00A81438">
              <w:rPr>
                <w:sz w:val="16"/>
                <w:szCs w:val="16"/>
              </w:rPr>
              <w:t>642,90</w:t>
            </w:r>
          </w:p>
        </w:tc>
        <w:tc>
          <w:tcPr>
            <w:tcW w:w="992" w:type="dxa"/>
            <w:tcBorders>
              <w:top w:val="nil"/>
              <w:left w:val="nil"/>
              <w:bottom w:val="single" w:sz="4" w:space="0" w:color="auto"/>
              <w:right w:val="single" w:sz="4" w:space="0" w:color="auto"/>
            </w:tcBorders>
            <w:shd w:val="clear" w:color="auto" w:fill="auto"/>
            <w:vAlign w:val="center"/>
            <w:hideMark/>
          </w:tcPr>
          <w:p w14:paraId="6C544B81" w14:textId="402C2B0D" w:rsidR="00A81438" w:rsidRPr="00A81438" w:rsidRDefault="00A81438" w:rsidP="00A81438">
            <w:pPr>
              <w:rPr>
                <w:sz w:val="16"/>
                <w:szCs w:val="16"/>
              </w:rPr>
            </w:pPr>
            <w:r w:rsidRPr="00A81438">
              <w:rPr>
                <w:sz w:val="16"/>
                <w:szCs w:val="16"/>
              </w:rPr>
              <w:t>439,30</w:t>
            </w:r>
          </w:p>
        </w:tc>
        <w:tc>
          <w:tcPr>
            <w:tcW w:w="993" w:type="dxa"/>
            <w:tcBorders>
              <w:top w:val="nil"/>
              <w:left w:val="nil"/>
              <w:bottom w:val="single" w:sz="4" w:space="0" w:color="auto"/>
              <w:right w:val="nil"/>
            </w:tcBorders>
            <w:shd w:val="clear" w:color="auto" w:fill="auto"/>
            <w:vAlign w:val="center"/>
            <w:hideMark/>
          </w:tcPr>
          <w:p w14:paraId="78E1860D" w14:textId="329F42DC" w:rsidR="00A81438" w:rsidRPr="00A81438" w:rsidRDefault="00A81438" w:rsidP="00A81438">
            <w:pPr>
              <w:rPr>
                <w:sz w:val="16"/>
                <w:szCs w:val="16"/>
              </w:rPr>
            </w:pPr>
            <w:r w:rsidRPr="00A81438">
              <w:rPr>
                <w:sz w:val="16"/>
                <w:szCs w:val="16"/>
              </w:rPr>
              <w:t>203,60</w:t>
            </w:r>
          </w:p>
        </w:tc>
        <w:tc>
          <w:tcPr>
            <w:tcW w:w="5528" w:type="dxa"/>
            <w:gridSpan w:val="7"/>
            <w:vMerge/>
            <w:tcBorders>
              <w:left w:val="single" w:sz="4" w:space="0" w:color="auto"/>
              <w:right w:val="single" w:sz="4" w:space="0" w:color="auto"/>
            </w:tcBorders>
            <w:shd w:val="clear" w:color="auto" w:fill="auto"/>
            <w:vAlign w:val="bottom"/>
          </w:tcPr>
          <w:p w14:paraId="7EE09A07" w14:textId="77777777" w:rsidR="00A81438" w:rsidRPr="003156DD" w:rsidRDefault="00A81438" w:rsidP="00A81438">
            <w:pPr>
              <w:rPr>
                <w:sz w:val="16"/>
                <w:szCs w:val="16"/>
              </w:rPr>
            </w:pPr>
          </w:p>
        </w:tc>
      </w:tr>
      <w:tr w:rsidR="00A81438" w:rsidRPr="003156DD" w14:paraId="7B31286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B89B1F6" w14:textId="77777777" w:rsidR="00A81438" w:rsidRPr="00EE673D" w:rsidRDefault="00A81438" w:rsidP="00A81438">
            <w:pPr>
              <w:ind w:left="-93" w:right="-80"/>
              <w:rPr>
                <w:sz w:val="16"/>
                <w:szCs w:val="16"/>
              </w:rPr>
            </w:pPr>
            <w:r w:rsidRPr="00EE673D">
              <w:rPr>
                <w:sz w:val="16"/>
                <w:szCs w:val="16"/>
              </w:rPr>
              <w:t>29</w:t>
            </w:r>
          </w:p>
        </w:tc>
        <w:tc>
          <w:tcPr>
            <w:tcW w:w="1282" w:type="dxa"/>
            <w:gridSpan w:val="2"/>
            <w:tcBorders>
              <w:top w:val="nil"/>
              <w:left w:val="nil"/>
              <w:bottom w:val="single" w:sz="4" w:space="0" w:color="auto"/>
              <w:right w:val="single" w:sz="4" w:space="0" w:color="auto"/>
            </w:tcBorders>
            <w:shd w:val="clear" w:color="auto" w:fill="auto"/>
            <w:vAlign w:val="bottom"/>
            <w:hideMark/>
          </w:tcPr>
          <w:p w14:paraId="4C7CFF5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25C5F54"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CC21898" w14:textId="577A5671" w:rsidR="00A81438" w:rsidRPr="00A81438" w:rsidRDefault="00A81438" w:rsidP="00A81438">
            <w:pPr>
              <w:rPr>
                <w:sz w:val="16"/>
                <w:szCs w:val="16"/>
              </w:rPr>
            </w:pPr>
            <w:r w:rsidRPr="00A81438">
              <w:rPr>
                <w:sz w:val="16"/>
                <w:szCs w:val="16"/>
              </w:rPr>
              <w:t>622,20</w:t>
            </w:r>
          </w:p>
        </w:tc>
        <w:tc>
          <w:tcPr>
            <w:tcW w:w="709" w:type="dxa"/>
            <w:tcBorders>
              <w:top w:val="nil"/>
              <w:left w:val="nil"/>
              <w:bottom w:val="single" w:sz="4" w:space="0" w:color="auto"/>
              <w:right w:val="single" w:sz="4" w:space="0" w:color="auto"/>
            </w:tcBorders>
            <w:shd w:val="clear" w:color="auto" w:fill="auto"/>
            <w:vAlign w:val="center"/>
            <w:hideMark/>
          </w:tcPr>
          <w:p w14:paraId="1D365B75" w14:textId="0F6F3A23"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hideMark/>
          </w:tcPr>
          <w:p w14:paraId="495F61FB" w14:textId="1B97A9E4"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6B3EC926" w14:textId="2AA68518"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B7B761" w14:textId="05C6BB5A"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3D02F8C1" w14:textId="1FA8CBCF" w:rsidR="00A81438" w:rsidRPr="00A81438" w:rsidRDefault="00A81438" w:rsidP="00A81438">
            <w:pPr>
              <w:rPr>
                <w:sz w:val="16"/>
                <w:szCs w:val="16"/>
              </w:rPr>
            </w:pPr>
            <w:r w:rsidRPr="00A81438">
              <w:rPr>
                <w:sz w:val="16"/>
                <w:szCs w:val="16"/>
              </w:rPr>
              <w:t>622,20</w:t>
            </w:r>
          </w:p>
        </w:tc>
        <w:tc>
          <w:tcPr>
            <w:tcW w:w="992" w:type="dxa"/>
            <w:tcBorders>
              <w:top w:val="nil"/>
              <w:left w:val="nil"/>
              <w:bottom w:val="single" w:sz="4" w:space="0" w:color="auto"/>
              <w:right w:val="single" w:sz="4" w:space="0" w:color="auto"/>
            </w:tcBorders>
            <w:shd w:val="clear" w:color="auto" w:fill="auto"/>
            <w:vAlign w:val="center"/>
            <w:hideMark/>
          </w:tcPr>
          <w:p w14:paraId="360DC8E6" w14:textId="69C9CAF6" w:rsidR="00A81438" w:rsidRPr="00A81438" w:rsidRDefault="00A81438" w:rsidP="00A81438">
            <w:pPr>
              <w:rPr>
                <w:sz w:val="16"/>
                <w:szCs w:val="16"/>
              </w:rPr>
            </w:pPr>
            <w:r w:rsidRPr="00A81438">
              <w:rPr>
                <w:sz w:val="16"/>
                <w:szCs w:val="16"/>
              </w:rPr>
              <w:t>479,10</w:t>
            </w:r>
          </w:p>
        </w:tc>
        <w:tc>
          <w:tcPr>
            <w:tcW w:w="993" w:type="dxa"/>
            <w:tcBorders>
              <w:top w:val="nil"/>
              <w:left w:val="nil"/>
              <w:bottom w:val="single" w:sz="4" w:space="0" w:color="auto"/>
              <w:right w:val="nil"/>
            </w:tcBorders>
            <w:shd w:val="clear" w:color="auto" w:fill="auto"/>
            <w:vAlign w:val="center"/>
            <w:hideMark/>
          </w:tcPr>
          <w:p w14:paraId="49E0EFA7" w14:textId="1EB182FA" w:rsidR="00A81438" w:rsidRPr="00A81438" w:rsidRDefault="00A81438" w:rsidP="00A81438">
            <w:pPr>
              <w:rPr>
                <w:sz w:val="16"/>
                <w:szCs w:val="16"/>
              </w:rPr>
            </w:pPr>
            <w:r w:rsidRPr="00A81438">
              <w:rPr>
                <w:sz w:val="16"/>
                <w:szCs w:val="16"/>
              </w:rPr>
              <w:t>143,10</w:t>
            </w:r>
          </w:p>
        </w:tc>
        <w:tc>
          <w:tcPr>
            <w:tcW w:w="5528" w:type="dxa"/>
            <w:gridSpan w:val="7"/>
            <w:vMerge/>
            <w:tcBorders>
              <w:left w:val="single" w:sz="4" w:space="0" w:color="auto"/>
              <w:right w:val="single" w:sz="4" w:space="0" w:color="auto"/>
            </w:tcBorders>
            <w:shd w:val="clear" w:color="auto" w:fill="auto"/>
            <w:vAlign w:val="bottom"/>
          </w:tcPr>
          <w:p w14:paraId="5556BA2D" w14:textId="77777777" w:rsidR="00A81438" w:rsidRPr="003156DD" w:rsidRDefault="00A81438" w:rsidP="00A81438">
            <w:pPr>
              <w:rPr>
                <w:sz w:val="16"/>
                <w:szCs w:val="16"/>
              </w:rPr>
            </w:pPr>
          </w:p>
        </w:tc>
      </w:tr>
      <w:tr w:rsidR="00A81438" w:rsidRPr="003156DD" w14:paraId="49F5E5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7E74837" w14:textId="77777777" w:rsidR="00A81438" w:rsidRPr="00EE673D" w:rsidRDefault="00A81438" w:rsidP="00A81438">
            <w:pPr>
              <w:ind w:left="-93" w:right="-80"/>
              <w:rPr>
                <w:sz w:val="16"/>
                <w:szCs w:val="16"/>
              </w:rPr>
            </w:pPr>
            <w:r w:rsidRPr="00EE673D">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14:paraId="6ECA2F55"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D86C96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79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E9B2F7" w14:textId="1644E27C" w:rsidR="00A81438" w:rsidRPr="00A81438" w:rsidRDefault="00A81438" w:rsidP="00A81438">
            <w:pPr>
              <w:rPr>
                <w:sz w:val="16"/>
                <w:szCs w:val="16"/>
              </w:rPr>
            </w:pPr>
            <w:r w:rsidRPr="00A81438">
              <w:rPr>
                <w:sz w:val="16"/>
                <w:szCs w:val="16"/>
              </w:rPr>
              <w:t>396,50</w:t>
            </w:r>
          </w:p>
        </w:tc>
        <w:tc>
          <w:tcPr>
            <w:tcW w:w="709" w:type="dxa"/>
            <w:tcBorders>
              <w:top w:val="nil"/>
              <w:left w:val="nil"/>
              <w:bottom w:val="single" w:sz="4" w:space="0" w:color="auto"/>
              <w:right w:val="single" w:sz="4" w:space="0" w:color="auto"/>
            </w:tcBorders>
            <w:shd w:val="clear" w:color="auto" w:fill="auto"/>
            <w:vAlign w:val="center"/>
            <w:hideMark/>
          </w:tcPr>
          <w:p w14:paraId="1E835DD6" w14:textId="137E8DEB"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30B3A5BF" w14:textId="0851074D"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76EA6367" w14:textId="1DD24051"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18F47083" w14:textId="065EACD1"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748D226F" w14:textId="3E230754" w:rsidR="00A81438" w:rsidRPr="00A81438" w:rsidRDefault="00A81438" w:rsidP="00A81438">
            <w:pPr>
              <w:rPr>
                <w:sz w:val="16"/>
                <w:szCs w:val="16"/>
              </w:rPr>
            </w:pPr>
            <w:r w:rsidRPr="00A81438">
              <w:rPr>
                <w:sz w:val="16"/>
                <w:szCs w:val="16"/>
              </w:rPr>
              <w:t>396,50</w:t>
            </w:r>
          </w:p>
        </w:tc>
        <w:tc>
          <w:tcPr>
            <w:tcW w:w="992" w:type="dxa"/>
            <w:tcBorders>
              <w:top w:val="nil"/>
              <w:left w:val="nil"/>
              <w:bottom w:val="single" w:sz="4" w:space="0" w:color="auto"/>
              <w:right w:val="single" w:sz="4" w:space="0" w:color="auto"/>
            </w:tcBorders>
            <w:shd w:val="clear" w:color="auto" w:fill="auto"/>
            <w:vAlign w:val="center"/>
            <w:hideMark/>
          </w:tcPr>
          <w:p w14:paraId="656EFC26" w14:textId="19221E0B" w:rsidR="00A81438" w:rsidRPr="00A81438" w:rsidRDefault="00A81438" w:rsidP="00A81438">
            <w:pPr>
              <w:rPr>
                <w:sz w:val="16"/>
                <w:szCs w:val="16"/>
              </w:rPr>
            </w:pPr>
            <w:r w:rsidRPr="00A81438">
              <w:rPr>
                <w:sz w:val="16"/>
                <w:szCs w:val="16"/>
              </w:rPr>
              <w:t>212,30</w:t>
            </w:r>
          </w:p>
        </w:tc>
        <w:tc>
          <w:tcPr>
            <w:tcW w:w="993" w:type="dxa"/>
            <w:tcBorders>
              <w:top w:val="nil"/>
              <w:left w:val="nil"/>
              <w:bottom w:val="single" w:sz="4" w:space="0" w:color="auto"/>
              <w:right w:val="nil"/>
            </w:tcBorders>
            <w:shd w:val="clear" w:color="auto" w:fill="auto"/>
            <w:vAlign w:val="center"/>
            <w:hideMark/>
          </w:tcPr>
          <w:p w14:paraId="6DCC3982" w14:textId="5FFC054C" w:rsidR="00A81438" w:rsidRPr="00A81438" w:rsidRDefault="00A81438" w:rsidP="00A81438">
            <w:pPr>
              <w:rPr>
                <w:sz w:val="16"/>
                <w:szCs w:val="16"/>
              </w:rPr>
            </w:pPr>
            <w:r w:rsidRPr="00A81438">
              <w:rPr>
                <w:sz w:val="16"/>
                <w:szCs w:val="16"/>
              </w:rPr>
              <w:t>184,20</w:t>
            </w:r>
          </w:p>
        </w:tc>
        <w:tc>
          <w:tcPr>
            <w:tcW w:w="5528" w:type="dxa"/>
            <w:gridSpan w:val="7"/>
            <w:vMerge/>
            <w:tcBorders>
              <w:left w:val="single" w:sz="4" w:space="0" w:color="auto"/>
              <w:right w:val="single" w:sz="4" w:space="0" w:color="auto"/>
            </w:tcBorders>
            <w:shd w:val="clear" w:color="auto" w:fill="auto"/>
            <w:vAlign w:val="bottom"/>
          </w:tcPr>
          <w:p w14:paraId="4EC72C28" w14:textId="77777777" w:rsidR="00A81438" w:rsidRPr="003156DD" w:rsidRDefault="00A81438" w:rsidP="00A81438">
            <w:pPr>
              <w:rPr>
                <w:sz w:val="16"/>
                <w:szCs w:val="16"/>
              </w:rPr>
            </w:pPr>
          </w:p>
        </w:tc>
      </w:tr>
      <w:tr w:rsidR="00A81438" w:rsidRPr="003156DD" w14:paraId="45BCA6A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964F536" w14:textId="77777777" w:rsidR="00A81438" w:rsidRPr="00EE673D" w:rsidRDefault="00A81438" w:rsidP="00A81438">
            <w:pPr>
              <w:ind w:left="-93" w:right="-80"/>
              <w:rPr>
                <w:sz w:val="16"/>
                <w:szCs w:val="16"/>
              </w:rPr>
            </w:pPr>
            <w:r w:rsidRPr="00EE673D">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14:paraId="312015F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6F7C6F3"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81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A983BC8" w14:textId="36F4FC23" w:rsidR="00A81438" w:rsidRPr="00A81438" w:rsidRDefault="00A81438" w:rsidP="00A81438">
            <w:pPr>
              <w:rPr>
                <w:sz w:val="16"/>
                <w:szCs w:val="16"/>
              </w:rPr>
            </w:pPr>
            <w:r w:rsidRPr="00A81438">
              <w:rPr>
                <w:sz w:val="16"/>
                <w:szCs w:val="16"/>
              </w:rPr>
              <w:t>612,80</w:t>
            </w:r>
          </w:p>
        </w:tc>
        <w:tc>
          <w:tcPr>
            <w:tcW w:w="709" w:type="dxa"/>
            <w:tcBorders>
              <w:top w:val="nil"/>
              <w:left w:val="nil"/>
              <w:bottom w:val="single" w:sz="4" w:space="0" w:color="auto"/>
              <w:right w:val="single" w:sz="4" w:space="0" w:color="auto"/>
            </w:tcBorders>
            <w:shd w:val="clear" w:color="auto" w:fill="auto"/>
            <w:vAlign w:val="center"/>
            <w:hideMark/>
          </w:tcPr>
          <w:p w14:paraId="1D3A49E4" w14:textId="24D3997D" w:rsidR="00A81438" w:rsidRPr="00A81438" w:rsidRDefault="00A81438" w:rsidP="00A81438">
            <w:pPr>
              <w:rPr>
                <w:sz w:val="16"/>
                <w:szCs w:val="16"/>
              </w:rPr>
            </w:pPr>
            <w:r w:rsidRPr="00A81438">
              <w:rPr>
                <w:sz w:val="16"/>
                <w:szCs w:val="16"/>
              </w:rPr>
              <w:t>38</w:t>
            </w:r>
          </w:p>
        </w:tc>
        <w:tc>
          <w:tcPr>
            <w:tcW w:w="567" w:type="dxa"/>
            <w:tcBorders>
              <w:top w:val="nil"/>
              <w:left w:val="nil"/>
              <w:bottom w:val="single" w:sz="4" w:space="0" w:color="auto"/>
              <w:right w:val="single" w:sz="4" w:space="0" w:color="auto"/>
            </w:tcBorders>
            <w:shd w:val="clear" w:color="auto" w:fill="auto"/>
            <w:vAlign w:val="center"/>
            <w:hideMark/>
          </w:tcPr>
          <w:p w14:paraId="60316853" w14:textId="6D333D06"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7C1057" w14:textId="13B8328A"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C8BD1CA" w14:textId="3507E53F"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2AFC19B6" w14:textId="0FCFAACB" w:rsidR="00A81438" w:rsidRPr="00A81438" w:rsidRDefault="00A81438" w:rsidP="00A81438">
            <w:pPr>
              <w:rPr>
                <w:sz w:val="16"/>
                <w:szCs w:val="16"/>
              </w:rPr>
            </w:pPr>
            <w:r w:rsidRPr="00A81438">
              <w:rPr>
                <w:sz w:val="16"/>
                <w:szCs w:val="16"/>
              </w:rPr>
              <w:t>612,80</w:t>
            </w:r>
          </w:p>
        </w:tc>
        <w:tc>
          <w:tcPr>
            <w:tcW w:w="992" w:type="dxa"/>
            <w:tcBorders>
              <w:top w:val="nil"/>
              <w:left w:val="nil"/>
              <w:bottom w:val="single" w:sz="4" w:space="0" w:color="auto"/>
              <w:right w:val="single" w:sz="4" w:space="0" w:color="auto"/>
            </w:tcBorders>
            <w:shd w:val="clear" w:color="auto" w:fill="auto"/>
            <w:vAlign w:val="center"/>
            <w:hideMark/>
          </w:tcPr>
          <w:p w14:paraId="2473211A" w14:textId="72CDE385" w:rsidR="00A81438" w:rsidRPr="00A81438" w:rsidRDefault="00A81438" w:rsidP="00A81438">
            <w:pPr>
              <w:rPr>
                <w:sz w:val="16"/>
                <w:szCs w:val="16"/>
              </w:rPr>
            </w:pPr>
            <w:r w:rsidRPr="00A81438">
              <w:rPr>
                <w:sz w:val="16"/>
                <w:szCs w:val="16"/>
              </w:rPr>
              <w:t>257,00</w:t>
            </w:r>
          </w:p>
        </w:tc>
        <w:tc>
          <w:tcPr>
            <w:tcW w:w="993" w:type="dxa"/>
            <w:tcBorders>
              <w:top w:val="nil"/>
              <w:left w:val="nil"/>
              <w:bottom w:val="single" w:sz="4" w:space="0" w:color="auto"/>
              <w:right w:val="nil"/>
            </w:tcBorders>
            <w:shd w:val="clear" w:color="auto" w:fill="auto"/>
            <w:vAlign w:val="center"/>
            <w:hideMark/>
          </w:tcPr>
          <w:p w14:paraId="6FC9AEF2" w14:textId="59B51C21"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7496537" w14:textId="77777777" w:rsidR="00A81438" w:rsidRPr="003156DD" w:rsidRDefault="00A81438" w:rsidP="00A81438">
            <w:pPr>
              <w:rPr>
                <w:sz w:val="16"/>
                <w:szCs w:val="16"/>
              </w:rPr>
            </w:pPr>
          </w:p>
        </w:tc>
      </w:tr>
      <w:tr w:rsidR="00A81438" w:rsidRPr="003156DD" w14:paraId="79CBDAB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1522CEE" w14:textId="77777777" w:rsidR="00A81438" w:rsidRPr="00EE673D" w:rsidRDefault="00A81438" w:rsidP="00A81438">
            <w:pPr>
              <w:ind w:left="-93" w:right="-80"/>
              <w:rPr>
                <w:sz w:val="16"/>
                <w:szCs w:val="16"/>
              </w:rPr>
            </w:pPr>
            <w:r w:rsidRPr="00EE673D">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14:paraId="7892A59C"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CE85B51"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82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03FFD3" w14:textId="206A51BF" w:rsidR="00A81438" w:rsidRPr="00A81438" w:rsidRDefault="00A81438" w:rsidP="00A81438">
            <w:pPr>
              <w:rPr>
                <w:sz w:val="16"/>
                <w:szCs w:val="16"/>
              </w:rPr>
            </w:pPr>
            <w:r w:rsidRPr="00A81438">
              <w:rPr>
                <w:sz w:val="16"/>
                <w:szCs w:val="16"/>
              </w:rPr>
              <w:t>702,10</w:t>
            </w:r>
          </w:p>
        </w:tc>
        <w:tc>
          <w:tcPr>
            <w:tcW w:w="709" w:type="dxa"/>
            <w:tcBorders>
              <w:top w:val="nil"/>
              <w:left w:val="nil"/>
              <w:bottom w:val="single" w:sz="4" w:space="0" w:color="auto"/>
              <w:right w:val="single" w:sz="4" w:space="0" w:color="auto"/>
            </w:tcBorders>
            <w:shd w:val="clear" w:color="auto" w:fill="auto"/>
            <w:vAlign w:val="center"/>
            <w:hideMark/>
          </w:tcPr>
          <w:p w14:paraId="597A33D8" w14:textId="7E4114D2" w:rsidR="00A81438" w:rsidRPr="00A81438" w:rsidRDefault="00A81438" w:rsidP="00A81438">
            <w:pPr>
              <w:rPr>
                <w:sz w:val="16"/>
                <w:szCs w:val="16"/>
              </w:rPr>
            </w:pPr>
            <w:r w:rsidRPr="00A81438">
              <w:rPr>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14:paraId="4023B86A" w14:textId="2CB7A250" w:rsidR="00A81438" w:rsidRPr="00A81438" w:rsidRDefault="00A81438" w:rsidP="00A81438">
            <w:pPr>
              <w:rPr>
                <w:sz w:val="16"/>
                <w:szCs w:val="16"/>
              </w:rPr>
            </w:pPr>
            <w:r w:rsidRPr="00A81438">
              <w:rPr>
                <w:sz w:val="16"/>
                <w:szCs w:val="16"/>
              </w:rPr>
              <w:t>18</w:t>
            </w:r>
          </w:p>
        </w:tc>
        <w:tc>
          <w:tcPr>
            <w:tcW w:w="567" w:type="dxa"/>
            <w:tcBorders>
              <w:top w:val="nil"/>
              <w:left w:val="nil"/>
              <w:bottom w:val="single" w:sz="4" w:space="0" w:color="auto"/>
              <w:right w:val="single" w:sz="4" w:space="0" w:color="auto"/>
            </w:tcBorders>
            <w:shd w:val="clear" w:color="auto" w:fill="auto"/>
            <w:vAlign w:val="center"/>
            <w:hideMark/>
          </w:tcPr>
          <w:p w14:paraId="35669745" w14:textId="2D7F9996"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3BC606F6" w14:textId="47212F5B"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705DD7D" w14:textId="4C72D6AA" w:rsidR="00A81438" w:rsidRPr="00A81438" w:rsidRDefault="00A81438" w:rsidP="00A81438">
            <w:pPr>
              <w:rPr>
                <w:sz w:val="16"/>
                <w:szCs w:val="16"/>
              </w:rPr>
            </w:pPr>
            <w:r w:rsidRPr="00A81438">
              <w:rPr>
                <w:sz w:val="16"/>
                <w:szCs w:val="16"/>
              </w:rPr>
              <w:t>702,10</w:t>
            </w:r>
          </w:p>
        </w:tc>
        <w:tc>
          <w:tcPr>
            <w:tcW w:w="992" w:type="dxa"/>
            <w:tcBorders>
              <w:top w:val="nil"/>
              <w:left w:val="nil"/>
              <w:bottom w:val="single" w:sz="4" w:space="0" w:color="auto"/>
              <w:right w:val="single" w:sz="4" w:space="0" w:color="auto"/>
            </w:tcBorders>
            <w:shd w:val="clear" w:color="auto" w:fill="auto"/>
            <w:vAlign w:val="center"/>
            <w:hideMark/>
          </w:tcPr>
          <w:p w14:paraId="770EE13E" w14:textId="22A933D0" w:rsidR="00A81438" w:rsidRPr="00A81438" w:rsidRDefault="00A81438" w:rsidP="00A81438">
            <w:pPr>
              <w:rPr>
                <w:sz w:val="16"/>
                <w:szCs w:val="16"/>
              </w:rPr>
            </w:pPr>
            <w:r w:rsidRPr="00A81438">
              <w:rPr>
                <w:sz w:val="16"/>
                <w:szCs w:val="16"/>
              </w:rPr>
              <w:t>562,80</w:t>
            </w:r>
          </w:p>
        </w:tc>
        <w:tc>
          <w:tcPr>
            <w:tcW w:w="993" w:type="dxa"/>
            <w:tcBorders>
              <w:top w:val="nil"/>
              <w:left w:val="nil"/>
              <w:bottom w:val="single" w:sz="4" w:space="0" w:color="auto"/>
              <w:right w:val="nil"/>
            </w:tcBorders>
            <w:shd w:val="clear" w:color="auto" w:fill="auto"/>
            <w:vAlign w:val="center"/>
            <w:hideMark/>
          </w:tcPr>
          <w:p w14:paraId="10E409C1" w14:textId="2F8C31C9" w:rsidR="00A81438" w:rsidRPr="00A81438" w:rsidRDefault="00A81438" w:rsidP="00A81438">
            <w:pPr>
              <w:rPr>
                <w:sz w:val="16"/>
                <w:szCs w:val="16"/>
              </w:rPr>
            </w:pPr>
            <w:r w:rsidRPr="00A81438">
              <w:rPr>
                <w:sz w:val="16"/>
                <w:szCs w:val="16"/>
              </w:rPr>
              <w:t>139,30</w:t>
            </w:r>
          </w:p>
        </w:tc>
        <w:tc>
          <w:tcPr>
            <w:tcW w:w="5528" w:type="dxa"/>
            <w:gridSpan w:val="7"/>
            <w:vMerge/>
            <w:tcBorders>
              <w:left w:val="single" w:sz="4" w:space="0" w:color="auto"/>
              <w:right w:val="single" w:sz="4" w:space="0" w:color="auto"/>
            </w:tcBorders>
            <w:shd w:val="clear" w:color="auto" w:fill="auto"/>
            <w:vAlign w:val="bottom"/>
          </w:tcPr>
          <w:p w14:paraId="1756D8E7" w14:textId="77777777" w:rsidR="00A81438" w:rsidRPr="003156DD" w:rsidRDefault="00A81438" w:rsidP="00A81438">
            <w:pPr>
              <w:rPr>
                <w:sz w:val="16"/>
                <w:szCs w:val="16"/>
              </w:rPr>
            </w:pPr>
          </w:p>
        </w:tc>
      </w:tr>
      <w:tr w:rsidR="00A81438" w:rsidRPr="003156DD" w14:paraId="77BC7EA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C91FB7E" w14:textId="77777777" w:rsidR="00A81438" w:rsidRPr="00EE673D" w:rsidRDefault="00A81438" w:rsidP="00A81438">
            <w:pPr>
              <w:ind w:left="-93" w:right="-80"/>
              <w:rPr>
                <w:sz w:val="16"/>
                <w:szCs w:val="16"/>
              </w:rPr>
            </w:pPr>
            <w:r w:rsidRPr="00EE673D">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14:paraId="2769CAF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09D514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Куликова, д. 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E441D48" w14:textId="3A1C512B" w:rsidR="00A81438" w:rsidRPr="00A81438" w:rsidRDefault="00A81438" w:rsidP="00A81438">
            <w:pPr>
              <w:rPr>
                <w:sz w:val="16"/>
                <w:szCs w:val="16"/>
              </w:rPr>
            </w:pPr>
            <w:r w:rsidRPr="00A81438">
              <w:rPr>
                <w:sz w:val="16"/>
                <w:szCs w:val="16"/>
              </w:rPr>
              <w:t>494,70</w:t>
            </w:r>
          </w:p>
        </w:tc>
        <w:tc>
          <w:tcPr>
            <w:tcW w:w="709" w:type="dxa"/>
            <w:tcBorders>
              <w:top w:val="nil"/>
              <w:left w:val="nil"/>
              <w:bottom w:val="single" w:sz="4" w:space="0" w:color="auto"/>
              <w:right w:val="single" w:sz="4" w:space="0" w:color="auto"/>
            </w:tcBorders>
            <w:shd w:val="clear" w:color="auto" w:fill="auto"/>
            <w:vAlign w:val="center"/>
            <w:hideMark/>
          </w:tcPr>
          <w:p w14:paraId="2624431A" w14:textId="4722C354"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582EFE28" w14:textId="3D6226E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1DD929D6" w14:textId="0586DF50"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2F26C066" w14:textId="67CD0649" w:rsidR="00A81438" w:rsidRPr="00A81438" w:rsidRDefault="00A81438" w:rsidP="00A81438">
            <w:pPr>
              <w:rPr>
                <w:sz w:val="16"/>
                <w:szCs w:val="16"/>
              </w:rPr>
            </w:pPr>
            <w:r w:rsidRPr="00A81438">
              <w:rPr>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7CAFD1BB" w14:textId="5558CE1B" w:rsidR="00A81438" w:rsidRPr="00A81438" w:rsidRDefault="00A81438" w:rsidP="00A81438">
            <w:pPr>
              <w:rPr>
                <w:sz w:val="16"/>
                <w:szCs w:val="16"/>
              </w:rPr>
            </w:pPr>
            <w:r w:rsidRPr="00A81438">
              <w:rPr>
                <w:sz w:val="16"/>
                <w:szCs w:val="16"/>
              </w:rPr>
              <w:t>494,70</w:t>
            </w:r>
          </w:p>
        </w:tc>
        <w:tc>
          <w:tcPr>
            <w:tcW w:w="992" w:type="dxa"/>
            <w:tcBorders>
              <w:top w:val="nil"/>
              <w:left w:val="nil"/>
              <w:bottom w:val="single" w:sz="4" w:space="0" w:color="auto"/>
              <w:right w:val="single" w:sz="4" w:space="0" w:color="auto"/>
            </w:tcBorders>
            <w:shd w:val="clear" w:color="auto" w:fill="auto"/>
            <w:vAlign w:val="center"/>
            <w:hideMark/>
          </w:tcPr>
          <w:p w14:paraId="000DFA7C" w14:textId="389D8F64" w:rsidR="00A81438" w:rsidRPr="00A81438" w:rsidRDefault="00A81438" w:rsidP="00A81438">
            <w:pPr>
              <w:rPr>
                <w:sz w:val="16"/>
                <w:szCs w:val="16"/>
              </w:rPr>
            </w:pPr>
            <w:r w:rsidRPr="00A81438">
              <w:rPr>
                <w:sz w:val="16"/>
                <w:szCs w:val="16"/>
              </w:rPr>
              <w:t>152,86</w:t>
            </w:r>
          </w:p>
        </w:tc>
        <w:tc>
          <w:tcPr>
            <w:tcW w:w="993" w:type="dxa"/>
            <w:tcBorders>
              <w:top w:val="nil"/>
              <w:left w:val="nil"/>
              <w:bottom w:val="single" w:sz="4" w:space="0" w:color="auto"/>
              <w:right w:val="nil"/>
            </w:tcBorders>
            <w:shd w:val="clear" w:color="auto" w:fill="auto"/>
            <w:vAlign w:val="center"/>
            <w:hideMark/>
          </w:tcPr>
          <w:p w14:paraId="334F0ACA" w14:textId="09AA316C" w:rsidR="00A81438" w:rsidRPr="00A81438" w:rsidRDefault="00A81438" w:rsidP="00A81438">
            <w:pPr>
              <w:rPr>
                <w:sz w:val="16"/>
                <w:szCs w:val="16"/>
              </w:rPr>
            </w:pPr>
            <w:r w:rsidRPr="00A81438">
              <w:rPr>
                <w:sz w:val="16"/>
                <w:szCs w:val="16"/>
              </w:rPr>
              <w:t>341,84</w:t>
            </w:r>
          </w:p>
        </w:tc>
        <w:tc>
          <w:tcPr>
            <w:tcW w:w="5528" w:type="dxa"/>
            <w:gridSpan w:val="7"/>
            <w:vMerge/>
            <w:tcBorders>
              <w:left w:val="single" w:sz="4" w:space="0" w:color="auto"/>
              <w:right w:val="single" w:sz="4" w:space="0" w:color="auto"/>
            </w:tcBorders>
            <w:shd w:val="clear" w:color="auto" w:fill="auto"/>
            <w:vAlign w:val="bottom"/>
          </w:tcPr>
          <w:p w14:paraId="7A5DB382" w14:textId="77777777" w:rsidR="00A81438" w:rsidRPr="003156DD" w:rsidRDefault="00A81438" w:rsidP="00A81438">
            <w:pPr>
              <w:rPr>
                <w:sz w:val="16"/>
                <w:szCs w:val="16"/>
              </w:rPr>
            </w:pPr>
          </w:p>
        </w:tc>
      </w:tr>
      <w:tr w:rsidR="00A81438" w:rsidRPr="003156DD" w14:paraId="2A551C74" w14:textId="77777777" w:rsidTr="00D77D0A">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554CE2D" w14:textId="77777777" w:rsidR="00A81438" w:rsidRPr="00EE673D" w:rsidRDefault="00A81438" w:rsidP="00A81438">
            <w:pPr>
              <w:ind w:left="-93" w:right="-80"/>
              <w:rPr>
                <w:sz w:val="16"/>
                <w:szCs w:val="16"/>
              </w:rPr>
            </w:pPr>
            <w:r w:rsidRPr="00EE673D">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14:paraId="71765CA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4CD575F" w14:textId="007FF4DC" w:rsidR="00A81438" w:rsidRPr="00EE673D" w:rsidRDefault="00ED32D0" w:rsidP="00A81438">
            <w:pPr>
              <w:ind w:left="-80" w:right="-80"/>
              <w:rPr>
                <w:sz w:val="16"/>
                <w:szCs w:val="16"/>
              </w:rPr>
            </w:pPr>
            <w:r w:rsidRPr="00ED32D0">
              <w:rPr>
                <w:sz w:val="16"/>
                <w:szCs w:val="16"/>
              </w:rPr>
              <w:t>с. Константиново, Советский пр-д,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349DB626" w14:textId="0ADA20F7" w:rsidR="00A81438" w:rsidRPr="00A81438" w:rsidRDefault="00A81438" w:rsidP="00A81438">
            <w:pPr>
              <w:rPr>
                <w:sz w:val="16"/>
                <w:szCs w:val="16"/>
              </w:rPr>
            </w:pPr>
            <w:r w:rsidRPr="00A81438">
              <w:rPr>
                <w:sz w:val="16"/>
                <w:szCs w:val="16"/>
              </w:rPr>
              <w:t>305,00</w:t>
            </w:r>
          </w:p>
        </w:tc>
        <w:tc>
          <w:tcPr>
            <w:tcW w:w="709" w:type="dxa"/>
            <w:tcBorders>
              <w:top w:val="nil"/>
              <w:left w:val="nil"/>
              <w:bottom w:val="single" w:sz="4" w:space="0" w:color="auto"/>
              <w:right w:val="single" w:sz="4" w:space="0" w:color="auto"/>
            </w:tcBorders>
            <w:shd w:val="clear" w:color="auto" w:fill="auto"/>
            <w:vAlign w:val="center"/>
          </w:tcPr>
          <w:p w14:paraId="21619318" w14:textId="4B2EA9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3754B78B" w14:textId="28162563"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48120F56" w14:textId="7D4D177D"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77E326C9" w14:textId="1EB8E4C0"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6053F756" w14:textId="610AE8A8" w:rsidR="00A81438" w:rsidRPr="00A81438" w:rsidRDefault="00A81438" w:rsidP="00A81438">
            <w:pPr>
              <w:rPr>
                <w:sz w:val="16"/>
                <w:szCs w:val="16"/>
              </w:rPr>
            </w:pPr>
            <w:r w:rsidRPr="00A81438">
              <w:rPr>
                <w:sz w:val="16"/>
                <w:szCs w:val="16"/>
              </w:rPr>
              <w:t>305,00</w:t>
            </w:r>
          </w:p>
        </w:tc>
        <w:tc>
          <w:tcPr>
            <w:tcW w:w="992" w:type="dxa"/>
            <w:tcBorders>
              <w:top w:val="nil"/>
              <w:left w:val="nil"/>
              <w:bottom w:val="single" w:sz="4" w:space="0" w:color="auto"/>
              <w:right w:val="single" w:sz="4" w:space="0" w:color="auto"/>
            </w:tcBorders>
            <w:shd w:val="clear" w:color="auto" w:fill="auto"/>
            <w:vAlign w:val="center"/>
          </w:tcPr>
          <w:p w14:paraId="10448413" w14:textId="76EDCDD3"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2F8B7A9C" w14:textId="7A4E27B0" w:rsidR="00A81438" w:rsidRPr="00A81438" w:rsidRDefault="00A81438" w:rsidP="00A81438">
            <w:pPr>
              <w:rPr>
                <w:sz w:val="16"/>
                <w:szCs w:val="16"/>
              </w:rPr>
            </w:pPr>
            <w:r w:rsidRPr="00A81438">
              <w:rPr>
                <w:sz w:val="16"/>
                <w:szCs w:val="16"/>
              </w:rPr>
              <w:t>305,00</w:t>
            </w:r>
          </w:p>
        </w:tc>
        <w:tc>
          <w:tcPr>
            <w:tcW w:w="5528" w:type="dxa"/>
            <w:gridSpan w:val="7"/>
            <w:tcBorders>
              <w:left w:val="single" w:sz="4" w:space="0" w:color="auto"/>
              <w:right w:val="single" w:sz="4" w:space="0" w:color="auto"/>
            </w:tcBorders>
            <w:shd w:val="clear" w:color="auto" w:fill="auto"/>
            <w:vAlign w:val="bottom"/>
          </w:tcPr>
          <w:p w14:paraId="14EB84DF" w14:textId="77777777" w:rsidR="00A81438" w:rsidRPr="003156DD" w:rsidRDefault="00A81438" w:rsidP="00A81438">
            <w:pPr>
              <w:rPr>
                <w:sz w:val="16"/>
                <w:szCs w:val="16"/>
              </w:rPr>
            </w:pPr>
          </w:p>
        </w:tc>
      </w:tr>
      <w:tr w:rsidR="00A81438" w:rsidRPr="003156DD" w14:paraId="5A6A77F3" w14:textId="77777777" w:rsidTr="000D06A8">
        <w:trPr>
          <w:trHeight w:val="331"/>
        </w:trPr>
        <w:tc>
          <w:tcPr>
            <w:tcW w:w="441" w:type="dxa"/>
            <w:tcBorders>
              <w:top w:val="nil"/>
              <w:left w:val="single" w:sz="4" w:space="0" w:color="auto"/>
              <w:bottom w:val="single" w:sz="4" w:space="0" w:color="auto"/>
              <w:right w:val="single" w:sz="4" w:space="0" w:color="auto"/>
            </w:tcBorders>
            <w:shd w:val="clear" w:color="auto" w:fill="auto"/>
            <w:vAlign w:val="bottom"/>
          </w:tcPr>
          <w:p w14:paraId="1E3165E2" w14:textId="77777777" w:rsidR="00A81438" w:rsidRPr="00EE673D" w:rsidRDefault="00A81438" w:rsidP="00A81438">
            <w:pPr>
              <w:ind w:left="-93" w:right="-80"/>
              <w:rPr>
                <w:sz w:val="16"/>
                <w:szCs w:val="16"/>
              </w:rPr>
            </w:pPr>
            <w:r w:rsidRPr="00EE673D">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14:paraId="681E5D7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FF4EB02" w14:textId="0889DC38" w:rsidR="00A81438" w:rsidRPr="00EE673D" w:rsidRDefault="00A81438" w:rsidP="0035476A">
            <w:pPr>
              <w:ind w:left="-80" w:right="-80"/>
              <w:rPr>
                <w:sz w:val="16"/>
                <w:szCs w:val="16"/>
              </w:rPr>
            </w:pPr>
            <w:r w:rsidRPr="00EE673D">
              <w:rPr>
                <w:sz w:val="16"/>
                <w:szCs w:val="16"/>
              </w:rPr>
              <w:t xml:space="preserve">с. </w:t>
            </w:r>
            <w:r w:rsidR="0035476A">
              <w:rPr>
                <w:sz w:val="16"/>
                <w:szCs w:val="16"/>
              </w:rPr>
              <w:t xml:space="preserve">Константиново, </w:t>
            </w:r>
            <w:r w:rsidR="0035476A">
              <w:rPr>
                <w:sz w:val="16"/>
                <w:szCs w:val="16"/>
              </w:rPr>
              <w:br/>
              <w:t xml:space="preserve">ул. </w:t>
            </w:r>
            <w:r w:rsidRPr="00EE673D">
              <w:rPr>
                <w:sz w:val="16"/>
                <w:szCs w:val="16"/>
              </w:rPr>
              <w:t>Больничная, д.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21E895D4" w14:textId="2129F409" w:rsidR="00A81438" w:rsidRPr="00A81438" w:rsidRDefault="00A81438" w:rsidP="00A81438">
            <w:pPr>
              <w:rPr>
                <w:sz w:val="16"/>
                <w:szCs w:val="16"/>
              </w:rPr>
            </w:pPr>
            <w:r w:rsidRPr="00A81438">
              <w:rPr>
                <w:sz w:val="16"/>
                <w:szCs w:val="16"/>
              </w:rPr>
              <w:t>238,50</w:t>
            </w:r>
          </w:p>
        </w:tc>
        <w:tc>
          <w:tcPr>
            <w:tcW w:w="709" w:type="dxa"/>
            <w:tcBorders>
              <w:top w:val="nil"/>
              <w:left w:val="nil"/>
              <w:bottom w:val="single" w:sz="4" w:space="0" w:color="auto"/>
              <w:right w:val="single" w:sz="4" w:space="0" w:color="auto"/>
            </w:tcBorders>
            <w:shd w:val="clear" w:color="auto" w:fill="auto"/>
            <w:vAlign w:val="center"/>
          </w:tcPr>
          <w:p w14:paraId="72C8A148" w14:textId="1650E7D8"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tcPr>
          <w:p w14:paraId="15E03B00" w14:textId="4462FED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56441B95" w14:textId="20C9D096"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0DE2FFE5" w14:textId="20B95615"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587FA2B9" w14:textId="7B41AA83" w:rsidR="00A81438" w:rsidRPr="00A81438" w:rsidRDefault="00A81438" w:rsidP="00A81438">
            <w:pPr>
              <w:rPr>
                <w:sz w:val="16"/>
                <w:szCs w:val="16"/>
              </w:rPr>
            </w:pPr>
            <w:r w:rsidRPr="00A81438">
              <w:rPr>
                <w:sz w:val="16"/>
                <w:szCs w:val="16"/>
              </w:rPr>
              <w:t>238,50</w:t>
            </w:r>
          </w:p>
        </w:tc>
        <w:tc>
          <w:tcPr>
            <w:tcW w:w="992" w:type="dxa"/>
            <w:tcBorders>
              <w:top w:val="nil"/>
              <w:left w:val="nil"/>
              <w:bottom w:val="single" w:sz="4" w:space="0" w:color="auto"/>
              <w:right w:val="single" w:sz="4" w:space="0" w:color="auto"/>
            </w:tcBorders>
            <w:shd w:val="clear" w:color="auto" w:fill="auto"/>
            <w:vAlign w:val="center"/>
          </w:tcPr>
          <w:p w14:paraId="33926554" w14:textId="6175A8A3" w:rsidR="00A81438" w:rsidRPr="00A81438" w:rsidRDefault="00A81438" w:rsidP="00A81438">
            <w:pPr>
              <w:rPr>
                <w:sz w:val="16"/>
                <w:szCs w:val="16"/>
              </w:rPr>
            </w:pPr>
            <w:r w:rsidRPr="00A81438">
              <w:rPr>
                <w:sz w:val="16"/>
                <w:szCs w:val="16"/>
              </w:rPr>
              <w:t>209,30</w:t>
            </w:r>
          </w:p>
        </w:tc>
        <w:tc>
          <w:tcPr>
            <w:tcW w:w="993" w:type="dxa"/>
            <w:tcBorders>
              <w:top w:val="single" w:sz="4" w:space="0" w:color="auto"/>
              <w:left w:val="nil"/>
              <w:bottom w:val="single" w:sz="4" w:space="0" w:color="auto"/>
              <w:right w:val="single" w:sz="4" w:space="0" w:color="auto"/>
            </w:tcBorders>
            <w:shd w:val="clear" w:color="auto" w:fill="auto"/>
            <w:vAlign w:val="center"/>
          </w:tcPr>
          <w:p w14:paraId="1246245B" w14:textId="3F9183F3" w:rsidR="00A81438" w:rsidRPr="00A81438" w:rsidRDefault="00A81438" w:rsidP="00A81438">
            <w:pPr>
              <w:rPr>
                <w:sz w:val="16"/>
                <w:szCs w:val="16"/>
              </w:rPr>
            </w:pPr>
            <w:r w:rsidRPr="00A81438">
              <w:rPr>
                <w:sz w:val="16"/>
                <w:szCs w:val="16"/>
              </w:rPr>
              <w:t>29,20</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27ED6C8F" w14:textId="77777777" w:rsidR="00A81438" w:rsidRPr="003156DD" w:rsidRDefault="00A81438" w:rsidP="00A81438">
            <w:pPr>
              <w:rPr>
                <w:sz w:val="16"/>
                <w:szCs w:val="16"/>
              </w:rPr>
            </w:pPr>
          </w:p>
        </w:tc>
      </w:tr>
      <w:tr w:rsidR="00C76114" w:rsidRPr="00137014" w14:paraId="26E817BF" w14:textId="77777777" w:rsidTr="00725C7F">
        <w:trPr>
          <w:trHeight w:val="277"/>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2D9733B7" w14:textId="64CE99AF" w:rsidR="00C76114" w:rsidRPr="00137014" w:rsidRDefault="00C76114" w:rsidP="00137014">
            <w:pPr>
              <w:ind w:left="-80" w:right="-80"/>
              <w:rPr>
                <w:b/>
                <w:sz w:val="16"/>
                <w:szCs w:val="16"/>
              </w:rPr>
            </w:pPr>
            <w:r w:rsidRPr="00137014">
              <w:rPr>
                <w:b/>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034AAFD9" w:rsidR="00C76114" w:rsidRPr="00137014" w:rsidRDefault="00C76114" w:rsidP="00137014">
            <w:pPr>
              <w:rPr>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tcPr>
          <w:p w14:paraId="680487EE" w14:textId="7902FA83" w:rsidR="00C76114" w:rsidRPr="00137014" w:rsidRDefault="00C76114" w:rsidP="00137014">
            <w:pPr>
              <w:rPr>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tcPr>
          <w:p w14:paraId="10DFABC7" w14:textId="06E0066F" w:rsidR="00C76114" w:rsidRPr="00137014" w:rsidRDefault="00C76114" w:rsidP="00137014">
            <w:pPr>
              <w:rPr>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tcPr>
          <w:p w14:paraId="6FCD9D80" w14:textId="1525C83C" w:rsidR="00C76114" w:rsidRPr="00137014" w:rsidRDefault="00C76114" w:rsidP="00137014">
            <w:pPr>
              <w:rPr>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625F9ACA" w:rsidR="00C76114" w:rsidRPr="00137014" w:rsidRDefault="00C76114" w:rsidP="00137014">
            <w:pPr>
              <w:rPr>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19913892" w:rsidR="00C76114" w:rsidRPr="00137014" w:rsidRDefault="00C76114" w:rsidP="00137014">
            <w:pPr>
              <w:rPr>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62D7A6" w14:textId="2F13FC12" w:rsidR="00C76114" w:rsidRPr="00137014" w:rsidRDefault="00C76114" w:rsidP="00A60C29">
            <w:pPr>
              <w:rPr>
                <w:sz w:val="16"/>
                <w:szCs w:val="16"/>
              </w:rPr>
            </w:pPr>
            <w:r w:rsidRPr="00A81438">
              <w:rPr>
                <w:b/>
                <w:bCs/>
                <w:sz w:val="16"/>
                <w:szCs w:val="16"/>
              </w:rPr>
              <w:t>9</w:t>
            </w:r>
            <w:r w:rsidR="00A60C29">
              <w:rPr>
                <w:b/>
                <w:bCs/>
                <w:sz w:val="16"/>
                <w:szCs w:val="16"/>
              </w:rPr>
              <w:t> 787,42</w:t>
            </w:r>
          </w:p>
        </w:tc>
        <w:tc>
          <w:tcPr>
            <w:tcW w:w="993" w:type="dxa"/>
            <w:tcBorders>
              <w:top w:val="single" w:sz="4" w:space="0" w:color="auto"/>
              <w:left w:val="nil"/>
              <w:bottom w:val="single" w:sz="4" w:space="0" w:color="auto"/>
              <w:right w:val="single" w:sz="4" w:space="0" w:color="auto"/>
            </w:tcBorders>
            <w:shd w:val="clear" w:color="auto" w:fill="auto"/>
            <w:vAlign w:val="center"/>
          </w:tcPr>
          <w:p w14:paraId="02F7E5A2" w14:textId="53447715" w:rsidR="00C76114" w:rsidRPr="00137014" w:rsidRDefault="00C76114" w:rsidP="00137014">
            <w:pPr>
              <w:rPr>
                <w:sz w:val="16"/>
                <w:szCs w:val="16"/>
              </w:rPr>
            </w:pPr>
            <w:r w:rsidRPr="00A81438">
              <w:rPr>
                <w:b/>
                <w:bCs/>
                <w:sz w:val="16"/>
                <w:szCs w:val="16"/>
              </w:rPr>
              <w:t>7</w:t>
            </w:r>
            <w:r w:rsidR="00A60C29">
              <w:rPr>
                <w:b/>
                <w:bCs/>
                <w:sz w:val="16"/>
                <w:szCs w:val="16"/>
              </w:rPr>
              <w:t xml:space="preserve"> 233,18</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2BBD808C" w:rsidR="00C76114" w:rsidRPr="00137014" w:rsidRDefault="008F7702" w:rsidP="00137014">
            <w:pPr>
              <w:rPr>
                <w:sz w:val="16"/>
                <w:szCs w:val="16"/>
              </w:rPr>
            </w:pPr>
            <w:r w:rsidRPr="008F7702">
              <w:rPr>
                <w:b/>
                <w:bCs/>
                <w:sz w:val="16"/>
                <w:szCs w:val="16"/>
              </w:rPr>
              <w:t>439 032 484,43</w:t>
            </w:r>
          </w:p>
        </w:tc>
        <w:tc>
          <w:tcPr>
            <w:tcW w:w="1382" w:type="dxa"/>
            <w:gridSpan w:val="3"/>
            <w:tcBorders>
              <w:top w:val="single" w:sz="4" w:space="0" w:color="auto"/>
              <w:left w:val="nil"/>
              <w:bottom w:val="single" w:sz="4" w:space="0" w:color="auto"/>
              <w:right w:val="single" w:sz="4" w:space="0" w:color="auto"/>
            </w:tcBorders>
            <w:shd w:val="clear" w:color="auto" w:fill="auto"/>
            <w:vAlign w:val="center"/>
          </w:tcPr>
          <w:p w14:paraId="369F37E3" w14:textId="7DB6D34F" w:rsidR="00C76114" w:rsidRPr="00137014" w:rsidRDefault="008F7702" w:rsidP="00137014">
            <w:pPr>
              <w:rPr>
                <w:sz w:val="16"/>
                <w:szCs w:val="16"/>
              </w:rPr>
            </w:pPr>
            <w:r w:rsidRPr="008F7702">
              <w:rPr>
                <w:b/>
                <w:bCs/>
                <w:sz w:val="16"/>
                <w:szCs w:val="16"/>
              </w:rPr>
              <w:t>609 030 498,71</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152FD5EF" w14:textId="73912EDA" w:rsidR="00C76114" w:rsidRPr="00137014" w:rsidRDefault="008F7702" w:rsidP="00137014">
            <w:pPr>
              <w:rPr>
                <w:sz w:val="16"/>
                <w:szCs w:val="16"/>
              </w:rPr>
            </w:pPr>
            <w:r w:rsidRPr="008F7702">
              <w:rPr>
                <w:b/>
                <w:bCs/>
                <w:sz w:val="16"/>
                <w:szCs w:val="16"/>
              </w:rPr>
              <w:t>258 027 615,89</w:t>
            </w:r>
          </w:p>
        </w:tc>
        <w:tc>
          <w:tcPr>
            <w:tcW w:w="1382" w:type="dxa"/>
            <w:tcBorders>
              <w:top w:val="single" w:sz="4" w:space="0" w:color="auto"/>
              <w:left w:val="nil"/>
              <w:bottom w:val="single" w:sz="4" w:space="0" w:color="auto"/>
              <w:right w:val="single" w:sz="4" w:space="0" w:color="auto"/>
            </w:tcBorders>
            <w:shd w:val="clear" w:color="auto" w:fill="auto"/>
            <w:vAlign w:val="center"/>
          </w:tcPr>
          <w:p w14:paraId="7B3121BC" w14:textId="39D238D7" w:rsidR="00C76114" w:rsidRPr="00137014" w:rsidRDefault="008F7702" w:rsidP="00137014">
            <w:pPr>
              <w:rPr>
                <w:sz w:val="16"/>
                <w:szCs w:val="16"/>
              </w:rPr>
            </w:pPr>
            <w:r w:rsidRPr="008F7702">
              <w:rPr>
                <w:b/>
                <w:bCs/>
                <w:sz w:val="16"/>
                <w:szCs w:val="16"/>
              </w:rPr>
              <w:t>1 306 090 599,03</w:t>
            </w:r>
          </w:p>
        </w:tc>
      </w:tr>
    </w:tbl>
    <w:p w14:paraId="1DDF8315" w14:textId="77777777" w:rsidR="006D59AC" w:rsidRPr="00EE673D" w:rsidRDefault="006D59AC">
      <w:pPr>
        <w:spacing w:after="200" w:line="276" w:lineRule="auto"/>
        <w:sectPr w:rsidR="006D59AC" w:rsidRPr="00EE673D" w:rsidSect="00F717FC">
          <w:type w:val="continuous"/>
          <w:pgSz w:w="16838" w:h="11906" w:orient="landscape"/>
          <w:pgMar w:top="1843" w:right="628" w:bottom="709" w:left="1134" w:header="709" w:footer="709" w:gutter="0"/>
          <w:cols w:space="708"/>
          <w:docGrid w:linePitch="360"/>
        </w:sectPr>
      </w:pPr>
    </w:p>
    <w:p w14:paraId="22B47068" w14:textId="77777777" w:rsidR="00EF3029" w:rsidRDefault="00EF3029" w:rsidP="00EF3029">
      <w:pPr>
        <w:ind w:firstLine="567"/>
        <w:jc w:val="center"/>
        <w:rPr>
          <w:b/>
        </w:rPr>
      </w:pPr>
      <w:r w:rsidRPr="00EE673D">
        <w:rPr>
          <w:b/>
        </w:rPr>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p w14:paraId="00B3B6E5" w14:textId="4A2F8DC5" w:rsidR="006C729F" w:rsidRDefault="009139D3" w:rsidP="006C729F">
      <w:pPr>
        <w:ind w:firstLine="567"/>
        <w:jc w:val="center"/>
        <w:rPr>
          <w:b/>
        </w:rPr>
      </w:pPr>
      <w:r w:rsidRPr="009139D3">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4C1928"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4C1928" w:rsidRDefault="009139D3" w:rsidP="009139D3">
            <w:pPr>
              <w:autoSpaceDE w:val="0"/>
              <w:autoSpaceDN w:val="0"/>
              <w:adjustRightInd w:val="0"/>
              <w:rPr>
                <w:sz w:val="20"/>
                <w:szCs w:val="20"/>
              </w:rPr>
            </w:pPr>
            <w:r w:rsidRPr="004C1928">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4C1928" w:rsidRDefault="009139D3" w:rsidP="009139D3">
            <w:pPr>
              <w:autoSpaceDE w:val="0"/>
              <w:autoSpaceDN w:val="0"/>
              <w:adjustRightInd w:val="0"/>
              <w:rPr>
                <w:sz w:val="20"/>
                <w:szCs w:val="20"/>
              </w:rPr>
            </w:pPr>
            <w:r w:rsidRPr="004C1928">
              <w:rPr>
                <w:sz w:val="20"/>
                <w:szCs w:val="20"/>
              </w:rPr>
              <w:t>Администрация Сергиево-Посадского городского округа</w:t>
            </w:r>
          </w:p>
        </w:tc>
      </w:tr>
      <w:tr w:rsidR="009139D3" w:rsidRPr="004C1928"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4C1928" w:rsidRDefault="009139D3" w:rsidP="009139D3">
            <w:pPr>
              <w:autoSpaceDE w:val="0"/>
              <w:autoSpaceDN w:val="0"/>
              <w:adjustRightInd w:val="0"/>
              <w:rPr>
                <w:sz w:val="20"/>
                <w:szCs w:val="20"/>
              </w:rPr>
            </w:pPr>
            <w:r w:rsidRPr="004C1928">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EE673D" w:rsidRDefault="009139D3" w:rsidP="009139D3">
            <w:pPr>
              <w:ind w:left="-73"/>
              <w:rPr>
                <w:sz w:val="18"/>
                <w:szCs w:val="18"/>
              </w:rPr>
            </w:pPr>
            <w:r w:rsidRPr="00EE673D">
              <w:rPr>
                <w:sz w:val="18"/>
                <w:szCs w:val="18"/>
              </w:rPr>
              <w:t>Цели Подпрограммы 2:</w:t>
            </w:r>
          </w:p>
          <w:p w14:paraId="198CABE5" w14:textId="21F36B84" w:rsidR="009139D3" w:rsidRPr="004C1928" w:rsidRDefault="009139D3" w:rsidP="009139D3">
            <w:pPr>
              <w:autoSpaceDE w:val="0"/>
              <w:autoSpaceDN w:val="0"/>
              <w:adjustRightInd w:val="0"/>
              <w:rPr>
                <w:sz w:val="20"/>
                <w:szCs w:val="20"/>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9139D3" w:rsidRPr="004C1928"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4C1928" w:rsidRDefault="009139D3" w:rsidP="009139D3">
            <w:pPr>
              <w:autoSpaceDE w:val="0"/>
              <w:autoSpaceDN w:val="0"/>
              <w:adjustRightInd w:val="0"/>
              <w:rPr>
                <w:sz w:val="20"/>
                <w:szCs w:val="20"/>
              </w:rPr>
            </w:pPr>
            <w:r w:rsidRPr="004C1928">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1970CC1E" w:rsidR="009139D3" w:rsidRPr="004C1928" w:rsidRDefault="009139D3" w:rsidP="009139D3">
            <w:pPr>
              <w:autoSpaceDE w:val="0"/>
              <w:autoSpaceDN w:val="0"/>
              <w:adjustRightInd w:val="0"/>
              <w:rPr>
                <w:sz w:val="20"/>
                <w:szCs w:val="20"/>
              </w:rPr>
            </w:pPr>
            <w:r w:rsidRPr="009139D3">
              <w:rPr>
                <w:sz w:val="20"/>
                <w:szCs w:val="20"/>
              </w:rPr>
              <w:t>Сроки реализации Подпрограммы 2: 202</w:t>
            </w:r>
            <w:r>
              <w:rPr>
                <w:sz w:val="20"/>
                <w:szCs w:val="20"/>
              </w:rPr>
              <w:t>3</w:t>
            </w:r>
            <w:r w:rsidRPr="009139D3">
              <w:rPr>
                <w:sz w:val="20"/>
                <w:szCs w:val="20"/>
              </w:rPr>
              <w:t xml:space="preserve"> – 2024 г</w:t>
            </w:r>
            <w:r>
              <w:rPr>
                <w:sz w:val="20"/>
                <w:szCs w:val="20"/>
              </w:rPr>
              <w:t>оды</w:t>
            </w:r>
          </w:p>
        </w:tc>
      </w:tr>
      <w:tr w:rsidR="009139D3" w:rsidRPr="004C1928"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4C1928" w:rsidRDefault="009139D3" w:rsidP="009139D3">
            <w:pPr>
              <w:autoSpaceDE w:val="0"/>
              <w:autoSpaceDN w:val="0"/>
              <w:adjustRightInd w:val="0"/>
              <w:rPr>
                <w:sz w:val="20"/>
                <w:szCs w:val="20"/>
              </w:rPr>
            </w:pPr>
            <w:r w:rsidRPr="004C1928">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4C1928" w:rsidRDefault="009139D3" w:rsidP="009139D3">
            <w:pPr>
              <w:autoSpaceDE w:val="0"/>
              <w:autoSpaceDN w:val="0"/>
              <w:adjustRightInd w:val="0"/>
              <w:rPr>
                <w:sz w:val="20"/>
                <w:szCs w:val="20"/>
              </w:rPr>
            </w:pPr>
            <w:r w:rsidRPr="004C1928">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4C1928" w:rsidRDefault="009139D3" w:rsidP="009139D3">
            <w:pPr>
              <w:autoSpaceDE w:val="0"/>
              <w:autoSpaceDN w:val="0"/>
              <w:adjustRightInd w:val="0"/>
              <w:rPr>
                <w:sz w:val="20"/>
                <w:szCs w:val="20"/>
              </w:rPr>
            </w:pPr>
            <w:r w:rsidRPr="004C1928">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4C1928" w:rsidRDefault="009139D3" w:rsidP="009139D3">
            <w:pPr>
              <w:autoSpaceDE w:val="0"/>
              <w:autoSpaceDN w:val="0"/>
              <w:adjustRightInd w:val="0"/>
              <w:rPr>
                <w:sz w:val="20"/>
                <w:szCs w:val="20"/>
              </w:rPr>
            </w:pPr>
            <w:r w:rsidRPr="004C1928">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4C1928" w:rsidRDefault="009139D3" w:rsidP="009139D3">
            <w:pPr>
              <w:autoSpaceDE w:val="0"/>
              <w:autoSpaceDN w:val="0"/>
              <w:adjustRightInd w:val="0"/>
              <w:jc w:val="center"/>
              <w:rPr>
                <w:sz w:val="20"/>
                <w:szCs w:val="20"/>
              </w:rPr>
            </w:pPr>
            <w:r w:rsidRPr="004C1928">
              <w:rPr>
                <w:sz w:val="20"/>
                <w:szCs w:val="20"/>
              </w:rPr>
              <w:t>Расходы (тыс. рублей)</w:t>
            </w:r>
          </w:p>
        </w:tc>
      </w:tr>
      <w:tr w:rsidR="009139D3" w:rsidRPr="004C1928" w14:paraId="62BF56E5" w14:textId="77777777" w:rsidTr="009139D3">
        <w:trPr>
          <w:trHeight w:val="362"/>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4C1928" w:rsidRDefault="009139D3" w:rsidP="009139D3">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4C1928" w:rsidRDefault="009139D3" w:rsidP="009139D3">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4C1928" w:rsidRDefault="009139D3" w:rsidP="009139D3">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4C1928" w:rsidRDefault="009139D3" w:rsidP="009139D3">
            <w:pPr>
              <w:autoSpaceDE w:val="0"/>
              <w:autoSpaceDN w:val="0"/>
              <w:adjustRightInd w:val="0"/>
              <w:rPr>
                <w:sz w:val="20"/>
                <w:szCs w:val="20"/>
              </w:rPr>
            </w:pPr>
            <w:r>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4C1928" w:rsidRDefault="009139D3" w:rsidP="009139D3">
            <w:pPr>
              <w:autoSpaceDE w:val="0"/>
              <w:autoSpaceDN w:val="0"/>
              <w:adjustRightInd w:val="0"/>
              <w:rPr>
                <w:sz w:val="20"/>
                <w:szCs w:val="20"/>
              </w:rPr>
            </w:pPr>
            <w:r>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4C1928" w:rsidRDefault="009139D3" w:rsidP="009139D3">
            <w:pPr>
              <w:autoSpaceDE w:val="0"/>
              <w:autoSpaceDN w:val="0"/>
              <w:adjustRightInd w:val="0"/>
              <w:rPr>
                <w:sz w:val="20"/>
                <w:szCs w:val="20"/>
              </w:rPr>
            </w:pPr>
            <w:r>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4C1928" w:rsidRDefault="009139D3" w:rsidP="009139D3">
            <w:pPr>
              <w:autoSpaceDE w:val="0"/>
              <w:autoSpaceDN w:val="0"/>
              <w:adjustRightInd w:val="0"/>
              <w:rPr>
                <w:sz w:val="20"/>
                <w:szCs w:val="20"/>
              </w:rPr>
            </w:pPr>
            <w:r>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4C1928" w:rsidRDefault="009139D3" w:rsidP="009139D3">
            <w:pPr>
              <w:autoSpaceDE w:val="0"/>
              <w:autoSpaceDN w:val="0"/>
              <w:adjustRightInd w:val="0"/>
              <w:rPr>
                <w:sz w:val="20"/>
                <w:szCs w:val="20"/>
              </w:rPr>
            </w:pPr>
            <w:r>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4C1928" w:rsidRDefault="009139D3" w:rsidP="009139D3">
            <w:pPr>
              <w:autoSpaceDE w:val="0"/>
              <w:autoSpaceDN w:val="0"/>
              <w:adjustRightInd w:val="0"/>
              <w:rPr>
                <w:sz w:val="20"/>
                <w:szCs w:val="20"/>
              </w:rPr>
            </w:pPr>
            <w:r w:rsidRPr="004C1928">
              <w:rPr>
                <w:sz w:val="20"/>
                <w:szCs w:val="20"/>
              </w:rPr>
              <w:t>Итого</w:t>
            </w:r>
          </w:p>
        </w:tc>
      </w:tr>
      <w:tr w:rsidR="009139D3" w:rsidRPr="004C1928" w14:paraId="1F5936B7" w14:textId="77777777" w:rsidTr="00741CE1">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9139D3" w:rsidRPr="004C1928" w:rsidRDefault="009139D3" w:rsidP="009139D3">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9139D3" w:rsidRPr="004C1928" w:rsidRDefault="009139D3" w:rsidP="009139D3">
            <w:pPr>
              <w:autoSpaceDE w:val="0"/>
              <w:autoSpaceDN w:val="0"/>
              <w:adjustRightInd w:val="0"/>
              <w:rPr>
                <w:sz w:val="20"/>
                <w:szCs w:val="20"/>
              </w:rPr>
            </w:pPr>
            <w:r w:rsidRPr="004C1928">
              <w:rPr>
                <w:sz w:val="20"/>
                <w:szCs w:val="20"/>
              </w:rPr>
              <w:t xml:space="preserve">Подпрограмма </w:t>
            </w:r>
            <w:r>
              <w:rPr>
                <w:sz w:val="20"/>
                <w:szCs w:val="20"/>
              </w:rPr>
              <w:t>2</w:t>
            </w:r>
            <w:r w:rsidRPr="004C1928">
              <w:rPr>
                <w:sz w:val="20"/>
                <w:szCs w:val="20"/>
              </w:rPr>
              <w:t xml:space="preserve"> </w:t>
            </w:r>
            <w:r w:rsidRPr="009139D3">
              <w:rPr>
                <w:sz w:val="20"/>
                <w:szCs w:val="20"/>
              </w:rPr>
              <w:t>«Обеспечение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9139D3" w:rsidRPr="004C1928" w:rsidRDefault="009139D3" w:rsidP="009139D3">
            <w:pPr>
              <w:autoSpaceDE w:val="0"/>
              <w:autoSpaceDN w:val="0"/>
              <w:adjustRightInd w:val="0"/>
              <w:rPr>
                <w:sz w:val="20"/>
                <w:szCs w:val="20"/>
              </w:rPr>
            </w:pPr>
            <w:r w:rsidRPr="00EE673D">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9139D3" w:rsidRPr="004C1928" w:rsidRDefault="009139D3" w:rsidP="009139D3">
            <w:pPr>
              <w:autoSpaceDE w:val="0"/>
              <w:autoSpaceDN w:val="0"/>
              <w:adjustRightInd w:val="0"/>
              <w:rPr>
                <w:sz w:val="20"/>
                <w:szCs w:val="20"/>
              </w:rPr>
            </w:pPr>
            <w:r w:rsidRPr="004C1928">
              <w:rPr>
                <w:sz w:val="20"/>
                <w:szCs w:val="20"/>
              </w:rPr>
              <w:t>Всего:</w:t>
            </w:r>
          </w:p>
          <w:p w14:paraId="47352350" w14:textId="77777777" w:rsidR="009139D3" w:rsidRPr="004C1928" w:rsidRDefault="009139D3" w:rsidP="009139D3">
            <w:pPr>
              <w:autoSpaceDE w:val="0"/>
              <w:autoSpaceDN w:val="0"/>
              <w:adjustRightInd w:val="0"/>
              <w:rPr>
                <w:sz w:val="20"/>
                <w:szCs w:val="20"/>
              </w:rPr>
            </w:pPr>
            <w:r w:rsidRPr="004C1928">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5C989ED5" w14:textId="01614E8F" w:rsidR="009139D3" w:rsidRPr="004C1928" w:rsidRDefault="00E027E6" w:rsidP="00741CE1">
            <w:pPr>
              <w:autoSpaceDE w:val="0"/>
              <w:autoSpaceDN w:val="0"/>
              <w:adjustRightInd w:val="0"/>
              <w:rPr>
                <w:sz w:val="20"/>
                <w:szCs w:val="20"/>
              </w:rPr>
            </w:pPr>
            <w:r>
              <w:rPr>
                <w:sz w:val="20"/>
                <w:szCs w:val="20"/>
              </w:rPr>
              <w:t>1 549 055,17</w:t>
            </w:r>
          </w:p>
        </w:tc>
        <w:tc>
          <w:tcPr>
            <w:tcW w:w="1204" w:type="dxa"/>
            <w:tcBorders>
              <w:top w:val="single" w:sz="4" w:space="0" w:color="auto"/>
              <w:left w:val="single" w:sz="4" w:space="0" w:color="auto"/>
              <w:bottom w:val="single" w:sz="4" w:space="0" w:color="auto"/>
              <w:right w:val="single" w:sz="4" w:space="0" w:color="auto"/>
            </w:tcBorders>
            <w:vAlign w:val="bottom"/>
          </w:tcPr>
          <w:p w14:paraId="66124B5C" w14:textId="4DAC8C52" w:rsidR="009139D3" w:rsidRPr="004C1928" w:rsidRDefault="004022B8" w:rsidP="00741CE1">
            <w:pPr>
              <w:autoSpaceDE w:val="0"/>
              <w:autoSpaceDN w:val="0"/>
              <w:adjustRightInd w:val="0"/>
              <w:rPr>
                <w:sz w:val="20"/>
                <w:szCs w:val="20"/>
              </w:rPr>
            </w:pPr>
            <w:r>
              <w:rPr>
                <w:sz w:val="20"/>
                <w:szCs w:val="20"/>
              </w:rPr>
              <w:t>202 589,41</w:t>
            </w:r>
          </w:p>
        </w:tc>
        <w:tc>
          <w:tcPr>
            <w:tcW w:w="1275" w:type="dxa"/>
            <w:tcBorders>
              <w:top w:val="single" w:sz="4" w:space="0" w:color="auto"/>
              <w:left w:val="single" w:sz="4" w:space="0" w:color="auto"/>
              <w:bottom w:val="single" w:sz="4" w:space="0" w:color="auto"/>
              <w:right w:val="single" w:sz="4" w:space="0" w:color="auto"/>
            </w:tcBorders>
            <w:vAlign w:val="bottom"/>
          </w:tcPr>
          <w:p w14:paraId="66E1FD88"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846F1"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563AAE"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31608B8" w14:textId="2C3F92CF" w:rsidR="009139D3" w:rsidRPr="004C1928" w:rsidRDefault="0081002E" w:rsidP="00741CE1">
            <w:pPr>
              <w:autoSpaceDE w:val="0"/>
              <w:autoSpaceDN w:val="0"/>
              <w:adjustRightInd w:val="0"/>
              <w:rPr>
                <w:sz w:val="20"/>
                <w:szCs w:val="20"/>
              </w:rPr>
            </w:pPr>
            <w:r>
              <w:rPr>
                <w:sz w:val="20"/>
                <w:szCs w:val="20"/>
              </w:rPr>
              <w:t>1 751 644,58</w:t>
            </w:r>
          </w:p>
        </w:tc>
      </w:tr>
      <w:tr w:rsidR="009139D3" w:rsidRPr="004C1928" w14:paraId="14DD0EBD" w14:textId="77777777" w:rsidTr="00741CE1">
        <w:trPr>
          <w:trHeight w:val="917"/>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9139D3" w:rsidRPr="004C1928" w:rsidRDefault="009139D3" w:rsidP="009139D3">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9139D3" w:rsidRPr="004C1928" w:rsidRDefault="009139D3" w:rsidP="009139D3">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9139D3" w:rsidRPr="004C1928" w:rsidRDefault="009139D3" w:rsidP="009139D3">
            <w:pPr>
              <w:autoSpaceDE w:val="0"/>
              <w:autoSpaceDN w:val="0"/>
              <w:adjustRightInd w:val="0"/>
              <w:rPr>
                <w:sz w:val="20"/>
                <w:szCs w:val="20"/>
              </w:rPr>
            </w:pPr>
            <w:r w:rsidRPr="004C1928">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B695470" w14:textId="04CB78AA" w:rsidR="009139D3" w:rsidRPr="004C1928" w:rsidRDefault="004022B8" w:rsidP="00741CE1">
            <w:pPr>
              <w:autoSpaceDE w:val="0"/>
              <w:autoSpaceDN w:val="0"/>
              <w:adjustRightInd w:val="0"/>
              <w:rPr>
                <w:sz w:val="20"/>
                <w:szCs w:val="20"/>
              </w:rPr>
            </w:pPr>
            <w:r>
              <w:rPr>
                <w:sz w:val="20"/>
                <w:szCs w:val="20"/>
              </w:rPr>
              <w:t>1 124 821,88</w:t>
            </w:r>
            <w:r w:rsidR="0048527C">
              <w:rPr>
                <w:sz w:val="20"/>
                <w:szCs w:val="20"/>
              </w:rPr>
              <w:t xml:space="preserve"> </w:t>
            </w:r>
          </w:p>
        </w:tc>
        <w:tc>
          <w:tcPr>
            <w:tcW w:w="1204" w:type="dxa"/>
            <w:tcBorders>
              <w:top w:val="single" w:sz="4" w:space="0" w:color="auto"/>
              <w:left w:val="single" w:sz="4" w:space="0" w:color="auto"/>
              <w:bottom w:val="single" w:sz="4" w:space="0" w:color="auto"/>
              <w:right w:val="single" w:sz="4" w:space="0" w:color="auto"/>
            </w:tcBorders>
            <w:vAlign w:val="bottom"/>
          </w:tcPr>
          <w:p w14:paraId="72D93F8D" w14:textId="00C356E9" w:rsidR="009139D3" w:rsidRPr="004C1928" w:rsidRDefault="004022B8" w:rsidP="00741CE1">
            <w:pPr>
              <w:autoSpaceDE w:val="0"/>
              <w:autoSpaceDN w:val="0"/>
              <w:adjustRightInd w:val="0"/>
              <w:rPr>
                <w:sz w:val="20"/>
                <w:szCs w:val="20"/>
              </w:rPr>
            </w:pPr>
            <w:r>
              <w:rPr>
                <w:sz w:val="20"/>
                <w:szCs w:val="20"/>
              </w:rPr>
              <w:t>142 015,18</w:t>
            </w:r>
          </w:p>
        </w:tc>
        <w:tc>
          <w:tcPr>
            <w:tcW w:w="1275" w:type="dxa"/>
            <w:tcBorders>
              <w:top w:val="single" w:sz="4" w:space="0" w:color="auto"/>
              <w:left w:val="single" w:sz="4" w:space="0" w:color="auto"/>
              <w:bottom w:val="single" w:sz="4" w:space="0" w:color="auto"/>
              <w:right w:val="single" w:sz="4" w:space="0" w:color="auto"/>
            </w:tcBorders>
            <w:vAlign w:val="bottom"/>
          </w:tcPr>
          <w:p w14:paraId="1367EF86"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5C9F5B"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5A17F7"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4561129" w14:textId="28667ACE" w:rsidR="009139D3" w:rsidRPr="004C1928" w:rsidRDefault="0081002E" w:rsidP="00741CE1">
            <w:pPr>
              <w:autoSpaceDE w:val="0"/>
              <w:autoSpaceDN w:val="0"/>
              <w:adjustRightInd w:val="0"/>
              <w:rPr>
                <w:sz w:val="20"/>
                <w:szCs w:val="20"/>
              </w:rPr>
            </w:pPr>
            <w:r>
              <w:rPr>
                <w:sz w:val="20"/>
                <w:szCs w:val="20"/>
              </w:rPr>
              <w:t>1 266 837,06</w:t>
            </w:r>
          </w:p>
        </w:tc>
      </w:tr>
      <w:tr w:rsidR="009139D3" w:rsidRPr="004C1928" w14:paraId="595AD4AF" w14:textId="77777777" w:rsidTr="00741CE1">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9139D3" w:rsidRPr="004C1928" w:rsidRDefault="009139D3" w:rsidP="009139D3">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9139D3" w:rsidRPr="004C1928" w:rsidRDefault="009139D3" w:rsidP="009139D3">
            <w:pPr>
              <w:autoSpaceDE w:val="0"/>
              <w:autoSpaceDN w:val="0"/>
              <w:adjustRightInd w:val="0"/>
              <w:jc w:val="both"/>
              <w:rPr>
                <w:sz w:val="20"/>
                <w:szCs w:val="20"/>
              </w:rPr>
            </w:pPr>
            <w:r w:rsidRPr="009139D3">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9139D3" w:rsidRPr="004C1928" w:rsidRDefault="009139D3" w:rsidP="009139D3">
            <w:pPr>
              <w:autoSpaceDE w:val="0"/>
              <w:autoSpaceDN w:val="0"/>
              <w:adjustRightInd w:val="0"/>
              <w:rPr>
                <w:sz w:val="20"/>
                <w:szCs w:val="20"/>
              </w:rPr>
            </w:pPr>
            <w:r w:rsidRPr="004C1928">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6319ECD4" w14:textId="60820EFF" w:rsidR="009139D3" w:rsidRPr="004C1928" w:rsidRDefault="0048527C" w:rsidP="00741CE1">
            <w:pPr>
              <w:autoSpaceDE w:val="0"/>
              <w:autoSpaceDN w:val="0"/>
              <w:adjustRightInd w:val="0"/>
              <w:rPr>
                <w:sz w:val="20"/>
                <w:szCs w:val="20"/>
              </w:rPr>
            </w:pPr>
            <w:r>
              <w:rPr>
                <w:sz w:val="20"/>
                <w:szCs w:val="20"/>
              </w:rPr>
              <w:t>424 233,29</w:t>
            </w:r>
          </w:p>
        </w:tc>
        <w:tc>
          <w:tcPr>
            <w:tcW w:w="1204" w:type="dxa"/>
            <w:tcBorders>
              <w:top w:val="single" w:sz="4" w:space="0" w:color="auto"/>
              <w:left w:val="single" w:sz="4" w:space="0" w:color="auto"/>
              <w:bottom w:val="single" w:sz="4" w:space="0" w:color="auto"/>
              <w:right w:val="single" w:sz="4" w:space="0" w:color="auto"/>
            </w:tcBorders>
            <w:vAlign w:val="bottom"/>
          </w:tcPr>
          <w:p w14:paraId="749F771A" w14:textId="264E9509" w:rsidR="009139D3" w:rsidRPr="004C1928" w:rsidRDefault="0081002E" w:rsidP="00741CE1">
            <w:pPr>
              <w:autoSpaceDE w:val="0"/>
              <w:autoSpaceDN w:val="0"/>
              <w:adjustRightInd w:val="0"/>
              <w:rPr>
                <w:sz w:val="20"/>
                <w:szCs w:val="20"/>
              </w:rPr>
            </w:pPr>
            <w:r>
              <w:rPr>
                <w:sz w:val="20"/>
                <w:szCs w:val="20"/>
              </w:rPr>
              <w:t>60 574,23</w:t>
            </w:r>
          </w:p>
        </w:tc>
        <w:tc>
          <w:tcPr>
            <w:tcW w:w="1275" w:type="dxa"/>
            <w:tcBorders>
              <w:top w:val="single" w:sz="4" w:space="0" w:color="auto"/>
              <w:left w:val="single" w:sz="4" w:space="0" w:color="auto"/>
              <w:bottom w:val="single" w:sz="4" w:space="0" w:color="auto"/>
              <w:right w:val="single" w:sz="4" w:space="0" w:color="auto"/>
            </w:tcBorders>
            <w:vAlign w:val="bottom"/>
          </w:tcPr>
          <w:p w14:paraId="24A9047A"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31D82AF"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E2B1632"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5FF2C7E" w14:textId="4119DF24" w:rsidR="009139D3" w:rsidRPr="004C1928" w:rsidRDefault="0081002E" w:rsidP="00741CE1">
            <w:pPr>
              <w:autoSpaceDE w:val="0"/>
              <w:autoSpaceDN w:val="0"/>
              <w:adjustRightInd w:val="0"/>
              <w:rPr>
                <w:sz w:val="20"/>
                <w:szCs w:val="20"/>
              </w:rPr>
            </w:pPr>
            <w:r>
              <w:rPr>
                <w:sz w:val="20"/>
                <w:szCs w:val="20"/>
              </w:rPr>
              <w:t>484 807,52</w:t>
            </w:r>
          </w:p>
        </w:tc>
      </w:tr>
      <w:tr w:rsidR="009139D3" w:rsidRPr="004C1928"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4C1928" w:rsidRDefault="009139D3" w:rsidP="009139D3">
            <w:pPr>
              <w:autoSpaceDE w:val="0"/>
              <w:autoSpaceDN w:val="0"/>
              <w:adjustRightInd w:val="0"/>
              <w:rPr>
                <w:sz w:val="20"/>
                <w:szCs w:val="20"/>
              </w:rPr>
            </w:pPr>
            <w:r w:rsidRPr="004C1928">
              <w:rPr>
                <w:sz w:val="20"/>
                <w:szCs w:val="20"/>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4C1928" w:rsidRDefault="009139D3" w:rsidP="009139D3">
            <w:pPr>
              <w:autoSpaceDE w:val="0"/>
              <w:autoSpaceDN w:val="0"/>
              <w:adjustRightInd w:val="0"/>
              <w:rPr>
                <w:sz w:val="20"/>
                <w:szCs w:val="20"/>
              </w:rPr>
            </w:pPr>
            <w:r>
              <w:rPr>
                <w:sz w:val="20"/>
                <w:szCs w:val="20"/>
              </w:rPr>
              <w:t>2023</w:t>
            </w:r>
            <w:r w:rsidRPr="004C1928">
              <w:rPr>
                <w:sz w:val="20"/>
                <w:szCs w:val="20"/>
              </w:rPr>
              <w:t xml:space="preserve">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4C1928" w:rsidRDefault="009139D3" w:rsidP="009139D3">
            <w:pPr>
              <w:autoSpaceDE w:val="0"/>
              <w:autoSpaceDN w:val="0"/>
              <w:adjustRightInd w:val="0"/>
              <w:rPr>
                <w:sz w:val="20"/>
                <w:szCs w:val="20"/>
              </w:rPr>
            </w:pPr>
            <w:r>
              <w:rPr>
                <w:sz w:val="20"/>
                <w:szCs w:val="20"/>
              </w:rPr>
              <w:t>2024</w:t>
            </w:r>
            <w:r w:rsidRPr="004C1928">
              <w:rPr>
                <w:sz w:val="20"/>
                <w:szCs w:val="20"/>
              </w:rPr>
              <w:t xml:space="preserve">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4C1928" w:rsidRDefault="009139D3" w:rsidP="009139D3">
            <w:pPr>
              <w:autoSpaceDE w:val="0"/>
              <w:autoSpaceDN w:val="0"/>
              <w:adjustRightInd w:val="0"/>
              <w:rPr>
                <w:sz w:val="20"/>
                <w:szCs w:val="20"/>
              </w:rPr>
            </w:pPr>
            <w:r>
              <w:rPr>
                <w:sz w:val="20"/>
                <w:szCs w:val="20"/>
              </w:rPr>
              <w:t>2025</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4C1928" w:rsidRDefault="009139D3" w:rsidP="009139D3">
            <w:pPr>
              <w:autoSpaceDE w:val="0"/>
              <w:autoSpaceDN w:val="0"/>
              <w:adjustRightInd w:val="0"/>
              <w:rPr>
                <w:sz w:val="20"/>
                <w:szCs w:val="20"/>
              </w:rPr>
            </w:pPr>
            <w:r>
              <w:rPr>
                <w:sz w:val="20"/>
                <w:szCs w:val="20"/>
              </w:rPr>
              <w:t>2026</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4C1928" w:rsidRDefault="009139D3" w:rsidP="009139D3">
            <w:pPr>
              <w:autoSpaceDE w:val="0"/>
              <w:autoSpaceDN w:val="0"/>
              <w:adjustRightInd w:val="0"/>
              <w:rPr>
                <w:sz w:val="20"/>
                <w:szCs w:val="20"/>
              </w:rPr>
            </w:pPr>
            <w:r>
              <w:rPr>
                <w:sz w:val="20"/>
                <w:szCs w:val="20"/>
              </w:rPr>
              <w:t>2027</w:t>
            </w:r>
            <w:r w:rsidRPr="004C1928">
              <w:rPr>
                <w:sz w:val="20"/>
                <w:szCs w:val="20"/>
              </w:rPr>
              <w:t xml:space="preserve">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4C1928" w:rsidRDefault="009139D3" w:rsidP="009139D3">
            <w:pPr>
              <w:autoSpaceDE w:val="0"/>
              <w:autoSpaceDN w:val="0"/>
              <w:adjustRightInd w:val="0"/>
              <w:rPr>
                <w:sz w:val="20"/>
                <w:szCs w:val="20"/>
              </w:rPr>
            </w:pPr>
            <w:r>
              <w:rPr>
                <w:sz w:val="20"/>
                <w:szCs w:val="20"/>
              </w:rPr>
              <w:t>Итого</w:t>
            </w:r>
          </w:p>
        </w:tc>
      </w:tr>
      <w:tr w:rsidR="005719E3" w:rsidRPr="004C1928" w14:paraId="10573426" w14:textId="77777777" w:rsidTr="00741CE1">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5719E3" w:rsidRPr="009139D3" w:rsidRDefault="005719E3" w:rsidP="005719E3">
            <w:pPr>
              <w:tabs>
                <w:tab w:val="left" w:pos="4755"/>
              </w:tabs>
              <w:autoSpaceDE w:val="0"/>
              <w:autoSpaceDN w:val="0"/>
              <w:adjustRightInd w:val="0"/>
              <w:rPr>
                <w:sz w:val="18"/>
                <w:szCs w:val="18"/>
              </w:rPr>
            </w:pPr>
            <w:r w:rsidRPr="009139D3">
              <w:rPr>
                <w:sz w:val="18"/>
                <w:szCs w:val="18"/>
                <w:lang w:eastAsia="en-US"/>
              </w:rPr>
              <w:t xml:space="preserve">Количество квадратных метров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5B4FBDFB" w14:textId="5602D675" w:rsidR="005719E3" w:rsidRPr="006C729F" w:rsidRDefault="006C729F" w:rsidP="00741CE1">
            <w:pPr>
              <w:autoSpaceDE w:val="0"/>
              <w:autoSpaceDN w:val="0"/>
              <w:adjustRightInd w:val="0"/>
              <w:rPr>
                <w:sz w:val="20"/>
                <w:szCs w:val="20"/>
              </w:rPr>
            </w:pPr>
            <w:r>
              <w:rPr>
                <w:sz w:val="20"/>
                <w:szCs w:val="20"/>
              </w:rPr>
              <w:t>10,238</w:t>
            </w:r>
          </w:p>
        </w:tc>
        <w:tc>
          <w:tcPr>
            <w:tcW w:w="1204" w:type="dxa"/>
            <w:tcBorders>
              <w:top w:val="single" w:sz="4" w:space="0" w:color="auto"/>
              <w:left w:val="single" w:sz="4" w:space="0" w:color="auto"/>
              <w:bottom w:val="single" w:sz="4" w:space="0" w:color="auto"/>
              <w:right w:val="single" w:sz="4" w:space="0" w:color="auto"/>
            </w:tcBorders>
            <w:vAlign w:val="bottom"/>
          </w:tcPr>
          <w:p w14:paraId="1D381C5B"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CA47E31"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89DAF2"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A131C8"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EFFA484" w14:textId="2D4A908F" w:rsidR="005719E3" w:rsidRPr="005719E3" w:rsidRDefault="006C729F" w:rsidP="00741CE1">
            <w:pPr>
              <w:autoSpaceDE w:val="0"/>
              <w:autoSpaceDN w:val="0"/>
              <w:adjustRightInd w:val="0"/>
              <w:rPr>
                <w:sz w:val="20"/>
                <w:szCs w:val="20"/>
              </w:rPr>
            </w:pPr>
            <w:r>
              <w:rPr>
                <w:sz w:val="20"/>
                <w:szCs w:val="20"/>
              </w:rPr>
              <w:t>10,238</w:t>
            </w:r>
          </w:p>
        </w:tc>
      </w:tr>
      <w:tr w:rsidR="005719E3" w:rsidRPr="004C1928" w14:paraId="43446472"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C6C8EAB" w14:textId="45EA29A2" w:rsidR="005719E3" w:rsidRPr="009A0506" w:rsidRDefault="006C729F" w:rsidP="009A0506">
            <w:pPr>
              <w:autoSpaceDE w:val="0"/>
              <w:autoSpaceDN w:val="0"/>
              <w:adjustRightInd w:val="0"/>
              <w:rPr>
                <w:sz w:val="20"/>
                <w:szCs w:val="20"/>
              </w:rPr>
            </w:pPr>
            <w:r>
              <w:rPr>
                <w:sz w:val="20"/>
                <w:szCs w:val="20"/>
              </w:rPr>
              <w:t>0,701</w:t>
            </w:r>
          </w:p>
        </w:tc>
        <w:tc>
          <w:tcPr>
            <w:tcW w:w="1204" w:type="dxa"/>
            <w:tcBorders>
              <w:top w:val="single" w:sz="4" w:space="0" w:color="auto"/>
              <w:left w:val="single" w:sz="4" w:space="0" w:color="auto"/>
              <w:bottom w:val="single" w:sz="4" w:space="0" w:color="auto"/>
              <w:right w:val="single" w:sz="4" w:space="0" w:color="auto"/>
            </w:tcBorders>
            <w:vAlign w:val="bottom"/>
          </w:tcPr>
          <w:p w14:paraId="5BA9FC2D"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233C442F"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A107FE3"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60705E0"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679371F" w14:textId="209894A5" w:rsidR="005719E3" w:rsidRPr="009A0506" w:rsidRDefault="006C729F" w:rsidP="009A0506">
            <w:pPr>
              <w:autoSpaceDE w:val="0"/>
              <w:autoSpaceDN w:val="0"/>
              <w:adjustRightInd w:val="0"/>
              <w:rPr>
                <w:sz w:val="20"/>
                <w:szCs w:val="20"/>
              </w:rPr>
            </w:pPr>
            <w:r>
              <w:rPr>
                <w:sz w:val="20"/>
                <w:szCs w:val="20"/>
              </w:rPr>
              <w:t>0,701</w:t>
            </w:r>
          </w:p>
        </w:tc>
      </w:tr>
      <w:tr w:rsidR="005719E3" w:rsidRPr="004C1928" w14:paraId="7497E2E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5719E3" w:rsidRPr="009139D3" w:rsidRDefault="005719E3" w:rsidP="005719E3">
            <w:pPr>
              <w:autoSpaceDE w:val="0"/>
              <w:autoSpaceDN w:val="0"/>
              <w:adjustRightInd w:val="0"/>
              <w:rPr>
                <w:sz w:val="18"/>
                <w:szCs w:val="18"/>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4022607" w14:textId="434C119B" w:rsidR="005719E3" w:rsidRPr="006C729F" w:rsidRDefault="006C729F" w:rsidP="00741CE1">
            <w:pPr>
              <w:autoSpaceDE w:val="0"/>
              <w:autoSpaceDN w:val="0"/>
              <w:adjustRightInd w:val="0"/>
              <w:rPr>
                <w:color w:val="000000"/>
                <w:sz w:val="20"/>
                <w:szCs w:val="20"/>
              </w:rPr>
            </w:pPr>
            <w:r>
              <w:rPr>
                <w:color w:val="000000"/>
                <w:sz w:val="20"/>
                <w:szCs w:val="20"/>
              </w:rPr>
              <w:t>0,051</w:t>
            </w:r>
          </w:p>
        </w:tc>
        <w:tc>
          <w:tcPr>
            <w:tcW w:w="1204" w:type="dxa"/>
            <w:tcBorders>
              <w:top w:val="single" w:sz="4" w:space="0" w:color="auto"/>
              <w:left w:val="single" w:sz="4" w:space="0" w:color="auto"/>
              <w:bottom w:val="single" w:sz="4" w:space="0" w:color="auto"/>
              <w:right w:val="single" w:sz="4" w:space="0" w:color="auto"/>
            </w:tcBorders>
            <w:vAlign w:val="bottom"/>
          </w:tcPr>
          <w:p w14:paraId="0179AC5E" w14:textId="63FE2921" w:rsidR="005719E3" w:rsidRPr="006C729F" w:rsidRDefault="006C729F" w:rsidP="00741CE1">
            <w:pPr>
              <w:autoSpaceDE w:val="0"/>
              <w:autoSpaceDN w:val="0"/>
              <w:adjustRightInd w:val="0"/>
              <w:rPr>
                <w:sz w:val="20"/>
                <w:szCs w:val="20"/>
              </w:rPr>
            </w:pPr>
            <w:r>
              <w:rPr>
                <w:sz w:val="20"/>
                <w:szCs w:val="20"/>
              </w:rPr>
              <w:t>5,335</w:t>
            </w:r>
          </w:p>
        </w:tc>
        <w:tc>
          <w:tcPr>
            <w:tcW w:w="1275" w:type="dxa"/>
            <w:tcBorders>
              <w:top w:val="single" w:sz="4" w:space="0" w:color="auto"/>
              <w:left w:val="single" w:sz="4" w:space="0" w:color="auto"/>
              <w:bottom w:val="single" w:sz="4" w:space="0" w:color="auto"/>
              <w:right w:val="single" w:sz="4" w:space="0" w:color="auto"/>
            </w:tcBorders>
            <w:vAlign w:val="bottom"/>
          </w:tcPr>
          <w:p w14:paraId="33D6531D" w14:textId="7F4EAB33"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03F4585" w14:textId="080AB114"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65AD752" w14:textId="1D37EEF6"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6033868" w14:textId="188B377D" w:rsidR="005719E3" w:rsidRPr="005719E3" w:rsidRDefault="006C729F" w:rsidP="00741CE1">
            <w:pPr>
              <w:autoSpaceDE w:val="0"/>
              <w:autoSpaceDN w:val="0"/>
              <w:adjustRightInd w:val="0"/>
              <w:rPr>
                <w:color w:val="000000"/>
                <w:sz w:val="20"/>
                <w:szCs w:val="20"/>
              </w:rPr>
            </w:pPr>
            <w:r>
              <w:rPr>
                <w:color w:val="000000"/>
                <w:sz w:val="20"/>
                <w:szCs w:val="20"/>
              </w:rPr>
              <w:t>5,386</w:t>
            </w:r>
          </w:p>
        </w:tc>
      </w:tr>
      <w:tr w:rsidR="005719E3" w:rsidRPr="004C1928" w14:paraId="4498531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46231BDC" w14:textId="584C3469" w:rsidR="005719E3" w:rsidRPr="006C729F" w:rsidRDefault="006C729F" w:rsidP="00741CE1">
            <w:pPr>
              <w:autoSpaceDE w:val="0"/>
              <w:autoSpaceDN w:val="0"/>
              <w:adjustRightInd w:val="0"/>
              <w:rPr>
                <w:color w:val="000000"/>
                <w:sz w:val="20"/>
                <w:szCs w:val="20"/>
              </w:rPr>
            </w:pPr>
            <w:r>
              <w:rPr>
                <w:color w:val="000000"/>
                <w:sz w:val="20"/>
                <w:szCs w:val="20"/>
              </w:rPr>
              <w:t>0,002</w:t>
            </w:r>
          </w:p>
        </w:tc>
        <w:tc>
          <w:tcPr>
            <w:tcW w:w="1204" w:type="dxa"/>
            <w:tcBorders>
              <w:top w:val="single" w:sz="4" w:space="0" w:color="auto"/>
              <w:left w:val="single" w:sz="4" w:space="0" w:color="auto"/>
              <w:bottom w:val="single" w:sz="4" w:space="0" w:color="auto"/>
              <w:right w:val="single" w:sz="4" w:space="0" w:color="auto"/>
            </w:tcBorders>
            <w:vAlign w:val="bottom"/>
          </w:tcPr>
          <w:p w14:paraId="4BF0AD47" w14:textId="287CBAA5" w:rsidR="005719E3" w:rsidRPr="005719E3" w:rsidRDefault="006C729F" w:rsidP="00741CE1">
            <w:pPr>
              <w:autoSpaceDE w:val="0"/>
              <w:autoSpaceDN w:val="0"/>
              <w:adjustRightInd w:val="0"/>
              <w:rPr>
                <w:sz w:val="20"/>
                <w:szCs w:val="20"/>
              </w:rPr>
            </w:pPr>
            <w:r>
              <w:rPr>
                <w:sz w:val="20"/>
                <w:szCs w:val="20"/>
              </w:rPr>
              <w:t>0,326</w:t>
            </w:r>
          </w:p>
        </w:tc>
        <w:tc>
          <w:tcPr>
            <w:tcW w:w="1275" w:type="dxa"/>
            <w:tcBorders>
              <w:top w:val="single" w:sz="4" w:space="0" w:color="auto"/>
              <w:left w:val="single" w:sz="4" w:space="0" w:color="auto"/>
              <w:bottom w:val="single" w:sz="4" w:space="0" w:color="auto"/>
              <w:right w:val="single" w:sz="4" w:space="0" w:color="auto"/>
            </w:tcBorders>
            <w:vAlign w:val="bottom"/>
          </w:tcPr>
          <w:p w14:paraId="6B344BEA" w14:textId="05D70AAB"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0514904" w14:textId="25C0F78C"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96B05C7" w14:textId="76E57CE3"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C98FA3" w14:textId="2FDC7D12" w:rsidR="005719E3" w:rsidRPr="0090651F" w:rsidRDefault="006C729F" w:rsidP="00741CE1">
            <w:pPr>
              <w:autoSpaceDE w:val="0"/>
              <w:autoSpaceDN w:val="0"/>
              <w:adjustRightInd w:val="0"/>
              <w:rPr>
                <w:color w:val="000000"/>
                <w:sz w:val="20"/>
                <w:szCs w:val="20"/>
              </w:rPr>
            </w:pPr>
            <w:r>
              <w:rPr>
                <w:color w:val="000000"/>
                <w:sz w:val="20"/>
                <w:szCs w:val="20"/>
              </w:rPr>
              <w:t>0,328</w:t>
            </w:r>
          </w:p>
        </w:tc>
      </w:tr>
      <w:tr w:rsidR="009139D3" w:rsidRPr="004C1928" w14:paraId="50898DFA"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9139D3" w:rsidRPr="009139D3" w:rsidRDefault="009139D3" w:rsidP="009139D3">
            <w:pPr>
              <w:rPr>
                <w:sz w:val="18"/>
                <w:szCs w:val="18"/>
              </w:rPr>
            </w:pPr>
            <w:r w:rsidRPr="009139D3">
              <w:rPr>
                <w:sz w:val="18"/>
                <w:szCs w:val="18"/>
              </w:rPr>
              <w:t xml:space="preserve">Количество расселенных </w:t>
            </w:r>
          </w:p>
          <w:p w14:paraId="52A612E3" w14:textId="77777777" w:rsidR="009139D3" w:rsidRPr="009139D3" w:rsidRDefault="009139D3" w:rsidP="009139D3">
            <w:pPr>
              <w:autoSpaceDE w:val="0"/>
              <w:autoSpaceDN w:val="0"/>
              <w:adjustRightInd w:val="0"/>
              <w:rPr>
                <w:sz w:val="18"/>
                <w:szCs w:val="18"/>
              </w:rPr>
            </w:pPr>
            <w:r w:rsidRPr="009139D3">
              <w:rPr>
                <w:sz w:val="18"/>
                <w:szCs w:val="18"/>
              </w:rPr>
              <w:t>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482F6382" w14:textId="7E837675" w:rsidR="009139D3" w:rsidRPr="005719E3" w:rsidRDefault="006C729F" w:rsidP="00741CE1">
            <w:pPr>
              <w:autoSpaceDE w:val="0"/>
              <w:autoSpaceDN w:val="0"/>
              <w:adjustRightInd w:val="0"/>
              <w:rPr>
                <w:sz w:val="20"/>
                <w:szCs w:val="20"/>
              </w:rPr>
            </w:pPr>
            <w:r>
              <w:rPr>
                <w:sz w:val="20"/>
                <w:szCs w:val="20"/>
              </w:rPr>
              <w:t>301</w:t>
            </w:r>
          </w:p>
        </w:tc>
        <w:tc>
          <w:tcPr>
            <w:tcW w:w="1204" w:type="dxa"/>
            <w:tcBorders>
              <w:top w:val="single" w:sz="4" w:space="0" w:color="auto"/>
              <w:left w:val="single" w:sz="4" w:space="0" w:color="auto"/>
              <w:bottom w:val="single" w:sz="4" w:space="0" w:color="auto"/>
              <w:right w:val="single" w:sz="4" w:space="0" w:color="auto"/>
            </w:tcBorders>
            <w:vAlign w:val="bottom"/>
          </w:tcPr>
          <w:p w14:paraId="5D095248" w14:textId="541115BF" w:rsidR="009139D3" w:rsidRPr="005719E3" w:rsidRDefault="006C729F" w:rsidP="00741CE1">
            <w:pPr>
              <w:autoSpaceDE w:val="0"/>
              <w:autoSpaceDN w:val="0"/>
              <w:adjustRightInd w:val="0"/>
              <w:rPr>
                <w:sz w:val="20"/>
                <w:szCs w:val="20"/>
              </w:rPr>
            </w:pPr>
            <w:r>
              <w:rPr>
                <w:sz w:val="20"/>
                <w:szCs w:val="20"/>
              </w:rPr>
              <w:t>122</w:t>
            </w:r>
          </w:p>
        </w:tc>
        <w:tc>
          <w:tcPr>
            <w:tcW w:w="1275" w:type="dxa"/>
            <w:tcBorders>
              <w:top w:val="single" w:sz="4" w:space="0" w:color="auto"/>
              <w:left w:val="single" w:sz="4" w:space="0" w:color="auto"/>
              <w:bottom w:val="single" w:sz="4" w:space="0" w:color="auto"/>
              <w:right w:val="single" w:sz="4" w:space="0" w:color="auto"/>
            </w:tcBorders>
            <w:vAlign w:val="bottom"/>
          </w:tcPr>
          <w:p w14:paraId="49A68F1D"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CD2826"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8A00C2"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B4C1335" w14:textId="38B6DA08" w:rsidR="009139D3" w:rsidRPr="006C729F" w:rsidRDefault="006C729F" w:rsidP="00741CE1">
            <w:pPr>
              <w:autoSpaceDE w:val="0"/>
              <w:autoSpaceDN w:val="0"/>
              <w:adjustRightInd w:val="0"/>
              <w:rPr>
                <w:sz w:val="20"/>
                <w:szCs w:val="20"/>
              </w:rPr>
            </w:pPr>
            <w:r>
              <w:rPr>
                <w:sz w:val="20"/>
                <w:szCs w:val="20"/>
              </w:rPr>
              <w:t>423</w:t>
            </w:r>
          </w:p>
        </w:tc>
      </w:tr>
    </w:tbl>
    <w:p w14:paraId="23246D21" w14:textId="77777777" w:rsidR="009139D3" w:rsidRPr="00EE673D" w:rsidRDefault="009139D3" w:rsidP="009139D3">
      <w:pPr>
        <w:ind w:firstLine="567"/>
        <w:jc w:val="center"/>
        <w:rPr>
          <w:b/>
        </w:rPr>
      </w:pPr>
    </w:p>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0690A0B2"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w:t>
      </w:r>
      <w:r w:rsidR="00620A47">
        <w:t>еализации Подпрограммы 2 на 2023-2024</w:t>
      </w:r>
      <w:r w:rsidRPr="00EE673D">
        <w:t xml:space="preserve">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EE673D" w:rsidRDefault="00EF3029" w:rsidP="00EF3029">
      <w:pPr>
        <w:autoSpaceDE w:val="0"/>
        <w:autoSpaceDN w:val="0"/>
        <w:adjustRightInd w:val="0"/>
        <w:ind w:firstLine="709"/>
        <w:jc w:val="both"/>
      </w:pPr>
      <w:r w:rsidRPr="00EE673D">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3BB3E27F" w14:textId="77777777" w:rsidR="00EF3029" w:rsidRDefault="00EF3029" w:rsidP="00EF3029">
      <w:pPr>
        <w:spacing w:before="240" w:after="200"/>
        <w:jc w:val="center"/>
        <w:rPr>
          <w:b/>
          <w:szCs w:val="16"/>
        </w:rPr>
      </w:pPr>
      <w:r w:rsidRPr="00EE673D">
        <w:rPr>
          <w:b/>
          <w:szCs w:val="16"/>
        </w:rPr>
        <w:t>13.4. Перечень мероприятий Подпрограммы 2</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417"/>
        <w:gridCol w:w="1276"/>
        <w:gridCol w:w="851"/>
        <w:gridCol w:w="567"/>
        <w:gridCol w:w="567"/>
        <w:gridCol w:w="708"/>
        <w:gridCol w:w="1134"/>
        <w:gridCol w:w="851"/>
        <w:gridCol w:w="850"/>
        <w:gridCol w:w="851"/>
        <w:gridCol w:w="1417"/>
      </w:tblGrid>
      <w:tr w:rsidR="00625553" w:rsidRPr="00C91A85" w14:paraId="051D3DDD"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951A579"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655"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625553" w:rsidRPr="00C91A85" w14:paraId="2CC855FA" w14:textId="77777777" w:rsidTr="000D1068">
        <w:tc>
          <w:tcPr>
            <w:tcW w:w="70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1A85" w:rsidRDefault="00625553" w:rsidP="008E2CBA">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1A85" w:rsidRDefault="00625553" w:rsidP="008E2CBA">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1A85" w:rsidRDefault="00625553" w:rsidP="008E2CBA">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1A85" w:rsidRDefault="00625553" w:rsidP="008E2CBA">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1A85" w:rsidRDefault="00625553" w:rsidP="008E2CBA">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13EA267F"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1A85" w:rsidRDefault="00625553" w:rsidP="008E2CBA">
            <w:pPr>
              <w:jc w:val="center"/>
              <w:rPr>
                <w:sz w:val="18"/>
                <w:szCs w:val="18"/>
                <w:lang w:eastAsia="en-US"/>
              </w:rPr>
            </w:pPr>
          </w:p>
        </w:tc>
      </w:tr>
      <w:tr w:rsidR="008E2CBA" w:rsidRPr="00C91A85" w14:paraId="138B7512"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1A85" w:rsidRDefault="008E2CBA"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127938BF"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F82B4E7"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10</w:t>
            </w:r>
          </w:p>
        </w:tc>
      </w:tr>
      <w:tr w:rsidR="000F1810" w:rsidRPr="00C91A85" w14:paraId="45BCA1E2" w14:textId="77777777" w:rsidTr="000D106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0F1810" w:rsidRPr="00C91A85" w:rsidRDefault="000F1810" w:rsidP="00CD2C59">
            <w:pPr>
              <w:widowControl w:val="0"/>
              <w:autoSpaceDE w:val="0"/>
              <w:autoSpaceDN w:val="0"/>
              <w:adjustRightInd w:val="0"/>
              <w:ind w:firstLine="8"/>
              <w:rPr>
                <w:sz w:val="18"/>
                <w:szCs w:val="18"/>
                <w:lang w:eastAsia="en-US"/>
              </w:rPr>
            </w:pPr>
            <w:r>
              <w:rPr>
                <w:sz w:val="18"/>
                <w:szCs w:val="18"/>
                <w:lang w:eastAsia="en-US"/>
              </w:rPr>
              <w:t>М</w:t>
            </w:r>
            <w:r w:rsidRPr="00C91A85">
              <w:rPr>
                <w:sz w:val="18"/>
                <w:szCs w:val="18"/>
                <w:lang w:eastAsia="en-US"/>
              </w:rPr>
              <w:t xml:space="preserve">ероприятие </w:t>
            </w:r>
            <w:r>
              <w:rPr>
                <w:sz w:val="18"/>
                <w:szCs w:val="18"/>
                <w:lang w:eastAsia="en-US"/>
              </w:rPr>
              <w:t xml:space="preserve">02 </w:t>
            </w:r>
            <w:r w:rsidRPr="00C91A85">
              <w:rPr>
                <w:sz w:val="18"/>
                <w:szCs w:val="18"/>
                <w:lang w:eastAsia="en-US"/>
              </w:rPr>
              <w:t>«</w:t>
            </w:r>
            <w:r>
              <w:rPr>
                <w:sz w:val="18"/>
                <w:szCs w:val="18"/>
                <w:lang w:eastAsia="en-US"/>
              </w:rPr>
              <w:t>Переселение граждан из аварийного жилищного фонда</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0F1810" w:rsidRPr="006332A2" w:rsidRDefault="000F1810" w:rsidP="008E2CBA">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7483BD4D" w14:textId="0E251B42" w:rsidR="000F1810" w:rsidRPr="00D05F53" w:rsidRDefault="00FB30F9" w:rsidP="00C652CC">
            <w:pPr>
              <w:widowControl w:val="0"/>
              <w:tabs>
                <w:tab w:val="left" w:pos="780"/>
              </w:tabs>
              <w:autoSpaceDE w:val="0"/>
              <w:autoSpaceDN w:val="0"/>
              <w:adjustRightInd w:val="0"/>
              <w:ind w:firstLine="8"/>
              <w:jc w:val="center"/>
              <w:rPr>
                <w:sz w:val="18"/>
                <w:szCs w:val="18"/>
                <w:lang w:eastAsia="en-US"/>
              </w:rPr>
            </w:pPr>
            <w:r>
              <w:rPr>
                <w:sz w:val="18"/>
                <w:szCs w:val="18"/>
              </w:rPr>
              <w:t>643 711,85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D022CCD" w14:textId="3B749123" w:rsidR="000F1810" w:rsidRPr="00D05F53" w:rsidRDefault="00FB30F9" w:rsidP="0048527C">
            <w:pPr>
              <w:widowControl w:val="0"/>
              <w:autoSpaceDE w:val="0"/>
              <w:autoSpaceDN w:val="0"/>
              <w:adjustRightInd w:val="0"/>
              <w:ind w:firstLine="8"/>
              <w:jc w:val="center"/>
              <w:rPr>
                <w:sz w:val="18"/>
                <w:szCs w:val="18"/>
                <w:lang w:eastAsia="en-US"/>
              </w:rPr>
            </w:pPr>
            <w:r>
              <w:rPr>
                <w:sz w:val="18"/>
                <w:szCs w:val="18"/>
              </w:rPr>
              <w:t>441 122,44</w:t>
            </w:r>
          </w:p>
        </w:tc>
        <w:tc>
          <w:tcPr>
            <w:tcW w:w="1134" w:type="dxa"/>
            <w:tcBorders>
              <w:top w:val="single" w:sz="4" w:space="0" w:color="auto"/>
              <w:left w:val="single" w:sz="4" w:space="0" w:color="auto"/>
              <w:bottom w:val="single" w:sz="4" w:space="0" w:color="auto"/>
              <w:right w:val="single" w:sz="4" w:space="0" w:color="auto"/>
            </w:tcBorders>
            <w:vAlign w:val="center"/>
          </w:tcPr>
          <w:p w14:paraId="577DC203" w14:textId="2519146B" w:rsidR="000F1810" w:rsidRPr="00D05F53" w:rsidRDefault="0081002E" w:rsidP="00E027E6">
            <w:pPr>
              <w:widowControl w:val="0"/>
              <w:autoSpaceDE w:val="0"/>
              <w:autoSpaceDN w:val="0"/>
              <w:adjustRightInd w:val="0"/>
              <w:ind w:firstLine="8"/>
              <w:jc w:val="center"/>
              <w:rPr>
                <w:sz w:val="18"/>
                <w:szCs w:val="18"/>
                <w:lang w:eastAsia="en-US"/>
              </w:rPr>
            </w:pPr>
            <w:r>
              <w:rPr>
                <w:sz w:val="18"/>
                <w:szCs w:val="18"/>
              </w:rPr>
              <w:t>202 589,4</w:t>
            </w:r>
            <w:r w:rsidR="00E027E6">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0E88CB94"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0F1810" w:rsidRPr="00C91A85" w14:paraId="741EB82B" w14:textId="77777777" w:rsidTr="000D1068">
        <w:trPr>
          <w:trHeight w:val="87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5F1B03D1" w14:textId="5CE33868" w:rsidR="000F1810" w:rsidRPr="00D05F53" w:rsidRDefault="0081002E" w:rsidP="00C652CC">
            <w:pPr>
              <w:widowControl w:val="0"/>
              <w:autoSpaceDE w:val="0"/>
              <w:autoSpaceDN w:val="0"/>
              <w:adjustRightInd w:val="0"/>
              <w:ind w:firstLine="8"/>
              <w:jc w:val="center"/>
              <w:rPr>
                <w:sz w:val="18"/>
                <w:szCs w:val="18"/>
                <w:lang w:eastAsia="en-US"/>
              </w:rPr>
            </w:pPr>
            <w:r>
              <w:rPr>
                <w:sz w:val="18"/>
                <w:szCs w:val="18"/>
              </w:rPr>
              <w:t>410 405,06</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A6E5786" w14:textId="4C42A156" w:rsidR="000F1810" w:rsidRPr="00D05F53" w:rsidRDefault="001D4CAC" w:rsidP="00E027E6">
            <w:pPr>
              <w:widowControl w:val="0"/>
              <w:autoSpaceDE w:val="0"/>
              <w:autoSpaceDN w:val="0"/>
              <w:adjustRightInd w:val="0"/>
              <w:ind w:firstLine="8"/>
              <w:jc w:val="center"/>
              <w:rPr>
                <w:sz w:val="18"/>
                <w:szCs w:val="18"/>
                <w:lang w:eastAsia="en-US"/>
              </w:rPr>
            </w:pPr>
            <w:r>
              <w:rPr>
                <w:sz w:val="18"/>
                <w:szCs w:val="18"/>
              </w:rPr>
              <w:t>268 389,8</w:t>
            </w:r>
            <w:r w:rsidR="00E027E6">
              <w:rPr>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6620670D" w14:textId="74E471F6" w:rsidR="000F1810" w:rsidRPr="00D05F53" w:rsidRDefault="0081002E" w:rsidP="00E027E6">
            <w:pPr>
              <w:widowControl w:val="0"/>
              <w:autoSpaceDE w:val="0"/>
              <w:autoSpaceDN w:val="0"/>
              <w:adjustRightInd w:val="0"/>
              <w:ind w:firstLine="8"/>
              <w:jc w:val="center"/>
              <w:rPr>
                <w:sz w:val="18"/>
                <w:szCs w:val="18"/>
                <w:lang w:eastAsia="en-US"/>
              </w:rPr>
            </w:pPr>
            <w:r>
              <w:rPr>
                <w:sz w:val="18"/>
                <w:szCs w:val="18"/>
              </w:rPr>
              <w:t>142 015,1</w:t>
            </w:r>
            <w:r w:rsidR="00E027E6">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041E407B"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0F1810" w:rsidRPr="00C91A85" w:rsidRDefault="000F1810" w:rsidP="008E2CBA">
            <w:pPr>
              <w:rPr>
                <w:sz w:val="18"/>
                <w:szCs w:val="18"/>
                <w:lang w:eastAsia="en-US"/>
              </w:rPr>
            </w:pPr>
          </w:p>
        </w:tc>
      </w:tr>
      <w:tr w:rsidR="000F1810" w:rsidRPr="00C91A85" w14:paraId="437AB092" w14:textId="77777777" w:rsidTr="000D1068">
        <w:trPr>
          <w:trHeight w:val="33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0F1810" w:rsidRPr="00C91A85" w:rsidRDefault="000F1810" w:rsidP="008E2CBA">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7280EEC" w14:textId="6275C8BA" w:rsidR="000F1810" w:rsidRPr="00D05F53" w:rsidRDefault="0081002E" w:rsidP="00FB30F9">
            <w:pPr>
              <w:widowControl w:val="0"/>
              <w:autoSpaceDE w:val="0"/>
              <w:autoSpaceDN w:val="0"/>
              <w:adjustRightInd w:val="0"/>
              <w:ind w:firstLine="8"/>
              <w:jc w:val="center"/>
              <w:rPr>
                <w:sz w:val="18"/>
                <w:szCs w:val="18"/>
                <w:lang w:eastAsia="en-US"/>
              </w:rPr>
            </w:pPr>
            <w:r>
              <w:rPr>
                <w:sz w:val="18"/>
                <w:szCs w:val="18"/>
              </w:rPr>
              <w:t>233 306,</w:t>
            </w:r>
            <w:r w:rsidR="00FB30F9">
              <w:rPr>
                <w:sz w:val="18"/>
                <w:szCs w:val="18"/>
              </w:rPr>
              <w:t>79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6D14077" w14:textId="0190B306" w:rsidR="000F1810" w:rsidRPr="00D05F53" w:rsidRDefault="0048527C" w:rsidP="00E027E6">
            <w:pPr>
              <w:widowControl w:val="0"/>
              <w:autoSpaceDE w:val="0"/>
              <w:autoSpaceDN w:val="0"/>
              <w:adjustRightInd w:val="0"/>
              <w:ind w:firstLine="8"/>
              <w:jc w:val="center"/>
              <w:rPr>
                <w:sz w:val="18"/>
                <w:szCs w:val="18"/>
                <w:lang w:eastAsia="en-US"/>
              </w:rPr>
            </w:pPr>
            <w:r>
              <w:rPr>
                <w:sz w:val="18"/>
                <w:szCs w:val="18"/>
              </w:rPr>
              <w:t>172 732,5</w:t>
            </w:r>
            <w:r w:rsidR="00FB30F9">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74A2C8B4" w14:textId="7D3F8250" w:rsidR="000F1810" w:rsidRPr="00D05F53" w:rsidRDefault="0081002E" w:rsidP="00C652CC">
            <w:pPr>
              <w:widowControl w:val="0"/>
              <w:autoSpaceDE w:val="0"/>
              <w:autoSpaceDN w:val="0"/>
              <w:adjustRightInd w:val="0"/>
              <w:ind w:firstLine="8"/>
              <w:jc w:val="center"/>
              <w:rPr>
                <w:sz w:val="18"/>
                <w:szCs w:val="18"/>
                <w:lang w:eastAsia="en-US"/>
              </w:rPr>
            </w:pPr>
            <w:r>
              <w:rPr>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23FA996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0F1810" w:rsidRPr="00C91A85" w:rsidRDefault="000F1810" w:rsidP="008E2CBA">
            <w:pPr>
              <w:rPr>
                <w:sz w:val="18"/>
                <w:szCs w:val="18"/>
                <w:lang w:eastAsia="en-US"/>
              </w:rPr>
            </w:pPr>
          </w:p>
        </w:tc>
      </w:tr>
      <w:tr w:rsidR="00D70283" w:rsidRPr="00C91A85" w14:paraId="229C348D" w14:textId="77777777" w:rsidTr="000D1068">
        <w:tc>
          <w:tcPr>
            <w:tcW w:w="706" w:type="dxa"/>
            <w:vMerge w:val="restart"/>
            <w:tcBorders>
              <w:top w:val="single" w:sz="4" w:space="0" w:color="auto"/>
              <w:left w:val="single" w:sz="4" w:space="0" w:color="auto"/>
              <w:right w:val="single" w:sz="4" w:space="0" w:color="auto"/>
            </w:tcBorders>
            <w:hideMark/>
          </w:tcPr>
          <w:p w14:paraId="54D4B1EC" w14:textId="77777777" w:rsidR="00D70283" w:rsidRPr="00C91A85" w:rsidRDefault="00D70283" w:rsidP="008E2CBA">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D70283" w:rsidRPr="008E2CBA" w:rsidRDefault="00D70283" w:rsidP="008E2CBA">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eastAsia="en-US"/>
              </w:rPr>
              <w:t>02</w:t>
            </w:r>
            <w:r w:rsidRPr="008E2CBA">
              <w:rPr>
                <w:sz w:val="18"/>
                <w:szCs w:val="18"/>
                <w:lang w:eastAsia="en-US"/>
              </w:rPr>
              <w:t>.0</w:t>
            </w:r>
            <w:r>
              <w:rPr>
                <w:sz w:val="18"/>
                <w:szCs w:val="18"/>
                <w:lang w:eastAsia="en-US"/>
              </w:rPr>
              <w:t xml:space="preserve">1 </w:t>
            </w:r>
            <w:r w:rsidRPr="007A74B7">
              <w:rPr>
                <w:sz w:val="18"/>
                <w:szCs w:val="18"/>
                <w:lang w:eastAsia="en-US"/>
              </w:rPr>
              <w:t>Обеспечение мероприятий по переселению граждан из аварийного жилищного фонда, признанного таковым после 01.01.2017</w:t>
            </w:r>
          </w:p>
          <w:p w14:paraId="53B0B641" w14:textId="399CD294" w:rsidR="00D70283" w:rsidRPr="00C91A85" w:rsidRDefault="00D70283" w:rsidP="008E2CBA">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D70283" w:rsidRPr="00C91A85" w:rsidRDefault="00D70283" w:rsidP="008E2CBA">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D70283" w:rsidRPr="00C91A85" w:rsidRDefault="00D70283"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5D7C5E66" w14:textId="3572C21F" w:rsidR="00D70283" w:rsidRPr="00D05F53" w:rsidRDefault="0081002E" w:rsidP="00E027E6">
            <w:pPr>
              <w:widowControl w:val="0"/>
              <w:autoSpaceDE w:val="0"/>
              <w:autoSpaceDN w:val="0"/>
              <w:adjustRightInd w:val="0"/>
              <w:ind w:firstLine="8"/>
              <w:jc w:val="center"/>
              <w:rPr>
                <w:sz w:val="18"/>
                <w:szCs w:val="18"/>
                <w:lang w:eastAsia="en-US"/>
              </w:rPr>
            </w:pPr>
            <w:r w:rsidRPr="0081002E">
              <w:rPr>
                <w:sz w:val="18"/>
                <w:szCs w:val="18"/>
                <w:lang w:eastAsia="en-US"/>
              </w:rPr>
              <w:t>643 711,8</w:t>
            </w:r>
            <w:r w:rsidR="00BA36EC">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73E66F2" w14:textId="10D7CFF7" w:rsidR="00D70283" w:rsidRPr="00D05F53" w:rsidRDefault="00FB30F9" w:rsidP="00C652CC">
            <w:pPr>
              <w:widowControl w:val="0"/>
              <w:autoSpaceDE w:val="0"/>
              <w:autoSpaceDN w:val="0"/>
              <w:adjustRightInd w:val="0"/>
              <w:ind w:firstLine="8"/>
              <w:jc w:val="center"/>
              <w:rPr>
                <w:sz w:val="18"/>
                <w:szCs w:val="18"/>
                <w:lang w:eastAsia="en-US"/>
              </w:rPr>
            </w:pPr>
            <w:r>
              <w:rPr>
                <w:sz w:val="18"/>
                <w:szCs w:val="18"/>
              </w:rPr>
              <w:t>441 122,44</w:t>
            </w:r>
          </w:p>
        </w:tc>
        <w:tc>
          <w:tcPr>
            <w:tcW w:w="1134" w:type="dxa"/>
            <w:tcBorders>
              <w:top w:val="single" w:sz="4" w:space="0" w:color="auto"/>
              <w:left w:val="single" w:sz="4" w:space="0" w:color="auto"/>
              <w:bottom w:val="single" w:sz="4" w:space="0" w:color="auto"/>
              <w:right w:val="single" w:sz="4" w:space="0" w:color="auto"/>
            </w:tcBorders>
            <w:vAlign w:val="center"/>
          </w:tcPr>
          <w:p w14:paraId="7FFFF700" w14:textId="63684BCE" w:rsidR="00D70283" w:rsidRPr="00D05F53" w:rsidRDefault="0081002E" w:rsidP="00E027E6">
            <w:pPr>
              <w:widowControl w:val="0"/>
              <w:autoSpaceDE w:val="0"/>
              <w:autoSpaceDN w:val="0"/>
              <w:adjustRightInd w:val="0"/>
              <w:ind w:firstLine="8"/>
              <w:jc w:val="center"/>
              <w:rPr>
                <w:sz w:val="18"/>
                <w:szCs w:val="18"/>
                <w:lang w:eastAsia="en-US"/>
              </w:rPr>
            </w:pPr>
            <w:r w:rsidRPr="0081002E">
              <w:rPr>
                <w:sz w:val="18"/>
                <w:szCs w:val="18"/>
              </w:rPr>
              <w:t>202 589,4</w:t>
            </w:r>
            <w:r w:rsidR="00E027E6">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19B3B7D5"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D70283" w:rsidRPr="00C91A85" w:rsidRDefault="00D70283" w:rsidP="00625553">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D70283" w:rsidRPr="00C91A85" w14:paraId="51A6DB7F" w14:textId="77777777" w:rsidTr="000D1068">
        <w:trPr>
          <w:trHeight w:val="506"/>
        </w:trPr>
        <w:tc>
          <w:tcPr>
            <w:tcW w:w="706" w:type="dxa"/>
            <w:vMerge/>
            <w:tcBorders>
              <w:left w:val="single" w:sz="4" w:space="0" w:color="auto"/>
              <w:right w:val="single" w:sz="4" w:space="0" w:color="auto"/>
            </w:tcBorders>
            <w:vAlign w:val="center"/>
            <w:hideMark/>
          </w:tcPr>
          <w:p w14:paraId="5D98C85B" w14:textId="77777777" w:rsidR="00D70283" w:rsidRPr="00C91A85" w:rsidRDefault="00D70283" w:rsidP="008E2CBA">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D70283" w:rsidRPr="00C91A85" w:rsidRDefault="00D70283" w:rsidP="008E2CBA">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D70283" w:rsidRPr="00C91A85" w:rsidRDefault="00D70283"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D70283" w:rsidRPr="00C91A85" w:rsidRDefault="00D70283" w:rsidP="008E2CBA">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1D82F1F5" w14:textId="61223150" w:rsidR="00D70283" w:rsidRPr="00D05F53" w:rsidRDefault="0081002E" w:rsidP="00C652CC">
            <w:pPr>
              <w:widowControl w:val="0"/>
              <w:autoSpaceDE w:val="0"/>
              <w:autoSpaceDN w:val="0"/>
              <w:adjustRightInd w:val="0"/>
              <w:ind w:firstLine="8"/>
              <w:jc w:val="center"/>
              <w:rPr>
                <w:sz w:val="18"/>
                <w:szCs w:val="18"/>
                <w:lang w:eastAsia="en-US"/>
              </w:rPr>
            </w:pPr>
            <w:r w:rsidRPr="0081002E">
              <w:rPr>
                <w:sz w:val="18"/>
                <w:szCs w:val="18"/>
              </w:rPr>
              <w:t>410 405,06</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89062A" w14:textId="02DC1025" w:rsidR="00D70283" w:rsidRPr="00D05F53" w:rsidRDefault="001D4CAC" w:rsidP="00E027E6">
            <w:pPr>
              <w:widowControl w:val="0"/>
              <w:autoSpaceDE w:val="0"/>
              <w:autoSpaceDN w:val="0"/>
              <w:adjustRightInd w:val="0"/>
              <w:ind w:firstLine="8"/>
              <w:jc w:val="center"/>
              <w:rPr>
                <w:sz w:val="18"/>
                <w:szCs w:val="18"/>
                <w:lang w:eastAsia="en-US"/>
              </w:rPr>
            </w:pPr>
            <w:r>
              <w:rPr>
                <w:sz w:val="18"/>
                <w:szCs w:val="18"/>
              </w:rPr>
              <w:t>268 389,8</w:t>
            </w:r>
            <w:r w:rsidR="00E027E6">
              <w:rPr>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7ABE6201" w14:textId="537AE5DC" w:rsidR="00D70283" w:rsidRPr="00D05F53" w:rsidRDefault="0081002E" w:rsidP="00E027E6">
            <w:pPr>
              <w:widowControl w:val="0"/>
              <w:autoSpaceDE w:val="0"/>
              <w:autoSpaceDN w:val="0"/>
              <w:adjustRightInd w:val="0"/>
              <w:ind w:firstLine="8"/>
              <w:jc w:val="center"/>
              <w:rPr>
                <w:sz w:val="18"/>
                <w:szCs w:val="18"/>
                <w:lang w:eastAsia="en-US"/>
              </w:rPr>
            </w:pPr>
            <w:r w:rsidRPr="0081002E">
              <w:rPr>
                <w:sz w:val="18"/>
                <w:szCs w:val="18"/>
              </w:rPr>
              <w:t>142 015,1</w:t>
            </w:r>
            <w:r w:rsidR="00E027E6">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74C2BE04"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D70283" w:rsidRPr="00C91A85" w:rsidRDefault="00D70283" w:rsidP="008E2CBA">
            <w:pPr>
              <w:widowControl w:val="0"/>
              <w:autoSpaceDE w:val="0"/>
              <w:autoSpaceDN w:val="0"/>
              <w:adjustRightInd w:val="0"/>
              <w:ind w:firstLine="720"/>
              <w:rPr>
                <w:sz w:val="18"/>
                <w:szCs w:val="18"/>
                <w:lang w:eastAsia="en-US"/>
              </w:rPr>
            </w:pPr>
          </w:p>
        </w:tc>
      </w:tr>
      <w:tr w:rsidR="00D70283" w:rsidRPr="00C91A85" w14:paraId="251F58B1" w14:textId="77777777" w:rsidTr="000D1068">
        <w:tc>
          <w:tcPr>
            <w:tcW w:w="706" w:type="dxa"/>
            <w:vMerge/>
            <w:tcBorders>
              <w:left w:val="single" w:sz="4" w:space="0" w:color="auto"/>
              <w:bottom w:val="single" w:sz="4" w:space="0" w:color="auto"/>
              <w:right w:val="single" w:sz="4" w:space="0" w:color="auto"/>
            </w:tcBorders>
            <w:vAlign w:val="center"/>
          </w:tcPr>
          <w:p w14:paraId="5DC89552" w14:textId="77777777" w:rsidR="00D70283" w:rsidRPr="00C91A85" w:rsidRDefault="00D70283" w:rsidP="008E2CBA">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D70283" w:rsidRPr="00C91A85" w:rsidRDefault="00D70283"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D70283" w:rsidRPr="00C91A85" w:rsidRDefault="00D70283"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D70283" w:rsidRPr="00C91A85" w:rsidRDefault="00D70283" w:rsidP="008E2CBA">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1E5F777" w14:textId="6AEEB887" w:rsidR="00D70283" w:rsidRPr="00D05F53" w:rsidRDefault="0081002E" w:rsidP="00FB30F9">
            <w:pPr>
              <w:widowControl w:val="0"/>
              <w:autoSpaceDE w:val="0"/>
              <w:autoSpaceDN w:val="0"/>
              <w:adjustRightInd w:val="0"/>
              <w:ind w:firstLine="8"/>
              <w:jc w:val="center"/>
              <w:rPr>
                <w:sz w:val="18"/>
                <w:szCs w:val="18"/>
                <w:lang w:eastAsia="en-US"/>
              </w:rPr>
            </w:pPr>
            <w:r w:rsidRPr="0081002E">
              <w:rPr>
                <w:sz w:val="18"/>
                <w:szCs w:val="18"/>
              </w:rPr>
              <w:t>233 306,</w:t>
            </w:r>
            <w:r w:rsidR="00FB30F9">
              <w:rPr>
                <w:sz w:val="18"/>
                <w:szCs w:val="18"/>
              </w:rPr>
              <w:t>79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E535FE1" w14:textId="5BD09225" w:rsidR="00D70283" w:rsidRPr="00D05F53" w:rsidRDefault="0048527C" w:rsidP="00E027E6">
            <w:pPr>
              <w:widowControl w:val="0"/>
              <w:autoSpaceDE w:val="0"/>
              <w:autoSpaceDN w:val="0"/>
              <w:adjustRightInd w:val="0"/>
              <w:ind w:firstLine="8"/>
              <w:jc w:val="center"/>
              <w:rPr>
                <w:sz w:val="18"/>
                <w:szCs w:val="18"/>
                <w:lang w:eastAsia="en-US"/>
              </w:rPr>
            </w:pPr>
            <w:r>
              <w:rPr>
                <w:sz w:val="18"/>
                <w:szCs w:val="18"/>
              </w:rPr>
              <w:t>172 732,5</w:t>
            </w:r>
            <w:r w:rsidR="00FB30F9">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3F92234D" w14:textId="243C8EBA" w:rsidR="00D70283" w:rsidRPr="00D05F53" w:rsidRDefault="0081002E" w:rsidP="00C652CC">
            <w:pPr>
              <w:widowControl w:val="0"/>
              <w:autoSpaceDE w:val="0"/>
              <w:autoSpaceDN w:val="0"/>
              <w:adjustRightInd w:val="0"/>
              <w:ind w:firstLine="8"/>
              <w:jc w:val="center"/>
              <w:rPr>
                <w:sz w:val="18"/>
                <w:szCs w:val="18"/>
                <w:lang w:eastAsia="en-US"/>
              </w:rPr>
            </w:pPr>
            <w:r w:rsidRPr="0081002E">
              <w:rPr>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64611A0F"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D70283" w:rsidRPr="00C91A85" w:rsidRDefault="00D70283" w:rsidP="008E2CBA">
            <w:pPr>
              <w:widowControl w:val="0"/>
              <w:autoSpaceDE w:val="0"/>
              <w:autoSpaceDN w:val="0"/>
              <w:adjustRightInd w:val="0"/>
              <w:ind w:firstLine="720"/>
              <w:rPr>
                <w:sz w:val="18"/>
                <w:szCs w:val="18"/>
                <w:lang w:eastAsia="en-US"/>
              </w:rPr>
            </w:pPr>
          </w:p>
        </w:tc>
      </w:tr>
      <w:tr w:rsidR="009A0506" w:rsidRPr="00C91A85" w14:paraId="50F99466"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5D7301A" w14:textId="77777777" w:rsidR="009A0506" w:rsidRPr="00C91A85" w:rsidRDefault="009A0506" w:rsidP="009A0506">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19F62210" w:rsidR="009A0506" w:rsidRPr="00C91A85" w:rsidRDefault="009A0506" w:rsidP="009A0506">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9A0506" w:rsidRPr="00C91A85" w:rsidRDefault="009A0506" w:rsidP="009A0506">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EA72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9A0506" w:rsidRPr="008761A3" w:rsidRDefault="009A0506" w:rsidP="009A0506">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9DB668A" w14:textId="77777777" w:rsidR="009A0506" w:rsidRPr="00C91A85" w:rsidRDefault="009A0506" w:rsidP="009A0506">
            <w:pPr>
              <w:widowControl w:val="0"/>
              <w:autoSpaceDE w:val="0"/>
              <w:autoSpaceDN w:val="0"/>
              <w:adjustRightInd w:val="0"/>
              <w:jc w:val="center"/>
              <w:rPr>
                <w:sz w:val="18"/>
                <w:szCs w:val="18"/>
                <w:lang w:eastAsia="en-US"/>
              </w:rPr>
            </w:pPr>
            <w:r w:rsidRPr="00C91A85">
              <w:rPr>
                <w:sz w:val="18"/>
                <w:szCs w:val="18"/>
                <w:lang w:eastAsia="en-US"/>
              </w:rPr>
              <w:t>х</w:t>
            </w:r>
          </w:p>
        </w:tc>
      </w:tr>
      <w:tr w:rsidR="009A0506" w:rsidRPr="00C91A85" w14:paraId="5EA63B02" w14:textId="77777777" w:rsidTr="000D1068">
        <w:trPr>
          <w:trHeight w:val="258"/>
        </w:trPr>
        <w:tc>
          <w:tcPr>
            <w:tcW w:w="706" w:type="dxa"/>
            <w:vMerge/>
            <w:tcBorders>
              <w:left w:val="single" w:sz="4" w:space="0" w:color="auto"/>
              <w:right w:val="single" w:sz="4" w:space="0" w:color="auto"/>
            </w:tcBorders>
            <w:vAlign w:val="center"/>
            <w:hideMark/>
          </w:tcPr>
          <w:p w14:paraId="11BEE5D9"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9A0506" w:rsidRPr="00C91A85" w:rsidRDefault="009A0506" w:rsidP="009A05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9A0506" w:rsidRPr="00C91A85" w:rsidRDefault="009A0506" w:rsidP="009A0506">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B63A52" w14:textId="77777777" w:rsidR="009A0506" w:rsidRPr="00C91A85" w:rsidRDefault="009A0506" w:rsidP="009A0506">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9A0506" w:rsidRPr="00C91A85" w:rsidRDefault="009A0506" w:rsidP="009A0506">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9A0506" w:rsidRPr="00C91A85" w:rsidRDefault="009A0506" w:rsidP="009A0506">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9A0506" w:rsidRPr="00C91A85" w:rsidRDefault="009A0506" w:rsidP="009A0506">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47FAC" w14:textId="77777777" w:rsidR="009A0506" w:rsidRPr="00C91A85" w:rsidRDefault="009A0506" w:rsidP="009A0506">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9A0506" w:rsidRPr="00C91A85" w:rsidRDefault="009A0506" w:rsidP="009A050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9A0506" w:rsidRPr="00C91A85" w:rsidRDefault="009A0506" w:rsidP="009A050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9A0506" w:rsidRPr="00C91A85" w:rsidRDefault="009A0506" w:rsidP="009A050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9A0506" w:rsidRPr="00C91A85" w:rsidRDefault="009A0506" w:rsidP="009A0506">
            <w:pPr>
              <w:rPr>
                <w:sz w:val="18"/>
                <w:szCs w:val="18"/>
                <w:lang w:eastAsia="en-US"/>
              </w:rPr>
            </w:pPr>
          </w:p>
        </w:tc>
      </w:tr>
      <w:tr w:rsidR="009A0506" w:rsidRPr="00C91A85" w14:paraId="42B8F266" w14:textId="77777777" w:rsidTr="000D1068">
        <w:tc>
          <w:tcPr>
            <w:tcW w:w="706" w:type="dxa"/>
            <w:vMerge/>
            <w:tcBorders>
              <w:left w:val="single" w:sz="4" w:space="0" w:color="auto"/>
              <w:right w:val="single" w:sz="4" w:space="0" w:color="auto"/>
            </w:tcBorders>
            <w:vAlign w:val="center"/>
            <w:hideMark/>
          </w:tcPr>
          <w:p w14:paraId="2A32ADD8"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9A0506" w:rsidRPr="00C91A85" w:rsidRDefault="009A0506" w:rsidP="009A050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1942911A" w:rsidR="009A0506" w:rsidRPr="00C91A85" w:rsidRDefault="001D4CAC" w:rsidP="009A0506">
            <w:pPr>
              <w:widowControl w:val="0"/>
              <w:autoSpaceDE w:val="0"/>
              <w:autoSpaceDN w:val="0"/>
              <w:adjustRightInd w:val="0"/>
              <w:ind w:firstLine="8"/>
              <w:jc w:val="center"/>
              <w:rPr>
                <w:sz w:val="18"/>
                <w:szCs w:val="18"/>
                <w:lang w:eastAsia="en-US"/>
              </w:rPr>
            </w:pPr>
            <w:r>
              <w:rPr>
                <w:sz w:val="18"/>
                <w:szCs w:val="18"/>
                <w:lang w:eastAsia="en-US"/>
              </w:rPr>
              <w:t>5,386</w:t>
            </w:r>
          </w:p>
        </w:tc>
        <w:tc>
          <w:tcPr>
            <w:tcW w:w="1276" w:type="dxa"/>
            <w:tcBorders>
              <w:top w:val="single" w:sz="4" w:space="0" w:color="auto"/>
              <w:left w:val="single" w:sz="4" w:space="0" w:color="auto"/>
              <w:bottom w:val="single" w:sz="4" w:space="0" w:color="auto"/>
              <w:right w:val="single" w:sz="4" w:space="0" w:color="auto"/>
            </w:tcBorders>
            <w:vAlign w:val="center"/>
          </w:tcPr>
          <w:p w14:paraId="1D47FFD3" w14:textId="6BC049E8" w:rsidR="009A0506" w:rsidRPr="00C91A85" w:rsidRDefault="001D4CAC" w:rsidP="009A0506">
            <w:pPr>
              <w:widowControl w:val="0"/>
              <w:autoSpaceDE w:val="0"/>
              <w:autoSpaceDN w:val="0"/>
              <w:adjustRightInd w:val="0"/>
              <w:ind w:firstLine="8"/>
              <w:jc w:val="center"/>
              <w:rPr>
                <w:sz w:val="18"/>
                <w:szCs w:val="18"/>
                <w:lang w:eastAsia="en-US"/>
              </w:rPr>
            </w:pPr>
            <w:r>
              <w:rPr>
                <w:sz w:val="18"/>
                <w:szCs w:val="18"/>
                <w:lang w:eastAsia="en-US"/>
              </w:rPr>
              <w:t>0,051</w:t>
            </w:r>
          </w:p>
        </w:tc>
        <w:tc>
          <w:tcPr>
            <w:tcW w:w="851" w:type="dxa"/>
            <w:tcBorders>
              <w:top w:val="single" w:sz="4" w:space="0" w:color="auto"/>
              <w:left w:val="single" w:sz="4" w:space="0" w:color="auto"/>
              <w:bottom w:val="single" w:sz="4" w:space="0" w:color="auto"/>
              <w:right w:val="single" w:sz="4" w:space="0" w:color="auto"/>
            </w:tcBorders>
            <w:vAlign w:val="center"/>
          </w:tcPr>
          <w:p w14:paraId="6E2DF5A6"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435E3C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11E0DE9D" w14:textId="7BE6CBB8" w:rsidR="009A0506" w:rsidRPr="00C91A85" w:rsidRDefault="001D4CAC" w:rsidP="009A0506">
            <w:pPr>
              <w:widowControl w:val="0"/>
              <w:autoSpaceDE w:val="0"/>
              <w:autoSpaceDN w:val="0"/>
              <w:adjustRightInd w:val="0"/>
              <w:ind w:firstLine="8"/>
              <w:jc w:val="center"/>
              <w:rPr>
                <w:sz w:val="18"/>
                <w:szCs w:val="18"/>
                <w:lang w:eastAsia="en-US"/>
              </w:rPr>
            </w:pPr>
            <w:r>
              <w:rPr>
                <w:sz w:val="18"/>
                <w:szCs w:val="18"/>
                <w:lang w:eastAsia="en-US"/>
              </w:rPr>
              <w:t>0,051</w:t>
            </w:r>
          </w:p>
        </w:tc>
        <w:tc>
          <w:tcPr>
            <w:tcW w:w="1134" w:type="dxa"/>
            <w:tcBorders>
              <w:top w:val="single" w:sz="4" w:space="0" w:color="auto"/>
              <w:left w:val="single" w:sz="4" w:space="0" w:color="auto"/>
              <w:bottom w:val="single" w:sz="4" w:space="0" w:color="auto"/>
              <w:right w:val="single" w:sz="4" w:space="0" w:color="auto"/>
            </w:tcBorders>
            <w:vAlign w:val="center"/>
          </w:tcPr>
          <w:p w14:paraId="7AC8E2FB" w14:textId="5D2B0A43" w:rsidR="009A0506" w:rsidRPr="00C91A85" w:rsidRDefault="001D4CAC" w:rsidP="009A0506">
            <w:pPr>
              <w:widowControl w:val="0"/>
              <w:autoSpaceDE w:val="0"/>
              <w:autoSpaceDN w:val="0"/>
              <w:adjustRightInd w:val="0"/>
              <w:ind w:firstLine="8"/>
              <w:jc w:val="center"/>
              <w:rPr>
                <w:sz w:val="18"/>
                <w:szCs w:val="18"/>
                <w:lang w:eastAsia="en-US"/>
              </w:rPr>
            </w:pPr>
            <w:r>
              <w:rPr>
                <w:sz w:val="18"/>
                <w:szCs w:val="18"/>
                <w:lang w:eastAsia="en-US"/>
              </w:rPr>
              <w:t>5,335</w:t>
            </w:r>
          </w:p>
        </w:tc>
        <w:tc>
          <w:tcPr>
            <w:tcW w:w="851" w:type="dxa"/>
            <w:tcBorders>
              <w:top w:val="single" w:sz="4" w:space="0" w:color="auto"/>
              <w:left w:val="single" w:sz="4" w:space="0" w:color="auto"/>
              <w:bottom w:val="single" w:sz="4" w:space="0" w:color="auto"/>
              <w:right w:val="single" w:sz="4" w:space="0" w:color="auto"/>
            </w:tcBorders>
            <w:vAlign w:val="center"/>
          </w:tcPr>
          <w:p w14:paraId="07B8AEFF" w14:textId="638FD47E"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9A0506" w:rsidRPr="00C91A85" w:rsidRDefault="009A0506" w:rsidP="009A0506">
            <w:pPr>
              <w:rPr>
                <w:sz w:val="18"/>
                <w:szCs w:val="18"/>
                <w:lang w:eastAsia="en-US"/>
              </w:rPr>
            </w:pPr>
          </w:p>
        </w:tc>
      </w:tr>
      <w:tr w:rsidR="000F1810" w:rsidRPr="00C91A85" w14:paraId="00B67CAE" w14:textId="77777777" w:rsidTr="000D1068">
        <w:trPr>
          <w:trHeight w:val="172"/>
        </w:trPr>
        <w:tc>
          <w:tcPr>
            <w:tcW w:w="706"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0F1810" w:rsidRPr="00C91A85" w:rsidRDefault="000F1810" w:rsidP="008E2CBA">
            <w:pPr>
              <w:widowControl w:val="0"/>
              <w:autoSpaceDE w:val="0"/>
              <w:autoSpaceDN w:val="0"/>
              <w:adjustRightInd w:val="0"/>
              <w:rPr>
                <w:sz w:val="18"/>
                <w:szCs w:val="18"/>
                <w:lang w:eastAsia="en-US"/>
              </w:rPr>
            </w:pPr>
            <w:r w:rsidRPr="00C91A85">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0F1810" w:rsidRPr="00262877" w:rsidRDefault="000F1810" w:rsidP="00262877">
            <w:pPr>
              <w:widowControl w:val="0"/>
              <w:autoSpaceDE w:val="0"/>
              <w:autoSpaceDN w:val="0"/>
              <w:adjustRightInd w:val="0"/>
              <w:ind w:firstLine="8"/>
              <w:rPr>
                <w:sz w:val="18"/>
                <w:szCs w:val="18"/>
                <w:lang w:eastAsia="en-US"/>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 xml:space="preserve"> </w:t>
            </w:r>
            <w:r w:rsidRPr="00262877">
              <w:rPr>
                <w:sz w:val="18"/>
                <w:szCs w:val="18"/>
                <w:lang w:eastAsia="en-US"/>
              </w:rPr>
              <w:t>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7777777" w:rsidR="000F1810" w:rsidRPr="00F07929" w:rsidRDefault="000F1810" w:rsidP="008E2CBA">
            <w:pPr>
              <w:widowControl w:val="0"/>
              <w:autoSpaceDE w:val="0"/>
              <w:autoSpaceDN w:val="0"/>
              <w:adjustRightInd w:val="0"/>
              <w:ind w:firstLine="8"/>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25FEFA0" w14:textId="16EA15AA" w:rsidR="000F1810" w:rsidRPr="000F1810" w:rsidRDefault="001D4CAC" w:rsidP="00C652CC">
            <w:pPr>
              <w:widowControl w:val="0"/>
              <w:autoSpaceDE w:val="0"/>
              <w:autoSpaceDN w:val="0"/>
              <w:adjustRightInd w:val="0"/>
              <w:ind w:firstLine="8"/>
              <w:jc w:val="center"/>
              <w:rPr>
                <w:sz w:val="18"/>
                <w:szCs w:val="18"/>
                <w:lang w:eastAsia="en-US"/>
              </w:rPr>
            </w:pPr>
            <w:r>
              <w:rPr>
                <w:bCs/>
                <w:sz w:val="18"/>
                <w:szCs w:val="18"/>
              </w:rPr>
              <w:t>1 107 932,73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5787B5C" w14:textId="4BCA44BA" w:rsidR="000F1810"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1 107 932,73</w:t>
            </w:r>
          </w:p>
        </w:tc>
        <w:tc>
          <w:tcPr>
            <w:tcW w:w="1134" w:type="dxa"/>
            <w:tcBorders>
              <w:top w:val="single" w:sz="4" w:space="0" w:color="auto"/>
              <w:left w:val="single" w:sz="4" w:space="0" w:color="auto"/>
              <w:bottom w:val="single" w:sz="4" w:space="0" w:color="auto"/>
              <w:right w:val="single" w:sz="4" w:space="0" w:color="auto"/>
            </w:tcBorders>
            <w:vAlign w:val="center"/>
          </w:tcPr>
          <w:p w14:paraId="7A212EAB"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6084371"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0F1810" w:rsidRPr="00C91A85" w:rsidRDefault="00741CE1" w:rsidP="00741CE1">
            <w:pPr>
              <w:widowControl w:val="0"/>
              <w:autoSpaceDE w:val="0"/>
              <w:autoSpaceDN w:val="0"/>
              <w:adjustRightInd w:val="0"/>
              <w:jc w:val="center"/>
              <w:rPr>
                <w:sz w:val="18"/>
                <w:szCs w:val="18"/>
                <w:lang w:eastAsia="en-US"/>
              </w:rPr>
            </w:pPr>
            <w:r w:rsidRPr="00741CE1">
              <w:rPr>
                <w:sz w:val="18"/>
                <w:szCs w:val="18"/>
                <w:lang w:eastAsia="en-US"/>
              </w:rPr>
              <w:t>Администрация СПГО, МБУ «Развитие»</w:t>
            </w:r>
          </w:p>
        </w:tc>
      </w:tr>
      <w:tr w:rsidR="000F1810" w:rsidRPr="00C91A85" w14:paraId="0BE66317" w14:textId="77777777" w:rsidTr="000D1068">
        <w:trPr>
          <w:trHeight w:val="61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0F1810" w:rsidRPr="00C91A85" w:rsidRDefault="000F1810" w:rsidP="008E2CBA">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0F1810" w:rsidRPr="00C91A85" w:rsidRDefault="000F1810" w:rsidP="008E2CBA">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0F1810" w:rsidRPr="00C91A85" w:rsidRDefault="000F1810" w:rsidP="00625553">
            <w:pPr>
              <w:widowControl w:val="0"/>
              <w:autoSpaceDE w:val="0"/>
              <w:autoSpaceDN w:val="0"/>
              <w:adjustRightInd w:val="0"/>
              <w:rPr>
                <w:sz w:val="18"/>
                <w:szCs w:val="18"/>
                <w:lang w:eastAsia="en-US"/>
              </w:rPr>
            </w:pPr>
            <w:r w:rsidRPr="00C91A85">
              <w:rPr>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049E145D" w14:textId="0B1692F6" w:rsidR="000F1810" w:rsidRPr="000F1810" w:rsidRDefault="001D4CAC" w:rsidP="00C652CC">
            <w:pPr>
              <w:widowControl w:val="0"/>
              <w:autoSpaceDE w:val="0"/>
              <w:autoSpaceDN w:val="0"/>
              <w:adjustRightInd w:val="0"/>
              <w:ind w:firstLine="8"/>
              <w:jc w:val="center"/>
              <w:rPr>
                <w:sz w:val="18"/>
                <w:szCs w:val="18"/>
                <w:lang w:eastAsia="en-US"/>
              </w:rPr>
            </w:pPr>
            <w:r>
              <w:rPr>
                <w:sz w:val="18"/>
                <w:szCs w:val="18"/>
              </w:rPr>
              <w:t>856 432,00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F7FEA09" w14:textId="0DE72694" w:rsidR="000F1810" w:rsidRPr="000F1810" w:rsidRDefault="001D4CAC" w:rsidP="001D4CAC">
            <w:pPr>
              <w:widowControl w:val="0"/>
              <w:autoSpaceDE w:val="0"/>
              <w:autoSpaceDN w:val="0"/>
              <w:adjustRightInd w:val="0"/>
              <w:ind w:firstLine="8"/>
              <w:jc w:val="center"/>
              <w:rPr>
                <w:sz w:val="18"/>
                <w:szCs w:val="18"/>
                <w:lang w:eastAsia="en-US"/>
              </w:rPr>
            </w:pPr>
            <w:r w:rsidRPr="001D4CAC">
              <w:rPr>
                <w:sz w:val="18"/>
                <w:szCs w:val="18"/>
                <w:lang w:eastAsia="en-US"/>
              </w:rPr>
              <w:t>856 432,00</w:t>
            </w:r>
          </w:p>
        </w:tc>
        <w:tc>
          <w:tcPr>
            <w:tcW w:w="1134" w:type="dxa"/>
            <w:tcBorders>
              <w:top w:val="single" w:sz="4" w:space="0" w:color="auto"/>
              <w:left w:val="single" w:sz="4" w:space="0" w:color="auto"/>
              <w:bottom w:val="single" w:sz="4" w:space="0" w:color="auto"/>
              <w:right w:val="single" w:sz="4" w:space="0" w:color="auto"/>
            </w:tcBorders>
            <w:vAlign w:val="center"/>
          </w:tcPr>
          <w:p w14:paraId="2942393A"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C9A2FB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0F1810" w:rsidRPr="00C91A85" w:rsidRDefault="000F1810" w:rsidP="008E2CBA">
            <w:pPr>
              <w:rPr>
                <w:sz w:val="18"/>
                <w:szCs w:val="18"/>
                <w:lang w:eastAsia="en-US"/>
              </w:rPr>
            </w:pPr>
          </w:p>
        </w:tc>
      </w:tr>
      <w:tr w:rsidR="000F1810" w:rsidRPr="00C91A85" w14:paraId="43CBB83D" w14:textId="77777777" w:rsidTr="000D1068">
        <w:trPr>
          <w:trHeight w:val="646"/>
        </w:trPr>
        <w:tc>
          <w:tcPr>
            <w:tcW w:w="706" w:type="dxa"/>
            <w:vMerge/>
            <w:tcBorders>
              <w:top w:val="single" w:sz="4" w:space="0" w:color="auto"/>
              <w:left w:val="single" w:sz="4" w:space="0" w:color="auto"/>
              <w:bottom w:val="single" w:sz="4" w:space="0" w:color="auto"/>
              <w:right w:val="single" w:sz="4" w:space="0" w:color="auto"/>
            </w:tcBorders>
            <w:vAlign w:val="center"/>
          </w:tcPr>
          <w:p w14:paraId="73760303" w14:textId="77777777" w:rsidR="000F1810" w:rsidRPr="00C91A85" w:rsidRDefault="000F1810" w:rsidP="008E2CBA">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0F1810" w:rsidRPr="00C91A85" w:rsidRDefault="000F1810"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0F1810" w:rsidRPr="00C91A85" w:rsidRDefault="000F1810" w:rsidP="00625553">
            <w:pPr>
              <w:widowControl w:val="0"/>
              <w:autoSpaceDE w:val="0"/>
              <w:autoSpaceDN w:val="0"/>
              <w:adjustRightInd w:val="0"/>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69D5561" w14:textId="34263766" w:rsidR="000F1810" w:rsidRPr="000F1810" w:rsidRDefault="001D4CAC" w:rsidP="00C652CC">
            <w:pPr>
              <w:widowControl w:val="0"/>
              <w:autoSpaceDE w:val="0"/>
              <w:autoSpaceDN w:val="0"/>
              <w:adjustRightInd w:val="0"/>
              <w:ind w:firstLine="8"/>
              <w:jc w:val="center"/>
              <w:rPr>
                <w:sz w:val="18"/>
                <w:szCs w:val="18"/>
                <w:lang w:eastAsia="en-US"/>
              </w:rPr>
            </w:pPr>
            <w:r>
              <w:rPr>
                <w:sz w:val="18"/>
                <w:szCs w:val="18"/>
              </w:rPr>
              <w:t>251 500,73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CE148F2" w14:textId="0762331C" w:rsidR="000F1810"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251 500,73</w:t>
            </w:r>
          </w:p>
        </w:tc>
        <w:tc>
          <w:tcPr>
            <w:tcW w:w="1134" w:type="dxa"/>
            <w:tcBorders>
              <w:top w:val="single" w:sz="4" w:space="0" w:color="auto"/>
              <w:left w:val="single" w:sz="4" w:space="0" w:color="auto"/>
              <w:bottom w:val="single" w:sz="4" w:space="0" w:color="auto"/>
              <w:right w:val="single" w:sz="4" w:space="0" w:color="auto"/>
            </w:tcBorders>
            <w:vAlign w:val="center"/>
          </w:tcPr>
          <w:p w14:paraId="79B85C87"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0C2A77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0F1810" w:rsidRPr="00C91A85" w:rsidRDefault="000F1810" w:rsidP="008E2CBA">
            <w:pPr>
              <w:rPr>
                <w:sz w:val="18"/>
                <w:szCs w:val="18"/>
                <w:lang w:eastAsia="en-US"/>
              </w:rPr>
            </w:pPr>
          </w:p>
        </w:tc>
      </w:tr>
      <w:tr w:rsidR="00741CE1" w:rsidRPr="00C91A85" w14:paraId="4CC15FD7" w14:textId="77777777" w:rsidTr="000D1068">
        <w:trPr>
          <w:trHeight w:val="20"/>
        </w:trPr>
        <w:tc>
          <w:tcPr>
            <w:tcW w:w="706" w:type="dxa"/>
            <w:vMerge w:val="restart"/>
            <w:tcBorders>
              <w:top w:val="single" w:sz="4" w:space="0" w:color="auto"/>
              <w:left w:val="single" w:sz="4" w:space="0" w:color="auto"/>
              <w:right w:val="single" w:sz="4" w:space="0" w:color="auto"/>
            </w:tcBorders>
            <w:vAlign w:val="center"/>
          </w:tcPr>
          <w:p w14:paraId="1C36979C" w14:textId="64DF7E52" w:rsidR="00741CE1" w:rsidRPr="00C91A85" w:rsidRDefault="00741CE1" w:rsidP="008E2CBA">
            <w:pPr>
              <w:rPr>
                <w:sz w:val="18"/>
                <w:szCs w:val="18"/>
                <w:lang w:eastAsia="en-US"/>
              </w:rPr>
            </w:pPr>
            <w:r>
              <w:rPr>
                <w:sz w:val="18"/>
                <w:szCs w:val="18"/>
                <w:lang w:eastAsia="en-US"/>
              </w:rPr>
              <w:t>2.1.</w:t>
            </w:r>
          </w:p>
        </w:tc>
        <w:tc>
          <w:tcPr>
            <w:tcW w:w="1914" w:type="dxa"/>
            <w:vMerge w:val="restart"/>
            <w:tcBorders>
              <w:left w:val="single" w:sz="4" w:space="0" w:color="auto"/>
              <w:right w:val="single" w:sz="4" w:space="0" w:color="auto"/>
            </w:tcBorders>
          </w:tcPr>
          <w:p w14:paraId="2151EC13" w14:textId="106B6F3B" w:rsidR="00741CE1" w:rsidRDefault="00741CE1" w:rsidP="008E2CBA">
            <w:pPr>
              <w:ind w:firstLine="8"/>
              <w:rPr>
                <w:sz w:val="16"/>
                <w:szCs w:val="16"/>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.01</w:t>
            </w:r>
          </w:p>
          <w:p w14:paraId="7562F66A" w14:textId="03DA5E37" w:rsidR="00741CE1" w:rsidRPr="00C91A85" w:rsidRDefault="00741CE1" w:rsidP="008E2CBA">
            <w:pPr>
              <w:ind w:firstLine="8"/>
              <w:rPr>
                <w:sz w:val="18"/>
                <w:szCs w:val="18"/>
                <w:lang w:eastAsia="en-US"/>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left w:val="single" w:sz="4" w:space="0" w:color="auto"/>
              <w:right w:val="single" w:sz="4" w:space="0" w:color="auto"/>
            </w:tcBorders>
          </w:tcPr>
          <w:p w14:paraId="709429EE" w14:textId="3AAE2E70" w:rsidR="00741CE1" w:rsidRPr="00C91A85" w:rsidRDefault="00741CE1" w:rsidP="008E2CBA">
            <w:pPr>
              <w:ind w:firstLine="8"/>
              <w:rPr>
                <w:sz w:val="18"/>
                <w:szCs w:val="18"/>
                <w:lang w:eastAsia="en-US"/>
              </w:rPr>
            </w:pPr>
            <w:r>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741CE1" w:rsidRPr="00C91A85" w:rsidRDefault="00741CE1" w:rsidP="008E2CBA">
            <w:pPr>
              <w:widowControl w:val="0"/>
              <w:autoSpaceDE w:val="0"/>
              <w:autoSpaceDN w:val="0"/>
              <w:adjustRightInd w:val="0"/>
              <w:ind w:firstLine="8"/>
              <w:rPr>
                <w:rFonts w:eastAsia="Calibri"/>
                <w:sz w:val="18"/>
                <w:szCs w:val="18"/>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030DAF6" w14:textId="2B63E466"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1 107 932,73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D4CBB5A" w14:textId="577EF25F"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1 107 932,73</w:t>
            </w:r>
          </w:p>
        </w:tc>
        <w:tc>
          <w:tcPr>
            <w:tcW w:w="1134" w:type="dxa"/>
            <w:tcBorders>
              <w:top w:val="single" w:sz="4" w:space="0" w:color="auto"/>
              <w:left w:val="single" w:sz="4" w:space="0" w:color="auto"/>
              <w:bottom w:val="single" w:sz="4" w:space="0" w:color="auto"/>
              <w:right w:val="single" w:sz="4" w:space="0" w:color="auto"/>
            </w:tcBorders>
            <w:vAlign w:val="center"/>
          </w:tcPr>
          <w:p w14:paraId="43BC3713" w14:textId="0B296028"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99A367" w14:textId="4D5A9D6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left w:val="single" w:sz="4" w:space="0" w:color="auto"/>
              <w:right w:val="single" w:sz="4" w:space="0" w:color="auto"/>
            </w:tcBorders>
            <w:vAlign w:val="center"/>
          </w:tcPr>
          <w:p w14:paraId="7B60D467" w14:textId="4BDCA720" w:rsidR="00741CE1" w:rsidRPr="00C91A85" w:rsidRDefault="00741CE1" w:rsidP="00741CE1">
            <w:pPr>
              <w:jc w:val="center"/>
              <w:rPr>
                <w:sz w:val="18"/>
                <w:szCs w:val="18"/>
                <w:lang w:eastAsia="en-US"/>
              </w:rPr>
            </w:pPr>
            <w:r w:rsidRPr="00C91A85">
              <w:rPr>
                <w:sz w:val="18"/>
                <w:szCs w:val="18"/>
                <w:lang w:eastAsia="en-US"/>
              </w:rPr>
              <w:t>Администрация СПГО, МБУ «Развитие»</w:t>
            </w:r>
          </w:p>
        </w:tc>
      </w:tr>
      <w:tr w:rsidR="00741CE1" w:rsidRPr="00C91A85" w14:paraId="3A5241D5" w14:textId="77777777" w:rsidTr="000D1068">
        <w:trPr>
          <w:trHeight w:val="200"/>
        </w:trPr>
        <w:tc>
          <w:tcPr>
            <w:tcW w:w="706" w:type="dxa"/>
            <w:vMerge/>
            <w:tcBorders>
              <w:left w:val="single" w:sz="4" w:space="0" w:color="auto"/>
              <w:right w:val="single" w:sz="4" w:space="0" w:color="auto"/>
            </w:tcBorders>
            <w:vAlign w:val="center"/>
          </w:tcPr>
          <w:p w14:paraId="31868EA7" w14:textId="77777777" w:rsidR="00741CE1" w:rsidRPr="00C91A85" w:rsidRDefault="00741CE1" w:rsidP="008E2CBA">
            <w:pPr>
              <w:rPr>
                <w:sz w:val="18"/>
                <w:szCs w:val="18"/>
                <w:lang w:eastAsia="en-US"/>
              </w:rPr>
            </w:pPr>
          </w:p>
        </w:tc>
        <w:tc>
          <w:tcPr>
            <w:tcW w:w="1914" w:type="dxa"/>
            <w:vMerge/>
            <w:tcBorders>
              <w:left w:val="single" w:sz="4" w:space="0" w:color="auto"/>
              <w:right w:val="single" w:sz="4" w:space="0" w:color="auto"/>
            </w:tcBorders>
          </w:tcPr>
          <w:p w14:paraId="121B6474" w14:textId="77777777" w:rsidR="00741CE1" w:rsidRPr="00C91A85" w:rsidRDefault="00741CE1" w:rsidP="008E2CBA">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741CE1" w:rsidRPr="00C91A85" w:rsidRDefault="00741CE1" w:rsidP="00625553">
            <w:pPr>
              <w:widowControl w:val="0"/>
              <w:autoSpaceDE w:val="0"/>
              <w:autoSpaceDN w:val="0"/>
              <w:adjustRightInd w:val="0"/>
              <w:rPr>
                <w:rFonts w:eastAsia="Calibri"/>
                <w:sz w:val="18"/>
                <w:szCs w:val="18"/>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4F9A9B46" w14:textId="3119DE06"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856 432,00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439CF9" w14:textId="0CD9F802"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856 432,00</w:t>
            </w:r>
          </w:p>
        </w:tc>
        <w:tc>
          <w:tcPr>
            <w:tcW w:w="1134" w:type="dxa"/>
            <w:tcBorders>
              <w:top w:val="single" w:sz="4" w:space="0" w:color="auto"/>
              <w:left w:val="single" w:sz="4" w:space="0" w:color="auto"/>
              <w:bottom w:val="single" w:sz="4" w:space="0" w:color="auto"/>
              <w:right w:val="single" w:sz="4" w:space="0" w:color="auto"/>
            </w:tcBorders>
            <w:vAlign w:val="center"/>
          </w:tcPr>
          <w:p w14:paraId="31EA06C7" w14:textId="630989D3"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12BF9B" w14:textId="7FF9447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741CE1" w:rsidRPr="00C91A85" w:rsidRDefault="00741CE1" w:rsidP="008E2CBA">
            <w:pPr>
              <w:rPr>
                <w:sz w:val="18"/>
                <w:szCs w:val="18"/>
                <w:lang w:eastAsia="en-US"/>
              </w:rPr>
            </w:pPr>
          </w:p>
        </w:tc>
      </w:tr>
      <w:tr w:rsidR="00741CE1" w:rsidRPr="00C91A85" w14:paraId="63BD494B" w14:textId="77777777" w:rsidTr="000D1068">
        <w:trPr>
          <w:trHeight w:val="200"/>
        </w:trPr>
        <w:tc>
          <w:tcPr>
            <w:tcW w:w="706" w:type="dxa"/>
            <w:vMerge/>
            <w:tcBorders>
              <w:left w:val="single" w:sz="4" w:space="0" w:color="auto"/>
              <w:bottom w:val="single" w:sz="4" w:space="0" w:color="auto"/>
              <w:right w:val="single" w:sz="4" w:space="0" w:color="auto"/>
            </w:tcBorders>
            <w:vAlign w:val="center"/>
          </w:tcPr>
          <w:p w14:paraId="00B4599B" w14:textId="77777777" w:rsidR="00741CE1" w:rsidRPr="00C91A85" w:rsidRDefault="00741CE1" w:rsidP="008E2CBA">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741CE1" w:rsidRPr="00C91A85" w:rsidRDefault="00741CE1"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741CE1" w:rsidRPr="00C91A85" w:rsidRDefault="00741CE1" w:rsidP="00625553">
            <w:pPr>
              <w:widowControl w:val="0"/>
              <w:autoSpaceDE w:val="0"/>
              <w:autoSpaceDN w:val="0"/>
              <w:adjustRightInd w:val="0"/>
              <w:rPr>
                <w:rFonts w:eastAsia="Calibri"/>
                <w:sz w:val="18"/>
                <w:szCs w:val="18"/>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7195832A" w14:textId="5F51038F"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251 500,73</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D5E2C3" w14:textId="5F37801F" w:rsidR="00741CE1" w:rsidRPr="000F1810" w:rsidRDefault="001D4CAC" w:rsidP="00C652CC">
            <w:pPr>
              <w:widowControl w:val="0"/>
              <w:autoSpaceDE w:val="0"/>
              <w:autoSpaceDN w:val="0"/>
              <w:adjustRightInd w:val="0"/>
              <w:ind w:firstLine="8"/>
              <w:jc w:val="center"/>
              <w:rPr>
                <w:sz w:val="18"/>
                <w:szCs w:val="18"/>
                <w:lang w:eastAsia="en-US"/>
              </w:rPr>
            </w:pPr>
            <w:r w:rsidRPr="001D4CAC">
              <w:rPr>
                <w:sz w:val="18"/>
                <w:szCs w:val="18"/>
                <w:lang w:eastAsia="en-US"/>
              </w:rPr>
              <w:t>251 500,73</w:t>
            </w:r>
          </w:p>
        </w:tc>
        <w:tc>
          <w:tcPr>
            <w:tcW w:w="1134" w:type="dxa"/>
            <w:tcBorders>
              <w:top w:val="single" w:sz="4" w:space="0" w:color="auto"/>
              <w:left w:val="single" w:sz="4" w:space="0" w:color="auto"/>
              <w:bottom w:val="single" w:sz="4" w:space="0" w:color="auto"/>
              <w:right w:val="single" w:sz="4" w:space="0" w:color="auto"/>
            </w:tcBorders>
            <w:vAlign w:val="center"/>
          </w:tcPr>
          <w:p w14:paraId="1B691A19" w14:textId="398252B6"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A1B00F5" w14:textId="57ABE1CA"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741CE1" w:rsidRPr="00C91A85" w:rsidRDefault="00741CE1" w:rsidP="008E2CBA">
            <w:pPr>
              <w:rPr>
                <w:sz w:val="18"/>
                <w:szCs w:val="18"/>
                <w:lang w:eastAsia="en-US"/>
              </w:rPr>
            </w:pPr>
          </w:p>
        </w:tc>
      </w:tr>
      <w:tr w:rsidR="00C652CC" w:rsidRPr="00C91A85" w14:paraId="32D368D8"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DFC91B3" w14:textId="77777777" w:rsidR="00C652CC" w:rsidRPr="00C91A85" w:rsidRDefault="00C652CC" w:rsidP="00C652CC">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12857F0E" w:rsidR="00C652CC" w:rsidRPr="00C91A85" w:rsidRDefault="00C652CC" w:rsidP="00EA4512">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w:t>
            </w:r>
            <w:r w:rsidR="00EA4512">
              <w:rPr>
                <w:b/>
                <w:bCs/>
                <w:sz w:val="18"/>
                <w:szCs w:val="18"/>
                <w:lang w:eastAsia="en-US"/>
              </w:rPr>
              <w:t>до</w:t>
            </w:r>
            <w:r w:rsidRPr="009139D3">
              <w:rPr>
                <w:b/>
                <w:bCs/>
                <w:sz w:val="18"/>
                <w:szCs w:val="18"/>
                <w:lang w:eastAsia="en-US"/>
              </w:rPr>
              <w:t xml:space="preserve">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8D460D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694C372"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C652CC" w:rsidRPr="00C91A85" w:rsidRDefault="00C652CC" w:rsidP="00C652CC">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1656EFB"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C652CC" w:rsidRPr="008761A3" w:rsidRDefault="00C652CC" w:rsidP="00C652CC">
            <w:pPr>
              <w:widowControl w:val="0"/>
              <w:autoSpaceDE w:val="0"/>
              <w:autoSpaceDN w:val="0"/>
              <w:adjustRightInd w:val="0"/>
              <w:ind w:firstLine="8"/>
              <w:jc w:val="center"/>
              <w:rPr>
                <w:sz w:val="18"/>
                <w:szCs w:val="18"/>
                <w:lang w:eastAsia="en-US"/>
              </w:rPr>
            </w:pPr>
            <w:r w:rsidRPr="00620A47">
              <w:rPr>
                <w:sz w:val="18"/>
                <w:szCs w:val="18"/>
                <w:lang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B3030F7" w14:textId="77777777" w:rsidR="00C652CC" w:rsidRPr="00C91A85" w:rsidRDefault="00C652CC" w:rsidP="00C652CC">
            <w:pPr>
              <w:widowControl w:val="0"/>
              <w:autoSpaceDE w:val="0"/>
              <w:autoSpaceDN w:val="0"/>
              <w:adjustRightInd w:val="0"/>
              <w:jc w:val="center"/>
              <w:rPr>
                <w:sz w:val="18"/>
                <w:szCs w:val="18"/>
                <w:lang w:eastAsia="en-US"/>
              </w:rPr>
            </w:pPr>
            <w:r w:rsidRPr="00C91A85">
              <w:rPr>
                <w:sz w:val="18"/>
                <w:szCs w:val="18"/>
                <w:lang w:eastAsia="en-US"/>
              </w:rPr>
              <w:t>х</w:t>
            </w:r>
          </w:p>
        </w:tc>
      </w:tr>
      <w:tr w:rsidR="00C652CC" w:rsidRPr="00C91A85" w14:paraId="50AD8A31" w14:textId="77777777" w:rsidTr="000D1068">
        <w:trPr>
          <w:trHeight w:val="258"/>
        </w:trPr>
        <w:tc>
          <w:tcPr>
            <w:tcW w:w="706" w:type="dxa"/>
            <w:vMerge/>
            <w:tcBorders>
              <w:left w:val="single" w:sz="4" w:space="0" w:color="auto"/>
              <w:right w:val="single" w:sz="4" w:space="0" w:color="auto"/>
            </w:tcBorders>
            <w:vAlign w:val="center"/>
            <w:hideMark/>
          </w:tcPr>
          <w:p w14:paraId="7369FCB5"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C652CC" w:rsidRPr="00C91A85" w:rsidRDefault="00C652CC" w:rsidP="00C652CC">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C652CC" w:rsidRPr="00C91A85" w:rsidRDefault="00C652CC" w:rsidP="00C652CC">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3DB6A2" w14:textId="77777777" w:rsidR="00C652CC" w:rsidRPr="00C91A85" w:rsidRDefault="00C652CC" w:rsidP="00C652CC">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C652CC" w:rsidRPr="00C91A85" w:rsidRDefault="00C652CC" w:rsidP="00C652CC">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C652CC" w:rsidRPr="00C91A85" w:rsidRDefault="00C652CC" w:rsidP="00C652CC">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C652CC" w:rsidRPr="00C91A85" w:rsidRDefault="00C652CC" w:rsidP="00C652CC">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FB7F2" w14:textId="77777777" w:rsidR="00C652CC" w:rsidRPr="00C91A85" w:rsidRDefault="00C652CC" w:rsidP="00C652CC">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C652CC" w:rsidRPr="00C91A85" w:rsidRDefault="00C652CC" w:rsidP="00C652CC">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C652CC" w:rsidRPr="00C91A85" w:rsidRDefault="00C652CC" w:rsidP="00C652CC">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C652CC" w:rsidRPr="00C91A85" w:rsidRDefault="00C652CC" w:rsidP="00C652CC">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C652CC" w:rsidRPr="00C91A85" w:rsidRDefault="00C652CC" w:rsidP="00C652CC">
            <w:pPr>
              <w:rPr>
                <w:sz w:val="18"/>
                <w:szCs w:val="18"/>
                <w:lang w:eastAsia="en-US"/>
              </w:rPr>
            </w:pPr>
          </w:p>
        </w:tc>
      </w:tr>
      <w:tr w:rsidR="00C652CC" w:rsidRPr="00C91A85" w14:paraId="1108D009" w14:textId="77777777" w:rsidTr="000D1068">
        <w:tc>
          <w:tcPr>
            <w:tcW w:w="706" w:type="dxa"/>
            <w:vMerge/>
            <w:tcBorders>
              <w:left w:val="single" w:sz="4" w:space="0" w:color="auto"/>
              <w:right w:val="single" w:sz="4" w:space="0" w:color="auto"/>
            </w:tcBorders>
            <w:vAlign w:val="center"/>
            <w:hideMark/>
          </w:tcPr>
          <w:p w14:paraId="2C9B61CE"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C652CC" w:rsidRPr="00C91A85" w:rsidRDefault="00C652CC" w:rsidP="00C652CC">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4E34E9C4" w:rsidR="00C652CC" w:rsidRPr="00C91A85" w:rsidRDefault="001D4CAC" w:rsidP="00C652CC">
            <w:pPr>
              <w:widowControl w:val="0"/>
              <w:autoSpaceDE w:val="0"/>
              <w:autoSpaceDN w:val="0"/>
              <w:adjustRightInd w:val="0"/>
              <w:ind w:firstLine="8"/>
              <w:jc w:val="center"/>
              <w:rPr>
                <w:sz w:val="18"/>
                <w:szCs w:val="18"/>
                <w:lang w:eastAsia="en-US"/>
              </w:rPr>
            </w:pPr>
            <w:r>
              <w:rPr>
                <w:sz w:val="18"/>
                <w:szCs w:val="18"/>
                <w:lang w:eastAsia="en-US"/>
              </w:rPr>
              <w:t>10,238</w:t>
            </w:r>
          </w:p>
        </w:tc>
        <w:tc>
          <w:tcPr>
            <w:tcW w:w="1276" w:type="dxa"/>
            <w:tcBorders>
              <w:top w:val="single" w:sz="4" w:space="0" w:color="auto"/>
              <w:left w:val="single" w:sz="4" w:space="0" w:color="auto"/>
              <w:bottom w:val="single" w:sz="4" w:space="0" w:color="auto"/>
              <w:right w:val="single" w:sz="4" w:space="0" w:color="auto"/>
            </w:tcBorders>
            <w:vAlign w:val="center"/>
          </w:tcPr>
          <w:p w14:paraId="2B8C3927" w14:textId="632F11AD" w:rsidR="00C652CC" w:rsidRPr="00C91A85" w:rsidRDefault="001D4CAC" w:rsidP="00C652CC">
            <w:pPr>
              <w:widowControl w:val="0"/>
              <w:autoSpaceDE w:val="0"/>
              <w:autoSpaceDN w:val="0"/>
              <w:adjustRightInd w:val="0"/>
              <w:ind w:firstLine="8"/>
              <w:jc w:val="center"/>
              <w:rPr>
                <w:sz w:val="18"/>
                <w:szCs w:val="18"/>
                <w:lang w:eastAsia="en-US"/>
              </w:rPr>
            </w:pPr>
            <w:r>
              <w:rPr>
                <w:sz w:val="18"/>
                <w:szCs w:val="18"/>
                <w:lang w:eastAsia="en-US"/>
              </w:rPr>
              <w:t>10,238</w:t>
            </w:r>
          </w:p>
        </w:tc>
        <w:tc>
          <w:tcPr>
            <w:tcW w:w="851" w:type="dxa"/>
            <w:tcBorders>
              <w:top w:val="single" w:sz="4" w:space="0" w:color="auto"/>
              <w:left w:val="single" w:sz="4" w:space="0" w:color="auto"/>
              <w:bottom w:val="single" w:sz="4" w:space="0" w:color="auto"/>
              <w:right w:val="single" w:sz="4" w:space="0" w:color="auto"/>
            </w:tcBorders>
            <w:vAlign w:val="center"/>
          </w:tcPr>
          <w:p w14:paraId="3D795074"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210505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7FF1819A" w14:textId="5C9490E0" w:rsidR="00C652CC" w:rsidRPr="00C91A85" w:rsidRDefault="001D4CAC" w:rsidP="00C652CC">
            <w:pPr>
              <w:widowControl w:val="0"/>
              <w:autoSpaceDE w:val="0"/>
              <w:autoSpaceDN w:val="0"/>
              <w:adjustRightInd w:val="0"/>
              <w:ind w:firstLine="8"/>
              <w:jc w:val="center"/>
              <w:rPr>
                <w:sz w:val="18"/>
                <w:szCs w:val="18"/>
                <w:lang w:eastAsia="en-US"/>
              </w:rPr>
            </w:pPr>
            <w:r>
              <w:rPr>
                <w:sz w:val="18"/>
                <w:szCs w:val="18"/>
                <w:lang w:eastAsia="en-US"/>
              </w:rPr>
              <w:t>10,238</w:t>
            </w:r>
          </w:p>
        </w:tc>
        <w:tc>
          <w:tcPr>
            <w:tcW w:w="1134" w:type="dxa"/>
            <w:tcBorders>
              <w:top w:val="single" w:sz="4" w:space="0" w:color="auto"/>
              <w:left w:val="single" w:sz="4" w:space="0" w:color="auto"/>
              <w:bottom w:val="single" w:sz="4" w:space="0" w:color="auto"/>
              <w:right w:val="single" w:sz="4" w:space="0" w:color="auto"/>
            </w:tcBorders>
            <w:vAlign w:val="center"/>
          </w:tcPr>
          <w:p w14:paraId="6F05FB56" w14:textId="13192178"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387FEF6" w14:textId="2CFF4EF5"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C652CC" w:rsidRPr="00C91A85" w:rsidRDefault="00C652CC" w:rsidP="00C652CC">
            <w:pPr>
              <w:rPr>
                <w:sz w:val="18"/>
                <w:szCs w:val="18"/>
                <w:lang w:eastAsia="en-US"/>
              </w:rPr>
            </w:pPr>
          </w:p>
        </w:tc>
      </w:tr>
      <w:tr w:rsidR="000F1810" w:rsidRPr="00C91A85" w14:paraId="3FCD2B33" w14:textId="77777777" w:rsidTr="000D1068">
        <w:trPr>
          <w:trHeight w:val="67"/>
        </w:trPr>
        <w:tc>
          <w:tcPr>
            <w:tcW w:w="706" w:type="dxa"/>
            <w:vMerge w:val="restart"/>
            <w:tcBorders>
              <w:top w:val="single" w:sz="4" w:space="0" w:color="auto"/>
              <w:left w:val="single" w:sz="4" w:space="0" w:color="auto"/>
              <w:right w:val="single" w:sz="4" w:space="0" w:color="auto"/>
            </w:tcBorders>
          </w:tcPr>
          <w:p w14:paraId="7967D70C" w14:textId="77777777" w:rsidR="000F1810" w:rsidRPr="00C91A85" w:rsidRDefault="000F1810" w:rsidP="008E2CBA">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0F1810" w:rsidRPr="00C652CC" w:rsidRDefault="000F1810" w:rsidP="008E2CBA">
            <w:pPr>
              <w:widowControl w:val="0"/>
              <w:autoSpaceDE w:val="0"/>
              <w:autoSpaceDN w:val="0"/>
              <w:adjustRightInd w:val="0"/>
              <w:ind w:firstLine="8"/>
              <w:jc w:val="both"/>
              <w:rPr>
                <w:b/>
                <w:sz w:val="18"/>
                <w:szCs w:val="18"/>
                <w:lang w:eastAsia="en-US"/>
              </w:rPr>
            </w:pPr>
            <w:r w:rsidRPr="00C652CC">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0F1810" w:rsidRPr="00C652CC" w:rsidRDefault="000F1810" w:rsidP="008E2CBA">
            <w:pPr>
              <w:widowControl w:val="0"/>
              <w:autoSpaceDE w:val="0"/>
              <w:autoSpaceDN w:val="0"/>
              <w:adjustRightInd w:val="0"/>
              <w:ind w:firstLine="6"/>
              <w:rPr>
                <w:b/>
                <w:sz w:val="18"/>
                <w:szCs w:val="18"/>
                <w:lang w:eastAsia="en-US"/>
              </w:rPr>
            </w:pPr>
            <w:r w:rsidRPr="00C652CC">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6490CC70" w14:textId="061A4DFB" w:rsidR="000F1810" w:rsidRPr="00C91A85" w:rsidRDefault="001B049E" w:rsidP="00E027E6">
            <w:pPr>
              <w:widowControl w:val="0"/>
              <w:autoSpaceDE w:val="0"/>
              <w:autoSpaceDN w:val="0"/>
              <w:adjustRightInd w:val="0"/>
              <w:ind w:firstLine="6"/>
              <w:jc w:val="center"/>
              <w:rPr>
                <w:sz w:val="18"/>
                <w:szCs w:val="18"/>
                <w:lang w:eastAsia="en-US"/>
              </w:rPr>
            </w:pPr>
            <w:r>
              <w:rPr>
                <w:b/>
                <w:bCs/>
                <w:sz w:val="18"/>
                <w:szCs w:val="18"/>
              </w:rPr>
              <w:t>1 751 644,5</w:t>
            </w:r>
            <w:r w:rsidR="006B4D74">
              <w:rPr>
                <w:b/>
                <w:bCs/>
                <w:sz w:val="18"/>
                <w:szCs w:val="18"/>
              </w:rPr>
              <w:t>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1FFCBDE" w14:textId="7CD5794E" w:rsidR="000F1810" w:rsidRPr="00C91A85" w:rsidRDefault="00FD5BF6" w:rsidP="00C652CC">
            <w:pPr>
              <w:widowControl w:val="0"/>
              <w:autoSpaceDE w:val="0"/>
              <w:autoSpaceDN w:val="0"/>
              <w:adjustRightInd w:val="0"/>
              <w:ind w:firstLine="8"/>
              <w:jc w:val="center"/>
              <w:rPr>
                <w:sz w:val="18"/>
                <w:szCs w:val="18"/>
                <w:lang w:eastAsia="en-US"/>
              </w:rPr>
            </w:pPr>
            <w:r>
              <w:rPr>
                <w:b/>
                <w:bCs/>
                <w:sz w:val="18"/>
                <w:szCs w:val="18"/>
              </w:rPr>
              <w:t>1 549 055,17</w:t>
            </w:r>
          </w:p>
        </w:tc>
        <w:tc>
          <w:tcPr>
            <w:tcW w:w="1134" w:type="dxa"/>
            <w:tcBorders>
              <w:top w:val="single" w:sz="4" w:space="0" w:color="auto"/>
              <w:left w:val="single" w:sz="4" w:space="0" w:color="auto"/>
              <w:bottom w:val="single" w:sz="4" w:space="0" w:color="auto"/>
              <w:right w:val="single" w:sz="4" w:space="0" w:color="auto"/>
            </w:tcBorders>
            <w:vAlign w:val="center"/>
          </w:tcPr>
          <w:p w14:paraId="6D3CD2B2" w14:textId="7CB96A0E" w:rsidR="000F1810" w:rsidRPr="00C91A85" w:rsidRDefault="00336143" w:rsidP="00E027E6">
            <w:pPr>
              <w:widowControl w:val="0"/>
              <w:autoSpaceDE w:val="0"/>
              <w:autoSpaceDN w:val="0"/>
              <w:adjustRightInd w:val="0"/>
              <w:ind w:firstLine="8"/>
              <w:jc w:val="center"/>
              <w:rPr>
                <w:sz w:val="18"/>
                <w:szCs w:val="18"/>
                <w:lang w:eastAsia="en-US"/>
              </w:rPr>
            </w:pPr>
            <w:r w:rsidRPr="00336143">
              <w:rPr>
                <w:b/>
                <w:bCs/>
                <w:sz w:val="18"/>
                <w:szCs w:val="18"/>
              </w:rPr>
              <w:t>202 589,4</w:t>
            </w:r>
            <w:r w:rsidR="00E027E6">
              <w:rPr>
                <w:b/>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516BE8B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37C9479D"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х</w:t>
            </w:r>
          </w:p>
        </w:tc>
      </w:tr>
      <w:tr w:rsidR="000F1810" w:rsidRPr="00C91A85" w14:paraId="6601F1C6" w14:textId="77777777" w:rsidTr="000D1068">
        <w:trPr>
          <w:trHeight w:val="415"/>
        </w:trPr>
        <w:tc>
          <w:tcPr>
            <w:tcW w:w="706" w:type="dxa"/>
            <w:vMerge/>
            <w:tcBorders>
              <w:left w:val="single" w:sz="4" w:space="0" w:color="auto"/>
              <w:right w:val="single" w:sz="4" w:space="0" w:color="auto"/>
            </w:tcBorders>
            <w:vAlign w:val="center"/>
            <w:hideMark/>
          </w:tcPr>
          <w:p w14:paraId="3CFF2336" w14:textId="77777777" w:rsidR="000F1810" w:rsidRPr="00C91A85" w:rsidRDefault="000F1810" w:rsidP="008E2CBA">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0F1810" w:rsidRPr="00C652CC" w:rsidRDefault="000F1810" w:rsidP="00625553">
            <w:pPr>
              <w:widowControl w:val="0"/>
              <w:autoSpaceDE w:val="0"/>
              <w:autoSpaceDN w:val="0"/>
              <w:adjustRightInd w:val="0"/>
              <w:rPr>
                <w:b/>
                <w:sz w:val="18"/>
                <w:szCs w:val="18"/>
                <w:lang w:eastAsia="en-US"/>
              </w:rPr>
            </w:pPr>
            <w:r w:rsidRPr="00C652CC">
              <w:rPr>
                <w:b/>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73D4AE40" w14:textId="3A2959EF" w:rsidR="000F1810" w:rsidRPr="00C91A85" w:rsidRDefault="001B049E" w:rsidP="00E027E6">
            <w:pPr>
              <w:widowControl w:val="0"/>
              <w:autoSpaceDE w:val="0"/>
              <w:autoSpaceDN w:val="0"/>
              <w:adjustRightInd w:val="0"/>
              <w:ind w:firstLine="6"/>
              <w:jc w:val="center"/>
              <w:rPr>
                <w:sz w:val="18"/>
                <w:szCs w:val="18"/>
                <w:lang w:eastAsia="en-US"/>
              </w:rPr>
            </w:pPr>
            <w:r>
              <w:rPr>
                <w:b/>
                <w:bCs/>
                <w:sz w:val="18"/>
                <w:szCs w:val="18"/>
              </w:rPr>
              <w:t>1 266 837,0</w:t>
            </w:r>
            <w:r w:rsidR="00FD5BF6">
              <w:rPr>
                <w:b/>
                <w:bCs/>
                <w:sz w:val="18"/>
                <w:szCs w:val="18"/>
              </w:rPr>
              <w:t>6</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12DB939" w14:textId="3EA66FCC" w:rsidR="000F1810" w:rsidRPr="00C91A85" w:rsidRDefault="00F80746" w:rsidP="00FD5BF6">
            <w:pPr>
              <w:widowControl w:val="0"/>
              <w:autoSpaceDE w:val="0"/>
              <w:autoSpaceDN w:val="0"/>
              <w:adjustRightInd w:val="0"/>
              <w:ind w:firstLine="8"/>
              <w:jc w:val="center"/>
              <w:rPr>
                <w:sz w:val="18"/>
                <w:szCs w:val="18"/>
                <w:lang w:eastAsia="en-US"/>
              </w:rPr>
            </w:pPr>
            <w:r>
              <w:rPr>
                <w:b/>
                <w:bCs/>
                <w:sz w:val="18"/>
                <w:szCs w:val="18"/>
              </w:rPr>
              <w:t>1 124 821,8</w:t>
            </w:r>
            <w:r w:rsidR="00FD5BF6">
              <w:rPr>
                <w:b/>
                <w:bCs/>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12278FCF" w14:textId="119F3466" w:rsidR="000F1810" w:rsidRPr="00C91A85" w:rsidRDefault="00336143" w:rsidP="00E027E6">
            <w:pPr>
              <w:widowControl w:val="0"/>
              <w:autoSpaceDE w:val="0"/>
              <w:autoSpaceDN w:val="0"/>
              <w:adjustRightInd w:val="0"/>
              <w:ind w:firstLine="8"/>
              <w:jc w:val="center"/>
              <w:rPr>
                <w:sz w:val="18"/>
                <w:szCs w:val="18"/>
                <w:lang w:eastAsia="en-US"/>
              </w:rPr>
            </w:pPr>
            <w:r w:rsidRPr="00336143">
              <w:rPr>
                <w:b/>
                <w:bCs/>
                <w:sz w:val="18"/>
                <w:szCs w:val="18"/>
              </w:rPr>
              <w:t>142 015,1</w:t>
            </w:r>
            <w:r w:rsidR="00E027E6">
              <w:rPr>
                <w:b/>
                <w:bCs/>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12C4B25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0F1810" w:rsidRPr="00C91A85" w:rsidRDefault="000F1810" w:rsidP="008E2CBA">
            <w:pPr>
              <w:rPr>
                <w:sz w:val="18"/>
                <w:szCs w:val="18"/>
                <w:lang w:eastAsia="en-US"/>
              </w:rPr>
            </w:pPr>
          </w:p>
        </w:tc>
      </w:tr>
      <w:tr w:rsidR="000F1810" w:rsidRPr="00C91A85" w14:paraId="22F9ED1E" w14:textId="77777777" w:rsidTr="000D1068">
        <w:trPr>
          <w:trHeight w:val="510"/>
        </w:trPr>
        <w:tc>
          <w:tcPr>
            <w:tcW w:w="706" w:type="dxa"/>
            <w:vMerge/>
            <w:tcBorders>
              <w:left w:val="single" w:sz="4" w:space="0" w:color="auto"/>
              <w:bottom w:val="single" w:sz="4" w:space="0" w:color="auto"/>
              <w:right w:val="single" w:sz="4" w:space="0" w:color="auto"/>
            </w:tcBorders>
            <w:vAlign w:val="center"/>
            <w:hideMark/>
          </w:tcPr>
          <w:p w14:paraId="7998A3FB" w14:textId="77777777" w:rsidR="000F1810" w:rsidRPr="00C91A85" w:rsidRDefault="000F1810" w:rsidP="008E2CBA">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0F1810" w:rsidRPr="00C652CC" w:rsidRDefault="000F1810" w:rsidP="008E2CBA">
            <w:pPr>
              <w:widowControl w:val="0"/>
              <w:autoSpaceDE w:val="0"/>
              <w:autoSpaceDN w:val="0"/>
              <w:adjustRightInd w:val="0"/>
              <w:ind w:firstLine="6"/>
              <w:rPr>
                <w:b/>
                <w:sz w:val="18"/>
                <w:szCs w:val="18"/>
                <w:lang w:eastAsia="en-US"/>
              </w:rPr>
            </w:pPr>
            <w:r w:rsidRPr="00C652CC">
              <w:rPr>
                <w:rFonts w:eastAsia="Calibri"/>
                <w:b/>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200CF4B6" w14:textId="1F4323B6" w:rsidR="000F1810" w:rsidRPr="00C91A85" w:rsidRDefault="001B049E" w:rsidP="00C652CC">
            <w:pPr>
              <w:widowControl w:val="0"/>
              <w:autoSpaceDE w:val="0"/>
              <w:autoSpaceDN w:val="0"/>
              <w:adjustRightInd w:val="0"/>
              <w:ind w:firstLine="6"/>
              <w:jc w:val="center"/>
              <w:rPr>
                <w:sz w:val="18"/>
                <w:szCs w:val="18"/>
                <w:lang w:eastAsia="en-US"/>
              </w:rPr>
            </w:pPr>
            <w:r>
              <w:rPr>
                <w:b/>
                <w:bCs/>
                <w:sz w:val="18"/>
                <w:szCs w:val="18"/>
              </w:rPr>
              <w:t>484 807,52</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C14BD24" w14:textId="024FCF21" w:rsidR="000F1810" w:rsidRPr="00C91A85" w:rsidRDefault="00FD5BF6" w:rsidP="00C652CC">
            <w:pPr>
              <w:widowControl w:val="0"/>
              <w:autoSpaceDE w:val="0"/>
              <w:autoSpaceDN w:val="0"/>
              <w:adjustRightInd w:val="0"/>
              <w:ind w:firstLine="8"/>
              <w:jc w:val="center"/>
              <w:rPr>
                <w:sz w:val="18"/>
                <w:szCs w:val="18"/>
                <w:lang w:eastAsia="en-US"/>
              </w:rPr>
            </w:pPr>
            <w:r>
              <w:rPr>
                <w:b/>
                <w:bCs/>
                <w:sz w:val="18"/>
                <w:szCs w:val="18"/>
              </w:rPr>
              <w:t>424 233,29</w:t>
            </w:r>
          </w:p>
        </w:tc>
        <w:tc>
          <w:tcPr>
            <w:tcW w:w="1134" w:type="dxa"/>
            <w:tcBorders>
              <w:top w:val="single" w:sz="4" w:space="0" w:color="auto"/>
              <w:left w:val="single" w:sz="4" w:space="0" w:color="auto"/>
              <w:bottom w:val="single" w:sz="4" w:space="0" w:color="auto"/>
              <w:right w:val="single" w:sz="4" w:space="0" w:color="auto"/>
            </w:tcBorders>
            <w:vAlign w:val="center"/>
          </w:tcPr>
          <w:p w14:paraId="32A8CB72" w14:textId="0C06B2F0" w:rsidR="000F1810" w:rsidRPr="00C91A85" w:rsidRDefault="00336143" w:rsidP="00C652CC">
            <w:pPr>
              <w:widowControl w:val="0"/>
              <w:autoSpaceDE w:val="0"/>
              <w:autoSpaceDN w:val="0"/>
              <w:adjustRightInd w:val="0"/>
              <w:ind w:firstLine="8"/>
              <w:jc w:val="center"/>
              <w:rPr>
                <w:sz w:val="18"/>
                <w:szCs w:val="18"/>
                <w:lang w:eastAsia="en-US"/>
              </w:rPr>
            </w:pPr>
            <w:r w:rsidRPr="00336143">
              <w:rPr>
                <w:b/>
                <w:bCs/>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1091A531"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0F1810" w:rsidRPr="00C91A85" w:rsidRDefault="000F1810" w:rsidP="008E2CBA">
            <w:pPr>
              <w:rPr>
                <w:sz w:val="18"/>
                <w:szCs w:val="18"/>
                <w:lang w:eastAsia="en-US"/>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5B02557E" w14:textId="1BB7C670" w:rsidR="00F80746" w:rsidRPr="00EE673D" w:rsidRDefault="00EF3029" w:rsidP="00F80746">
      <w:pPr>
        <w:spacing w:before="240" w:after="200"/>
        <w:jc w:val="center"/>
        <w:rPr>
          <w:b/>
          <w:szCs w:val="16"/>
        </w:rPr>
      </w:pPr>
      <w:r w:rsidRPr="00EE673D">
        <w:rPr>
          <w:b/>
          <w:szCs w:val="16"/>
        </w:rPr>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EE673D" w:rsidRPr="00EE673D" w14:paraId="1594EA90" w14:textId="77777777" w:rsidTr="00470EA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EE673D" w:rsidRDefault="00CE4B75" w:rsidP="00CE4B75">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EE673D" w:rsidRDefault="00CE4B75" w:rsidP="00CE4B75">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EE673D" w:rsidRDefault="00CE4B75" w:rsidP="00CE4B75">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EE673D" w:rsidRDefault="00CE4B75" w:rsidP="00CE4B75">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EE673D" w:rsidRDefault="00CE4B75" w:rsidP="00CE4B75">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EE673D" w:rsidRDefault="00CE4B75" w:rsidP="00CE4B75">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EE673D" w:rsidRDefault="00CE4B75" w:rsidP="00470EA0">
            <w:pPr>
              <w:jc w:val="cente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EE673D" w:rsidRDefault="00CE4B75" w:rsidP="00CE4B75">
            <w:pPr>
              <w:rPr>
                <w:sz w:val="16"/>
                <w:szCs w:val="16"/>
              </w:rPr>
            </w:pPr>
            <w:r w:rsidRPr="00EE673D">
              <w:rPr>
                <w:sz w:val="16"/>
                <w:szCs w:val="16"/>
              </w:rPr>
              <w:t>Справочно: Возмещение части стоимости жилых помещений</w:t>
            </w:r>
          </w:p>
        </w:tc>
      </w:tr>
      <w:tr w:rsidR="00EE673D" w:rsidRPr="00EE673D" w14:paraId="5C1F91A6"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EE673D" w:rsidRDefault="00CE4B75" w:rsidP="00CE4B75">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EE673D" w:rsidRDefault="00CE4B75" w:rsidP="00927020">
            <w:pPr>
              <w:ind w:right="-108" w:hanging="117"/>
              <w:jc w:val="center"/>
              <w:rPr>
                <w:sz w:val="16"/>
                <w:szCs w:val="16"/>
              </w:rPr>
            </w:pPr>
            <w:r w:rsidRPr="00EE673D">
              <w:rPr>
                <w:sz w:val="16"/>
                <w:szCs w:val="16"/>
              </w:rPr>
              <w:t>Всего</w:t>
            </w:r>
            <w:r w:rsidR="00927020" w:rsidRPr="00EE673D">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EE673D" w:rsidRDefault="00CE4B75" w:rsidP="00CE4B75">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EE673D" w:rsidRDefault="00CE4B75" w:rsidP="00927020">
            <w:pPr>
              <w:jc w:val="center"/>
              <w:rPr>
                <w:sz w:val="16"/>
                <w:szCs w:val="16"/>
              </w:rPr>
            </w:pPr>
            <w:r w:rsidRPr="00EE673D">
              <w:rPr>
                <w:sz w:val="16"/>
                <w:szCs w:val="16"/>
              </w:rPr>
              <w:t>Всего</w:t>
            </w:r>
            <w:r w:rsidR="00927020" w:rsidRPr="00EE673D">
              <w:rPr>
                <w:sz w:val="16"/>
                <w:szCs w:val="16"/>
              </w:rPr>
              <w:t>:</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EE673D" w:rsidRDefault="00CE4B75" w:rsidP="00CE4B75">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EE673D" w:rsidRDefault="00CE4B75" w:rsidP="00927020">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EE673D" w:rsidRDefault="00CE4B75" w:rsidP="00CE4B75">
            <w:pPr>
              <w:rPr>
                <w:sz w:val="16"/>
                <w:szCs w:val="16"/>
              </w:rPr>
            </w:pPr>
            <w:r w:rsidRPr="00EE673D">
              <w:rPr>
                <w:sz w:val="16"/>
                <w:szCs w:val="16"/>
              </w:rPr>
              <w:t>в том числе:</w:t>
            </w:r>
          </w:p>
        </w:tc>
      </w:tr>
      <w:tr w:rsidR="00EE673D" w:rsidRPr="00EE673D" w14:paraId="2AC89C52" w14:textId="77777777" w:rsidTr="004624B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EE673D" w:rsidRDefault="00CE4B75" w:rsidP="00CE4B75">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EE673D" w:rsidRDefault="00CE4B75" w:rsidP="00CE4B75">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EE673D" w:rsidRDefault="00CE4B75" w:rsidP="00CE4B75">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EE673D" w:rsidRDefault="00CE4B75" w:rsidP="00CE4B75">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EE673D" w:rsidRDefault="00CE4B75" w:rsidP="00CE4B75">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EE673D" w:rsidRDefault="00CE4B75" w:rsidP="00CE4B75">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EE673D" w:rsidRDefault="00CE4B75" w:rsidP="00CE4B75">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35382F38" w14:textId="77777777" w:rsidR="00CE4B75" w:rsidRPr="00EE673D" w:rsidRDefault="00CE4B75" w:rsidP="00CE4B75">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EE673D" w:rsidRDefault="00CE4B75" w:rsidP="00CE4B75">
            <w:pPr>
              <w:rPr>
                <w:sz w:val="16"/>
                <w:szCs w:val="16"/>
              </w:rPr>
            </w:pPr>
            <w:r w:rsidRPr="00EE673D">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EE673D" w:rsidRDefault="00CE4B75" w:rsidP="00CE4B75">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EE673D" w:rsidRDefault="00CE4B75" w:rsidP="00CE4B75">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EE673D" w:rsidRDefault="00CE4B75" w:rsidP="00CE4B75">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EE673D" w:rsidRDefault="00CE4B75" w:rsidP="00CE4B75">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EE673D" w:rsidRDefault="00CE4B75" w:rsidP="00CE4B75">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EE673D" w:rsidRDefault="00CE4B75" w:rsidP="00CE4B75">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280E203"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EE673D" w:rsidRDefault="00CE4B75" w:rsidP="00CE4B75">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EE673D" w:rsidRDefault="00CE4B75" w:rsidP="00CE4B75">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EE673D" w:rsidRDefault="00CE4B75" w:rsidP="00CE4B75">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EE673D" w:rsidRDefault="00CE4B75" w:rsidP="00CE4B75">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EE673D" w:rsidRDefault="00CE4B75" w:rsidP="00CE4B75">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EE673D" w:rsidRDefault="00CE4B75" w:rsidP="00CE4B75">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EE673D" w:rsidRDefault="00CE4B75" w:rsidP="00CE4B75">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6B16396A" w14:textId="77777777" w:rsidR="00CE4B75" w:rsidRPr="00EE673D" w:rsidRDefault="00CE4B75" w:rsidP="00CE4B75">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4EA5928A"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F39BDD" w14:textId="77777777" w:rsidR="00CE4B75" w:rsidRPr="00EE673D" w:rsidRDefault="00CE4B75" w:rsidP="00CE4B75">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EE673D" w:rsidRDefault="00CE4B75" w:rsidP="00CE4B75">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49EC97F2"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EE673D" w:rsidRDefault="00CE4B75" w:rsidP="00CE4B75">
            <w:pPr>
              <w:rPr>
                <w:sz w:val="16"/>
                <w:szCs w:val="16"/>
              </w:rPr>
            </w:pPr>
            <w:r w:rsidRPr="00EE673D">
              <w:rPr>
                <w:sz w:val="16"/>
                <w:szCs w:val="16"/>
              </w:rPr>
              <w:t>руб.</w:t>
            </w:r>
          </w:p>
        </w:tc>
      </w:tr>
      <w:tr w:rsidR="00EE673D" w:rsidRPr="00EE673D" w14:paraId="6B5E04EE" w14:textId="77777777" w:rsidTr="004624B0">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156B69C7" w14:textId="77777777" w:rsidR="00CE4B75" w:rsidRPr="00EE673D" w:rsidRDefault="00CE4B75" w:rsidP="00927020">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54C5C538" w14:textId="77777777" w:rsidR="00CE4B75" w:rsidRPr="00EE673D" w:rsidRDefault="00CE4B75" w:rsidP="00927020">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422BCB96" w14:textId="77777777" w:rsidR="00CE4B75" w:rsidRPr="00EE673D" w:rsidRDefault="00CE4B75" w:rsidP="00927020">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252E15F5" w14:textId="77777777" w:rsidR="00CE4B75" w:rsidRPr="00EE673D" w:rsidRDefault="00CE4B75" w:rsidP="00927020">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740D1106" w14:textId="77777777" w:rsidR="00CE4B75" w:rsidRPr="00EE673D" w:rsidRDefault="00CE4B75" w:rsidP="00927020">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3452F5C9" w14:textId="77777777" w:rsidR="00CE4B75" w:rsidRPr="00EE673D" w:rsidRDefault="00CE4B75" w:rsidP="00927020">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6DABFB5B" w14:textId="77777777" w:rsidR="00CE4B75" w:rsidRPr="00EE673D" w:rsidRDefault="00CE4B75" w:rsidP="00927020">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9D6BC01" w14:textId="77777777" w:rsidR="00CE4B75" w:rsidRPr="00EE673D" w:rsidRDefault="00CE4B75" w:rsidP="00927020">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3DF76C92" w14:textId="77777777" w:rsidR="00CE4B75" w:rsidRPr="00EE673D" w:rsidRDefault="00CE4B75" w:rsidP="00927020">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580D00C4" w14:textId="77777777" w:rsidR="00CE4B75" w:rsidRPr="00EE673D" w:rsidRDefault="00CE4B75" w:rsidP="00927020">
            <w:pPr>
              <w:jc w:val="center"/>
              <w:rPr>
                <w:sz w:val="16"/>
                <w:szCs w:val="16"/>
              </w:rPr>
            </w:pPr>
            <w:r w:rsidRPr="00EE673D">
              <w:rPr>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14:paraId="05E35658" w14:textId="77777777" w:rsidR="00CE4B75" w:rsidRPr="00EE673D" w:rsidRDefault="00CE4B75" w:rsidP="00927020">
            <w:pPr>
              <w:jc w:val="center"/>
              <w:rPr>
                <w:sz w:val="16"/>
                <w:szCs w:val="16"/>
              </w:rPr>
            </w:pPr>
            <w:r w:rsidRPr="00EE673D">
              <w:rPr>
                <w:sz w:val="16"/>
                <w:szCs w:val="16"/>
              </w:rPr>
              <w:t>11</w:t>
            </w:r>
          </w:p>
        </w:tc>
        <w:tc>
          <w:tcPr>
            <w:tcW w:w="1559" w:type="dxa"/>
            <w:tcBorders>
              <w:top w:val="nil"/>
              <w:left w:val="nil"/>
              <w:bottom w:val="single" w:sz="8" w:space="0" w:color="auto"/>
              <w:right w:val="single" w:sz="8" w:space="0" w:color="auto"/>
            </w:tcBorders>
            <w:shd w:val="clear" w:color="auto" w:fill="auto"/>
            <w:vAlign w:val="center"/>
            <w:hideMark/>
          </w:tcPr>
          <w:p w14:paraId="7D741A19" w14:textId="77777777" w:rsidR="00CE4B75" w:rsidRPr="00EE673D" w:rsidRDefault="00CE4B75" w:rsidP="00927020">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6A1A30C2" w14:textId="77777777" w:rsidR="00CE4B75" w:rsidRPr="00EE673D" w:rsidRDefault="00CE4B75" w:rsidP="00927020">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09CD701A" w14:textId="77777777" w:rsidR="00CE4B75" w:rsidRPr="00EE673D" w:rsidRDefault="00CE4B75" w:rsidP="00927020">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29523EF5" w14:textId="77777777" w:rsidR="00CE4B75" w:rsidRPr="00EE673D" w:rsidRDefault="00CE4B75" w:rsidP="00927020">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346089B" w14:textId="77777777" w:rsidR="00CE4B75" w:rsidRPr="00EE673D" w:rsidRDefault="00CE4B75" w:rsidP="00927020">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40C506B6" w14:textId="77777777" w:rsidR="00CE4B75" w:rsidRPr="00EE673D" w:rsidRDefault="00CE4B75" w:rsidP="00927020">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619F5D3D" w14:textId="77777777" w:rsidR="00CE4B75" w:rsidRPr="00EE673D" w:rsidRDefault="00CE4B75" w:rsidP="00927020">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39C8E74B" w14:textId="77777777" w:rsidR="00CE4B75" w:rsidRPr="00EE673D" w:rsidRDefault="00CE4B75" w:rsidP="00927020">
            <w:pPr>
              <w:jc w:val="center"/>
              <w:rPr>
                <w:sz w:val="16"/>
                <w:szCs w:val="16"/>
              </w:rPr>
            </w:pPr>
            <w:r w:rsidRPr="00EE673D">
              <w:rPr>
                <w:sz w:val="16"/>
                <w:szCs w:val="16"/>
              </w:rPr>
              <w:t>19</w:t>
            </w:r>
          </w:p>
        </w:tc>
      </w:tr>
      <w:tr w:rsidR="00FF68C3" w:rsidRPr="00EE673D" w14:paraId="4A4004F2" w14:textId="77777777" w:rsidTr="00990754">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F012C1" w14:textId="77777777" w:rsidR="00FF68C3" w:rsidRPr="00EE673D" w:rsidRDefault="00FF68C3" w:rsidP="00214460">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650C25FE" w14:textId="289310C6" w:rsidR="00FF68C3" w:rsidRPr="00FF68C3" w:rsidRDefault="00990754" w:rsidP="00990754">
            <w:pPr>
              <w:jc w:val="center"/>
              <w:rPr>
                <w:b/>
                <w:bCs/>
                <w:sz w:val="14"/>
                <w:szCs w:val="14"/>
                <w:highlight w:val="yellow"/>
              </w:rPr>
            </w:pPr>
            <w:r>
              <w:rPr>
                <w:b/>
                <w:bCs/>
                <w:sz w:val="14"/>
                <w:szCs w:val="14"/>
              </w:rPr>
              <w:t>1 029</w:t>
            </w:r>
          </w:p>
        </w:tc>
        <w:tc>
          <w:tcPr>
            <w:tcW w:w="558" w:type="dxa"/>
            <w:tcBorders>
              <w:top w:val="nil"/>
              <w:left w:val="nil"/>
              <w:bottom w:val="single" w:sz="8" w:space="0" w:color="auto"/>
              <w:right w:val="single" w:sz="8" w:space="0" w:color="auto"/>
            </w:tcBorders>
            <w:shd w:val="clear" w:color="auto" w:fill="auto"/>
            <w:vAlign w:val="center"/>
          </w:tcPr>
          <w:p w14:paraId="1E1A5DBD" w14:textId="27E17565" w:rsidR="00FF68C3" w:rsidRPr="00FF68C3" w:rsidRDefault="00990754" w:rsidP="00990754">
            <w:pPr>
              <w:jc w:val="center"/>
              <w:rPr>
                <w:b/>
                <w:bCs/>
                <w:sz w:val="14"/>
                <w:szCs w:val="14"/>
                <w:highlight w:val="yellow"/>
              </w:rPr>
            </w:pPr>
            <w:r>
              <w:rPr>
                <w:b/>
                <w:bCs/>
                <w:sz w:val="14"/>
                <w:szCs w:val="14"/>
              </w:rPr>
              <w:t>423</w:t>
            </w:r>
          </w:p>
        </w:tc>
        <w:tc>
          <w:tcPr>
            <w:tcW w:w="558" w:type="dxa"/>
            <w:tcBorders>
              <w:top w:val="nil"/>
              <w:left w:val="nil"/>
              <w:bottom w:val="single" w:sz="8" w:space="0" w:color="auto"/>
              <w:right w:val="single" w:sz="8" w:space="0" w:color="auto"/>
            </w:tcBorders>
            <w:shd w:val="clear" w:color="auto" w:fill="auto"/>
            <w:vAlign w:val="center"/>
          </w:tcPr>
          <w:p w14:paraId="748AD4AD" w14:textId="638EB232" w:rsidR="00FF68C3" w:rsidRPr="00FF68C3" w:rsidRDefault="00990754" w:rsidP="00990754">
            <w:pPr>
              <w:jc w:val="center"/>
              <w:rPr>
                <w:b/>
                <w:bCs/>
                <w:sz w:val="14"/>
                <w:szCs w:val="14"/>
                <w:highlight w:val="yellow"/>
              </w:rPr>
            </w:pPr>
            <w:r>
              <w:rPr>
                <w:b/>
                <w:bCs/>
                <w:sz w:val="14"/>
                <w:szCs w:val="14"/>
              </w:rPr>
              <w:t>257</w:t>
            </w:r>
          </w:p>
        </w:tc>
        <w:tc>
          <w:tcPr>
            <w:tcW w:w="594" w:type="dxa"/>
            <w:tcBorders>
              <w:top w:val="nil"/>
              <w:left w:val="nil"/>
              <w:bottom w:val="single" w:sz="8" w:space="0" w:color="auto"/>
              <w:right w:val="single" w:sz="8" w:space="0" w:color="auto"/>
            </w:tcBorders>
            <w:shd w:val="clear" w:color="auto" w:fill="auto"/>
            <w:vAlign w:val="center"/>
          </w:tcPr>
          <w:p w14:paraId="0D0DF9D2" w14:textId="4E07F794" w:rsidR="00FF68C3" w:rsidRPr="00FF68C3" w:rsidRDefault="00990754" w:rsidP="00990754">
            <w:pPr>
              <w:jc w:val="center"/>
              <w:rPr>
                <w:b/>
                <w:bCs/>
                <w:sz w:val="14"/>
                <w:szCs w:val="14"/>
                <w:highlight w:val="yellow"/>
              </w:rPr>
            </w:pPr>
            <w:r>
              <w:rPr>
                <w:b/>
                <w:bCs/>
                <w:sz w:val="14"/>
                <w:szCs w:val="14"/>
              </w:rPr>
              <w:t>166</w:t>
            </w:r>
          </w:p>
        </w:tc>
        <w:tc>
          <w:tcPr>
            <w:tcW w:w="886" w:type="dxa"/>
            <w:tcBorders>
              <w:top w:val="nil"/>
              <w:left w:val="nil"/>
              <w:bottom w:val="single" w:sz="8" w:space="0" w:color="auto"/>
              <w:right w:val="single" w:sz="8" w:space="0" w:color="auto"/>
            </w:tcBorders>
            <w:shd w:val="clear" w:color="auto" w:fill="auto"/>
            <w:vAlign w:val="center"/>
          </w:tcPr>
          <w:p w14:paraId="6C35A243" w14:textId="2110A30A" w:rsidR="00FF68C3" w:rsidRPr="00FF68C3" w:rsidRDefault="00990754" w:rsidP="00990754">
            <w:pPr>
              <w:jc w:val="center"/>
              <w:rPr>
                <w:b/>
                <w:bCs/>
                <w:sz w:val="14"/>
                <w:szCs w:val="14"/>
                <w:highlight w:val="yellow"/>
              </w:rPr>
            </w:pPr>
            <w:r>
              <w:rPr>
                <w:b/>
                <w:bCs/>
                <w:sz w:val="14"/>
                <w:szCs w:val="14"/>
              </w:rPr>
              <w:t>15 624,50</w:t>
            </w:r>
          </w:p>
        </w:tc>
        <w:tc>
          <w:tcPr>
            <w:tcW w:w="992" w:type="dxa"/>
            <w:tcBorders>
              <w:top w:val="nil"/>
              <w:left w:val="nil"/>
              <w:bottom w:val="single" w:sz="8" w:space="0" w:color="auto"/>
              <w:right w:val="single" w:sz="8" w:space="0" w:color="auto"/>
            </w:tcBorders>
            <w:shd w:val="clear" w:color="auto" w:fill="auto"/>
            <w:vAlign w:val="center"/>
          </w:tcPr>
          <w:p w14:paraId="609ECE49" w14:textId="085AE9D1" w:rsidR="00990754" w:rsidRPr="00990754" w:rsidRDefault="00990754" w:rsidP="00990754">
            <w:pPr>
              <w:jc w:val="center"/>
              <w:rPr>
                <w:b/>
                <w:bCs/>
                <w:sz w:val="14"/>
                <w:szCs w:val="14"/>
              </w:rPr>
            </w:pPr>
            <w:r>
              <w:rPr>
                <w:b/>
                <w:bCs/>
                <w:sz w:val="14"/>
                <w:szCs w:val="14"/>
              </w:rPr>
              <w:t>9 113,79</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tcPr>
          <w:p w14:paraId="475CC0BA" w14:textId="7888006F" w:rsidR="00FF68C3" w:rsidRPr="00FF68C3" w:rsidRDefault="00990754" w:rsidP="00990754">
            <w:pPr>
              <w:ind w:hanging="70"/>
              <w:jc w:val="center"/>
              <w:rPr>
                <w:b/>
                <w:bCs/>
                <w:sz w:val="14"/>
                <w:szCs w:val="14"/>
                <w:highlight w:val="yellow"/>
              </w:rPr>
            </w:pPr>
            <w:r>
              <w:rPr>
                <w:b/>
                <w:bCs/>
                <w:sz w:val="14"/>
                <w:szCs w:val="14"/>
              </w:rPr>
              <w:t>6 510,71</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6E18242D" w14:textId="77777777" w:rsidR="00FF68C3" w:rsidRDefault="0081002E" w:rsidP="00990754">
            <w:pPr>
              <w:ind w:left="125" w:right="125"/>
              <w:jc w:val="center"/>
              <w:rPr>
                <w:b/>
                <w:bCs/>
                <w:sz w:val="14"/>
                <w:szCs w:val="14"/>
              </w:rPr>
            </w:pPr>
            <w:r>
              <w:rPr>
                <w:b/>
                <w:bCs/>
                <w:sz w:val="14"/>
                <w:szCs w:val="14"/>
              </w:rPr>
              <w:t>1 693 389 303,81</w:t>
            </w:r>
          </w:p>
          <w:p w14:paraId="4C5A8339" w14:textId="15FB8B35" w:rsidR="0081002E" w:rsidRPr="00FF68C3" w:rsidRDefault="0081002E" w:rsidP="00990754">
            <w:pPr>
              <w:ind w:left="125" w:right="125"/>
              <w:jc w:val="center"/>
              <w:rPr>
                <w:b/>
                <w:bCs/>
                <w:sz w:val="14"/>
                <w:szCs w:val="14"/>
                <w:highlight w:val="yellow"/>
              </w:rPr>
            </w:pP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476911E0" w14:textId="5C3B4D47" w:rsidR="00FF68C3" w:rsidRPr="00FF68C3" w:rsidRDefault="00FF68C3" w:rsidP="008E477F">
            <w:pPr>
              <w:ind w:right="34"/>
              <w:jc w:val="center"/>
              <w:rPr>
                <w:b/>
                <w:bCs/>
                <w:sz w:val="14"/>
                <w:szCs w:val="14"/>
                <w:highlight w:val="yellow"/>
              </w:rPr>
            </w:pPr>
            <w:r w:rsidRPr="00FF68C3">
              <w:rPr>
                <w:b/>
                <w:bCs/>
                <w:sz w:val="14"/>
                <w:szCs w:val="14"/>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tcPr>
          <w:p w14:paraId="24DF94FE" w14:textId="347517F3" w:rsidR="00FF68C3" w:rsidRPr="00FF68C3" w:rsidRDefault="0081002E" w:rsidP="00470EA0">
            <w:pPr>
              <w:ind w:left="125" w:right="34"/>
              <w:jc w:val="center"/>
              <w:rPr>
                <w:b/>
                <w:bCs/>
                <w:sz w:val="14"/>
                <w:szCs w:val="14"/>
                <w:highlight w:val="yellow"/>
              </w:rPr>
            </w:pPr>
            <w:r>
              <w:rPr>
                <w:b/>
                <w:bCs/>
                <w:sz w:val="14"/>
                <w:szCs w:val="14"/>
              </w:rPr>
              <w:t>1 266 837 058,33</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3063AD37" w14:textId="1748AFF6" w:rsidR="00FF68C3" w:rsidRPr="00FF68C3" w:rsidRDefault="0081002E" w:rsidP="00214460">
            <w:pPr>
              <w:ind w:left="125" w:right="125"/>
              <w:jc w:val="right"/>
              <w:rPr>
                <w:b/>
                <w:bCs/>
                <w:sz w:val="14"/>
                <w:szCs w:val="14"/>
                <w:highlight w:val="yellow"/>
              </w:rPr>
            </w:pPr>
            <w:r>
              <w:rPr>
                <w:b/>
                <w:bCs/>
                <w:sz w:val="14"/>
                <w:szCs w:val="14"/>
              </w:rPr>
              <w:t>426 552 245,48</w:t>
            </w:r>
          </w:p>
        </w:tc>
        <w:tc>
          <w:tcPr>
            <w:tcW w:w="567" w:type="dxa"/>
            <w:tcBorders>
              <w:top w:val="nil"/>
              <w:left w:val="nil"/>
              <w:bottom w:val="single" w:sz="8" w:space="0" w:color="auto"/>
              <w:right w:val="single" w:sz="8" w:space="0" w:color="auto"/>
            </w:tcBorders>
            <w:shd w:val="clear" w:color="auto" w:fill="auto"/>
            <w:vAlign w:val="center"/>
          </w:tcPr>
          <w:p w14:paraId="7AF8E1C1" w14:textId="299F57A1" w:rsidR="00FF68C3" w:rsidRPr="008E2CBA" w:rsidRDefault="00FF68C3" w:rsidP="00470EA0">
            <w:pPr>
              <w:jc w:val="center"/>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38F9B3F5" w14:textId="52A952E6" w:rsidR="00FF68C3" w:rsidRPr="008E2CBA" w:rsidRDefault="00FF68C3" w:rsidP="00214460">
            <w:pPr>
              <w:jc w:val="right"/>
              <w:rPr>
                <w:b/>
                <w:bCs/>
                <w:sz w:val="14"/>
                <w:szCs w:val="14"/>
                <w:highlight w:val="yellow"/>
              </w:rPr>
            </w:pPr>
          </w:p>
        </w:tc>
        <w:tc>
          <w:tcPr>
            <w:tcW w:w="709" w:type="dxa"/>
            <w:tcBorders>
              <w:top w:val="nil"/>
              <w:left w:val="nil"/>
              <w:bottom w:val="single" w:sz="8" w:space="0" w:color="auto"/>
              <w:right w:val="single" w:sz="8" w:space="0" w:color="auto"/>
            </w:tcBorders>
            <w:shd w:val="clear" w:color="auto" w:fill="auto"/>
            <w:vAlign w:val="center"/>
          </w:tcPr>
          <w:p w14:paraId="5E7987CF" w14:textId="009E4428" w:rsidR="00FF68C3" w:rsidRPr="008E2CBA" w:rsidRDefault="00FF68C3" w:rsidP="00214460">
            <w:pPr>
              <w:jc w:val="right"/>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775BE6D0" w14:textId="0F566646" w:rsidR="00FF68C3" w:rsidRPr="008E2CBA" w:rsidRDefault="00FF68C3" w:rsidP="00214460">
            <w:pPr>
              <w:jc w:val="right"/>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1BB2B8DE" w14:textId="759FD25E" w:rsidR="00FF68C3" w:rsidRPr="008E2CBA" w:rsidRDefault="00FF68C3" w:rsidP="00214460">
            <w:pPr>
              <w:jc w:val="right"/>
              <w:rPr>
                <w:b/>
                <w:bCs/>
                <w:sz w:val="14"/>
                <w:szCs w:val="14"/>
                <w:highlight w:val="yellow"/>
              </w:rPr>
            </w:pPr>
          </w:p>
        </w:tc>
        <w:tc>
          <w:tcPr>
            <w:tcW w:w="709" w:type="dxa"/>
            <w:tcBorders>
              <w:top w:val="nil"/>
              <w:left w:val="nil"/>
              <w:bottom w:val="single" w:sz="8" w:space="0" w:color="auto"/>
              <w:right w:val="single" w:sz="8" w:space="0" w:color="auto"/>
            </w:tcBorders>
            <w:shd w:val="clear" w:color="auto" w:fill="auto"/>
            <w:vAlign w:val="center"/>
          </w:tcPr>
          <w:p w14:paraId="326AE781" w14:textId="698A31A7" w:rsidR="00FF68C3" w:rsidRPr="008E2CBA" w:rsidRDefault="00FF68C3" w:rsidP="00214460">
            <w:pPr>
              <w:jc w:val="right"/>
              <w:rPr>
                <w:b/>
                <w:bCs/>
                <w:sz w:val="14"/>
                <w:szCs w:val="14"/>
                <w:highlight w:val="yellow"/>
              </w:rPr>
            </w:pPr>
          </w:p>
        </w:tc>
      </w:tr>
      <w:tr w:rsidR="00214460" w:rsidRPr="00EE673D" w14:paraId="53253470" w14:textId="77777777" w:rsidTr="00C45F98">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36BBAFA" w14:textId="2F30CDD5" w:rsidR="00214460" w:rsidRPr="00EE673D" w:rsidRDefault="00214460" w:rsidP="00214460">
            <w:pPr>
              <w:jc w:val="center"/>
              <w:rPr>
                <w:b/>
                <w:bCs/>
                <w:sz w:val="14"/>
                <w:szCs w:val="14"/>
              </w:rPr>
            </w:pPr>
            <w:r w:rsidRPr="00EE673D">
              <w:rPr>
                <w:b/>
                <w:bCs/>
                <w:sz w:val="14"/>
                <w:szCs w:val="14"/>
              </w:rPr>
              <w:t>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6F0E79C" w14:textId="77777777" w:rsidR="00214460" w:rsidRPr="00EE673D" w:rsidRDefault="00214460" w:rsidP="00214460">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32F1F688" w14:textId="32563D12" w:rsidR="00214460" w:rsidRPr="00214460" w:rsidRDefault="00990754" w:rsidP="00990754">
            <w:pPr>
              <w:jc w:val="center"/>
              <w:rPr>
                <w:b/>
                <w:bCs/>
                <w:sz w:val="14"/>
                <w:szCs w:val="14"/>
              </w:rPr>
            </w:pPr>
            <w:r>
              <w:rPr>
                <w:b/>
                <w:bCs/>
                <w:sz w:val="14"/>
                <w:szCs w:val="14"/>
              </w:rPr>
              <w:t>703</w:t>
            </w:r>
          </w:p>
        </w:tc>
        <w:tc>
          <w:tcPr>
            <w:tcW w:w="558" w:type="dxa"/>
            <w:tcBorders>
              <w:top w:val="nil"/>
              <w:left w:val="nil"/>
              <w:bottom w:val="single" w:sz="8" w:space="0" w:color="auto"/>
              <w:right w:val="single" w:sz="8" w:space="0" w:color="auto"/>
            </w:tcBorders>
            <w:shd w:val="clear" w:color="auto" w:fill="auto"/>
            <w:vAlign w:val="center"/>
            <w:hideMark/>
          </w:tcPr>
          <w:p w14:paraId="078B955A" w14:textId="27F1B4E9" w:rsidR="00214460" w:rsidRPr="00214460" w:rsidRDefault="00990754" w:rsidP="00990754">
            <w:pPr>
              <w:jc w:val="center"/>
              <w:rPr>
                <w:b/>
                <w:bCs/>
                <w:sz w:val="14"/>
                <w:szCs w:val="14"/>
              </w:rPr>
            </w:pPr>
            <w:r>
              <w:rPr>
                <w:b/>
                <w:bCs/>
                <w:sz w:val="14"/>
                <w:szCs w:val="14"/>
              </w:rPr>
              <w:t>301</w:t>
            </w:r>
          </w:p>
        </w:tc>
        <w:tc>
          <w:tcPr>
            <w:tcW w:w="558" w:type="dxa"/>
            <w:tcBorders>
              <w:top w:val="nil"/>
              <w:left w:val="nil"/>
              <w:bottom w:val="single" w:sz="8" w:space="0" w:color="auto"/>
              <w:right w:val="single" w:sz="8" w:space="0" w:color="auto"/>
            </w:tcBorders>
            <w:shd w:val="clear" w:color="auto" w:fill="auto"/>
            <w:vAlign w:val="center"/>
            <w:hideMark/>
          </w:tcPr>
          <w:p w14:paraId="10ED5E49" w14:textId="42FC8C2F" w:rsidR="00214460" w:rsidRPr="00214460" w:rsidRDefault="00990754" w:rsidP="00990754">
            <w:pPr>
              <w:jc w:val="center"/>
              <w:rPr>
                <w:b/>
                <w:bCs/>
                <w:sz w:val="14"/>
                <w:szCs w:val="14"/>
              </w:rPr>
            </w:pPr>
            <w:r>
              <w:rPr>
                <w:b/>
                <w:bCs/>
                <w:sz w:val="14"/>
                <w:szCs w:val="14"/>
              </w:rPr>
              <w:t>186</w:t>
            </w:r>
          </w:p>
        </w:tc>
        <w:tc>
          <w:tcPr>
            <w:tcW w:w="594" w:type="dxa"/>
            <w:tcBorders>
              <w:top w:val="nil"/>
              <w:left w:val="nil"/>
              <w:bottom w:val="single" w:sz="8" w:space="0" w:color="auto"/>
              <w:right w:val="single" w:sz="8" w:space="0" w:color="auto"/>
            </w:tcBorders>
            <w:shd w:val="clear" w:color="auto" w:fill="auto"/>
            <w:vAlign w:val="center"/>
            <w:hideMark/>
          </w:tcPr>
          <w:p w14:paraId="7D46E005" w14:textId="1B076904" w:rsidR="00214460" w:rsidRPr="00214460" w:rsidRDefault="00990754" w:rsidP="00990754">
            <w:pPr>
              <w:jc w:val="center"/>
              <w:rPr>
                <w:b/>
                <w:bCs/>
                <w:sz w:val="14"/>
                <w:szCs w:val="14"/>
              </w:rPr>
            </w:pPr>
            <w:r>
              <w:rPr>
                <w:b/>
                <w:bCs/>
                <w:sz w:val="14"/>
                <w:szCs w:val="14"/>
              </w:rPr>
              <w:t>115</w:t>
            </w:r>
          </w:p>
        </w:tc>
        <w:tc>
          <w:tcPr>
            <w:tcW w:w="886" w:type="dxa"/>
            <w:tcBorders>
              <w:top w:val="nil"/>
              <w:left w:val="nil"/>
              <w:bottom w:val="single" w:sz="8" w:space="0" w:color="auto"/>
              <w:right w:val="single" w:sz="8" w:space="0" w:color="auto"/>
            </w:tcBorders>
            <w:shd w:val="clear" w:color="auto" w:fill="auto"/>
            <w:vAlign w:val="center"/>
            <w:hideMark/>
          </w:tcPr>
          <w:p w14:paraId="230D274A" w14:textId="3C9D2B0E" w:rsidR="00214460" w:rsidRPr="00214460" w:rsidRDefault="00990754" w:rsidP="00990754">
            <w:pPr>
              <w:jc w:val="center"/>
              <w:rPr>
                <w:b/>
                <w:bCs/>
                <w:sz w:val="14"/>
                <w:szCs w:val="14"/>
              </w:rPr>
            </w:pPr>
            <w:r w:rsidRPr="00990754">
              <w:rPr>
                <w:b/>
                <w:bCs/>
                <w:sz w:val="14"/>
                <w:szCs w:val="14"/>
              </w:rPr>
              <w:t>10 289,72</w:t>
            </w:r>
          </w:p>
        </w:tc>
        <w:tc>
          <w:tcPr>
            <w:tcW w:w="992" w:type="dxa"/>
            <w:tcBorders>
              <w:top w:val="nil"/>
              <w:left w:val="nil"/>
              <w:bottom w:val="single" w:sz="8" w:space="0" w:color="auto"/>
              <w:right w:val="single" w:sz="8" w:space="0" w:color="auto"/>
            </w:tcBorders>
            <w:shd w:val="clear" w:color="auto" w:fill="auto"/>
            <w:vAlign w:val="center"/>
            <w:hideMark/>
          </w:tcPr>
          <w:p w14:paraId="4AA904F1" w14:textId="267DE8D0" w:rsidR="00214460" w:rsidRPr="00214460" w:rsidRDefault="00990754" w:rsidP="00990754">
            <w:pPr>
              <w:jc w:val="center"/>
              <w:rPr>
                <w:b/>
                <w:bCs/>
                <w:sz w:val="14"/>
                <w:szCs w:val="14"/>
              </w:rPr>
            </w:pPr>
            <w:r>
              <w:rPr>
                <w:b/>
                <w:bCs/>
                <w:sz w:val="14"/>
                <w:szCs w:val="14"/>
              </w:rPr>
              <w:t>6 026,00</w:t>
            </w:r>
          </w:p>
        </w:tc>
        <w:tc>
          <w:tcPr>
            <w:tcW w:w="939" w:type="dxa"/>
            <w:tcBorders>
              <w:top w:val="nil"/>
              <w:left w:val="nil"/>
              <w:bottom w:val="single" w:sz="8" w:space="0" w:color="auto"/>
              <w:right w:val="single" w:sz="8" w:space="0" w:color="auto"/>
            </w:tcBorders>
            <w:shd w:val="clear" w:color="auto" w:fill="auto"/>
            <w:vAlign w:val="center"/>
            <w:hideMark/>
          </w:tcPr>
          <w:p w14:paraId="512F8131" w14:textId="36249977" w:rsidR="00214460" w:rsidRPr="00214460" w:rsidRDefault="00990754" w:rsidP="00990754">
            <w:pPr>
              <w:ind w:left="-161"/>
              <w:jc w:val="center"/>
              <w:rPr>
                <w:b/>
                <w:bCs/>
                <w:sz w:val="14"/>
                <w:szCs w:val="14"/>
              </w:rPr>
            </w:pPr>
            <w:r>
              <w:rPr>
                <w:b/>
                <w:bCs/>
                <w:sz w:val="14"/>
                <w:szCs w:val="14"/>
              </w:rPr>
              <w:t>4 263,72</w:t>
            </w:r>
          </w:p>
        </w:tc>
        <w:tc>
          <w:tcPr>
            <w:tcW w:w="1276" w:type="dxa"/>
            <w:tcBorders>
              <w:top w:val="nil"/>
              <w:left w:val="nil"/>
              <w:bottom w:val="single" w:sz="8" w:space="0" w:color="auto"/>
              <w:right w:val="single" w:sz="8" w:space="0" w:color="auto"/>
            </w:tcBorders>
            <w:shd w:val="clear" w:color="auto" w:fill="auto"/>
            <w:vAlign w:val="center"/>
            <w:hideMark/>
          </w:tcPr>
          <w:p w14:paraId="267C275E" w14:textId="314E4B54" w:rsidR="00214460" w:rsidRPr="00214460" w:rsidRDefault="00470EA0" w:rsidP="00990754">
            <w:pPr>
              <w:ind w:hanging="108"/>
              <w:jc w:val="center"/>
              <w:rPr>
                <w:b/>
                <w:bCs/>
                <w:sz w:val="14"/>
                <w:szCs w:val="14"/>
              </w:rPr>
            </w:pPr>
            <w:r>
              <w:rPr>
                <w:b/>
                <w:bCs/>
                <w:sz w:val="14"/>
                <w:szCs w:val="14"/>
              </w:rPr>
              <w:t>1 490 799 897,49</w:t>
            </w:r>
          </w:p>
        </w:tc>
        <w:tc>
          <w:tcPr>
            <w:tcW w:w="709" w:type="dxa"/>
            <w:tcBorders>
              <w:top w:val="nil"/>
              <w:left w:val="nil"/>
              <w:bottom w:val="single" w:sz="8" w:space="0" w:color="auto"/>
              <w:right w:val="single" w:sz="8" w:space="0" w:color="auto"/>
            </w:tcBorders>
            <w:shd w:val="clear" w:color="auto" w:fill="auto"/>
            <w:vAlign w:val="center"/>
            <w:hideMark/>
          </w:tcPr>
          <w:p w14:paraId="03FF1094" w14:textId="091443E6" w:rsidR="00214460" w:rsidRPr="00214460" w:rsidRDefault="00214460" w:rsidP="008E47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6B2B9F8E" w14:textId="5942F55C" w:rsidR="00214460" w:rsidRPr="00214460" w:rsidRDefault="00470EA0" w:rsidP="00470EA0">
            <w:pPr>
              <w:ind w:right="34"/>
              <w:jc w:val="center"/>
              <w:rPr>
                <w:b/>
                <w:bCs/>
                <w:sz w:val="14"/>
                <w:szCs w:val="14"/>
              </w:rPr>
            </w:pPr>
            <w:r w:rsidRPr="00470EA0">
              <w:rPr>
                <w:b/>
                <w:bCs/>
                <w:sz w:val="14"/>
                <w:szCs w:val="14"/>
              </w:rPr>
              <w:t>1 124 821 884,49</w:t>
            </w:r>
          </w:p>
        </w:tc>
        <w:tc>
          <w:tcPr>
            <w:tcW w:w="1276" w:type="dxa"/>
            <w:tcBorders>
              <w:top w:val="nil"/>
              <w:left w:val="nil"/>
              <w:bottom w:val="single" w:sz="8" w:space="0" w:color="auto"/>
              <w:right w:val="single" w:sz="8" w:space="0" w:color="auto"/>
            </w:tcBorders>
            <w:shd w:val="clear" w:color="auto" w:fill="auto"/>
            <w:vAlign w:val="center"/>
            <w:hideMark/>
          </w:tcPr>
          <w:p w14:paraId="039507B8" w14:textId="5636242E" w:rsidR="00214460" w:rsidRPr="00214460" w:rsidRDefault="00470EA0" w:rsidP="00214460">
            <w:pPr>
              <w:jc w:val="right"/>
              <w:rPr>
                <w:b/>
                <w:bCs/>
                <w:sz w:val="14"/>
                <w:szCs w:val="14"/>
              </w:rPr>
            </w:pPr>
            <w:r w:rsidRPr="00470EA0">
              <w:rPr>
                <w:b/>
                <w:bCs/>
                <w:sz w:val="14"/>
                <w:szCs w:val="14"/>
              </w:rPr>
              <w:t>365 978 013,00</w:t>
            </w:r>
          </w:p>
        </w:tc>
        <w:tc>
          <w:tcPr>
            <w:tcW w:w="567" w:type="dxa"/>
            <w:tcBorders>
              <w:top w:val="nil"/>
              <w:left w:val="nil"/>
              <w:bottom w:val="single" w:sz="8" w:space="0" w:color="auto"/>
              <w:right w:val="single" w:sz="8" w:space="0" w:color="auto"/>
            </w:tcBorders>
            <w:shd w:val="clear" w:color="auto" w:fill="auto"/>
            <w:vAlign w:val="center"/>
            <w:hideMark/>
          </w:tcPr>
          <w:p w14:paraId="0755DE83"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445F1B4"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A563D0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96F85E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6704196"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B90F575"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75E0CD6D" w14:textId="77777777" w:rsidTr="00C45F98">
        <w:trPr>
          <w:trHeight w:val="53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5598999" w14:textId="77777777" w:rsidR="00214460" w:rsidRPr="00EE673D" w:rsidRDefault="00214460" w:rsidP="00214460">
            <w:pPr>
              <w:jc w:val="center"/>
              <w:rPr>
                <w:sz w:val="14"/>
                <w:szCs w:val="14"/>
              </w:rPr>
            </w:pPr>
            <w:r w:rsidRPr="00EE673D">
              <w:rPr>
                <w:sz w:val="14"/>
                <w:szCs w:val="14"/>
              </w:rPr>
              <w:t>4.1.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7009569"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5F4B42CE" w:rsidR="00214460" w:rsidRPr="00214460" w:rsidRDefault="00990754" w:rsidP="00990754">
            <w:pPr>
              <w:jc w:val="center"/>
              <w:rPr>
                <w:sz w:val="14"/>
                <w:szCs w:val="14"/>
              </w:rPr>
            </w:pPr>
            <w:r>
              <w:rPr>
                <w:sz w:val="14"/>
                <w:szCs w:val="14"/>
              </w:rPr>
              <w:t>703</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2B02C854" w:rsidR="00214460" w:rsidRPr="00214460" w:rsidRDefault="00990754" w:rsidP="00990754">
            <w:pPr>
              <w:jc w:val="center"/>
              <w:rPr>
                <w:sz w:val="14"/>
                <w:szCs w:val="14"/>
              </w:rPr>
            </w:pPr>
            <w:r>
              <w:rPr>
                <w:sz w:val="14"/>
                <w:szCs w:val="14"/>
              </w:rPr>
              <w:t>301</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357BCFF9" w:rsidR="00214460" w:rsidRPr="00214460" w:rsidRDefault="00990754" w:rsidP="00990754">
            <w:pPr>
              <w:jc w:val="center"/>
              <w:rPr>
                <w:sz w:val="14"/>
                <w:szCs w:val="14"/>
              </w:rPr>
            </w:pPr>
            <w:r>
              <w:rPr>
                <w:sz w:val="14"/>
                <w:szCs w:val="14"/>
              </w:rPr>
              <w:t>186</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70364E0B" w:rsidR="00214460" w:rsidRPr="00214460" w:rsidRDefault="00990754" w:rsidP="00990754">
            <w:pPr>
              <w:jc w:val="center"/>
              <w:rPr>
                <w:sz w:val="14"/>
                <w:szCs w:val="14"/>
              </w:rPr>
            </w:pPr>
            <w:r>
              <w:rPr>
                <w:sz w:val="14"/>
                <w:szCs w:val="14"/>
              </w:rPr>
              <w:t>115</w:t>
            </w:r>
          </w:p>
        </w:tc>
        <w:tc>
          <w:tcPr>
            <w:tcW w:w="886" w:type="dxa"/>
            <w:tcBorders>
              <w:top w:val="nil"/>
              <w:left w:val="nil"/>
              <w:bottom w:val="single" w:sz="8" w:space="0" w:color="auto"/>
              <w:right w:val="single" w:sz="8" w:space="0" w:color="auto"/>
            </w:tcBorders>
            <w:shd w:val="clear" w:color="000000" w:fill="FFFFFF"/>
            <w:noWrap/>
            <w:vAlign w:val="center"/>
            <w:hideMark/>
          </w:tcPr>
          <w:p w14:paraId="6D54A1C2" w14:textId="459D9A08" w:rsidR="00214460" w:rsidRPr="00214460" w:rsidRDefault="00990754" w:rsidP="00990754">
            <w:pPr>
              <w:jc w:val="center"/>
              <w:rPr>
                <w:sz w:val="14"/>
                <w:szCs w:val="14"/>
              </w:rPr>
            </w:pPr>
            <w:r>
              <w:rPr>
                <w:sz w:val="14"/>
                <w:szCs w:val="14"/>
              </w:rPr>
              <w:t>10 289,72</w:t>
            </w:r>
          </w:p>
        </w:tc>
        <w:tc>
          <w:tcPr>
            <w:tcW w:w="992" w:type="dxa"/>
            <w:tcBorders>
              <w:top w:val="nil"/>
              <w:left w:val="nil"/>
              <w:bottom w:val="single" w:sz="8" w:space="0" w:color="auto"/>
              <w:right w:val="single" w:sz="8" w:space="0" w:color="auto"/>
            </w:tcBorders>
            <w:shd w:val="clear" w:color="000000" w:fill="FFFFFF"/>
            <w:noWrap/>
            <w:vAlign w:val="center"/>
            <w:hideMark/>
          </w:tcPr>
          <w:p w14:paraId="62CE917A" w14:textId="7904505B" w:rsidR="00214460" w:rsidRPr="00214460" w:rsidRDefault="00990754" w:rsidP="00990754">
            <w:pPr>
              <w:jc w:val="center"/>
              <w:rPr>
                <w:sz w:val="14"/>
                <w:szCs w:val="14"/>
              </w:rPr>
            </w:pPr>
            <w:r>
              <w:rPr>
                <w:sz w:val="14"/>
                <w:szCs w:val="14"/>
              </w:rPr>
              <w:t>6 026,00</w:t>
            </w:r>
          </w:p>
        </w:tc>
        <w:tc>
          <w:tcPr>
            <w:tcW w:w="939" w:type="dxa"/>
            <w:tcBorders>
              <w:top w:val="nil"/>
              <w:left w:val="nil"/>
              <w:bottom w:val="single" w:sz="8" w:space="0" w:color="auto"/>
              <w:right w:val="single" w:sz="8" w:space="0" w:color="auto"/>
            </w:tcBorders>
            <w:shd w:val="clear" w:color="000000" w:fill="FFFFFF"/>
            <w:noWrap/>
            <w:vAlign w:val="center"/>
            <w:hideMark/>
          </w:tcPr>
          <w:p w14:paraId="29AFD4DB" w14:textId="2AA15814" w:rsidR="00214460" w:rsidRPr="00214460" w:rsidRDefault="00990754" w:rsidP="00990754">
            <w:pPr>
              <w:ind w:left="-161"/>
              <w:jc w:val="center"/>
              <w:rPr>
                <w:sz w:val="14"/>
                <w:szCs w:val="14"/>
              </w:rPr>
            </w:pPr>
            <w:r>
              <w:rPr>
                <w:sz w:val="14"/>
                <w:szCs w:val="14"/>
              </w:rPr>
              <w:t>4 263,72</w:t>
            </w:r>
          </w:p>
        </w:tc>
        <w:tc>
          <w:tcPr>
            <w:tcW w:w="1276" w:type="dxa"/>
            <w:tcBorders>
              <w:top w:val="nil"/>
              <w:left w:val="nil"/>
              <w:bottom w:val="single" w:sz="8" w:space="0" w:color="auto"/>
              <w:right w:val="single" w:sz="8" w:space="0" w:color="auto"/>
            </w:tcBorders>
            <w:shd w:val="clear" w:color="auto" w:fill="auto"/>
            <w:noWrap/>
            <w:vAlign w:val="center"/>
            <w:hideMark/>
          </w:tcPr>
          <w:p w14:paraId="59859FBD" w14:textId="0911923C" w:rsidR="00214460" w:rsidRPr="00214460" w:rsidRDefault="00470EA0" w:rsidP="00990754">
            <w:pPr>
              <w:ind w:hanging="108"/>
              <w:jc w:val="center"/>
              <w:rPr>
                <w:sz w:val="14"/>
                <w:szCs w:val="14"/>
              </w:rPr>
            </w:pPr>
            <w:r w:rsidRPr="00470EA0">
              <w:rPr>
                <w:sz w:val="14"/>
                <w:szCs w:val="14"/>
              </w:rPr>
              <w:t>1 490 799 897,49</w:t>
            </w:r>
          </w:p>
        </w:tc>
        <w:tc>
          <w:tcPr>
            <w:tcW w:w="709" w:type="dxa"/>
            <w:tcBorders>
              <w:top w:val="nil"/>
              <w:left w:val="nil"/>
              <w:bottom w:val="single" w:sz="8" w:space="0" w:color="auto"/>
              <w:right w:val="single" w:sz="8" w:space="0" w:color="auto"/>
            </w:tcBorders>
            <w:shd w:val="clear" w:color="auto" w:fill="auto"/>
            <w:noWrap/>
            <w:vAlign w:val="center"/>
            <w:hideMark/>
          </w:tcPr>
          <w:p w14:paraId="764DE8C1" w14:textId="41649A6E" w:rsidR="00214460" w:rsidRPr="00214460" w:rsidRDefault="00214460" w:rsidP="008E477F">
            <w:pPr>
              <w:ind w:right="34"/>
              <w:jc w:val="center"/>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25E71ED0" w14:textId="423D1634" w:rsidR="00214460" w:rsidRPr="00214460" w:rsidRDefault="00470EA0" w:rsidP="00470EA0">
            <w:pPr>
              <w:ind w:right="34"/>
              <w:jc w:val="center"/>
              <w:rPr>
                <w:sz w:val="14"/>
                <w:szCs w:val="14"/>
              </w:rPr>
            </w:pPr>
            <w:r>
              <w:rPr>
                <w:sz w:val="14"/>
                <w:szCs w:val="14"/>
              </w:rPr>
              <w:t>1 124 821 884,49</w:t>
            </w:r>
          </w:p>
        </w:tc>
        <w:tc>
          <w:tcPr>
            <w:tcW w:w="1276" w:type="dxa"/>
            <w:tcBorders>
              <w:top w:val="nil"/>
              <w:left w:val="nil"/>
              <w:bottom w:val="single" w:sz="8" w:space="0" w:color="auto"/>
              <w:right w:val="single" w:sz="8" w:space="0" w:color="auto"/>
            </w:tcBorders>
            <w:shd w:val="clear" w:color="auto" w:fill="auto"/>
            <w:noWrap/>
            <w:vAlign w:val="center"/>
            <w:hideMark/>
          </w:tcPr>
          <w:p w14:paraId="2E95DE37" w14:textId="50B7EECB" w:rsidR="00214460" w:rsidRPr="00214460" w:rsidRDefault="00470EA0" w:rsidP="00214460">
            <w:pPr>
              <w:jc w:val="right"/>
              <w:rPr>
                <w:sz w:val="14"/>
                <w:szCs w:val="14"/>
              </w:rPr>
            </w:pPr>
            <w:r>
              <w:rPr>
                <w:sz w:val="14"/>
                <w:szCs w:val="14"/>
              </w:rPr>
              <w:t>365 978 013,00</w:t>
            </w:r>
          </w:p>
        </w:tc>
        <w:tc>
          <w:tcPr>
            <w:tcW w:w="567" w:type="dxa"/>
            <w:tcBorders>
              <w:top w:val="nil"/>
              <w:left w:val="nil"/>
              <w:bottom w:val="single" w:sz="8" w:space="0" w:color="auto"/>
              <w:right w:val="single" w:sz="8" w:space="0" w:color="auto"/>
            </w:tcBorders>
            <w:shd w:val="clear" w:color="000000" w:fill="FFFFFF"/>
            <w:noWrap/>
            <w:vAlign w:val="center"/>
            <w:hideMark/>
          </w:tcPr>
          <w:p w14:paraId="467AB6DA"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6CC59EFC"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747128EC"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43BDDD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7BA87E6"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9FC79FD" w14:textId="77777777" w:rsidR="00214460" w:rsidRPr="00EE673D" w:rsidRDefault="00214460" w:rsidP="00214460">
            <w:pPr>
              <w:jc w:val="right"/>
              <w:rPr>
                <w:sz w:val="14"/>
                <w:szCs w:val="14"/>
              </w:rPr>
            </w:pPr>
            <w:r w:rsidRPr="00EE673D">
              <w:rPr>
                <w:sz w:val="14"/>
                <w:szCs w:val="14"/>
              </w:rPr>
              <w:t>0,00</w:t>
            </w:r>
          </w:p>
        </w:tc>
      </w:tr>
      <w:tr w:rsidR="00214460" w:rsidRPr="00EE673D" w14:paraId="3FDC2460" w14:textId="77777777" w:rsidTr="00C45F98">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C35CBBA" w14:textId="77777777" w:rsidR="00214460" w:rsidRPr="00EE673D" w:rsidRDefault="00214460" w:rsidP="00214460">
            <w:pPr>
              <w:jc w:val="center"/>
              <w:rPr>
                <w:b/>
                <w:bCs/>
                <w:sz w:val="14"/>
                <w:szCs w:val="14"/>
              </w:rPr>
            </w:pPr>
            <w:r w:rsidRPr="00EE673D">
              <w:rPr>
                <w:b/>
                <w:bCs/>
                <w:sz w:val="14"/>
                <w:szCs w:val="14"/>
              </w:rPr>
              <w:t>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6D58599" w14:textId="77777777" w:rsidR="00214460" w:rsidRPr="00EE673D" w:rsidRDefault="00214460" w:rsidP="00214460">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08730F0F" w14:textId="261FE0C5" w:rsidR="00214460" w:rsidRPr="00214460" w:rsidRDefault="00990754" w:rsidP="00990754">
            <w:pPr>
              <w:jc w:val="center"/>
              <w:rPr>
                <w:b/>
                <w:bCs/>
                <w:sz w:val="14"/>
                <w:szCs w:val="14"/>
              </w:rPr>
            </w:pPr>
            <w:r>
              <w:rPr>
                <w:b/>
                <w:bCs/>
                <w:sz w:val="14"/>
                <w:szCs w:val="14"/>
              </w:rPr>
              <w:t>326</w:t>
            </w:r>
          </w:p>
        </w:tc>
        <w:tc>
          <w:tcPr>
            <w:tcW w:w="558" w:type="dxa"/>
            <w:tcBorders>
              <w:top w:val="nil"/>
              <w:left w:val="nil"/>
              <w:bottom w:val="single" w:sz="8" w:space="0" w:color="auto"/>
              <w:right w:val="single" w:sz="8" w:space="0" w:color="auto"/>
            </w:tcBorders>
            <w:shd w:val="clear" w:color="auto" w:fill="auto"/>
            <w:vAlign w:val="center"/>
            <w:hideMark/>
          </w:tcPr>
          <w:p w14:paraId="41156912" w14:textId="408ADDE0" w:rsidR="00214460" w:rsidRPr="00214460" w:rsidRDefault="00990754" w:rsidP="00990754">
            <w:pPr>
              <w:jc w:val="center"/>
              <w:rPr>
                <w:b/>
                <w:bCs/>
                <w:sz w:val="14"/>
                <w:szCs w:val="14"/>
              </w:rPr>
            </w:pPr>
            <w:r>
              <w:rPr>
                <w:b/>
                <w:bCs/>
                <w:sz w:val="14"/>
                <w:szCs w:val="14"/>
              </w:rPr>
              <w:t>122</w:t>
            </w:r>
          </w:p>
        </w:tc>
        <w:tc>
          <w:tcPr>
            <w:tcW w:w="558" w:type="dxa"/>
            <w:tcBorders>
              <w:top w:val="nil"/>
              <w:left w:val="nil"/>
              <w:bottom w:val="single" w:sz="8" w:space="0" w:color="auto"/>
              <w:right w:val="single" w:sz="8" w:space="0" w:color="auto"/>
            </w:tcBorders>
            <w:shd w:val="clear" w:color="auto" w:fill="auto"/>
            <w:vAlign w:val="center"/>
            <w:hideMark/>
          </w:tcPr>
          <w:p w14:paraId="6D6CC156" w14:textId="1DB3FCFC" w:rsidR="00214460" w:rsidRPr="00214460" w:rsidRDefault="00990754" w:rsidP="00990754">
            <w:pPr>
              <w:jc w:val="center"/>
              <w:rPr>
                <w:b/>
                <w:bCs/>
                <w:sz w:val="14"/>
                <w:szCs w:val="14"/>
              </w:rPr>
            </w:pPr>
            <w:r>
              <w:rPr>
                <w:b/>
                <w:bCs/>
                <w:sz w:val="14"/>
                <w:szCs w:val="14"/>
              </w:rPr>
              <w:t>71</w:t>
            </w:r>
          </w:p>
        </w:tc>
        <w:tc>
          <w:tcPr>
            <w:tcW w:w="594" w:type="dxa"/>
            <w:tcBorders>
              <w:top w:val="nil"/>
              <w:left w:val="nil"/>
              <w:bottom w:val="single" w:sz="8" w:space="0" w:color="auto"/>
              <w:right w:val="single" w:sz="8" w:space="0" w:color="auto"/>
            </w:tcBorders>
            <w:shd w:val="clear" w:color="auto" w:fill="auto"/>
            <w:vAlign w:val="center"/>
            <w:hideMark/>
          </w:tcPr>
          <w:p w14:paraId="0041EC5E" w14:textId="2176590A" w:rsidR="00214460" w:rsidRPr="00214460" w:rsidRDefault="00214460" w:rsidP="00990754">
            <w:pPr>
              <w:jc w:val="center"/>
              <w:rPr>
                <w:b/>
                <w:bCs/>
                <w:sz w:val="14"/>
                <w:szCs w:val="14"/>
              </w:rPr>
            </w:pPr>
            <w:r w:rsidRPr="00214460">
              <w:rPr>
                <w:b/>
                <w:bCs/>
                <w:sz w:val="14"/>
                <w:szCs w:val="14"/>
              </w:rPr>
              <w:t>51</w:t>
            </w:r>
          </w:p>
        </w:tc>
        <w:tc>
          <w:tcPr>
            <w:tcW w:w="886" w:type="dxa"/>
            <w:tcBorders>
              <w:top w:val="nil"/>
              <w:left w:val="nil"/>
              <w:bottom w:val="single" w:sz="8" w:space="0" w:color="auto"/>
              <w:right w:val="single" w:sz="8" w:space="0" w:color="auto"/>
            </w:tcBorders>
            <w:shd w:val="clear" w:color="auto" w:fill="auto"/>
            <w:vAlign w:val="center"/>
            <w:hideMark/>
          </w:tcPr>
          <w:p w14:paraId="7C1589D1" w14:textId="47EA111C" w:rsidR="00214460" w:rsidRPr="00214460" w:rsidRDefault="00990754" w:rsidP="00990754">
            <w:pPr>
              <w:jc w:val="center"/>
              <w:rPr>
                <w:b/>
                <w:bCs/>
                <w:sz w:val="14"/>
                <w:szCs w:val="14"/>
              </w:rPr>
            </w:pPr>
            <w:r w:rsidRPr="00990754">
              <w:rPr>
                <w:b/>
                <w:bCs/>
                <w:sz w:val="14"/>
                <w:szCs w:val="14"/>
              </w:rPr>
              <w:t>5 334,78</w:t>
            </w:r>
          </w:p>
        </w:tc>
        <w:tc>
          <w:tcPr>
            <w:tcW w:w="992" w:type="dxa"/>
            <w:tcBorders>
              <w:top w:val="nil"/>
              <w:left w:val="nil"/>
              <w:bottom w:val="single" w:sz="8" w:space="0" w:color="auto"/>
              <w:right w:val="single" w:sz="8" w:space="0" w:color="auto"/>
            </w:tcBorders>
            <w:shd w:val="clear" w:color="auto" w:fill="auto"/>
            <w:vAlign w:val="center"/>
            <w:hideMark/>
          </w:tcPr>
          <w:p w14:paraId="6155158E" w14:textId="3ADB6F81" w:rsidR="00214460" w:rsidRPr="00214460" w:rsidRDefault="00990754" w:rsidP="00990754">
            <w:pPr>
              <w:jc w:val="center"/>
              <w:rPr>
                <w:b/>
                <w:bCs/>
                <w:sz w:val="14"/>
                <w:szCs w:val="14"/>
              </w:rPr>
            </w:pPr>
            <w:r>
              <w:rPr>
                <w:b/>
                <w:bCs/>
                <w:sz w:val="14"/>
                <w:szCs w:val="14"/>
              </w:rPr>
              <w:t>3 087,79</w:t>
            </w:r>
          </w:p>
        </w:tc>
        <w:tc>
          <w:tcPr>
            <w:tcW w:w="939" w:type="dxa"/>
            <w:tcBorders>
              <w:top w:val="nil"/>
              <w:left w:val="nil"/>
              <w:bottom w:val="single" w:sz="8" w:space="0" w:color="auto"/>
              <w:right w:val="single" w:sz="8" w:space="0" w:color="auto"/>
            </w:tcBorders>
            <w:shd w:val="clear" w:color="auto" w:fill="auto"/>
            <w:vAlign w:val="center"/>
            <w:hideMark/>
          </w:tcPr>
          <w:p w14:paraId="1828CFC4" w14:textId="430DD342" w:rsidR="00214460" w:rsidRPr="00214460" w:rsidRDefault="00990754" w:rsidP="00990754">
            <w:pPr>
              <w:jc w:val="center"/>
              <w:rPr>
                <w:b/>
                <w:bCs/>
                <w:sz w:val="14"/>
                <w:szCs w:val="14"/>
              </w:rPr>
            </w:pPr>
            <w:r>
              <w:rPr>
                <w:b/>
                <w:bCs/>
                <w:sz w:val="14"/>
                <w:szCs w:val="14"/>
              </w:rPr>
              <w:t>2 246,99</w:t>
            </w:r>
          </w:p>
        </w:tc>
        <w:tc>
          <w:tcPr>
            <w:tcW w:w="1276" w:type="dxa"/>
            <w:tcBorders>
              <w:top w:val="nil"/>
              <w:left w:val="nil"/>
              <w:bottom w:val="single" w:sz="8" w:space="0" w:color="auto"/>
              <w:right w:val="single" w:sz="8" w:space="0" w:color="auto"/>
            </w:tcBorders>
            <w:shd w:val="clear" w:color="auto" w:fill="auto"/>
            <w:vAlign w:val="center"/>
            <w:hideMark/>
          </w:tcPr>
          <w:p w14:paraId="70B74A3F" w14:textId="275D0FC4" w:rsidR="00214460" w:rsidRPr="00214460" w:rsidRDefault="0081002E" w:rsidP="00990754">
            <w:pPr>
              <w:jc w:val="center"/>
              <w:rPr>
                <w:b/>
                <w:bCs/>
                <w:sz w:val="14"/>
                <w:szCs w:val="14"/>
              </w:rPr>
            </w:pPr>
            <w:r w:rsidRPr="0081002E">
              <w:rPr>
                <w:b/>
                <w:bCs/>
                <w:sz w:val="14"/>
                <w:szCs w:val="14"/>
              </w:rPr>
              <w:t>202 589 406,32</w:t>
            </w:r>
          </w:p>
        </w:tc>
        <w:tc>
          <w:tcPr>
            <w:tcW w:w="709" w:type="dxa"/>
            <w:tcBorders>
              <w:top w:val="nil"/>
              <w:left w:val="nil"/>
              <w:bottom w:val="single" w:sz="8" w:space="0" w:color="auto"/>
              <w:right w:val="single" w:sz="8" w:space="0" w:color="auto"/>
            </w:tcBorders>
            <w:shd w:val="clear" w:color="auto" w:fill="auto"/>
            <w:vAlign w:val="center"/>
            <w:hideMark/>
          </w:tcPr>
          <w:p w14:paraId="42A84DFE" w14:textId="458EB55E" w:rsidR="00214460" w:rsidRPr="00214460" w:rsidRDefault="00214460" w:rsidP="008E477F">
            <w:pPr>
              <w:ind w:right="34"/>
              <w:jc w:val="center"/>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4DC4F3E5" w14:textId="4D152154" w:rsidR="00214460" w:rsidRPr="00214460" w:rsidRDefault="0081002E" w:rsidP="00470EA0">
            <w:pPr>
              <w:ind w:right="34"/>
              <w:jc w:val="center"/>
              <w:rPr>
                <w:b/>
                <w:bCs/>
                <w:sz w:val="14"/>
                <w:szCs w:val="14"/>
              </w:rPr>
            </w:pPr>
            <w:r>
              <w:rPr>
                <w:b/>
                <w:bCs/>
                <w:sz w:val="14"/>
                <w:szCs w:val="14"/>
              </w:rPr>
              <w:t>142 015 173,84</w:t>
            </w:r>
          </w:p>
        </w:tc>
        <w:tc>
          <w:tcPr>
            <w:tcW w:w="1276" w:type="dxa"/>
            <w:tcBorders>
              <w:top w:val="nil"/>
              <w:left w:val="nil"/>
              <w:bottom w:val="single" w:sz="8" w:space="0" w:color="auto"/>
              <w:right w:val="single" w:sz="8" w:space="0" w:color="auto"/>
            </w:tcBorders>
            <w:shd w:val="clear" w:color="auto" w:fill="auto"/>
            <w:vAlign w:val="center"/>
            <w:hideMark/>
          </w:tcPr>
          <w:p w14:paraId="17CD843E" w14:textId="2984D982" w:rsidR="00214460" w:rsidRPr="00214460" w:rsidRDefault="0081002E" w:rsidP="00214460">
            <w:pPr>
              <w:jc w:val="right"/>
              <w:rPr>
                <w:b/>
                <w:bCs/>
                <w:sz w:val="14"/>
                <w:szCs w:val="14"/>
              </w:rPr>
            </w:pPr>
            <w:r>
              <w:rPr>
                <w:b/>
                <w:bCs/>
                <w:sz w:val="14"/>
                <w:szCs w:val="14"/>
              </w:rPr>
              <w:t>60 574 232,48</w:t>
            </w:r>
          </w:p>
        </w:tc>
        <w:tc>
          <w:tcPr>
            <w:tcW w:w="567" w:type="dxa"/>
            <w:tcBorders>
              <w:top w:val="nil"/>
              <w:left w:val="nil"/>
              <w:bottom w:val="single" w:sz="8" w:space="0" w:color="auto"/>
              <w:right w:val="single" w:sz="8" w:space="0" w:color="auto"/>
            </w:tcBorders>
            <w:shd w:val="clear" w:color="auto" w:fill="auto"/>
            <w:vAlign w:val="center"/>
            <w:hideMark/>
          </w:tcPr>
          <w:p w14:paraId="4256EF2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C218097"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4C4ED70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79C0DE6"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8CDE8AE"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5E64108F"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4B014E53" w14:textId="77777777" w:rsidTr="00C45F98">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B6C5C53" w14:textId="77777777" w:rsidR="00214460" w:rsidRPr="00EE673D" w:rsidRDefault="00214460" w:rsidP="00214460">
            <w:pPr>
              <w:jc w:val="center"/>
              <w:rPr>
                <w:sz w:val="14"/>
                <w:szCs w:val="14"/>
              </w:rPr>
            </w:pPr>
            <w:r w:rsidRPr="00EE673D">
              <w:rPr>
                <w:sz w:val="14"/>
                <w:szCs w:val="14"/>
              </w:rPr>
              <w:t>5.1.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71EDA1C"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24091ADB" w:rsidR="00214460" w:rsidRPr="00214460" w:rsidRDefault="00990754" w:rsidP="00990754">
            <w:pPr>
              <w:jc w:val="center"/>
              <w:rPr>
                <w:sz w:val="14"/>
                <w:szCs w:val="14"/>
              </w:rPr>
            </w:pPr>
            <w:r>
              <w:rPr>
                <w:sz w:val="14"/>
                <w:szCs w:val="14"/>
              </w:rPr>
              <w:t>326</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72EAC053" w:rsidR="00214460" w:rsidRPr="00214460" w:rsidRDefault="00990754" w:rsidP="00990754">
            <w:pPr>
              <w:jc w:val="center"/>
              <w:rPr>
                <w:sz w:val="14"/>
                <w:szCs w:val="14"/>
              </w:rPr>
            </w:pPr>
            <w:r>
              <w:rPr>
                <w:sz w:val="14"/>
                <w:szCs w:val="14"/>
              </w:rPr>
              <w:t>122</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014004E2" w:rsidR="00214460" w:rsidRPr="00214460" w:rsidRDefault="00990754" w:rsidP="00990754">
            <w:pPr>
              <w:jc w:val="center"/>
              <w:rPr>
                <w:sz w:val="14"/>
                <w:szCs w:val="14"/>
              </w:rPr>
            </w:pPr>
            <w:r>
              <w:rPr>
                <w:sz w:val="14"/>
                <w:szCs w:val="14"/>
              </w:rPr>
              <w:t>71</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63EF4243" w:rsidR="00214460" w:rsidRPr="00214460" w:rsidRDefault="00214460" w:rsidP="00990754">
            <w:pPr>
              <w:jc w:val="center"/>
              <w:rPr>
                <w:sz w:val="14"/>
                <w:szCs w:val="14"/>
              </w:rPr>
            </w:pPr>
            <w:r w:rsidRPr="00214460">
              <w:rPr>
                <w:sz w:val="14"/>
                <w:szCs w:val="14"/>
              </w:rPr>
              <w:t>51</w:t>
            </w:r>
          </w:p>
        </w:tc>
        <w:tc>
          <w:tcPr>
            <w:tcW w:w="886" w:type="dxa"/>
            <w:tcBorders>
              <w:top w:val="nil"/>
              <w:left w:val="nil"/>
              <w:bottom w:val="single" w:sz="8" w:space="0" w:color="auto"/>
              <w:right w:val="single" w:sz="8" w:space="0" w:color="auto"/>
            </w:tcBorders>
            <w:shd w:val="clear" w:color="000000" w:fill="FFFFFF"/>
            <w:noWrap/>
            <w:vAlign w:val="center"/>
            <w:hideMark/>
          </w:tcPr>
          <w:p w14:paraId="0A42A94D" w14:textId="6A5740A2" w:rsidR="00214460" w:rsidRPr="00214460" w:rsidRDefault="00990754" w:rsidP="00990754">
            <w:pPr>
              <w:jc w:val="center"/>
              <w:rPr>
                <w:sz w:val="14"/>
                <w:szCs w:val="14"/>
              </w:rPr>
            </w:pPr>
            <w:r>
              <w:rPr>
                <w:sz w:val="14"/>
                <w:szCs w:val="14"/>
              </w:rPr>
              <w:t>5 334,78</w:t>
            </w:r>
          </w:p>
        </w:tc>
        <w:tc>
          <w:tcPr>
            <w:tcW w:w="992" w:type="dxa"/>
            <w:tcBorders>
              <w:top w:val="nil"/>
              <w:left w:val="nil"/>
              <w:bottom w:val="single" w:sz="8" w:space="0" w:color="auto"/>
              <w:right w:val="single" w:sz="8" w:space="0" w:color="auto"/>
            </w:tcBorders>
            <w:shd w:val="clear" w:color="000000" w:fill="FFFFFF"/>
            <w:noWrap/>
            <w:vAlign w:val="center"/>
            <w:hideMark/>
          </w:tcPr>
          <w:p w14:paraId="3A65A54C" w14:textId="6A4F8980" w:rsidR="00214460" w:rsidRPr="00214460" w:rsidRDefault="00990754" w:rsidP="00990754">
            <w:pPr>
              <w:jc w:val="center"/>
              <w:rPr>
                <w:sz w:val="14"/>
                <w:szCs w:val="14"/>
              </w:rPr>
            </w:pPr>
            <w:r>
              <w:rPr>
                <w:sz w:val="14"/>
                <w:szCs w:val="14"/>
              </w:rPr>
              <w:t>3087,79</w:t>
            </w:r>
          </w:p>
        </w:tc>
        <w:tc>
          <w:tcPr>
            <w:tcW w:w="939" w:type="dxa"/>
            <w:tcBorders>
              <w:top w:val="nil"/>
              <w:left w:val="nil"/>
              <w:bottom w:val="single" w:sz="8" w:space="0" w:color="auto"/>
              <w:right w:val="single" w:sz="8" w:space="0" w:color="auto"/>
            </w:tcBorders>
            <w:shd w:val="clear" w:color="000000" w:fill="FFFFFF"/>
            <w:noWrap/>
            <w:vAlign w:val="center"/>
            <w:hideMark/>
          </w:tcPr>
          <w:p w14:paraId="68832288" w14:textId="6C9D1204" w:rsidR="00214460" w:rsidRPr="00214460" w:rsidRDefault="00990754" w:rsidP="00990754">
            <w:pPr>
              <w:ind w:left="-161"/>
              <w:jc w:val="center"/>
              <w:rPr>
                <w:sz w:val="14"/>
                <w:szCs w:val="14"/>
              </w:rPr>
            </w:pPr>
            <w:r>
              <w:rPr>
                <w:sz w:val="14"/>
                <w:szCs w:val="14"/>
              </w:rPr>
              <w:t>2 246,99</w:t>
            </w:r>
          </w:p>
        </w:tc>
        <w:tc>
          <w:tcPr>
            <w:tcW w:w="1276" w:type="dxa"/>
            <w:tcBorders>
              <w:top w:val="nil"/>
              <w:left w:val="nil"/>
              <w:bottom w:val="single" w:sz="8" w:space="0" w:color="auto"/>
              <w:right w:val="single" w:sz="8" w:space="0" w:color="auto"/>
            </w:tcBorders>
            <w:shd w:val="clear" w:color="auto" w:fill="auto"/>
            <w:noWrap/>
            <w:vAlign w:val="center"/>
            <w:hideMark/>
          </w:tcPr>
          <w:p w14:paraId="09D0B804" w14:textId="4C21E21B" w:rsidR="00214460" w:rsidRPr="00214460" w:rsidRDefault="0081002E" w:rsidP="00990754">
            <w:pPr>
              <w:jc w:val="center"/>
              <w:rPr>
                <w:sz w:val="14"/>
                <w:szCs w:val="14"/>
              </w:rPr>
            </w:pPr>
            <w:r>
              <w:rPr>
                <w:sz w:val="14"/>
                <w:szCs w:val="14"/>
              </w:rPr>
              <w:t>202 589 406,32</w:t>
            </w:r>
          </w:p>
        </w:tc>
        <w:tc>
          <w:tcPr>
            <w:tcW w:w="709" w:type="dxa"/>
            <w:tcBorders>
              <w:top w:val="nil"/>
              <w:left w:val="nil"/>
              <w:bottom w:val="single" w:sz="8" w:space="0" w:color="auto"/>
              <w:right w:val="single" w:sz="8" w:space="0" w:color="auto"/>
            </w:tcBorders>
            <w:shd w:val="clear" w:color="auto" w:fill="auto"/>
            <w:noWrap/>
            <w:vAlign w:val="center"/>
            <w:hideMark/>
          </w:tcPr>
          <w:p w14:paraId="2730278E" w14:textId="0247AB2A" w:rsidR="00214460" w:rsidRPr="00214460" w:rsidRDefault="00214460" w:rsidP="008E477F">
            <w:pPr>
              <w:ind w:right="34"/>
              <w:jc w:val="center"/>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7D6A2B9A" w14:textId="4A548912" w:rsidR="00214460" w:rsidRPr="00214460" w:rsidRDefault="0081002E" w:rsidP="00470EA0">
            <w:pPr>
              <w:ind w:right="34"/>
              <w:jc w:val="center"/>
              <w:rPr>
                <w:sz w:val="14"/>
                <w:szCs w:val="14"/>
              </w:rPr>
            </w:pPr>
            <w:r>
              <w:rPr>
                <w:sz w:val="14"/>
                <w:szCs w:val="14"/>
              </w:rPr>
              <w:t>142 015 173,84</w:t>
            </w:r>
          </w:p>
        </w:tc>
        <w:tc>
          <w:tcPr>
            <w:tcW w:w="1276" w:type="dxa"/>
            <w:tcBorders>
              <w:top w:val="nil"/>
              <w:left w:val="nil"/>
              <w:bottom w:val="single" w:sz="8" w:space="0" w:color="auto"/>
              <w:right w:val="single" w:sz="8" w:space="0" w:color="auto"/>
            </w:tcBorders>
            <w:shd w:val="clear" w:color="auto" w:fill="auto"/>
            <w:noWrap/>
            <w:vAlign w:val="center"/>
            <w:hideMark/>
          </w:tcPr>
          <w:p w14:paraId="6D17BBE9" w14:textId="60F91C6C" w:rsidR="00214460" w:rsidRPr="00214460" w:rsidRDefault="0081002E" w:rsidP="00214460">
            <w:pPr>
              <w:jc w:val="right"/>
              <w:rPr>
                <w:sz w:val="14"/>
                <w:szCs w:val="14"/>
              </w:rPr>
            </w:pPr>
            <w:r>
              <w:rPr>
                <w:sz w:val="14"/>
                <w:szCs w:val="14"/>
              </w:rPr>
              <w:t>60 574 232,48</w:t>
            </w:r>
          </w:p>
        </w:tc>
        <w:tc>
          <w:tcPr>
            <w:tcW w:w="567" w:type="dxa"/>
            <w:tcBorders>
              <w:top w:val="nil"/>
              <w:left w:val="nil"/>
              <w:bottom w:val="single" w:sz="8" w:space="0" w:color="auto"/>
              <w:right w:val="single" w:sz="8" w:space="0" w:color="auto"/>
            </w:tcBorders>
            <w:shd w:val="clear" w:color="000000" w:fill="FFFFFF"/>
            <w:noWrap/>
            <w:vAlign w:val="center"/>
            <w:hideMark/>
          </w:tcPr>
          <w:p w14:paraId="4290DB5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A3BA8FE"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6DCEF2EF"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74AB2C9"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7B99B84"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68FF045" w14:textId="77777777" w:rsidR="00214460" w:rsidRPr="00EE673D" w:rsidRDefault="00214460" w:rsidP="00214460">
            <w:pPr>
              <w:jc w:val="right"/>
              <w:rPr>
                <w:sz w:val="14"/>
                <w:szCs w:val="14"/>
              </w:rPr>
            </w:pPr>
            <w:r w:rsidRPr="00EE673D">
              <w:rPr>
                <w:sz w:val="14"/>
                <w:szCs w:val="14"/>
              </w:rPr>
              <w:t>0,00</w:t>
            </w:r>
          </w:p>
        </w:tc>
      </w:tr>
    </w:tbl>
    <w:p w14:paraId="0C269608"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3F565625" w14:textId="77777777" w:rsidR="00EF3029" w:rsidRPr="00EE673D" w:rsidRDefault="00EF3029" w:rsidP="00EF3029">
      <w:pPr>
        <w:spacing w:before="240" w:after="200"/>
        <w:jc w:val="center"/>
        <w:rPr>
          <w:b/>
          <w:szCs w:val="16"/>
        </w:rPr>
      </w:pPr>
      <w:r w:rsidRPr="00EE673D">
        <w:rPr>
          <w:b/>
          <w:szCs w:val="16"/>
        </w:rPr>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EE673D" w:rsidRPr="00EE673D" w14:paraId="75A7E869" w14:textId="77777777" w:rsidTr="00884F40">
        <w:trPr>
          <w:trHeight w:val="780"/>
        </w:trPr>
        <w:tc>
          <w:tcPr>
            <w:tcW w:w="421" w:type="dxa"/>
            <w:vMerge w:val="restart"/>
            <w:shd w:val="clear" w:color="auto" w:fill="auto"/>
            <w:vAlign w:val="bottom"/>
            <w:hideMark/>
          </w:tcPr>
          <w:p w14:paraId="6E33ADD8" w14:textId="77777777" w:rsidR="00EF3029" w:rsidRPr="00EE673D" w:rsidRDefault="00EF3029" w:rsidP="00D22783">
            <w:pPr>
              <w:ind w:left="-51" w:right="-59"/>
              <w:rPr>
                <w:sz w:val="16"/>
                <w:szCs w:val="16"/>
              </w:rPr>
            </w:pPr>
            <w:r w:rsidRPr="00EE673D">
              <w:rPr>
                <w:sz w:val="16"/>
                <w:szCs w:val="16"/>
              </w:rPr>
              <w:t>№ п/п</w:t>
            </w:r>
          </w:p>
        </w:tc>
        <w:tc>
          <w:tcPr>
            <w:tcW w:w="1706" w:type="dxa"/>
            <w:vMerge w:val="restart"/>
            <w:shd w:val="clear" w:color="auto" w:fill="auto"/>
            <w:vAlign w:val="bottom"/>
            <w:hideMark/>
          </w:tcPr>
          <w:p w14:paraId="4FA12098" w14:textId="77777777" w:rsidR="00EF3029" w:rsidRPr="00EE673D" w:rsidRDefault="00EF3029" w:rsidP="00D22783">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EE673D" w:rsidRDefault="00EF3029" w:rsidP="00D22783">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1A22B878" w14:textId="77777777" w:rsidR="00EF3029" w:rsidRPr="00EE673D" w:rsidRDefault="00EF3029" w:rsidP="001F5073">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410B9D8C" w14:textId="77777777" w:rsidR="00EF3029" w:rsidRPr="00EE673D" w:rsidRDefault="00EF3029" w:rsidP="001F5073">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66E0573E" w14:textId="77777777" w:rsidTr="00884F40">
        <w:trPr>
          <w:trHeight w:val="60"/>
        </w:trPr>
        <w:tc>
          <w:tcPr>
            <w:tcW w:w="421" w:type="dxa"/>
            <w:vMerge/>
            <w:vAlign w:val="center"/>
            <w:hideMark/>
          </w:tcPr>
          <w:p w14:paraId="458BFB35" w14:textId="77777777" w:rsidR="00EF3029" w:rsidRPr="00EE673D" w:rsidRDefault="00EF3029" w:rsidP="00D22783">
            <w:pPr>
              <w:ind w:left="-51" w:right="-59"/>
              <w:rPr>
                <w:sz w:val="16"/>
                <w:szCs w:val="16"/>
              </w:rPr>
            </w:pPr>
          </w:p>
        </w:tc>
        <w:tc>
          <w:tcPr>
            <w:tcW w:w="1706" w:type="dxa"/>
            <w:vMerge/>
            <w:vAlign w:val="center"/>
            <w:hideMark/>
          </w:tcPr>
          <w:p w14:paraId="2630EBDC"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3DD514F7" w14:textId="77777777" w:rsidR="00EF3029" w:rsidRPr="00EE673D" w:rsidRDefault="00EF3029" w:rsidP="00D22783">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EE673D" w:rsidRDefault="00EF3029" w:rsidP="00D22783">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27A9578C" w14:textId="77777777" w:rsidR="00EF3029" w:rsidRPr="00EE673D" w:rsidRDefault="00EF3029" w:rsidP="001F5073">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EE673D" w:rsidRDefault="00EF3029" w:rsidP="001F5073">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8C77501" w14:textId="77777777" w:rsidR="00EF3029" w:rsidRPr="00EE673D" w:rsidRDefault="00EF3029" w:rsidP="001F5073">
            <w:pPr>
              <w:rPr>
                <w:sz w:val="16"/>
                <w:szCs w:val="16"/>
              </w:rPr>
            </w:pPr>
            <w:r w:rsidRPr="00EE673D">
              <w:rPr>
                <w:sz w:val="16"/>
                <w:szCs w:val="16"/>
              </w:rPr>
              <w:t>в том числе:</w:t>
            </w:r>
          </w:p>
        </w:tc>
      </w:tr>
      <w:tr w:rsidR="00EE673D" w:rsidRPr="00EE673D" w14:paraId="039E7349" w14:textId="77777777" w:rsidTr="00103F69">
        <w:trPr>
          <w:trHeight w:val="240"/>
        </w:trPr>
        <w:tc>
          <w:tcPr>
            <w:tcW w:w="421" w:type="dxa"/>
            <w:vMerge/>
            <w:vAlign w:val="center"/>
            <w:hideMark/>
          </w:tcPr>
          <w:p w14:paraId="477FC1FC" w14:textId="77777777" w:rsidR="00EF3029" w:rsidRPr="00EE673D" w:rsidRDefault="00EF3029" w:rsidP="00D22783">
            <w:pPr>
              <w:ind w:left="-51" w:right="-59"/>
              <w:rPr>
                <w:sz w:val="16"/>
                <w:szCs w:val="16"/>
              </w:rPr>
            </w:pPr>
          </w:p>
        </w:tc>
        <w:tc>
          <w:tcPr>
            <w:tcW w:w="1706" w:type="dxa"/>
            <w:vMerge/>
            <w:vAlign w:val="center"/>
            <w:hideMark/>
          </w:tcPr>
          <w:p w14:paraId="0B41BFEF"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746CF010"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EE673D" w:rsidRDefault="00EF3029" w:rsidP="00D22783">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EE673D" w:rsidRDefault="00EF3029" w:rsidP="001F5073">
            <w:pPr>
              <w:rPr>
                <w:sz w:val="16"/>
                <w:szCs w:val="16"/>
              </w:rPr>
            </w:pPr>
            <w:r w:rsidRPr="00EE673D">
              <w:rPr>
                <w:sz w:val="16"/>
                <w:szCs w:val="16"/>
              </w:rPr>
              <w:t xml:space="preserve"> Выкуп жилых </w:t>
            </w:r>
          </w:p>
          <w:p w14:paraId="735C6FB2" w14:textId="77777777" w:rsidR="00EF3029" w:rsidRPr="00EE673D" w:rsidRDefault="00EF3029" w:rsidP="001F5073">
            <w:pPr>
              <w:rPr>
                <w:sz w:val="16"/>
                <w:szCs w:val="16"/>
              </w:rPr>
            </w:pPr>
            <w:r w:rsidRPr="00EE673D">
              <w:rPr>
                <w:sz w:val="16"/>
                <w:szCs w:val="16"/>
              </w:rPr>
              <w:t xml:space="preserve"> помещений у </w:t>
            </w:r>
          </w:p>
          <w:p w14:paraId="3C35F7A0" w14:textId="77777777" w:rsidR="00EF3029" w:rsidRPr="00EE673D" w:rsidRDefault="00EF3029" w:rsidP="001F5073">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EE673D" w:rsidRDefault="00EF3029" w:rsidP="001F5073">
            <w:pPr>
              <w:rPr>
                <w:sz w:val="16"/>
                <w:szCs w:val="16"/>
              </w:rPr>
            </w:pPr>
            <w:r w:rsidRPr="00EE673D">
              <w:rPr>
                <w:sz w:val="16"/>
                <w:szCs w:val="16"/>
              </w:rPr>
              <w:t>Договор о развитии</w:t>
            </w:r>
          </w:p>
          <w:p w14:paraId="5484B813" w14:textId="77777777" w:rsidR="00EF3029" w:rsidRPr="00EE673D" w:rsidRDefault="00EF3029" w:rsidP="001F5073">
            <w:pPr>
              <w:rPr>
                <w:sz w:val="16"/>
                <w:szCs w:val="16"/>
              </w:rPr>
            </w:pPr>
            <w:r w:rsidRPr="00EE673D">
              <w:rPr>
                <w:sz w:val="16"/>
                <w:szCs w:val="16"/>
              </w:rPr>
              <w:t>застроенной</w:t>
            </w:r>
          </w:p>
          <w:p w14:paraId="02969E87" w14:textId="77777777" w:rsidR="00EF3029" w:rsidRPr="00EE673D" w:rsidRDefault="00EF3029" w:rsidP="001F5073">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EE673D" w:rsidRDefault="00EF3029" w:rsidP="001F5073">
            <w:pPr>
              <w:rPr>
                <w:sz w:val="16"/>
                <w:szCs w:val="16"/>
              </w:rPr>
            </w:pPr>
            <w:r w:rsidRPr="00EE673D">
              <w:rPr>
                <w:sz w:val="16"/>
                <w:szCs w:val="16"/>
              </w:rPr>
              <w:t xml:space="preserve"> Переселение в</w:t>
            </w:r>
          </w:p>
          <w:p w14:paraId="74D4F530" w14:textId="77777777" w:rsidR="00EF3029" w:rsidRPr="00EE673D" w:rsidRDefault="00EF3029" w:rsidP="001F5073">
            <w:pPr>
              <w:rPr>
                <w:sz w:val="16"/>
                <w:szCs w:val="16"/>
              </w:rPr>
            </w:pPr>
            <w:r w:rsidRPr="00EE673D">
              <w:rPr>
                <w:sz w:val="16"/>
                <w:szCs w:val="16"/>
              </w:rPr>
              <w:t xml:space="preserve"> свободный </w:t>
            </w:r>
          </w:p>
          <w:p w14:paraId="28CF2DD9" w14:textId="77777777" w:rsidR="00EF3029" w:rsidRPr="00EE673D" w:rsidRDefault="00EF3029" w:rsidP="001F5073">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EE673D" w:rsidRDefault="00EF3029" w:rsidP="001F5073">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EE673D" w:rsidRDefault="00EF3029" w:rsidP="001F5073">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0A27B5B8" w14:textId="77777777" w:rsidR="00EF3029" w:rsidRPr="00EE673D" w:rsidRDefault="00EF3029" w:rsidP="001F5073">
            <w:pPr>
              <w:rPr>
                <w:sz w:val="16"/>
                <w:szCs w:val="16"/>
              </w:rPr>
            </w:pPr>
            <w:r w:rsidRPr="00EE673D">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EE673D" w:rsidRDefault="00EF3029" w:rsidP="001F5073">
            <w:pPr>
              <w:rPr>
                <w:sz w:val="16"/>
                <w:szCs w:val="16"/>
              </w:rPr>
            </w:pPr>
            <w:r w:rsidRPr="00EE673D">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4AE66430" w14:textId="77777777" w:rsidR="00EF3029" w:rsidRPr="00EE673D" w:rsidRDefault="00EF3029" w:rsidP="001F5073">
            <w:pPr>
              <w:rPr>
                <w:sz w:val="16"/>
                <w:szCs w:val="16"/>
              </w:rPr>
            </w:pPr>
            <w:r w:rsidRPr="00EE673D">
              <w:rPr>
                <w:sz w:val="16"/>
                <w:szCs w:val="16"/>
              </w:rPr>
              <w:t>Выкуп жилых помещений</w:t>
            </w:r>
          </w:p>
        </w:tc>
      </w:tr>
      <w:tr w:rsidR="00EE673D" w:rsidRPr="00EE673D" w14:paraId="6CBB25B6" w14:textId="77777777" w:rsidTr="00103F69">
        <w:trPr>
          <w:trHeight w:val="671"/>
        </w:trPr>
        <w:tc>
          <w:tcPr>
            <w:tcW w:w="421" w:type="dxa"/>
            <w:vMerge/>
            <w:vAlign w:val="center"/>
            <w:hideMark/>
          </w:tcPr>
          <w:p w14:paraId="70B975EF" w14:textId="77777777" w:rsidR="00EF3029" w:rsidRPr="00EE673D" w:rsidRDefault="00EF3029" w:rsidP="00D22783">
            <w:pPr>
              <w:ind w:left="-51" w:right="-59"/>
              <w:rPr>
                <w:sz w:val="16"/>
                <w:szCs w:val="16"/>
              </w:rPr>
            </w:pPr>
          </w:p>
        </w:tc>
        <w:tc>
          <w:tcPr>
            <w:tcW w:w="1706" w:type="dxa"/>
            <w:vMerge/>
            <w:vAlign w:val="center"/>
            <w:hideMark/>
          </w:tcPr>
          <w:p w14:paraId="15EE376E"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6ED1361F"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EE673D" w:rsidRDefault="00EF3029" w:rsidP="00D22783">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EE673D" w:rsidRDefault="00EF3029" w:rsidP="00D22783">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EE673D" w:rsidRDefault="00EF3029" w:rsidP="00D22783">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EE673D" w:rsidRDefault="00EF3029" w:rsidP="00D22783">
            <w:pPr>
              <w:ind w:left="-51" w:right="-59"/>
              <w:rPr>
                <w:sz w:val="16"/>
                <w:szCs w:val="16"/>
              </w:rPr>
            </w:pPr>
          </w:p>
        </w:tc>
        <w:tc>
          <w:tcPr>
            <w:tcW w:w="1701" w:type="dxa"/>
            <w:gridSpan w:val="2"/>
            <w:shd w:val="clear" w:color="auto" w:fill="auto"/>
            <w:tcMar>
              <w:left w:w="0" w:type="dxa"/>
              <w:right w:w="0" w:type="dxa"/>
            </w:tcMar>
            <w:vAlign w:val="bottom"/>
            <w:hideMark/>
          </w:tcPr>
          <w:p w14:paraId="7A2BF5C7" w14:textId="77777777" w:rsidR="00EF3029" w:rsidRPr="00EE673D" w:rsidRDefault="00EF3029" w:rsidP="001F5073">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0380C08B" w14:textId="77777777" w:rsidR="00EF3029" w:rsidRPr="00EE673D" w:rsidRDefault="00EF3029" w:rsidP="001F5073">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EE673D" w:rsidRDefault="00EF3029" w:rsidP="00D22783">
            <w:pPr>
              <w:rPr>
                <w:sz w:val="16"/>
                <w:szCs w:val="16"/>
              </w:rPr>
            </w:pPr>
          </w:p>
        </w:tc>
        <w:tc>
          <w:tcPr>
            <w:tcW w:w="1559" w:type="dxa"/>
            <w:gridSpan w:val="2"/>
            <w:vMerge/>
            <w:tcMar>
              <w:left w:w="0" w:type="dxa"/>
              <w:right w:w="0" w:type="dxa"/>
            </w:tcMar>
            <w:vAlign w:val="center"/>
            <w:hideMark/>
          </w:tcPr>
          <w:p w14:paraId="7D4F77FD" w14:textId="77777777" w:rsidR="00EF3029" w:rsidRPr="00EE673D" w:rsidRDefault="00EF3029" w:rsidP="00D22783">
            <w:pPr>
              <w:rPr>
                <w:sz w:val="16"/>
                <w:szCs w:val="16"/>
              </w:rPr>
            </w:pPr>
          </w:p>
        </w:tc>
      </w:tr>
      <w:tr w:rsidR="00EE673D" w:rsidRPr="00EE673D" w14:paraId="4EFF4E23" w14:textId="77777777" w:rsidTr="00103F69">
        <w:trPr>
          <w:cantSplit/>
          <w:trHeight w:val="982"/>
        </w:trPr>
        <w:tc>
          <w:tcPr>
            <w:tcW w:w="421" w:type="dxa"/>
            <w:vMerge/>
            <w:vAlign w:val="center"/>
            <w:hideMark/>
          </w:tcPr>
          <w:p w14:paraId="62A29A3F" w14:textId="77777777" w:rsidR="00EF3029" w:rsidRPr="00EE673D" w:rsidRDefault="00EF3029" w:rsidP="00D22783">
            <w:pPr>
              <w:ind w:left="-51" w:right="-59"/>
              <w:rPr>
                <w:sz w:val="16"/>
                <w:szCs w:val="16"/>
              </w:rPr>
            </w:pPr>
          </w:p>
        </w:tc>
        <w:tc>
          <w:tcPr>
            <w:tcW w:w="1706" w:type="dxa"/>
            <w:vMerge/>
            <w:vAlign w:val="center"/>
            <w:hideMark/>
          </w:tcPr>
          <w:p w14:paraId="130448B8"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2666688D" w14:textId="77777777" w:rsidR="00EF3029" w:rsidRPr="00EE673D" w:rsidRDefault="00EF3029" w:rsidP="00D22783">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EE673D" w:rsidRDefault="00EF3029" w:rsidP="001F5073">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EE673D" w:rsidRDefault="00EF3029" w:rsidP="001F5073">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EE673D" w:rsidRDefault="00EF3029" w:rsidP="001F5073">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EE673D" w:rsidRDefault="00EF3029" w:rsidP="001F5073">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EE673D" w:rsidRDefault="00EF3029" w:rsidP="001F5073">
            <w:pPr>
              <w:rPr>
                <w:sz w:val="16"/>
                <w:szCs w:val="16"/>
              </w:rPr>
            </w:pPr>
            <w:r w:rsidRPr="00EE673D">
              <w:rPr>
                <w:sz w:val="16"/>
                <w:szCs w:val="16"/>
              </w:rPr>
              <w:t>Приобретае-</w:t>
            </w:r>
          </w:p>
          <w:p w14:paraId="761C378F"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EE673D" w:rsidRDefault="00EF3029" w:rsidP="001F5073">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EE673D" w:rsidRDefault="00EF3029" w:rsidP="001F5073">
            <w:pPr>
              <w:rPr>
                <w:sz w:val="16"/>
                <w:szCs w:val="16"/>
              </w:rPr>
            </w:pPr>
            <w:r w:rsidRPr="00EE673D">
              <w:rPr>
                <w:sz w:val="16"/>
                <w:szCs w:val="16"/>
              </w:rPr>
              <w:t>Приобретае-</w:t>
            </w:r>
          </w:p>
          <w:p w14:paraId="31F5E5A5"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EE673D" w:rsidRDefault="00EF3029" w:rsidP="001F5073">
            <w:pPr>
              <w:rPr>
                <w:sz w:val="16"/>
                <w:szCs w:val="16"/>
              </w:rPr>
            </w:pPr>
            <w:r w:rsidRPr="00EE673D">
              <w:rPr>
                <w:sz w:val="16"/>
                <w:szCs w:val="16"/>
              </w:rPr>
              <w:t>Приобретае-</w:t>
            </w:r>
          </w:p>
          <w:p w14:paraId="04283847" w14:textId="77777777" w:rsidR="00EF3029" w:rsidRPr="00EE673D" w:rsidRDefault="00EF3029" w:rsidP="001F5073">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1603B172"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EE673D" w:rsidRDefault="00EF3029" w:rsidP="001F5073">
            <w:pPr>
              <w:tabs>
                <w:tab w:val="left" w:pos="439"/>
              </w:tabs>
              <w:rPr>
                <w:sz w:val="16"/>
                <w:szCs w:val="16"/>
              </w:rPr>
            </w:pPr>
            <w:r w:rsidRPr="00EE673D">
              <w:rPr>
                <w:sz w:val="16"/>
                <w:szCs w:val="16"/>
              </w:rPr>
              <w:t>Приобретае-</w:t>
            </w:r>
          </w:p>
          <w:p w14:paraId="729419E0" w14:textId="77777777" w:rsidR="00EF3029" w:rsidRPr="00EE673D" w:rsidRDefault="00EF3029" w:rsidP="001F5073">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6B1A5D4"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EE673D" w:rsidRDefault="00EF3029" w:rsidP="001F5073">
            <w:pPr>
              <w:rPr>
                <w:sz w:val="16"/>
                <w:szCs w:val="16"/>
              </w:rPr>
            </w:pPr>
            <w:r w:rsidRPr="00EE673D">
              <w:rPr>
                <w:sz w:val="16"/>
                <w:szCs w:val="16"/>
              </w:rPr>
              <w:t>Приобретае-</w:t>
            </w:r>
          </w:p>
          <w:p w14:paraId="4CFA580A" w14:textId="77777777" w:rsidR="00EF3029" w:rsidRPr="00EE673D" w:rsidRDefault="00EF3029" w:rsidP="001F5073">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EE673D" w:rsidRDefault="00EF3029" w:rsidP="001F5073">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EE673D" w:rsidRDefault="00EF3029" w:rsidP="001F5073">
            <w:pPr>
              <w:rPr>
                <w:sz w:val="16"/>
                <w:szCs w:val="16"/>
              </w:rPr>
            </w:pPr>
            <w:r w:rsidRPr="00EE673D">
              <w:rPr>
                <w:sz w:val="16"/>
                <w:szCs w:val="16"/>
              </w:rPr>
              <w:t>Стоимость</w:t>
            </w:r>
          </w:p>
        </w:tc>
      </w:tr>
      <w:tr w:rsidR="00EE673D" w:rsidRPr="00EE673D" w14:paraId="71221857" w14:textId="77777777" w:rsidTr="00103F69">
        <w:trPr>
          <w:trHeight w:val="60"/>
        </w:trPr>
        <w:tc>
          <w:tcPr>
            <w:tcW w:w="421" w:type="dxa"/>
            <w:vMerge/>
            <w:vAlign w:val="center"/>
            <w:hideMark/>
          </w:tcPr>
          <w:p w14:paraId="3365626B" w14:textId="77777777" w:rsidR="00EF3029" w:rsidRPr="00EE673D" w:rsidRDefault="00EF3029" w:rsidP="00EF3029">
            <w:pPr>
              <w:ind w:left="-51" w:right="-59"/>
              <w:rPr>
                <w:sz w:val="16"/>
                <w:szCs w:val="16"/>
              </w:rPr>
            </w:pPr>
          </w:p>
        </w:tc>
        <w:tc>
          <w:tcPr>
            <w:tcW w:w="1706" w:type="dxa"/>
            <w:vMerge/>
            <w:vAlign w:val="center"/>
            <w:hideMark/>
          </w:tcPr>
          <w:p w14:paraId="537D6435" w14:textId="77777777" w:rsidR="00EF3029" w:rsidRPr="00EE673D" w:rsidRDefault="00EF3029" w:rsidP="00EF3029">
            <w:pPr>
              <w:ind w:left="-51" w:right="-59"/>
              <w:rPr>
                <w:sz w:val="16"/>
                <w:szCs w:val="16"/>
              </w:rPr>
            </w:pPr>
          </w:p>
        </w:tc>
        <w:tc>
          <w:tcPr>
            <w:tcW w:w="856" w:type="dxa"/>
            <w:shd w:val="clear" w:color="auto" w:fill="auto"/>
            <w:vAlign w:val="bottom"/>
            <w:hideMark/>
          </w:tcPr>
          <w:p w14:paraId="0C7A2E15" w14:textId="77777777" w:rsidR="00EF3029" w:rsidRPr="00EE673D" w:rsidRDefault="00EF3029" w:rsidP="00EF3029">
            <w:pPr>
              <w:ind w:left="-51" w:right="-59"/>
              <w:rPr>
                <w:sz w:val="12"/>
                <w:szCs w:val="12"/>
              </w:rPr>
            </w:pPr>
            <w:r w:rsidRPr="00EE673D">
              <w:rPr>
                <w:sz w:val="12"/>
                <w:szCs w:val="12"/>
              </w:rPr>
              <w:t>кв. м</w:t>
            </w:r>
          </w:p>
        </w:tc>
        <w:tc>
          <w:tcPr>
            <w:tcW w:w="478" w:type="dxa"/>
            <w:shd w:val="clear" w:color="auto" w:fill="auto"/>
            <w:vAlign w:val="bottom"/>
            <w:hideMark/>
          </w:tcPr>
          <w:p w14:paraId="46469386" w14:textId="77777777" w:rsidR="00EF3029" w:rsidRPr="00EE673D" w:rsidRDefault="00EF3029" w:rsidP="00EF3029">
            <w:pPr>
              <w:ind w:left="-51" w:right="-59"/>
              <w:rPr>
                <w:sz w:val="12"/>
                <w:szCs w:val="12"/>
              </w:rPr>
            </w:pPr>
            <w:r w:rsidRPr="00EE673D">
              <w:rPr>
                <w:sz w:val="12"/>
                <w:szCs w:val="12"/>
              </w:rPr>
              <w:t>кв. м</w:t>
            </w:r>
          </w:p>
        </w:tc>
        <w:tc>
          <w:tcPr>
            <w:tcW w:w="651" w:type="dxa"/>
            <w:shd w:val="clear" w:color="auto" w:fill="auto"/>
            <w:vAlign w:val="bottom"/>
            <w:hideMark/>
          </w:tcPr>
          <w:p w14:paraId="1C9668DA" w14:textId="77777777" w:rsidR="00EF3029" w:rsidRPr="00EE673D" w:rsidRDefault="00EF3029" w:rsidP="00EF3029">
            <w:pPr>
              <w:ind w:left="-83" w:right="-59"/>
              <w:rPr>
                <w:sz w:val="12"/>
                <w:szCs w:val="12"/>
              </w:rPr>
            </w:pPr>
            <w:r w:rsidRPr="00EE673D">
              <w:rPr>
                <w:sz w:val="12"/>
                <w:szCs w:val="12"/>
              </w:rPr>
              <w:t>кв. м</w:t>
            </w:r>
          </w:p>
        </w:tc>
        <w:tc>
          <w:tcPr>
            <w:tcW w:w="424" w:type="dxa"/>
            <w:shd w:val="clear" w:color="auto" w:fill="auto"/>
            <w:vAlign w:val="bottom"/>
            <w:hideMark/>
          </w:tcPr>
          <w:p w14:paraId="51413F9F"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4F329B17" w14:textId="77777777" w:rsidR="00EF3029" w:rsidRPr="00EE673D" w:rsidRDefault="00EF3029" w:rsidP="00EF3029">
            <w:pPr>
              <w:ind w:left="-51" w:right="-59"/>
              <w:rPr>
                <w:sz w:val="12"/>
                <w:szCs w:val="12"/>
              </w:rPr>
            </w:pPr>
            <w:r w:rsidRPr="00EE673D">
              <w:rPr>
                <w:sz w:val="12"/>
                <w:szCs w:val="12"/>
              </w:rPr>
              <w:t>кв. м</w:t>
            </w:r>
          </w:p>
        </w:tc>
        <w:tc>
          <w:tcPr>
            <w:tcW w:w="567" w:type="dxa"/>
            <w:shd w:val="clear" w:color="auto" w:fill="auto"/>
            <w:vAlign w:val="bottom"/>
            <w:hideMark/>
          </w:tcPr>
          <w:p w14:paraId="6374A382"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0CB1B07C"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17CC3AFF"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11001A16" w14:textId="77777777" w:rsidR="00EF3029" w:rsidRPr="00EE673D" w:rsidRDefault="00EF3029" w:rsidP="00EF3029">
            <w:pPr>
              <w:ind w:left="-51" w:right="-59"/>
              <w:rPr>
                <w:sz w:val="12"/>
                <w:szCs w:val="12"/>
              </w:rPr>
            </w:pPr>
            <w:r w:rsidRPr="00EE673D">
              <w:rPr>
                <w:sz w:val="12"/>
                <w:szCs w:val="12"/>
              </w:rPr>
              <w:t>руб.</w:t>
            </w:r>
          </w:p>
        </w:tc>
        <w:tc>
          <w:tcPr>
            <w:tcW w:w="709" w:type="dxa"/>
            <w:shd w:val="clear" w:color="auto" w:fill="auto"/>
            <w:vAlign w:val="bottom"/>
            <w:hideMark/>
          </w:tcPr>
          <w:p w14:paraId="4BF5827A"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249B5CE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77482145" w14:textId="77777777" w:rsidR="00EF3029" w:rsidRPr="00EE673D" w:rsidRDefault="00EF3029" w:rsidP="00EF3029">
            <w:pPr>
              <w:ind w:left="-51" w:right="-59"/>
              <w:rPr>
                <w:sz w:val="12"/>
                <w:szCs w:val="12"/>
              </w:rPr>
            </w:pPr>
            <w:r w:rsidRPr="00EE673D">
              <w:rPr>
                <w:sz w:val="12"/>
                <w:szCs w:val="12"/>
              </w:rPr>
              <w:t>кв. м</w:t>
            </w:r>
          </w:p>
        </w:tc>
        <w:tc>
          <w:tcPr>
            <w:tcW w:w="1134" w:type="dxa"/>
            <w:shd w:val="clear" w:color="auto" w:fill="auto"/>
            <w:vAlign w:val="bottom"/>
            <w:hideMark/>
          </w:tcPr>
          <w:p w14:paraId="253150F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6FFC3280" w14:textId="77777777" w:rsidR="00EF3029" w:rsidRPr="00EE673D" w:rsidRDefault="00EF3029" w:rsidP="00EF3029">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392A54BB" w14:textId="77777777" w:rsidR="00EF3029" w:rsidRPr="00EE673D" w:rsidRDefault="00EF3029" w:rsidP="00EF3029">
            <w:pPr>
              <w:rPr>
                <w:sz w:val="12"/>
                <w:szCs w:val="12"/>
              </w:rPr>
            </w:pPr>
            <w:r w:rsidRPr="00EE673D">
              <w:rPr>
                <w:sz w:val="12"/>
                <w:szCs w:val="12"/>
              </w:rPr>
              <w:t>руб.</w:t>
            </w:r>
          </w:p>
        </w:tc>
        <w:tc>
          <w:tcPr>
            <w:tcW w:w="567" w:type="dxa"/>
            <w:shd w:val="clear" w:color="auto" w:fill="auto"/>
            <w:vAlign w:val="bottom"/>
            <w:hideMark/>
          </w:tcPr>
          <w:p w14:paraId="28016A12" w14:textId="77777777" w:rsidR="00EF3029" w:rsidRPr="00EE673D" w:rsidRDefault="00EF3029" w:rsidP="00EF3029">
            <w:pPr>
              <w:ind w:left="-63" w:right="-97"/>
              <w:rPr>
                <w:sz w:val="12"/>
                <w:szCs w:val="12"/>
              </w:rPr>
            </w:pPr>
            <w:r w:rsidRPr="00EE673D">
              <w:rPr>
                <w:sz w:val="12"/>
                <w:szCs w:val="12"/>
              </w:rPr>
              <w:t>кв. м</w:t>
            </w:r>
          </w:p>
        </w:tc>
        <w:tc>
          <w:tcPr>
            <w:tcW w:w="851" w:type="dxa"/>
            <w:shd w:val="clear" w:color="auto" w:fill="auto"/>
            <w:vAlign w:val="bottom"/>
            <w:hideMark/>
          </w:tcPr>
          <w:p w14:paraId="594EE9BD" w14:textId="77777777" w:rsidR="00EF3029" w:rsidRPr="00EE673D" w:rsidRDefault="00EF3029" w:rsidP="00EF3029">
            <w:pPr>
              <w:ind w:left="-63" w:right="-97"/>
              <w:rPr>
                <w:sz w:val="12"/>
                <w:szCs w:val="12"/>
              </w:rPr>
            </w:pPr>
            <w:r w:rsidRPr="00EE673D">
              <w:rPr>
                <w:sz w:val="12"/>
                <w:szCs w:val="12"/>
              </w:rPr>
              <w:t>руб.</w:t>
            </w:r>
          </w:p>
        </w:tc>
        <w:tc>
          <w:tcPr>
            <w:tcW w:w="567" w:type="dxa"/>
            <w:shd w:val="clear" w:color="auto" w:fill="auto"/>
            <w:vAlign w:val="bottom"/>
            <w:hideMark/>
          </w:tcPr>
          <w:p w14:paraId="4369D027" w14:textId="77777777" w:rsidR="00EF3029" w:rsidRPr="00EE673D" w:rsidRDefault="00EF3029" w:rsidP="00EF3029">
            <w:pPr>
              <w:ind w:left="-63" w:right="-97"/>
              <w:rPr>
                <w:sz w:val="12"/>
                <w:szCs w:val="12"/>
              </w:rPr>
            </w:pPr>
            <w:r w:rsidRPr="00EE673D">
              <w:rPr>
                <w:sz w:val="12"/>
                <w:szCs w:val="12"/>
              </w:rPr>
              <w:t> кв. м</w:t>
            </w:r>
          </w:p>
        </w:tc>
        <w:tc>
          <w:tcPr>
            <w:tcW w:w="992" w:type="dxa"/>
            <w:shd w:val="clear" w:color="auto" w:fill="auto"/>
            <w:vAlign w:val="bottom"/>
            <w:hideMark/>
          </w:tcPr>
          <w:p w14:paraId="4D632F80" w14:textId="77777777" w:rsidR="00EF3029" w:rsidRPr="00EE673D" w:rsidRDefault="00EF3029" w:rsidP="00EF3029">
            <w:pPr>
              <w:ind w:left="-63" w:right="-97"/>
              <w:rPr>
                <w:sz w:val="12"/>
                <w:szCs w:val="12"/>
              </w:rPr>
            </w:pPr>
            <w:r w:rsidRPr="00EE673D">
              <w:rPr>
                <w:sz w:val="12"/>
                <w:szCs w:val="12"/>
              </w:rPr>
              <w:t>руб. </w:t>
            </w:r>
          </w:p>
        </w:tc>
      </w:tr>
      <w:tr w:rsidR="00EE673D" w:rsidRPr="00EE673D" w14:paraId="5F6603EE" w14:textId="77777777" w:rsidTr="00103F69">
        <w:trPr>
          <w:trHeight w:val="60"/>
        </w:trPr>
        <w:tc>
          <w:tcPr>
            <w:tcW w:w="421" w:type="dxa"/>
            <w:shd w:val="clear" w:color="auto" w:fill="auto"/>
            <w:vAlign w:val="bottom"/>
            <w:hideMark/>
          </w:tcPr>
          <w:p w14:paraId="440CAF73" w14:textId="77777777" w:rsidR="00EF3029" w:rsidRPr="00EE673D" w:rsidRDefault="00EF3029" w:rsidP="00EF3029">
            <w:pPr>
              <w:ind w:left="-51" w:right="-59"/>
              <w:rPr>
                <w:sz w:val="16"/>
                <w:szCs w:val="16"/>
              </w:rPr>
            </w:pPr>
            <w:r w:rsidRPr="00EE673D">
              <w:rPr>
                <w:sz w:val="16"/>
                <w:szCs w:val="16"/>
              </w:rPr>
              <w:t>1</w:t>
            </w:r>
          </w:p>
        </w:tc>
        <w:tc>
          <w:tcPr>
            <w:tcW w:w="1706" w:type="dxa"/>
            <w:shd w:val="clear" w:color="auto" w:fill="auto"/>
            <w:vAlign w:val="bottom"/>
            <w:hideMark/>
          </w:tcPr>
          <w:p w14:paraId="35B3B3B5" w14:textId="77777777" w:rsidR="00EF3029" w:rsidRPr="00EE673D" w:rsidRDefault="00EF3029" w:rsidP="00EF3029">
            <w:pPr>
              <w:ind w:left="-51" w:right="-59"/>
              <w:rPr>
                <w:sz w:val="16"/>
                <w:szCs w:val="16"/>
              </w:rPr>
            </w:pPr>
            <w:r w:rsidRPr="00EE673D">
              <w:rPr>
                <w:sz w:val="16"/>
                <w:szCs w:val="16"/>
              </w:rPr>
              <w:t>2</w:t>
            </w:r>
          </w:p>
        </w:tc>
        <w:tc>
          <w:tcPr>
            <w:tcW w:w="856" w:type="dxa"/>
            <w:shd w:val="clear" w:color="auto" w:fill="auto"/>
            <w:vAlign w:val="bottom"/>
            <w:hideMark/>
          </w:tcPr>
          <w:p w14:paraId="4A01F3EE" w14:textId="77777777" w:rsidR="00EF3029" w:rsidRPr="00EE673D" w:rsidRDefault="00EF3029" w:rsidP="00EF3029">
            <w:pPr>
              <w:ind w:left="-51" w:right="-59"/>
              <w:rPr>
                <w:sz w:val="16"/>
                <w:szCs w:val="16"/>
              </w:rPr>
            </w:pPr>
            <w:r w:rsidRPr="00EE673D">
              <w:rPr>
                <w:sz w:val="16"/>
                <w:szCs w:val="16"/>
              </w:rPr>
              <w:t>3</w:t>
            </w:r>
          </w:p>
        </w:tc>
        <w:tc>
          <w:tcPr>
            <w:tcW w:w="478" w:type="dxa"/>
            <w:shd w:val="clear" w:color="auto" w:fill="auto"/>
            <w:vAlign w:val="bottom"/>
            <w:hideMark/>
          </w:tcPr>
          <w:p w14:paraId="47F7CEBF" w14:textId="77777777" w:rsidR="00EF3029" w:rsidRPr="00EE673D" w:rsidRDefault="00EF3029" w:rsidP="00EF3029">
            <w:pPr>
              <w:ind w:left="-51" w:right="-59"/>
              <w:rPr>
                <w:sz w:val="16"/>
                <w:szCs w:val="16"/>
              </w:rPr>
            </w:pPr>
            <w:r w:rsidRPr="00EE673D">
              <w:rPr>
                <w:sz w:val="16"/>
                <w:szCs w:val="16"/>
              </w:rPr>
              <w:t>4</w:t>
            </w:r>
          </w:p>
        </w:tc>
        <w:tc>
          <w:tcPr>
            <w:tcW w:w="651" w:type="dxa"/>
            <w:shd w:val="clear" w:color="auto" w:fill="auto"/>
            <w:vAlign w:val="bottom"/>
            <w:hideMark/>
          </w:tcPr>
          <w:p w14:paraId="08C354B3" w14:textId="77777777" w:rsidR="00EF3029" w:rsidRPr="00EE673D" w:rsidRDefault="00EF3029" w:rsidP="00EF3029">
            <w:pPr>
              <w:ind w:left="-51" w:right="-59"/>
              <w:rPr>
                <w:sz w:val="16"/>
                <w:szCs w:val="16"/>
              </w:rPr>
            </w:pPr>
            <w:r w:rsidRPr="00EE673D">
              <w:rPr>
                <w:sz w:val="16"/>
                <w:szCs w:val="16"/>
              </w:rPr>
              <w:t>5</w:t>
            </w:r>
          </w:p>
        </w:tc>
        <w:tc>
          <w:tcPr>
            <w:tcW w:w="424" w:type="dxa"/>
            <w:shd w:val="clear" w:color="auto" w:fill="auto"/>
            <w:vAlign w:val="bottom"/>
            <w:hideMark/>
          </w:tcPr>
          <w:p w14:paraId="48950C4D" w14:textId="77777777" w:rsidR="00EF3029" w:rsidRPr="00EE673D" w:rsidRDefault="00EF3029" w:rsidP="00EF3029">
            <w:pPr>
              <w:ind w:left="-51" w:right="-59"/>
              <w:rPr>
                <w:sz w:val="16"/>
                <w:szCs w:val="16"/>
              </w:rPr>
            </w:pPr>
            <w:r w:rsidRPr="00EE673D">
              <w:rPr>
                <w:sz w:val="16"/>
                <w:szCs w:val="16"/>
              </w:rPr>
              <w:t>6</w:t>
            </w:r>
          </w:p>
        </w:tc>
        <w:tc>
          <w:tcPr>
            <w:tcW w:w="567" w:type="dxa"/>
            <w:shd w:val="clear" w:color="auto" w:fill="auto"/>
            <w:vAlign w:val="bottom"/>
            <w:hideMark/>
          </w:tcPr>
          <w:p w14:paraId="1905C56F" w14:textId="77777777" w:rsidR="00EF3029" w:rsidRPr="00EE673D" w:rsidRDefault="00EF3029" w:rsidP="00EF3029">
            <w:pPr>
              <w:ind w:left="-51" w:right="-59"/>
              <w:rPr>
                <w:sz w:val="16"/>
                <w:szCs w:val="16"/>
              </w:rPr>
            </w:pPr>
            <w:r w:rsidRPr="00EE673D">
              <w:rPr>
                <w:sz w:val="16"/>
                <w:szCs w:val="16"/>
              </w:rPr>
              <w:t>7</w:t>
            </w:r>
          </w:p>
        </w:tc>
        <w:tc>
          <w:tcPr>
            <w:tcW w:w="567" w:type="dxa"/>
            <w:shd w:val="clear" w:color="auto" w:fill="auto"/>
            <w:vAlign w:val="bottom"/>
            <w:hideMark/>
          </w:tcPr>
          <w:p w14:paraId="0D73F68A" w14:textId="77777777" w:rsidR="00EF3029" w:rsidRPr="00EE673D" w:rsidRDefault="00EF3029" w:rsidP="00EF3029">
            <w:pPr>
              <w:ind w:left="-51" w:right="-59"/>
              <w:rPr>
                <w:sz w:val="16"/>
                <w:szCs w:val="16"/>
              </w:rPr>
            </w:pPr>
            <w:r w:rsidRPr="00EE673D">
              <w:rPr>
                <w:sz w:val="16"/>
                <w:szCs w:val="16"/>
              </w:rPr>
              <w:t>8</w:t>
            </w:r>
          </w:p>
        </w:tc>
        <w:tc>
          <w:tcPr>
            <w:tcW w:w="709" w:type="dxa"/>
            <w:shd w:val="clear" w:color="auto" w:fill="auto"/>
            <w:vAlign w:val="bottom"/>
            <w:hideMark/>
          </w:tcPr>
          <w:p w14:paraId="34C5BCFD" w14:textId="77777777" w:rsidR="00EF3029" w:rsidRPr="00EE673D" w:rsidRDefault="00EF3029" w:rsidP="00EF3029">
            <w:pPr>
              <w:ind w:left="-51" w:right="-59"/>
              <w:rPr>
                <w:sz w:val="16"/>
                <w:szCs w:val="16"/>
              </w:rPr>
            </w:pPr>
            <w:r w:rsidRPr="00EE673D">
              <w:rPr>
                <w:sz w:val="16"/>
                <w:szCs w:val="16"/>
              </w:rPr>
              <w:t>9</w:t>
            </w:r>
          </w:p>
        </w:tc>
        <w:tc>
          <w:tcPr>
            <w:tcW w:w="709" w:type="dxa"/>
            <w:shd w:val="clear" w:color="auto" w:fill="auto"/>
            <w:vAlign w:val="bottom"/>
            <w:hideMark/>
          </w:tcPr>
          <w:p w14:paraId="20EFF9DF" w14:textId="77777777" w:rsidR="00EF3029" w:rsidRPr="00EE673D" w:rsidRDefault="00EF3029" w:rsidP="00EF3029">
            <w:pPr>
              <w:ind w:left="-51" w:right="-59"/>
              <w:rPr>
                <w:sz w:val="16"/>
                <w:szCs w:val="16"/>
              </w:rPr>
            </w:pPr>
            <w:r w:rsidRPr="00EE673D">
              <w:rPr>
                <w:sz w:val="16"/>
                <w:szCs w:val="16"/>
              </w:rPr>
              <w:t>10</w:t>
            </w:r>
          </w:p>
        </w:tc>
        <w:tc>
          <w:tcPr>
            <w:tcW w:w="992" w:type="dxa"/>
            <w:shd w:val="clear" w:color="auto" w:fill="auto"/>
            <w:vAlign w:val="bottom"/>
            <w:hideMark/>
          </w:tcPr>
          <w:p w14:paraId="3151B030" w14:textId="77777777" w:rsidR="00EF3029" w:rsidRPr="00EE673D" w:rsidRDefault="00EF3029" w:rsidP="00EF3029">
            <w:pPr>
              <w:ind w:left="-51" w:right="-59"/>
              <w:rPr>
                <w:sz w:val="16"/>
                <w:szCs w:val="16"/>
              </w:rPr>
            </w:pPr>
            <w:r w:rsidRPr="00EE673D">
              <w:rPr>
                <w:sz w:val="16"/>
                <w:szCs w:val="16"/>
              </w:rPr>
              <w:t>11</w:t>
            </w:r>
          </w:p>
        </w:tc>
        <w:tc>
          <w:tcPr>
            <w:tcW w:w="709" w:type="dxa"/>
            <w:shd w:val="clear" w:color="auto" w:fill="auto"/>
            <w:vAlign w:val="bottom"/>
            <w:hideMark/>
          </w:tcPr>
          <w:p w14:paraId="25E0E28D" w14:textId="77777777" w:rsidR="00EF3029" w:rsidRPr="00EE673D" w:rsidRDefault="00EF3029" w:rsidP="00EF3029">
            <w:pPr>
              <w:ind w:left="-51" w:right="-59"/>
              <w:rPr>
                <w:sz w:val="16"/>
                <w:szCs w:val="16"/>
              </w:rPr>
            </w:pPr>
            <w:r w:rsidRPr="00EE673D">
              <w:rPr>
                <w:sz w:val="16"/>
                <w:szCs w:val="16"/>
              </w:rPr>
              <w:t>12</w:t>
            </w:r>
          </w:p>
        </w:tc>
        <w:tc>
          <w:tcPr>
            <w:tcW w:w="992" w:type="dxa"/>
            <w:shd w:val="clear" w:color="auto" w:fill="auto"/>
            <w:vAlign w:val="bottom"/>
            <w:hideMark/>
          </w:tcPr>
          <w:p w14:paraId="3F600F25" w14:textId="77777777" w:rsidR="00EF3029" w:rsidRPr="00EE673D" w:rsidRDefault="00EF3029" w:rsidP="00EF3029">
            <w:pPr>
              <w:ind w:left="-51" w:right="-59"/>
              <w:rPr>
                <w:sz w:val="16"/>
                <w:szCs w:val="16"/>
              </w:rPr>
            </w:pPr>
            <w:r w:rsidRPr="00EE673D">
              <w:rPr>
                <w:sz w:val="16"/>
                <w:szCs w:val="16"/>
              </w:rPr>
              <w:t>13</w:t>
            </w:r>
          </w:p>
        </w:tc>
        <w:tc>
          <w:tcPr>
            <w:tcW w:w="567" w:type="dxa"/>
            <w:shd w:val="clear" w:color="auto" w:fill="auto"/>
            <w:vAlign w:val="bottom"/>
            <w:hideMark/>
          </w:tcPr>
          <w:p w14:paraId="6331C2B3" w14:textId="77777777" w:rsidR="00EF3029" w:rsidRPr="00EE673D" w:rsidRDefault="00EF3029" w:rsidP="00EF3029">
            <w:pPr>
              <w:ind w:left="-51" w:right="-59"/>
              <w:rPr>
                <w:sz w:val="16"/>
                <w:szCs w:val="16"/>
              </w:rPr>
            </w:pPr>
            <w:r w:rsidRPr="00EE673D">
              <w:rPr>
                <w:sz w:val="16"/>
                <w:szCs w:val="16"/>
              </w:rPr>
              <w:t>14</w:t>
            </w:r>
          </w:p>
        </w:tc>
        <w:tc>
          <w:tcPr>
            <w:tcW w:w="1134" w:type="dxa"/>
            <w:shd w:val="clear" w:color="auto" w:fill="auto"/>
            <w:vAlign w:val="bottom"/>
            <w:hideMark/>
          </w:tcPr>
          <w:p w14:paraId="07073914" w14:textId="77777777" w:rsidR="00EF3029" w:rsidRPr="00EE673D" w:rsidRDefault="00EF3029" w:rsidP="00EF3029">
            <w:pPr>
              <w:ind w:left="-51" w:right="-59"/>
              <w:rPr>
                <w:sz w:val="16"/>
                <w:szCs w:val="16"/>
              </w:rPr>
            </w:pPr>
            <w:r w:rsidRPr="00EE673D">
              <w:rPr>
                <w:sz w:val="16"/>
                <w:szCs w:val="16"/>
              </w:rPr>
              <w:t>15</w:t>
            </w:r>
          </w:p>
        </w:tc>
        <w:tc>
          <w:tcPr>
            <w:tcW w:w="567" w:type="dxa"/>
            <w:shd w:val="clear" w:color="auto" w:fill="auto"/>
            <w:vAlign w:val="bottom"/>
            <w:hideMark/>
          </w:tcPr>
          <w:p w14:paraId="3B2564E5" w14:textId="77777777" w:rsidR="00EF3029" w:rsidRPr="00EE673D" w:rsidRDefault="00EF3029" w:rsidP="00EF3029">
            <w:pPr>
              <w:ind w:left="-50"/>
              <w:rPr>
                <w:sz w:val="16"/>
                <w:szCs w:val="16"/>
              </w:rPr>
            </w:pPr>
            <w:r w:rsidRPr="00EE673D">
              <w:rPr>
                <w:sz w:val="16"/>
                <w:szCs w:val="16"/>
              </w:rPr>
              <w:t>16</w:t>
            </w:r>
          </w:p>
        </w:tc>
        <w:tc>
          <w:tcPr>
            <w:tcW w:w="992" w:type="dxa"/>
            <w:shd w:val="clear" w:color="auto" w:fill="auto"/>
            <w:vAlign w:val="bottom"/>
            <w:hideMark/>
          </w:tcPr>
          <w:p w14:paraId="249C7A9D" w14:textId="77777777" w:rsidR="00EF3029" w:rsidRPr="00EE673D" w:rsidRDefault="00EF3029" w:rsidP="00EF3029">
            <w:pPr>
              <w:rPr>
                <w:sz w:val="16"/>
                <w:szCs w:val="16"/>
              </w:rPr>
            </w:pPr>
            <w:r w:rsidRPr="00EE673D">
              <w:rPr>
                <w:sz w:val="16"/>
                <w:szCs w:val="16"/>
              </w:rPr>
              <w:t>17</w:t>
            </w:r>
          </w:p>
        </w:tc>
        <w:tc>
          <w:tcPr>
            <w:tcW w:w="567" w:type="dxa"/>
            <w:shd w:val="clear" w:color="auto" w:fill="auto"/>
            <w:vAlign w:val="bottom"/>
            <w:hideMark/>
          </w:tcPr>
          <w:p w14:paraId="22188F36" w14:textId="77777777" w:rsidR="00EF3029" w:rsidRPr="00EE673D" w:rsidRDefault="00EF3029" w:rsidP="00EF3029">
            <w:pPr>
              <w:ind w:left="-63" w:right="-97"/>
              <w:rPr>
                <w:sz w:val="16"/>
                <w:szCs w:val="16"/>
              </w:rPr>
            </w:pPr>
            <w:r w:rsidRPr="00EE673D">
              <w:rPr>
                <w:sz w:val="16"/>
                <w:szCs w:val="16"/>
              </w:rPr>
              <w:t>18</w:t>
            </w:r>
          </w:p>
        </w:tc>
        <w:tc>
          <w:tcPr>
            <w:tcW w:w="851" w:type="dxa"/>
            <w:shd w:val="clear" w:color="auto" w:fill="auto"/>
            <w:vAlign w:val="bottom"/>
            <w:hideMark/>
          </w:tcPr>
          <w:p w14:paraId="233ACA9C" w14:textId="77777777" w:rsidR="00EF3029" w:rsidRPr="00EE673D" w:rsidRDefault="00EF3029" w:rsidP="00EF3029">
            <w:pPr>
              <w:ind w:left="-63" w:right="-97"/>
              <w:rPr>
                <w:sz w:val="16"/>
                <w:szCs w:val="16"/>
              </w:rPr>
            </w:pPr>
            <w:r w:rsidRPr="00EE673D">
              <w:rPr>
                <w:sz w:val="16"/>
                <w:szCs w:val="16"/>
              </w:rPr>
              <w:t>19</w:t>
            </w:r>
          </w:p>
        </w:tc>
        <w:tc>
          <w:tcPr>
            <w:tcW w:w="567" w:type="dxa"/>
            <w:shd w:val="clear" w:color="auto" w:fill="auto"/>
            <w:vAlign w:val="bottom"/>
            <w:hideMark/>
          </w:tcPr>
          <w:p w14:paraId="217B7ACC" w14:textId="77777777" w:rsidR="00EF3029" w:rsidRPr="00EE673D" w:rsidRDefault="00EF3029" w:rsidP="00EF3029">
            <w:pPr>
              <w:ind w:left="-63" w:right="-97"/>
              <w:rPr>
                <w:sz w:val="16"/>
                <w:szCs w:val="16"/>
              </w:rPr>
            </w:pPr>
            <w:r w:rsidRPr="00EE673D">
              <w:rPr>
                <w:sz w:val="16"/>
                <w:szCs w:val="16"/>
              </w:rPr>
              <w:t> </w:t>
            </w:r>
            <w:r w:rsidR="00F339F2" w:rsidRPr="00EE673D">
              <w:rPr>
                <w:sz w:val="16"/>
                <w:szCs w:val="16"/>
              </w:rPr>
              <w:t>20</w:t>
            </w:r>
          </w:p>
        </w:tc>
        <w:tc>
          <w:tcPr>
            <w:tcW w:w="992" w:type="dxa"/>
            <w:shd w:val="clear" w:color="auto" w:fill="auto"/>
            <w:vAlign w:val="bottom"/>
            <w:hideMark/>
          </w:tcPr>
          <w:p w14:paraId="19229976" w14:textId="77777777" w:rsidR="00EF3029" w:rsidRPr="00EE673D" w:rsidRDefault="00F339F2" w:rsidP="00EF3029">
            <w:pPr>
              <w:ind w:left="-63" w:right="-97"/>
              <w:rPr>
                <w:sz w:val="16"/>
                <w:szCs w:val="16"/>
              </w:rPr>
            </w:pPr>
            <w:r w:rsidRPr="00EE673D">
              <w:rPr>
                <w:sz w:val="16"/>
                <w:szCs w:val="16"/>
              </w:rPr>
              <w:t>21</w:t>
            </w:r>
            <w:r w:rsidR="00EF3029" w:rsidRPr="00EE673D">
              <w:rPr>
                <w:sz w:val="16"/>
                <w:szCs w:val="16"/>
              </w:rPr>
              <w:t> </w:t>
            </w:r>
          </w:p>
        </w:tc>
      </w:tr>
      <w:tr w:rsidR="009A0314" w:rsidRPr="00A65EEE" w14:paraId="360B2331" w14:textId="77777777" w:rsidTr="005C604F">
        <w:trPr>
          <w:trHeight w:val="60"/>
        </w:trPr>
        <w:tc>
          <w:tcPr>
            <w:tcW w:w="2127" w:type="dxa"/>
            <w:gridSpan w:val="2"/>
            <w:shd w:val="clear" w:color="auto" w:fill="auto"/>
            <w:vAlign w:val="bottom"/>
            <w:hideMark/>
          </w:tcPr>
          <w:p w14:paraId="67B1A6E9" w14:textId="77777777" w:rsidR="009A0314" w:rsidRPr="00C6274C" w:rsidRDefault="009A0314" w:rsidP="00BF5C9A">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445566B4" w:rsidR="009A0314" w:rsidRPr="00BF5C9A" w:rsidRDefault="00470EA0" w:rsidP="00BF5C9A">
            <w:pPr>
              <w:jc w:val="center"/>
              <w:rPr>
                <w:b/>
                <w:sz w:val="12"/>
                <w:szCs w:val="12"/>
              </w:rPr>
            </w:pPr>
            <w:r>
              <w:rPr>
                <w:b/>
                <w:bCs/>
                <w:color w:val="000000"/>
                <w:sz w:val="12"/>
                <w:szCs w:val="12"/>
              </w:rPr>
              <w:t>15 624,50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7DF0D538" w:rsidR="009A0314" w:rsidRPr="00BF5C9A" w:rsidRDefault="009A0314" w:rsidP="00BF5C9A">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39A4FB89" w14:textId="39148933" w:rsidR="009A0314" w:rsidRPr="00BF5C9A" w:rsidRDefault="009A0314" w:rsidP="00BF5C9A">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2DE9DA4C" w:rsidR="009A0314" w:rsidRPr="00BF5C9A" w:rsidRDefault="009A0314" w:rsidP="00BF5C9A">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6018F388" w:rsidR="009A0314" w:rsidRPr="00BF5C9A" w:rsidRDefault="009A0314" w:rsidP="00BF5C9A">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135560A1" w:rsidR="009A0314" w:rsidRPr="00BF5C9A" w:rsidRDefault="009A0314" w:rsidP="00BF5C9A">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5FDEF847" w:rsidR="009A0314" w:rsidRPr="009A0314" w:rsidRDefault="00470EA0" w:rsidP="00BF5C9A">
            <w:pPr>
              <w:jc w:val="center"/>
              <w:rPr>
                <w:b/>
                <w:sz w:val="12"/>
                <w:szCs w:val="12"/>
              </w:rPr>
            </w:pPr>
            <w:r>
              <w:rPr>
                <w:b/>
                <w:bCs/>
                <w:color w:val="000000"/>
                <w:sz w:val="12"/>
                <w:szCs w:val="12"/>
              </w:rPr>
              <w:t>15 624,50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7586F076" w:rsidR="009A0314" w:rsidRPr="009A0314" w:rsidRDefault="00386DB6" w:rsidP="00BF5C9A">
            <w:pPr>
              <w:jc w:val="center"/>
              <w:rPr>
                <w:b/>
                <w:sz w:val="12"/>
                <w:szCs w:val="12"/>
              </w:rPr>
            </w:pPr>
            <w:r>
              <w:rPr>
                <w:b/>
                <w:bCs/>
                <w:color w:val="000000"/>
                <w:sz w:val="12"/>
                <w:szCs w:val="12"/>
              </w:rPr>
              <w:t>13 922,3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440486C9" w:rsidR="009A0314" w:rsidRPr="009A0314" w:rsidRDefault="00386DB6" w:rsidP="00BF5C9A">
            <w:pPr>
              <w:jc w:val="center"/>
              <w:rPr>
                <w:b/>
                <w:sz w:val="12"/>
                <w:szCs w:val="12"/>
              </w:rPr>
            </w:pPr>
            <w:r>
              <w:rPr>
                <w:b/>
                <w:bCs/>
                <w:color w:val="000000"/>
                <w:sz w:val="12"/>
                <w:szCs w:val="12"/>
              </w:rPr>
              <w:t>1 693 389 303,81</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464A1374" w:rsidR="009A0314" w:rsidRPr="009A0314" w:rsidRDefault="00336143" w:rsidP="00BF5C9A">
            <w:pPr>
              <w:jc w:val="center"/>
              <w:rPr>
                <w:b/>
                <w:sz w:val="12"/>
                <w:szCs w:val="12"/>
              </w:rPr>
            </w:pPr>
            <w:r>
              <w:rPr>
                <w:b/>
                <w:bCs/>
                <w:color w:val="000000"/>
                <w:sz w:val="12"/>
                <w:szCs w:val="12"/>
              </w:rPr>
              <w:t>13 2016,58</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3E546F5A" w:rsidR="009439A2" w:rsidRPr="009439A2" w:rsidRDefault="00336143" w:rsidP="009439A2">
            <w:pPr>
              <w:jc w:val="center"/>
              <w:rPr>
                <w:b/>
                <w:bCs/>
                <w:color w:val="000000"/>
                <w:sz w:val="12"/>
                <w:szCs w:val="12"/>
              </w:rPr>
            </w:pPr>
            <w:r>
              <w:rPr>
                <w:b/>
                <w:bCs/>
                <w:color w:val="000000"/>
                <w:sz w:val="12"/>
                <w:szCs w:val="12"/>
              </w:rPr>
              <w:t>1 425 906 227,05</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DED772" w14:textId="77777777" w:rsidR="009A0314" w:rsidRDefault="009439A2" w:rsidP="00BF5C9A">
            <w:pPr>
              <w:jc w:val="center"/>
              <w:rPr>
                <w:b/>
                <w:bCs/>
                <w:sz w:val="12"/>
                <w:szCs w:val="12"/>
              </w:rPr>
            </w:pPr>
            <w:r>
              <w:rPr>
                <w:b/>
                <w:bCs/>
                <w:sz w:val="12"/>
                <w:szCs w:val="12"/>
              </w:rPr>
              <w:t>151,4</w:t>
            </w:r>
          </w:p>
          <w:p w14:paraId="18898E46" w14:textId="2E7969DC" w:rsidR="009439A2" w:rsidRPr="00BF5C9A" w:rsidRDefault="009439A2" w:rsidP="00BF5C9A">
            <w:pPr>
              <w:jc w:val="center"/>
              <w:rPr>
                <w:b/>
                <w:sz w:val="12"/>
                <w:szCs w:val="12"/>
              </w:rPr>
            </w:pP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7023D3CA" w14:textId="6D68F03E" w:rsidR="009A0314" w:rsidRPr="00BF5C9A" w:rsidRDefault="009439A2" w:rsidP="00BF5C9A">
            <w:pPr>
              <w:jc w:val="center"/>
              <w:rPr>
                <w:b/>
                <w:sz w:val="12"/>
                <w:szCs w:val="12"/>
              </w:rPr>
            </w:pPr>
            <w:r>
              <w:rPr>
                <w:b/>
                <w:bCs/>
                <w:sz w:val="12"/>
                <w:szCs w:val="12"/>
              </w:rPr>
              <w:t>22 677 735,00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2CBF9BBE" w:rsidR="009A0314" w:rsidRPr="00BF5C9A" w:rsidRDefault="009A0314" w:rsidP="00BF5C9A">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22C2660" w14:textId="540C3D32" w:rsidR="009A0314" w:rsidRPr="00BF5C9A" w:rsidRDefault="009A0314" w:rsidP="00BF5C9A">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14632A0E" w:rsidR="009A0314" w:rsidRPr="00BF5C9A" w:rsidRDefault="00470EA0" w:rsidP="00BF5C9A">
            <w:pPr>
              <w:jc w:val="center"/>
              <w:rPr>
                <w:b/>
                <w:sz w:val="12"/>
                <w:szCs w:val="12"/>
              </w:rPr>
            </w:pPr>
            <w:r>
              <w:rPr>
                <w:b/>
                <w:bCs/>
                <w:color w:val="000000"/>
                <w:sz w:val="12"/>
                <w:szCs w:val="12"/>
              </w:rPr>
              <w:t>340,57</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469EF1DD" w:rsidR="009A0314" w:rsidRPr="00BF5C9A" w:rsidRDefault="00470EA0" w:rsidP="00BF5C9A">
            <w:pPr>
              <w:jc w:val="center"/>
              <w:rPr>
                <w:b/>
                <w:sz w:val="12"/>
                <w:szCs w:val="12"/>
              </w:rPr>
            </w:pPr>
            <w:r>
              <w:rPr>
                <w:b/>
                <w:bCs/>
                <w:color w:val="000000"/>
                <w:sz w:val="12"/>
                <w:szCs w:val="12"/>
              </w:rPr>
              <w:t>36 947 758,16</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17FDFC3C" w:rsidR="009A0314" w:rsidRPr="00BF5C9A" w:rsidRDefault="00470EA0" w:rsidP="00BF5C9A">
            <w:pPr>
              <w:jc w:val="center"/>
              <w:rPr>
                <w:b/>
                <w:sz w:val="12"/>
                <w:szCs w:val="12"/>
              </w:rPr>
            </w:pPr>
            <w:r>
              <w:rPr>
                <w:b/>
                <w:bCs/>
                <w:color w:val="000000"/>
                <w:sz w:val="12"/>
                <w:szCs w:val="12"/>
              </w:rPr>
              <w:t>1 915,95</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777556CF" w:rsidR="009A0314" w:rsidRPr="00BF5C9A" w:rsidRDefault="00C20A75" w:rsidP="00BF5C9A">
            <w:pPr>
              <w:jc w:val="center"/>
              <w:rPr>
                <w:b/>
                <w:sz w:val="12"/>
                <w:szCs w:val="12"/>
              </w:rPr>
            </w:pPr>
            <w:r>
              <w:rPr>
                <w:b/>
                <w:bCs/>
                <w:color w:val="000000"/>
                <w:sz w:val="12"/>
                <w:szCs w:val="12"/>
              </w:rPr>
              <w:t>207 857 583,6</w:t>
            </w:r>
          </w:p>
        </w:tc>
      </w:tr>
      <w:tr w:rsidR="007058F5" w:rsidRPr="00260D78" w14:paraId="4BC4611E" w14:textId="77777777" w:rsidTr="005C604F">
        <w:trPr>
          <w:trHeight w:val="60"/>
        </w:trPr>
        <w:tc>
          <w:tcPr>
            <w:tcW w:w="421" w:type="dxa"/>
            <w:shd w:val="clear" w:color="auto" w:fill="auto"/>
            <w:noWrap/>
            <w:vAlign w:val="bottom"/>
            <w:hideMark/>
          </w:tcPr>
          <w:p w14:paraId="48896073" w14:textId="39FBDE92" w:rsidR="007058F5" w:rsidRPr="00260D78" w:rsidRDefault="007058F5" w:rsidP="007058F5">
            <w:pPr>
              <w:ind w:left="-51" w:right="-59"/>
              <w:rPr>
                <w:b/>
                <w:bCs/>
                <w:sz w:val="12"/>
                <w:szCs w:val="12"/>
              </w:rPr>
            </w:pPr>
            <w:r w:rsidRPr="00260D78">
              <w:rPr>
                <w:b/>
                <w:bCs/>
                <w:sz w:val="12"/>
                <w:szCs w:val="12"/>
              </w:rPr>
              <w:t>4</w:t>
            </w:r>
          </w:p>
        </w:tc>
        <w:tc>
          <w:tcPr>
            <w:tcW w:w="1706" w:type="dxa"/>
            <w:shd w:val="clear" w:color="auto" w:fill="auto"/>
            <w:vAlign w:val="bottom"/>
            <w:hideMark/>
          </w:tcPr>
          <w:p w14:paraId="594606EC" w14:textId="77777777" w:rsidR="007058F5" w:rsidRPr="00260D78" w:rsidRDefault="007058F5" w:rsidP="007058F5">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1E774FC0" w:rsidR="007058F5" w:rsidRPr="007058F5" w:rsidRDefault="00C20A75" w:rsidP="007058F5">
            <w:pPr>
              <w:jc w:val="center"/>
              <w:rPr>
                <w:b/>
                <w:sz w:val="12"/>
                <w:szCs w:val="12"/>
              </w:rPr>
            </w:pPr>
            <w:r>
              <w:rPr>
                <w:b/>
                <w:bCs/>
                <w:color w:val="000000"/>
                <w:sz w:val="12"/>
                <w:szCs w:val="12"/>
              </w:rPr>
              <w:t>10 289,72</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54905C2E"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00162EBF"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6074A42B"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08270747"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58E3C765"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59046F0F" w:rsidR="007058F5" w:rsidRPr="007058F5" w:rsidRDefault="00C20A75" w:rsidP="007058F5">
            <w:pPr>
              <w:jc w:val="center"/>
              <w:rPr>
                <w:b/>
                <w:sz w:val="12"/>
                <w:szCs w:val="12"/>
              </w:rPr>
            </w:pPr>
            <w:r>
              <w:rPr>
                <w:b/>
                <w:bCs/>
                <w:color w:val="000000"/>
                <w:sz w:val="12"/>
                <w:szCs w:val="12"/>
              </w:rPr>
              <w:t>10 289,72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115455C5" w:rsidR="007058F5" w:rsidRPr="007058F5" w:rsidRDefault="00C20A75" w:rsidP="007058F5">
            <w:pPr>
              <w:jc w:val="center"/>
              <w:rPr>
                <w:b/>
                <w:sz w:val="12"/>
                <w:szCs w:val="12"/>
              </w:rPr>
            </w:pPr>
            <w:r>
              <w:rPr>
                <w:b/>
                <w:bCs/>
                <w:sz w:val="12"/>
                <w:szCs w:val="12"/>
              </w:rPr>
              <w:t>8 673,37</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40A014AA" w:rsidR="007058F5" w:rsidRPr="007058F5" w:rsidRDefault="00C20A75" w:rsidP="007058F5">
            <w:pPr>
              <w:jc w:val="center"/>
              <w:rPr>
                <w:b/>
                <w:sz w:val="12"/>
                <w:szCs w:val="12"/>
              </w:rPr>
            </w:pPr>
            <w:r>
              <w:rPr>
                <w:b/>
                <w:bCs/>
                <w:sz w:val="12"/>
                <w:szCs w:val="12"/>
              </w:rPr>
              <w:t>1 490 799897,49</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0320246D" w:rsidR="007058F5" w:rsidRPr="007058F5" w:rsidRDefault="008E7AA7" w:rsidP="007058F5">
            <w:pPr>
              <w:jc w:val="center"/>
              <w:rPr>
                <w:b/>
                <w:sz w:val="12"/>
                <w:szCs w:val="12"/>
              </w:rPr>
            </w:pPr>
            <w:r w:rsidRPr="008E7AA7">
              <w:rPr>
                <w:b/>
                <w:bCs/>
                <w:sz w:val="12"/>
                <w:szCs w:val="12"/>
              </w:rPr>
              <w:t>8 609,96</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5F28CF46" w:rsidR="007058F5" w:rsidRPr="007058F5" w:rsidRDefault="008E7AA7" w:rsidP="007058F5">
            <w:pPr>
              <w:jc w:val="center"/>
              <w:rPr>
                <w:b/>
                <w:sz w:val="12"/>
                <w:szCs w:val="12"/>
              </w:rPr>
            </w:pPr>
            <w:r w:rsidRPr="008E7AA7">
              <w:rPr>
                <w:b/>
                <w:bCs/>
                <w:sz w:val="12"/>
                <w:szCs w:val="12"/>
              </w:rPr>
              <w:t>1 308 566 094,61</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6E5B06CF" w:rsidR="007058F5" w:rsidRPr="007058F5" w:rsidRDefault="007058F5" w:rsidP="007058F5">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5325C5F7"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080455C7" w:rsidR="007058F5" w:rsidRPr="007058F5" w:rsidRDefault="007058F5" w:rsidP="007058F5">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196AFD8"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38D4523F" w:rsidR="007058F5" w:rsidRPr="007058F5" w:rsidRDefault="008E7AA7" w:rsidP="007058F5">
            <w:pPr>
              <w:jc w:val="center"/>
              <w:rPr>
                <w:b/>
                <w:sz w:val="12"/>
                <w:szCs w:val="12"/>
              </w:rPr>
            </w:pPr>
            <w:r>
              <w:rPr>
                <w:b/>
                <w:bCs/>
                <w:sz w:val="12"/>
                <w:szCs w:val="12"/>
              </w:rPr>
              <w:t>63,41</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5A4729EB" w:rsidR="007058F5" w:rsidRPr="007058F5" w:rsidRDefault="008E7AA7" w:rsidP="007058F5">
            <w:pPr>
              <w:jc w:val="center"/>
              <w:rPr>
                <w:b/>
                <w:sz w:val="12"/>
                <w:szCs w:val="12"/>
              </w:rPr>
            </w:pPr>
            <w:r w:rsidRPr="008E7AA7">
              <w:rPr>
                <w:b/>
                <w:bCs/>
                <w:sz w:val="12"/>
                <w:szCs w:val="12"/>
              </w:rPr>
              <w:t>6 879 224,08</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097A976B" w:rsidR="007058F5" w:rsidRPr="007058F5" w:rsidRDefault="00C20A75" w:rsidP="007058F5">
            <w:pPr>
              <w:jc w:val="center"/>
              <w:rPr>
                <w:b/>
                <w:sz w:val="12"/>
                <w:szCs w:val="12"/>
              </w:rPr>
            </w:pPr>
            <w:r>
              <w:rPr>
                <w:b/>
                <w:bCs/>
                <w:sz w:val="12"/>
                <w:szCs w:val="12"/>
              </w:rPr>
              <w:t>1 616,35</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26A35C85" w:rsidR="007058F5" w:rsidRPr="007058F5" w:rsidRDefault="00C20A75" w:rsidP="007058F5">
            <w:pPr>
              <w:jc w:val="center"/>
              <w:rPr>
                <w:b/>
                <w:sz w:val="12"/>
                <w:szCs w:val="12"/>
              </w:rPr>
            </w:pPr>
            <w:r>
              <w:rPr>
                <w:b/>
                <w:bCs/>
                <w:sz w:val="12"/>
                <w:szCs w:val="12"/>
              </w:rPr>
              <w:t>175 354 578,8</w:t>
            </w:r>
          </w:p>
        </w:tc>
      </w:tr>
      <w:tr w:rsidR="007058F5" w:rsidRPr="00260D78" w14:paraId="4AB10333" w14:textId="77777777" w:rsidTr="005C604F">
        <w:trPr>
          <w:trHeight w:val="60"/>
        </w:trPr>
        <w:tc>
          <w:tcPr>
            <w:tcW w:w="421" w:type="dxa"/>
            <w:shd w:val="clear" w:color="auto" w:fill="auto"/>
            <w:noWrap/>
            <w:vAlign w:val="bottom"/>
            <w:hideMark/>
          </w:tcPr>
          <w:p w14:paraId="47CE89E6" w14:textId="40717EAA" w:rsidR="007058F5" w:rsidRPr="00260D78" w:rsidRDefault="007058F5" w:rsidP="007058F5">
            <w:pPr>
              <w:ind w:left="-51" w:right="-59"/>
              <w:rPr>
                <w:sz w:val="12"/>
                <w:szCs w:val="12"/>
              </w:rPr>
            </w:pPr>
            <w:r w:rsidRPr="00260D78">
              <w:rPr>
                <w:sz w:val="12"/>
                <w:szCs w:val="12"/>
              </w:rPr>
              <w:t>4.1.</w:t>
            </w:r>
          </w:p>
        </w:tc>
        <w:tc>
          <w:tcPr>
            <w:tcW w:w="1706" w:type="dxa"/>
            <w:shd w:val="clear" w:color="auto" w:fill="auto"/>
            <w:vAlign w:val="bottom"/>
            <w:hideMark/>
          </w:tcPr>
          <w:p w14:paraId="598D19C4"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0197FCF7" w:rsidR="007058F5" w:rsidRPr="007058F5" w:rsidRDefault="00C20A75" w:rsidP="007058F5">
            <w:pPr>
              <w:jc w:val="center"/>
              <w:rPr>
                <w:sz w:val="12"/>
                <w:szCs w:val="12"/>
              </w:rPr>
            </w:pPr>
            <w:r w:rsidRPr="00C20A75">
              <w:rPr>
                <w:color w:val="000000"/>
                <w:sz w:val="12"/>
                <w:szCs w:val="12"/>
              </w:rPr>
              <w:t>10 289,72</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5FDF5041" w14:textId="2E1718D5"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1516ACB3" w14:textId="41E41C5F"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21EC15C3" w14:textId="04204FA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90B9F4C" w14:textId="33C7AE16"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EB0F0F" w14:textId="3B58657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1101EA1B" w:rsidR="007058F5" w:rsidRPr="007058F5" w:rsidRDefault="00C20A75" w:rsidP="007058F5">
            <w:pPr>
              <w:jc w:val="center"/>
              <w:rPr>
                <w:sz w:val="12"/>
                <w:szCs w:val="12"/>
              </w:rPr>
            </w:pPr>
            <w:r w:rsidRPr="00C20A75">
              <w:rPr>
                <w:color w:val="000000"/>
                <w:sz w:val="12"/>
                <w:szCs w:val="12"/>
              </w:rPr>
              <w:t>10 289,72</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036B66BF" w:rsidR="007058F5" w:rsidRPr="007058F5" w:rsidRDefault="00C20A75" w:rsidP="007058F5">
            <w:pPr>
              <w:jc w:val="center"/>
              <w:rPr>
                <w:sz w:val="12"/>
                <w:szCs w:val="12"/>
              </w:rPr>
            </w:pPr>
            <w:r w:rsidRPr="00C20A75">
              <w:rPr>
                <w:sz w:val="12"/>
                <w:szCs w:val="12"/>
              </w:rPr>
              <w:t>8 673,37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267AABFA" w:rsidR="007058F5" w:rsidRPr="007058F5" w:rsidRDefault="00C20A75" w:rsidP="007058F5">
            <w:pPr>
              <w:jc w:val="center"/>
              <w:rPr>
                <w:sz w:val="12"/>
                <w:szCs w:val="12"/>
              </w:rPr>
            </w:pPr>
            <w:r w:rsidRPr="00C20A75">
              <w:rPr>
                <w:sz w:val="12"/>
                <w:szCs w:val="12"/>
              </w:rPr>
              <w:t>1 490 799897,49</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67DFBE6E" w:rsidR="007058F5" w:rsidRPr="007058F5" w:rsidRDefault="008E7AA7" w:rsidP="007058F5">
            <w:pPr>
              <w:jc w:val="center"/>
              <w:rPr>
                <w:sz w:val="12"/>
                <w:szCs w:val="12"/>
              </w:rPr>
            </w:pPr>
            <w:r>
              <w:rPr>
                <w:sz w:val="12"/>
                <w:szCs w:val="12"/>
              </w:rPr>
              <w:t>8 609,96</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7E5CFEF5" w:rsidR="007058F5" w:rsidRPr="007058F5" w:rsidRDefault="008E7AA7" w:rsidP="007058F5">
            <w:pPr>
              <w:jc w:val="center"/>
              <w:rPr>
                <w:sz w:val="12"/>
                <w:szCs w:val="12"/>
              </w:rPr>
            </w:pPr>
            <w:r>
              <w:rPr>
                <w:sz w:val="12"/>
                <w:szCs w:val="12"/>
              </w:rPr>
              <w:t>1 308 566 094,61</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00F6D95D" w:rsidR="007058F5" w:rsidRPr="007058F5" w:rsidRDefault="007058F5" w:rsidP="007058F5">
            <w:pPr>
              <w:jc w:val="center"/>
              <w:rPr>
                <w:sz w:val="12"/>
                <w:szCs w:val="12"/>
              </w:rPr>
            </w:pPr>
            <w:r w:rsidRPr="007058F5">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4D355F71"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4907F48D"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3CC5B155" w14:textId="41BEB4FF"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05C7B9FF" w:rsidR="007058F5" w:rsidRPr="007058F5" w:rsidRDefault="008E7AA7" w:rsidP="007058F5">
            <w:pPr>
              <w:jc w:val="center"/>
              <w:rPr>
                <w:sz w:val="12"/>
                <w:szCs w:val="12"/>
              </w:rPr>
            </w:pPr>
            <w:r>
              <w:rPr>
                <w:color w:val="000000"/>
                <w:sz w:val="12"/>
                <w:szCs w:val="12"/>
              </w:rPr>
              <w:t>63,41</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12520706" w:rsidR="007058F5" w:rsidRPr="007058F5" w:rsidRDefault="008E7AA7" w:rsidP="007058F5">
            <w:pPr>
              <w:jc w:val="center"/>
              <w:rPr>
                <w:sz w:val="12"/>
                <w:szCs w:val="12"/>
              </w:rPr>
            </w:pPr>
            <w:r>
              <w:rPr>
                <w:sz w:val="12"/>
                <w:szCs w:val="12"/>
              </w:rPr>
              <w:t>6 879 224,08</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615ED7B4" w:rsidR="007058F5" w:rsidRPr="007058F5" w:rsidRDefault="00C20A75" w:rsidP="007058F5">
            <w:pPr>
              <w:jc w:val="center"/>
              <w:rPr>
                <w:sz w:val="12"/>
                <w:szCs w:val="12"/>
              </w:rPr>
            </w:pPr>
            <w:r w:rsidRPr="00C20A75">
              <w:rPr>
                <w:sz w:val="12"/>
                <w:szCs w:val="12"/>
              </w:rPr>
              <w:t>1 616,35</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59D2F96E" w:rsidR="007058F5" w:rsidRPr="007058F5" w:rsidRDefault="00C20A75" w:rsidP="007058F5">
            <w:pPr>
              <w:jc w:val="center"/>
              <w:rPr>
                <w:sz w:val="12"/>
                <w:szCs w:val="12"/>
              </w:rPr>
            </w:pPr>
            <w:r w:rsidRPr="00C20A75">
              <w:rPr>
                <w:sz w:val="12"/>
                <w:szCs w:val="12"/>
              </w:rPr>
              <w:t>175 354 578,8</w:t>
            </w:r>
          </w:p>
        </w:tc>
      </w:tr>
      <w:tr w:rsidR="007058F5" w:rsidRPr="00260D78" w14:paraId="5172047B" w14:textId="77777777" w:rsidTr="00C20A75">
        <w:trPr>
          <w:trHeight w:val="60"/>
        </w:trPr>
        <w:tc>
          <w:tcPr>
            <w:tcW w:w="421" w:type="dxa"/>
            <w:shd w:val="clear" w:color="auto" w:fill="auto"/>
            <w:noWrap/>
            <w:vAlign w:val="bottom"/>
            <w:hideMark/>
          </w:tcPr>
          <w:p w14:paraId="03D48D5A" w14:textId="0A959603" w:rsidR="007058F5" w:rsidRPr="00260D78" w:rsidRDefault="007058F5" w:rsidP="007058F5">
            <w:pPr>
              <w:ind w:left="-51" w:right="-59"/>
              <w:rPr>
                <w:b/>
                <w:bCs/>
                <w:sz w:val="12"/>
                <w:szCs w:val="12"/>
              </w:rPr>
            </w:pPr>
            <w:r w:rsidRPr="00260D78">
              <w:rPr>
                <w:b/>
                <w:bCs/>
                <w:sz w:val="12"/>
                <w:szCs w:val="12"/>
              </w:rPr>
              <w:t>5</w:t>
            </w:r>
          </w:p>
        </w:tc>
        <w:tc>
          <w:tcPr>
            <w:tcW w:w="1706" w:type="dxa"/>
            <w:shd w:val="clear" w:color="auto" w:fill="auto"/>
            <w:vAlign w:val="bottom"/>
            <w:hideMark/>
          </w:tcPr>
          <w:p w14:paraId="0C3F76A9" w14:textId="77777777" w:rsidR="007058F5" w:rsidRPr="00260D78" w:rsidRDefault="007058F5" w:rsidP="007058F5">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79B7F760" w14:textId="77C06313" w:rsidR="007058F5" w:rsidRPr="007058F5" w:rsidRDefault="00C20A75" w:rsidP="007058F5">
            <w:pPr>
              <w:jc w:val="center"/>
              <w:rPr>
                <w:b/>
                <w:sz w:val="12"/>
                <w:szCs w:val="12"/>
              </w:rPr>
            </w:pPr>
            <w:r>
              <w:rPr>
                <w:b/>
                <w:sz w:val="12"/>
                <w:szCs w:val="12"/>
              </w:rPr>
              <w:t>5334,78</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19A10BE" w14:textId="4BB1307A"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810E09" w14:textId="228FC57C"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28042DE9" w14:textId="5CE836B2"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36217CA" w14:textId="03427DFC"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537798D" w14:textId="63396FF7"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5C3ECF8B" w14:textId="3D562509" w:rsidR="007058F5" w:rsidRPr="007058F5" w:rsidRDefault="00C20A75" w:rsidP="007058F5">
            <w:pPr>
              <w:jc w:val="center"/>
              <w:rPr>
                <w:b/>
                <w:sz w:val="12"/>
                <w:szCs w:val="12"/>
              </w:rPr>
            </w:pPr>
            <w:r>
              <w:rPr>
                <w:b/>
                <w:sz w:val="12"/>
                <w:szCs w:val="12"/>
              </w:rPr>
              <w:t>5 334,78</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0FE46F79" w:rsidR="00386DB6" w:rsidRPr="007058F5" w:rsidRDefault="00386DB6" w:rsidP="00386DB6">
            <w:pPr>
              <w:jc w:val="center"/>
              <w:rPr>
                <w:b/>
                <w:sz w:val="12"/>
                <w:szCs w:val="12"/>
              </w:rPr>
            </w:pPr>
            <w:r>
              <w:rPr>
                <w:b/>
                <w:sz w:val="12"/>
                <w:szCs w:val="12"/>
              </w:rPr>
              <w:t>5 248,93</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44BE76B2" w:rsidR="007058F5" w:rsidRPr="007058F5" w:rsidRDefault="0081002E" w:rsidP="007058F5">
            <w:pPr>
              <w:jc w:val="center"/>
              <w:rPr>
                <w:b/>
                <w:sz w:val="12"/>
                <w:szCs w:val="12"/>
              </w:rPr>
            </w:pPr>
            <w:r w:rsidRPr="0081002E">
              <w:rPr>
                <w:b/>
                <w:sz w:val="12"/>
                <w:szCs w:val="12"/>
              </w:rPr>
              <w:t>202 589 406,32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4A78422B" w:rsidR="007058F5" w:rsidRPr="007058F5" w:rsidRDefault="00336143" w:rsidP="007058F5">
            <w:pPr>
              <w:jc w:val="center"/>
              <w:rPr>
                <w:b/>
                <w:sz w:val="12"/>
                <w:szCs w:val="12"/>
              </w:rPr>
            </w:pPr>
            <w:r>
              <w:rPr>
                <w:b/>
                <w:bCs/>
                <w:color w:val="000000"/>
                <w:sz w:val="12"/>
                <w:szCs w:val="12"/>
              </w:rPr>
              <w:t>4 606,62</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0FA27D7D" w14:textId="0E649C85" w:rsidR="007058F5" w:rsidRPr="007058F5" w:rsidRDefault="00386DB6" w:rsidP="007058F5">
            <w:pPr>
              <w:jc w:val="center"/>
              <w:rPr>
                <w:b/>
                <w:sz w:val="12"/>
                <w:szCs w:val="12"/>
              </w:rPr>
            </w:pPr>
            <w:r w:rsidRPr="00386DB6">
              <w:rPr>
                <w:b/>
                <w:sz w:val="12"/>
                <w:szCs w:val="12"/>
              </w:rPr>
              <w:t>140 017 867,44</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5C5EECBB" w:rsidR="007058F5" w:rsidRPr="007058F5" w:rsidRDefault="0097748A" w:rsidP="007058F5">
            <w:pPr>
              <w:jc w:val="center"/>
              <w:rPr>
                <w:b/>
                <w:sz w:val="12"/>
                <w:szCs w:val="12"/>
              </w:rPr>
            </w:pPr>
            <w:r>
              <w:rPr>
                <w:b/>
                <w:bCs/>
                <w:color w:val="000000"/>
                <w:sz w:val="12"/>
                <w:szCs w:val="12"/>
              </w:rPr>
              <w:t>151,4</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1A85F5FB" w:rsidR="007058F5" w:rsidRPr="007058F5" w:rsidRDefault="0097748A" w:rsidP="007058F5">
            <w:pPr>
              <w:jc w:val="center"/>
              <w:rPr>
                <w:b/>
                <w:sz w:val="12"/>
                <w:szCs w:val="12"/>
              </w:rPr>
            </w:pPr>
            <w:r>
              <w:rPr>
                <w:b/>
                <w:bCs/>
                <w:color w:val="000000"/>
                <w:sz w:val="12"/>
                <w:szCs w:val="12"/>
              </w:rPr>
              <w:t>22 677 735,00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5DA02703" w:rsidR="007058F5" w:rsidRPr="007058F5" w:rsidRDefault="007058F5" w:rsidP="007058F5">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40275F06"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34872651" w14:textId="7FE786F5" w:rsidR="008E7AA7" w:rsidRPr="007058F5" w:rsidRDefault="008E7AA7" w:rsidP="008E7AA7">
            <w:pPr>
              <w:jc w:val="center"/>
              <w:rPr>
                <w:b/>
                <w:sz w:val="12"/>
                <w:szCs w:val="12"/>
              </w:rPr>
            </w:pPr>
            <w:r>
              <w:rPr>
                <w:b/>
                <w:sz w:val="12"/>
                <w:szCs w:val="12"/>
              </w:rPr>
              <w:t>277,16</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3FD5B9BB" w14:textId="78606DD8" w:rsidR="007058F5" w:rsidRPr="007058F5" w:rsidRDefault="008E7AA7" w:rsidP="007058F5">
            <w:pPr>
              <w:jc w:val="center"/>
              <w:rPr>
                <w:b/>
                <w:sz w:val="12"/>
                <w:szCs w:val="12"/>
              </w:rPr>
            </w:pPr>
            <w:r w:rsidRPr="008E7AA7">
              <w:rPr>
                <w:b/>
                <w:sz w:val="12"/>
                <w:szCs w:val="12"/>
              </w:rPr>
              <w:t>30 068 534,08</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0FF13F44" w:rsidR="007058F5" w:rsidRPr="007058F5" w:rsidRDefault="00C20A75" w:rsidP="007058F5">
            <w:pPr>
              <w:jc w:val="center"/>
              <w:rPr>
                <w:b/>
                <w:sz w:val="12"/>
                <w:szCs w:val="12"/>
              </w:rPr>
            </w:pPr>
            <w:r>
              <w:rPr>
                <w:b/>
                <w:bCs/>
                <w:color w:val="000000"/>
                <w:sz w:val="12"/>
                <w:szCs w:val="12"/>
              </w:rPr>
              <w:t>299,6</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31084A31" w:rsidR="007058F5" w:rsidRPr="007058F5" w:rsidRDefault="00C20A75" w:rsidP="007058F5">
            <w:pPr>
              <w:jc w:val="center"/>
              <w:rPr>
                <w:b/>
                <w:sz w:val="12"/>
                <w:szCs w:val="12"/>
              </w:rPr>
            </w:pPr>
            <w:r>
              <w:rPr>
                <w:b/>
                <w:bCs/>
                <w:color w:val="000000"/>
                <w:sz w:val="12"/>
                <w:szCs w:val="12"/>
              </w:rPr>
              <w:t>32 503 004,8</w:t>
            </w:r>
          </w:p>
        </w:tc>
      </w:tr>
      <w:tr w:rsidR="007058F5" w:rsidRPr="00260D78" w14:paraId="10068F68" w14:textId="77777777" w:rsidTr="00C20A75">
        <w:trPr>
          <w:trHeight w:val="60"/>
        </w:trPr>
        <w:tc>
          <w:tcPr>
            <w:tcW w:w="421" w:type="dxa"/>
            <w:shd w:val="clear" w:color="auto" w:fill="auto"/>
            <w:noWrap/>
            <w:vAlign w:val="bottom"/>
            <w:hideMark/>
          </w:tcPr>
          <w:p w14:paraId="1E22C105" w14:textId="5D4DE203" w:rsidR="007058F5" w:rsidRPr="00260D78" w:rsidRDefault="007058F5" w:rsidP="007058F5">
            <w:pPr>
              <w:ind w:left="-51" w:right="-59"/>
              <w:rPr>
                <w:sz w:val="12"/>
                <w:szCs w:val="12"/>
              </w:rPr>
            </w:pPr>
            <w:r w:rsidRPr="00260D78">
              <w:rPr>
                <w:sz w:val="12"/>
                <w:szCs w:val="12"/>
              </w:rPr>
              <w:t>5.1.</w:t>
            </w:r>
          </w:p>
        </w:tc>
        <w:tc>
          <w:tcPr>
            <w:tcW w:w="1706" w:type="dxa"/>
            <w:shd w:val="clear" w:color="auto" w:fill="auto"/>
            <w:vAlign w:val="bottom"/>
            <w:hideMark/>
          </w:tcPr>
          <w:p w14:paraId="3653AA98"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tcPr>
          <w:p w14:paraId="42C45186" w14:textId="35D542AA" w:rsidR="007058F5" w:rsidRPr="007058F5" w:rsidRDefault="00C20A75" w:rsidP="007058F5">
            <w:pPr>
              <w:jc w:val="center"/>
              <w:rPr>
                <w:sz w:val="12"/>
                <w:szCs w:val="12"/>
              </w:rPr>
            </w:pPr>
            <w:r>
              <w:rPr>
                <w:sz w:val="12"/>
                <w:szCs w:val="12"/>
              </w:rPr>
              <w:t>5 334,78</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0786663" w14:textId="3A8DDB41"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25FC9C3D" w14:textId="64DB8CAD"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67029372" w14:textId="74750A92"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8DF6619" w14:textId="732C6AB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D5CC1F8" w14:textId="5E74531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4A8A2EB8" w14:textId="0EE2C1E9" w:rsidR="007058F5" w:rsidRPr="007058F5" w:rsidRDefault="00C20A75" w:rsidP="007058F5">
            <w:pPr>
              <w:jc w:val="center"/>
              <w:rPr>
                <w:sz w:val="12"/>
                <w:szCs w:val="12"/>
              </w:rPr>
            </w:pPr>
            <w:r>
              <w:rPr>
                <w:sz w:val="12"/>
                <w:szCs w:val="12"/>
              </w:rPr>
              <w:t>5 334,78</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37317BAC" w:rsidR="007058F5" w:rsidRPr="007058F5" w:rsidRDefault="0097748A" w:rsidP="007058F5">
            <w:pPr>
              <w:jc w:val="center"/>
              <w:rPr>
                <w:sz w:val="12"/>
                <w:szCs w:val="12"/>
              </w:rPr>
            </w:pPr>
            <w:r>
              <w:rPr>
                <w:sz w:val="12"/>
                <w:szCs w:val="12"/>
              </w:rPr>
              <w:t>4 883,78</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5F880859" w:rsidR="007058F5" w:rsidRPr="007058F5" w:rsidRDefault="0081002E" w:rsidP="007058F5">
            <w:pPr>
              <w:jc w:val="center"/>
              <w:rPr>
                <w:sz w:val="12"/>
                <w:szCs w:val="12"/>
              </w:rPr>
            </w:pPr>
            <w:r w:rsidRPr="0081002E">
              <w:rPr>
                <w:sz w:val="12"/>
                <w:szCs w:val="12"/>
              </w:rPr>
              <w:t>202</w:t>
            </w:r>
            <w:r>
              <w:rPr>
                <w:sz w:val="12"/>
                <w:szCs w:val="12"/>
              </w:rPr>
              <w:t xml:space="preserve"> </w:t>
            </w:r>
            <w:r w:rsidRPr="0081002E">
              <w:rPr>
                <w:sz w:val="12"/>
                <w:szCs w:val="12"/>
              </w:rPr>
              <w:t>589</w:t>
            </w:r>
            <w:r>
              <w:rPr>
                <w:sz w:val="12"/>
                <w:szCs w:val="12"/>
              </w:rPr>
              <w:t xml:space="preserve"> </w:t>
            </w:r>
            <w:r w:rsidRPr="0081002E">
              <w:rPr>
                <w:sz w:val="12"/>
                <w:szCs w:val="12"/>
              </w:rPr>
              <w:t>406,32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525EF0A7" w:rsidR="007058F5" w:rsidRPr="007058F5" w:rsidRDefault="00336143" w:rsidP="007058F5">
            <w:pPr>
              <w:jc w:val="center"/>
              <w:rPr>
                <w:sz w:val="12"/>
                <w:szCs w:val="12"/>
              </w:rPr>
            </w:pPr>
            <w:r w:rsidRPr="00336143">
              <w:rPr>
                <w:color w:val="000000"/>
                <w:sz w:val="12"/>
                <w:szCs w:val="12"/>
              </w:rPr>
              <w:t>4 606,62</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4F5426B7" w14:textId="01F9640D" w:rsidR="007058F5" w:rsidRPr="007058F5" w:rsidRDefault="00386DB6" w:rsidP="007058F5">
            <w:pPr>
              <w:jc w:val="center"/>
              <w:rPr>
                <w:sz w:val="12"/>
                <w:szCs w:val="12"/>
              </w:rPr>
            </w:pPr>
            <w:r>
              <w:rPr>
                <w:sz w:val="12"/>
                <w:szCs w:val="12"/>
              </w:rPr>
              <w:t>140 017 867,44</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54E02020" w:rsidR="007058F5" w:rsidRPr="007058F5" w:rsidRDefault="0097748A" w:rsidP="007058F5">
            <w:pPr>
              <w:jc w:val="center"/>
              <w:rPr>
                <w:sz w:val="12"/>
                <w:szCs w:val="12"/>
              </w:rPr>
            </w:pPr>
            <w:r w:rsidRPr="0097748A">
              <w:rPr>
                <w:color w:val="000000"/>
                <w:sz w:val="12"/>
                <w:szCs w:val="12"/>
              </w:rPr>
              <w:t>151,4</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09CA0649" w:rsidR="007058F5" w:rsidRPr="007058F5" w:rsidRDefault="0097748A" w:rsidP="007058F5">
            <w:pPr>
              <w:jc w:val="center"/>
              <w:rPr>
                <w:sz w:val="12"/>
                <w:szCs w:val="12"/>
              </w:rPr>
            </w:pPr>
            <w:r w:rsidRPr="0097748A">
              <w:rPr>
                <w:color w:val="000000"/>
                <w:sz w:val="12"/>
                <w:szCs w:val="12"/>
              </w:rPr>
              <w:t>22 677 735,00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4F467C56"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4DB9DBC" w14:textId="0FDF8D60"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383F2038" w14:textId="613C1705" w:rsidR="007058F5" w:rsidRPr="007058F5" w:rsidRDefault="008E7AA7" w:rsidP="007058F5">
            <w:pPr>
              <w:jc w:val="center"/>
              <w:rPr>
                <w:sz w:val="12"/>
                <w:szCs w:val="12"/>
              </w:rPr>
            </w:pPr>
            <w:r>
              <w:rPr>
                <w:sz w:val="12"/>
                <w:szCs w:val="12"/>
              </w:rPr>
              <w:t>277,16</w:t>
            </w:r>
          </w:p>
        </w:tc>
        <w:tc>
          <w:tcPr>
            <w:tcW w:w="851" w:type="dxa"/>
            <w:tcBorders>
              <w:top w:val="nil"/>
              <w:left w:val="nil"/>
              <w:bottom w:val="single" w:sz="8" w:space="0" w:color="auto"/>
              <w:right w:val="single" w:sz="8" w:space="0" w:color="auto"/>
            </w:tcBorders>
            <w:shd w:val="clear" w:color="auto" w:fill="auto"/>
            <w:tcMar>
              <w:left w:w="28" w:type="dxa"/>
            </w:tcMar>
            <w:vAlign w:val="center"/>
          </w:tcPr>
          <w:p w14:paraId="68C3E5E6" w14:textId="559E52C3" w:rsidR="007058F5" w:rsidRPr="007058F5" w:rsidRDefault="008E7AA7" w:rsidP="007058F5">
            <w:pPr>
              <w:jc w:val="center"/>
              <w:rPr>
                <w:sz w:val="12"/>
                <w:szCs w:val="12"/>
              </w:rPr>
            </w:pPr>
            <w:r w:rsidRPr="008E7AA7">
              <w:rPr>
                <w:sz w:val="12"/>
                <w:szCs w:val="12"/>
              </w:rPr>
              <w:t>30 068 534,08</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77A66391" w:rsidR="007058F5" w:rsidRPr="007058F5" w:rsidRDefault="00C20A75" w:rsidP="007058F5">
            <w:pPr>
              <w:jc w:val="center"/>
              <w:rPr>
                <w:sz w:val="12"/>
                <w:szCs w:val="12"/>
              </w:rPr>
            </w:pPr>
            <w:r w:rsidRPr="00C20A75">
              <w:rPr>
                <w:color w:val="000000"/>
                <w:sz w:val="12"/>
                <w:szCs w:val="12"/>
              </w:rPr>
              <w:t>299,6</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61F73D58" w:rsidR="007058F5" w:rsidRPr="007058F5" w:rsidRDefault="00650843" w:rsidP="007058F5">
            <w:pPr>
              <w:jc w:val="center"/>
              <w:rPr>
                <w:sz w:val="12"/>
                <w:szCs w:val="12"/>
              </w:rPr>
            </w:pPr>
            <w:r w:rsidRPr="00650843">
              <w:rPr>
                <w:color w:val="000000"/>
                <w:sz w:val="12"/>
                <w:szCs w:val="12"/>
              </w:rPr>
              <w:t>32 503 004,8</w:t>
            </w:r>
          </w:p>
        </w:tc>
      </w:tr>
    </w:tbl>
    <w:p w14:paraId="66B84313" w14:textId="77777777" w:rsidR="00F339F2" w:rsidRPr="00EE673D" w:rsidRDefault="00F339F2" w:rsidP="00EF3029">
      <w:pPr>
        <w:jc w:val="center"/>
        <w:rPr>
          <w:b/>
          <w:szCs w:val="16"/>
        </w:rPr>
      </w:pPr>
    </w:p>
    <w:p w14:paraId="79B742A2" w14:textId="346095C4" w:rsidR="00EF3029" w:rsidRPr="00EE673D" w:rsidRDefault="00EF3029" w:rsidP="00EF3029">
      <w:pPr>
        <w:jc w:val="center"/>
        <w:rPr>
          <w:b/>
          <w:szCs w:val="16"/>
        </w:rPr>
      </w:pPr>
      <w:r w:rsidRPr="00EE673D">
        <w:rPr>
          <w:b/>
          <w:szCs w:val="16"/>
        </w:rPr>
        <w:t xml:space="preserve">13.7. План-график реализации </w:t>
      </w:r>
      <w:r w:rsidR="00867236" w:rsidRPr="00EE673D">
        <w:rPr>
          <w:b/>
          <w:szCs w:val="16"/>
        </w:rPr>
        <w:t>П</w:t>
      </w:r>
      <w:r w:rsidRPr="00EE673D">
        <w:rPr>
          <w:b/>
          <w:szCs w:val="16"/>
        </w:rPr>
        <w:t xml:space="preserve">одпрограммы </w:t>
      </w:r>
      <w:r w:rsidR="00C24492" w:rsidRPr="00EE673D">
        <w:rPr>
          <w:b/>
          <w:szCs w:val="16"/>
        </w:rPr>
        <w:t>2</w:t>
      </w:r>
      <w:r w:rsidRPr="00EE673D">
        <w:rPr>
          <w:b/>
          <w:szCs w:val="16"/>
        </w:rPr>
        <w:t xml:space="preserve"> на 202</w:t>
      </w:r>
      <w:r w:rsidR="008E2CBA">
        <w:rPr>
          <w:b/>
          <w:szCs w:val="16"/>
        </w:rPr>
        <w:t>3</w:t>
      </w:r>
      <w:r w:rsidRPr="00EE673D">
        <w:rPr>
          <w:b/>
          <w:szCs w:val="16"/>
        </w:rPr>
        <w:t>-202</w:t>
      </w:r>
      <w:r w:rsidR="008E2CBA">
        <w:rPr>
          <w:b/>
          <w:szCs w:val="16"/>
        </w:rPr>
        <w:t>7</w:t>
      </w:r>
      <w:r w:rsidRPr="00EE673D">
        <w:rPr>
          <w:b/>
          <w:szCs w:val="16"/>
        </w:rPr>
        <w:t xml:space="preserve"> годы</w:t>
      </w:r>
    </w:p>
    <w:p w14:paraId="06844507" w14:textId="77777777" w:rsidR="00242434" w:rsidRPr="00EE673D" w:rsidRDefault="00242434" w:rsidP="00EF3029">
      <w:pPr>
        <w:jc w:val="cente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49C02410" w14:textId="77777777" w:rsidTr="00CE2D73">
        <w:trPr>
          <w:trHeight w:val="1730"/>
        </w:trPr>
        <w:tc>
          <w:tcPr>
            <w:tcW w:w="420" w:type="dxa"/>
            <w:shd w:val="clear" w:color="auto" w:fill="auto"/>
            <w:vAlign w:val="bottom"/>
            <w:hideMark/>
          </w:tcPr>
          <w:p w14:paraId="1B58E0E8" w14:textId="77777777" w:rsidR="00C4544C" w:rsidRPr="00EE673D" w:rsidRDefault="00C4544C" w:rsidP="00CE2D73">
            <w:pPr>
              <w:ind w:left="-94"/>
              <w:rPr>
                <w:sz w:val="16"/>
                <w:szCs w:val="16"/>
              </w:rPr>
            </w:pPr>
            <w:r w:rsidRPr="00EE673D">
              <w:rPr>
                <w:sz w:val="16"/>
                <w:szCs w:val="16"/>
              </w:rPr>
              <w:t>№ п/п</w:t>
            </w:r>
          </w:p>
        </w:tc>
        <w:tc>
          <w:tcPr>
            <w:tcW w:w="2912" w:type="dxa"/>
            <w:shd w:val="clear" w:color="auto" w:fill="auto"/>
            <w:vAlign w:val="bottom"/>
            <w:hideMark/>
          </w:tcPr>
          <w:p w14:paraId="3BB8E312" w14:textId="77777777" w:rsidR="00C4544C" w:rsidRPr="00EE673D" w:rsidRDefault="00C4544C" w:rsidP="00CE2D73">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3EEC0B9F" w14:textId="77777777" w:rsidR="00C4544C" w:rsidRPr="00EE673D" w:rsidRDefault="00C4544C" w:rsidP="00CE2D73">
            <w:pPr>
              <w:ind w:left="-80" w:right="-108"/>
              <w:rPr>
                <w:sz w:val="16"/>
                <w:szCs w:val="16"/>
              </w:rPr>
            </w:pPr>
            <w:r w:rsidRPr="00EE673D">
              <w:rPr>
                <w:sz w:val="16"/>
                <w:szCs w:val="16"/>
              </w:rPr>
              <w:t xml:space="preserve">  Расселяемая площадь </w:t>
            </w:r>
          </w:p>
          <w:p w14:paraId="0086A3B0" w14:textId="77777777" w:rsidR="00C4544C" w:rsidRPr="00EE673D" w:rsidRDefault="00C4544C" w:rsidP="00CE2D73">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48425102" w14:textId="77777777" w:rsidR="00C4544C" w:rsidRPr="00EE673D" w:rsidRDefault="00C4544C" w:rsidP="00CE2D73">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32A8ACD" w14:textId="77777777" w:rsidR="00C4544C" w:rsidRPr="00EE673D" w:rsidRDefault="00C4544C" w:rsidP="00CE2D73">
            <w:pPr>
              <w:ind w:left="-85" w:right="-82"/>
              <w:rPr>
                <w:sz w:val="16"/>
                <w:szCs w:val="16"/>
              </w:rPr>
            </w:pPr>
            <w:r w:rsidRPr="00EE673D">
              <w:rPr>
                <w:sz w:val="16"/>
                <w:szCs w:val="16"/>
              </w:rPr>
              <w:t xml:space="preserve">   Количество граждан </w:t>
            </w:r>
          </w:p>
          <w:p w14:paraId="021BADF2" w14:textId="77777777" w:rsidR="00C4544C" w:rsidRPr="00EE673D" w:rsidRDefault="00C4544C" w:rsidP="00CE2D73">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7AECDDB9" w14:textId="77777777" w:rsidR="00C4544C" w:rsidRPr="00EE673D" w:rsidRDefault="00C4544C" w:rsidP="00CE2D73">
            <w:pPr>
              <w:ind w:left="-92" w:right="-94"/>
              <w:rPr>
                <w:sz w:val="16"/>
                <w:szCs w:val="16"/>
              </w:rPr>
            </w:pPr>
            <w:r w:rsidRPr="00EE673D">
              <w:rPr>
                <w:sz w:val="16"/>
                <w:szCs w:val="16"/>
              </w:rPr>
              <w:t xml:space="preserve">  Предоставляемая </w:t>
            </w:r>
          </w:p>
          <w:p w14:paraId="6C0306FB" w14:textId="77777777" w:rsidR="00C4544C" w:rsidRPr="00EE673D" w:rsidRDefault="00C4544C" w:rsidP="00CE2D73">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B2FB701" w14:textId="77777777" w:rsidR="00C4544C" w:rsidRPr="00EE673D" w:rsidRDefault="00C4544C" w:rsidP="00CE2D73">
            <w:pPr>
              <w:ind w:left="-66" w:right="-49"/>
              <w:rPr>
                <w:sz w:val="16"/>
                <w:szCs w:val="16"/>
              </w:rPr>
            </w:pPr>
            <w:r w:rsidRPr="00EE673D">
              <w:rPr>
                <w:sz w:val="16"/>
                <w:szCs w:val="16"/>
              </w:rPr>
              <w:t xml:space="preserve">  Образованы земельные </w:t>
            </w:r>
          </w:p>
          <w:p w14:paraId="008C89E4" w14:textId="77777777" w:rsidR="00C4544C" w:rsidRPr="00EE673D" w:rsidRDefault="00C4544C" w:rsidP="00CE2D73">
            <w:pPr>
              <w:ind w:left="-66" w:right="-49"/>
              <w:rPr>
                <w:sz w:val="16"/>
                <w:szCs w:val="16"/>
              </w:rPr>
            </w:pPr>
            <w:r w:rsidRPr="00EE673D">
              <w:rPr>
                <w:sz w:val="16"/>
                <w:szCs w:val="16"/>
              </w:rPr>
              <w:t xml:space="preserve">  участки под </w:t>
            </w:r>
          </w:p>
          <w:p w14:paraId="2A92B237" w14:textId="77777777" w:rsidR="00C4544C" w:rsidRPr="00EE673D" w:rsidRDefault="00C4544C" w:rsidP="00CE2D73">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58CBBF46" w14:textId="77777777" w:rsidR="00C4544C" w:rsidRPr="00EE673D" w:rsidRDefault="00C4544C" w:rsidP="00CE2D73">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1B75B6DD" w14:textId="77777777" w:rsidR="00C4544C" w:rsidRPr="00EE673D" w:rsidRDefault="00C4544C" w:rsidP="00CE2D73">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0DF4F097" w14:textId="77777777" w:rsidR="00C4544C" w:rsidRPr="00EE673D" w:rsidRDefault="00C4544C" w:rsidP="00CE2D73">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8BE7C18" w14:textId="77777777" w:rsidR="00C4544C" w:rsidRPr="00EE673D" w:rsidRDefault="00C4544C" w:rsidP="00CE2D73">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0EAB50C8" w14:textId="77777777" w:rsidR="00C4544C" w:rsidRPr="00EE673D" w:rsidRDefault="00C4544C" w:rsidP="00CE2D73">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5D46B4A3" w14:textId="72D13D99" w:rsidR="00C4544C" w:rsidRPr="00EE673D" w:rsidRDefault="00C4544C" w:rsidP="00CE2D73">
            <w:pPr>
              <w:rPr>
                <w:sz w:val="16"/>
                <w:szCs w:val="16"/>
              </w:rPr>
            </w:pPr>
            <w:r w:rsidRPr="00EE673D">
              <w:rPr>
                <w:sz w:val="16"/>
                <w:szCs w:val="16"/>
              </w:rPr>
              <w:t>Дом</w:t>
            </w:r>
            <w:r w:rsidR="003E09C5">
              <w:rPr>
                <w:sz w:val="16"/>
                <w:szCs w:val="16"/>
              </w:rPr>
              <w:t xml:space="preserve"> </w:t>
            </w:r>
            <w:r w:rsidRPr="00EE673D">
              <w:rPr>
                <w:sz w:val="16"/>
                <w:szCs w:val="16"/>
              </w:rPr>
              <w:t xml:space="preserve"> введен в эксплуатацию</w:t>
            </w:r>
          </w:p>
        </w:tc>
        <w:tc>
          <w:tcPr>
            <w:tcW w:w="1046" w:type="dxa"/>
            <w:shd w:val="clear" w:color="auto" w:fill="auto"/>
            <w:textDirection w:val="btLr"/>
            <w:vAlign w:val="bottom"/>
            <w:hideMark/>
          </w:tcPr>
          <w:p w14:paraId="7C8CC2F4" w14:textId="77777777" w:rsidR="00C4544C" w:rsidRPr="00EE673D" w:rsidRDefault="00C4544C" w:rsidP="00CE2D73">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3F200081" w14:textId="77777777" w:rsidR="00C4544C" w:rsidRPr="00EE673D" w:rsidRDefault="00C4544C" w:rsidP="00CE2D73">
            <w:pPr>
              <w:rPr>
                <w:sz w:val="16"/>
                <w:szCs w:val="16"/>
              </w:rPr>
            </w:pPr>
            <w:r w:rsidRPr="00EE673D">
              <w:rPr>
                <w:sz w:val="16"/>
                <w:szCs w:val="16"/>
              </w:rPr>
              <w:t>Завершено переселение</w:t>
            </w:r>
          </w:p>
        </w:tc>
      </w:tr>
      <w:tr w:rsidR="00EE673D" w:rsidRPr="00EE673D" w14:paraId="08044E72" w14:textId="77777777" w:rsidTr="00CE2D73">
        <w:trPr>
          <w:trHeight w:val="77"/>
        </w:trPr>
        <w:tc>
          <w:tcPr>
            <w:tcW w:w="420" w:type="dxa"/>
            <w:shd w:val="clear" w:color="auto" w:fill="auto"/>
            <w:vAlign w:val="bottom"/>
            <w:hideMark/>
          </w:tcPr>
          <w:p w14:paraId="6B34536D" w14:textId="77777777" w:rsidR="00C4544C" w:rsidRPr="00EE673D" w:rsidRDefault="00C4544C" w:rsidP="00CE2D73">
            <w:pPr>
              <w:rPr>
                <w:sz w:val="16"/>
                <w:szCs w:val="16"/>
              </w:rPr>
            </w:pPr>
            <w:r w:rsidRPr="00EE673D">
              <w:rPr>
                <w:sz w:val="16"/>
                <w:szCs w:val="16"/>
              </w:rPr>
              <w:t>1</w:t>
            </w:r>
          </w:p>
        </w:tc>
        <w:tc>
          <w:tcPr>
            <w:tcW w:w="2912" w:type="dxa"/>
            <w:shd w:val="clear" w:color="auto" w:fill="auto"/>
            <w:vAlign w:val="bottom"/>
            <w:hideMark/>
          </w:tcPr>
          <w:p w14:paraId="51715FBA" w14:textId="77777777" w:rsidR="00C4544C" w:rsidRPr="00EE673D" w:rsidRDefault="00C4544C" w:rsidP="00CE2D73">
            <w:pPr>
              <w:rPr>
                <w:sz w:val="16"/>
                <w:szCs w:val="16"/>
              </w:rPr>
            </w:pPr>
            <w:r w:rsidRPr="00EE673D">
              <w:rPr>
                <w:sz w:val="16"/>
                <w:szCs w:val="16"/>
              </w:rPr>
              <w:t>2</w:t>
            </w:r>
          </w:p>
        </w:tc>
        <w:tc>
          <w:tcPr>
            <w:tcW w:w="756" w:type="dxa"/>
            <w:shd w:val="clear" w:color="auto" w:fill="auto"/>
            <w:vAlign w:val="bottom"/>
            <w:hideMark/>
          </w:tcPr>
          <w:p w14:paraId="05724867" w14:textId="77777777" w:rsidR="00C4544C" w:rsidRPr="00EE673D" w:rsidRDefault="00C4544C" w:rsidP="00CE2D73">
            <w:pPr>
              <w:ind w:left="-80" w:right="-108"/>
              <w:rPr>
                <w:sz w:val="16"/>
                <w:szCs w:val="16"/>
              </w:rPr>
            </w:pPr>
            <w:r w:rsidRPr="00EE673D">
              <w:rPr>
                <w:sz w:val="16"/>
                <w:szCs w:val="16"/>
              </w:rPr>
              <w:t>3</w:t>
            </w:r>
          </w:p>
        </w:tc>
        <w:tc>
          <w:tcPr>
            <w:tcW w:w="490" w:type="dxa"/>
            <w:shd w:val="clear" w:color="auto" w:fill="auto"/>
            <w:vAlign w:val="bottom"/>
            <w:hideMark/>
          </w:tcPr>
          <w:p w14:paraId="0C504521" w14:textId="77777777" w:rsidR="00C4544C" w:rsidRPr="00EE673D" w:rsidRDefault="00C4544C" w:rsidP="00CE2D73">
            <w:pPr>
              <w:rPr>
                <w:sz w:val="16"/>
                <w:szCs w:val="16"/>
              </w:rPr>
            </w:pPr>
            <w:r w:rsidRPr="00EE673D">
              <w:rPr>
                <w:sz w:val="16"/>
                <w:szCs w:val="16"/>
              </w:rPr>
              <w:t>4</w:t>
            </w:r>
          </w:p>
        </w:tc>
        <w:tc>
          <w:tcPr>
            <w:tcW w:w="693" w:type="dxa"/>
            <w:shd w:val="clear" w:color="auto" w:fill="auto"/>
            <w:vAlign w:val="bottom"/>
            <w:hideMark/>
          </w:tcPr>
          <w:p w14:paraId="7E78AED1" w14:textId="77777777" w:rsidR="00C4544C" w:rsidRPr="00EE673D" w:rsidRDefault="00C4544C" w:rsidP="00CE2D73">
            <w:pPr>
              <w:ind w:left="-85" w:right="-82"/>
              <w:rPr>
                <w:sz w:val="16"/>
                <w:szCs w:val="16"/>
              </w:rPr>
            </w:pPr>
            <w:r w:rsidRPr="00EE673D">
              <w:rPr>
                <w:sz w:val="16"/>
                <w:szCs w:val="16"/>
              </w:rPr>
              <w:t>5</w:t>
            </w:r>
          </w:p>
        </w:tc>
        <w:tc>
          <w:tcPr>
            <w:tcW w:w="748" w:type="dxa"/>
            <w:shd w:val="clear" w:color="auto" w:fill="auto"/>
            <w:vAlign w:val="bottom"/>
            <w:hideMark/>
          </w:tcPr>
          <w:p w14:paraId="76D79217" w14:textId="77777777" w:rsidR="00C4544C" w:rsidRPr="00EE673D" w:rsidRDefault="00C4544C" w:rsidP="00CE2D73">
            <w:pPr>
              <w:ind w:left="-92" w:right="-94"/>
              <w:rPr>
                <w:sz w:val="16"/>
                <w:szCs w:val="16"/>
              </w:rPr>
            </w:pPr>
            <w:r w:rsidRPr="00EE673D">
              <w:rPr>
                <w:sz w:val="16"/>
                <w:szCs w:val="16"/>
              </w:rPr>
              <w:t>6</w:t>
            </w:r>
          </w:p>
        </w:tc>
        <w:tc>
          <w:tcPr>
            <w:tcW w:w="910" w:type="dxa"/>
            <w:gridSpan w:val="2"/>
            <w:shd w:val="clear" w:color="auto" w:fill="auto"/>
            <w:vAlign w:val="bottom"/>
            <w:hideMark/>
          </w:tcPr>
          <w:p w14:paraId="470C7A76" w14:textId="77777777" w:rsidR="00C4544C" w:rsidRPr="00EE673D" w:rsidRDefault="00C4544C" w:rsidP="00CE2D73">
            <w:pPr>
              <w:ind w:left="-66" w:right="-49"/>
              <w:rPr>
                <w:sz w:val="16"/>
                <w:szCs w:val="16"/>
              </w:rPr>
            </w:pPr>
            <w:r w:rsidRPr="00EE673D">
              <w:rPr>
                <w:sz w:val="16"/>
                <w:szCs w:val="16"/>
              </w:rPr>
              <w:t>7</w:t>
            </w:r>
          </w:p>
        </w:tc>
        <w:tc>
          <w:tcPr>
            <w:tcW w:w="896" w:type="dxa"/>
            <w:shd w:val="clear" w:color="auto" w:fill="auto"/>
            <w:vAlign w:val="bottom"/>
            <w:hideMark/>
          </w:tcPr>
          <w:p w14:paraId="44C2CF51" w14:textId="77777777" w:rsidR="00C4544C" w:rsidRPr="00EE673D" w:rsidRDefault="00C4544C" w:rsidP="00CE2D73">
            <w:pPr>
              <w:rPr>
                <w:sz w:val="16"/>
                <w:szCs w:val="16"/>
              </w:rPr>
            </w:pPr>
            <w:r w:rsidRPr="00EE673D">
              <w:rPr>
                <w:sz w:val="16"/>
                <w:szCs w:val="16"/>
              </w:rPr>
              <w:t>8</w:t>
            </w:r>
          </w:p>
        </w:tc>
        <w:tc>
          <w:tcPr>
            <w:tcW w:w="910" w:type="dxa"/>
            <w:shd w:val="clear" w:color="auto" w:fill="auto"/>
            <w:vAlign w:val="bottom"/>
            <w:hideMark/>
          </w:tcPr>
          <w:p w14:paraId="00983716" w14:textId="77777777" w:rsidR="00C4544C" w:rsidRPr="00EE673D" w:rsidRDefault="00C4544C" w:rsidP="00CE2D73">
            <w:pPr>
              <w:rPr>
                <w:sz w:val="16"/>
                <w:szCs w:val="16"/>
              </w:rPr>
            </w:pPr>
            <w:r w:rsidRPr="00EE673D">
              <w:rPr>
                <w:sz w:val="16"/>
                <w:szCs w:val="16"/>
              </w:rPr>
              <w:t>9</w:t>
            </w:r>
          </w:p>
        </w:tc>
        <w:tc>
          <w:tcPr>
            <w:tcW w:w="1274" w:type="dxa"/>
            <w:shd w:val="clear" w:color="auto" w:fill="auto"/>
            <w:vAlign w:val="bottom"/>
            <w:hideMark/>
          </w:tcPr>
          <w:p w14:paraId="6A86069B" w14:textId="77777777" w:rsidR="00C4544C" w:rsidRPr="00EE673D" w:rsidRDefault="00C4544C" w:rsidP="00CE2D73">
            <w:pPr>
              <w:ind w:left="-52"/>
              <w:rPr>
                <w:sz w:val="16"/>
                <w:szCs w:val="16"/>
              </w:rPr>
            </w:pPr>
            <w:r w:rsidRPr="00EE673D">
              <w:rPr>
                <w:sz w:val="16"/>
                <w:szCs w:val="16"/>
              </w:rPr>
              <w:t>10</w:t>
            </w:r>
          </w:p>
        </w:tc>
        <w:tc>
          <w:tcPr>
            <w:tcW w:w="1218" w:type="dxa"/>
            <w:shd w:val="clear" w:color="auto" w:fill="auto"/>
            <w:vAlign w:val="bottom"/>
            <w:hideMark/>
          </w:tcPr>
          <w:p w14:paraId="32B84A51" w14:textId="77777777" w:rsidR="00C4544C" w:rsidRPr="00EE673D" w:rsidRDefault="00C4544C" w:rsidP="00CE2D73">
            <w:pPr>
              <w:ind w:left="-66"/>
              <w:rPr>
                <w:sz w:val="16"/>
                <w:szCs w:val="16"/>
              </w:rPr>
            </w:pPr>
            <w:r w:rsidRPr="00EE673D">
              <w:rPr>
                <w:sz w:val="16"/>
                <w:szCs w:val="16"/>
              </w:rPr>
              <w:t>11</w:t>
            </w:r>
          </w:p>
        </w:tc>
        <w:tc>
          <w:tcPr>
            <w:tcW w:w="993" w:type="dxa"/>
            <w:shd w:val="clear" w:color="auto" w:fill="auto"/>
            <w:vAlign w:val="bottom"/>
            <w:hideMark/>
          </w:tcPr>
          <w:p w14:paraId="6307DAD8" w14:textId="77777777" w:rsidR="00C4544C" w:rsidRPr="00EE673D" w:rsidRDefault="00C4544C" w:rsidP="00CE2D73">
            <w:pPr>
              <w:rPr>
                <w:sz w:val="16"/>
                <w:szCs w:val="16"/>
              </w:rPr>
            </w:pPr>
            <w:r w:rsidRPr="00EE673D">
              <w:rPr>
                <w:sz w:val="16"/>
                <w:szCs w:val="16"/>
              </w:rPr>
              <w:t>12</w:t>
            </w:r>
          </w:p>
        </w:tc>
        <w:tc>
          <w:tcPr>
            <w:tcW w:w="1012" w:type="dxa"/>
            <w:shd w:val="clear" w:color="auto" w:fill="auto"/>
            <w:vAlign w:val="bottom"/>
            <w:hideMark/>
          </w:tcPr>
          <w:p w14:paraId="3F636D01" w14:textId="77777777" w:rsidR="00C4544C" w:rsidRPr="00EE673D" w:rsidRDefault="00C4544C" w:rsidP="00CE2D73">
            <w:pPr>
              <w:rPr>
                <w:sz w:val="16"/>
                <w:szCs w:val="16"/>
              </w:rPr>
            </w:pPr>
            <w:r w:rsidRPr="00EE673D">
              <w:rPr>
                <w:sz w:val="16"/>
                <w:szCs w:val="16"/>
              </w:rPr>
              <w:t>13</w:t>
            </w:r>
          </w:p>
        </w:tc>
        <w:tc>
          <w:tcPr>
            <w:tcW w:w="1046" w:type="dxa"/>
            <w:shd w:val="clear" w:color="auto" w:fill="auto"/>
            <w:vAlign w:val="bottom"/>
            <w:hideMark/>
          </w:tcPr>
          <w:p w14:paraId="6459A5B7" w14:textId="77777777" w:rsidR="00C4544C" w:rsidRPr="00EE673D" w:rsidRDefault="00C4544C" w:rsidP="00CE2D73">
            <w:pPr>
              <w:rPr>
                <w:sz w:val="16"/>
                <w:szCs w:val="16"/>
              </w:rPr>
            </w:pPr>
            <w:r w:rsidRPr="00EE673D">
              <w:rPr>
                <w:sz w:val="16"/>
                <w:szCs w:val="16"/>
              </w:rPr>
              <w:t>14</w:t>
            </w:r>
          </w:p>
        </w:tc>
        <w:tc>
          <w:tcPr>
            <w:tcW w:w="980" w:type="dxa"/>
            <w:shd w:val="clear" w:color="auto" w:fill="auto"/>
            <w:vAlign w:val="bottom"/>
            <w:hideMark/>
          </w:tcPr>
          <w:p w14:paraId="5E373BF7" w14:textId="77777777" w:rsidR="00C4544C" w:rsidRPr="00EE673D" w:rsidRDefault="00C4544C" w:rsidP="00CE2D73">
            <w:pPr>
              <w:rPr>
                <w:sz w:val="16"/>
                <w:szCs w:val="16"/>
              </w:rPr>
            </w:pPr>
            <w:r w:rsidRPr="00EE673D">
              <w:rPr>
                <w:sz w:val="16"/>
                <w:szCs w:val="16"/>
              </w:rPr>
              <w:t>15</w:t>
            </w:r>
          </w:p>
        </w:tc>
      </w:tr>
      <w:tr w:rsidR="00EE673D" w:rsidRPr="00EE673D" w14:paraId="2BFD9C2C" w14:textId="77777777" w:rsidTr="00CE2D73">
        <w:trPr>
          <w:trHeight w:val="100"/>
        </w:trPr>
        <w:tc>
          <w:tcPr>
            <w:tcW w:w="3332" w:type="dxa"/>
            <w:gridSpan w:val="2"/>
            <w:shd w:val="clear" w:color="auto" w:fill="auto"/>
            <w:vAlign w:val="bottom"/>
            <w:hideMark/>
          </w:tcPr>
          <w:p w14:paraId="28422B7B" w14:textId="77777777" w:rsidR="00C4544C" w:rsidRPr="00EE673D" w:rsidRDefault="00340B25" w:rsidP="00CE2D73">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0D8ACCC7" w14:textId="75101A6A" w:rsidR="00C4544C" w:rsidRPr="00EE673D" w:rsidRDefault="00650843" w:rsidP="00CE2D73">
            <w:pPr>
              <w:ind w:left="-80" w:right="-108"/>
              <w:rPr>
                <w:b/>
                <w:bCs/>
                <w:sz w:val="16"/>
                <w:szCs w:val="16"/>
              </w:rPr>
            </w:pPr>
            <w:r>
              <w:rPr>
                <w:b/>
                <w:bCs/>
                <w:sz w:val="16"/>
                <w:szCs w:val="16"/>
              </w:rPr>
              <w:t>15624,50</w:t>
            </w:r>
          </w:p>
        </w:tc>
        <w:tc>
          <w:tcPr>
            <w:tcW w:w="490" w:type="dxa"/>
            <w:shd w:val="clear" w:color="auto" w:fill="auto"/>
            <w:vAlign w:val="bottom"/>
            <w:hideMark/>
          </w:tcPr>
          <w:p w14:paraId="20DE9F86" w14:textId="767CCE1F" w:rsidR="00C4544C" w:rsidRPr="00EE673D" w:rsidRDefault="007A03F7" w:rsidP="00F51C7C">
            <w:pPr>
              <w:ind w:left="-38" w:right="-80"/>
              <w:rPr>
                <w:b/>
                <w:bCs/>
                <w:sz w:val="16"/>
                <w:szCs w:val="16"/>
              </w:rPr>
            </w:pPr>
            <w:r>
              <w:rPr>
                <w:b/>
                <w:bCs/>
                <w:sz w:val="16"/>
                <w:szCs w:val="16"/>
              </w:rPr>
              <w:t>423</w:t>
            </w:r>
          </w:p>
        </w:tc>
        <w:tc>
          <w:tcPr>
            <w:tcW w:w="693" w:type="dxa"/>
            <w:shd w:val="clear" w:color="auto" w:fill="auto"/>
            <w:vAlign w:val="bottom"/>
            <w:hideMark/>
          </w:tcPr>
          <w:p w14:paraId="179A981F" w14:textId="5ADDDAE5" w:rsidR="00C4544C" w:rsidRPr="00EE673D" w:rsidRDefault="007A03F7" w:rsidP="00073935">
            <w:pPr>
              <w:ind w:left="-85" w:right="-82"/>
              <w:rPr>
                <w:b/>
                <w:bCs/>
                <w:sz w:val="16"/>
                <w:szCs w:val="16"/>
              </w:rPr>
            </w:pPr>
            <w:r>
              <w:rPr>
                <w:b/>
                <w:bCs/>
                <w:sz w:val="16"/>
                <w:szCs w:val="16"/>
              </w:rPr>
              <w:t>1029</w:t>
            </w:r>
          </w:p>
        </w:tc>
        <w:tc>
          <w:tcPr>
            <w:tcW w:w="748" w:type="dxa"/>
            <w:shd w:val="clear" w:color="auto" w:fill="auto"/>
            <w:vAlign w:val="bottom"/>
            <w:hideMark/>
          </w:tcPr>
          <w:p w14:paraId="20CA98D5" w14:textId="4F3A5FC6" w:rsidR="00C4544C" w:rsidRPr="00EE673D" w:rsidRDefault="007A03F7" w:rsidP="00CE2D73">
            <w:pPr>
              <w:ind w:left="-92" w:right="-94"/>
              <w:rPr>
                <w:b/>
                <w:bCs/>
                <w:sz w:val="16"/>
                <w:szCs w:val="16"/>
              </w:rPr>
            </w:pPr>
            <w:r w:rsidRPr="007A03F7">
              <w:rPr>
                <w:b/>
                <w:bCs/>
                <w:sz w:val="16"/>
                <w:szCs w:val="16"/>
              </w:rPr>
              <w:t>15624,50</w:t>
            </w:r>
          </w:p>
        </w:tc>
        <w:tc>
          <w:tcPr>
            <w:tcW w:w="896" w:type="dxa"/>
            <w:shd w:val="clear" w:color="auto" w:fill="auto"/>
            <w:vAlign w:val="bottom"/>
            <w:hideMark/>
          </w:tcPr>
          <w:p w14:paraId="1755E65E"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55736676"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hideMark/>
          </w:tcPr>
          <w:p w14:paraId="472E8D31"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hideMark/>
          </w:tcPr>
          <w:p w14:paraId="5FEB5FD9"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hideMark/>
          </w:tcPr>
          <w:p w14:paraId="63C8F9DF"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hideMark/>
          </w:tcPr>
          <w:p w14:paraId="3026CB63"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hideMark/>
          </w:tcPr>
          <w:p w14:paraId="5B55539B"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hideMark/>
          </w:tcPr>
          <w:p w14:paraId="73753573"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hideMark/>
          </w:tcPr>
          <w:p w14:paraId="72907C4D" w14:textId="77777777" w:rsidR="00C4544C" w:rsidRPr="00EE673D" w:rsidRDefault="00C4544C" w:rsidP="00CE2D73">
            <w:pPr>
              <w:rPr>
                <w:b/>
                <w:bCs/>
                <w:sz w:val="16"/>
                <w:szCs w:val="16"/>
              </w:rPr>
            </w:pPr>
            <w:r w:rsidRPr="00EE673D">
              <w:rPr>
                <w:b/>
                <w:bCs/>
                <w:sz w:val="16"/>
                <w:szCs w:val="16"/>
              </w:rPr>
              <w:t>х</w:t>
            </w:r>
          </w:p>
        </w:tc>
      </w:tr>
      <w:tr w:rsidR="008E2CBA" w:rsidRPr="00EE673D" w14:paraId="205E7D07" w14:textId="77777777" w:rsidTr="00CE2D73">
        <w:trPr>
          <w:trHeight w:val="64"/>
        </w:trPr>
        <w:tc>
          <w:tcPr>
            <w:tcW w:w="420" w:type="dxa"/>
            <w:shd w:val="clear" w:color="auto" w:fill="auto"/>
            <w:vAlign w:val="bottom"/>
          </w:tcPr>
          <w:p w14:paraId="3B5D03C0" w14:textId="77777777" w:rsidR="008E2CBA" w:rsidRPr="00EE673D" w:rsidRDefault="008E2CBA" w:rsidP="00CE2D73">
            <w:pPr>
              <w:ind w:left="-80" w:right="-82"/>
              <w:rPr>
                <w:b/>
                <w:bCs/>
                <w:sz w:val="16"/>
                <w:szCs w:val="16"/>
              </w:rPr>
            </w:pPr>
            <w:r w:rsidRPr="00EE673D">
              <w:rPr>
                <w:b/>
                <w:bCs/>
                <w:sz w:val="16"/>
                <w:szCs w:val="16"/>
              </w:rPr>
              <w:t>1</w:t>
            </w:r>
          </w:p>
        </w:tc>
        <w:tc>
          <w:tcPr>
            <w:tcW w:w="2912" w:type="dxa"/>
            <w:shd w:val="clear" w:color="auto" w:fill="auto"/>
            <w:vAlign w:val="bottom"/>
          </w:tcPr>
          <w:p w14:paraId="7A65A654" w14:textId="330AA247" w:rsidR="008E2CBA" w:rsidRPr="00EE673D" w:rsidRDefault="008E2CBA" w:rsidP="00CE2D73">
            <w:pPr>
              <w:ind w:left="-92" w:right="-124"/>
              <w:rPr>
                <w:b/>
                <w:bCs/>
                <w:sz w:val="16"/>
                <w:szCs w:val="16"/>
              </w:rPr>
            </w:pPr>
            <w:r w:rsidRPr="00EE673D">
              <w:rPr>
                <w:b/>
                <w:bCs/>
                <w:sz w:val="16"/>
                <w:szCs w:val="16"/>
              </w:rPr>
              <w:t>Итого по Сергиево-Посадскому городскому округу по этапу 2023 года</w:t>
            </w:r>
          </w:p>
        </w:tc>
        <w:tc>
          <w:tcPr>
            <w:tcW w:w="756" w:type="dxa"/>
            <w:shd w:val="clear" w:color="auto" w:fill="auto"/>
            <w:vAlign w:val="bottom"/>
          </w:tcPr>
          <w:p w14:paraId="28AACC98" w14:textId="1D894669" w:rsidR="008E2CBA" w:rsidRPr="00EE673D" w:rsidRDefault="00650843" w:rsidP="00CE2D73">
            <w:pPr>
              <w:ind w:left="-80" w:right="-108"/>
              <w:rPr>
                <w:b/>
                <w:bCs/>
                <w:sz w:val="16"/>
                <w:szCs w:val="16"/>
              </w:rPr>
            </w:pPr>
            <w:r w:rsidRPr="00650843">
              <w:rPr>
                <w:b/>
                <w:bCs/>
                <w:sz w:val="16"/>
                <w:szCs w:val="16"/>
              </w:rPr>
              <w:t>10 289,72</w:t>
            </w:r>
          </w:p>
        </w:tc>
        <w:tc>
          <w:tcPr>
            <w:tcW w:w="490" w:type="dxa"/>
            <w:shd w:val="clear" w:color="auto" w:fill="auto"/>
            <w:vAlign w:val="bottom"/>
          </w:tcPr>
          <w:p w14:paraId="3B77A23C" w14:textId="27452C87" w:rsidR="008E2CBA" w:rsidRPr="00EE673D" w:rsidRDefault="007A03F7" w:rsidP="00CE2D73">
            <w:pPr>
              <w:ind w:left="-38" w:right="-80"/>
              <w:rPr>
                <w:b/>
                <w:bCs/>
                <w:sz w:val="16"/>
                <w:szCs w:val="16"/>
              </w:rPr>
            </w:pPr>
            <w:r>
              <w:rPr>
                <w:b/>
                <w:bCs/>
                <w:sz w:val="16"/>
                <w:szCs w:val="16"/>
              </w:rPr>
              <w:t>301</w:t>
            </w:r>
          </w:p>
        </w:tc>
        <w:tc>
          <w:tcPr>
            <w:tcW w:w="693" w:type="dxa"/>
            <w:shd w:val="clear" w:color="auto" w:fill="auto"/>
            <w:vAlign w:val="bottom"/>
          </w:tcPr>
          <w:p w14:paraId="7797A86B" w14:textId="25F7FF03" w:rsidR="008E2CBA" w:rsidRPr="00EE673D" w:rsidRDefault="007A03F7" w:rsidP="00CE2D73">
            <w:pPr>
              <w:ind w:left="-85" w:right="-82"/>
              <w:rPr>
                <w:b/>
                <w:bCs/>
                <w:sz w:val="16"/>
                <w:szCs w:val="16"/>
              </w:rPr>
            </w:pPr>
            <w:r>
              <w:rPr>
                <w:b/>
                <w:bCs/>
                <w:sz w:val="16"/>
                <w:szCs w:val="16"/>
              </w:rPr>
              <w:t>703</w:t>
            </w:r>
          </w:p>
        </w:tc>
        <w:tc>
          <w:tcPr>
            <w:tcW w:w="748" w:type="dxa"/>
            <w:shd w:val="clear" w:color="auto" w:fill="auto"/>
            <w:vAlign w:val="bottom"/>
          </w:tcPr>
          <w:p w14:paraId="1024FBCC" w14:textId="007C64EE" w:rsidR="008E2CBA" w:rsidRPr="00EE673D" w:rsidRDefault="007A03F7" w:rsidP="00CE2D73">
            <w:pPr>
              <w:ind w:left="-92" w:right="-94"/>
              <w:rPr>
                <w:b/>
                <w:bCs/>
                <w:sz w:val="16"/>
                <w:szCs w:val="16"/>
              </w:rPr>
            </w:pPr>
            <w:r w:rsidRPr="007A03F7">
              <w:rPr>
                <w:b/>
                <w:bCs/>
                <w:sz w:val="16"/>
                <w:szCs w:val="16"/>
              </w:rPr>
              <w:t>10 289,72</w:t>
            </w:r>
          </w:p>
        </w:tc>
        <w:tc>
          <w:tcPr>
            <w:tcW w:w="896" w:type="dxa"/>
            <w:shd w:val="clear" w:color="auto" w:fill="auto"/>
            <w:vAlign w:val="bottom"/>
          </w:tcPr>
          <w:p w14:paraId="75DC7C60" w14:textId="35460CB9" w:rsidR="008E2CBA" w:rsidRPr="00EE673D" w:rsidRDefault="008E2CBA" w:rsidP="00CE2D73">
            <w:pPr>
              <w:ind w:left="-66" w:right="-49"/>
              <w:rPr>
                <w:b/>
                <w:bCs/>
                <w:sz w:val="16"/>
                <w:szCs w:val="16"/>
              </w:rPr>
            </w:pPr>
            <w:r w:rsidRPr="00EE673D">
              <w:rPr>
                <w:b/>
                <w:bCs/>
                <w:sz w:val="16"/>
                <w:szCs w:val="16"/>
              </w:rPr>
              <w:t>х</w:t>
            </w:r>
          </w:p>
        </w:tc>
        <w:tc>
          <w:tcPr>
            <w:tcW w:w="910" w:type="dxa"/>
            <w:gridSpan w:val="2"/>
            <w:shd w:val="clear" w:color="auto" w:fill="auto"/>
            <w:vAlign w:val="bottom"/>
          </w:tcPr>
          <w:p w14:paraId="269C62B7" w14:textId="7B48EA3F" w:rsidR="008E2CBA" w:rsidRPr="00EE673D" w:rsidRDefault="008E2CBA" w:rsidP="00CE2D73">
            <w:pPr>
              <w:ind w:left="-66"/>
              <w:rPr>
                <w:b/>
                <w:bCs/>
                <w:sz w:val="16"/>
                <w:szCs w:val="16"/>
              </w:rPr>
            </w:pPr>
            <w:r w:rsidRPr="00EE673D">
              <w:rPr>
                <w:b/>
                <w:bCs/>
                <w:sz w:val="16"/>
                <w:szCs w:val="16"/>
              </w:rPr>
              <w:t>х</w:t>
            </w:r>
          </w:p>
        </w:tc>
        <w:tc>
          <w:tcPr>
            <w:tcW w:w="910" w:type="dxa"/>
            <w:shd w:val="clear" w:color="auto" w:fill="auto"/>
            <w:vAlign w:val="bottom"/>
          </w:tcPr>
          <w:p w14:paraId="5883D96D" w14:textId="7DA02F4B" w:rsidR="008E2CBA" w:rsidRPr="00EE673D" w:rsidRDefault="008E2CBA" w:rsidP="00CE2D73">
            <w:pPr>
              <w:ind w:left="-94"/>
              <w:rPr>
                <w:b/>
                <w:bCs/>
                <w:sz w:val="16"/>
                <w:szCs w:val="16"/>
              </w:rPr>
            </w:pPr>
            <w:r w:rsidRPr="00EE673D">
              <w:rPr>
                <w:b/>
                <w:bCs/>
                <w:sz w:val="16"/>
                <w:szCs w:val="16"/>
              </w:rPr>
              <w:t>х</w:t>
            </w:r>
          </w:p>
        </w:tc>
        <w:tc>
          <w:tcPr>
            <w:tcW w:w="1274" w:type="dxa"/>
            <w:shd w:val="clear" w:color="auto" w:fill="auto"/>
            <w:vAlign w:val="bottom"/>
          </w:tcPr>
          <w:p w14:paraId="5539075C" w14:textId="7FC31C5B" w:rsidR="008E2CBA" w:rsidRPr="00EE673D" w:rsidRDefault="008E2CBA" w:rsidP="00CE2D73">
            <w:pPr>
              <w:ind w:left="-52"/>
              <w:rPr>
                <w:b/>
                <w:bCs/>
                <w:sz w:val="16"/>
                <w:szCs w:val="16"/>
              </w:rPr>
            </w:pPr>
            <w:r w:rsidRPr="00EE673D">
              <w:rPr>
                <w:b/>
                <w:bCs/>
                <w:sz w:val="16"/>
                <w:szCs w:val="16"/>
              </w:rPr>
              <w:t>х</w:t>
            </w:r>
          </w:p>
        </w:tc>
        <w:tc>
          <w:tcPr>
            <w:tcW w:w="1218" w:type="dxa"/>
            <w:shd w:val="clear" w:color="auto" w:fill="auto"/>
            <w:vAlign w:val="bottom"/>
          </w:tcPr>
          <w:p w14:paraId="07DC2952" w14:textId="25E1C563" w:rsidR="008E2CBA" w:rsidRPr="00EE673D" w:rsidRDefault="008E2CBA" w:rsidP="00CE2D73">
            <w:pPr>
              <w:ind w:left="-66"/>
              <w:rPr>
                <w:b/>
                <w:bCs/>
                <w:sz w:val="16"/>
                <w:szCs w:val="16"/>
              </w:rPr>
            </w:pPr>
            <w:r w:rsidRPr="00EE673D">
              <w:rPr>
                <w:b/>
                <w:bCs/>
                <w:sz w:val="16"/>
                <w:szCs w:val="16"/>
              </w:rPr>
              <w:t>х</w:t>
            </w:r>
          </w:p>
        </w:tc>
        <w:tc>
          <w:tcPr>
            <w:tcW w:w="993" w:type="dxa"/>
            <w:shd w:val="clear" w:color="auto" w:fill="auto"/>
            <w:vAlign w:val="bottom"/>
          </w:tcPr>
          <w:p w14:paraId="2429DA8D" w14:textId="75764CB3" w:rsidR="008E2CBA" w:rsidRPr="00EE673D" w:rsidRDefault="008E2CBA" w:rsidP="00CE2D73">
            <w:pPr>
              <w:rPr>
                <w:b/>
                <w:bCs/>
                <w:sz w:val="16"/>
                <w:szCs w:val="16"/>
              </w:rPr>
            </w:pPr>
            <w:r w:rsidRPr="00EE673D">
              <w:rPr>
                <w:b/>
                <w:bCs/>
                <w:sz w:val="16"/>
                <w:szCs w:val="16"/>
              </w:rPr>
              <w:t>х</w:t>
            </w:r>
          </w:p>
        </w:tc>
        <w:tc>
          <w:tcPr>
            <w:tcW w:w="1012" w:type="dxa"/>
            <w:shd w:val="clear" w:color="auto" w:fill="auto"/>
            <w:vAlign w:val="bottom"/>
          </w:tcPr>
          <w:p w14:paraId="74B209B1" w14:textId="2273237F" w:rsidR="008E2CBA" w:rsidRPr="00EE673D" w:rsidRDefault="008E2CBA" w:rsidP="00CE2D73">
            <w:pPr>
              <w:rPr>
                <w:b/>
                <w:bCs/>
                <w:sz w:val="16"/>
                <w:szCs w:val="16"/>
              </w:rPr>
            </w:pPr>
            <w:r w:rsidRPr="00EE673D">
              <w:rPr>
                <w:b/>
                <w:bCs/>
                <w:sz w:val="16"/>
                <w:szCs w:val="16"/>
              </w:rPr>
              <w:t>х</w:t>
            </w:r>
          </w:p>
        </w:tc>
        <w:tc>
          <w:tcPr>
            <w:tcW w:w="1046" w:type="dxa"/>
            <w:shd w:val="clear" w:color="auto" w:fill="auto"/>
            <w:vAlign w:val="bottom"/>
          </w:tcPr>
          <w:p w14:paraId="6D2ACD86" w14:textId="5A6AAC00" w:rsidR="008E2CBA" w:rsidRPr="00EE673D" w:rsidRDefault="008E2CBA" w:rsidP="00CE2D73">
            <w:pPr>
              <w:rPr>
                <w:b/>
                <w:bCs/>
                <w:sz w:val="16"/>
                <w:szCs w:val="16"/>
              </w:rPr>
            </w:pPr>
            <w:r w:rsidRPr="00EE673D">
              <w:rPr>
                <w:b/>
                <w:bCs/>
                <w:sz w:val="16"/>
                <w:szCs w:val="16"/>
              </w:rPr>
              <w:t>х</w:t>
            </w:r>
          </w:p>
        </w:tc>
        <w:tc>
          <w:tcPr>
            <w:tcW w:w="980" w:type="dxa"/>
            <w:shd w:val="clear" w:color="auto" w:fill="auto"/>
            <w:vAlign w:val="bottom"/>
          </w:tcPr>
          <w:p w14:paraId="1E1B8232" w14:textId="6CF2A66F" w:rsidR="008E2CBA" w:rsidRPr="00EE673D" w:rsidRDefault="008E2CBA" w:rsidP="00CE2D73">
            <w:pPr>
              <w:rPr>
                <w:b/>
                <w:bCs/>
                <w:sz w:val="16"/>
                <w:szCs w:val="16"/>
              </w:rPr>
            </w:pPr>
            <w:r w:rsidRPr="00EE673D">
              <w:rPr>
                <w:b/>
                <w:bCs/>
                <w:sz w:val="16"/>
                <w:szCs w:val="16"/>
              </w:rPr>
              <w:t>х</w:t>
            </w:r>
          </w:p>
        </w:tc>
      </w:tr>
      <w:tr w:rsidR="008E2CBA" w:rsidRPr="004901C0" w14:paraId="31D65B41" w14:textId="77777777" w:rsidTr="00CE2D73">
        <w:trPr>
          <w:trHeight w:val="64"/>
        </w:trPr>
        <w:tc>
          <w:tcPr>
            <w:tcW w:w="420" w:type="dxa"/>
            <w:shd w:val="clear" w:color="auto" w:fill="auto"/>
            <w:vAlign w:val="bottom"/>
          </w:tcPr>
          <w:p w14:paraId="63EF263F" w14:textId="77777777" w:rsidR="008E2CBA" w:rsidRPr="00EE673D" w:rsidRDefault="008E2CBA" w:rsidP="00CE2D73">
            <w:pPr>
              <w:ind w:left="-80" w:right="-82"/>
              <w:rPr>
                <w:bCs/>
                <w:sz w:val="16"/>
                <w:szCs w:val="16"/>
              </w:rPr>
            </w:pPr>
            <w:r w:rsidRPr="00EE673D">
              <w:rPr>
                <w:bCs/>
                <w:sz w:val="16"/>
                <w:szCs w:val="16"/>
              </w:rPr>
              <w:t>1.1.</w:t>
            </w:r>
          </w:p>
        </w:tc>
        <w:tc>
          <w:tcPr>
            <w:tcW w:w="2912" w:type="dxa"/>
            <w:shd w:val="clear" w:color="auto" w:fill="auto"/>
            <w:vAlign w:val="bottom"/>
          </w:tcPr>
          <w:p w14:paraId="689B1B45" w14:textId="62E0E9C6"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217224D9" w14:textId="53C7C1C2" w:rsidR="008E2CBA" w:rsidRPr="00EE673D" w:rsidRDefault="008E2CBA" w:rsidP="00CE2D73">
            <w:pPr>
              <w:ind w:left="-80" w:right="-108"/>
              <w:rPr>
                <w:bCs/>
                <w:sz w:val="16"/>
                <w:szCs w:val="16"/>
              </w:rPr>
            </w:pPr>
            <w:r w:rsidRPr="00EE673D">
              <w:rPr>
                <w:bCs/>
                <w:sz w:val="16"/>
                <w:szCs w:val="16"/>
              </w:rPr>
              <w:t>0,00</w:t>
            </w:r>
          </w:p>
        </w:tc>
        <w:tc>
          <w:tcPr>
            <w:tcW w:w="490" w:type="dxa"/>
            <w:shd w:val="clear" w:color="auto" w:fill="auto"/>
            <w:vAlign w:val="bottom"/>
          </w:tcPr>
          <w:p w14:paraId="32FC5932" w14:textId="7222606F" w:rsidR="008E2CBA" w:rsidRPr="00EE673D" w:rsidRDefault="008E2CBA" w:rsidP="00CE2D73">
            <w:pPr>
              <w:ind w:left="-38" w:right="-80"/>
              <w:rPr>
                <w:bCs/>
                <w:sz w:val="16"/>
                <w:szCs w:val="16"/>
              </w:rPr>
            </w:pPr>
            <w:r w:rsidRPr="00EE673D">
              <w:rPr>
                <w:bCs/>
                <w:sz w:val="16"/>
                <w:szCs w:val="16"/>
              </w:rPr>
              <w:t>0</w:t>
            </w:r>
          </w:p>
        </w:tc>
        <w:tc>
          <w:tcPr>
            <w:tcW w:w="693" w:type="dxa"/>
            <w:shd w:val="clear" w:color="auto" w:fill="auto"/>
            <w:vAlign w:val="bottom"/>
          </w:tcPr>
          <w:p w14:paraId="15F6AE21" w14:textId="7481583E" w:rsidR="008E2CBA" w:rsidRPr="00EE673D" w:rsidRDefault="008E2CBA" w:rsidP="00CE2D73">
            <w:pPr>
              <w:ind w:left="-85" w:right="-82"/>
              <w:rPr>
                <w:bCs/>
                <w:sz w:val="16"/>
                <w:szCs w:val="16"/>
              </w:rPr>
            </w:pPr>
            <w:r w:rsidRPr="00EE673D">
              <w:rPr>
                <w:bCs/>
                <w:sz w:val="16"/>
                <w:szCs w:val="16"/>
              </w:rPr>
              <w:t>0</w:t>
            </w:r>
          </w:p>
        </w:tc>
        <w:tc>
          <w:tcPr>
            <w:tcW w:w="748" w:type="dxa"/>
            <w:shd w:val="clear" w:color="auto" w:fill="auto"/>
            <w:vAlign w:val="bottom"/>
          </w:tcPr>
          <w:p w14:paraId="3382EF19" w14:textId="61844293"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411B5405" w14:textId="1C45D6D2" w:rsidR="008E2CBA" w:rsidRPr="004901C0" w:rsidRDefault="008E2CBA" w:rsidP="00CE2D73">
            <w:pPr>
              <w:ind w:left="-66" w:right="-49"/>
              <w:rPr>
                <w:bCs/>
                <w:sz w:val="16"/>
                <w:szCs w:val="16"/>
              </w:rPr>
            </w:pPr>
            <w:r w:rsidRPr="004901C0">
              <w:rPr>
                <w:sz w:val="16"/>
                <w:szCs w:val="16"/>
              </w:rPr>
              <w:t>х</w:t>
            </w:r>
          </w:p>
        </w:tc>
        <w:tc>
          <w:tcPr>
            <w:tcW w:w="910" w:type="dxa"/>
            <w:gridSpan w:val="2"/>
            <w:shd w:val="clear" w:color="auto" w:fill="auto"/>
            <w:vAlign w:val="bottom"/>
          </w:tcPr>
          <w:p w14:paraId="507317A9" w14:textId="7730D5EE" w:rsidR="008E2CBA" w:rsidRPr="004901C0" w:rsidRDefault="008E2CBA" w:rsidP="00CE2D73">
            <w:pPr>
              <w:ind w:left="-66"/>
              <w:rPr>
                <w:bCs/>
                <w:sz w:val="16"/>
                <w:szCs w:val="16"/>
              </w:rPr>
            </w:pPr>
            <w:r w:rsidRPr="004901C0">
              <w:rPr>
                <w:sz w:val="16"/>
                <w:szCs w:val="16"/>
              </w:rPr>
              <w:t>х</w:t>
            </w:r>
          </w:p>
        </w:tc>
        <w:tc>
          <w:tcPr>
            <w:tcW w:w="910" w:type="dxa"/>
            <w:shd w:val="clear" w:color="auto" w:fill="auto"/>
            <w:vAlign w:val="bottom"/>
          </w:tcPr>
          <w:p w14:paraId="6A5F920C" w14:textId="3F864E83" w:rsidR="008E2CBA" w:rsidRPr="004901C0" w:rsidRDefault="008E2CBA" w:rsidP="00CE2D73">
            <w:pPr>
              <w:ind w:left="-94"/>
              <w:rPr>
                <w:bCs/>
                <w:sz w:val="16"/>
                <w:szCs w:val="16"/>
              </w:rPr>
            </w:pPr>
            <w:r w:rsidRPr="004901C0">
              <w:rPr>
                <w:sz w:val="16"/>
                <w:szCs w:val="16"/>
              </w:rPr>
              <w:t>х</w:t>
            </w:r>
          </w:p>
        </w:tc>
        <w:tc>
          <w:tcPr>
            <w:tcW w:w="1274" w:type="dxa"/>
            <w:shd w:val="clear" w:color="auto" w:fill="auto"/>
            <w:vAlign w:val="bottom"/>
          </w:tcPr>
          <w:p w14:paraId="6F72C686" w14:textId="01F8DD5A" w:rsidR="008E2CBA" w:rsidRPr="004901C0" w:rsidRDefault="008E2CBA" w:rsidP="00CE2D73">
            <w:pPr>
              <w:ind w:left="-52"/>
              <w:rPr>
                <w:bCs/>
                <w:sz w:val="16"/>
                <w:szCs w:val="16"/>
              </w:rPr>
            </w:pPr>
            <w:r w:rsidRPr="004901C0">
              <w:rPr>
                <w:sz w:val="16"/>
                <w:szCs w:val="16"/>
              </w:rPr>
              <w:t>х</w:t>
            </w:r>
          </w:p>
        </w:tc>
        <w:tc>
          <w:tcPr>
            <w:tcW w:w="1218" w:type="dxa"/>
            <w:shd w:val="clear" w:color="auto" w:fill="auto"/>
            <w:vAlign w:val="bottom"/>
          </w:tcPr>
          <w:p w14:paraId="2136FFAA" w14:textId="02ACAE7F" w:rsidR="008E2CBA" w:rsidRPr="004901C0" w:rsidRDefault="008E2CBA" w:rsidP="00CE2D73">
            <w:pPr>
              <w:ind w:left="-66"/>
              <w:rPr>
                <w:bCs/>
                <w:sz w:val="16"/>
                <w:szCs w:val="16"/>
              </w:rPr>
            </w:pPr>
            <w:r w:rsidRPr="004901C0">
              <w:rPr>
                <w:sz w:val="16"/>
                <w:szCs w:val="16"/>
              </w:rPr>
              <w:t>х</w:t>
            </w:r>
          </w:p>
        </w:tc>
        <w:tc>
          <w:tcPr>
            <w:tcW w:w="993" w:type="dxa"/>
            <w:shd w:val="clear" w:color="auto" w:fill="auto"/>
            <w:vAlign w:val="bottom"/>
          </w:tcPr>
          <w:p w14:paraId="55FACF55" w14:textId="14639B1C" w:rsidR="008E2CBA" w:rsidRPr="004901C0" w:rsidRDefault="008E2CBA" w:rsidP="00CE2D73">
            <w:pPr>
              <w:rPr>
                <w:bCs/>
                <w:sz w:val="16"/>
                <w:szCs w:val="16"/>
              </w:rPr>
            </w:pPr>
            <w:r w:rsidRPr="004901C0">
              <w:rPr>
                <w:sz w:val="16"/>
                <w:szCs w:val="16"/>
              </w:rPr>
              <w:t>х</w:t>
            </w:r>
          </w:p>
        </w:tc>
        <w:tc>
          <w:tcPr>
            <w:tcW w:w="1012" w:type="dxa"/>
            <w:shd w:val="clear" w:color="auto" w:fill="auto"/>
            <w:vAlign w:val="bottom"/>
          </w:tcPr>
          <w:p w14:paraId="11F0E106" w14:textId="21A5C498" w:rsidR="008E2CBA" w:rsidRPr="004901C0" w:rsidRDefault="008E2CBA" w:rsidP="00CE2D73">
            <w:pPr>
              <w:rPr>
                <w:bCs/>
                <w:sz w:val="16"/>
                <w:szCs w:val="16"/>
              </w:rPr>
            </w:pPr>
            <w:r w:rsidRPr="004901C0">
              <w:rPr>
                <w:sz w:val="16"/>
                <w:szCs w:val="16"/>
              </w:rPr>
              <w:t>х</w:t>
            </w:r>
          </w:p>
        </w:tc>
        <w:tc>
          <w:tcPr>
            <w:tcW w:w="1046" w:type="dxa"/>
            <w:shd w:val="clear" w:color="auto" w:fill="auto"/>
            <w:vAlign w:val="bottom"/>
          </w:tcPr>
          <w:p w14:paraId="60F5614B" w14:textId="44BC8BEE" w:rsidR="008E2CBA" w:rsidRPr="004901C0" w:rsidRDefault="008E2CBA" w:rsidP="00CE2D73">
            <w:pPr>
              <w:rPr>
                <w:bCs/>
                <w:sz w:val="16"/>
                <w:szCs w:val="16"/>
              </w:rPr>
            </w:pPr>
            <w:r w:rsidRPr="004901C0">
              <w:rPr>
                <w:sz w:val="16"/>
                <w:szCs w:val="16"/>
              </w:rPr>
              <w:t>х</w:t>
            </w:r>
          </w:p>
        </w:tc>
        <w:tc>
          <w:tcPr>
            <w:tcW w:w="980" w:type="dxa"/>
            <w:shd w:val="clear" w:color="auto" w:fill="auto"/>
            <w:vAlign w:val="bottom"/>
          </w:tcPr>
          <w:p w14:paraId="40A26A57" w14:textId="0F03F221" w:rsidR="008E2CBA" w:rsidRPr="004901C0" w:rsidRDefault="008E2CBA" w:rsidP="00CE2D73">
            <w:pPr>
              <w:rPr>
                <w:bCs/>
                <w:sz w:val="16"/>
                <w:szCs w:val="16"/>
              </w:rPr>
            </w:pPr>
            <w:r w:rsidRPr="004901C0">
              <w:rPr>
                <w:sz w:val="16"/>
                <w:szCs w:val="16"/>
              </w:rPr>
              <w:t>х</w:t>
            </w:r>
          </w:p>
        </w:tc>
      </w:tr>
      <w:tr w:rsidR="008E2CBA" w:rsidRPr="004901C0" w14:paraId="209CAF72" w14:textId="77777777" w:rsidTr="008E2CBA">
        <w:trPr>
          <w:trHeight w:val="64"/>
        </w:trPr>
        <w:tc>
          <w:tcPr>
            <w:tcW w:w="420" w:type="dxa"/>
            <w:shd w:val="clear" w:color="auto" w:fill="auto"/>
            <w:vAlign w:val="bottom"/>
          </w:tcPr>
          <w:p w14:paraId="0777A9AE" w14:textId="77777777" w:rsidR="008E2CBA" w:rsidRPr="00EE673D" w:rsidRDefault="008E2CBA" w:rsidP="00CE2D73">
            <w:pPr>
              <w:ind w:left="-80" w:right="-82"/>
              <w:rPr>
                <w:bCs/>
                <w:sz w:val="16"/>
                <w:szCs w:val="16"/>
              </w:rPr>
            </w:pPr>
            <w:r w:rsidRPr="00EE673D">
              <w:rPr>
                <w:bCs/>
                <w:sz w:val="16"/>
                <w:szCs w:val="16"/>
              </w:rPr>
              <w:t>1.2.</w:t>
            </w:r>
          </w:p>
        </w:tc>
        <w:tc>
          <w:tcPr>
            <w:tcW w:w="2912" w:type="dxa"/>
            <w:shd w:val="clear" w:color="auto" w:fill="auto"/>
            <w:vAlign w:val="bottom"/>
          </w:tcPr>
          <w:p w14:paraId="14B51C41" w14:textId="53FEB4EA" w:rsidR="008E2CBA" w:rsidRPr="00EE673D" w:rsidRDefault="008E2CBA" w:rsidP="00CE2D73">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bottom"/>
          </w:tcPr>
          <w:p w14:paraId="0309AB41" w14:textId="09A5B646" w:rsidR="008E2CBA" w:rsidRPr="00EE673D" w:rsidRDefault="008E7AA7" w:rsidP="00CE2D73">
            <w:pPr>
              <w:ind w:left="-80" w:right="-108"/>
              <w:rPr>
                <w:bCs/>
                <w:sz w:val="16"/>
                <w:szCs w:val="16"/>
              </w:rPr>
            </w:pPr>
            <w:r>
              <w:rPr>
                <w:bCs/>
                <w:sz w:val="16"/>
                <w:szCs w:val="16"/>
              </w:rPr>
              <w:t>8 609,96</w:t>
            </w:r>
          </w:p>
        </w:tc>
        <w:tc>
          <w:tcPr>
            <w:tcW w:w="490" w:type="dxa"/>
            <w:shd w:val="clear" w:color="auto" w:fill="auto"/>
            <w:vAlign w:val="bottom"/>
          </w:tcPr>
          <w:p w14:paraId="24FB9496" w14:textId="57A9D17F" w:rsidR="008E2CBA" w:rsidRPr="00EE673D" w:rsidRDefault="008E7AA7" w:rsidP="00CE2D73">
            <w:pPr>
              <w:ind w:left="-38" w:right="-80"/>
              <w:rPr>
                <w:bCs/>
                <w:sz w:val="16"/>
                <w:szCs w:val="16"/>
              </w:rPr>
            </w:pPr>
            <w:r>
              <w:rPr>
                <w:bCs/>
                <w:sz w:val="16"/>
                <w:szCs w:val="16"/>
              </w:rPr>
              <w:t>255</w:t>
            </w:r>
          </w:p>
        </w:tc>
        <w:tc>
          <w:tcPr>
            <w:tcW w:w="693" w:type="dxa"/>
            <w:shd w:val="clear" w:color="auto" w:fill="auto"/>
            <w:vAlign w:val="bottom"/>
          </w:tcPr>
          <w:p w14:paraId="62800C45" w14:textId="2D7F644F" w:rsidR="008E2CBA" w:rsidRPr="00EE673D" w:rsidRDefault="008E7AA7" w:rsidP="00CE2D73">
            <w:pPr>
              <w:ind w:left="-85" w:right="-82"/>
              <w:rPr>
                <w:bCs/>
                <w:sz w:val="16"/>
                <w:szCs w:val="16"/>
              </w:rPr>
            </w:pPr>
            <w:r>
              <w:rPr>
                <w:bCs/>
                <w:sz w:val="16"/>
                <w:szCs w:val="16"/>
              </w:rPr>
              <w:t>591</w:t>
            </w:r>
          </w:p>
        </w:tc>
        <w:tc>
          <w:tcPr>
            <w:tcW w:w="748" w:type="dxa"/>
            <w:shd w:val="clear" w:color="auto" w:fill="auto"/>
            <w:vAlign w:val="bottom"/>
          </w:tcPr>
          <w:p w14:paraId="65639260" w14:textId="6FA63682" w:rsidR="008E2CBA" w:rsidRPr="00EE673D" w:rsidRDefault="008E7AA7" w:rsidP="00CE2D73">
            <w:pPr>
              <w:ind w:left="-92" w:right="-94"/>
              <w:rPr>
                <w:bCs/>
                <w:sz w:val="16"/>
                <w:szCs w:val="16"/>
              </w:rPr>
            </w:pPr>
            <w:r w:rsidRPr="008E7AA7">
              <w:rPr>
                <w:bCs/>
                <w:sz w:val="16"/>
                <w:szCs w:val="16"/>
              </w:rPr>
              <w:t>8 609,96</w:t>
            </w:r>
          </w:p>
        </w:tc>
        <w:tc>
          <w:tcPr>
            <w:tcW w:w="896" w:type="dxa"/>
            <w:tcBorders>
              <w:top w:val="nil"/>
              <w:left w:val="nil"/>
              <w:bottom w:val="single" w:sz="4" w:space="0" w:color="auto"/>
              <w:right w:val="single" w:sz="4" w:space="0" w:color="auto"/>
            </w:tcBorders>
            <w:shd w:val="clear" w:color="auto" w:fill="auto"/>
            <w:vAlign w:val="center"/>
          </w:tcPr>
          <w:p w14:paraId="37F34883" w14:textId="18204D4B" w:rsidR="008E2CBA" w:rsidRPr="004901C0" w:rsidRDefault="008E2CBA" w:rsidP="00CE2D73">
            <w:pPr>
              <w:ind w:left="-66" w:right="-49"/>
              <w:rPr>
                <w:bCs/>
                <w:sz w:val="16"/>
                <w:szCs w:val="16"/>
              </w:rPr>
            </w:pPr>
            <w:r w:rsidRPr="004901C0">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center"/>
          </w:tcPr>
          <w:p w14:paraId="0B31A90D" w14:textId="4298DF9B" w:rsidR="008E2CBA" w:rsidRPr="004901C0" w:rsidRDefault="00436261" w:rsidP="00CE2D73">
            <w:pPr>
              <w:ind w:left="-66"/>
              <w:rPr>
                <w:bCs/>
                <w:sz w:val="16"/>
                <w:szCs w:val="16"/>
              </w:rPr>
            </w:pPr>
            <w:r>
              <w:rPr>
                <w:sz w:val="16"/>
                <w:szCs w:val="16"/>
              </w:rPr>
              <w:t>10.02.2022</w:t>
            </w:r>
          </w:p>
        </w:tc>
        <w:tc>
          <w:tcPr>
            <w:tcW w:w="910" w:type="dxa"/>
            <w:tcBorders>
              <w:top w:val="nil"/>
              <w:left w:val="nil"/>
              <w:bottom w:val="single" w:sz="4" w:space="0" w:color="auto"/>
              <w:right w:val="single" w:sz="4" w:space="0" w:color="auto"/>
            </w:tcBorders>
            <w:shd w:val="clear" w:color="auto" w:fill="auto"/>
            <w:vAlign w:val="center"/>
          </w:tcPr>
          <w:p w14:paraId="0B2F1AF0" w14:textId="40A33904" w:rsidR="008E2CBA" w:rsidRPr="004901C0" w:rsidRDefault="008E477F" w:rsidP="00CE2D73">
            <w:pPr>
              <w:ind w:left="-94"/>
              <w:rPr>
                <w:bCs/>
                <w:sz w:val="16"/>
                <w:szCs w:val="16"/>
              </w:rPr>
            </w:pPr>
            <w:r>
              <w:rPr>
                <w:sz w:val="16"/>
                <w:szCs w:val="16"/>
              </w:rPr>
              <w:t>01.07.2022</w:t>
            </w:r>
          </w:p>
        </w:tc>
        <w:tc>
          <w:tcPr>
            <w:tcW w:w="1274" w:type="dxa"/>
            <w:tcBorders>
              <w:top w:val="nil"/>
              <w:left w:val="nil"/>
              <w:bottom w:val="single" w:sz="4" w:space="0" w:color="auto"/>
              <w:right w:val="single" w:sz="4" w:space="0" w:color="auto"/>
            </w:tcBorders>
            <w:shd w:val="clear" w:color="auto" w:fill="auto"/>
            <w:vAlign w:val="center"/>
          </w:tcPr>
          <w:p w14:paraId="29291A0B" w14:textId="73311453" w:rsidR="008E2CBA" w:rsidRPr="004901C0" w:rsidRDefault="008E2CBA" w:rsidP="00CE2D73">
            <w:pPr>
              <w:ind w:left="-52"/>
              <w:rPr>
                <w:bCs/>
                <w:sz w:val="16"/>
                <w:szCs w:val="16"/>
              </w:rPr>
            </w:pPr>
            <w:r w:rsidRPr="004901C0">
              <w:rPr>
                <w:sz w:val="16"/>
                <w:szCs w:val="16"/>
              </w:rPr>
              <w:t>10.01.2023</w:t>
            </w:r>
          </w:p>
        </w:tc>
        <w:tc>
          <w:tcPr>
            <w:tcW w:w="1218" w:type="dxa"/>
            <w:tcBorders>
              <w:top w:val="nil"/>
              <w:left w:val="nil"/>
              <w:bottom w:val="single" w:sz="4" w:space="0" w:color="auto"/>
              <w:right w:val="single" w:sz="4" w:space="0" w:color="auto"/>
            </w:tcBorders>
            <w:shd w:val="clear" w:color="auto" w:fill="auto"/>
            <w:vAlign w:val="center"/>
          </w:tcPr>
          <w:p w14:paraId="28D8DBF5" w14:textId="50A9F6CF" w:rsidR="008E2CBA" w:rsidRPr="004901C0" w:rsidRDefault="008E2CBA" w:rsidP="00CE2D73">
            <w:pPr>
              <w:ind w:left="-66"/>
              <w:rPr>
                <w:bCs/>
                <w:sz w:val="16"/>
                <w:szCs w:val="16"/>
              </w:rPr>
            </w:pPr>
            <w:r w:rsidRPr="004901C0">
              <w:rPr>
                <w:sz w:val="16"/>
                <w:szCs w:val="16"/>
              </w:rPr>
              <w:t>20.01.2023</w:t>
            </w:r>
          </w:p>
        </w:tc>
        <w:tc>
          <w:tcPr>
            <w:tcW w:w="993" w:type="dxa"/>
            <w:tcBorders>
              <w:top w:val="nil"/>
              <w:left w:val="nil"/>
              <w:bottom w:val="single" w:sz="4" w:space="0" w:color="auto"/>
              <w:right w:val="single" w:sz="4" w:space="0" w:color="auto"/>
            </w:tcBorders>
            <w:shd w:val="clear" w:color="auto" w:fill="auto"/>
            <w:vAlign w:val="center"/>
          </w:tcPr>
          <w:p w14:paraId="227B162E" w14:textId="38EE211A" w:rsidR="008E2CBA" w:rsidRPr="004901C0" w:rsidRDefault="008E2CBA" w:rsidP="003E09C5">
            <w:pPr>
              <w:rPr>
                <w:bCs/>
                <w:sz w:val="16"/>
                <w:szCs w:val="16"/>
              </w:rPr>
            </w:pPr>
            <w:r w:rsidRPr="004901C0">
              <w:rPr>
                <w:sz w:val="16"/>
                <w:szCs w:val="16"/>
              </w:rPr>
              <w:t>01.0</w:t>
            </w:r>
            <w:r w:rsidR="008E477F">
              <w:rPr>
                <w:sz w:val="16"/>
                <w:szCs w:val="16"/>
              </w:rPr>
              <w:t>6.2023</w:t>
            </w:r>
          </w:p>
        </w:tc>
        <w:tc>
          <w:tcPr>
            <w:tcW w:w="1012" w:type="dxa"/>
            <w:tcBorders>
              <w:top w:val="nil"/>
              <w:left w:val="nil"/>
              <w:bottom w:val="single" w:sz="4" w:space="0" w:color="auto"/>
              <w:right w:val="single" w:sz="4" w:space="0" w:color="auto"/>
            </w:tcBorders>
            <w:shd w:val="clear" w:color="auto" w:fill="auto"/>
            <w:vAlign w:val="center"/>
          </w:tcPr>
          <w:p w14:paraId="670EA3D2" w14:textId="35F99E75" w:rsidR="008E2CBA" w:rsidRPr="004901C0" w:rsidRDefault="008E477F" w:rsidP="003E09C5">
            <w:pPr>
              <w:rPr>
                <w:bCs/>
                <w:sz w:val="16"/>
                <w:szCs w:val="16"/>
              </w:rPr>
            </w:pPr>
            <w:r>
              <w:rPr>
                <w:sz w:val="16"/>
                <w:szCs w:val="16"/>
              </w:rPr>
              <w:t>01.12</w:t>
            </w:r>
            <w:r w:rsidR="008E2CBA" w:rsidRPr="004901C0">
              <w:rPr>
                <w:sz w:val="16"/>
                <w:szCs w:val="16"/>
              </w:rPr>
              <w:t>.2023</w:t>
            </w:r>
          </w:p>
        </w:tc>
        <w:tc>
          <w:tcPr>
            <w:tcW w:w="1046" w:type="dxa"/>
            <w:tcBorders>
              <w:top w:val="nil"/>
              <w:left w:val="nil"/>
              <w:bottom w:val="single" w:sz="4" w:space="0" w:color="auto"/>
              <w:right w:val="single" w:sz="4" w:space="0" w:color="auto"/>
            </w:tcBorders>
            <w:shd w:val="clear" w:color="auto" w:fill="auto"/>
            <w:vAlign w:val="center"/>
          </w:tcPr>
          <w:p w14:paraId="37AFA993" w14:textId="19FA0979" w:rsidR="008E2CBA" w:rsidRPr="004901C0" w:rsidRDefault="008E477F" w:rsidP="003E09C5">
            <w:pPr>
              <w:rPr>
                <w:bCs/>
                <w:sz w:val="16"/>
                <w:szCs w:val="16"/>
              </w:rPr>
            </w:pPr>
            <w:r>
              <w:rPr>
                <w:sz w:val="16"/>
                <w:szCs w:val="16"/>
              </w:rPr>
              <w:t>10</w:t>
            </w:r>
            <w:r w:rsidR="008E2CBA" w:rsidRPr="004901C0">
              <w:rPr>
                <w:sz w:val="16"/>
                <w:szCs w:val="16"/>
              </w:rPr>
              <w:t>.</w:t>
            </w:r>
            <w:r>
              <w:rPr>
                <w:sz w:val="16"/>
                <w:szCs w:val="16"/>
              </w:rPr>
              <w:t>12</w:t>
            </w:r>
            <w:r w:rsidR="008E2CBA" w:rsidRPr="004901C0">
              <w:rPr>
                <w:sz w:val="16"/>
                <w:szCs w:val="16"/>
              </w:rPr>
              <w:t>.2023</w:t>
            </w:r>
          </w:p>
        </w:tc>
        <w:tc>
          <w:tcPr>
            <w:tcW w:w="980" w:type="dxa"/>
            <w:tcBorders>
              <w:top w:val="nil"/>
              <w:left w:val="nil"/>
              <w:bottom w:val="single" w:sz="4" w:space="0" w:color="auto"/>
              <w:right w:val="single" w:sz="4" w:space="0" w:color="auto"/>
            </w:tcBorders>
            <w:shd w:val="clear" w:color="auto" w:fill="auto"/>
            <w:vAlign w:val="center"/>
          </w:tcPr>
          <w:p w14:paraId="690930A9" w14:textId="2DB2049D" w:rsidR="008E2CBA" w:rsidRPr="004901C0" w:rsidRDefault="008E2CBA" w:rsidP="00CE2D73">
            <w:pPr>
              <w:rPr>
                <w:bCs/>
                <w:sz w:val="16"/>
                <w:szCs w:val="16"/>
              </w:rPr>
            </w:pPr>
            <w:r w:rsidRPr="004901C0">
              <w:rPr>
                <w:sz w:val="16"/>
                <w:szCs w:val="16"/>
              </w:rPr>
              <w:t>30.12.2023</w:t>
            </w:r>
          </w:p>
        </w:tc>
      </w:tr>
      <w:tr w:rsidR="008E2CBA" w:rsidRPr="004901C0" w14:paraId="33E2A763" w14:textId="77777777" w:rsidTr="00CE2D73">
        <w:trPr>
          <w:trHeight w:val="64"/>
        </w:trPr>
        <w:tc>
          <w:tcPr>
            <w:tcW w:w="420" w:type="dxa"/>
            <w:shd w:val="clear" w:color="auto" w:fill="auto"/>
            <w:vAlign w:val="bottom"/>
          </w:tcPr>
          <w:p w14:paraId="3603590B" w14:textId="77777777" w:rsidR="008E2CBA" w:rsidRPr="00EE673D" w:rsidRDefault="008E2CBA" w:rsidP="00CE2D73">
            <w:pPr>
              <w:ind w:left="-80" w:right="-82"/>
              <w:rPr>
                <w:bCs/>
                <w:sz w:val="16"/>
                <w:szCs w:val="16"/>
              </w:rPr>
            </w:pPr>
            <w:r w:rsidRPr="00EE673D">
              <w:rPr>
                <w:bCs/>
                <w:sz w:val="16"/>
                <w:szCs w:val="16"/>
              </w:rPr>
              <w:t>1.3.</w:t>
            </w:r>
          </w:p>
        </w:tc>
        <w:tc>
          <w:tcPr>
            <w:tcW w:w="2912" w:type="dxa"/>
            <w:shd w:val="clear" w:color="auto" w:fill="auto"/>
            <w:vAlign w:val="bottom"/>
          </w:tcPr>
          <w:p w14:paraId="397BD06A" w14:textId="257B7CC7"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DF74F0B" w14:textId="660EC1E9" w:rsidR="008E2CBA" w:rsidRPr="00EE673D" w:rsidRDefault="008E2CBA" w:rsidP="00CE2D73">
            <w:pPr>
              <w:rPr>
                <w:bCs/>
                <w:sz w:val="16"/>
                <w:szCs w:val="16"/>
              </w:rPr>
            </w:pPr>
            <w:r w:rsidRPr="00EE673D">
              <w:rPr>
                <w:bCs/>
                <w:sz w:val="16"/>
                <w:szCs w:val="16"/>
              </w:rPr>
              <w:t>0,00</w:t>
            </w:r>
          </w:p>
        </w:tc>
        <w:tc>
          <w:tcPr>
            <w:tcW w:w="490" w:type="dxa"/>
            <w:shd w:val="clear" w:color="auto" w:fill="auto"/>
            <w:vAlign w:val="bottom"/>
          </w:tcPr>
          <w:p w14:paraId="73A03F58" w14:textId="17F4A01A" w:rsidR="008E2CBA" w:rsidRPr="00EE673D" w:rsidRDefault="008E2CBA" w:rsidP="00CE2D73">
            <w:pPr>
              <w:rPr>
                <w:bCs/>
                <w:sz w:val="16"/>
                <w:szCs w:val="16"/>
              </w:rPr>
            </w:pPr>
            <w:r w:rsidRPr="00EE673D">
              <w:rPr>
                <w:bCs/>
                <w:sz w:val="16"/>
                <w:szCs w:val="16"/>
              </w:rPr>
              <w:t>0</w:t>
            </w:r>
          </w:p>
        </w:tc>
        <w:tc>
          <w:tcPr>
            <w:tcW w:w="693" w:type="dxa"/>
            <w:shd w:val="clear" w:color="auto" w:fill="auto"/>
            <w:vAlign w:val="bottom"/>
          </w:tcPr>
          <w:p w14:paraId="65AB17D1" w14:textId="2FDC48B3" w:rsidR="008E2CBA" w:rsidRPr="00EE673D" w:rsidRDefault="008E2CBA" w:rsidP="00CE2D73">
            <w:pPr>
              <w:rPr>
                <w:bCs/>
                <w:sz w:val="16"/>
                <w:szCs w:val="16"/>
              </w:rPr>
            </w:pPr>
            <w:r w:rsidRPr="00EE673D">
              <w:rPr>
                <w:bCs/>
                <w:sz w:val="16"/>
                <w:szCs w:val="16"/>
              </w:rPr>
              <w:t>0</w:t>
            </w:r>
          </w:p>
        </w:tc>
        <w:tc>
          <w:tcPr>
            <w:tcW w:w="748" w:type="dxa"/>
            <w:shd w:val="clear" w:color="auto" w:fill="auto"/>
            <w:vAlign w:val="bottom"/>
          </w:tcPr>
          <w:p w14:paraId="6FBD88B6" w14:textId="4998162E" w:rsidR="008E2CBA" w:rsidRPr="00EE673D" w:rsidRDefault="008E2CBA" w:rsidP="00CE2D73">
            <w:pPr>
              <w:rPr>
                <w:bCs/>
                <w:sz w:val="16"/>
                <w:szCs w:val="16"/>
              </w:rPr>
            </w:pPr>
            <w:r w:rsidRPr="00EE673D">
              <w:rPr>
                <w:bCs/>
                <w:sz w:val="16"/>
                <w:szCs w:val="16"/>
              </w:rPr>
              <w:t>0,00</w:t>
            </w:r>
          </w:p>
        </w:tc>
        <w:tc>
          <w:tcPr>
            <w:tcW w:w="896" w:type="dxa"/>
            <w:shd w:val="clear" w:color="auto" w:fill="auto"/>
            <w:vAlign w:val="bottom"/>
          </w:tcPr>
          <w:p w14:paraId="55329B83" w14:textId="5D53DA6C" w:rsidR="008E2CBA" w:rsidRPr="004901C0" w:rsidRDefault="008E2CBA" w:rsidP="00CE2D73">
            <w:pPr>
              <w:rPr>
                <w:bCs/>
                <w:sz w:val="16"/>
                <w:szCs w:val="16"/>
              </w:rPr>
            </w:pPr>
            <w:r w:rsidRPr="004901C0">
              <w:rPr>
                <w:bCs/>
                <w:sz w:val="16"/>
                <w:szCs w:val="16"/>
              </w:rPr>
              <w:t>х</w:t>
            </w:r>
          </w:p>
        </w:tc>
        <w:tc>
          <w:tcPr>
            <w:tcW w:w="910" w:type="dxa"/>
            <w:gridSpan w:val="2"/>
            <w:shd w:val="clear" w:color="auto" w:fill="auto"/>
            <w:vAlign w:val="bottom"/>
          </w:tcPr>
          <w:p w14:paraId="1184D1ED" w14:textId="1CB96B89" w:rsidR="008E2CBA" w:rsidRPr="004901C0" w:rsidRDefault="008E2CBA" w:rsidP="00CE2D73">
            <w:pPr>
              <w:rPr>
                <w:bCs/>
                <w:sz w:val="16"/>
                <w:szCs w:val="16"/>
              </w:rPr>
            </w:pPr>
            <w:r w:rsidRPr="004901C0">
              <w:rPr>
                <w:bCs/>
                <w:sz w:val="16"/>
                <w:szCs w:val="16"/>
              </w:rPr>
              <w:t>х</w:t>
            </w:r>
          </w:p>
        </w:tc>
        <w:tc>
          <w:tcPr>
            <w:tcW w:w="910" w:type="dxa"/>
            <w:shd w:val="clear" w:color="auto" w:fill="auto"/>
            <w:vAlign w:val="bottom"/>
          </w:tcPr>
          <w:p w14:paraId="2F7622B4" w14:textId="2FC8C328" w:rsidR="008E2CBA" w:rsidRPr="004901C0" w:rsidRDefault="008E2CBA" w:rsidP="00CE2D73">
            <w:pPr>
              <w:rPr>
                <w:bCs/>
                <w:sz w:val="16"/>
                <w:szCs w:val="16"/>
              </w:rPr>
            </w:pPr>
            <w:r w:rsidRPr="004901C0">
              <w:rPr>
                <w:bCs/>
                <w:sz w:val="16"/>
                <w:szCs w:val="16"/>
              </w:rPr>
              <w:t>х</w:t>
            </w:r>
          </w:p>
        </w:tc>
        <w:tc>
          <w:tcPr>
            <w:tcW w:w="1274" w:type="dxa"/>
            <w:shd w:val="clear" w:color="auto" w:fill="auto"/>
            <w:vAlign w:val="bottom"/>
          </w:tcPr>
          <w:p w14:paraId="621E104E" w14:textId="7656A449" w:rsidR="008E2CBA" w:rsidRPr="004901C0" w:rsidRDefault="008E2CBA" w:rsidP="00CE2D73">
            <w:pPr>
              <w:rPr>
                <w:bCs/>
                <w:sz w:val="16"/>
                <w:szCs w:val="16"/>
              </w:rPr>
            </w:pPr>
            <w:r w:rsidRPr="004901C0">
              <w:rPr>
                <w:bCs/>
                <w:sz w:val="16"/>
                <w:szCs w:val="16"/>
              </w:rPr>
              <w:t>х</w:t>
            </w:r>
          </w:p>
        </w:tc>
        <w:tc>
          <w:tcPr>
            <w:tcW w:w="1218" w:type="dxa"/>
            <w:shd w:val="clear" w:color="auto" w:fill="auto"/>
            <w:vAlign w:val="bottom"/>
          </w:tcPr>
          <w:p w14:paraId="36647407" w14:textId="3B175BAA" w:rsidR="008E2CBA" w:rsidRPr="004901C0" w:rsidRDefault="008E2CBA" w:rsidP="00CE2D73">
            <w:pPr>
              <w:rPr>
                <w:bCs/>
                <w:sz w:val="16"/>
                <w:szCs w:val="16"/>
              </w:rPr>
            </w:pPr>
            <w:r w:rsidRPr="004901C0">
              <w:rPr>
                <w:bCs/>
                <w:sz w:val="16"/>
                <w:szCs w:val="16"/>
              </w:rPr>
              <w:t>х</w:t>
            </w:r>
          </w:p>
        </w:tc>
        <w:tc>
          <w:tcPr>
            <w:tcW w:w="993" w:type="dxa"/>
            <w:shd w:val="clear" w:color="auto" w:fill="auto"/>
            <w:vAlign w:val="bottom"/>
          </w:tcPr>
          <w:p w14:paraId="46C3F567" w14:textId="310417F6" w:rsidR="008E2CBA" w:rsidRPr="004901C0" w:rsidRDefault="008E2CBA" w:rsidP="00CE2D73">
            <w:pPr>
              <w:rPr>
                <w:bCs/>
                <w:sz w:val="16"/>
                <w:szCs w:val="16"/>
              </w:rPr>
            </w:pPr>
            <w:r w:rsidRPr="004901C0">
              <w:rPr>
                <w:bCs/>
                <w:sz w:val="16"/>
                <w:szCs w:val="16"/>
              </w:rPr>
              <w:t>х</w:t>
            </w:r>
          </w:p>
        </w:tc>
        <w:tc>
          <w:tcPr>
            <w:tcW w:w="1012" w:type="dxa"/>
            <w:shd w:val="clear" w:color="auto" w:fill="auto"/>
            <w:vAlign w:val="bottom"/>
          </w:tcPr>
          <w:p w14:paraId="66AA477C" w14:textId="0700D29F" w:rsidR="008E2CBA" w:rsidRPr="004901C0" w:rsidRDefault="008E2CBA" w:rsidP="00CE2D73">
            <w:pPr>
              <w:rPr>
                <w:bCs/>
                <w:sz w:val="16"/>
                <w:szCs w:val="16"/>
              </w:rPr>
            </w:pPr>
            <w:r w:rsidRPr="004901C0">
              <w:rPr>
                <w:bCs/>
                <w:sz w:val="16"/>
                <w:szCs w:val="16"/>
              </w:rPr>
              <w:t>х</w:t>
            </w:r>
          </w:p>
        </w:tc>
        <w:tc>
          <w:tcPr>
            <w:tcW w:w="1046" w:type="dxa"/>
            <w:shd w:val="clear" w:color="auto" w:fill="auto"/>
            <w:vAlign w:val="bottom"/>
          </w:tcPr>
          <w:p w14:paraId="2D853C6F" w14:textId="2A7035B7" w:rsidR="008E2CBA" w:rsidRPr="004901C0" w:rsidRDefault="008E2CBA" w:rsidP="00CE2D73">
            <w:pPr>
              <w:rPr>
                <w:bCs/>
                <w:sz w:val="16"/>
                <w:szCs w:val="16"/>
              </w:rPr>
            </w:pPr>
            <w:r w:rsidRPr="004901C0">
              <w:rPr>
                <w:bCs/>
                <w:sz w:val="16"/>
                <w:szCs w:val="16"/>
              </w:rPr>
              <w:t>х</w:t>
            </w:r>
          </w:p>
        </w:tc>
        <w:tc>
          <w:tcPr>
            <w:tcW w:w="980" w:type="dxa"/>
            <w:shd w:val="clear" w:color="auto" w:fill="auto"/>
            <w:vAlign w:val="bottom"/>
          </w:tcPr>
          <w:p w14:paraId="6B6C46BD" w14:textId="25763C31" w:rsidR="008E2CBA" w:rsidRPr="004901C0" w:rsidRDefault="008E2CBA" w:rsidP="00CE2D73">
            <w:pPr>
              <w:rPr>
                <w:bCs/>
                <w:sz w:val="16"/>
                <w:szCs w:val="16"/>
              </w:rPr>
            </w:pPr>
            <w:r w:rsidRPr="004901C0">
              <w:rPr>
                <w:bCs/>
                <w:sz w:val="16"/>
                <w:szCs w:val="16"/>
              </w:rPr>
              <w:t>х</w:t>
            </w:r>
          </w:p>
        </w:tc>
      </w:tr>
      <w:tr w:rsidR="008E2CBA" w:rsidRPr="004901C0" w14:paraId="3214391E" w14:textId="77777777" w:rsidTr="00CE2D73">
        <w:trPr>
          <w:trHeight w:val="64"/>
        </w:trPr>
        <w:tc>
          <w:tcPr>
            <w:tcW w:w="420" w:type="dxa"/>
            <w:shd w:val="clear" w:color="auto" w:fill="auto"/>
            <w:vAlign w:val="bottom"/>
          </w:tcPr>
          <w:p w14:paraId="193C5C01" w14:textId="77777777" w:rsidR="008E2CBA" w:rsidRPr="00EE673D" w:rsidRDefault="008E2CBA" w:rsidP="00CE2D73">
            <w:pPr>
              <w:ind w:left="-80" w:right="-82"/>
              <w:rPr>
                <w:bCs/>
                <w:sz w:val="16"/>
                <w:szCs w:val="16"/>
              </w:rPr>
            </w:pPr>
            <w:r w:rsidRPr="00EE673D">
              <w:rPr>
                <w:bCs/>
                <w:sz w:val="16"/>
                <w:szCs w:val="16"/>
              </w:rPr>
              <w:t>1.4.</w:t>
            </w:r>
          </w:p>
        </w:tc>
        <w:tc>
          <w:tcPr>
            <w:tcW w:w="2912" w:type="dxa"/>
            <w:shd w:val="clear" w:color="auto" w:fill="auto"/>
            <w:vAlign w:val="bottom"/>
          </w:tcPr>
          <w:p w14:paraId="3BA26070" w14:textId="63564E23"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5F5A8CDD" w14:textId="3840FA15" w:rsidR="008E2CBA" w:rsidRPr="00EE673D" w:rsidRDefault="008E7AA7" w:rsidP="00CE2D73">
            <w:pPr>
              <w:rPr>
                <w:bCs/>
                <w:sz w:val="16"/>
                <w:szCs w:val="16"/>
              </w:rPr>
            </w:pPr>
            <w:r>
              <w:rPr>
                <w:bCs/>
                <w:sz w:val="16"/>
                <w:szCs w:val="16"/>
              </w:rPr>
              <w:t>63,41</w:t>
            </w:r>
          </w:p>
        </w:tc>
        <w:tc>
          <w:tcPr>
            <w:tcW w:w="490" w:type="dxa"/>
            <w:shd w:val="clear" w:color="auto" w:fill="auto"/>
            <w:vAlign w:val="bottom"/>
          </w:tcPr>
          <w:p w14:paraId="2FDAF4DF" w14:textId="79087E24" w:rsidR="008E2CBA" w:rsidRPr="00EE673D" w:rsidRDefault="008E7AA7" w:rsidP="00CE2D73">
            <w:pPr>
              <w:rPr>
                <w:bCs/>
                <w:sz w:val="16"/>
                <w:szCs w:val="16"/>
              </w:rPr>
            </w:pPr>
            <w:r>
              <w:rPr>
                <w:bCs/>
                <w:sz w:val="16"/>
                <w:szCs w:val="16"/>
              </w:rPr>
              <w:t>1</w:t>
            </w:r>
          </w:p>
        </w:tc>
        <w:tc>
          <w:tcPr>
            <w:tcW w:w="693" w:type="dxa"/>
            <w:shd w:val="clear" w:color="auto" w:fill="auto"/>
            <w:vAlign w:val="bottom"/>
          </w:tcPr>
          <w:p w14:paraId="7DF0C8C7" w14:textId="28D6DFE9" w:rsidR="008E2CBA" w:rsidRPr="00EE673D" w:rsidRDefault="008E7AA7" w:rsidP="00CE2D73">
            <w:pPr>
              <w:rPr>
                <w:bCs/>
                <w:sz w:val="16"/>
                <w:szCs w:val="16"/>
              </w:rPr>
            </w:pPr>
            <w:r>
              <w:rPr>
                <w:bCs/>
                <w:sz w:val="16"/>
                <w:szCs w:val="16"/>
              </w:rPr>
              <w:t>1</w:t>
            </w:r>
          </w:p>
        </w:tc>
        <w:tc>
          <w:tcPr>
            <w:tcW w:w="748" w:type="dxa"/>
            <w:shd w:val="clear" w:color="auto" w:fill="auto"/>
            <w:vAlign w:val="bottom"/>
          </w:tcPr>
          <w:p w14:paraId="19537C39" w14:textId="77A15029" w:rsidR="008E2CBA" w:rsidRPr="00EE673D" w:rsidRDefault="008E7AA7" w:rsidP="00CE2D73">
            <w:pPr>
              <w:rPr>
                <w:bCs/>
                <w:sz w:val="16"/>
                <w:szCs w:val="16"/>
              </w:rPr>
            </w:pPr>
            <w:r w:rsidRPr="008E7AA7">
              <w:rPr>
                <w:bCs/>
                <w:sz w:val="16"/>
                <w:szCs w:val="16"/>
              </w:rPr>
              <w:t>63,41</w:t>
            </w:r>
          </w:p>
        </w:tc>
        <w:tc>
          <w:tcPr>
            <w:tcW w:w="896" w:type="dxa"/>
            <w:shd w:val="clear" w:color="auto" w:fill="auto"/>
            <w:vAlign w:val="bottom"/>
          </w:tcPr>
          <w:p w14:paraId="32D148FC" w14:textId="12C1567D" w:rsidR="008E2CBA" w:rsidRPr="004901C0" w:rsidRDefault="008E2CBA" w:rsidP="00CE2D73">
            <w:pPr>
              <w:rPr>
                <w:bCs/>
                <w:sz w:val="16"/>
                <w:szCs w:val="16"/>
              </w:rPr>
            </w:pPr>
            <w:r w:rsidRPr="004901C0">
              <w:rPr>
                <w:bCs/>
                <w:sz w:val="16"/>
                <w:szCs w:val="16"/>
              </w:rPr>
              <w:t>х</w:t>
            </w:r>
          </w:p>
        </w:tc>
        <w:tc>
          <w:tcPr>
            <w:tcW w:w="910" w:type="dxa"/>
            <w:gridSpan w:val="2"/>
            <w:shd w:val="clear" w:color="auto" w:fill="auto"/>
            <w:vAlign w:val="bottom"/>
          </w:tcPr>
          <w:p w14:paraId="21E9C0D1" w14:textId="4209FD30" w:rsidR="008E2CBA" w:rsidRPr="004901C0" w:rsidRDefault="008E2CBA" w:rsidP="00CE2D73">
            <w:pPr>
              <w:rPr>
                <w:bCs/>
                <w:sz w:val="16"/>
                <w:szCs w:val="16"/>
              </w:rPr>
            </w:pPr>
            <w:r w:rsidRPr="004901C0">
              <w:rPr>
                <w:bCs/>
                <w:sz w:val="16"/>
                <w:szCs w:val="16"/>
              </w:rPr>
              <w:t>х</w:t>
            </w:r>
          </w:p>
        </w:tc>
        <w:tc>
          <w:tcPr>
            <w:tcW w:w="910" w:type="dxa"/>
            <w:shd w:val="clear" w:color="auto" w:fill="auto"/>
            <w:vAlign w:val="bottom"/>
          </w:tcPr>
          <w:p w14:paraId="1F96E087" w14:textId="6540B4E1" w:rsidR="008E2CBA" w:rsidRPr="004901C0" w:rsidRDefault="008E2CBA" w:rsidP="00CE2D73">
            <w:pPr>
              <w:rPr>
                <w:bCs/>
                <w:sz w:val="16"/>
                <w:szCs w:val="16"/>
              </w:rPr>
            </w:pPr>
            <w:r w:rsidRPr="004901C0">
              <w:rPr>
                <w:bCs/>
                <w:sz w:val="16"/>
                <w:szCs w:val="16"/>
              </w:rPr>
              <w:t>х</w:t>
            </w:r>
          </w:p>
        </w:tc>
        <w:tc>
          <w:tcPr>
            <w:tcW w:w="1274" w:type="dxa"/>
            <w:shd w:val="clear" w:color="auto" w:fill="auto"/>
            <w:vAlign w:val="bottom"/>
          </w:tcPr>
          <w:p w14:paraId="7A306345" w14:textId="7164888F" w:rsidR="008E2CBA" w:rsidRPr="004901C0" w:rsidRDefault="009A0314" w:rsidP="00CE2D73">
            <w:pPr>
              <w:rPr>
                <w:bCs/>
                <w:sz w:val="16"/>
                <w:szCs w:val="16"/>
              </w:rPr>
            </w:pPr>
            <w:r w:rsidRPr="004901C0">
              <w:rPr>
                <w:bCs/>
                <w:sz w:val="16"/>
                <w:szCs w:val="16"/>
              </w:rPr>
              <w:t>01.12.2023</w:t>
            </w:r>
          </w:p>
        </w:tc>
        <w:tc>
          <w:tcPr>
            <w:tcW w:w="1218" w:type="dxa"/>
            <w:shd w:val="clear" w:color="auto" w:fill="auto"/>
            <w:vAlign w:val="bottom"/>
          </w:tcPr>
          <w:p w14:paraId="2D5D522B" w14:textId="686B4A79" w:rsidR="008E2CBA" w:rsidRPr="004901C0" w:rsidRDefault="009A0314" w:rsidP="00CE2D73">
            <w:pPr>
              <w:rPr>
                <w:bCs/>
                <w:sz w:val="16"/>
                <w:szCs w:val="16"/>
              </w:rPr>
            </w:pPr>
            <w:r w:rsidRPr="004901C0">
              <w:rPr>
                <w:bCs/>
                <w:sz w:val="16"/>
                <w:szCs w:val="16"/>
              </w:rPr>
              <w:t>31.12.2023</w:t>
            </w:r>
          </w:p>
        </w:tc>
        <w:tc>
          <w:tcPr>
            <w:tcW w:w="993" w:type="dxa"/>
            <w:shd w:val="clear" w:color="auto" w:fill="auto"/>
            <w:vAlign w:val="bottom"/>
          </w:tcPr>
          <w:p w14:paraId="7025F816" w14:textId="749E364A" w:rsidR="008E2CBA" w:rsidRPr="004901C0" w:rsidRDefault="008E2CBA" w:rsidP="00CE2D73">
            <w:pPr>
              <w:rPr>
                <w:bCs/>
                <w:sz w:val="16"/>
                <w:szCs w:val="16"/>
              </w:rPr>
            </w:pPr>
            <w:r w:rsidRPr="004901C0">
              <w:rPr>
                <w:bCs/>
                <w:sz w:val="16"/>
                <w:szCs w:val="16"/>
              </w:rPr>
              <w:t>х</w:t>
            </w:r>
          </w:p>
        </w:tc>
        <w:tc>
          <w:tcPr>
            <w:tcW w:w="1012" w:type="dxa"/>
            <w:shd w:val="clear" w:color="auto" w:fill="auto"/>
            <w:vAlign w:val="bottom"/>
          </w:tcPr>
          <w:p w14:paraId="7BAB543B" w14:textId="2F0E9634" w:rsidR="008E2CBA" w:rsidRPr="004901C0" w:rsidRDefault="008E2CBA" w:rsidP="00CE2D73">
            <w:pPr>
              <w:rPr>
                <w:bCs/>
                <w:sz w:val="16"/>
                <w:szCs w:val="16"/>
              </w:rPr>
            </w:pPr>
            <w:r w:rsidRPr="004901C0">
              <w:rPr>
                <w:bCs/>
                <w:sz w:val="16"/>
                <w:szCs w:val="16"/>
              </w:rPr>
              <w:t>х</w:t>
            </w:r>
          </w:p>
        </w:tc>
        <w:tc>
          <w:tcPr>
            <w:tcW w:w="1046" w:type="dxa"/>
            <w:shd w:val="clear" w:color="auto" w:fill="auto"/>
            <w:vAlign w:val="bottom"/>
          </w:tcPr>
          <w:p w14:paraId="76CB5F87" w14:textId="4ECAC6F0" w:rsidR="008E2CBA" w:rsidRPr="004901C0" w:rsidRDefault="009A0314" w:rsidP="00CE2D73">
            <w:pPr>
              <w:rPr>
                <w:bCs/>
                <w:sz w:val="16"/>
                <w:szCs w:val="16"/>
              </w:rPr>
            </w:pPr>
            <w:r w:rsidRPr="004901C0">
              <w:rPr>
                <w:bCs/>
                <w:sz w:val="16"/>
                <w:szCs w:val="16"/>
              </w:rPr>
              <w:t>10.10.2023</w:t>
            </w:r>
          </w:p>
        </w:tc>
        <w:tc>
          <w:tcPr>
            <w:tcW w:w="980" w:type="dxa"/>
            <w:shd w:val="clear" w:color="auto" w:fill="auto"/>
            <w:vAlign w:val="bottom"/>
          </w:tcPr>
          <w:p w14:paraId="731CC73C" w14:textId="1C2F29C5" w:rsidR="008E2CBA" w:rsidRPr="004901C0" w:rsidRDefault="008E2CBA" w:rsidP="00CE2D73">
            <w:pPr>
              <w:rPr>
                <w:bCs/>
                <w:sz w:val="16"/>
                <w:szCs w:val="16"/>
              </w:rPr>
            </w:pPr>
            <w:r w:rsidRPr="004901C0">
              <w:rPr>
                <w:bCs/>
                <w:sz w:val="16"/>
                <w:szCs w:val="16"/>
              </w:rPr>
              <w:t>30.12.2023</w:t>
            </w:r>
          </w:p>
        </w:tc>
      </w:tr>
      <w:tr w:rsidR="008E2CBA" w:rsidRPr="004901C0" w14:paraId="636002D3" w14:textId="77777777" w:rsidTr="00CE2D73">
        <w:trPr>
          <w:trHeight w:val="64"/>
        </w:trPr>
        <w:tc>
          <w:tcPr>
            <w:tcW w:w="420" w:type="dxa"/>
            <w:shd w:val="clear" w:color="auto" w:fill="auto"/>
            <w:vAlign w:val="bottom"/>
          </w:tcPr>
          <w:p w14:paraId="4CDFF22A" w14:textId="77777777" w:rsidR="008E2CBA" w:rsidRPr="00EE673D" w:rsidRDefault="008E2CBA" w:rsidP="00CE2D73">
            <w:pPr>
              <w:ind w:left="-80" w:right="-82"/>
              <w:rPr>
                <w:bCs/>
                <w:sz w:val="16"/>
                <w:szCs w:val="16"/>
              </w:rPr>
            </w:pPr>
            <w:r w:rsidRPr="00EE673D">
              <w:rPr>
                <w:bCs/>
                <w:sz w:val="16"/>
                <w:szCs w:val="16"/>
              </w:rPr>
              <w:t>1.5.</w:t>
            </w:r>
          </w:p>
        </w:tc>
        <w:tc>
          <w:tcPr>
            <w:tcW w:w="2912" w:type="dxa"/>
            <w:shd w:val="clear" w:color="auto" w:fill="auto"/>
            <w:vAlign w:val="bottom"/>
          </w:tcPr>
          <w:p w14:paraId="465A0CED" w14:textId="4B9F6A32" w:rsidR="008E2CBA" w:rsidRPr="00EE673D" w:rsidRDefault="008E2CBA" w:rsidP="00CE2D73">
            <w:pPr>
              <w:ind w:left="-92" w:right="-124"/>
              <w:rPr>
                <w:bCs/>
                <w:sz w:val="16"/>
                <w:szCs w:val="16"/>
              </w:rPr>
            </w:pPr>
            <w:r w:rsidRPr="00D95901">
              <w:rPr>
                <w:bCs/>
                <w:sz w:val="16"/>
                <w:szCs w:val="16"/>
              </w:rPr>
              <w:t>Выкуп жилых помещений</w:t>
            </w:r>
          </w:p>
        </w:tc>
        <w:tc>
          <w:tcPr>
            <w:tcW w:w="756" w:type="dxa"/>
            <w:shd w:val="clear" w:color="auto" w:fill="auto"/>
            <w:vAlign w:val="bottom"/>
          </w:tcPr>
          <w:p w14:paraId="07AEA782" w14:textId="1728C1DE" w:rsidR="008E2CBA" w:rsidRPr="00EE673D" w:rsidRDefault="005469C9" w:rsidP="00CE2D73">
            <w:pPr>
              <w:ind w:left="-80" w:right="-108"/>
              <w:rPr>
                <w:bCs/>
                <w:sz w:val="16"/>
                <w:szCs w:val="16"/>
              </w:rPr>
            </w:pPr>
            <w:r w:rsidRPr="005469C9">
              <w:rPr>
                <w:bCs/>
                <w:sz w:val="16"/>
                <w:szCs w:val="16"/>
              </w:rPr>
              <w:t>1 616,35</w:t>
            </w:r>
          </w:p>
        </w:tc>
        <w:tc>
          <w:tcPr>
            <w:tcW w:w="490" w:type="dxa"/>
            <w:shd w:val="clear" w:color="auto" w:fill="auto"/>
            <w:vAlign w:val="bottom"/>
          </w:tcPr>
          <w:p w14:paraId="525CDDAC" w14:textId="23F96251" w:rsidR="008E2CBA" w:rsidRPr="00EE673D" w:rsidRDefault="009439A2" w:rsidP="00CE2D73">
            <w:pPr>
              <w:ind w:left="-38" w:right="-80"/>
              <w:rPr>
                <w:bCs/>
                <w:sz w:val="16"/>
                <w:szCs w:val="16"/>
              </w:rPr>
            </w:pPr>
            <w:r>
              <w:rPr>
                <w:bCs/>
                <w:sz w:val="16"/>
                <w:szCs w:val="16"/>
              </w:rPr>
              <w:t>45</w:t>
            </w:r>
          </w:p>
        </w:tc>
        <w:tc>
          <w:tcPr>
            <w:tcW w:w="693" w:type="dxa"/>
            <w:shd w:val="clear" w:color="auto" w:fill="auto"/>
            <w:vAlign w:val="bottom"/>
          </w:tcPr>
          <w:p w14:paraId="4FB0F935" w14:textId="104A6013" w:rsidR="008E2CBA" w:rsidRPr="00EE673D" w:rsidRDefault="009439A2" w:rsidP="00CE2D73">
            <w:pPr>
              <w:ind w:left="-85" w:right="-82"/>
              <w:rPr>
                <w:bCs/>
                <w:sz w:val="16"/>
                <w:szCs w:val="16"/>
              </w:rPr>
            </w:pPr>
            <w:r>
              <w:rPr>
                <w:bCs/>
                <w:sz w:val="16"/>
                <w:szCs w:val="16"/>
              </w:rPr>
              <w:t>111</w:t>
            </w:r>
          </w:p>
        </w:tc>
        <w:tc>
          <w:tcPr>
            <w:tcW w:w="748" w:type="dxa"/>
            <w:shd w:val="clear" w:color="auto" w:fill="auto"/>
            <w:vAlign w:val="bottom"/>
          </w:tcPr>
          <w:p w14:paraId="53554B68" w14:textId="1D4E6D43" w:rsidR="008E2CBA" w:rsidRPr="00EE673D" w:rsidRDefault="008E2CBA" w:rsidP="00CE2D73">
            <w:pPr>
              <w:ind w:left="-92" w:right="-94"/>
              <w:rPr>
                <w:bCs/>
                <w:sz w:val="16"/>
                <w:szCs w:val="16"/>
              </w:rPr>
            </w:pPr>
            <w:r w:rsidRPr="00D95901">
              <w:rPr>
                <w:bCs/>
                <w:sz w:val="16"/>
                <w:szCs w:val="16"/>
              </w:rPr>
              <w:t>х</w:t>
            </w:r>
          </w:p>
        </w:tc>
        <w:tc>
          <w:tcPr>
            <w:tcW w:w="896" w:type="dxa"/>
            <w:shd w:val="clear" w:color="auto" w:fill="auto"/>
            <w:vAlign w:val="bottom"/>
          </w:tcPr>
          <w:p w14:paraId="0A3AB6DE" w14:textId="12213837" w:rsidR="008E2CBA" w:rsidRPr="004901C0" w:rsidRDefault="008E2CBA" w:rsidP="00CE2D73">
            <w:pPr>
              <w:rPr>
                <w:bCs/>
                <w:sz w:val="16"/>
                <w:szCs w:val="16"/>
              </w:rPr>
            </w:pPr>
            <w:r w:rsidRPr="004901C0">
              <w:rPr>
                <w:bCs/>
                <w:sz w:val="16"/>
                <w:szCs w:val="16"/>
              </w:rPr>
              <w:t>х</w:t>
            </w:r>
          </w:p>
        </w:tc>
        <w:tc>
          <w:tcPr>
            <w:tcW w:w="910" w:type="dxa"/>
            <w:gridSpan w:val="2"/>
            <w:shd w:val="clear" w:color="auto" w:fill="auto"/>
            <w:vAlign w:val="bottom"/>
          </w:tcPr>
          <w:p w14:paraId="09860D36" w14:textId="1B737692" w:rsidR="008E2CBA" w:rsidRPr="004901C0" w:rsidRDefault="008E2CBA" w:rsidP="00CE2D73">
            <w:pPr>
              <w:rPr>
                <w:bCs/>
                <w:sz w:val="16"/>
                <w:szCs w:val="16"/>
              </w:rPr>
            </w:pPr>
            <w:r w:rsidRPr="004901C0">
              <w:rPr>
                <w:bCs/>
                <w:sz w:val="16"/>
                <w:szCs w:val="16"/>
              </w:rPr>
              <w:t>х</w:t>
            </w:r>
          </w:p>
        </w:tc>
        <w:tc>
          <w:tcPr>
            <w:tcW w:w="910" w:type="dxa"/>
            <w:shd w:val="clear" w:color="auto" w:fill="auto"/>
            <w:vAlign w:val="bottom"/>
          </w:tcPr>
          <w:p w14:paraId="76B58AAF" w14:textId="6FE9728D" w:rsidR="008E2CBA" w:rsidRPr="004901C0" w:rsidRDefault="008E2CBA" w:rsidP="00CE2D73">
            <w:pPr>
              <w:rPr>
                <w:bCs/>
                <w:sz w:val="16"/>
                <w:szCs w:val="16"/>
              </w:rPr>
            </w:pPr>
            <w:r w:rsidRPr="004901C0">
              <w:rPr>
                <w:bCs/>
                <w:sz w:val="16"/>
                <w:szCs w:val="16"/>
              </w:rPr>
              <w:t>х</w:t>
            </w:r>
          </w:p>
        </w:tc>
        <w:tc>
          <w:tcPr>
            <w:tcW w:w="1274" w:type="dxa"/>
            <w:shd w:val="clear" w:color="auto" w:fill="auto"/>
            <w:vAlign w:val="bottom"/>
          </w:tcPr>
          <w:p w14:paraId="2D965303" w14:textId="01DBCFA3" w:rsidR="008E2CBA" w:rsidRPr="004901C0" w:rsidRDefault="009A0314" w:rsidP="00CE2D73">
            <w:pPr>
              <w:rPr>
                <w:bCs/>
                <w:sz w:val="16"/>
                <w:szCs w:val="16"/>
              </w:rPr>
            </w:pPr>
            <w:r w:rsidRPr="004901C0">
              <w:rPr>
                <w:bCs/>
                <w:sz w:val="16"/>
                <w:szCs w:val="16"/>
              </w:rPr>
              <w:t>15.12.2023</w:t>
            </w:r>
          </w:p>
        </w:tc>
        <w:tc>
          <w:tcPr>
            <w:tcW w:w="1218" w:type="dxa"/>
            <w:shd w:val="clear" w:color="auto" w:fill="auto"/>
            <w:vAlign w:val="bottom"/>
          </w:tcPr>
          <w:p w14:paraId="7AFB623E" w14:textId="26A3BEB2" w:rsidR="008E2CBA" w:rsidRPr="004901C0" w:rsidRDefault="009A0314" w:rsidP="00CE2D73">
            <w:pPr>
              <w:rPr>
                <w:bCs/>
                <w:sz w:val="16"/>
                <w:szCs w:val="16"/>
              </w:rPr>
            </w:pPr>
            <w:r w:rsidRPr="004901C0">
              <w:rPr>
                <w:bCs/>
                <w:sz w:val="16"/>
                <w:szCs w:val="16"/>
              </w:rPr>
              <w:t>20.12.2023</w:t>
            </w:r>
          </w:p>
        </w:tc>
        <w:tc>
          <w:tcPr>
            <w:tcW w:w="993" w:type="dxa"/>
            <w:shd w:val="clear" w:color="auto" w:fill="auto"/>
            <w:vAlign w:val="bottom"/>
          </w:tcPr>
          <w:p w14:paraId="18F4E1A8" w14:textId="157E4F75" w:rsidR="008E2CBA" w:rsidRPr="004901C0" w:rsidRDefault="008E2CBA" w:rsidP="00CE2D73">
            <w:pPr>
              <w:rPr>
                <w:bCs/>
                <w:sz w:val="16"/>
                <w:szCs w:val="16"/>
              </w:rPr>
            </w:pPr>
            <w:r w:rsidRPr="004901C0">
              <w:rPr>
                <w:bCs/>
                <w:sz w:val="16"/>
                <w:szCs w:val="16"/>
              </w:rPr>
              <w:t>х</w:t>
            </w:r>
          </w:p>
        </w:tc>
        <w:tc>
          <w:tcPr>
            <w:tcW w:w="1012" w:type="dxa"/>
            <w:shd w:val="clear" w:color="auto" w:fill="auto"/>
            <w:vAlign w:val="bottom"/>
          </w:tcPr>
          <w:p w14:paraId="0581AAB3" w14:textId="02A2CE0B" w:rsidR="008E2CBA" w:rsidRPr="004901C0" w:rsidRDefault="008E2CBA" w:rsidP="00CE2D73">
            <w:pPr>
              <w:rPr>
                <w:bCs/>
                <w:sz w:val="16"/>
                <w:szCs w:val="16"/>
              </w:rPr>
            </w:pPr>
            <w:r w:rsidRPr="004901C0">
              <w:rPr>
                <w:bCs/>
                <w:sz w:val="16"/>
                <w:szCs w:val="16"/>
              </w:rPr>
              <w:t>х</w:t>
            </w:r>
          </w:p>
        </w:tc>
        <w:tc>
          <w:tcPr>
            <w:tcW w:w="1046" w:type="dxa"/>
            <w:shd w:val="clear" w:color="auto" w:fill="auto"/>
            <w:vAlign w:val="bottom"/>
          </w:tcPr>
          <w:p w14:paraId="5A7E3F23" w14:textId="043EC01D" w:rsidR="008E2CBA" w:rsidRPr="004901C0" w:rsidRDefault="008E2CBA" w:rsidP="00CE2D73">
            <w:pPr>
              <w:rPr>
                <w:bCs/>
                <w:sz w:val="16"/>
                <w:szCs w:val="16"/>
              </w:rPr>
            </w:pPr>
            <w:r w:rsidRPr="004901C0">
              <w:rPr>
                <w:bCs/>
                <w:sz w:val="16"/>
                <w:szCs w:val="16"/>
              </w:rPr>
              <w:t>х</w:t>
            </w:r>
          </w:p>
        </w:tc>
        <w:tc>
          <w:tcPr>
            <w:tcW w:w="980" w:type="dxa"/>
            <w:shd w:val="clear" w:color="auto" w:fill="auto"/>
            <w:vAlign w:val="bottom"/>
          </w:tcPr>
          <w:p w14:paraId="3848FEB4" w14:textId="44649290" w:rsidR="008E2CBA" w:rsidRPr="004901C0" w:rsidRDefault="009A0314" w:rsidP="00CE2D73">
            <w:pPr>
              <w:rPr>
                <w:bCs/>
                <w:sz w:val="16"/>
                <w:szCs w:val="16"/>
              </w:rPr>
            </w:pPr>
            <w:r w:rsidRPr="004901C0">
              <w:rPr>
                <w:bCs/>
                <w:sz w:val="16"/>
                <w:szCs w:val="16"/>
              </w:rPr>
              <w:t>30.12.2023</w:t>
            </w:r>
          </w:p>
        </w:tc>
      </w:tr>
      <w:tr w:rsidR="008E2CBA" w:rsidRPr="004901C0" w14:paraId="5BB5E2D7" w14:textId="77777777" w:rsidTr="00CE2D73">
        <w:trPr>
          <w:trHeight w:val="64"/>
        </w:trPr>
        <w:tc>
          <w:tcPr>
            <w:tcW w:w="420" w:type="dxa"/>
            <w:shd w:val="clear" w:color="auto" w:fill="auto"/>
            <w:vAlign w:val="bottom"/>
          </w:tcPr>
          <w:p w14:paraId="755944C5" w14:textId="77777777" w:rsidR="008E2CBA" w:rsidRPr="00EE673D" w:rsidRDefault="008E2CBA" w:rsidP="00CE2D73">
            <w:pPr>
              <w:ind w:left="-80" w:right="-82"/>
              <w:rPr>
                <w:b/>
                <w:bCs/>
                <w:sz w:val="16"/>
                <w:szCs w:val="16"/>
              </w:rPr>
            </w:pPr>
            <w:r w:rsidRPr="00EE673D">
              <w:rPr>
                <w:b/>
                <w:bCs/>
                <w:sz w:val="16"/>
                <w:szCs w:val="16"/>
              </w:rPr>
              <w:t>2</w:t>
            </w:r>
          </w:p>
        </w:tc>
        <w:tc>
          <w:tcPr>
            <w:tcW w:w="2912" w:type="dxa"/>
            <w:shd w:val="clear" w:color="auto" w:fill="auto"/>
            <w:vAlign w:val="bottom"/>
          </w:tcPr>
          <w:p w14:paraId="7CB03DE3" w14:textId="49B075B4" w:rsidR="008E2CBA" w:rsidRPr="00EE673D" w:rsidRDefault="008E2CBA" w:rsidP="00CE2D73">
            <w:pPr>
              <w:ind w:left="-92" w:right="-124"/>
              <w:rPr>
                <w:b/>
                <w:bCs/>
                <w:sz w:val="16"/>
                <w:szCs w:val="16"/>
              </w:rPr>
            </w:pPr>
            <w:r w:rsidRPr="00EE673D">
              <w:rPr>
                <w:b/>
                <w:bCs/>
                <w:sz w:val="16"/>
                <w:szCs w:val="16"/>
              </w:rPr>
              <w:t>Итого по Сергиево-Посадскому городскому округу по этапу 2024 года</w:t>
            </w:r>
          </w:p>
        </w:tc>
        <w:tc>
          <w:tcPr>
            <w:tcW w:w="756" w:type="dxa"/>
            <w:shd w:val="clear" w:color="auto" w:fill="auto"/>
            <w:vAlign w:val="bottom"/>
          </w:tcPr>
          <w:p w14:paraId="10432547" w14:textId="6D360421" w:rsidR="008E2CBA" w:rsidRPr="00EE673D" w:rsidRDefault="005469C9" w:rsidP="00CE2D73">
            <w:pPr>
              <w:ind w:left="-80" w:right="-108"/>
              <w:rPr>
                <w:b/>
                <w:bCs/>
                <w:sz w:val="16"/>
                <w:szCs w:val="16"/>
              </w:rPr>
            </w:pPr>
            <w:r w:rsidRPr="005469C9">
              <w:rPr>
                <w:b/>
                <w:bCs/>
                <w:sz w:val="16"/>
                <w:szCs w:val="16"/>
              </w:rPr>
              <w:t>5 334,78</w:t>
            </w:r>
          </w:p>
        </w:tc>
        <w:tc>
          <w:tcPr>
            <w:tcW w:w="490" w:type="dxa"/>
            <w:shd w:val="clear" w:color="auto" w:fill="auto"/>
            <w:vAlign w:val="bottom"/>
          </w:tcPr>
          <w:p w14:paraId="7AF9D959" w14:textId="623EC8FE" w:rsidR="008E2CBA" w:rsidRPr="00EE673D" w:rsidRDefault="007A03F7" w:rsidP="00CE2D73">
            <w:pPr>
              <w:ind w:left="-38" w:right="-80"/>
              <w:rPr>
                <w:b/>
                <w:bCs/>
                <w:sz w:val="16"/>
                <w:szCs w:val="16"/>
              </w:rPr>
            </w:pPr>
            <w:r>
              <w:rPr>
                <w:b/>
                <w:bCs/>
                <w:sz w:val="16"/>
                <w:szCs w:val="16"/>
              </w:rPr>
              <w:t>122</w:t>
            </w:r>
          </w:p>
        </w:tc>
        <w:tc>
          <w:tcPr>
            <w:tcW w:w="693" w:type="dxa"/>
            <w:shd w:val="clear" w:color="auto" w:fill="auto"/>
            <w:vAlign w:val="bottom"/>
          </w:tcPr>
          <w:p w14:paraId="5E143340" w14:textId="6D7FC9FD" w:rsidR="008E2CBA" w:rsidRPr="00EE673D" w:rsidRDefault="008E2CBA" w:rsidP="007A03F7">
            <w:pPr>
              <w:ind w:left="-85" w:right="-82"/>
              <w:rPr>
                <w:b/>
                <w:bCs/>
                <w:sz w:val="16"/>
                <w:szCs w:val="16"/>
              </w:rPr>
            </w:pPr>
            <w:r w:rsidRPr="00EE673D">
              <w:rPr>
                <w:b/>
                <w:bCs/>
                <w:sz w:val="16"/>
                <w:szCs w:val="16"/>
              </w:rPr>
              <w:t xml:space="preserve"> </w:t>
            </w:r>
            <w:r w:rsidR="007A03F7">
              <w:rPr>
                <w:b/>
                <w:bCs/>
                <w:sz w:val="16"/>
                <w:szCs w:val="16"/>
              </w:rPr>
              <w:t>326</w:t>
            </w:r>
          </w:p>
        </w:tc>
        <w:tc>
          <w:tcPr>
            <w:tcW w:w="748" w:type="dxa"/>
            <w:shd w:val="clear" w:color="auto" w:fill="auto"/>
            <w:vAlign w:val="bottom"/>
          </w:tcPr>
          <w:p w14:paraId="47FF0B45" w14:textId="2D21A2D0" w:rsidR="008E2CBA" w:rsidRPr="00EE673D" w:rsidRDefault="007A03F7" w:rsidP="00CE2D73">
            <w:pPr>
              <w:ind w:left="-92" w:right="-94"/>
              <w:rPr>
                <w:b/>
                <w:bCs/>
                <w:sz w:val="16"/>
                <w:szCs w:val="16"/>
              </w:rPr>
            </w:pPr>
            <w:r w:rsidRPr="007A03F7">
              <w:rPr>
                <w:b/>
                <w:bCs/>
                <w:sz w:val="16"/>
                <w:szCs w:val="16"/>
              </w:rPr>
              <w:t>5 334,78</w:t>
            </w:r>
          </w:p>
        </w:tc>
        <w:tc>
          <w:tcPr>
            <w:tcW w:w="896" w:type="dxa"/>
            <w:shd w:val="clear" w:color="auto" w:fill="auto"/>
            <w:vAlign w:val="bottom"/>
          </w:tcPr>
          <w:p w14:paraId="1E603AEC" w14:textId="5D7C0AAA" w:rsidR="008E2CBA" w:rsidRPr="004901C0" w:rsidRDefault="008E2CBA" w:rsidP="00CE2D73">
            <w:pPr>
              <w:rPr>
                <w:b/>
                <w:bCs/>
                <w:sz w:val="16"/>
                <w:szCs w:val="16"/>
              </w:rPr>
            </w:pPr>
            <w:r w:rsidRPr="004901C0">
              <w:rPr>
                <w:b/>
                <w:bCs/>
                <w:sz w:val="16"/>
                <w:szCs w:val="16"/>
              </w:rPr>
              <w:t>х</w:t>
            </w:r>
          </w:p>
        </w:tc>
        <w:tc>
          <w:tcPr>
            <w:tcW w:w="910" w:type="dxa"/>
            <w:gridSpan w:val="2"/>
            <w:shd w:val="clear" w:color="auto" w:fill="auto"/>
            <w:vAlign w:val="bottom"/>
          </w:tcPr>
          <w:p w14:paraId="6CC135F1" w14:textId="194CF311" w:rsidR="008E2CBA" w:rsidRPr="004901C0" w:rsidRDefault="008E2CBA" w:rsidP="00CE2D73">
            <w:pPr>
              <w:rPr>
                <w:b/>
                <w:bCs/>
                <w:sz w:val="16"/>
                <w:szCs w:val="16"/>
              </w:rPr>
            </w:pPr>
            <w:r w:rsidRPr="004901C0">
              <w:rPr>
                <w:b/>
                <w:bCs/>
                <w:sz w:val="16"/>
                <w:szCs w:val="16"/>
              </w:rPr>
              <w:t>х</w:t>
            </w:r>
          </w:p>
        </w:tc>
        <w:tc>
          <w:tcPr>
            <w:tcW w:w="910" w:type="dxa"/>
            <w:shd w:val="clear" w:color="auto" w:fill="auto"/>
            <w:vAlign w:val="bottom"/>
          </w:tcPr>
          <w:p w14:paraId="4B3F3FF5" w14:textId="2D098446" w:rsidR="008E2CBA" w:rsidRPr="004901C0" w:rsidRDefault="008E2CBA" w:rsidP="00CE2D73">
            <w:pPr>
              <w:rPr>
                <w:b/>
                <w:bCs/>
                <w:sz w:val="16"/>
                <w:szCs w:val="16"/>
              </w:rPr>
            </w:pPr>
            <w:r w:rsidRPr="004901C0">
              <w:rPr>
                <w:b/>
                <w:bCs/>
                <w:sz w:val="16"/>
                <w:szCs w:val="16"/>
              </w:rPr>
              <w:t>х</w:t>
            </w:r>
          </w:p>
        </w:tc>
        <w:tc>
          <w:tcPr>
            <w:tcW w:w="1274" w:type="dxa"/>
            <w:shd w:val="clear" w:color="auto" w:fill="auto"/>
            <w:vAlign w:val="bottom"/>
          </w:tcPr>
          <w:p w14:paraId="548578F0" w14:textId="4435581B" w:rsidR="008E2CBA" w:rsidRPr="004901C0" w:rsidRDefault="008E2CBA" w:rsidP="00CE2D73">
            <w:pPr>
              <w:rPr>
                <w:b/>
                <w:bCs/>
                <w:sz w:val="16"/>
                <w:szCs w:val="16"/>
              </w:rPr>
            </w:pPr>
            <w:r w:rsidRPr="004901C0">
              <w:rPr>
                <w:b/>
                <w:bCs/>
                <w:sz w:val="16"/>
                <w:szCs w:val="16"/>
              </w:rPr>
              <w:t>х</w:t>
            </w:r>
          </w:p>
        </w:tc>
        <w:tc>
          <w:tcPr>
            <w:tcW w:w="1218" w:type="dxa"/>
            <w:shd w:val="clear" w:color="auto" w:fill="auto"/>
            <w:vAlign w:val="bottom"/>
          </w:tcPr>
          <w:p w14:paraId="1F7D6E59" w14:textId="0B12701E" w:rsidR="008E2CBA" w:rsidRPr="004901C0" w:rsidRDefault="008E2CBA" w:rsidP="00CE2D73">
            <w:pPr>
              <w:rPr>
                <w:b/>
                <w:bCs/>
                <w:sz w:val="16"/>
                <w:szCs w:val="16"/>
              </w:rPr>
            </w:pPr>
            <w:r w:rsidRPr="004901C0">
              <w:rPr>
                <w:b/>
                <w:bCs/>
                <w:sz w:val="16"/>
                <w:szCs w:val="16"/>
              </w:rPr>
              <w:t>х</w:t>
            </w:r>
          </w:p>
        </w:tc>
        <w:tc>
          <w:tcPr>
            <w:tcW w:w="993" w:type="dxa"/>
            <w:shd w:val="clear" w:color="auto" w:fill="auto"/>
            <w:vAlign w:val="bottom"/>
          </w:tcPr>
          <w:p w14:paraId="29FF1A09" w14:textId="5BBC90E0" w:rsidR="008E2CBA" w:rsidRPr="004901C0" w:rsidRDefault="008E2CBA" w:rsidP="00CE2D73">
            <w:pPr>
              <w:rPr>
                <w:b/>
                <w:bCs/>
                <w:sz w:val="16"/>
                <w:szCs w:val="16"/>
              </w:rPr>
            </w:pPr>
            <w:r w:rsidRPr="004901C0">
              <w:rPr>
                <w:b/>
                <w:bCs/>
                <w:sz w:val="16"/>
                <w:szCs w:val="16"/>
              </w:rPr>
              <w:t>х</w:t>
            </w:r>
          </w:p>
        </w:tc>
        <w:tc>
          <w:tcPr>
            <w:tcW w:w="1012" w:type="dxa"/>
            <w:shd w:val="clear" w:color="auto" w:fill="auto"/>
            <w:vAlign w:val="bottom"/>
          </w:tcPr>
          <w:p w14:paraId="3A968C9C" w14:textId="0BBE03D4" w:rsidR="008E2CBA" w:rsidRPr="004901C0" w:rsidRDefault="008E2CBA" w:rsidP="00CE2D73">
            <w:pPr>
              <w:rPr>
                <w:b/>
                <w:bCs/>
                <w:sz w:val="16"/>
                <w:szCs w:val="16"/>
              </w:rPr>
            </w:pPr>
            <w:r w:rsidRPr="004901C0">
              <w:rPr>
                <w:b/>
                <w:bCs/>
                <w:sz w:val="16"/>
                <w:szCs w:val="16"/>
              </w:rPr>
              <w:t>х</w:t>
            </w:r>
          </w:p>
        </w:tc>
        <w:tc>
          <w:tcPr>
            <w:tcW w:w="1046" w:type="dxa"/>
            <w:shd w:val="clear" w:color="auto" w:fill="auto"/>
            <w:vAlign w:val="bottom"/>
          </w:tcPr>
          <w:p w14:paraId="3C9CFF22" w14:textId="53225390" w:rsidR="008E2CBA" w:rsidRPr="004901C0" w:rsidRDefault="008E2CBA" w:rsidP="00CE2D73">
            <w:pPr>
              <w:rPr>
                <w:b/>
                <w:bCs/>
                <w:sz w:val="16"/>
                <w:szCs w:val="16"/>
              </w:rPr>
            </w:pPr>
            <w:r w:rsidRPr="004901C0">
              <w:rPr>
                <w:b/>
                <w:bCs/>
                <w:sz w:val="16"/>
                <w:szCs w:val="16"/>
              </w:rPr>
              <w:t>х</w:t>
            </w:r>
          </w:p>
        </w:tc>
        <w:tc>
          <w:tcPr>
            <w:tcW w:w="980" w:type="dxa"/>
            <w:shd w:val="clear" w:color="auto" w:fill="auto"/>
            <w:vAlign w:val="bottom"/>
          </w:tcPr>
          <w:p w14:paraId="6DF4999C" w14:textId="1EE336AB" w:rsidR="008E2CBA" w:rsidRPr="004901C0" w:rsidRDefault="008E2CBA" w:rsidP="00CE2D73">
            <w:pPr>
              <w:rPr>
                <w:b/>
                <w:bCs/>
                <w:sz w:val="16"/>
                <w:szCs w:val="16"/>
              </w:rPr>
            </w:pPr>
            <w:r w:rsidRPr="004901C0">
              <w:rPr>
                <w:b/>
                <w:bCs/>
                <w:sz w:val="16"/>
                <w:szCs w:val="16"/>
              </w:rPr>
              <w:t>х</w:t>
            </w:r>
          </w:p>
        </w:tc>
      </w:tr>
      <w:tr w:rsidR="008E2CBA" w:rsidRPr="004901C0" w14:paraId="398ABCCC" w14:textId="77777777" w:rsidTr="00CE2D73">
        <w:trPr>
          <w:trHeight w:val="64"/>
        </w:trPr>
        <w:tc>
          <w:tcPr>
            <w:tcW w:w="420" w:type="dxa"/>
            <w:shd w:val="clear" w:color="auto" w:fill="auto"/>
            <w:vAlign w:val="bottom"/>
          </w:tcPr>
          <w:p w14:paraId="6BCC44F8" w14:textId="77777777" w:rsidR="008E2CBA" w:rsidRPr="00EE673D" w:rsidRDefault="008E2CBA" w:rsidP="00CE2D73">
            <w:pPr>
              <w:ind w:left="-80" w:right="-82"/>
              <w:rPr>
                <w:bCs/>
                <w:sz w:val="16"/>
                <w:szCs w:val="16"/>
              </w:rPr>
            </w:pPr>
            <w:r w:rsidRPr="00EE673D">
              <w:rPr>
                <w:bCs/>
                <w:sz w:val="16"/>
                <w:szCs w:val="16"/>
              </w:rPr>
              <w:t>2.1.</w:t>
            </w:r>
          </w:p>
        </w:tc>
        <w:tc>
          <w:tcPr>
            <w:tcW w:w="2912" w:type="dxa"/>
            <w:shd w:val="clear" w:color="auto" w:fill="auto"/>
            <w:vAlign w:val="bottom"/>
          </w:tcPr>
          <w:p w14:paraId="167EC965" w14:textId="72F87CFE"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1900DF5E" w14:textId="49BD7397" w:rsidR="008E2CBA" w:rsidRPr="00EE673D" w:rsidRDefault="008E2CBA" w:rsidP="00A62C9C">
            <w:pPr>
              <w:ind w:left="-80" w:right="-108"/>
              <w:rPr>
                <w:bCs/>
                <w:sz w:val="16"/>
                <w:szCs w:val="16"/>
              </w:rPr>
            </w:pPr>
            <w:r w:rsidRPr="00EE673D">
              <w:rPr>
                <w:bCs/>
                <w:sz w:val="16"/>
                <w:szCs w:val="16"/>
              </w:rPr>
              <w:t>0,00</w:t>
            </w:r>
          </w:p>
        </w:tc>
        <w:tc>
          <w:tcPr>
            <w:tcW w:w="490" w:type="dxa"/>
            <w:shd w:val="clear" w:color="auto" w:fill="auto"/>
            <w:vAlign w:val="bottom"/>
          </w:tcPr>
          <w:p w14:paraId="5185CB0D" w14:textId="4BB33C80" w:rsidR="008E2CBA" w:rsidRPr="00EE673D" w:rsidRDefault="008E2CBA" w:rsidP="00A62C9C">
            <w:pPr>
              <w:ind w:left="-38" w:right="-80"/>
              <w:rPr>
                <w:bCs/>
                <w:sz w:val="16"/>
                <w:szCs w:val="16"/>
              </w:rPr>
            </w:pPr>
            <w:r w:rsidRPr="00EE673D">
              <w:rPr>
                <w:bCs/>
                <w:sz w:val="16"/>
                <w:szCs w:val="16"/>
              </w:rPr>
              <w:t>0</w:t>
            </w:r>
          </w:p>
        </w:tc>
        <w:tc>
          <w:tcPr>
            <w:tcW w:w="693" w:type="dxa"/>
            <w:shd w:val="clear" w:color="auto" w:fill="auto"/>
            <w:vAlign w:val="bottom"/>
          </w:tcPr>
          <w:p w14:paraId="14CB8A84" w14:textId="3DB0C241" w:rsidR="008E2CBA" w:rsidRPr="00EE673D" w:rsidRDefault="008E2CBA" w:rsidP="00A62C9C">
            <w:pPr>
              <w:ind w:left="-85" w:right="-82"/>
              <w:rPr>
                <w:bCs/>
                <w:sz w:val="16"/>
                <w:szCs w:val="16"/>
              </w:rPr>
            </w:pPr>
            <w:r w:rsidRPr="00EE673D">
              <w:rPr>
                <w:bCs/>
                <w:sz w:val="16"/>
                <w:szCs w:val="16"/>
              </w:rPr>
              <w:t>0</w:t>
            </w:r>
          </w:p>
        </w:tc>
        <w:tc>
          <w:tcPr>
            <w:tcW w:w="748" w:type="dxa"/>
            <w:shd w:val="clear" w:color="auto" w:fill="auto"/>
            <w:vAlign w:val="bottom"/>
          </w:tcPr>
          <w:p w14:paraId="5F8DA6CB" w14:textId="76A324A2"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5844A677" w14:textId="72566AB2" w:rsidR="008E2CBA" w:rsidRPr="004901C0" w:rsidRDefault="008E2CBA" w:rsidP="00CE2D73">
            <w:pPr>
              <w:ind w:left="-66" w:right="-49"/>
              <w:rPr>
                <w:bCs/>
                <w:sz w:val="16"/>
                <w:szCs w:val="16"/>
              </w:rPr>
            </w:pPr>
            <w:r w:rsidRPr="004901C0">
              <w:rPr>
                <w:bCs/>
                <w:sz w:val="16"/>
                <w:szCs w:val="16"/>
              </w:rPr>
              <w:t>х</w:t>
            </w:r>
          </w:p>
        </w:tc>
        <w:tc>
          <w:tcPr>
            <w:tcW w:w="910" w:type="dxa"/>
            <w:gridSpan w:val="2"/>
            <w:shd w:val="clear" w:color="auto" w:fill="auto"/>
            <w:vAlign w:val="bottom"/>
          </w:tcPr>
          <w:p w14:paraId="5CB31293" w14:textId="0496C843" w:rsidR="008E2CBA" w:rsidRPr="004901C0" w:rsidRDefault="008E2CBA" w:rsidP="00CE2D73">
            <w:pPr>
              <w:ind w:left="-66"/>
              <w:rPr>
                <w:bCs/>
                <w:sz w:val="16"/>
                <w:szCs w:val="16"/>
              </w:rPr>
            </w:pPr>
            <w:r w:rsidRPr="004901C0">
              <w:rPr>
                <w:bCs/>
                <w:sz w:val="16"/>
                <w:szCs w:val="16"/>
              </w:rPr>
              <w:t>х</w:t>
            </w:r>
          </w:p>
        </w:tc>
        <w:tc>
          <w:tcPr>
            <w:tcW w:w="910" w:type="dxa"/>
            <w:shd w:val="clear" w:color="auto" w:fill="auto"/>
            <w:vAlign w:val="bottom"/>
          </w:tcPr>
          <w:p w14:paraId="5CDC6818" w14:textId="7500E62F" w:rsidR="008E2CBA" w:rsidRPr="004901C0" w:rsidRDefault="008E2CBA" w:rsidP="00CE2D73">
            <w:pPr>
              <w:ind w:left="-94"/>
              <w:rPr>
                <w:bCs/>
                <w:sz w:val="16"/>
                <w:szCs w:val="16"/>
              </w:rPr>
            </w:pPr>
            <w:r w:rsidRPr="004901C0">
              <w:rPr>
                <w:bCs/>
                <w:sz w:val="16"/>
                <w:szCs w:val="16"/>
              </w:rPr>
              <w:t>х</w:t>
            </w:r>
          </w:p>
        </w:tc>
        <w:tc>
          <w:tcPr>
            <w:tcW w:w="1274" w:type="dxa"/>
            <w:shd w:val="clear" w:color="auto" w:fill="auto"/>
            <w:vAlign w:val="bottom"/>
          </w:tcPr>
          <w:p w14:paraId="0E9240A1" w14:textId="0A33E52F" w:rsidR="008E2CBA" w:rsidRPr="004901C0" w:rsidRDefault="008E2CBA" w:rsidP="00CE2D73">
            <w:pPr>
              <w:ind w:left="-52"/>
              <w:rPr>
                <w:bCs/>
                <w:sz w:val="16"/>
                <w:szCs w:val="16"/>
              </w:rPr>
            </w:pPr>
            <w:r w:rsidRPr="004901C0">
              <w:rPr>
                <w:bCs/>
                <w:sz w:val="16"/>
                <w:szCs w:val="16"/>
              </w:rPr>
              <w:t>х</w:t>
            </w:r>
          </w:p>
        </w:tc>
        <w:tc>
          <w:tcPr>
            <w:tcW w:w="1218" w:type="dxa"/>
            <w:shd w:val="clear" w:color="auto" w:fill="auto"/>
            <w:vAlign w:val="bottom"/>
          </w:tcPr>
          <w:p w14:paraId="1BC62726" w14:textId="0F09921C" w:rsidR="008E2CBA" w:rsidRPr="004901C0" w:rsidRDefault="008E2CBA" w:rsidP="00CE2D73">
            <w:pPr>
              <w:ind w:left="-66"/>
              <w:rPr>
                <w:bCs/>
                <w:sz w:val="16"/>
                <w:szCs w:val="16"/>
              </w:rPr>
            </w:pPr>
            <w:r w:rsidRPr="004901C0">
              <w:rPr>
                <w:bCs/>
                <w:sz w:val="16"/>
                <w:szCs w:val="16"/>
              </w:rPr>
              <w:t>х</w:t>
            </w:r>
          </w:p>
        </w:tc>
        <w:tc>
          <w:tcPr>
            <w:tcW w:w="993" w:type="dxa"/>
            <w:shd w:val="clear" w:color="auto" w:fill="auto"/>
            <w:vAlign w:val="bottom"/>
          </w:tcPr>
          <w:p w14:paraId="1BD89B4C" w14:textId="42C20061" w:rsidR="008E2CBA" w:rsidRPr="004901C0" w:rsidRDefault="008E2CBA" w:rsidP="00CE2D73">
            <w:pPr>
              <w:rPr>
                <w:bCs/>
                <w:sz w:val="16"/>
                <w:szCs w:val="16"/>
              </w:rPr>
            </w:pPr>
            <w:r w:rsidRPr="004901C0">
              <w:rPr>
                <w:bCs/>
                <w:sz w:val="16"/>
                <w:szCs w:val="16"/>
              </w:rPr>
              <w:t>х</w:t>
            </w:r>
          </w:p>
        </w:tc>
        <w:tc>
          <w:tcPr>
            <w:tcW w:w="1012" w:type="dxa"/>
            <w:shd w:val="clear" w:color="auto" w:fill="auto"/>
            <w:vAlign w:val="bottom"/>
          </w:tcPr>
          <w:p w14:paraId="5FCA78D1" w14:textId="26AB2319" w:rsidR="008E2CBA" w:rsidRPr="004901C0" w:rsidRDefault="008E2CBA" w:rsidP="00CE2D73">
            <w:pPr>
              <w:rPr>
                <w:bCs/>
                <w:sz w:val="16"/>
                <w:szCs w:val="16"/>
              </w:rPr>
            </w:pPr>
            <w:r w:rsidRPr="004901C0">
              <w:rPr>
                <w:bCs/>
                <w:sz w:val="16"/>
                <w:szCs w:val="16"/>
              </w:rPr>
              <w:t>х</w:t>
            </w:r>
          </w:p>
        </w:tc>
        <w:tc>
          <w:tcPr>
            <w:tcW w:w="1046" w:type="dxa"/>
            <w:shd w:val="clear" w:color="auto" w:fill="auto"/>
            <w:vAlign w:val="bottom"/>
          </w:tcPr>
          <w:p w14:paraId="7589CB54" w14:textId="36620069" w:rsidR="008E2CBA" w:rsidRPr="004901C0" w:rsidRDefault="008E2CBA" w:rsidP="00CE2D73">
            <w:pPr>
              <w:rPr>
                <w:bCs/>
                <w:sz w:val="16"/>
                <w:szCs w:val="16"/>
              </w:rPr>
            </w:pPr>
            <w:r w:rsidRPr="004901C0">
              <w:rPr>
                <w:bCs/>
                <w:sz w:val="16"/>
                <w:szCs w:val="16"/>
              </w:rPr>
              <w:t>х</w:t>
            </w:r>
          </w:p>
        </w:tc>
        <w:tc>
          <w:tcPr>
            <w:tcW w:w="980" w:type="dxa"/>
            <w:shd w:val="clear" w:color="auto" w:fill="auto"/>
            <w:vAlign w:val="bottom"/>
          </w:tcPr>
          <w:p w14:paraId="424A5AD0" w14:textId="3F207C2B" w:rsidR="008E2CBA" w:rsidRPr="004901C0" w:rsidRDefault="008E2CBA" w:rsidP="00CE2D73">
            <w:pPr>
              <w:rPr>
                <w:bCs/>
                <w:sz w:val="16"/>
                <w:szCs w:val="16"/>
              </w:rPr>
            </w:pPr>
            <w:r w:rsidRPr="004901C0">
              <w:rPr>
                <w:bCs/>
                <w:sz w:val="16"/>
                <w:szCs w:val="16"/>
              </w:rPr>
              <w:t>х</w:t>
            </w:r>
          </w:p>
        </w:tc>
      </w:tr>
      <w:tr w:rsidR="008E2CBA" w:rsidRPr="004901C0" w14:paraId="0D927CFC" w14:textId="77777777" w:rsidTr="008E2CBA">
        <w:trPr>
          <w:trHeight w:val="64"/>
        </w:trPr>
        <w:tc>
          <w:tcPr>
            <w:tcW w:w="420" w:type="dxa"/>
            <w:shd w:val="clear" w:color="auto" w:fill="auto"/>
            <w:vAlign w:val="bottom"/>
          </w:tcPr>
          <w:p w14:paraId="1A79B2C8" w14:textId="77777777" w:rsidR="008E2CBA" w:rsidRPr="00EE673D" w:rsidRDefault="008E2CBA" w:rsidP="00CE2D73">
            <w:pPr>
              <w:ind w:left="-80" w:right="-82"/>
              <w:rPr>
                <w:bCs/>
                <w:sz w:val="16"/>
                <w:szCs w:val="16"/>
              </w:rPr>
            </w:pPr>
            <w:r w:rsidRPr="00EE673D">
              <w:rPr>
                <w:bCs/>
                <w:sz w:val="16"/>
                <w:szCs w:val="16"/>
              </w:rPr>
              <w:t>2.2.</w:t>
            </w:r>
          </w:p>
        </w:tc>
        <w:tc>
          <w:tcPr>
            <w:tcW w:w="2912" w:type="dxa"/>
            <w:shd w:val="clear" w:color="auto" w:fill="auto"/>
            <w:vAlign w:val="bottom"/>
          </w:tcPr>
          <w:p w14:paraId="49CC5FDF" w14:textId="5DE8A031" w:rsidR="008E2CBA" w:rsidRPr="00EE673D" w:rsidRDefault="008E2CBA"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4086D736" w14:textId="62724A60" w:rsidR="008E2CBA" w:rsidRPr="00EE673D" w:rsidRDefault="008E7AA7" w:rsidP="00A62C9C">
            <w:pPr>
              <w:ind w:left="-105"/>
              <w:rPr>
                <w:bCs/>
                <w:sz w:val="16"/>
                <w:szCs w:val="16"/>
              </w:rPr>
            </w:pPr>
            <w:r>
              <w:rPr>
                <w:bCs/>
                <w:sz w:val="16"/>
                <w:szCs w:val="16"/>
              </w:rPr>
              <w:t>4 758,02</w:t>
            </w:r>
          </w:p>
        </w:tc>
        <w:tc>
          <w:tcPr>
            <w:tcW w:w="490" w:type="dxa"/>
            <w:shd w:val="clear" w:color="auto" w:fill="auto"/>
            <w:vAlign w:val="bottom"/>
          </w:tcPr>
          <w:p w14:paraId="0FFB0D5C" w14:textId="729B9993" w:rsidR="008E7AA7" w:rsidRPr="00EE673D" w:rsidRDefault="008E7AA7" w:rsidP="008E7AA7">
            <w:pPr>
              <w:ind w:left="-105"/>
              <w:rPr>
                <w:bCs/>
                <w:sz w:val="16"/>
                <w:szCs w:val="16"/>
              </w:rPr>
            </w:pPr>
            <w:r>
              <w:rPr>
                <w:bCs/>
                <w:sz w:val="16"/>
                <w:szCs w:val="16"/>
              </w:rPr>
              <w:t>104</w:t>
            </w:r>
          </w:p>
        </w:tc>
        <w:tc>
          <w:tcPr>
            <w:tcW w:w="693" w:type="dxa"/>
            <w:shd w:val="clear" w:color="auto" w:fill="auto"/>
            <w:vAlign w:val="bottom"/>
          </w:tcPr>
          <w:p w14:paraId="2D3C34A0" w14:textId="2DFE556B" w:rsidR="00A62C9C" w:rsidRPr="00EE673D" w:rsidRDefault="00A62C9C" w:rsidP="00A62C9C">
            <w:pPr>
              <w:ind w:left="-105"/>
              <w:rPr>
                <w:bCs/>
                <w:sz w:val="16"/>
                <w:szCs w:val="16"/>
              </w:rPr>
            </w:pPr>
            <w:r>
              <w:rPr>
                <w:bCs/>
                <w:sz w:val="16"/>
                <w:szCs w:val="16"/>
              </w:rPr>
              <w:t>263</w:t>
            </w:r>
          </w:p>
        </w:tc>
        <w:tc>
          <w:tcPr>
            <w:tcW w:w="748" w:type="dxa"/>
            <w:shd w:val="clear" w:color="auto" w:fill="auto"/>
            <w:vAlign w:val="bottom"/>
          </w:tcPr>
          <w:p w14:paraId="79BBAC6C" w14:textId="729D3C56" w:rsidR="008E2CBA" w:rsidRPr="00EE673D" w:rsidRDefault="008E7AA7" w:rsidP="00BA724C">
            <w:pPr>
              <w:ind w:left="-105" w:right="-117"/>
              <w:rPr>
                <w:bCs/>
                <w:sz w:val="16"/>
                <w:szCs w:val="16"/>
              </w:rPr>
            </w:pPr>
            <w:r w:rsidRPr="008E7AA7">
              <w:rPr>
                <w:bCs/>
                <w:sz w:val="16"/>
                <w:szCs w:val="16"/>
              </w:rPr>
              <w:t>4 758,02</w:t>
            </w:r>
          </w:p>
        </w:tc>
        <w:tc>
          <w:tcPr>
            <w:tcW w:w="896" w:type="dxa"/>
            <w:tcBorders>
              <w:top w:val="nil"/>
              <w:left w:val="nil"/>
              <w:bottom w:val="single" w:sz="4" w:space="0" w:color="auto"/>
              <w:right w:val="single" w:sz="4" w:space="0" w:color="auto"/>
            </w:tcBorders>
            <w:shd w:val="clear" w:color="auto" w:fill="auto"/>
            <w:vAlign w:val="bottom"/>
          </w:tcPr>
          <w:p w14:paraId="2FD2A452" w14:textId="565DA6D8" w:rsidR="008E2CBA" w:rsidRPr="004901C0" w:rsidRDefault="008E2CBA" w:rsidP="009A0314">
            <w:pPr>
              <w:ind w:left="-105"/>
              <w:rPr>
                <w:bCs/>
                <w:sz w:val="16"/>
                <w:szCs w:val="16"/>
              </w:rPr>
            </w:pPr>
            <w:r w:rsidRPr="004901C0">
              <w:rPr>
                <w:sz w:val="16"/>
                <w:szCs w:val="16"/>
              </w:rPr>
              <w:t>10.01.202</w:t>
            </w:r>
            <w:r w:rsidR="009A0314" w:rsidRPr="004901C0">
              <w:rPr>
                <w:sz w:val="16"/>
                <w:szCs w:val="16"/>
              </w:rPr>
              <w:t>2</w:t>
            </w:r>
          </w:p>
        </w:tc>
        <w:tc>
          <w:tcPr>
            <w:tcW w:w="910" w:type="dxa"/>
            <w:gridSpan w:val="2"/>
            <w:tcBorders>
              <w:top w:val="nil"/>
              <w:left w:val="nil"/>
              <w:bottom w:val="single" w:sz="4" w:space="0" w:color="auto"/>
              <w:right w:val="single" w:sz="4" w:space="0" w:color="auto"/>
            </w:tcBorders>
            <w:shd w:val="clear" w:color="auto" w:fill="auto"/>
            <w:vAlign w:val="bottom"/>
          </w:tcPr>
          <w:p w14:paraId="3EF6A5A5" w14:textId="4E082D17" w:rsidR="008E2CBA" w:rsidRPr="004901C0" w:rsidRDefault="008E2CBA" w:rsidP="00BA724C">
            <w:pPr>
              <w:ind w:left="-105"/>
              <w:rPr>
                <w:bCs/>
                <w:sz w:val="16"/>
                <w:szCs w:val="16"/>
              </w:rPr>
            </w:pPr>
            <w:r w:rsidRPr="004901C0">
              <w:rPr>
                <w:sz w:val="16"/>
                <w:szCs w:val="16"/>
              </w:rPr>
              <w:t>10.02.2022</w:t>
            </w:r>
          </w:p>
        </w:tc>
        <w:tc>
          <w:tcPr>
            <w:tcW w:w="910" w:type="dxa"/>
            <w:tcBorders>
              <w:top w:val="nil"/>
              <w:left w:val="nil"/>
              <w:bottom w:val="single" w:sz="4" w:space="0" w:color="auto"/>
              <w:right w:val="single" w:sz="4" w:space="0" w:color="auto"/>
            </w:tcBorders>
            <w:shd w:val="clear" w:color="auto" w:fill="auto"/>
            <w:vAlign w:val="bottom"/>
          </w:tcPr>
          <w:p w14:paraId="173D8C33" w14:textId="3F841774" w:rsidR="008E2CBA" w:rsidRPr="004901C0" w:rsidRDefault="008E2CBA" w:rsidP="00BA724C">
            <w:pPr>
              <w:ind w:left="-105"/>
              <w:rPr>
                <w:bCs/>
                <w:sz w:val="16"/>
                <w:szCs w:val="16"/>
              </w:rPr>
            </w:pPr>
            <w:r w:rsidRPr="004901C0">
              <w:rPr>
                <w:sz w:val="16"/>
                <w:szCs w:val="16"/>
              </w:rPr>
              <w:t>01.07.2022</w:t>
            </w:r>
          </w:p>
        </w:tc>
        <w:tc>
          <w:tcPr>
            <w:tcW w:w="1274" w:type="dxa"/>
            <w:tcBorders>
              <w:top w:val="nil"/>
              <w:left w:val="nil"/>
              <w:bottom w:val="single" w:sz="4" w:space="0" w:color="auto"/>
              <w:right w:val="single" w:sz="4" w:space="0" w:color="auto"/>
            </w:tcBorders>
            <w:shd w:val="clear" w:color="auto" w:fill="auto"/>
            <w:vAlign w:val="bottom"/>
          </w:tcPr>
          <w:p w14:paraId="2F385187" w14:textId="7C67C675" w:rsidR="008E2CBA" w:rsidRPr="004901C0" w:rsidRDefault="008E2CBA" w:rsidP="00CE2D73">
            <w:pPr>
              <w:rPr>
                <w:bCs/>
                <w:sz w:val="16"/>
                <w:szCs w:val="16"/>
              </w:rPr>
            </w:pPr>
            <w:r w:rsidRPr="004901C0">
              <w:rPr>
                <w:sz w:val="16"/>
                <w:szCs w:val="16"/>
              </w:rPr>
              <w:t>10.01.2024</w:t>
            </w:r>
          </w:p>
        </w:tc>
        <w:tc>
          <w:tcPr>
            <w:tcW w:w="1218" w:type="dxa"/>
            <w:tcBorders>
              <w:top w:val="nil"/>
              <w:left w:val="nil"/>
              <w:bottom w:val="single" w:sz="4" w:space="0" w:color="auto"/>
              <w:right w:val="single" w:sz="4" w:space="0" w:color="auto"/>
            </w:tcBorders>
            <w:shd w:val="clear" w:color="auto" w:fill="auto"/>
            <w:vAlign w:val="bottom"/>
          </w:tcPr>
          <w:p w14:paraId="1E9C6915" w14:textId="03933E6F" w:rsidR="008E2CBA" w:rsidRPr="004901C0" w:rsidRDefault="008E2CBA" w:rsidP="00CE2D73">
            <w:pPr>
              <w:rPr>
                <w:bCs/>
                <w:sz w:val="16"/>
                <w:szCs w:val="16"/>
              </w:rPr>
            </w:pPr>
            <w:r w:rsidRPr="004901C0">
              <w:rPr>
                <w:sz w:val="16"/>
                <w:szCs w:val="16"/>
              </w:rPr>
              <w:t>20.01.2024</w:t>
            </w:r>
          </w:p>
        </w:tc>
        <w:tc>
          <w:tcPr>
            <w:tcW w:w="993" w:type="dxa"/>
            <w:tcBorders>
              <w:top w:val="nil"/>
              <w:left w:val="nil"/>
              <w:bottom w:val="single" w:sz="4" w:space="0" w:color="auto"/>
              <w:right w:val="single" w:sz="4" w:space="0" w:color="auto"/>
            </w:tcBorders>
            <w:shd w:val="clear" w:color="auto" w:fill="auto"/>
            <w:vAlign w:val="bottom"/>
          </w:tcPr>
          <w:p w14:paraId="71781794" w14:textId="002A3C83" w:rsidR="008E2CBA" w:rsidRPr="004901C0" w:rsidRDefault="008E2CBA" w:rsidP="009A0314">
            <w:pPr>
              <w:rPr>
                <w:bCs/>
                <w:sz w:val="16"/>
                <w:szCs w:val="16"/>
              </w:rPr>
            </w:pPr>
            <w:r w:rsidRPr="004901C0">
              <w:rPr>
                <w:sz w:val="16"/>
                <w:szCs w:val="16"/>
              </w:rPr>
              <w:t>10.01.202</w:t>
            </w:r>
            <w:r w:rsidR="009A0314" w:rsidRPr="004901C0">
              <w:rPr>
                <w:sz w:val="16"/>
                <w:szCs w:val="16"/>
              </w:rPr>
              <w:t>4</w:t>
            </w:r>
          </w:p>
        </w:tc>
        <w:tc>
          <w:tcPr>
            <w:tcW w:w="1012" w:type="dxa"/>
            <w:tcBorders>
              <w:top w:val="nil"/>
              <w:left w:val="nil"/>
              <w:bottom w:val="single" w:sz="4" w:space="0" w:color="auto"/>
              <w:right w:val="single" w:sz="4" w:space="0" w:color="auto"/>
            </w:tcBorders>
            <w:shd w:val="clear" w:color="auto" w:fill="auto"/>
            <w:vAlign w:val="bottom"/>
          </w:tcPr>
          <w:p w14:paraId="272D7783" w14:textId="75691D96" w:rsidR="008E2CBA" w:rsidRPr="004901C0" w:rsidRDefault="008E2CBA" w:rsidP="00CE2D73">
            <w:pPr>
              <w:rPr>
                <w:bCs/>
                <w:sz w:val="16"/>
                <w:szCs w:val="16"/>
              </w:rPr>
            </w:pPr>
            <w:r w:rsidRPr="004901C0">
              <w:rPr>
                <w:sz w:val="16"/>
                <w:szCs w:val="16"/>
              </w:rPr>
              <w:t>01.06.2024</w:t>
            </w:r>
          </w:p>
        </w:tc>
        <w:tc>
          <w:tcPr>
            <w:tcW w:w="1046" w:type="dxa"/>
            <w:tcBorders>
              <w:top w:val="nil"/>
              <w:left w:val="nil"/>
              <w:bottom w:val="single" w:sz="4" w:space="0" w:color="auto"/>
              <w:right w:val="single" w:sz="4" w:space="0" w:color="auto"/>
            </w:tcBorders>
            <w:shd w:val="clear" w:color="auto" w:fill="auto"/>
            <w:vAlign w:val="bottom"/>
          </w:tcPr>
          <w:p w14:paraId="164EA20D" w14:textId="289EAF42" w:rsidR="008E2CBA" w:rsidRPr="004901C0" w:rsidRDefault="008E2CBA" w:rsidP="00CE2D73">
            <w:pPr>
              <w:rPr>
                <w:bCs/>
                <w:sz w:val="16"/>
                <w:szCs w:val="16"/>
              </w:rPr>
            </w:pPr>
            <w:r w:rsidRPr="004901C0">
              <w:rPr>
                <w:sz w:val="16"/>
                <w:szCs w:val="16"/>
              </w:rPr>
              <w:t>01.08.2024</w:t>
            </w:r>
          </w:p>
        </w:tc>
        <w:tc>
          <w:tcPr>
            <w:tcW w:w="980" w:type="dxa"/>
            <w:tcBorders>
              <w:top w:val="nil"/>
              <w:left w:val="nil"/>
              <w:bottom w:val="single" w:sz="4" w:space="0" w:color="auto"/>
              <w:right w:val="single" w:sz="4" w:space="0" w:color="auto"/>
            </w:tcBorders>
            <w:shd w:val="clear" w:color="auto" w:fill="auto"/>
            <w:vAlign w:val="bottom"/>
          </w:tcPr>
          <w:p w14:paraId="61AB8ECF" w14:textId="6EEE179B" w:rsidR="008E2CBA" w:rsidRPr="004901C0" w:rsidRDefault="008E2CBA" w:rsidP="00CE2D73">
            <w:pPr>
              <w:rPr>
                <w:bCs/>
                <w:sz w:val="16"/>
                <w:szCs w:val="16"/>
              </w:rPr>
            </w:pPr>
            <w:r w:rsidRPr="004901C0">
              <w:rPr>
                <w:sz w:val="16"/>
                <w:szCs w:val="16"/>
              </w:rPr>
              <w:t>30.12.2024</w:t>
            </w:r>
          </w:p>
        </w:tc>
      </w:tr>
      <w:tr w:rsidR="008E2CBA" w:rsidRPr="004901C0" w14:paraId="606EA7F7" w14:textId="77777777" w:rsidTr="00CE2D73">
        <w:trPr>
          <w:trHeight w:val="64"/>
        </w:trPr>
        <w:tc>
          <w:tcPr>
            <w:tcW w:w="420" w:type="dxa"/>
            <w:shd w:val="clear" w:color="auto" w:fill="auto"/>
            <w:vAlign w:val="bottom"/>
          </w:tcPr>
          <w:p w14:paraId="47D18499" w14:textId="3B0A8CE5" w:rsidR="008E2CBA" w:rsidRPr="00EE673D" w:rsidRDefault="008E2CBA" w:rsidP="00CE2D73">
            <w:pPr>
              <w:ind w:left="-80" w:right="-82"/>
              <w:rPr>
                <w:bCs/>
                <w:sz w:val="16"/>
                <w:szCs w:val="16"/>
              </w:rPr>
            </w:pPr>
            <w:r w:rsidRPr="00EE673D">
              <w:rPr>
                <w:bCs/>
                <w:sz w:val="16"/>
                <w:szCs w:val="16"/>
              </w:rPr>
              <w:t>2.3.</w:t>
            </w:r>
          </w:p>
        </w:tc>
        <w:tc>
          <w:tcPr>
            <w:tcW w:w="2912" w:type="dxa"/>
            <w:shd w:val="clear" w:color="auto" w:fill="auto"/>
            <w:vAlign w:val="bottom"/>
          </w:tcPr>
          <w:p w14:paraId="4BD8AC23" w14:textId="5CE56165"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2508A4A" w14:textId="2309240D" w:rsidR="008E2CBA" w:rsidRPr="00EE673D" w:rsidRDefault="009439A2" w:rsidP="00A62C9C">
            <w:pPr>
              <w:ind w:left="-80" w:right="-108"/>
              <w:rPr>
                <w:bCs/>
                <w:sz w:val="16"/>
                <w:szCs w:val="16"/>
              </w:rPr>
            </w:pPr>
            <w:r>
              <w:rPr>
                <w:bCs/>
                <w:sz w:val="16"/>
                <w:szCs w:val="16"/>
              </w:rPr>
              <w:t>151,4</w:t>
            </w:r>
          </w:p>
        </w:tc>
        <w:tc>
          <w:tcPr>
            <w:tcW w:w="490" w:type="dxa"/>
            <w:shd w:val="clear" w:color="auto" w:fill="auto"/>
            <w:vAlign w:val="bottom"/>
          </w:tcPr>
          <w:p w14:paraId="76D60EF9" w14:textId="0A05D5E8" w:rsidR="008E2CBA" w:rsidRPr="00EE673D" w:rsidRDefault="00A62C9C" w:rsidP="00A62C9C">
            <w:pPr>
              <w:ind w:left="-38" w:right="-80"/>
              <w:rPr>
                <w:bCs/>
                <w:sz w:val="16"/>
                <w:szCs w:val="16"/>
              </w:rPr>
            </w:pPr>
            <w:r>
              <w:rPr>
                <w:bCs/>
                <w:sz w:val="16"/>
                <w:szCs w:val="16"/>
              </w:rPr>
              <w:t>4</w:t>
            </w:r>
          </w:p>
        </w:tc>
        <w:tc>
          <w:tcPr>
            <w:tcW w:w="693" w:type="dxa"/>
            <w:shd w:val="clear" w:color="auto" w:fill="auto"/>
            <w:vAlign w:val="bottom"/>
          </w:tcPr>
          <w:p w14:paraId="0D095B59" w14:textId="503D1FFD" w:rsidR="008E2CBA" w:rsidRPr="00EE673D" w:rsidRDefault="008E2CBA" w:rsidP="00A62C9C">
            <w:pPr>
              <w:ind w:left="-85" w:right="-82"/>
              <w:rPr>
                <w:bCs/>
                <w:sz w:val="16"/>
                <w:szCs w:val="16"/>
              </w:rPr>
            </w:pPr>
            <w:r w:rsidRPr="00EE673D">
              <w:rPr>
                <w:bCs/>
                <w:sz w:val="16"/>
                <w:szCs w:val="16"/>
              </w:rPr>
              <w:t>0</w:t>
            </w:r>
          </w:p>
        </w:tc>
        <w:tc>
          <w:tcPr>
            <w:tcW w:w="748" w:type="dxa"/>
            <w:shd w:val="clear" w:color="auto" w:fill="auto"/>
            <w:vAlign w:val="bottom"/>
          </w:tcPr>
          <w:p w14:paraId="3B022698" w14:textId="4F779A0C" w:rsidR="008E2CBA" w:rsidRPr="00EE673D" w:rsidRDefault="008E7AA7" w:rsidP="00CE2D73">
            <w:pPr>
              <w:ind w:left="-92" w:right="-94"/>
              <w:rPr>
                <w:bCs/>
                <w:sz w:val="16"/>
                <w:szCs w:val="16"/>
              </w:rPr>
            </w:pPr>
            <w:r w:rsidRPr="008E7AA7">
              <w:rPr>
                <w:bCs/>
                <w:sz w:val="16"/>
                <w:szCs w:val="16"/>
              </w:rPr>
              <w:t>151,4</w:t>
            </w:r>
          </w:p>
        </w:tc>
        <w:tc>
          <w:tcPr>
            <w:tcW w:w="896" w:type="dxa"/>
            <w:shd w:val="clear" w:color="auto" w:fill="auto"/>
            <w:vAlign w:val="bottom"/>
          </w:tcPr>
          <w:p w14:paraId="5C8F7713" w14:textId="4F13DC8F" w:rsidR="008E2CBA" w:rsidRPr="004901C0" w:rsidRDefault="008E2CBA" w:rsidP="00CE2D73">
            <w:pPr>
              <w:ind w:left="-66" w:right="-49"/>
              <w:rPr>
                <w:bCs/>
                <w:sz w:val="16"/>
                <w:szCs w:val="16"/>
              </w:rPr>
            </w:pPr>
            <w:r w:rsidRPr="004901C0">
              <w:rPr>
                <w:bCs/>
                <w:sz w:val="16"/>
                <w:szCs w:val="16"/>
              </w:rPr>
              <w:t>х</w:t>
            </w:r>
          </w:p>
        </w:tc>
        <w:tc>
          <w:tcPr>
            <w:tcW w:w="910" w:type="dxa"/>
            <w:gridSpan w:val="2"/>
            <w:shd w:val="clear" w:color="auto" w:fill="auto"/>
            <w:vAlign w:val="bottom"/>
          </w:tcPr>
          <w:p w14:paraId="06D7F649" w14:textId="6FB9CEBC" w:rsidR="008E2CBA" w:rsidRPr="004901C0" w:rsidRDefault="008E2CBA" w:rsidP="00CE2D73">
            <w:pPr>
              <w:ind w:left="-66"/>
              <w:rPr>
                <w:bCs/>
                <w:sz w:val="16"/>
                <w:szCs w:val="16"/>
              </w:rPr>
            </w:pPr>
            <w:r w:rsidRPr="004901C0">
              <w:rPr>
                <w:bCs/>
                <w:sz w:val="16"/>
                <w:szCs w:val="16"/>
              </w:rPr>
              <w:t>х</w:t>
            </w:r>
          </w:p>
        </w:tc>
        <w:tc>
          <w:tcPr>
            <w:tcW w:w="910" w:type="dxa"/>
            <w:shd w:val="clear" w:color="auto" w:fill="auto"/>
            <w:vAlign w:val="bottom"/>
          </w:tcPr>
          <w:p w14:paraId="261014F4" w14:textId="2CB2A464" w:rsidR="008E2CBA" w:rsidRPr="004901C0" w:rsidRDefault="008E2CBA" w:rsidP="00CE2D73">
            <w:pPr>
              <w:ind w:left="-94"/>
              <w:rPr>
                <w:bCs/>
                <w:sz w:val="16"/>
                <w:szCs w:val="16"/>
              </w:rPr>
            </w:pPr>
            <w:r w:rsidRPr="004901C0">
              <w:rPr>
                <w:bCs/>
                <w:sz w:val="16"/>
                <w:szCs w:val="16"/>
              </w:rPr>
              <w:t>х</w:t>
            </w:r>
          </w:p>
        </w:tc>
        <w:tc>
          <w:tcPr>
            <w:tcW w:w="1274" w:type="dxa"/>
            <w:shd w:val="clear" w:color="auto" w:fill="auto"/>
            <w:vAlign w:val="bottom"/>
          </w:tcPr>
          <w:p w14:paraId="5200A497" w14:textId="6A458814" w:rsidR="008E2CBA" w:rsidRPr="004901C0" w:rsidRDefault="008E2CBA" w:rsidP="00CE2D73">
            <w:pPr>
              <w:ind w:left="-52"/>
              <w:rPr>
                <w:bCs/>
                <w:sz w:val="16"/>
                <w:szCs w:val="16"/>
              </w:rPr>
            </w:pPr>
            <w:r w:rsidRPr="004901C0">
              <w:rPr>
                <w:bCs/>
                <w:sz w:val="16"/>
                <w:szCs w:val="16"/>
              </w:rPr>
              <w:t>х</w:t>
            </w:r>
          </w:p>
        </w:tc>
        <w:tc>
          <w:tcPr>
            <w:tcW w:w="1218" w:type="dxa"/>
            <w:shd w:val="clear" w:color="auto" w:fill="auto"/>
            <w:vAlign w:val="bottom"/>
          </w:tcPr>
          <w:p w14:paraId="7DB7076C" w14:textId="0D1E9FE6" w:rsidR="008E2CBA" w:rsidRPr="004901C0" w:rsidRDefault="008E2CBA" w:rsidP="00CE2D73">
            <w:pPr>
              <w:ind w:left="-66"/>
              <w:rPr>
                <w:bCs/>
                <w:sz w:val="16"/>
                <w:szCs w:val="16"/>
              </w:rPr>
            </w:pPr>
            <w:r w:rsidRPr="004901C0">
              <w:rPr>
                <w:bCs/>
                <w:sz w:val="16"/>
                <w:szCs w:val="16"/>
              </w:rPr>
              <w:t>х</w:t>
            </w:r>
          </w:p>
        </w:tc>
        <w:tc>
          <w:tcPr>
            <w:tcW w:w="993" w:type="dxa"/>
            <w:shd w:val="clear" w:color="auto" w:fill="auto"/>
            <w:vAlign w:val="bottom"/>
          </w:tcPr>
          <w:p w14:paraId="71A4C0E1" w14:textId="06E084FC" w:rsidR="008E2CBA" w:rsidRPr="004901C0" w:rsidRDefault="008E2CBA" w:rsidP="00CE2D73">
            <w:pPr>
              <w:rPr>
                <w:bCs/>
                <w:sz w:val="16"/>
                <w:szCs w:val="16"/>
              </w:rPr>
            </w:pPr>
            <w:r w:rsidRPr="004901C0">
              <w:rPr>
                <w:bCs/>
                <w:sz w:val="16"/>
                <w:szCs w:val="16"/>
              </w:rPr>
              <w:t>х</w:t>
            </w:r>
          </w:p>
        </w:tc>
        <w:tc>
          <w:tcPr>
            <w:tcW w:w="1012" w:type="dxa"/>
            <w:shd w:val="clear" w:color="auto" w:fill="auto"/>
            <w:vAlign w:val="bottom"/>
          </w:tcPr>
          <w:p w14:paraId="58886150" w14:textId="1E13537E" w:rsidR="008E2CBA" w:rsidRPr="004901C0" w:rsidRDefault="008E2CBA" w:rsidP="00CE2D73">
            <w:pPr>
              <w:rPr>
                <w:bCs/>
                <w:sz w:val="16"/>
                <w:szCs w:val="16"/>
              </w:rPr>
            </w:pPr>
            <w:r w:rsidRPr="004901C0">
              <w:rPr>
                <w:bCs/>
                <w:sz w:val="16"/>
                <w:szCs w:val="16"/>
              </w:rPr>
              <w:t>х</w:t>
            </w:r>
          </w:p>
        </w:tc>
        <w:tc>
          <w:tcPr>
            <w:tcW w:w="1046" w:type="dxa"/>
            <w:shd w:val="clear" w:color="auto" w:fill="auto"/>
            <w:vAlign w:val="bottom"/>
          </w:tcPr>
          <w:p w14:paraId="030A115C" w14:textId="754027FC" w:rsidR="008E2CBA" w:rsidRPr="004901C0" w:rsidRDefault="008E2CBA" w:rsidP="00CE2D73">
            <w:pPr>
              <w:rPr>
                <w:bCs/>
                <w:sz w:val="16"/>
                <w:szCs w:val="16"/>
              </w:rPr>
            </w:pPr>
            <w:r w:rsidRPr="004901C0">
              <w:rPr>
                <w:bCs/>
                <w:sz w:val="16"/>
                <w:szCs w:val="16"/>
              </w:rPr>
              <w:t>х</w:t>
            </w:r>
          </w:p>
        </w:tc>
        <w:tc>
          <w:tcPr>
            <w:tcW w:w="980" w:type="dxa"/>
            <w:shd w:val="clear" w:color="auto" w:fill="auto"/>
            <w:vAlign w:val="bottom"/>
          </w:tcPr>
          <w:p w14:paraId="34489AFD" w14:textId="0C203D35" w:rsidR="008E2CBA" w:rsidRPr="004901C0" w:rsidRDefault="008E2CBA" w:rsidP="00CE2D73">
            <w:pPr>
              <w:rPr>
                <w:bCs/>
                <w:sz w:val="16"/>
                <w:szCs w:val="16"/>
              </w:rPr>
            </w:pPr>
            <w:r w:rsidRPr="004901C0">
              <w:rPr>
                <w:bCs/>
                <w:sz w:val="16"/>
                <w:szCs w:val="16"/>
              </w:rPr>
              <w:t>х</w:t>
            </w:r>
          </w:p>
        </w:tc>
      </w:tr>
      <w:tr w:rsidR="008E2CBA" w:rsidRPr="004901C0" w14:paraId="3757BB64" w14:textId="77777777" w:rsidTr="00CE2D73">
        <w:trPr>
          <w:trHeight w:val="64"/>
        </w:trPr>
        <w:tc>
          <w:tcPr>
            <w:tcW w:w="420" w:type="dxa"/>
            <w:shd w:val="clear" w:color="auto" w:fill="auto"/>
            <w:vAlign w:val="bottom"/>
          </w:tcPr>
          <w:p w14:paraId="102E8739" w14:textId="77777777" w:rsidR="008E2CBA" w:rsidRPr="00EE673D" w:rsidRDefault="008E2CBA" w:rsidP="00CE2D73">
            <w:pPr>
              <w:ind w:left="-80" w:right="-82"/>
              <w:rPr>
                <w:bCs/>
                <w:sz w:val="16"/>
                <w:szCs w:val="16"/>
              </w:rPr>
            </w:pPr>
            <w:r w:rsidRPr="00EE673D">
              <w:rPr>
                <w:bCs/>
                <w:sz w:val="16"/>
                <w:szCs w:val="16"/>
              </w:rPr>
              <w:t>2.4.</w:t>
            </w:r>
          </w:p>
        </w:tc>
        <w:tc>
          <w:tcPr>
            <w:tcW w:w="2912" w:type="dxa"/>
            <w:shd w:val="clear" w:color="auto" w:fill="auto"/>
            <w:vAlign w:val="bottom"/>
          </w:tcPr>
          <w:p w14:paraId="64065D09" w14:textId="553FC8CA"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632C1F79" w14:textId="6D3D2C45" w:rsidR="008E2CBA" w:rsidRPr="00EE673D" w:rsidRDefault="008E7AA7" w:rsidP="00A62C9C">
            <w:pPr>
              <w:ind w:left="-80" w:right="-108"/>
              <w:rPr>
                <w:bCs/>
                <w:sz w:val="16"/>
                <w:szCs w:val="16"/>
              </w:rPr>
            </w:pPr>
            <w:r>
              <w:rPr>
                <w:bCs/>
                <w:sz w:val="16"/>
                <w:szCs w:val="16"/>
              </w:rPr>
              <w:t>277,16</w:t>
            </w:r>
          </w:p>
        </w:tc>
        <w:tc>
          <w:tcPr>
            <w:tcW w:w="490" w:type="dxa"/>
            <w:shd w:val="clear" w:color="auto" w:fill="auto"/>
            <w:vAlign w:val="bottom"/>
          </w:tcPr>
          <w:p w14:paraId="2EC052CE" w14:textId="2B94F4AD" w:rsidR="008E2CBA" w:rsidRPr="00EE673D" w:rsidRDefault="008E7AA7" w:rsidP="00A62C9C">
            <w:pPr>
              <w:ind w:left="-38" w:right="-80"/>
              <w:rPr>
                <w:bCs/>
                <w:sz w:val="16"/>
                <w:szCs w:val="16"/>
              </w:rPr>
            </w:pPr>
            <w:r>
              <w:rPr>
                <w:bCs/>
                <w:sz w:val="16"/>
                <w:szCs w:val="16"/>
              </w:rPr>
              <w:t>7</w:t>
            </w:r>
          </w:p>
        </w:tc>
        <w:tc>
          <w:tcPr>
            <w:tcW w:w="693" w:type="dxa"/>
            <w:shd w:val="clear" w:color="auto" w:fill="auto"/>
            <w:vAlign w:val="bottom"/>
          </w:tcPr>
          <w:p w14:paraId="23356741" w14:textId="71D90039" w:rsidR="008E2CBA" w:rsidRPr="00EE673D" w:rsidRDefault="008E7AA7" w:rsidP="00A62C9C">
            <w:pPr>
              <w:ind w:left="-85" w:right="-82"/>
              <w:rPr>
                <w:bCs/>
                <w:sz w:val="16"/>
                <w:szCs w:val="16"/>
              </w:rPr>
            </w:pPr>
            <w:r>
              <w:rPr>
                <w:bCs/>
                <w:sz w:val="16"/>
                <w:szCs w:val="16"/>
              </w:rPr>
              <w:t>22</w:t>
            </w:r>
          </w:p>
        </w:tc>
        <w:tc>
          <w:tcPr>
            <w:tcW w:w="748" w:type="dxa"/>
            <w:shd w:val="clear" w:color="auto" w:fill="auto"/>
            <w:vAlign w:val="bottom"/>
          </w:tcPr>
          <w:p w14:paraId="52C6E7DA" w14:textId="49A74994" w:rsidR="008E2CBA" w:rsidRPr="00EE673D" w:rsidRDefault="008E7AA7" w:rsidP="00CE2D73">
            <w:pPr>
              <w:ind w:left="-92" w:right="-94"/>
              <w:rPr>
                <w:bCs/>
                <w:sz w:val="16"/>
                <w:szCs w:val="16"/>
              </w:rPr>
            </w:pPr>
            <w:r w:rsidRPr="008E7AA7">
              <w:rPr>
                <w:bCs/>
                <w:sz w:val="16"/>
                <w:szCs w:val="16"/>
              </w:rPr>
              <w:t>277,16</w:t>
            </w:r>
          </w:p>
        </w:tc>
        <w:tc>
          <w:tcPr>
            <w:tcW w:w="896" w:type="dxa"/>
            <w:shd w:val="clear" w:color="auto" w:fill="auto"/>
            <w:tcMar>
              <w:left w:w="108" w:type="dxa"/>
            </w:tcMar>
            <w:vAlign w:val="bottom"/>
          </w:tcPr>
          <w:p w14:paraId="33B97BB9" w14:textId="386979EC" w:rsidR="008E2CBA" w:rsidRPr="004901C0" w:rsidRDefault="008E2CBA" w:rsidP="00CE2D73">
            <w:pPr>
              <w:rPr>
                <w:bCs/>
                <w:sz w:val="16"/>
                <w:szCs w:val="16"/>
              </w:rPr>
            </w:pPr>
            <w:r w:rsidRPr="004901C0">
              <w:rPr>
                <w:bCs/>
                <w:sz w:val="16"/>
                <w:szCs w:val="16"/>
              </w:rPr>
              <w:t>х</w:t>
            </w:r>
          </w:p>
        </w:tc>
        <w:tc>
          <w:tcPr>
            <w:tcW w:w="910" w:type="dxa"/>
            <w:gridSpan w:val="2"/>
            <w:shd w:val="clear" w:color="auto" w:fill="auto"/>
            <w:tcMar>
              <w:left w:w="108" w:type="dxa"/>
            </w:tcMar>
            <w:vAlign w:val="bottom"/>
          </w:tcPr>
          <w:p w14:paraId="6DCC46C4" w14:textId="107ABD2B" w:rsidR="008E2CBA" w:rsidRPr="004901C0" w:rsidRDefault="008E2CBA" w:rsidP="00CE2D73">
            <w:pPr>
              <w:rPr>
                <w:bCs/>
                <w:sz w:val="16"/>
                <w:szCs w:val="16"/>
              </w:rPr>
            </w:pPr>
            <w:r w:rsidRPr="004901C0">
              <w:rPr>
                <w:bCs/>
                <w:sz w:val="16"/>
                <w:szCs w:val="16"/>
              </w:rPr>
              <w:t>х</w:t>
            </w:r>
          </w:p>
        </w:tc>
        <w:tc>
          <w:tcPr>
            <w:tcW w:w="910" w:type="dxa"/>
            <w:shd w:val="clear" w:color="auto" w:fill="auto"/>
            <w:tcMar>
              <w:left w:w="108" w:type="dxa"/>
            </w:tcMar>
            <w:vAlign w:val="bottom"/>
          </w:tcPr>
          <w:p w14:paraId="50C3AFE2" w14:textId="5B13D39D" w:rsidR="008E2CBA" w:rsidRPr="004901C0" w:rsidRDefault="008E2CBA" w:rsidP="00CE2D73">
            <w:pPr>
              <w:rPr>
                <w:bCs/>
                <w:sz w:val="16"/>
                <w:szCs w:val="16"/>
              </w:rPr>
            </w:pPr>
            <w:r w:rsidRPr="004901C0">
              <w:rPr>
                <w:bCs/>
                <w:sz w:val="16"/>
                <w:szCs w:val="16"/>
              </w:rPr>
              <w:t>х</w:t>
            </w:r>
          </w:p>
        </w:tc>
        <w:tc>
          <w:tcPr>
            <w:tcW w:w="1274" w:type="dxa"/>
            <w:shd w:val="clear" w:color="auto" w:fill="auto"/>
            <w:tcMar>
              <w:left w:w="108" w:type="dxa"/>
            </w:tcMar>
            <w:vAlign w:val="bottom"/>
          </w:tcPr>
          <w:p w14:paraId="7E3F537B" w14:textId="70812818" w:rsidR="008E2CBA" w:rsidRPr="004901C0" w:rsidRDefault="008E2CBA" w:rsidP="00CE2D73">
            <w:pPr>
              <w:rPr>
                <w:bCs/>
                <w:sz w:val="16"/>
                <w:szCs w:val="16"/>
              </w:rPr>
            </w:pPr>
            <w:r w:rsidRPr="004901C0">
              <w:rPr>
                <w:bCs/>
                <w:sz w:val="16"/>
                <w:szCs w:val="16"/>
              </w:rPr>
              <w:t>х</w:t>
            </w:r>
          </w:p>
        </w:tc>
        <w:tc>
          <w:tcPr>
            <w:tcW w:w="1218" w:type="dxa"/>
            <w:shd w:val="clear" w:color="auto" w:fill="auto"/>
            <w:tcMar>
              <w:left w:w="108" w:type="dxa"/>
            </w:tcMar>
            <w:vAlign w:val="bottom"/>
          </w:tcPr>
          <w:p w14:paraId="5E72827A" w14:textId="6EFCCC60" w:rsidR="008E2CBA" w:rsidRPr="004901C0" w:rsidRDefault="008E2CBA" w:rsidP="00CE2D73">
            <w:pPr>
              <w:rPr>
                <w:bCs/>
                <w:sz w:val="16"/>
                <w:szCs w:val="16"/>
              </w:rPr>
            </w:pPr>
            <w:r w:rsidRPr="004901C0">
              <w:rPr>
                <w:bCs/>
                <w:sz w:val="16"/>
                <w:szCs w:val="16"/>
              </w:rPr>
              <w:t>х</w:t>
            </w:r>
          </w:p>
        </w:tc>
        <w:tc>
          <w:tcPr>
            <w:tcW w:w="993" w:type="dxa"/>
            <w:shd w:val="clear" w:color="auto" w:fill="auto"/>
            <w:tcMar>
              <w:left w:w="108" w:type="dxa"/>
            </w:tcMar>
            <w:vAlign w:val="bottom"/>
          </w:tcPr>
          <w:p w14:paraId="6A0478A1" w14:textId="7D742EF7" w:rsidR="008E2CBA" w:rsidRPr="004901C0" w:rsidRDefault="008E2CBA" w:rsidP="00CE2D73">
            <w:pPr>
              <w:rPr>
                <w:bCs/>
                <w:sz w:val="16"/>
                <w:szCs w:val="16"/>
              </w:rPr>
            </w:pPr>
            <w:r w:rsidRPr="004901C0">
              <w:rPr>
                <w:bCs/>
                <w:sz w:val="16"/>
                <w:szCs w:val="16"/>
              </w:rPr>
              <w:t>х</w:t>
            </w:r>
          </w:p>
        </w:tc>
        <w:tc>
          <w:tcPr>
            <w:tcW w:w="1012" w:type="dxa"/>
            <w:shd w:val="clear" w:color="auto" w:fill="auto"/>
            <w:tcMar>
              <w:left w:w="108" w:type="dxa"/>
            </w:tcMar>
            <w:vAlign w:val="bottom"/>
          </w:tcPr>
          <w:p w14:paraId="4894B16C" w14:textId="7DC5BC8E" w:rsidR="008E2CBA" w:rsidRPr="004901C0" w:rsidRDefault="008E2CBA" w:rsidP="00CE2D73">
            <w:pPr>
              <w:rPr>
                <w:bCs/>
                <w:sz w:val="16"/>
                <w:szCs w:val="16"/>
              </w:rPr>
            </w:pPr>
            <w:r w:rsidRPr="004901C0">
              <w:rPr>
                <w:bCs/>
                <w:sz w:val="16"/>
                <w:szCs w:val="16"/>
              </w:rPr>
              <w:t>х</w:t>
            </w:r>
          </w:p>
        </w:tc>
        <w:tc>
          <w:tcPr>
            <w:tcW w:w="1046" w:type="dxa"/>
            <w:shd w:val="clear" w:color="auto" w:fill="auto"/>
            <w:tcMar>
              <w:left w:w="108" w:type="dxa"/>
            </w:tcMar>
            <w:vAlign w:val="bottom"/>
          </w:tcPr>
          <w:p w14:paraId="0B675C85" w14:textId="0C9A451E" w:rsidR="008E2CBA" w:rsidRPr="004901C0" w:rsidRDefault="008E2CBA" w:rsidP="00CE2D73">
            <w:pPr>
              <w:rPr>
                <w:bCs/>
                <w:sz w:val="16"/>
                <w:szCs w:val="16"/>
              </w:rPr>
            </w:pPr>
            <w:r w:rsidRPr="004901C0">
              <w:rPr>
                <w:bCs/>
                <w:sz w:val="16"/>
                <w:szCs w:val="16"/>
              </w:rPr>
              <w:t>х</w:t>
            </w:r>
          </w:p>
        </w:tc>
        <w:tc>
          <w:tcPr>
            <w:tcW w:w="980" w:type="dxa"/>
            <w:shd w:val="clear" w:color="auto" w:fill="auto"/>
            <w:tcMar>
              <w:left w:w="108" w:type="dxa"/>
            </w:tcMar>
            <w:vAlign w:val="bottom"/>
          </w:tcPr>
          <w:p w14:paraId="17551D74" w14:textId="42AC6D7D" w:rsidR="008E2CBA" w:rsidRPr="004901C0" w:rsidRDefault="008E2CBA" w:rsidP="00CE2D73">
            <w:pPr>
              <w:rPr>
                <w:bCs/>
                <w:sz w:val="16"/>
                <w:szCs w:val="16"/>
              </w:rPr>
            </w:pPr>
            <w:r w:rsidRPr="004901C0">
              <w:rPr>
                <w:bCs/>
                <w:sz w:val="16"/>
                <w:szCs w:val="16"/>
              </w:rPr>
              <w:t>х</w:t>
            </w:r>
          </w:p>
        </w:tc>
      </w:tr>
      <w:tr w:rsidR="008E2CBA" w:rsidRPr="004901C0" w14:paraId="4833A80C" w14:textId="77777777" w:rsidTr="00CE2D73">
        <w:trPr>
          <w:trHeight w:val="64"/>
        </w:trPr>
        <w:tc>
          <w:tcPr>
            <w:tcW w:w="420" w:type="dxa"/>
            <w:shd w:val="clear" w:color="auto" w:fill="auto"/>
            <w:tcMar>
              <w:left w:w="0" w:type="dxa"/>
              <w:right w:w="0" w:type="dxa"/>
            </w:tcMar>
            <w:vAlign w:val="bottom"/>
          </w:tcPr>
          <w:p w14:paraId="3BBCB369" w14:textId="77777777" w:rsidR="008E2CBA" w:rsidRPr="00EE673D" w:rsidRDefault="008E2CBA" w:rsidP="007058F5">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513B92F1" w14:textId="1C3AD970" w:rsidR="008E2CBA" w:rsidRPr="00EE673D" w:rsidRDefault="008E2CBA" w:rsidP="007058F5">
            <w:pPr>
              <w:rPr>
                <w:sz w:val="16"/>
                <w:szCs w:val="16"/>
              </w:rPr>
            </w:pPr>
            <w:r w:rsidRPr="00831ADE">
              <w:rPr>
                <w:bCs/>
                <w:sz w:val="16"/>
                <w:szCs w:val="16"/>
              </w:rPr>
              <w:t>Выкуп жилых помещений</w:t>
            </w:r>
          </w:p>
        </w:tc>
        <w:tc>
          <w:tcPr>
            <w:tcW w:w="756" w:type="dxa"/>
            <w:shd w:val="clear" w:color="auto" w:fill="auto"/>
            <w:tcMar>
              <w:left w:w="0" w:type="dxa"/>
              <w:right w:w="0" w:type="dxa"/>
            </w:tcMar>
            <w:vAlign w:val="bottom"/>
          </w:tcPr>
          <w:p w14:paraId="7581128C" w14:textId="7B42EE56" w:rsidR="008E2CBA" w:rsidRPr="00EE673D" w:rsidRDefault="005469C9" w:rsidP="00A62C9C">
            <w:pPr>
              <w:ind w:firstLine="28"/>
              <w:rPr>
                <w:sz w:val="16"/>
                <w:szCs w:val="16"/>
              </w:rPr>
            </w:pPr>
            <w:r w:rsidRPr="005469C9">
              <w:rPr>
                <w:bCs/>
                <w:sz w:val="16"/>
                <w:szCs w:val="16"/>
              </w:rPr>
              <w:t>299,6</w:t>
            </w:r>
          </w:p>
        </w:tc>
        <w:tc>
          <w:tcPr>
            <w:tcW w:w="490" w:type="dxa"/>
            <w:shd w:val="clear" w:color="auto" w:fill="auto"/>
            <w:tcMar>
              <w:left w:w="0" w:type="dxa"/>
              <w:right w:w="0" w:type="dxa"/>
            </w:tcMar>
            <w:vAlign w:val="bottom"/>
          </w:tcPr>
          <w:p w14:paraId="73B16D62" w14:textId="39396CA5" w:rsidR="008E2CBA" w:rsidRPr="00EE673D" w:rsidRDefault="00A62C9C" w:rsidP="00A62C9C">
            <w:pPr>
              <w:ind w:firstLine="28"/>
              <w:rPr>
                <w:sz w:val="16"/>
                <w:szCs w:val="16"/>
              </w:rPr>
            </w:pPr>
            <w:r>
              <w:rPr>
                <w:bCs/>
                <w:sz w:val="16"/>
                <w:szCs w:val="16"/>
              </w:rPr>
              <w:t>7</w:t>
            </w:r>
          </w:p>
        </w:tc>
        <w:tc>
          <w:tcPr>
            <w:tcW w:w="693" w:type="dxa"/>
            <w:shd w:val="clear" w:color="auto" w:fill="auto"/>
            <w:tcMar>
              <w:left w:w="0" w:type="dxa"/>
              <w:right w:w="0" w:type="dxa"/>
            </w:tcMar>
            <w:vAlign w:val="bottom"/>
          </w:tcPr>
          <w:p w14:paraId="78BE316C" w14:textId="6EE1C04C" w:rsidR="008E2CBA" w:rsidRPr="00EE673D" w:rsidRDefault="00A62C9C" w:rsidP="00A62C9C">
            <w:pPr>
              <w:ind w:firstLine="28"/>
              <w:rPr>
                <w:sz w:val="16"/>
                <w:szCs w:val="16"/>
              </w:rPr>
            </w:pPr>
            <w:r>
              <w:rPr>
                <w:bCs/>
                <w:sz w:val="16"/>
                <w:szCs w:val="16"/>
              </w:rPr>
              <w:t>9</w:t>
            </w:r>
          </w:p>
        </w:tc>
        <w:tc>
          <w:tcPr>
            <w:tcW w:w="748" w:type="dxa"/>
            <w:shd w:val="clear" w:color="auto" w:fill="auto"/>
            <w:tcMar>
              <w:left w:w="0" w:type="dxa"/>
              <w:right w:w="0" w:type="dxa"/>
            </w:tcMar>
            <w:vAlign w:val="bottom"/>
          </w:tcPr>
          <w:p w14:paraId="337B00EF" w14:textId="7652E5E9" w:rsidR="008E2CBA" w:rsidRPr="00EE673D" w:rsidRDefault="008E7AA7" w:rsidP="008E7AA7">
            <w:pPr>
              <w:ind w:firstLine="28"/>
              <w:jc w:val="center"/>
              <w:rPr>
                <w:sz w:val="16"/>
                <w:szCs w:val="16"/>
              </w:rPr>
            </w:pPr>
            <w:r>
              <w:rPr>
                <w:bCs/>
                <w:sz w:val="16"/>
                <w:szCs w:val="16"/>
              </w:rPr>
              <w:t>х</w:t>
            </w:r>
          </w:p>
        </w:tc>
        <w:tc>
          <w:tcPr>
            <w:tcW w:w="896" w:type="dxa"/>
            <w:shd w:val="clear" w:color="auto" w:fill="auto"/>
            <w:tcMar>
              <w:left w:w="108" w:type="dxa"/>
              <w:right w:w="0" w:type="dxa"/>
            </w:tcMar>
            <w:vAlign w:val="bottom"/>
          </w:tcPr>
          <w:p w14:paraId="10DF9EAE" w14:textId="5BCFB109" w:rsidR="008E2CBA" w:rsidRPr="004901C0" w:rsidRDefault="008E2CBA" w:rsidP="007058F5">
            <w:pPr>
              <w:rPr>
                <w:sz w:val="16"/>
                <w:szCs w:val="16"/>
              </w:rPr>
            </w:pPr>
            <w:r w:rsidRPr="004901C0">
              <w:rPr>
                <w:bCs/>
                <w:sz w:val="16"/>
                <w:szCs w:val="16"/>
              </w:rPr>
              <w:t>х</w:t>
            </w:r>
          </w:p>
        </w:tc>
        <w:tc>
          <w:tcPr>
            <w:tcW w:w="910" w:type="dxa"/>
            <w:gridSpan w:val="2"/>
            <w:shd w:val="clear" w:color="auto" w:fill="auto"/>
            <w:tcMar>
              <w:left w:w="108" w:type="dxa"/>
              <w:right w:w="0" w:type="dxa"/>
            </w:tcMar>
            <w:vAlign w:val="bottom"/>
          </w:tcPr>
          <w:p w14:paraId="6DD7221F" w14:textId="06E37454" w:rsidR="008E2CBA" w:rsidRPr="004901C0" w:rsidRDefault="008E2CBA" w:rsidP="007058F5">
            <w:pPr>
              <w:rPr>
                <w:sz w:val="16"/>
                <w:szCs w:val="16"/>
              </w:rPr>
            </w:pPr>
            <w:r w:rsidRPr="004901C0">
              <w:rPr>
                <w:bCs/>
                <w:sz w:val="16"/>
                <w:szCs w:val="16"/>
              </w:rPr>
              <w:t>х</w:t>
            </w:r>
          </w:p>
        </w:tc>
        <w:tc>
          <w:tcPr>
            <w:tcW w:w="910" w:type="dxa"/>
            <w:shd w:val="clear" w:color="auto" w:fill="auto"/>
            <w:tcMar>
              <w:left w:w="108" w:type="dxa"/>
              <w:right w:w="0" w:type="dxa"/>
            </w:tcMar>
            <w:vAlign w:val="bottom"/>
          </w:tcPr>
          <w:p w14:paraId="7144DFD7" w14:textId="1602347B" w:rsidR="008E2CBA" w:rsidRPr="004901C0" w:rsidRDefault="008E2CBA" w:rsidP="007058F5">
            <w:pPr>
              <w:rPr>
                <w:sz w:val="16"/>
                <w:szCs w:val="16"/>
              </w:rPr>
            </w:pPr>
            <w:r w:rsidRPr="004901C0">
              <w:rPr>
                <w:bCs/>
                <w:sz w:val="16"/>
                <w:szCs w:val="16"/>
              </w:rPr>
              <w:t>х</w:t>
            </w:r>
          </w:p>
        </w:tc>
        <w:tc>
          <w:tcPr>
            <w:tcW w:w="1274" w:type="dxa"/>
            <w:shd w:val="clear" w:color="auto" w:fill="auto"/>
            <w:tcMar>
              <w:left w:w="108" w:type="dxa"/>
              <w:right w:w="0" w:type="dxa"/>
            </w:tcMar>
            <w:vAlign w:val="bottom"/>
          </w:tcPr>
          <w:p w14:paraId="7A4C408D" w14:textId="4C197BB3" w:rsidR="008E2CBA" w:rsidRPr="004901C0" w:rsidRDefault="008E2CBA" w:rsidP="007058F5">
            <w:pPr>
              <w:rPr>
                <w:sz w:val="16"/>
                <w:szCs w:val="16"/>
              </w:rPr>
            </w:pPr>
            <w:r w:rsidRPr="004901C0">
              <w:rPr>
                <w:bCs/>
                <w:sz w:val="16"/>
                <w:szCs w:val="16"/>
              </w:rPr>
              <w:t>х</w:t>
            </w:r>
          </w:p>
        </w:tc>
        <w:tc>
          <w:tcPr>
            <w:tcW w:w="1218" w:type="dxa"/>
            <w:shd w:val="clear" w:color="auto" w:fill="auto"/>
            <w:tcMar>
              <w:left w:w="108" w:type="dxa"/>
              <w:right w:w="0" w:type="dxa"/>
            </w:tcMar>
            <w:vAlign w:val="bottom"/>
          </w:tcPr>
          <w:p w14:paraId="5A554E64" w14:textId="312F627A" w:rsidR="008E2CBA" w:rsidRPr="004901C0" w:rsidRDefault="008E2CBA" w:rsidP="007058F5">
            <w:pPr>
              <w:rPr>
                <w:sz w:val="16"/>
                <w:szCs w:val="16"/>
              </w:rPr>
            </w:pPr>
            <w:r w:rsidRPr="004901C0">
              <w:rPr>
                <w:bCs/>
                <w:sz w:val="16"/>
                <w:szCs w:val="16"/>
              </w:rPr>
              <w:t>х</w:t>
            </w:r>
          </w:p>
        </w:tc>
        <w:tc>
          <w:tcPr>
            <w:tcW w:w="993" w:type="dxa"/>
            <w:shd w:val="clear" w:color="auto" w:fill="auto"/>
            <w:tcMar>
              <w:left w:w="108" w:type="dxa"/>
              <w:right w:w="0" w:type="dxa"/>
            </w:tcMar>
            <w:vAlign w:val="bottom"/>
          </w:tcPr>
          <w:p w14:paraId="15AD4532" w14:textId="49D45B66" w:rsidR="008E2CBA" w:rsidRPr="004901C0" w:rsidRDefault="008E2CBA" w:rsidP="007058F5">
            <w:pPr>
              <w:rPr>
                <w:sz w:val="16"/>
                <w:szCs w:val="16"/>
              </w:rPr>
            </w:pPr>
            <w:r w:rsidRPr="004901C0">
              <w:rPr>
                <w:bCs/>
                <w:sz w:val="16"/>
                <w:szCs w:val="16"/>
              </w:rPr>
              <w:t>х</w:t>
            </w:r>
          </w:p>
        </w:tc>
        <w:tc>
          <w:tcPr>
            <w:tcW w:w="1012" w:type="dxa"/>
            <w:shd w:val="clear" w:color="auto" w:fill="auto"/>
            <w:tcMar>
              <w:left w:w="108" w:type="dxa"/>
              <w:right w:w="0" w:type="dxa"/>
            </w:tcMar>
            <w:vAlign w:val="bottom"/>
          </w:tcPr>
          <w:p w14:paraId="33445419" w14:textId="4324E079" w:rsidR="008E2CBA" w:rsidRPr="004901C0" w:rsidRDefault="008E2CBA" w:rsidP="007058F5">
            <w:pPr>
              <w:rPr>
                <w:sz w:val="16"/>
                <w:szCs w:val="16"/>
              </w:rPr>
            </w:pPr>
            <w:r w:rsidRPr="004901C0">
              <w:rPr>
                <w:bCs/>
                <w:sz w:val="16"/>
                <w:szCs w:val="16"/>
              </w:rPr>
              <w:t>х</w:t>
            </w:r>
          </w:p>
        </w:tc>
        <w:tc>
          <w:tcPr>
            <w:tcW w:w="1046" w:type="dxa"/>
            <w:shd w:val="clear" w:color="auto" w:fill="auto"/>
            <w:tcMar>
              <w:left w:w="108" w:type="dxa"/>
              <w:right w:w="0" w:type="dxa"/>
            </w:tcMar>
            <w:vAlign w:val="bottom"/>
          </w:tcPr>
          <w:p w14:paraId="5F5B211E" w14:textId="2024F13B" w:rsidR="008E2CBA" w:rsidRPr="004901C0" w:rsidRDefault="008E2CBA" w:rsidP="007058F5">
            <w:pPr>
              <w:rPr>
                <w:sz w:val="16"/>
                <w:szCs w:val="16"/>
              </w:rPr>
            </w:pPr>
            <w:r w:rsidRPr="004901C0">
              <w:rPr>
                <w:bCs/>
                <w:sz w:val="16"/>
                <w:szCs w:val="16"/>
              </w:rPr>
              <w:t>х</w:t>
            </w:r>
          </w:p>
        </w:tc>
        <w:tc>
          <w:tcPr>
            <w:tcW w:w="980" w:type="dxa"/>
            <w:shd w:val="clear" w:color="auto" w:fill="auto"/>
            <w:tcMar>
              <w:left w:w="108" w:type="dxa"/>
              <w:right w:w="0" w:type="dxa"/>
            </w:tcMar>
            <w:vAlign w:val="bottom"/>
          </w:tcPr>
          <w:p w14:paraId="4612542A" w14:textId="7A722904" w:rsidR="008E2CBA" w:rsidRPr="004901C0" w:rsidRDefault="008E2CBA" w:rsidP="007058F5">
            <w:pPr>
              <w:rPr>
                <w:sz w:val="16"/>
                <w:szCs w:val="16"/>
              </w:rPr>
            </w:pPr>
            <w:r w:rsidRPr="004901C0">
              <w:rPr>
                <w:bCs/>
                <w:sz w:val="16"/>
                <w:szCs w:val="16"/>
              </w:rPr>
              <w:t>х</w:t>
            </w:r>
          </w:p>
        </w:tc>
      </w:tr>
    </w:tbl>
    <w:p w14:paraId="4FC92579" w14:textId="77777777" w:rsidR="00EF3029" w:rsidRPr="00EE673D" w:rsidRDefault="00EF3029" w:rsidP="00EF3029">
      <w:pPr>
        <w:spacing w:before="240" w:after="200"/>
        <w:jc w:val="center"/>
        <w:rPr>
          <w:b/>
        </w:rPr>
        <w:sectPr w:rsidR="00EF3029" w:rsidRPr="00EE673D" w:rsidSect="00DF57FC">
          <w:pgSz w:w="16838" w:h="11906" w:orient="landscape"/>
          <w:pgMar w:top="1985" w:right="600" w:bottom="284" w:left="1134" w:header="708" w:footer="708" w:gutter="0"/>
          <w:cols w:space="708"/>
          <w:docGrid w:linePitch="360"/>
        </w:sectPr>
      </w:pPr>
    </w:p>
    <w:p w14:paraId="0FD2ED3A" w14:textId="7B35DE9C" w:rsidR="00CC5D3B" w:rsidRDefault="00BA5311" w:rsidP="00CC5D3B">
      <w:pPr>
        <w:spacing w:after="200" w:line="276" w:lineRule="auto"/>
        <w:jc w:val="center"/>
        <w:rPr>
          <w:b/>
        </w:rPr>
      </w:pPr>
      <w:r w:rsidRPr="00A65EEE">
        <w:rPr>
          <w:b/>
        </w:rPr>
        <w:t>13.8. Расчет объема финансовых средств по Подпрограмме 2</w:t>
      </w:r>
    </w:p>
    <w:tbl>
      <w:tblPr>
        <w:tblW w:w="16444" w:type="dxa"/>
        <w:tblInd w:w="-743" w:type="dxa"/>
        <w:tblLayout w:type="fixed"/>
        <w:tblLook w:val="04A0" w:firstRow="1" w:lastRow="0" w:firstColumn="1" w:lastColumn="0" w:noHBand="0" w:noVBand="1"/>
      </w:tblPr>
      <w:tblGrid>
        <w:gridCol w:w="284"/>
        <w:gridCol w:w="1134"/>
        <w:gridCol w:w="426"/>
        <w:gridCol w:w="141"/>
        <w:gridCol w:w="567"/>
        <w:gridCol w:w="426"/>
        <w:gridCol w:w="425"/>
        <w:gridCol w:w="567"/>
        <w:gridCol w:w="709"/>
        <w:gridCol w:w="425"/>
        <w:gridCol w:w="425"/>
        <w:gridCol w:w="425"/>
        <w:gridCol w:w="709"/>
        <w:gridCol w:w="567"/>
        <w:gridCol w:w="567"/>
        <w:gridCol w:w="851"/>
        <w:gridCol w:w="850"/>
        <w:gridCol w:w="851"/>
        <w:gridCol w:w="850"/>
        <w:gridCol w:w="425"/>
        <w:gridCol w:w="426"/>
        <w:gridCol w:w="425"/>
        <w:gridCol w:w="992"/>
        <w:gridCol w:w="851"/>
        <w:gridCol w:w="850"/>
        <w:gridCol w:w="426"/>
        <w:gridCol w:w="425"/>
        <w:gridCol w:w="425"/>
      </w:tblGrid>
      <w:tr w:rsidR="00C90CD4" w:rsidRPr="00F97B6F" w14:paraId="136295AC" w14:textId="77777777" w:rsidTr="00436261">
        <w:trPr>
          <w:trHeight w:val="480"/>
        </w:trPr>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0556185D" w14:textId="77777777" w:rsidR="00F97B6F" w:rsidRPr="00F97B6F" w:rsidRDefault="00F97B6F" w:rsidP="00F97B6F">
            <w:pPr>
              <w:jc w:val="center"/>
              <w:rPr>
                <w:sz w:val="12"/>
                <w:szCs w:val="12"/>
              </w:rPr>
            </w:pPr>
            <w:r w:rsidRPr="00F97B6F">
              <w:rPr>
                <w:sz w:val="12"/>
                <w:szCs w:val="12"/>
              </w:rPr>
              <w:t>№ п/п</w:t>
            </w: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F16081" w14:textId="77777777" w:rsidR="00F97B6F" w:rsidRPr="00F97B6F" w:rsidRDefault="00F97B6F" w:rsidP="00F97B6F">
            <w:pPr>
              <w:jc w:val="center"/>
              <w:rPr>
                <w:sz w:val="12"/>
                <w:szCs w:val="12"/>
              </w:rPr>
            </w:pPr>
            <w:r w:rsidRPr="00F97B6F">
              <w:rPr>
                <w:sz w:val="12"/>
                <w:szCs w:val="12"/>
              </w:rPr>
              <w:t>(далее - МКД)</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021F6" w14:textId="77777777" w:rsidR="00F97B6F" w:rsidRPr="00F97B6F" w:rsidRDefault="00F97B6F" w:rsidP="00F97B6F">
            <w:pPr>
              <w:jc w:val="center"/>
              <w:rPr>
                <w:sz w:val="12"/>
                <w:szCs w:val="12"/>
              </w:rPr>
            </w:pPr>
            <w:r w:rsidRPr="00F97B6F">
              <w:rPr>
                <w:sz w:val="12"/>
                <w:szCs w:val="12"/>
              </w:rPr>
              <w:t>Документ, подтверж-дающий признание МКД аварийным</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2F39FD4" w14:textId="77777777" w:rsidR="00F97B6F" w:rsidRPr="00F97B6F" w:rsidRDefault="00F97B6F" w:rsidP="00F97B6F">
            <w:pPr>
              <w:jc w:val="center"/>
              <w:rPr>
                <w:sz w:val="12"/>
                <w:szCs w:val="12"/>
              </w:rPr>
            </w:pPr>
            <w:r w:rsidRPr="00F97B6F">
              <w:rPr>
                <w:sz w:val="12"/>
                <w:szCs w:val="12"/>
              </w:rPr>
              <w:t>Планируемая дата окончания переселения</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7474A1A" w14:textId="77777777" w:rsidR="00F97B6F" w:rsidRPr="00F97B6F" w:rsidRDefault="00F97B6F" w:rsidP="00F97B6F">
            <w:pPr>
              <w:jc w:val="center"/>
              <w:rPr>
                <w:sz w:val="12"/>
                <w:szCs w:val="12"/>
              </w:rPr>
            </w:pPr>
            <w:r w:rsidRPr="00F97B6F">
              <w:rPr>
                <w:sz w:val="12"/>
                <w:szCs w:val="12"/>
              </w:rPr>
              <w:t> </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4F2A93B" w14:textId="77777777" w:rsidR="00F97B6F" w:rsidRPr="00F97B6F" w:rsidRDefault="00F97B6F" w:rsidP="00F97B6F">
            <w:pPr>
              <w:jc w:val="center"/>
              <w:rPr>
                <w:sz w:val="12"/>
                <w:szCs w:val="12"/>
              </w:rPr>
            </w:pPr>
            <w:r w:rsidRPr="00F97B6F">
              <w:rPr>
                <w:sz w:val="12"/>
                <w:szCs w:val="12"/>
              </w:rPr>
              <w:t>Число жителей, всего</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C52F17C" w14:textId="77777777" w:rsidR="00F97B6F" w:rsidRPr="00F97B6F" w:rsidRDefault="00F97B6F" w:rsidP="00F97B6F">
            <w:pPr>
              <w:jc w:val="center"/>
              <w:rPr>
                <w:sz w:val="12"/>
                <w:szCs w:val="12"/>
              </w:rPr>
            </w:pPr>
            <w:r w:rsidRPr="00F97B6F">
              <w:rPr>
                <w:sz w:val="12"/>
                <w:szCs w:val="12"/>
              </w:rPr>
              <w:t>Общая площадь жилых помещений МКД</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14:paraId="5506EC99" w14:textId="77777777" w:rsidR="00F97B6F" w:rsidRPr="00F97B6F" w:rsidRDefault="00F97B6F" w:rsidP="00F97B6F">
            <w:pPr>
              <w:jc w:val="center"/>
              <w:rPr>
                <w:sz w:val="12"/>
                <w:szCs w:val="12"/>
              </w:rPr>
            </w:pPr>
            <w:r w:rsidRPr="00F97B6F">
              <w:rPr>
                <w:sz w:val="12"/>
                <w:szCs w:val="12"/>
              </w:rPr>
              <w:t>жилых помещений</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5AF9F86" w14:textId="77777777" w:rsidR="00F97B6F" w:rsidRPr="00F97B6F" w:rsidRDefault="00F97B6F" w:rsidP="00F97B6F">
            <w:pPr>
              <w:jc w:val="center"/>
              <w:rPr>
                <w:sz w:val="12"/>
                <w:szCs w:val="12"/>
              </w:rPr>
            </w:pPr>
            <w:r w:rsidRPr="00F97B6F">
              <w:rPr>
                <w:sz w:val="12"/>
                <w:szCs w:val="12"/>
              </w:rPr>
              <w:t>Расселяемая площадь жилых помещений</w:t>
            </w:r>
          </w:p>
        </w:tc>
        <w:tc>
          <w:tcPr>
            <w:tcW w:w="8647" w:type="dxa"/>
            <w:gridSpan w:val="13"/>
            <w:tcBorders>
              <w:top w:val="single" w:sz="4" w:space="0" w:color="auto"/>
              <w:left w:val="nil"/>
              <w:bottom w:val="single" w:sz="4" w:space="0" w:color="auto"/>
              <w:right w:val="single" w:sz="4" w:space="0" w:color="auto"/>
            </w:tcBorders>
            <w:shd w:val="clear" w:color="auto" w:fill="auto"/>
            <w:vAlign w:val="center"/>
            <w:hideMark/>
          </w:tcPr>
          <w:p w14:paraId="3D878769" w14:textId="77777777" w:rsidR="00F97B6F" w:rsidRPr="00F97B6F" w:rsidRDefault="00F97B6F" w:rsidP="00F97B6F">
            <w:pPr>
              <w:jc w:val="center"/>
              <w:rPr>
                <w:sz w:val="12"/>
                <w:szCs w:val="12"/>
              </w:rPr>
            </w:pPr>
            <w:r w:rsidRPr="00F97B6F">
              <w:rPr>
                <w:sz w:val="12"/>
                <w:szCs w:val="12"/>
              </w:rPr>
              <w:t>Стоимость переселения граждан</w:t>
            </w:r>
          </w:p>
        </w:tc>
      </w:tr>
      <w:tr w:rsidR="004901C0" w:rsidRPr="00F97B6F" w14:paraId="3D917392" w14:textId="77777777" w:rsidTr="009B3D58">
        <w:trPr>
          <w:trHeight w:val="300"/>
        </w:trPr>
        <w:tc>
          <w:tcPr>
            <w:tcW w:w="284" w:type="dxa"/>
            <w:vMerge/>
            <w:tcBorders>
              <w:top w:val="nil"/>
              <w:left w:val="single" w:sz="4" w:space="0" w:color="auto"/>
              <w:bottom w:val="single" w:sz="4" w:space="0" w:color="auto"/>
              <w:right w:val="single" w:sz="4" w:space="0" w:color="auto"/>
            </w:tcBorders>
            <w:vAlign w:val="center"/>
            <w:hideMark/>
          </w:tcPr>
          <w:p w14:paraId="4814A8BF" w14:textId="77777777" w:rsidR="00F97B6F" w:rsidRPr="00F97B6F" w:rsidRDefault="00F97B6F" w:rsidP="00F97B6F">
            <w:pPr>
              <w:rPr>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5B9A893E" w14:textId="77777777" w:rsidR="00F97B6F" w:rsidRPr="00F97B6F" w:rsidRDefault="00F97B6F" w:rsidP="00F97B6F">
            <w:pPr>
              <w:rPr>
                <w:sz w:val="12"/>
                <w:szCs w:val="12"/>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528FF1E7" w14:textId="77777777" w:rsidR="00F97B6F" w:rsidRPr="00F97B6F" w:rsidRDefault="00F97B6F" w:rsidP="00F97B6F">
            <w:pPr>
              <w:rPr>
                <w:sz w:val="12"/>
                <w:szCs w:val="12"/>
              </w:rPr>
            </w:pPr>
          </w:p>
        </w:tc>
        <w:tc>
          <w:tcPr>
            <w:tcW w:w="426" w:type="dxa"/>
            <w:vMerge/>
            <w:tcBorders>
              <w:top w:val="nil"/>
              <w:left w:val="single" w:sz="4" w:space="0" w:color="auto"/>
              <w:bottom w:val="single" w:sz="4" w:space="0" w:color="auto"/>
              <w:right w:val="single" w:sz="4" w:space="0" w:color="auto"/>
            </w:tcBorders>
            <w:vAlign w:val="center"/>
            <w:hideMark/>
          </w:tcPr>
          <w:p w14:paraId="774017B6"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70DA976D" w14:textId="77777777" w:rsidR="00F97B6F" w:rsidRPr="00F97B6F" w:rsidRDefault="00F97B6F" w:rsidP="00F97B6F">
            <w:pPr>
              <w:rPr>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0CF0299C" w14:textId="77777777" w:rsidR="00F97B6F" w:rsidRPr="00F97B6F" w:rsidRDefault="00F97B6F" w:rsidP="00F97B6F">
            <w:pP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747906A2" w14:textId="77777777" w:rsidR="00F97B6F" w:rsidRPr="00F97B6F" w:rsidRDefault="00F97B6F" w:rsidP="00F97B6F">
            <w:pPr>
              <w:rPr>
                <w:sz w:val="12"/>
                <w:szCs w:val="12"/>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2006132" w14:textId="77777777" w:rsidR="00F97B6F" w:rsidRPr="00F97B6F" w:rsidRDefault="00F97B6F" w:rsidP="00F97B6F">
            <w:pPr>
              <w:jc w:val="center"/>
              <w:rPr>
                <w:sz w:val="12"/>
                <w:szCs w:val="12"/>
              </w:rPr>
            </w:pPr>
            <w:r w:rsidRPr="00F97B6F">
              <w:rPr>
                <w:sz w:val="12"/>
                <w:szCs w:val="12"/>
              </w:rPr>
              <w:t>Всего:</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39DAE2E" w14:textId="77777777" w:rsidR="00F97B6F" w:rsidRPr="00F97B6F" w:rsidRDefault="00F97B6F" w:rsidP="00F97B6F">
            <w:pPr>
              <w:jc w:val="center"/>
              <w:rPr>
                <w:sz w:val="12"/>
                <w:szCs w:val="12"/>
              </w:rPr>
            </w:pPr>
            <w:r w:rsidRPr="00F97B6F">
              <w:rPr>
                <w:sz w:val="12"/>
                <w:szCs w:val="12"/>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32FED96" w14:textId="77777777" w:rsidR="00F97B6F" w:rsidRPr="00F97B6F" w:rsidRDefault="00F97B6F" w:rsidP="00F97B6F">
            <w:pPr>
              <w:jc w:val="center"/>
              <w:rPr>
                <w:sz w:val="12"/>
                <w:szCs w:val="12"/>
              </w:rPr>
            </w:pPr>
            <w:r w:rsidRPr="00F97B6F">
              <w:rPr>
                <w:sz w:val="12"/>
                <w:szCs w:val="12"/>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0BA42EC" w14:textId="77777777" w:rsidR="00F97B6F" w:rsidRPr="00F97B6F" w:rsidRDefault="00F97B6F" w:rsidP="00F97B6F">
            <w:pPr>
              <w:jc w:val="center"/>
              <w:rPr>
                <w:sz w:val="12"/>
                <w:szCs w:val="12"/>
              </w:rPr>
            </w:pPr>
            <w:r w:rsidRPr="00F97B6F">
              <w:rPr>
                <w:sz w:val="12"/>
                <w:szCs w:val="12"/>
              </w:rPr>
              <w:t>в том числе: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4A630BF" w14:textId="77777777" w:rsidR="00F97B6F" w:rsidRPr="00F97B6F" w:rsidRDefault="00F97B6F" w:rsidP="00F97B6F">
            <w:pPr>
              <w:jc w:val="center"/>
              <w:rPr>
                <w:sz w:val="12"/>
                <w:szCs w:val="12"/>
              </w:rPr>
            </w:pPr>
            <w:r w:rsidRPr="00F97B6F">
              <w:rPr>
                <w:sz w:val="12"/>
                <w:szCs w:val="12"/>
              </w:rPr>
              <w:t>Всего:</w:t>
            </w:r>
          </w:p>
        </w:tc>
        <w:tc>
          <w:tcPr>
            <w:tcW w:w="7796" w:type="dxa"/>
            <w:gridSpan w:val="12"/>
            <w:tcBorders>
              <w:top w:val="single" w:sz="4" w:space="0" w:color="auto"/>
              <w:left w:val="nil"/>
              <w:bottom w:val="single" w:sz="4" w:space="0" w:color="auto"/>
              <w:right w:val="single" w:sz="4" w:space="0" w:color="auto"/>
            </w:tcBorders>
            <w:shd w:val="clear" w:color="auto" w:fill="auto"/>
            <w:vAlign w:val="center"/>
            <w:hideMark/>
          </w:tcPr>
          <w:p w14:paraId="26A90780" w14:textId="77777777" w:rsidR="00F97B6F" w:rsidRPr="00F97B6F" w:rsidRDefault="00F97B6F" w:rsidP="00F97B6F">
            <w:pPr>
              <w:jc w:val="center"/>
              <w:rPr>
                <w:sz w:val="12"/>
                <w:szCs w:val="12"/>
              </w:rPr>
            </w:pPr>
            <w:r w:rsidRPr="00F97B6F">
              <w:rPr>
                <w:sz w:val="12"/>
                <w:szCs w:val="12"/>
              </w:rPr>
              <w:t>в том числе:</w:t>
            </w:r>
          </w:p>
        </w:tc>
      </w:tr>
      <w:tr w:rsidR="004901C0" w:rsidRPr="00F97B6F" w14:paraId="59F6D035" w14:textId="77777777" w:rsidTr="009B3D58">
        <w:trPr>
          <w:trHeight w:val="623"/>
        </w:trPr>
        <w:tc>
          <w:tcPr>
            <w:tcW w:w="284" w:type="dxa"/>
            <w:vMerge/>
            <w:tcBorders>
              <w:top w:val="nil"/>
              <w:left w:val="single" w:sz="4" w:space="0" w:color="auto"/>
              <w:bottom w:val="single" w:sz="4" w:space="0" w:color="auto"/>
              <w:right w:val="single" w:sz="4" w:space="0" w:color="auto"/>
            </w:tcBorders>
            <w:vAlign w:val="center"/>
            <w:hideMark/>
          </w:tcPr>
          <w:p w14:paraId="100B791D" w14:textId="77777777" w:rsidR="00F97B6F" w:rsidRPr="00F97B6F" w:rsidRDefault="00F97B6F" w:rsidP="00F97B6F">
            <w:pPr>
              <w:rPr>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2332158B" w14:textId="77777777" w:rsidR="00F97B6F" w:rsidRPr="00F97B6F" w:rsidRDefault="00F97B6F" w:rsidP="00F97B6F">
            <w:pPr>
              <w:rPr>
                <w:sz w:val="12"/>
                <w:szCs w:val="12"/>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3713E53" w14:textId="77777777" w:rsidR="00F97B6F" w:rsidRPr="00F97B6F" w:rsidRDefault="00F97B6F" w:rsidP="00F97B6F">
            <w:pPr>
              <w:jc w:val="center"/>
              <w:rPr>
                <w:sz w:val="12"/>
                <w:szCs w:val="12"/>
              </w:rPr>
            </w:pPr>
            <w:r w:rsidRPr="00F97B6F">
              <w:rPr>
                <w:sz w:val="12"/>
                <w:szCs w:val="12"/>
              </w:rPr>
              <w:t>Номер</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A70E546" w14:textId="77777777" w:rsidR="00F97B6F" w:rsidRPr="00F97B6F" w:rsidRDefault="00F97B6F" w:rsidP="00F97B6F">
            <w:pPr>
              <w:jc w:val="center"/>
              <w:rPr>
                <w:sz w:val="12"/>
                <w:szCs w:val="12"/>
              </w:rPr>
            </w:pPr>
            <w:r w:rsidRPr="00F97B6F">
              <w:rPr>
                <w:sz w:val="12"/>
                <w:szCs w:val="12"/>
              </w:rPr>
              <w:t>Дата</w:t>
            </w:r>
          </w:p>
        </w:tc>
        <w:tc>
          <w:tcPr>
            <w:tcW w:w="426" w:type="dxa"/>
            <w:vMerge/>
            <w:tcBorders>
              <w:top w:val="nil"/>
              <w:left w:val="single" w:sz="4" w:space="0" w:color="auto"/>
              <w:bottom w:val="single" w:sz="4" w:space="0" w:color="auto"/>
              <w:right w:val="single" w:sz="4" w:space="0" w:color="auto"/>
            </w:tcBorders>
            <w:vAlign w:val="center"/>
            <w:hideMark/>
          </w:tcPr>
          <w:p w14:paraId="18187038"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7C95DA40" w14:textId="77777777" w:rsidR="00F97B6F" w:rsidRPr="00F97B6F" w:rsidRDefault="00F97B6F" w:rsidP="00F97B6F">
            <w:pPr>
              <w:rPr>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1BE2B526" w14:textId="77777777" w:rsidR="00F97B6F" w:rsidRPr="00F97B6F" w:rsidRDefault="00F97B6F" w:rsidP="00F97B6F">
            <w:pP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634C3BDC"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7EA14494" w14:textId="77777777" w:rsidR="00F97B6F" w:rsidRPr="00F97B6F" w:rsidRDefault="00F97B6F" w:rsidP="00F97B6F">
            <w:pPr>
              <w:rPr>
                <w:sz w:val="12"/>
                <w:szCs w:val="12"/>
              </w:rPr>
            </w:pP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BD0E3EB" w14:textId="77777777" w:rsidR="00F97B6F" w:rsidRPr="00F97B6F" w:rsidRDefault="00F97B6F" w:rsidP="00F97B6F">
            <w:pPr>
              <w:jc w:val="center"/>
              <w:rPr>
                <w:sz w:val="12"/>
                <w:szCs w:val="12"/>
              </w:rPr>
            </w:pPr>
            <w:r w:rsidRPr="00F97B6F">
              <w:rPr>
                <w:sz w:val="12"/>
                <w:szCs w:val="12"/>
              </w:rPr>
              <w:t>частная собственность</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7C4757A" w14:textId="77777777" w:rsidR="00F97B6F" w:rsidRPr="00F97B6F" w:rsidRDefault="00F97B6F" w:rsidP="00F97B6F">
            <w:pPr>
              <w:jc w:val="center"/>
              <w:rPr>
                <w:sz w:val="12"/>
                <w:szCs w:val="12"/>
              </w:rPr>
            </w:pPr>
            <w:r w:rsidRPr="00F97B6F">
              <w:rPr>
                <w:sz w:val="12"/>
                <w:szCs w:val="12"/>
              </w:rPr>
              <w:t>муниципальная собственность</w:t>
            </w:r>
          </w:p>
        </w:tc>
        <w:tc>
          <w:tcPr>
            <w:tcW w:w="709" w:type="dxa"/>
            <w:vMerge/>
            <w:tcBorders>
              <w:top w:val="nil"/>
              <w:left w:val="single" w:sz="4" w:space="0" w:color="auto"/>
              <w:bottom w:val="single" w:sz="4" w:space="0" w:color="auto"/>
              <w:right w:val="single" w:sz="4" w:space="0" w:color="auto"/>
            </w:tcBorders>
            <w:vAlign w:val="center"/>
            <w:hideMark/>
          </w:tcPr>
          <w:p w14:paraId="76DBB19E" w14:textId="77777777" w:rsidR="00F97B6F" w:rsidRPr="00F97B6F" w:rsidRDefault="00F97B6F" w:rsidP="00F97B6F">
            <w:pPr>
              <w:rPr>
                <w:sz w:val="12"/>
                <w:szCs w:val="12"/>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539F49B" w14:textId="77777777" w:rsidR="00F97B6F" w:rsidRPr="00F97B6F" w:rsidRDefault="00F97B6F" w:rsidP="00F97B6F">
            <w:pPr>
              <w:jc w:val="center"/>
              <w:rPr>
                <w:sz w:val="12"/>
                <w:szCs w:val="12"/>
              </w:rPr>
            </w:pPr>
            <w:r w:rsidRPr="00F97B6F">
              <w:rPr>
                <w:sz w:val="12"/>
                <w:szCs w:val="12"/>
              </w:rPr>
              <w:t>частная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B69C209" w14:textId="77777777" w:rsidR="00F97B6F" w:rsidRPr="00F97B6F" w:rsidRDefault="00F97B6F" w:rsidP="00F97B6F">
            <w:pPr>
              <w:jc w:val="center"/>
              <w:rPr>
                <w:sz w:val="12"/>
                <w:szCs w:val="12"/>
              </w:rPr>
            </w:pPr>
            <w:r w:rsidRPr="00F97B6F">
              <w:rPr>
                <w:sz w:val="12"/>
                <w:szCs w:val="12"/>
              </w:rPr>
              <w:t>муниципальная</w:t>
            </w:r>
          </w:p>
        </w:tc>
        <w:tc>
          <w:tcPr>
            <w:tcW w:w="851" w:type="dxa"/>
            <w:vMerge/>
            <w:tcBorders>
              <w:top w:val="nil"/>
              <w:left w:val="single" w:sz="4" w:space="0" w:color="auto"/>
              <w:bottom w:val="single" w:sz="4" w:space="0" w:color="auto"/>
              <w:right w:val="single" w:sz="4" w:space="0" w:color="auto"/>
            </w:tcBorders>
            <w:vAlign w:val="center"/>
            <w:hideMark/>
          </w:tcPr>
          <w:p w14:paraId="2345CA68" w14:textId="77777777" w:rsidR="00F97B6F" w:rsidRPr="00F97B6F" w:rsidRDefault="00F97B6F" w:rsidP="00F97B6F">
            <w:pPr>
              <w:rPr>
                <w:sz w:val="12"/>
                <w:szCs w:val="12"/>
              </w:rPr>
            </w:pPr>
          </w:p>
        </w:tc>
        <w:tc>
          <w:tcPr>
            <w:tcW w:w="382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772CA6D" w14:textId="77777777" w:rsidR="00F97B6F" w:rsidRPr="00F97B6F" w:rsidRDefault="00F97B6F" w:rsidP="00F97B6F">
            <w:pPr>
              <w:jc w:val="center"/>
              <w:rPr>
                <w:sz w:val="12"/>
                <w:szCs w:val="12"/>
              </w:rPr>
            </w:pPr>
            <w:r w:rsidRPr="00F97B6F">
              <w:rPr>
                <w:sz w:val="12"/>
                <w:szCs w:val="12"/>
              </w:rPr>
              <w:t>За счет средств бюджета Московской области</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CC9EDA" w14:textId="77777777" w:rsidR="00F97B6F" w:rsidRPr="00F97B6F" w:rsidRDefault="00F97B6F" w:rsidP="00F97B6F">
            <w:pPr>
              <w:jc w:val="center"/>
              <w:rPr>
                <w:sz w:val="12"/>
                <w:szCs w:val="12"/>
              </w:rPr>
            </w:pPr>
            <w:r w:rsidRPr="00F97B6F">
              <w:rPr>
                <w:sz w:val="12"/>
                <w:szCs w:val="12"/>
              </w:rPr>
              <w:t>За счет средств бюджета муниципальных образований</w:t>
            </w:r>
          </w:p>
        </w:tc>
      </w:tr>
      <w:tr w:rsidR="009B3D58" w:rsidRPr="00F97B6F" w14:paraId="48F2B3B0" w14:textId="77777777" w:rsidTr="009B3D58">
        <w:trPr>
          <w:trHeight w:val="555"/>
        </w:trPr>
        <w:tc>
          <w:tcPr>
            <w:tcW w:w="284" w:type="dxa"/>
            <w:vMerge/>
            <w:tcBorders>
              <w:top w:val="nil"/>
              <w:left w:val="single" w:sz="4" w:space="0" w:color="auto"/>
              <w:bottom w:val="single" w:sz="4" w:space="0" w:color="auto"/>
              <w:right w:val="single" w:sz="4" w:space="0" w:color="auto"/>
            </w:tcBorders>
            <w:vAlign w:val="center"/>
            <w:hideMark/>
          </w:tcPr>
          <w:p w14:paraId="6C9E783D" w14:textId="77777777" w:rsidR="00F97B6F" w:rsidRPr="00F97B6F" w:rsidRDefault="00F97B6F" w:rsidP="00F97B6F">
            <w:pPr>
              <w:rPr>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1677A716" w14:textId="77777777" w:rsidR="00F97B6F" w:rsidRPr="00F97B6F" w:rsidRDefault="00F97B6F" w:rsidP="00F97B6F">
            <w:pPr>
              <w:rPr>
                <w:sz w:val="12"/>
                <w:szCs w:val="12"/>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0751B244" w14:textId="77777777" w:rsidR="00F97B6F" w:rsidRPr="00F97B6F" w:rsidRDefault="00F97B6F" w:rsidP="00F97B6F">
            <w:pPr>
              <w:rPr>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643081D0" w14:textId="77777777" w:rsidR="00F97B6F" w:rsidRPr="00F97B6F" w:rsidRDefault="00F97B6F" w:rsidP="00F97B6F">
            <w:pPr>
              <w:rPr>
                <w:sz w:val="12"/>
                <w:szCs w:val="12"/>
              </w:rPr>
            </w:pPr>
          </w:p>
        </w:tc>
        <w:tc>
          <w:tcPr>
            <w:tcW w:w="426" w:type="dxa"/>
            <w:vMerge/>
            <w:tcBorders>
              <w:top w:val="nil"/>
              <w:left w:val="single" w:sz="4" w:space="0" w:color="auto"/>
              <w:bottom w:val="single" w:sz="4" w:space="0" w:color="auto"/>
              <w:right w:val="single" w:sz="4" w:space="0" w:color="auto"/>
            </w:tcBorders>
            <w:vAlign w:val="center"/>
            <w:hideMark/>
          </w:tcPr>
          <w:p w14:paraId="33F101B9"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3FDBE508" w14:textId="77777777" w:rsidR="00F97B6F" w:rsidRPr="00F97B6F" w:rsidRDefault="00F97B6F" w:rsidP="00F97B6F">
            <w:pPr>
              <w:rPr>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71EE410A" w14:textId="77777777" w:rsidR="00F97B6F" w:rsidRPr="00F97B6F" w:rsidRDefault="00F97B6F" w:rsidP="00F97B6F">
            <w:pP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5C42145E"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6E143E2D"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19A230FF"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7E3E68CC" w14:textId="77777777" w:rsidR="00F97B6F" w:rsidRPr="00F97B6F" w:rsidRDefault="00F97B6F" w:rsidP="00F97B6F">
            <w:pPr>
              <w:rPr>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14:paraId="3B4742DC" w14:textId="77777777" w:rsidR="00F97B6F" w:rsidRPr="00F97B6F" w:rsidRDefault="00F97B6F" w:rsidP="00F97B6F">
            <w:pPr>
              <w:rPr>
                <w:sz w:val="12"/>
                <w:szCs w:val="12"/>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DCC95D" w14:textId="77777777" w:rsidR="00F97B6F" w:rsidRPr="00F97B6F" w:rsidRDefault="00F97B6F" w:rsidP="00F97B6F">
            <w:pPr>
              <w:jc w:val="center"/>
              <w:rPr>
                <w:sz w:val="12"/>
                <w:szCs w:val="12"/>
              </w:rPr>
            </w:pPr>
            <w:r w:rsidRPr="00F97B6F">
              <w:rPr>
                <w:sz w:val="12"/>
                <w:szCs w:val="12"/>
              </w:rPr>
              <w:t>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C25CDA7" w14:textId="77777777" w:rsidR="00F97B6F" w:rsidRPr="00F97B6F" w:rsidRDefault="00F97B6F" w:rsidP="00F97B6F">
            <w:pPr>
              <w:jc w:val="center"/>
              <w:rPr>
                <w:sz w:val="12"/>
                <w:szCs w:val="12"/>
              </w:rPr>
            </w:pPr>
            <w:r w:rsidRPr="00F97B6F">
              <w:rPr>
                <w:sz w:val="12"/>
                <w:szCs w:val="12"/>
              </w:rPr>
              <w:t>собственность</w:t>
            </w:r>
          </w:p>
        </w:tc>
        <w:tc>
          <w:tcPr>
            <w:tcW w:w="851" w:type="dxa"/>
            <w:vMerge/>
            <w:tcBorders>
              <w:top w:val="nil"/>
              <w:left w:val="single" w:sz="4" w:space="0" w:color="auto"/>
              <w:bottom w:val="single" w:sz="4" w:space="0" w:color="auto"/>
              <w:right w:val="single" w:sz="4" w:space="0" w:color="auto"/>
            </w:tcBorders>
            <w:vAlign w:val="center"/>
            <w:hideMark/>
          </w:tcPr>
          <w:p w14:paraId="414F437A" w14:textId="77777777" w:rsidR="00F97B6F" w:rsidRPr="00F97B6F" w:rsidRDefault="00F97B6F" w:rsidP="00F97B6F">
            <w:pPr>
              <w:rPr>
                <w:sz w:val="12"/>
                <w:szCs w:val="12"/>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DC87EC" w14:textId="77777777" w:rsidR="00F97B6F" w:rsidRPr="00F97B6F" w:rsidRDefault="00F97B6F" w:rsidP="00F97B6F">
            <w:pPr>
              <w:jc w:val="center"/>
              <w:rPr>
                <w:sz w:val="12"/>
                <w:szCs w:val="12"/>
              </w:rPr>
            </w:pPr>
            <w:r w:rsidRPr="00F97B6F">
              <w:rPr>
                <w:sz w:val="12"/>
                <w:szCs w:val="12"/>
              </w:rPr>
              <w:t>Всего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573216" w14:textId="77777777" w:rsidR="00F97B6F" w:rsidRPr="00F97B6F" w:rsidRDefault="00F97B6F" w:rsidP="00F97B6F">
            <w:pPr>
              <w:jc w:val="center"/>
              <w:rPr>
                <w:sz w:val="12"/>
                <w:szCs w:val="12"/>
              </w:rPr>
            </w:pPr>
            <w:r w:rsidRPr="00F97B6F">
              <w:rPr>
                <w:sz w:val="12"/>
                <w:szCs w:val="12"/>
              </w:rPr>
              <w:t>2023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296F87" w14:textId="77777777" w:rsidR="00F97B6F" w:rsidRPr="00F97B6F" w:rsidRDefault="00F97B6F" w:rsidP="00F97B6F">
            <w:pPr>
              <w:jc w:val="center"/>
              <w:rPr>
                <w:sz w:val="12"/>
                <w:szCs w:val="12"/>
              </w:rPr>
            </w:pPr>
            <w:r w:rsidRPr="00F97B6F">
              <w:rPr>
                <w:sz w:val="12"/>
                <w:szCs w:val="12"/>
              </w:rPr>
              <w:t>2024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3A85958" w14:textId="77777777" w:rsidR="00F97B6F" w:rsidRPr="00F97B6F" w:rsidRDefault="00F97B6F" w:rsidP="00F97B6F">
            <w:pPr>
              <w:jc w:val="center"/>
              <w:rPr>
                <w:sz w:val="12"/>
                <w:szCs w:val="12"/>
              </w:rPr>
            </w:pPr>
            <w:r w:rsidRPr="00F97B6F">
              <w:rPr>
                <w:sz w:val="12"/>
                <w:szCs w:val="12"/>
              </w:rPr>
              <w:t>2025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C7873DD" w14:textId="77777777" w:rsidR="00F97B6F" w:rsidRPr="00F97B6F" w:rsidRDefault="00F97B6F" w:rsidP="00F97B6F">
            <w:pPr>
              <w:jc w:val="center"/>
              <w:rPr>
                <w:sz w:val="12"/>
                <w:szCs w:val="12"/>
              </w:rPr>
            </w:pPr>
            <w:r w:rsidRPr="00F97B6F">
              <w:rPr>
                <w:sz w:val="12"/>
                <w:szCs w:val="12"/>
              </w:rPr>
              <w:t>2026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401B888" w14:textId="77777777" w:rsidR="00F97B6F" w:rsidRPr="00F97B6F" w:rsidRDefault="00F97B6F" w:rsidP="00F97B6F">
            <w:pPr>
              <w:jc w:val="center"/>
              <w:rPr>
                <w:sz w:val="12"/>
                <w:szCs w:val="12"/>
              </w:rPr>
            </w:pPr>
            <w:r w:rsidRPr="00F97B6F">
              <w:rPr>
                <w:sz w:val="12"/>
                <w:szCs w:val="12"/>
              </w:rPr>
              <w:t>2027 год</w:t>
            </w:r>
          </w:p>
        </w:tc>
        <w:tc>
          <w:tcPr>
            <w:tcW w:w="992" w:type="dxa"/>
            <w:tcBorders>
              <w:top w:val="nil"/>
              <w:left w:val="nil"/>
              <w:bottom w:val="single" w:sz="4" w:space="0" w:color="auto"/>
              <w:right w:val="single" w:sz="4" w:space="0" w:color="auto"/>
            </w:tcBorders>
            <w:shd w:val="clear" w:color="auto" w:fill="auto"/>
            <w:vAlign w:val="center"/>
            <w:hideMark/>
          </w:tcPr>
          <w:p w14:paraId="11110BAE" w14:textId="77777777" w:rsidR="00F97B6F" w:rsidRPr="00F97B6F" w:rsidRDefault="00F97B6F" w:rsidP="00F97B6F">
            <w:pPr>
              <w:jc w:val="center"/>
              <w:rPr>
                <w:sz w:val="12"/>
                <w:szCs w:val="12"/>
              </w:rPr>
            </w:pPr>
            <w:r w:rsidRPr="00F97B6F">
              <w:rPr>
                <w:sz w:val="12"/>
                <w:szCs w:val="12"/>
              </w:rPr>
              <w:t>Всего</w:t>
            </w:r>
          </w:p>
        </w:tc>
        <w:tc>
          <w:tcPr>
            <w:tcW w:w="851" w:type="dxa"/>
            <w:tcBorders>
              <w:top w:val="nil"/>
              <w:left w:val="nil"/>
              <w:bottom w:val="single" w:sz="4" w:space="0" w:color="auto"/>
              <w:right w:val="single" w:sz="4" w:space="0" w:color="auto"/>
            </w:tcBorders>
            <w:shd w:val="clear" w:color="auto" w:fill="auto"/>
            <w:vAlign w:val="center"/>
            <w:hideMark/>
          </w:tcPr>
          <w:p w14:paraId="55F9D69F" w14:textId="77777777" w:rsidR="00F97B6F" w:rsidRPr="00F97B6F" w:rsidRDefault="00F97B6F" w:rsidP="00F97B6F">
            <w:pPr>
              <w:jc w:val="center"/>
              <w:rPr>
                <w:sz w:val="12"/>
                <w:szCs w:val="12"/>
              </w:rPr>
            </w:pPr>
            <w:r w:rsidRPr="00F97B6F">
              <w:rPr>
                <w:sz w:val="12"/>
                <w:szCs w:val="12"/>
              </w:rPr>
              <w:t>2023 год</w:t>
            </w:r>
          </w:p>
        </w:tc>
        <w:tc>
          <w:tcPr>
            <w:tcW w:w="850" w:type="dxa"/>
            <w:tcBorders>
              <w:top w:val="nil"/>
              <w:left w:val="nil"/>
              <w:bottom w:val="single" w:sz="4" w:space="0" w:color="auto"/>
              <w:right w:val="single" w:sz="4" w:space="0" w:color="auto"/>
            </w:tcBorders>
            <w:shd w:val="clear" w:color="auto" w:fill="auto"/>
            <w:vAlign w:val="center"/>
            <w:hideMark/>
          </w:tcPr>
          <w:p w14:paraId="6CAB6561" w14:textId="77777777" w:rsidR="00F97B6F" w:rsidRPr="00F97B6F" w:rsidRDefault="00F97B6F" w:rsidP="00F97B6F">
            <w:pPr>
              <w:jc w:val="center"/>
              <w:rPr>
                <w:sz w:val="12"/>
                <w:szCs w:val="12"/>
              </w:rPr>
            </w:pPr>
            <w:r w:rsidRPr="00F97B6F">
              <w:rPr>
                <w:sz w:val="12"/>
                <w:szCs w:val="12"/>
              </w:rPr>
              <w:t>2024 год</w:t>
            </w:r>
          </w:p>
        </w:tc>
        <w:tc>
          <w:tcPr>
            <w:tcW w:w="426" w:type="dxa"/>
            <w:tcBorders>
              <w:top w:val="nil"/>
              <w:left w:val="nil"/>
              <w:bottom w:val="single" w:sz="4" w:space="0" w:color="auto"/>
              <w:right w:val="single" w:sz="4" w:space="0" w:color="auto"/>
            </w:tcBorders>
            <w:shd w:val="clear" w:color="auto" w:fill="auto"/>
            <w:vAlign w:val="center"/>
            <w:hideMark/>
          </w:tcPr>
          <w:p w14:paraId="065D2F5B" w14:textId="77777777" w:rsidR="00F97B6F" w:rsidRPr="00F97B6F" w:rsidRDefault="00F97B6F" w:rsidP="00F97B6F">
            <w:pPr>
              <w:jc w:val="center"/>
              <w:rPr>
                <w:sz w:val="12"/>
                <w:szCs w:val="12"/>
              </w:rPr>
            </w:pPr>
            <w:r w:rsidRPr="00F97B6F">
              <w:rPr>
                <w:sz w:val="12"/>
                <w:szCs w:val="12"/>
              </w:rPr>
              <w:t>2025 год</w:t>
            </w:r>
          </w:p>
        </w:tc>
        <w:tc>
          <w:tcPr>
            <w:tcW w:w="425" w:type="dxa"/>
            <w:tcBorders>
              <w:top w:val="nil"/>
              <w:left w:val="nil"/>
              <w:bottom w:val="single" w:sz="4" w:space="0" w:color="auto"/>
              <w:right w:val="single" w:sz="4" w:space="0" w:color="auto"/>
            </w:tcBorders>
            <w:shd w:val="clear" w:color="auto" w:fill="auto"/>
            <w:vAlign w:val="center"/>
            <w:hideMark/>
          </w:tcPr>
          <w:p w14:paraId="3FEE65F0" w14:textId="77777777" w:rsidR="00F97B6F" w:rsidRPr="00F97B6F" w:rsidRDefault="00F97B6F" w:rsidP="00F97B6F">
            <w:pPr>
              <w:jc w:val="center"/>
              <w:rPr>
                <w:sz w:val="12"/>
                <w:szCs w:val="12"/>
              </w:rPr>
            </w:pPr>
            <w:r w:rsidRPr="00F97B6F">
              <w:rPr>
                <w:sz w:val="12"/>
                <w:szCs w:val="12"/>
              </w:rPr>
              <w:t>2026 год</w:t>
            </w:r>
          </w:p>
        </w:tc>
        <w:tc>
          <w:tcPr>
            <w:tcW w:w="425" w:type="dxa"/>
            <w:tcBorders>
              <w:top w:val="nil"/>
              <w:left w:val="nil"/>
              <w:bottom w:val="single" w:sz="4" w:space="0" w:color="auto"/>
              <w:right w:val="single" w:sz="4" w:space="0" w:color="auto"/>
            </w:tcBorders>
            <w:shd w:val="clear" w:color="auto" w:fill="auto"/>
            <w:vAlign w:val="center"/>
            <w:hideMark/>
          </w:tcPr>
          <w:p w14:paraId="37C984A6" w14:textId="77777777" w:rsidR="00F97B6F" w:rsidRPr="00F97B6F" w:rsidRDefault="00F97B6F" w:rsidP="00F97B6F">
            <w:pPr>
              <w:jc w:val="center"/>
              <w:rPr>
                <w:sz w:val="12"/>
                <w:szCs w:val="12"/>
              </w:rPr>
            </w:pPr>
            <w:r w:rsidRPr="00F97B6F">
              <w:rPr>
                <w:sz w:val="12"/>
                <w:szCs w:val="12"/>
              </w:rPr>
              <w:t>2027 год</w:t>
            </w:r>
          </w:p>
        </w:tc>
      </w:tr>
      <w:tr w:rsidR="009B3D58" w:rsidRPr="00F97B6F" w14:paraId="0A8A554D" w14:textId="77777777" w:rsidTr="009B3D58">
        <w:trPr>
          <w:trHeight w:val="300"/>
        </w:trPr>
        <w:tc>
          <w:tcPr>
            <w:tcW w:w="284" w:type="dxa"/>
            <w:vMerge/>
            <w:tcBorders>
              <w:top w:val="nil"/>
              <w:left w:val="single" w:sz="4" w:space="0" w:color="auto"/>
              <w:bottom w:val="single" w:sz="4" w:space="0" w:color="auto"/>
              <w:right w:val="single" w:sz="4" w:space="0" w:color="auto"/>
            </w:tcBorders>
            <w:vAlign w:val="center"/>
            <w:hideMark/>
          </w:tcPr>
          <w:p w14:paraId="21E4498C" w14:textId="77777777" w:rsidR="00F97B6F" w:rsidRPr="00F97B6F" w:rsidRDefault="00F97B6F" w:rsidP="00F97B6F">
            <w:pPr>
              <w:rPr>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4DE634D5" w14:textId="77777777" w:rsidR="00F97B6F" w:rsidRPr="00F97B6F" w:rsidRDefault="00F97B6F" w:rsidP="00F97B6F">
            <w:pPr>
              <w:rPr>
                <w:sz w:val="12"/>
                <w:szCs w:val="12"/>
              </w:rPr>
            </w:pPr>
          </w:p>
        </w:tc>
        <w:tc>
          <w:tcPr>
            <w:tcW w:w="567" w:type="dxa"/>
            <w:gridSpan w:val="2"/>
            <w:vMerge/>
            <w:tcBorders>
              <w:top w:val="nil"/>
              <w:left w:val="single" w:sz="4" w:space="0" w:color="auto"/>
              <w:bottom w:val="single" w:sz="4" w:space="0" w:color="auto"/>
              <w:right w:val="single" w:sz="4" w:space="0" w:color="auto"/>
            </w:tcBorders>
            <w:vAlign w:val="center"/>
            <w:hideMark/>
          </w:tcPr>
          <w:p w14:paraId="1385B955" w14:textId="77777777" w:rsidR="00F97B6F" w:rsidRPr="00F97B6F" w:rsidRDefault="00F97B6F" w:rsidP="00F97B6F">
            <w:pPr>
              <w:rPr>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0C239F37" w14:textId="77777777" w:rsidR="00F97B6F" w:rsidRPr="00F97B6F" w:rsidRDefault="00F97B6F" w:rsidP="00F97B6F">
            <w:pPr>
              <w:rPr>
                <w:sz w:val="12"/>
                <w:szCs w:val="12"/>
              </w:rPr>
            </w:pPr>
          </w:p>
        </w:tc>
        <w:tc>
          <w:tcPr>
            <w:tcW w:w="426" w:type="dxa"/>
            <w:vMerge/>
            <w:tcBorders>
              <w:top w:val="nil"/>
              <w:left w:val="single" w:sz="4" w:space="0" w:color="auto"/>
              <w:bottom w:val="single" w:sz="4" w:space="0" w:color="auto"/>
              <w:right w:val="single" w:sz="4" w:space="0" w:color="auto"/>
            </w:tcBorders>
            <w:vAlign w:val="center"/>
            <w:hideMark/>
          </w:tcPr>
          <w:p w14:paraId="4D9FB056" w14:textId="77777777" w:rsidR="00F97B6F" w:rsidRPr="00F97B6F" w:rsidRDefault="00F97B6F" w:rsidP="00F97B6F">
            <w:pPr>
              <w:rPr>
                <w:sz w:val="12"/>
                <w:szCs w:val="12"/>
              </w:rPr>
            </w:pPr>
          </w:p>
        </w:tc>
        <w:tc>
          <w:tcPr>
            <w:tcW w:w="425" w:type="dxa"/>
            <w:vMerge/>
            <w:tcBorders>
              <w:top w:val="nil"/>
              <w:left w:val="single" w:sz="4" w:space="0" w:color="auto"/>
              <w:bottom w:val="single" w:sz="4" w:space="0" w:color="auto"/>
              <w:right w:val="single" w:sz="4" w:space="0" w:color="auto"/>
            </w:tcBorders>
            <w:vAlign w:val="center"/>
            <w:hideMark/>
          </w:tcPr>
          <w:p w14:paraId="023CA54B" w14:textId="77777777" w:rsidR="00F97B6F" w:rsidRPr="00F97B6F" w:rsidRDefault="00F97B6F" w:rsidP="00F97B6F">
            <w:pPr>
              <w:rPr>
                <w:sz w:val="12"/>
                <w:szCs w:val="12"/>
              </w:rPr>
            </w:pPr>
          </w:p>
        </w:tc>
        <w:tc>
          <w:tcPr>
            <w:tcW w:w="567" w:type="dxa"/>
            <w:tcBorders>
              <w:top w:val="nil"/>
              <w:left w:val="nil"/>
              <w:bottom w:val="single" w:sz="4" w:space="0" w:color="auto"/>
              <w:right w:val="single" w:sz="4" w:space="0" w:color="auto"/>
            </w:tcBorders>
            <w:shd w:val="clear" w:color="auto" w:fill="auto"/>
            <w:vAlign w:val="center"/>
            <w:hideMark/>
          </w:tcPr>
          <w:p w14:paraId="6B9DDDC0" w14:textId="77777777" w:rsidR="00F97B6F" w:rsidRPr="00F97B6F" w:rsidRDefault="00F97B6F" w:rsidP="00F97B6F">
            <w:pPr>
              <w:jc w:val="center"/>
              <w:rPr>
                <w:sz w:val="12"/>
                <w:szCs w:val="12"/>
              </w:rPr>
            </w:pPr>
            <w:r w:rsidRPr="00F97B6F">
              <w:rPr>
                <w:sz w:val="12"/>
                <w:szCs w:val="12"/>
              </w:rPr>
              <w:t>чел.</w:t>
            </w:r>
          </w:p>
        </w:tc>
        <w:tc>
          <w:tcPr>
            <w:tcW w:w="709" w:type="dxa"/>
            <w:tcBorders>
              <w:top w:val="nil"/>
              <w:left w:val="nil"/>
              <w:bottom w:val="single" w:sz="4" w:space="0" w:color="auto"/>
              <w:right w:val="single" w:sz="4" w:space="0" w:color="auto"/>
            </w:tcBorders>
            <w:shd w:val="clear" w:color="auto" w:fill="auto"/>
            <w:vAlign w:val="center"/>
            <w:hideMark/>
          </w:tcPr>
          <w:p w14:paraId="2250EEBD" w14:textId="77777777" w:rsidR="00F97B6F" w:rsidRPr="00F97B6F" w:rsidRDefault="00F97B6F" w:rsidP="00F97B6F">
            <w:pPr>
              <w:jc w:val="center"/>
              <w:rPr>
                <w:sz w:val="12"/>
                <w:szCs w:val="12"/>
              </w:rPr>
            </w:pPr>
            <w:r w:rsidRPr="00F97B6F">
              <w:rPr>
                <w:sz w:val="12"/>
                <w:szCs w:val="12"/>
              </w:rPr>
              <w:t>кв.м</w:t>
            </w:r>
          </w:p>
        </w:tc>
        <w:tc>
          <w:tcPr>
            <w:tcW w:w="425" w:type="dxa"/>
            <w:tcBorders>
              <w:top w:val="nil"/>
              <w:left w:val="nil"/>
              <w:bottom w:val="single" w:sz="4" w:space="0" w:color="auto"/>
              <w:right w:val="single" w:sz="4" w:space="0" w:color="auto"/>
            </w:tcBorders>
            <w:shd w:val="clear" w:color="auto" w:fill="auto"/>
            <w:vAlign w:val="center"/>
            <w:hideMark/>
          </w:tcPr>
          <w:p w14:paraId="15E386EE" w14:textId="77777777" w:rsidR="00F97B6F" w:rsidRPr="00F97B6F" w:rsidRDefault="00F97B6F" w:rsidP="00F97B6F">
            <w:pPr>
              <w:jc w:val="center"/>
              <w:rPr>
                <w:sz w:val="12"/>
                <w:szCs w:val="12"/>
              </w:rPr>
            </w:pPr>
            <w:r w:rsidRPr="00F97B6F">
              <w:rPr>
                <w:sz w:val="12"/>
                <w:szCs w:val="12"/>
              </w:rPr>
              <w:t>ед.</w:t>
            </w:r>
          </w:p>
        </w:tc>
        <w:tc>
          <w:tcPr>
            <w:tcW w:w="425" w:type="dxa"/>
            <w:tcBorders>
              <w:top w:val="nil"/>
              <w:left w:val="nil"/>
              <w:bottom w:val="single" w:sz="4" w:space="0" w:color="auto"/>
              <w:right w:val="single" w:sz="4" w:space="0" w:color="auto"/>
            </w:tcBorders>
            <w:shd w:val="clear" w:color="auto" w:fill="auto"/>
            <w:vAlign w:val="center"/>
            <w:hideMark/>
          </w:tcPr>
          <w:p w14:paraId="54BC09C3" w14:textId="77777777" w:rsidR="00F97B6F" w:rsidRPr="00F97B6F" w:rsidRDefault="00F97B6F" w:rsidP="00F97B6F">
            <w:pPr>
              <w:jc w:val="center"/>
              <w:rPr>
                <w:sz w:val="12"/>
                <w:szCs w:val="12"/>
              </w:rPr>
            </w:pPr>
            <w:r w:rsidRPr="00F97B6F">
              <w:rPr>
                <w:sz w:val="12"/>
                <w:szCs w:val="12"/>
              </w:rPr>
              <w:t>ед.</w:t>
            </w:r>
          </w:p>
        </w:tc>
        <w:tc>
          <w:tcPr>
            <w:tcW w:w="425" w:type="dxa"/>
            <w:tcBorders>
              <w:top w:val="nil"/>
              <w:left w:val="nil"/>
              <w:bottom w:val="single" w:sz="4" w:space="0" w:color="auto"/>
              <w:right w:val="single" w:sz="4" w:space="0" w:color="auto"/>
            </w:tcBorders>
            <w:shd w:val="clear" w:color="auto" w:fill="auto"/>
            <w:vAlign w:val="center"/>
            <w:hideMark/>
          </w:tcPr>
          <w:p w14:paraId="4CCF6B9C" w14:textId="77777777" w:rsidR="00F97B6F" w:rsidRPr="00F97B6F" w:rsidRDefault="00F97B6F" w:rsidP="00F97B6F">
            <w:pPr>
              <w:jc w:val="center"/>
              <w:rPr>
                <w:sz w:val="12"/>
                <w:szCs w:val="12"/>
              </w:rPr>
            </w:pPr>
            <w:r w:rsidRPr="00F97B6F">
              <w:rPr>
                <w:sz w:val="12"/>
                <w:szCs w:val="12"/>
              </w:rPr>
              <w:t>ед.</w:t>
            </w:r>
          </w:p>
        </w:tc>
        <w:tc>
          <w:tcPr>
            <w:tcW w:w="709" w:type="dxa"/>
            <w:tcBorders>
              <w:top w:val="nil"/>
              <w:left w:val="nil"/>
              <w:bottom w:val="single" w:sz="4" w:space="0" w:color="auto"/>
              <w:right w:val="single" w:sz="4" w:space="0" w:color="auto"/>
            </w:tcBorders>
            <w:shd w:val="clear" w:color="auto" w:fill="auto"/>
            <w:vAlign w:val="center"/>
            <w:hideMark/>
          </w:tcPr>
          <w:p w14:paraId="4C601D7B" w14:textId="77777777" w:rsidR="00F97B6F" w:rsidRPr="00F97B6F" w:rsidRDefault="00F97B6F" w:rsidP="00F97B6F">
            <w:pPr>
              <w:jc w:val="center"/>
              <w:rPr>
                <w:sz w:val="12"/>
                <w:szCs w:val="12"/>
              </w:rPr>
            </w:pPr>
            <w:r w:rsidRPr="00F97B6F">
              <w:rPr>
                <w:sz w:val="12"/>
                <w:szCs w:val="12"/>
              </w:rPr>
              <w:t>кв.м</w:t>
            </w:r>
          </w:p>
        </w:tc>
        <w:tc>
          <w:tcPr>
            <w:tcW w:w="567" w:type="dxa"/>
            <w:tcBorders>
              <w:top w:val="nil"/>
              <w:left w:val="nil"/>
              <w:bottom w:val="single" w:sz="4" w:space="0" w:color="auto"/>
              <w:right w:val="single" w:sz="4" w:space="0" w:color="auto"/>
            </w:tcBorders>
            <w:shd w:val="clear" w:color="auto" w:fill="auto"/>
            <w:vAlign w:val="center"/>
            <w:hideMark/>
          </w:tcPr>
          <w:p w14:paraId="1E57E169" w14:textId="77777777" w:rsidR="00F97B6F" w:rsidRPr="00F97B6F" w:rsidRDefault="00F97B6F" w:rsidP="00F97B6F">
            <w:pPr>
              <w:jc w:val="center"/>
              <w:rPr>
                <w:sz w:val="12"/>
                <w:szCs w:val="12"/>
              </w:rPr>
            </w:pPr>
            <w:r w:rsidRPr="00F97B6F">
              <w:rPr>
                <w:sz w:val="12"/>
                <w:szCs w:val="12"/>
              </w:rPr>
              <w:t>кв.м</w:t>
            </w:r>
          </w:p>
        </w:tc>
        <w:tc>
          <w:tcPr>
            <w:tcW w:w="567" w:type="dxa"/>
            <w:tcBorders>
              <w:top w:val="nil"/>
              <w:left w:val="nil"/>
              <w:bottom w:val="single" w:sz="4" w:space="0" w:color="auto"/>
              <w:right w:val="single" w:sz="4" w:space="0" w:color="auto"/>
            </w:tcBorders>
            <w:shd w:val="clear" w:color="auto" w:fill="auto"/>
            <w:vAlign w:val="center"/>
            <w:hideMark/>
          </w:tcPr>
          <w:p w14:paraId="2C6F37F0" w14:textId="77777777" w:rsidR="00F97B6F" w:rsidRPr="00F97B6F" w:rsidRDefault="00F97B6F" w:rsidP="00F97B6F">
            <w:pPr>
              <w:jc w:val="center"/>
              <w:rPr>
                <w:sz w:val="12"/>
                <w:szCs w:val="12"/>
              </w:rPr>
            </w:pPr>
            <w:r w:rsidRPr="00F97B6F">
              <w:rPr>
                <w:sz w:val="12"/>
                <w:szCs w:val="12"/>
              </w:rPr>
              <w:t>кв.м</w:t>
            </w:r>
          </w:p>
        </w:tc>
        <w:tc>
          <w:tcPr>
            <w:tcW w:w="851" w:type="dxa"/>
            <w:tcBorders>
              <w:top w:val="nil"/>
              <w:left w:val="nil"/>
              <w:bottom w:val="single" w:sz="4" w:space="0" w:color="auto"/>
              <w:right w:val="single" w:sz="4" w:space="0" w:color="auto"/>
            </w:tcBorders>
            <w:shd w:val="clear" w:color="auto" w:fill="auto"/>
            <w:vAlign w:val="center"/>
            <w:hideMark/>
          </w:tcPr>
          <w:p w14:paraId="41C1ADE8" w14:textId="77777777" w:rsidR="00F97B6F" w:rsidRPr="00F97B6F" w:rsidRDefault="00F97B6F" w:rsidP="00F97B6F">
            <w:pPr>
              <w:jc w:val="center"/>
              <w:rPr>
                <w:sz w:val="12"/>
                <w:szCs w:val="12"/>
              </w:rPr>
            </w:pPr>
            <w:r w:rsidRPr="00F97B6F">
              <w:rPr>
                <w:sz w:val="12"/>
                <w:szCs w:val="12"/>
              </w:rPr>
              <w:t>руб.</w:t>
            </w:r>
          </w:p>
        </w:tc>
        <w:tc>
          <w:tcPr>
            <w:tcW w:w="850" w:type="dxa"/>
            <w:tcBorders>
              <w:top w:val="nil"/>
              <w:left w:val="nil"/>
              <w:bottom w:val="single" w:sz="4" w:space="0" w:color="auto"/>
              <w:right w:val="single" w:sz="4" w:space="0" w:color="auto"/>
            </w:tcBorders>
            <w:shd w:val="clear" w:color="auto" w:fill="auto"/>
            <w:vAlign w:val="center"/>
            <w:hideMark/>
          </w:tcPr>
          <w:p w14:paraId="3E396E34" w14:textId="77777777" w:rsidR="00F97B6F" w:rsidRPr="00F97B6F" w:rsidRDefault="00F97B6F" w:rsidP="00F97B6F">
            <w:pPr>
              <w:jc w:val="center"/>
              <w:rPr>
                <w:sz w:val="12"/>
                <w:szCs w:val="12"/>
              </w:rPr>
            </w:pPr>
            <w:r w:rsidRPr="00F97B6F">
              <w:rPr>
                <w:sz w:val="12"/>
                <w:szCs w:val="12"/>
              </w:rPr>
              <w:t>руб.</w:t>
            </w:r>
          </w:p>
        </w:tc>
        <w:tc>
          <w:tcPr>
            <w:tcW w:w="851" w:type="dxa"/>
            <w:tcBorders>
              <w:top w:val="nil"/>
              <w:left w:val="nil"/>
              <w:bottom w:val="single" w:sz="4" w:space="0" w:color="auto"/>
              <w:right w:val="single" w:sz="4" w:space="0" w:color="auto"/>
            </w:tcBorders>
            <w:shd w:val="clear" w:color="auto" w:fill="auto"/>
            <w:vAlign w:val="center"/>
            <w:hideMark/>
          </w:tcPr>
          <w:p w14:paraId="3C45A153" w14:textId="77777777" w:rsidR="00F97B6F" w:rsidRPr="00F97B6F" w:rsidRDefault="00F97B6F" w:rsidP="00F97B6F">
            <w:pPr>
              <w:jc w:val="center"/>
              <w:rPr>
                <w:sz w:val="12"/>
                <w:szCs w:val="12"/>
              </w:rPr>
            </w:pPr>
            <w:r w:rsidRPr="00F97B6F">
              <w:rPr>
                <w:sz w:val="12"/>
                <w:szCs w:val="12"/>
              </w:rPr>
              <w:t>руб.</w:t>
            </w:r>
          </w:p>
        </w:tc>
        <w:tc>
          <w:tcPr>
            <w:tcW w:w="850" w:type="dxa"/>
            <w:tcBorders>
              <w:top w:val="nil"/>
              <w:left w:val="nil"/>
              <w:bottom w:val="single" w:sz="4" w:space="0" w:color="auto"/>
              <w:right w:val="single" w:sz="4" w:space="0" w:color="auto"/>
            </w:tcBorders>
            <w:shd w:val="clear" w:color="auto" w:fill="auto"/>
            <w:vAlign w:val="center"/>
            <w:hideMark/>
          </w:tcPr>
          <w:p w14:paraId="564ABE39" w14:textId="77777777" w:rsidR="00F97B6F" w:rsidRPr="00F97B6F" w:rsidRDefault="00F97B6F" w:rsidP="00F97B6F">
            <w:pPr>
              <w:jc w:val="center"/>
              <w:rPr>
                <w:sz w:val="12"/>
                <w:szCs w:val="12"/>
              </w:rPr>
            </w:pPr>
            <w:r w:rsidRPr="00F97B6F">
              <w:rPr>
                <w:sz w:val="12"/>
                <w:szCs w:val="12"/>
              </w:rPr>
              <w:t>руб.</w:t>
            </w:r>
          </w:p>
        </w:tc>
        <w:tc>
          <w:tcPr>
            <w:tcW w:w="425" w:type="dxa"/>
            <w:tcBorders>
              <w:top w:val="nil"/>
              <w:left w:val="nil"/>
              <w:bottom w:val="single" w:sz="4" w:space="0" w:color="auto"/>
              <w:right w:val="single" w:sz="4" w:space="0" w:color="auto"/>
            </w:tcBorders>
            <w:shd w:val="clear" w:color="auto" w:fill="auto"/>
            <w:vAlign w:val="center"/>
            <w:hideMark/>
          </w:tcPr>
          <w:p w14:paraId="0C707F14" w14:textId="77777777" w:rsidR="00F97B6F" w:rsidRPr="00F97B6F" w:rsidRDefault="00F97B6F" w:rsidP="00F97B6F">
            <w:pPr>
              <w:jc w:val="center"/>
              <w:rPr>
                <w:sz w:val="12"/>
                <w:szCs w:val="12"/>
              </w:rPr>
            </w:pPr>
            <w:r w:rsidRPr="00F97B6F">
              <w:rPr>
                <w:sz w:val="12"/>
                <w:szCs w:val="12"/>
              </w:rPr>
              <w:t> </w:t>
            </w:r>
          </w:p>
        </w:tc>
        <w:tc>
          <w:tcPr>
            <w:tcW w:w="426" w:type="dxa"/>
            <w:tcBorders>
              <w:top w:val="nil"/>
              <w:left w:val="nil"/>
              <w:bottom w:val="single" w:sz="4" w:space="0" w:color="auto"/>
              <w:right w:val="single" w:sz="4" w:space="0" w:color="auto"/>
            </w:tcBorders>
            <w:shd w:val="clear" w:color="auto" w:fill="auto"/>
            <w:vAlign w:val="center"/>
            <w:hideMark/>
          </w:tcPr>
          <w:p w14:paraId="52C7EB18" w14:textId="77777777" w:rsidR="00F97B6F" w:rsidRPr="00F97B6F" w:rsidRDefault="00F97B6F" w:rsidP="00F97B6F">
            <w:pPr>
              <w:jc w:val="center"/>
              <w:rPr>
                <w:sz w:val="12"/>
                <w:szCs w:val="12"/>
              </w:rPr>
            </w:pPr>
            <w:r w:rsidRPr="00F97B6F">
              <w:rPr>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14:paraId="5A92E6D6" w14:textId="77777777" w:rsidR="00F97B6F" w:rsidRPr="00F97B6F" w:rsidRDefault="00F97B6F" w:rsidP="00F97B6F">
            <w:pPr>
              <w:jc w:val="center"/>
              <w:rPr>
                <w:sz w:val="12"/>
                <w:szCs w:val="12"/>
              </w:rPr>
            </w:pPr>
            <w:r w:rsidRPr="00F97B6F">
              <w:rPr>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50AE87E4" w14:textId="77777777" w:rsidR="00F97B6F" w:rsidRPr="00F97B6F" w:rsidRDefault="00F97B6F" w:rsidP="00F97B6F">
            <w:pPr>
              <w:jc w:val="center"/>
              <w:rPr>
                <w:sz w:val="12"/>
                <w:szCs w:val="12"/>
              </w:rPr>
            </w:pPr>
            <w:r w:rsidRPr="00F97B6F">
              <w:rPr>
                <w:sz w:val="12"/>
                <w:szCs w:val="12"/>
              </w:rPr>
              <w:t>руб.</w:t>
            </w:r>
          </w:p>
        </w:tc>
        <w:tc>
          <w:tcPr>
            <w:tcW w:w="851" w:type="dxa"/>
            <w:tcBorders>
              <w:top w:val="nil"/>
              <w:left w:val="nil"/>
              <w:bottom w:val="single" w:sz="4" w:space="0" w:color="auto"/>
              <w:right w:val="single" w:sz="4" w:space="0" w:color="auto"/>
            </w:tcBorders>
            <w:shd w:val="clear" w:color="auto" w:fill="auto"/>
            <w:vAlign w:val="center"/>
            <w:hideMark/>
          </w:tcPr>
          <w:p w14:paraId="52A02219" w14:textId="77777777" w:rsidR="00F97B6F" w:rsidRPr="00F97B6F" w:rsidRDefault="00F97B6F" w:rsidP="00F97B6F">
            <w:pPr>
              <w:jc w:val="center"/>
              <w:rPr>
                <w:sz w:val="12"/>
                <w:szCs w:val="12"/>
              </w:rPr>
            </w:pPr>
            <w:r w:rsidRPr="00F97B6F">
              <w:rPr>
                <w:sz w:val="12"/>
                <w:szCs w:val="12"/>
              </w:rPr>
              <w:t>руб.</w:t>
            </w:r>
          </w:p>
        </w:tc>
        <w:tc>
          <w:tcPr>
            <w:tcW w:w="850" w:type="dxa"/>
            <w:tcBorders>
              <w:top w:val="nil"/>
              <w:left w:val="nil"/>
              <w:bottom w:val="single" w:sz="4" w:space="0" w:color="auto"/>
              <w:right w:val="single" w:sz="4" w:space="0" w:color="auto"/>
            </w:tcBorders>
            <w:shd w:val="clear" w:color="auto" w:fill="auto"/>
            <w:vAlign w:val="center"/>
            <w:hideMark/>
          </w:tcPr>
          <w:p w14:paraId="644904FA" w14:textId="77777777" w:rsidR="00F97B6F" w:rsidRPr="00F97B6F" w:rsidRDefault="00F97B6F" w:rsidP="00F97B6F">
            <w:pPr>
              <w:jc w:val="center"/>
              <w:rPr>
                <w:sz w:val="12"/>
                <w:szCs w:val="12"/>
              </w:rPr>
            </w:pPr>
            <w:r w:rsidRPr="00F97B6F">
              <w:rPr>
                <w:sz w:val="12"/>
                <w:szCs w:val="12"/>
              </w:rPr>
              <w:t>руб.</w:t>
            </w:r>
          </w:p>
        </w:tc>
        <w:tc>
          <w:tcPr>
            <w:tcW w:w="426" w:type="dxa"/>
            <w:tcBorders>
              <w:top w:val="nil"/>
              <w:left w:val="nil"/>
              <w:bottom w:val="single" w:sz="4" w:space="0" w:color="auto"/>
              <w:right w:val="single" w:sz="4" w:space="0" w:color="auto"/>
            </w:tcBorders>
            <w:shd w:val="clear" w:color="auto" w:fill="auto"/>
            <w:vAlign w:val="center"/>
            <w:hideMark/>
          </w:tcPr>
          <w:p w14:paraId="6050DA3D" w14:textId="77777777" w:rsidR="00F97B6F" w:rsidRPr="00F97B6F" w:rsidRDefault="00F97B6F" w:rsidP="00F97B6F">
            <w:pPr>
              <w:jc w:val="center"/>
              <w:rPr>
                <w:sz w:val="12"/>
                <w:szCs w:val="12"/>
              </w:rPr>
            </w:pPr>
            <w:r w:rsidRPr="00F97B6F">
              <w:rPr>
                <w:sz w:val="12"/>
                <w:szCs w:val="12"/>
              </w:rPr>
              <w:t> </w:t>
            </w:r>
          </w:p>
        </w:tc>
        <w:tc>
          <w:tcPr>
            <w:tcW w:w="425" w:type="dxa"/>
            <w:tcBorders>
              <w:top w:val="nil"/>
              <w:left w:val="nil"/>
              <w:bottom w:val="single" w:sz="4" w:space="0" w:color="auto"/>
              <w:right w:val="single" w:sz="4" w:space="0" w:color="auto"/>
            </w:tcBorders>
            <w:shd w:val="clear" w:color="auto" w:fill="auto"/>
            <w:vAlign w:val="center"/>
            <w:hideMark/>
          </w:tcPr>
          <w:p w14:paraId="18D133D3" w14:textId="77777777" w:rsidR="00F97B6F" w:rsidRPr="00F97B6F" w:rsidRDefault="00F97B6F" w:rsidP="00F97B6F">
            <w:pPr>
              <w:jc w:val="center"/>
              <w:rPr>
                <w:sz w:val="12"/>
                <w:szCs w:val="12"/>
              </w:rPr>
            </w:pPr>
            <w:r w:rsidRPr="00F97B6F">
              <w:rPr>
                <w:sz w:val="12"/>
                <w:szCs w:val="12"/>
              </w:rPr>
              <w:t> </w:t>
            </w:r>
          </w:p>
        </w:tc>
        <w:tc>
          <w:tcPr>
            <w:tcW w:w="425" w:type="dxa"/>
            <w:tcBorders>
              <w:top w:val="nil"/>
              <w:left w:val="nil"/>
              <w:bottom w:val="single" w:sz="4" w:space="0" w:color="auto"/>
              <w:right w:val="single" w:sz="4" w:space="0" w:color="auto"/>
            </w:tcBorders>
            <w:shd w:val="clear" w:color="auto" w:fill="auto"/>
            <w:noWrap/>
            <w:vAlign w:val="bottom"/>
            <w:hideMark/>
          </w:tcPr>
          <w:p w14:paraId="2CBDDB14" w14:textId="77777777" w:rsidR="00F97B6F" w:rsidRPr="00F97B6F" w:rsidRDefault="00F97B6F" w:rsidP="00F97B6F">
            <w:pPr>
              <w:jc w:val="center"/>
              <w:rPr>
                <w:rFonts w:ascii="Calibri" w:hAnsi="Calibri"/>
                <w:color w:val="000000"/>
                <w:sz w:val="12"/>
                <w:szCs w:val="12"/>
              </w:rPr>
            </w:pPr>
            <w:r w:rsidRPr="00F97B6F">
              <w:rPr>
                <w:rFonts w:ascii="Calibri" w:hAnsi="Calibri"/>
                <w:color w:val="000000"/>
                <w:sz w:val="12"/>
                <w:szCs w:val="12"/>
              </w:rPr>
              <w:t> </w:t>
            </w:r>
          </w:p>
        </w:tc>
      </w:tr>
      <w:tr w:rsidR="004901C0" w:rsidRPr="00F97B6F" w14:paraId="3AFC41E1" w14:textId="77777777" w:rsidTr="009B3D58">
        <w:trPr>
          <w:trHeight w:val="555"/>
        </w:trPr>
        <w:tc>
          <w:tcPr>
            <w:tcW w:w="34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F725F0" w14:textId="77777777" w:rsidR="00F97B6F" w:rsidRPr="00436261" w:rsidRDefault="00F97B6F" w:rsidP="00F97B6F">
            <w:pPr>
              <w:rPr>
                <w:b/>
                <w:bCs/>
                <w:sz w:val="10"/>
                <w:szCs w:val="10"/>
              </w:rPr>
            </w:pPr>
            <w:r w:rsidRPr="00436261">
              <w:rPr>
                <w:b/>
                <w:bCs/>
                <w:sz w:val="10"/>
                <w:szCs w:val="10"/>
              </w:rPr>
              <w:t>Итого по подпрограмме II:</w:t>
            </w:r>
          </w:p>
        </w:tc>
        <w:tc>
          <w:tcPr>
            <w:tcW w:w="567" w:type="dxa"/>
            <w:tcBorders>
              <w:top w:val="nil"/>
              <w:left w:val="nil"/>
              <w:bottom w:val="single" w:sz="4" w:space="0" w:color="auto"/>
              <w:right w:val="single" w:sz="4" w:space="0" w:color="auto"/>
            </w:tcBorders>
            <w:shd w:val="clear" w:color="auto" w:fill="auto"/>
            <w:vAlign w:val="center"/>
            <w:hideMark/>
          </w:tcPr>
          <w:p w14:paraId="5F776684" w14:textId="77777777" w:rsidR="00F97B6F" w:rsidRPr="00436261" w:rsidRDefault="00F97B6F" w:rsidP="009B3D58">
            <w:pPr>
              <w:jc w:val="center"/>
              <w:rPr>
                <w:b/>
                <w:bCs/>
                <w:sz w:val="10"/>
                <w:szCs w:val="10"/>
              </w:rPr>
            </w:pPr>
            <w:r w:rsidRPr="00436261">
              <w:rPr>
                <w:b/>
                <w:bCs/>
                <w:sz w:val="10"/>
                <w:szCs w:val="10"/>
              </w:rPr>
              <w:t>1 028</w:t>
            </w:r>
          </w:p>
        </w:tc>
        <w:tc>
          <w:tcPr>
            <w:tcW w:w="709" w:type="dxa"/>
            <w:tcBorders>
              <w:top w:val="nil"/>
              <w:left w:val="nil"/>
              <w:bottom w:val="single" w:sz="4" w:space="0" w:color="auto"/>
              <w:right w:val="single" w:sz="4" w:space="0" w:color="auto"/>
            </w:tcBorders>
            <w:shd w:val="clear" w:color="auto" w:fill="auto"/>
            <w:vAlign w:val="center"/>
            <w:hideMark/>
          </w:tcPr>
          <w:p w14:paraId="02A4B963" w14:textId="77777777" w:rsidR="00F97B6F" w:rsidRPr="00436261" w:rsidRDefault="00F97B6F" w:rsidP="009B3D58">
            <w:pPr>
              <w:jc w:val="center"/>
              <w:rPr>
                <w:b/>
                <w:bCs/>
                <w:sz w:val="10"/>
                <w:szCs w:val="10"/>
              </w:rPr>
            </w:pPr>
            <w:r w:rsidRPr="00436261">
              <w:rPr>
                <w:b/>
                <w:bCs/>
                <w:sz w:val="10"/>
                <w:szCs w:val="10"/>
              </w:rPr>
              <w:t>15 607,83</w:t>
            </w:r>
          </w:p>
        </w:tc>
        <w:tc>
          <w:tcPr>
            <w:tcW w:w="425" w:type="dxa"/>
            <w:tcBorders>
              <w:top w:val="nil"/>
              <w:left w:val="nil"/>
              <w:bottom w:val="single" w:sz="4" w:space="0" w:color="auto"/>
              <w:right w:val="single" w:sz="4" w:space="0" w:color="auto"/>
            </w:tcBorders>
            <w:shd w:val="clear" w:color="auto" w:fill="auto"/>
            <w:vAlign w:val="center"/>
            <w:hideMark/>
          </w:tcPr>
          <w:p w14:paraId="0468BFDE" w14:textId="77777777" w:rsidR="00F97B6F" w:rsidRPr="00436261" w:rsidRDefault="00F97B6F" w:rsidP="009B3D58">
            <w:pPr>
              <w:jc w:val="center"/>
              <w:rPr>
                <w:b/>
                <w:bCs/>
                <w:sz w:val="10"/>
                <w:szCs w:val="10"/>
              </w:rPr>
            </w:pPr>
            <w:r w:rsidRPr="00436261">
              <w:rPr>
                <w:b/>
                <w:bCs/>
                <w:sz w:val="10"/>
                <w:szCs w:val="10"/>
              </w:rPr>
              <w:t>422</w:t>
            </w:r>
          </w:p>
        </w:tc>
        <w:tc>
          <w:tcPr>
            <w:tcW w:w="425" w:type="dxa"/>
            <w:tcBorders>
              <w:top w:val="nil"/>
              <w:left w:val="nil"/>
              <w:bottom w:val="single" w:sz="4" w:space="0" w:color="auto"/>
              <w:right w:val="single" w:sz="4" w:space="0" w:color="auto"/>
            </w:tcBorders>
            <w:shd w:val="clear" w:color="auto" w:fill="auto"/>
            <w:vAlign w:val="center"/>
            <w:hideMark/>
          </w:tcPr>
          <w:p w14:paraId="41956445" w14:textId="77777777" w:rsidR="00F97B6F" w:rsidRPr="00436261" w:rsidRDefault="00F97B6F" w:rsidP="009B3D58">
            <w:pPr>
              <w:jc w:val="center"/>
              <w:rPr>
                <w:b/>
                <w:bCs/>
                <w:sz w:val="10"/>
                <w:szCs w:val="10"/>
              </w:rPr>
            </w:pPr>
            <w:r w:rsidRPr="00436261">
              <w:rPr>
                <w:b/>
                <w:bCs/>
                <w:sz w:val="10"/>
                <w:szCs w:val="10"/>
              </w:rPr>
              <w:t>257</w:t>
            </w:r>
          </w:p>
        </w:tc>
        <w:tc>
          <w:tcPr>
            <w:tcW w:w="425" w:type="dxa"/>
            <w:tcBorders>
              <w:top w:val="nil"/>
              <w:left w:val="nil"/>
              <w:bottom w:val="single" w:sz="4" w:space="0" w:color="auto"/>
              <w:right w:val="single" w:sz="4" w:space="0" w:color="auto"/>
            </w:tcBorders>
            <w:shd w:val="clear" w:color="auto" w:fill="auto"/>
            <w:vAlign w:val="center"/>
            <w:hideMark/>
          </w:tcPr>
          <w:p w14:paraId="1B347384" w14:textId="77777777" w:rsidR="00F97B6F" w:rsidRPr="00436261" w:rsidRDefault="00F97B6F" w:rsidP="009B3D58">
            <w:pPr>
              <w:jc w:val="center"/>
              <w:rPr>
                <w:b/>
                <w:bCs/>
                <w:sz w:val="10"/>
                <w:szCs w:val="10"/>
              </w:rPr>
            </w:pPr>
            <w:r w:rsidRPr="00436261">
              <w:rPr>
                <w:b/>
                <w:bCs/>
                <w:sz w:val="10"/>
                <w:szCs w:val="10"/>
              </w:rPr>
              <w:t>165</w:t>
            </w:r>
          </w:p>
        </w:tc>
        <w:tc>
          <w:tcPr>
            <w:tcW w:w="709" w:type="dxa"/>
            <w:tcBorders>
              <w:top w:val="nil"/>
              <w:left w:val="nil"/>
              <w:bottom w:val="single" w:sz="4" w:space="0" w:color="auto"/>
              <w:right w:val="single" w:sz="4" w:space="0" w:color="auto"/>
            </w:tcBorders>
            <w:shd w:val="clear" w:color="auto" w:fill="auto"/>
            <w:vAlign w:val="center"/>
            <w:hideMark/>
          </w:tcPr>
          <w:p w14:paraId="46404BF2" w14:textId="77777777" w:rsidR="00F97B6F" w:rsidRPr="00436261" w:rsidRDefault="00F97B6F" w:rsidP="009B3D58">
            <w:pPr>
              <w:jc w:val="center"/>
              <w:rPr>
                <w:b/>
                <w:bCs/>
                <w:sz w:val="10"/>
                <w:szCs w:val="10"/>
              </w:rPr>
            </w:pPr>
            <w:r w:rsidRPr="00436261">
              <w:rPr>
                <w:b/>
                <w:bCs/>
                <w:sz w:val="10"/>
                <w:szCs w:val="10"/>
              </w:rPr>
              <w:t>15 607,83</w:t>
            </w:r>
          </w:p>
        </w:tc>
        <w:tc>
          <w:tcPr>
            <w:tcW w:w="567" w:type="dxa"/>
            <w:tcBorders>
              <w:top w:val="nil"/>
              <w:left w:val="nil"/>
              <w:bottom w:val="single" w:sz="4" w:space="0" w:color="auto"/>
              <w:right w:val="single" w:sz="4" w:space="0" w:color="auto"/>
            </w:tcBorders>
            <w:shd w:val="clear" w:color="auto" w:fill="auto"/>
            <w:vAlign w:val="center"/>
            <w:hideMark/>
          </w:tcPr>
          <w:p w14:paraId="2BAE5736" w14:textId="77777777" w:rsidR="00F97B6F" w:rsidRPr="00436261" w:rsidRDefault="00F97B6F" w:rsidP="009B3D58">
            <w:pPr>
              <w:jc w:val="center"/>
              <w:rPr>
                <w:b/>
                <w:bCs/>
                <w:sz w:val="10"/>
                <w:szCs w:val="10"/>
              </w:rPr>
            </w:pPr>
            <w:r w:rsidRPr="00436261">
              <w:rPr>
                <w:b/>
                <w:bCs/>
                <w:sz w:val="10"/>
                <w:szCs w:val="10"/>
              </w:rPr>
              <w:t>9 134,19</w:t>
            </w:r>
          </w:p>
        </w:tc>
        <w:tc>
          <w:tcPr>
            <w:tcW w:w="567" w:type="dxa"/>
            <w:tcBorders>
              <w:top w:val="nil"/>
              <w:left w:val="nil"/>
              <w:bottom w:val="single" w:sz="4" w:space="0" w:color="auto"/>
              <w:right w:val="single" w:sz="4" w:space="0" w:color="auto"/>
            </w:tcBorders>
            <w:shd w:val="clear" w:color="auto" w:fill="auto"/>
            <w:vAlign w:val="center"/>
            <w:hideMark/>
          </w:tcPr>
          <w:p w14:paraId="5A54735B" w14:textId="77777777" w:rsidR="00F97B6F" w:rsidRPr="00436261" w:rsidRDefault="00F97B6F" w:rsidP="009B3D58">
            <w:pPr>
              <w:jc w:val="center"/>
              <w:rPr>
                <w:b/>
                <w:bCs/>
                <w:sz w:val="10"/>
                <w:szCs w:val="10"/>
              </w:rPr>
            </w:pPr>
            <w:r w:rsidRPr="00436261">
              <w:rPr>
                <w:b/>
                <w:bCs/>
                <w:sz w:val="10"/>
                <w:szCs w:val="10"/>
              </w:rPr>
              <w:t>6 473,64</w:t>
            </w:r>
          </w:p>
        </w:tc>
        <w:tc>
          <w:tcPr>
            <w:tcW w:w="851" w:type="dxa"/>
            <w:tcBorders>
              <w:top w:val="nil"/>
              <w:left w:val="nil"/>
              <w:bottom w:val="single" w:sz="4" w:space="0" w:color="auto"/>
              <w:right w:val="single" w:sz="4" w:space="0" w:color="auto"/>
            </w:tcBorders>
            <w:shd w:val="clear" w:color="auto" w:fill="auto"/>
            <w:vAlign w:val="center"/>
            <w:hideMark/>
          </w:tcPr>
          <w:p w14:paraId="74DA417F" w14:textId="77777777" w:rsidR="00F97B6F" w:rsidRPr="00436261" w:rsidRDefault="00F97B6F" w:rsidP="009B3D58">
            <w:pPr>
              <w:ind w:left="-108"/>
              <w:jc w:val="center"/>
              <w:rPr>
                <w:b/>
                <w:bCs/>
                <w:sz w:val="10"/>
                <w:szCs w:val="10"/>
              </w:rPr>
            </w:pPr>
            <w:r w:rsidRPr="00436261">
              <w:rPr>
                <w:b/>
                <w:bCs/>
                <w:sz w:val="10"/>
                <w:szCs w:val="10"/>
              </w:rPr>
              <w:t>1 677 962 310,21</w:t>
            </w:r>
          </w:p>
        </w:tc>
        <w:tc>
          <w:tcPr>
            <w:tcW w:w="850" w:type="dxa"/>
            <w:tcBorders>
              <w:top w:val="nil"/>
              <w:left w:val="nil"/>
              <w:bottom w:val="single" w:sz="4" w:space="0" w:color="auto"/>
              <w:right w:val="single" w:sz="4" w:space="0" w:color="auto"/>
            </w:tcBorders>
            <w:shd w:val="clear" w:color="auto" w:fill="auto"/>
            <w:vAlign w:val="center"/>
            <w:hideMark/>
          </w:tcPr>
          <w:p w14:paraId="740FA45D" w14:textId="77777777" w:rsidR="00F97B6F" w:rsidRPr="00436261" w:rsidRDefault="00F97B6F" w:rsidP="009B3D58">
            <w:pPr>
              <w:ind w:left="-108" w:right="-108"/>
              <w:jc w:val="center"/>
              <w:rPr>
                <w:b/>
                <w:bCs/>
                <w:sz w:val="10"/>
                <w:szCs w:val="10"/>
              </w:rPr>
            </w:pPr>
            <w:r w:rsidRPr="00436261">
              <w:rPr>
                <w:b/>
                <w:bCs/>
                <w:sz w:val="10"/>
                <w:szCs w:val="10"/>
              </w:rPr>
              <w:t>1 256 022 735,82</w:t>
            </w:r>
          </w:p>
        </w:tc>
        <w:tc>
          <w:tcPr>
            <w:tcW w:w="851" w:type="dxa"/>
            <w:tcBorders>
              <w:top w:val="nil"/>
              <w:left w:val="nil"/>
              <w:bottom w:val="single" w:sz="4" w:space="0" w:color="auto"/>
              <w:right w:val="single" w:sz="4" w:space="0" w:color="auto"/>
            </w:tcBorders>
            <w:shd w:val="clear" w:color="auto" w:fill="auto"/>
            <w:vAlign w:val="center"/>
            <w:hideMark/>
          </w:tcPr>
          <w:p w14:paraId="17216E1C" w14:textId="77777777" w:rsidR="00F97B6F" w:rsidRPr="00436261" w:rsidRDefault="00F97B6F" w:rsidP="009B3D58">
            <w:pPr>
              <w:ind w:left="-108"/>
              <w:jc w:val="center"/>
              <w:rPr>
                <w:b/>
                <w:bCs/>
                <w:sz w:val="10"/>
                <w:szCs w:val="10"/>
              </w:rPr>
            </w:pPr>
            <w:r w:rsidRPr="00436261">
              <w:rPr>
                <w:b/>
                <w:bCs/>
                <w:sz w:val="10"/>
                <w:szCs w:val="10"/>
              </w:rPr>
              <w:t>1 124 821 884,49</w:t>
            </w:r>
          </w:p>
        </w:tc>
        <w:tc>
          <w:tcPr>
            <w:tcW w:w="850" w:type="dxa"/>
            <w:tcBorders>
              <w:top w:val="nil"/>
              <w:left w:val="nil"/>
              <w:bottom w:val="single" w:sz="4" w:space="0" w:color="auto"/>
              <w:right w:val="single" w:sz="4" w:space="0" w:color="auto"/>
            </w:tcBorders>
            <w:shd w:val="clear" w:color="auto" w:fill="auto"/>
            <w:vAlign w:val="center"/>
            <w:hideMark/>
          </w:tcPr>
          <w:p w14:paraId="7889F86B" w14:textId="77777777" w:rsidR="00F97B6F" w:rsidRPr="00436261" w:rsidRDefault="00F97B6F" w:rsidP="009B3D58">
            <w:pPr>
              <w:ind w:left="-108"/>
              <w:jc w:val="center"/>
              <w:rPr>
                <w:b/>
                <w:bCs/>
                <w:sz w:val="10"/>
                <w:szCs w:val="10"/>
              </w:rPr>
            </w:pPr>
            <w:r w:rsidRPr="00436261">
              <w:rPr>
                <w:b/>
                <w:bCs/>
                <w:sz w:val="10"/>
                <w:szCs w:val="10"/>
              </w:rPr>
              <w:t>131 200 851,33</w:t>
            </w:r>
          </w:p>
        </w:tc>
        <w:tc>
          <w:tcPr>
            <w:tcW w:w="425" w:type="dxa"/>
            <w:tcBorders>
              <w:top w:val="nil"/>
              <w:left w:val="nil"/>
              <w:bottom w:val="single" w:sz="4" w:space="0" w:color="auto"/>
              <w:right w:val="single" w:sz="4" w:space="0" w:color="auto"/>
            </w:tcBorders>
            <w:shd w:val="clear" w:color="auto" w:fill="auto"/>
            <w:vAlign w:val="center"/>
            <w:hideMark/>
          </w:tcPr>
          <w:p w14:paraId="600C0F50" w14:textId="77777777" w:rsidR="00F97B6F" w:rsidRPr="00436261" w:rsidRDefault="00F97B6F" w:rsidP="009B3D58">
            <w:pPr>
              <w:jc w:val="center"/>
              <w:rPr>
                <w:b/>
                <w:bCs/>
                <w:sz w:val="10"/>
                <w:szCs w:val="10"/>
              </w:rPr>
            </w:pPr>
            <w:r w:rsidRPr="00436261">
              <w:rPr>
                <w:b/>
                <w:bCs/>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9B46660" w14:textId="77777777" w:rsidR="00F97B6F" w:rsidRPr="00436261" w:rsidRDefault="00F97B6F" w:rsidP="009B3D58">
            <w:pPr>
              <w:jc w:val="center"/>
              <w:rPr>
                <w:b/>
                <w:bCs/>
                <w:sz w:val="10"/>
                <w:szCs w:val="10"/>
              </w:rPr>
            </w:pPr>
            <w:r w:rsidRPr="00436261">
              <w:rPr>
                <w:b/>
                <w:bCs/>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8C84373" w14:textId="77777777" w:rsidR="00F97B6F" w:rsidRPr="00436261" w:rsidRDefault="00F97B6F" w:rsidP="009B3D58">
            <w:pPr>
              <w:jc w:val="center"/>
              <w:rPr>
                <w:b/>
                <w:bCs/>
                <w:sz w:val="10"/>
                <w:szCs w:val="10"/>
              </w:rPr>
            </w:pPr>
            <w:r w:rsidRPr="00436261">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5D04CB3" w14:textId="77777777" w:rsidR="00F97B6F" w:rsidRPr="00436261" w:rsidRDefault="00F97B6F" w:rsidP="009B3D58">
            <w:pPr>
              <w:ind w:left="-76" w:right="-108"/>
              <w:jc w:val="center"/>
              <w:rPr>
                <w:b/>
                <w:bCs/>
                <w:sz w:val="10"/>
                <w:szCs w:val="10"/>
              </w:rPr>
            </w:pPr>
            <w:r w:rsidRPr="00436261">
              <w:rPr>
                <w:b/>
                <w:bCs/>
                <w:sz w:val="10"/>
                <w:szCs w:val="10"/>
              </w:rPr>
              <w:t>421 939 574,39</w:t>
            </w:r>
          </w:p>
        </w:tc>
        <w:tc>
          <w:tcPr>
            <w:tcW w:w="851" w:type="dxa"/>
            <w:tcBorders>
              <w:top w:val="nil"/>
              <w:left w:val="nil"/>
              <w:bottom w:val="single" w:sz="4" w:space="0" w:color="auto"/>
              <w:right w:val="single" w:sz="4" w:space="0" w:color="auto"/>
            </w:tcBorders>
            <w:shd w:val="clear" w:color="auto" w:fill="auto"/>
            <w:vAlign w:val="center"/>
            <w:hideMark/>
          </w:tcPr>
          <w:p w14:paraId="431B322A" w14:textId="77777777" w:rsidR="00F97B6F" w:rsidRPr="00436261" w:rsidRDefault="00F97B6F" w:rsidP="009B3D58">
            <w:pPr>
              <w:jc w:val="center"/>
              <w:rPr>
                <w:b/>
                <w:bCs/>
                <w:sz w:val="10"/>
                <w:szCs w:val="10"/>
              </w:rPr>
            </w:pPr>
            <w:r w:rsidRPr="00436261">
              <w:rPr>
                <w:b/>
                <w:bCs/>
                <w:sz w:val="10"/>
                <w:szCs w:val="10"/>
              </w:rPr>
              <w:t>365 978 013,00</w:t>
            </w:r>
          </w:p>
        </w:tc>
        <w:tc>
          <w:tcPr>
            <w:tcW w:w="850" w:type="dxa"/>
            <w:tcBorders>
              <w:top w:val="nil"/>
              <w:left w:val="nil"/>
              <w:bottom w:val="single" w:sz="4" w:space="0" w:color="auto"/>
              <w:right w:val="single" w:sz="4" w:space="0" w:color="auto"/>
            </w:tcBorders>
            <w:shd w:val="clear" w:color="auto" w:fill="auto"/>
            <w:vAlign w:val="center"/>
            <w:hideMark/>
          </w:tcPr>
          <w:p w14:paraId="05604583" w14:textId="77777777" w:rsidR="00F97B6F" w:rsidRPr="00436261" w:rsidRDefault="00F97B6F" w:rsidP="009B3D58">
            <w:pPr>
              <w:jc w:val="center"/>
              <w:rPr>
                <w:b/>
                <w:bCs/>
                <w:sz w:val="10"/>
                <w:szCs w:val="10"/>
              </w:rPr>
            </w:pPr>
            <w:r w:rsidRPr="00436261">
              <w:rPr>
                <w:b/>
                <w:bCs/>
                <w:sz w:val="10"/>
                <w:szCs w:val="10"/>
              </w:rPr>
              <w:t>55 961 561,39</w:t>
            </w:r>
          </w:p>
        </w:tc>
        <w:tc>
          <w:tcPr>
            <w:tcW w:w="426" w:type="dxa"/>
            <w:tcBorders>
              <w:top w:val="nil"/>
              <w:left w:val="nil"/>
              <w:bottom w:val="single" w:sz="4" w:space="0" w:color="auto"/>
              <w:right w:val="single" w:sz="4" w:space="0" w:color="auto"/>
            </w:tcBorders>
            <w:shd w:val="clear" w:color="auto" w:fill="auto"/>
            <w:vAlign w:val="center"/>
            <w:hideMark/>
          </w:tcPr>
          <w:p w14:paraId="5957544E"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4A2A80"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64D3522" w14:textId="77777777" w:rsidR="00F97B6F" w:rsidRPr="00436261" w:rsidRDefault="00F97B6F" w:rsidP="009B3D58">
            <w:pPr>
              <w:jc w:val="center"/>
              <w:rPr>
                <w:sz w:val="10"/>
                <w:szCs w:val="10"/>
              </w:rPr>
            </w:pPr>
            <w:r w:rsidRPr="00436261">
              <w:rPr>
                <w:sz w:val="10"/>
                <w:szCs w:val="10"/>
              </w:rPr>
              <w:t>0,00</w:t>
            </w:r>
          </w:p>
        </w:tc>
      </w:tr>
      <w:tr w:rsidR="004901C0" w:rsidRPr="00F97B6F" w14:paraId="24380494" w14:textId="77777777" w:rsidTr="009B3D58">
        <w:trPr>
          <w:trHeight w:val="660"/>
        </w:trPr>
        <w:tc>
          <w:tcPr>
            <w:tcW w:w="34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78171F" w14:textId="77777777" w:rsidR="00F97B6F" w:rsidRPr="00436261" w:rsidRDefault="00F97B6F" w:rsidP="00F97B6F">
            <w:pPr>
              <w:rPr>
                <w:b/>
                <w:bCs/>
                <w:sz w:val="10"/>
                <w:szCs w:val="10"/>
              </w:rPr>
            </w:pPr>
            <w:r w:rsidRPr="00436261">
              <w:rPr>
                <w:b/>
                <w:bCs/>
                <w:sz w:val="10"/>
                <w:szCs w:val="10"/>
              </w:rPr>
              <w:t xml:space="preserve"> ИТОГО МКД по Основному мероприятию 02, F3 по Сергиево-Посадскому городскому округу:                          </w:t>
            </w:r>
          </w:p>
        </w:tc>
        <w:tc>
          <w:tcPr>
            <w:tcW w:w="567" w:type="dxa"/>
            <w:tcBorders>
              <w:top w:val="nil"/>
              <w:left w:val="nil"/>
              <w:bottom w:val="single" w:sz="4" w:space="0" w:color="auto"/>
              <w:right w:val="single" w:sz="4" w:space="0" w:color="auto"/>
            </w:tcBorders>
            <w:shd w:val="clear" w:color="auto" w:fill="auto"/>
            <w:vAlign w:val="center"/>
            <w:hideMark/>
          </w:tcPr>
          <w:p w14:paraId="6C1BFDEA" w14:textId="77777777" w:rsidR="00F97B6F" w:rsidRPr="00436261" w:rsidRDefault="00F97B6F" w:rsidP="009B3D58">
            <w:pPr>
              <w:jc w:val="center"/>
              <w:rPr>
                <w:b/>
                <w:bCs/>
                <w:sz w:val="10"/>
                <w:szCs w:val="10"/>
              </w:rPr>
            </w:pPr>
            <w:r w:rsidRPr="00436261">
              <w:rPr>
                <w:b/>
                <w:bCs/>
                <w:sz w:val="10"/>
                <w:szCs w:val="10"/>
              </w:rPr>
              <w:t>1 028</w:t>
            </w:r>
          </w:p>
        </w:tc>
        <w:tc>
          <w:tcPr>
            <w:tcW w:w="709" w:type="dxa"/>
            <w:tcBorders>
              <w:top w:val="nil"/>
              <w:left w:val="nil"/>
              <w:bottom w:val="single" w:sz="4" w:space="0" w:color="auto"/>
              <w:right w:val="single" w:sz="4" w:space="0" w:color="auto"/>
            </w:tcBorders>
            <w:shd w:val="clear" w:color="auto" w:fill="auto"/>
            <w:vAlign w:val="center"/>
            <w:hideMark/>
          </w:tcPr>
          <w:p w14:paraId="08E8EB61" w14:textId="77777777" w:rsidR="00F97B6F" w:rsidRPr="00436261" w:rsidRDefault="00F97B6F" w:rsidP="009B3D58">
            <w:pPr>
              <w:jc w:val="center"/>
              <w:rPr>
                <w:b/>
                <w:bCs/>
                <w:sz w:val="10"/>
                <w:szCs w:val="10"/>
              </w:rPr>
            </w:pPr>
            <w:r w:rsidRPr="00436261">
              <w:rPr>
                <w:b/>
                <w:bCs/>
                <w:sz w:val="10"/>
                <w:szCs w:val="10"/>
              </w:rPr>
              <w:t>15 607,83</w:t>
            </w:r>
          </w:p>
        </w:tc>
        <w:tc>
          <w:tcPr>
            <w:tcW w:w="425" w:type="dxa"/>
            <w:tcBorders>
              <w:top w:val="nil"/>
              <w:left w:val="nil"/>
              <w:bottom w:val="single" w:sz="4" w:space="0" w:color="auto"/>
              <w:right w:val="single" w:sz="4" w:space="0" w:color="auto"/>
            </w:tcBorders>
            <w:shd w:val="clear" w:color="auto" w:fill="auto"/>
            <w:vAlign w:val="center"/>
            <w:hideMark/>
          </w:tcPr>
          <w:p w14:paraId="6A9A94F8" w14:textId="77777777" w:rsidR="00F97B6F" w:rsidRPr="00436261" w:rsidRDefault="00F97B6F" w:rsidP="009B3D58">
            <w:pPr>
              <w:jc w:val="center"/>
              <w:rPr>
                <w:b/>
                <w:bCs/>
                <w:sz w:val="10"/>
                <w:szCs w:val="10"/>
              </w:rPr>
            </w:pPr>
            <w:r w:rsidRPr="00436261">
              <w:rPr>
                <w:b/>
                <w:bCs/>
                <w:sz w:val="10"/>
                <w:szCs w:val="10"/>
              </w:rPr>
              <w:t>422</w:t>
            </w:r>
          </w:p>
        </w:tc>
        <w:tc>
          <w:tcPr>
            <w:tcW w:w="425" w:type="dxa"/>
            <w:tcBorders>
              <w:top w:val="nil"/>
              <w:left w:val="nil"/>
              <w:bottom w:val="single" w:sz="4" w:space="0" w:color="auto"/>
              <w:right w:val="single" w:sz="4" w:space="0" w:color="auto"/>
            </w:tcBorders>
            <w:shd w:val="clear" w:color="auto" w:fill="auto"/>
            <w:vAlign w:val="center"/>
            <w:hideMark/>
          </w:tcPr>
          <w:p w14:paraId="4751D8CB" w14:textId="77777777" w:rsidR="00F97B6F" w:rsidRPr="00436261" w:rsidRDefault="00F97B6F" w:rsidP="009B3D58">
            <w:pPr>
              <w:jc w:val="center"/>
              <w:rPr>
                <w:b/>
                <w:bCs/>
                <w:sz w:val="10"/>
                <w:szCs w:val="10"/>
              </w:rPr>
            </w:pPr>
            <w:r w:rsidRPr="00436261">
              <w:rPr>
                <w:b/>
                <w:bCs/>
                <w:sz w:val="10"/>
                <w:szCs w:val="10"/>
              </w:rPr>
              <w:t>257</w:t>
            </w:r>
          </w:p>
        </w:tc>
        <w:tc>
          <w:tcPr>
            <w:tcW w:w="425" w:type="dxa"/>
            <w:tcBorders>
              <w:top w:val="nil"/>
              <w:left w:val="nil"/>
              <w:bottom w:val="single" w:sz="4" w:space="0" w:color="auto"/>
              <w:right w:val="single" w:sz="4" w:space="0" w:color="auto"/>
            </w:tcBorders>
            <w:shd w:val="clear" w:color="auto" w:fill="auto"/>
            <w:vAlign w:val="center"/>
            <w:hideMark/>
          </w:tcPr>
          <w:p w14:paraId="29F6B066" w14:textId="77777777" w:rsidR="00F97B6F" w:rsidRPr="00436261" w:rsidRDefault="00F97B6F" w:rsidP="009B3D58">
            <w:pPr>
              <w:jc w:val="center"/>
              <w:rPr>
                <w:b/>
                <w:bCs/>
                <w:sz w:val="10"/>
                <w:szCs w:val="10"/>
              </w:rPr>
            </w:pPr>
            <w:r w:rsidRPr="00436261">
              <w:rPr>
                <w:b/>
                <w:bCs/>
                <w:sz w:val="10"/>
                <w:szCs w:val="10"/>
              </w:rPr>
              <w:t>165</w:t>
            </w:r>
          </w:p>
        </w:tc>
        <w:tc>
          <w:tcPr>
            <w:tcW w:w="709" w:type="dxa"/>
            <w:tcBorders>
              <w:top w:val="nil"/>
              <w:left w:val="nil"/>
              <w:bottom w:val="single" w:sz="4" w:space="0" w:color="auto"/>
              <w:right w:val="single" w:sz="4" w:space="0" w:color="auto"/>
            </w:tcBorders>
            <w:shd w:val="clear" w:color="auto" w:fill="auto"/>
            <w:vAlign w:val="center"/>
            <w:hideMark/>
          </w:tcPr>
          <w:p w14:paraId="77DA0BEC" w14:textId="77777777" w:rsidR="00F97B6F" w:rsidRPr="00436261" w:rsidRDefault="00F97B6F" w:rsidP="009B3D58">
            <w:pPr>
              <w:jc w:val="center"/>
              <w:rPr>
                <w:b/>
                <w:bCs/>
                <w:sz w:val="10"/>
                <w:szCs w:val="10"/>
              </w:rPr>
            </w:pPr>
            <w:r w:rsidRPr="00436261">
              <w:rPr>
                <w:b/>
                <w:bCs/>
                <w:sz w:val="10"/>
                <w:szCs w:val="10"/>
              </w:rPr>
              <w:t>15 607,83</w:t>
            </w:r>
          </w:p>
        </w:tc>
        <w:tc>
          <w:tcPr>
            <w:tcW w:w="567" w:type="dxa"/>
            <w:tcBorders>
              <w:top w:val="nil"/>
              <w:left w:val="nil"/>
              <w:bottom w:val="single" w:sz="4" w:space="0" w:color="auto"/>
              <w:right w:val="single" w:sz="4" w:space="0" w:color="auto"/>
            </w:tcBorders>
            <w:shd w:val="clear" w:color="auto" w:fill="auto"/>
            <w:vAlign w:val="center"/>
            <w:hideMark/>
          </w:tcPr>
          <w:p w14:paraId="030858E5" w14:textId="77777777" w:rsidR="00F97B6F" w:rsidRPr="00436261" w:rsidRDefault="00F97B6F" w:rsidP="009B3D58">
            <w:pPr>
              <w:jc w:val="center"/>
              <w:rPr>
                <w:b/>
                <w:bCs/>
                <w:sz w:val="10"/>
                <w:szCs w:val="10"/>
              </w:rPr>
            </w:pPr>
            <w:r w:rsidRPr="00436261">
              <w:rPr>
                <w:b/>
                <w:bCs/>
                <w:sz w:val="10"/>
                <w:szCs w:val="10"/>
              </w:rPr>
              <w:t>9 134,19</w:t>
            </w:r>
          </w:p>
        </w:tc>
        <w:tc>
          <w:tcPr>
            <w:tcW w:w="567" w:type="dxa"/>
            <w:tcBorders>
              <w:top w:val="nil"/>
              <w:left w:val="nil"/>
              <w:bottom w:val="single" w:sz="4" w:space="0" w:color="auto"/>
              <w:right w:val="single" w:sz="4" w:space="0" w:color="auto"/>
            </w:tcBorders>
            <w:shd w:val="clear" w:color="auto" w:fill="auto"/>
            <w:vAlign w:val="center"/>
            <w:hideMark/>
          </w:tcPr>
          <w:p w14:paraId="7246FBEA" w14:textId="77777777" w:rsidR="00F97B6F" w:rsidRPr="00436261" w:rsidRDefault="00F97B6F" w:rsidP="009B3D58">
            <w:pPr>
              <w:jc w:val="center"/>
              <w:rPr>
                <w:b/>
                <w:bCs/>
                <w:sz w:val="10"/>
                <w:szCs w:val="10"/>
              </w:rPr>
            </w:pPr>
            <w:r w:rsidRPr="00436261">
              <w:rPr>
                <w:b/>
                <w:bCs/>
                <w:sz w:val="10"/>
                <w:szCs w:val="10"/>
              </w:rPr>
              <w:t>6 473,64</w:t>
            </w:r>
          </w:p>
        </w:tc>
        <w:tc>
          <w:tcPr>
            <w:tcW w:w="851" w:type="dxa"/>
            <w:tcBorders>
              <w:top w:val="nil"/>
              <w:left w:val="nil"/>
              <w:bottom w:val="single" w:sz="4" w:space="0" w:color="auto"/>
              <w:right w:val="single" w:sz="4" w:space="0" w:color="auto"/>
            </w:tcBorders>
            <w:shd w:val="clear" w:color="auto" w:fill="auto"/>
            <w:vAlign w:val="center"/>
            <w:hideMark/>
          </w:tcPr>
          <w:p w14:paraId="283B3F17" w14:textId="77777777" w:rsidR="00F97B6F" w:rsidRPr="00436261" w:rsidRDefault="00F97B6F" w:rsidP="009B3D58">
            <w:pPr>
              <w:ind w:left="-108"/>
              <w:jc w:val="center"/>
              <w:rPr>
                <w:b/>
                <w:bCs/>
                <w:sz w:val="10"/>
                <w:szCs w:val="10"/>
              </w:rPr>
            </w:pPr>
            <w:r w:rsidRPr="00436261">
              <w:rPr>
                <w:b/>
                <w:bCs/>
                <w:sz w:val="10"/>
                <w:szCs w:val="10"/>
              </w:rPr>
              <w:t>1 677 962 310,21</w:t>
            </w:r>
          </w:p>
        </w:tc>
        <w:tc>
          <w:tcPr>
            <w:tcW w:w="850" w:type="dxa"/>
            <w:tcBorders>
              <w:top w:val="nil"/>
              <w:left w:val="nil"/>
              <w:bottom w:val="single" w:sz="4" w:space="0" w:color="auto"/>
              <w:right w:val="single" w:sz="4" w:space="0" w:color="auto"/>
            </w:tcBorders>
            <w:shd w:val="clear" w:color="auto" w:fill="auto"/>
            <w:vAlign w:val="center"/>
            <w:hideMark/>
          </w:tcPr>
          <w:p w14:paraId="03F02250" w14:textId="77777777" w:rsidR="00F97B6F" w:rsidRPr="00436261" w:rsidRDefault="00F97B6F" w:rsidP="009B3D58">
            <w:pPr>
              <w:ind w:left="-108" w:right="-108"/>
              <w:jc w:val="center"/>
              <w:rPr>
                <w:b/>
                <w:bCs/>
                <w:sz w:val="10"/>
                <w:szCs w:val="10"/>
              </w:rPr>
            </w:pPr>
            <w:r w:rsidRPr="00436261">
              <w:rPr>
                <w:b/>
                <w:bCs/>
                <w:sz w:val="10"/>
                <w:szCs w:val="10"/>
              </w:rPr>
              <w:t>1 256 022 735,82</w:t>
            </w:r>
          </w:p>
        </w:tc>
        <w:tc>
          <w:tcPr>
            <w:tcW w:w="851" w:type="dxa"/>
            <w:tcBorders>
              <w:top w:val="nil"/>
              <w:left w:val="nil"/>
              <w:bottom w:val="single" w:sz="4" w:space="0" w:color="auto"/>
              <w:right w:val="single" w:sz="4" w:space="0" w:color="auto"/>
            </w:tcBorders>
            <w:shd w:val="clear" w:color="auto" w:fill="auto"/>
            <w:vAlign w:val="center"/>
            <w:hideMark/>
          </w:tcPr>
          <w:p w14:paraId="2E60F915" w14:textId="77777777" w:rsidR="00F97B6F" w:rsidRPr="00436261" w:rsidRDefault="00F97B6F" w:rsidP="009B3D58">
            <w:pPr>
              <w:ind w:left="-108"/>
              <w:jc w:val="center"/>
              <w:rPr>
                <w:b/>
                <w:bCs/>
                <w:sz w:val="10"/>
                <w:szCs w:val="10"/>
              </w:rPr>
            </w:pPr>
            <w:r w:rsidRPr="00436261">
              <w:rPr>
                <w:b/>
                <w:bCs/>
                <w:sz w:val="10"/>
                <w:szCs w:val="10"/>
              </w:rPr>
              <w:t>1 124 821 884,49</w:t>
            </w:r>
          </w:p>
        </w:tc>
        <w:tc>
          <w:tcPr>
            <w:tcW w:w="850" w:type="dxa"/>
            <w:tcBorders>
              <w:top w:val="nil"/>
              <w:left w:val="nil"/>
              <w:bottom w:val="single" w:sz="4" w:space="0" w:color="auto"/>
              <w:right w:val="single" w:sz="4" w:space="0" w:color="auto"/>
            </w:tcBorders>
            <w:shd w:val="clear" w:color="auto" w:fill="auto"/>
            <w:vAlign w:val="center"/>
            <w:hideMark/>
          </w:tcPr>
          <w:p w14:paraId="59405FF0" w14:textId="77777777" w:rsidR="00F97B6F" w:rsidRPr="00436261" w:rsidRDefault="00F97B6F" w:rsidP="009B3D58">
            <w:pPr>
              <w:ind w:left="-108"/>
              <w:jc w:val="center"/>
              <w:rPr>
                <w:b/>
                <w:bCs/>
                <w:sz w:val="10"/>
                <w:szCs w:val="10"/>
              </w:rPr>
            </w:pPr>
            <w:r w:rsidRPr="00436261">
              <w:rPr>
                <w:b/>
                <w:bCs/>
                <w:sz w:val="10"/>
                <w:szCs w:val="10"/>
              </w:rPr>
              <w:t>131 200 851,33</w:t>
            </w:r>
          </w:p>
        </w:tc>
        <w:tc>
          <w:tcPr>
            <w:tcW w:w="425" w:type="dxa"/>
            <w:tcBorders>
              <w:top w:val="nil"/>
              <w:left w:val="nil"/>
              <w:bottom w:val="single" w:sz="4" w:space="0" w:color="auto"/>
              <w:right w:val="single" w:sz="4" w:space="0" w:color="auto"/>
            </w:tcBorders>
            <w:shd w:val="clear" w:color="auto" w:fill="auto"/>
            <w:vAlign w:val="center"/>
            <w:hideMark/>
          </w:tcPr>
          <w:p w14:paraId="15AD54B4" w14:textId="77777777" w:rsidR="00F97B6F" w:rsidRPr="00436261" w:rsidRDefault="00F97B6F" w:rsidP="009B3D58">
            <w:pPr>
              <w:jc w:val="center"/>
              <w:rPr>
                <w:b/>
                <w:bCs/>
                <w:sz w:val="10"/>
                <w:szCs w:val="10"/>
              </w:rPr>
            </w:pPr>
            <w:r w:rsidRPr="00436261">
              <w:rPr>
                <w:b/>
                <w:bCs/>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3597410D" w14:textId="77777777" w:rsidR="00F97B6F" w:rsidRPr="00436261" w:rsidRDefault="00F97B6F" w:rsidP="009B3D58">
            <w:pPr>
              <w:jc w:val="center"/>
              <w:rPr>
                <w:b/>
                <w:bCs/>
                <w:sz w:val="10"/>
                <w:szCs w:val="10"/>
              </w:rPr>
            </w:pPr>
            <w:r w:rsidRPr="00436261">
              <w:rPr>
                <w:b/>
                <w:bCs/>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A76A64" w14:textId="77777777" w:rsidR="00F97B6F" w:rsidRPr="00436261" w:rsidRDefault="00F97B6F" w:rsidP="009B3D58">
            <w:pPr>
              <w:jc w:val="center"/>
              <w:rPr>
                <w:b/>
                <w:bCs/>
                <w:sz w:val="10"/>
                <w:szCs w:val="10"/>
              </w:rPr>
            </w:pPr>
            <w:r w:rsidRPr="00436261">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FA9298F" w14:textId="77777777" w:rsidR="00F97B6F" w:rsidRPr="00436261" w:rsidRDefault="00F97B6F" w:rsidP="009B3D58">
            <w:pPr>
              <w:ind w:left="-76" w:right="-108"/>
              <w:jc w:val="center"/>
              <w:rPr>
                <w:b/>
                <w:bCs/>
                <w:sz w:val="10"/>
                <w:szCs w:val="10"/>
              </w:rPr>
            </w:pPr>
            <w:r w:rsidRPr="00436261">
              <w:rPr>
                <w:b/>
                <w:bCs/>
                <w:sz w:val="10"/>
                <w:szCs w:val="10"/>
              </w:rPr>
              <w:t>421 939 574,39</w:t>
            </w:r>
          </w:p>
        </w:tc>
        <w:tc>
          <w:tcPr>
            <w:tcW w:w="851" w:type="dxa"/>
            <w:tcBorders>
              <w:top w:val="nil"/>
              <w:left w:val="nil"/>
              <w:bottom w:val="single" w:sz="4" w:space="0" w:color="auto"/>
              <w:right w:val="single" w:sz="4" w:space="0" w:color="auto"/>
            </w:tcBorders>
            <w:shd w:val="clear" w:color="auto" w:fill="auto"/>
            <w:noWrap/>
            <w:vAlign w:val="center"/>
            <w:hideMark/>
          </w:tcPr>
          <w:p w14:paraId="77AC4BBB" w14:textId="77777777" w:rsidR="00F97B6F" w:rsidRPr="00436261" w:rsidRDefault="00F97B6F" w:rsidP="009B3D58">
            <w:pPr>
              <w:jc w:val="center"/>
              <w:rPr>
                <w:b/>
                <w:bCs/>
                <w:color w:val="000000"/>
                <w:sz w:val="10"/>
                <w:szCs w:val="10"/>
              </w:rPr>
            </w:pPr>
            <w:r w:rsidRPr="00436261">
              <w:rPr>
                <w:b/>
                <w:bCs/>
                <w:color w:val="000000"/>
                <w:sz w:val="10"/>
                <w:szCs w:val="10"/>
              </w:rPr>
              <w:t>365 978 013,00</w:t>
            </w:r>
          </w:p>
        </w:tc>
        <w:tc>
          <w:tcPr>
            <w:tcW w:w="850" w:type="dxa"/>
            <w:tcBorders>
              <w:top w:val="nil"/>
              <w:left w:val="nil"/>
              <w:bottom w:val="single" w:sz="4" w:space="0" w:color="auto"/>
              <w:right w:val="single" w:sz="4" w:space="0" w:color="auto"/>
            </w:tcBorders>
            <w:shd w:val="clear" w:color="auto" w:fill="auto"/>
            <w:noWrap/>
            <w:vAlign w:val="center"/>
            <w:hideMark/>
          </w:tcPr>
          <w:p w14:paraId="27E23DA5" w14:textId="77777777" w:rsidR="00F97B6F" w:rsidRPr="00436261" w:rsidRDefault="00F97B6F" w:rsidP="009B3D58">
            <w:pPr>
              <w:jc w:val="center"/>
              <w:rPr>
                <w:b/>
                <w:bCs/>
                <w:color w:val="000000"/>
                <w:sz w:val="10"/>
                <w:szCs w:val="10"/>
              </w:rPr>
            </w:pPr>
            <w:r w:rsidRPr="00436261">
              <w:rPr>
                <w:b/>
                <w:bCs/>
                <w:color w:val="000000"/>
                <w:sz w:val="10"/>
                <w:szCs w:val="10"/>
              </w:rPr>
              <w:t>55 961 561,39</w:t>
            </w:r>
          </w:p>
        </w:tc>
        <w:tc>
          <w:tcPr>
            <w:tcW w:w="426" w:type="dxa"/>
            <w:tcBorders>
              <w:top w:val="nil"/>
              <w:left w:val="nil"/>
              <w:bottom w:val="single" w:sz="4" w:space="0" w:color="auto"/>
              <w:right w:val="single" w:sz="4" w:space="0" w:color="auto"/>
            </w:tcBorders>
            <w:shd w:val="clear" w:color="auto" w:fill="auto"/>
            <w:vAlign w:val="center"/>
            <w:hideMark/>
          </w:tcPr>
          <w:p w14:paraId="2D63AE65"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4262F28"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7EC02E6" w14:textId="77777777" w:rsidR="00F97B6F" w:rsidRPr="00436261" w:rsidRDefault="00F97B6F" w:rsidP="009B3D58">
            <w:pPr>
              <w:jc w:val="center"/>
              <w:rPr>
                <w:sz w:val="10"/>
                <w:szCs w:val="10"/>
              </w:rPr>
            </w:pPr>
            <w:r w:rsidRPr="00436261">
              <w:rPr>
                <w:sz w:val="10"/>
                <w:szCs w:val="10"/>
              </w:rPr>
              <w:t>0,00</w:t>
            </w:r>
          </w:p>
        </w:tc>
      </w:tr>
      <w:tr w:rsidR="004901C0" w:rsidRPr="00F97B6F" w14:paraId="5271C422" w14:textId="77777777" w:rsidTr="009B3D58">
        <w:trPr>
          <w:trHeight w:val="540"/>
        </w:trPr>
        <w:tc>
          <w:tcPr>
            <w:tcW w:w="34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145F23" w14:textId="77777777" w:rsidR="00F97B6F" w:rsidRPr="00436261" w:rsidRDefault="00F97B6F" w:rsidP="00F97B6F">
            <w:pPr>
              <w:rPr>
                <w:b/>
                <w:bCs/>
                <w:sz w:val="10"/>
                <w:szCs w:val="10"/>
              </w:rPr>
            </w:pPr>
            <w:r w:rsidRPr="00436261">
              <w:rPr>
                <w:b/>
                <w:bCs/>
                <w:sz w:val="10"/>
                <w:szCs w:val="10"/>
              </w:rPr>
              <w:t>Итого МКД по Сергиево-Посадского городскому округу: 22</w:t>
            </w:r>
          </w:p>
        </w:tc>
        <w:tc>
          <w:tcPr>
            <w:tcW w:w="567" w:type="dxa"/>
            <w:tcBorders>
              <w:top w:val="nil"/>
              <w:left w:val="nil"/>
              <w:bottom w:val="single" w:sz="4" w:space="0" w:color="auto"/>
              <w:right w:val="single" w:sz="4" w:space="0" w:color="auto"/>
            </w:tcBorders>
            <w:shd w:val="clear" w:color="auto" w:fill="auto"/>
            <w:vAlign w:val="center"/>
            <w:hideMark/>
          </w:tcPr>
          <w:p w14:paraId="6C926C1F" w14:textId="77777777" w:rsidR="00F97B6F" w:rsidRPr="00436261" w:rsidRDefault="00F97B6F" w:rsidP="009B3D58">
            <w:pPr>
              <w:jc w:val="center"/>
              <w:rPr>
                <w:b/>
                <w:bCs/>
                <w:sz w:val="10"/>
                <w:szCs w:val="10"/>
              </w:rPr>
            </w:pPr>
            <w:r w:rsidRPr="00436261">
              <w:rPr>
                <w:b/>
                <w:bCs/>
                <w:sz w:val="10"/>
                <w:szCs w:val="10"/>
              </w:rPr>
              <w:t>702</w:t>
            </w:r>
          </w:p>
        </w:tc>
        <w:tc>
          <w:tcPr>
            <w:tcW w:w="709" w:type="dxa"/>
            <w:tcBorders>
              <w:top w:val="nil"/>
              <w:left w:val="nil"/>
              <w:bottom w:val="single" w:sz="4" w:space="0" w:color="auto"/>
              <w:right w:val="single" w:sz="4" w:space="0" w:color="auto"/>
            </w:tcBorders>
            <w:shd w:val="clear" w:color="auto" w:fill="auto"/>
            <w:vAlign w:val="center"/>
            <w:hideMark/>
          </w:tcPr>
          <w:p w14:paraId="484ADA1F" w14:textId="77777777" w:rsidR="00F97B6F" w:rsidRPr="00436261" w:rsidRDefault="00F97B6F" w:rsidP="009B3D58">
            <w:pPr>
              <w:jc w:val="center"/>
              <w:rPr>
                <w:b/>
                <w:bCs/>
                <w:sz w:val="10"/>
                <w:szCs w:val="10"/>
              </w:rPr>
            </w:pPr>
            <w:r w:rsidRPr="00436261">
              <w:rPr>
                <w:b/>
                <w:bCs/>
                <w:sz w:val="10"/>
                <w:szCs w:val="10"/>
              </w:rPr>
              <w:t>10 302,46</w:t>
            </w:r>
          </w:p>
        </w:tc>
        <w:tc>
          <w:tcPr>
            <w:tcW w:w="425" w:type="dxa"/>
            <w:tcBorders>
              <w:top w:val="nil"/>
              <w:left w:val="nil"/>
              <w:bottom w:val="single" w:sz="4" w:space="0" w:color="auto"/>
              <w:right w:val="single" w:sz="4" w:space="0" w:color="auto"/>
            </w:tcBorders>
            <w:shd w:val="clear" w:color="auto" w:fill="auto"/>
            <w:vAlign w:val="center"/>
            <w:hideMark/>
          </w:tcPr>
          <w:p w14:paraId="7A9EB0A6" w14:textId="77777777" w:rsidR="00F97B6F" w:rsidRPr="00436261" w:rsidRDefault="00F97B6F" w:rsidP="009B3D58">
            <w:pPr>
              <w:jc w:val="center"/>
              <w:rPr>
                <w:b/>
                <w:bCs/>
                <w:sz w:val="10"/>
                <w:szCs w:val="10"/>
              </w:rPr>
            </w:pPr>
            <w:r w:rsidRPr="00436261">
              <w:rPr>
                <w:b/>
                <w:bCs/>
                <w:sz w:val="10"/>
                <w:szCs w:val="10"/>
              </w:rPr>
              <w:t>301</w:t>
            </w:r>
          </w:p>
        </w:tc>
        <w:tc>
          <w:tcPr>
            <w:tcW w:w="425" w:type="dxa"/>
            <w:tcBorders>
              <w:top w:val="nil"/>
              <w:left w:val="nil"/>
              <w:bottom w:val="single" w:sz="4" w:space="0" w:color="auto"/>
              <w:right w:val="single" w:sz="4" w:space="0" w:color="auto"/>
            </w:tcBorders>
            <w:shd w:val="clear" w:color="auto" w:fill="auto"/>
            <w:vAlign w:val="center"/>
            <w:hideMark/>
          </w:tcPr>
          <w:p w14:paraId="34EBC4E5" w14:textId="77777777" w:rsidR="00F97B6F" w:rsidRPr="00436261" w:rsidRDefault="00F97B6F" w:rsidP="009B3D58">
            <w:pPr>
              <w:jc w:val="center"/>
              <w:rPr>
                <w:b/>
                <w:bCs/>
                <w:sz w:val="10"/>
                <w:szCs w:val="10"/>
              </w:rPr>
            </w:pPr>
            <w:r w:rsidRPr="00436261">
              <w:rPr>
                <w:b/>
                <w:bCs/>
                <w:sz w:val="10"/>
                <w:szCs w:val="10"/>
              </w:rPr>
              <w:t>186</w:t>
            </w:r>
          </w:p>
        </w:tc>
        <w:tc>
          <w:tcPr>
            <w:tcW w:w="425" w:type="dxa"/>
            <w:tcBorders>
              <w:top w:val="nil"/>
              <w:left w:val="nil"/>
              <w:bottom w:val="single" w:sz="4" w:space="0" w:color="auto"/>
              <w:right w:val="single" w:sz="4" w:space="0" w:color="auto"/>
            </w:tcBorders>
            <w:shd w:val="clear" w:color="auto" w:fill="auto"/>
            <w:vAlign w:val="center"/>
            <w:hideMark/>
          </w:tcPr>
          <w:p w14:paraId="53ED50F1" w14:textId="77777777" w:rsidR="00F97B6F" w:rsidRPr="00436261" w:rsidRDefault="00F97B6F" w:rsidP="009B3D58">
            <w:pPr>
              <w:jc w:val="center"/>
              <w:rPr>
                <w:b/>
                <w:bCs/>
                <w:sz w:val="10"/>
                <w:szCs w:val="10"/>
              </w:rPr>
            </w:pPr>
            <w:r w:rsidRPr="00436261">
              <w:rPr>
                <w:b/>
                <w:bCs/>
                <w:sz w:val="10"/>
                <w:szCs w:val="10"/>
              </w:rPr>
              <w:t>115</w:t>
            </w:r>
          </w:p>
        </w:tc>
        <w:tc>
          <w:tcPr>
            <w:tcW w:w="709" w:type="dxa"/>
            <w:tcBorders>
              <w:top w:val="nil"/>
              <w:left w:val="nil"/>
              <w:bottom w:val="single" w:sz="4" w:space="0" w:color="auto"/>
              <w:right w:val="single" w:sz="4" w:space="0" w:color="auto"/>
            </w:tcBorders>
            <w:shd w:val="clear" w:color="auto" w:fill="auto"/>
            <w:vAlign w:val="center"/>
            <w:hideMark/>
          </w:tcPr>
          <w:p w14:paraId="52471FE4" w14:textId="77777777" w:rsidR="00F97B6F" w:rsidRPr="00436261" w:rsidRDefault="00F97B6F" w:rsidP="009B3D58">
            <w:pPr>
              <w:jc w:val="center"/>
              <w:rPr>
                <w:b/>
                <w:bCs/>
                <w:sz w:val="10"/>
                <w:szCs w:val="10"/>
              </w:rPr>
            </w:pPr>
            <w:r w:rsidRPr="00436261">
              <w:rPr>
                <w:b/>
                <w:bCs/>
                <w:sz w:val="10"/>
                <w:szCs w:val="10"/>
              </w:rPr>
              <w:t>10 302,46</w:t>
            </w:r>
          </w:p>
        </w:tc>
        <w:tc>
          <w:tcPr>
            <w:tcW w:w="567" w:type="dxa"/>
            <w:tcBorders>
              <w:top w:val="nil"/>
              <w:left w:val="nil"/>
              <w:bottom w:val="single" w:sz="4" w:space="0" w:color="auto"/>
              <w:right w:val="single" w:sz="4" w:space="0" w:color="auto"/>
            </w:tcBorders>
            <w:shd w:val="clear" w:color="auto" w:fill="auto"/>
            <w:vAlign w:val="center"/>
            <w:hideMark/>
          </w:tcPr>
          <w:p w14:paraId="0D9F4EB7" w14:textId="77777777" w:rsidR="00F97B6F" w:rsidRPr="00436261" w:rsidRDefault="00F97B6F" w:rsidP="009B3D58">
            <w:pPr>
              <w:jc w:val="center"/>
              <w:rPr>
                <w:b/>
                <w:bCs/>
                <w:sz w:val="10"/>
                <w:szCs w:val="10"/>
              </w:rPr>
            </w:pPr>
            <w:r w:rsidRPr="00436261">
              <w:rPr>
                <w:b/>
                <w:bCs/>
                <w:sz w:val="10"/>
                <w:szCs w:val="10"/>
              </w:rPr>
              <w:t>6 038,74</w:t>
            </w:r>
          </w:p>
        </w:tc>
        <w:tc>
          <w:tcPr>
            <w:tcW w:w="567" w:type="dxa"/>
            <w:tcBorders>
              <w:top w:val="nil"/>
              <w:left w:val="nil"/>
              <w:bottom w:val="single" w:sz="4" w:space="0" w:color="auto"/>
              <w:right w:val="single" w:sz="4" w:space="0" w:color="auto"/>
            </w:tcBorders>
            <w:shd w:val="clear" w:color="auto" w:fill="auto"/>
            <w:vAlign w:val="center"/>
            <w:hideMark/>
          </w:tcPr>
          <w:p w14:paraId="339B70A3" w14:textId="77777777" w:rsidR="00F97B6F" w:rsidRPr="00436261" w:rsidRDefault="00F97B6F" w:rsidP="009B3D58">
            <w:pPr>
              <w:jc w:val="center"/>
              <w:rPr>
                <w:b/>
                <w:bCs/>
                <w:sz w:val="10"/>
                <w:szCs w:val="10"/>
              </w:rPr>
            </w:pPr>
            <w:r w:rsidRPr="00436261">
              <w:rPr>
                <w:b/>
                <w:bCs/>
                <w:sz w:val="10"/>
                <w:szCs w:val="10"/>
              </w:rPr>
              <w:t>4 263,72</w:t>
            </w:r>
          </w:p>
        </w:tc>
        <w:tc>
          <w:tcPr>
            <w:tcW w:w="851" w:type="dxa"/>
            <w:tcBorders>
              <w:top w:val="nil"/>
              <w:left w:val="nil"/>
              <w:bottom w:val="single" w:sz="4" w:space="0" w:color="auto"/>
              <w:right w:val="single" w:sz="4" w:space="0" w:color="auto"/>
            </w:tcBorders>
            <w:shd w:val="clear" w:color="auto" w:fill="auto"/>
            <w:vAlign w:val="center"/>
            <w:hideMark/>
          </w:tcPr>
          <w:p w14:paraId="6D3CF2DB" w14:textId="77777777" w:rsidR="00F97B6F" w:rsidRPr="00436261" w:rsidRDefault="00F97B6F" w:rsidP="009B3D58">
            <w:pPr>
              <w:ind w:left="-108"/>
              <w:jc w:val="center"/>
              <w:rPr>
                <w:b/>
                <w:bCs/>
                <w:sz w:val="10"/>
                <w:szCs w:val="10"/>
              </w:rPr>
            </w:pPr>
            <w:r w:rsidRPr="00436261">
              <w:rPr>
                <w:b/>
                <w:bCs/>
                <w:sz w:val="10"/>
                <w:szCs w:val="10"/>
              </w:rPr>
              <w:t>1 107 932 726,93</w:t>
            </w:r>
          </w:p>
        </w:tc>
        <w:tc>
          <w:tcPr>
            <w:tcW w:w="850" w:type="dxa"/>
            <w:tcBorders>
              <w:top w:val="nil"/>
              <w:left w:val="nil"/>
              <w:bottom w:val="single" w:sz="4" w:space="0" w:color="auto"/>
              <w:right w:val="single" w:sz="4" w:space="0" w:color="auto"/>
            </w:tcBorders>
            <w:shd w:val="clear" w:color="auto" w:fill="auto"/>
            <w:vAlign w:val="center"/>
            <w:hideMark/>
          </w:tcPr>
          <w:p w14:paraId="563DAD00" w14:textId="77777777" w:rsidR="00F97B6F" w:rsidRPr="00436261" w:rsidRDefault="00F97B6F" w:rsidP="009B3D58">
            <w:pPr>
              <w:ind w:left="-108"/>
              <w:jc w:val="center"/>
              <w:rPr>
                <w:b/>
                <w:bCs/>
                <w:sz w:val="10"/>
                <w:szCs w:val="10"/>
              </w:rPr>
            </w:pPr>
            <w:r w:rsidRPr="00436261">
              <w:rPr>
                <w:b/>
                <w:bCs/>
                <w:sz w:val="10"/>
                <w:szCs w:val="10"/>
              </w:rPr>
              <w:t>856 431 997,92</w:t>
            </w:r>
          </w:p>
        </w:tc>
        <w:tc>
          <w:tcPr>
            <w:tcW w:w="851" w:type="dxa"/>
            <w:tcBorders>
              <w:top w:val="nil"/>
              <w:left w:val="nil"/>
              <w:bottom w:val="single" w:sz="4" w:space="0" w:color="auto"/>
              <w:right w:val="single" w:sz="4" w:space="0" w:color="auto"/>
            </w:tcBorders>
            <w:shd w:val="clear" w:color="auto" w:fill="auto"/>
            <w:vAlign w:val="center"/>
            <w:hideMark/>
          </w:tcPr>
          <w:p w14:paraId="1722B324" w14:textId="77777777" w:rsidR="00F97B6F" w:rsidRPr="00436261" w:rsidRDefault="00F97B6F" w:rsidP="009B3D58">
            <w:pPr>
              <w:ind w:left="-108"/>
              <w:jc w:val="center"/>
              <w:rPr>
                <w:b/>
                <w:bCs/>
                <w:sz w:val="10"/>
                <w:szCs w:val="10"/>
              </w:rPr>
            </w:pPr>
            <w:r w:rsidRPr="00436261">
              <w:rPr>
                <w:b/>
                <w:bCs/>
                <w:sz w:val="10"/>
                <w:szCs w:val="10"/>
              </w:rPr>
              <w:t>856 431 997,92</w:t>
            </w:r>
          </w:p>
        </w:tc>
        <w:tc>
          <w:tcPr>
            <w:tcW w:w="850" w:type="dxa"/>
            <w:tcBorders>
              <w:top w:val="nil"/>
              <w:left w:val="nil"/>
              <w:bottom w:val="single" w:sz="4" w:space="0" w:color="auto"/>
              <w:right w:val="single" w:sz="4" w:space="0" w:color="auto"/>
            </w:tcBorders>
            <w:shd w:val="clear" w:color="auto" w:fill="auto"/>
            <w:vAlign w:val="center"/>
            <w:hideMark/>
          </w:tcPr>
          <w:p w14:paraId="293F3343" w14:textId="77777777" w:rsidR="00F97B6F" w:rsidRPr="00436261" w:rsidRDefault="00F97B6F" w:rsidP="009B3D58">
            <w:pPr>
              <w:ind w:left="-108"/>
              <w:jc w:val="center"/>
              <w:rPr>
                <w:b/>
                <w:bCs/>
                <w:sz w:val="10"/>
                <w:szCs w:val="10"/>
              </w:rPr>
            </w:pPr>
            <w:r w:rsidRPr="00436261">
              <w:rPr>
                <w:b/>
                <w:bCs/>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89E5A3E" w14:textId="77777777" w:rsidR="00F97B6F" w:rsidRPr="00436261" w:rsidRDefault="00F97B6F" w:rsidP="009B3D58">
            <w:pPr>
              <w:jc w:val="center"/>
              <w:rPr>
                <w:b/>
                <w:bCs/>
                <w:sz w:val="10"/>
                <w:szCs w:val="10"/>
              </w:rPr>
            </w:pPr>
            <w:r w:rsidRPr="00436261">
              <w:rPr>
                <w:b/>
                <w:bCs/>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6DF8F29C" w14:textId="77777777" w:rsidR="00F97B6F" w:rsidRPr="00436261" w:rsidRDefault="00F97B6F" w:rsidP="009B3D58">
            <w:pPr>
              <w:jc w:val="center"/>
              <w:rPr>
                <w:b/>
                <w:bCs/>
                <w:sz w:val="10"/>
                <w:szCs w:val="10"/>
              </w:rPr>
            </w:pPr>
            <w:r w:rsidRPr="00436261">
              <w:rPr>
                <w:b/>
                <w:bCs/>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2802EB5" w14:textId="77777777" w:rsidR="00F97B6F" w:rsidRPr="00436261" w:rsidRDefault="00F97B6F" w:rsidP="009B3D58">
            <w:pPr>
              <w:jc w:val="center"/>
              <w:rPr>
                <w:b/>
                <w:bCs/>
                <w:sz w:val="10"/>
                <w:szCs w:val="10"/>
              </w:rPr>
            </w:pPr>
            <w:r w:rsidRPr="00436261">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A8C75C0" w14:textId="77777777" w:rsidR="00F97B6F" w:rsidRPr="00436261" w:rsidRDefault="00F97B6F" w:rsidP="009B3D58">
            <w:pPr>
              <w:ind w:left="-76" w:right="-108"/>
              <w:jc w:val="center"/>
              <w:rPr>
                <w:b/>
                <w:bCs/>
                <w:sz w:val="10"/>
                <w:szCs w:val="10"/>
              </w:rPr>
            </w:pPr>
            <w:r w:rsidRPr="00436261">
              <w:rPr>
                <w:b/>
                <w:bCs/>
                <w:sz w:val="10"/>
                <w:szCs w:val="10"/>
              </w:rPr>
              <w:t>251 500 729,01</w:t>
            </w:r>
          </w:p>
        </w:tc>
        <w:tc>
          <w:tcPr>
            <w:tcW w:w="851" w:type="dxa"/>
            <w:tcBorders>
              <w:top w:val="nil"/>
              <w:left w:val="nil"/>
              <w:bottom w:val="single" w:sz="4" w:space="0" w:color="auto"/>
              <w:right w:val="single" w:sz="4" w:space="0" w:color="auto"/>
            </w:tcBorders>
            <w:shd w:val="clear" w:color="auto" w:fill="auto"/>
            <w:vAlign w:val="center"/>
            <w:hideMark/>
          </w:tcPr>
          <w:p w14:paraId="498E0FBB" w14:textId="77777777" w:rsidR="00F97B6F" w:rsidRPr="00436261" w:rsidRDefault="00F97B6F" w:rsidP="009B3D58">
            <w:pPr>
              <w:jc w:val="center"/>
              <w:rPr>
                <w:b/>
                <w:bCs/>
                <w:sz w:val="10"/>
                <w:szCs w:val="10"/>
              </w:rPr>
            </w:pPr>
            <w:r w:rsidRPr="00436261">
              <w:rPr>
                <w:b/>
                <w:bCs/>
                <w:sz w:val="10"/>
                <w:szCs w:val="10"/>
              </w:rPr>
              <w:t>251 500 729,01</w:t>
            </w:r>
          </w:p>
        </w:tc>
        <w:tc>
          <w:tcPr>
            <w:tcW w:w="850" w:type="dxa"/>
            <w:tcBorders>
              <w:top w:val="nil"/>
              <w:left w:val="nil"/>
              <w:bottom w:val="single" w:sz="4" w:space="0" w:color="auto"/>
              <w:right w:val="single" w:sz="4" w:space="0" w:color="auto"/>
            </w:tcBorders>
            <w:shd w:val="clear" w:color="auto" w:fill="auto"/>
            <w:vAlign w:val="center"/>
            <w:hideMark/>
          </w:tcPr>
          <w:p w14:paraId="69FE669E" w14:textId="77777777" w:rsidR="00F97B6F" w:rsidRPr="00436261" w:rsidRDefault="00F97B6F" w:rsidP="009B3D58">
            <w:pPr>
              <w:jc w:val="center"/>
              <w:rPr>
                <w:b/>
                <w:bCs/>
                <w:sz w:val="10"/>
                <w:szCs w:val="10"/>
              </w:rPr>
            </w:pPr>
            <w:r w:rsidRPr="00436261">
              <w:rPr>
                <w:b/>
                <w:bCs/>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FB3A951"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A73742D"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A3C9D78" w14:textId="77777777" w:rsidR="00F97B6F" w:rsidRPr="00436261" w:rsidRDefault="00F97B6F" w:rsidP="009B3D58">
            <w:pPr>
              <w:jc w:val="center"/>
              <w:rPr>
                <w:sz w:val="10"/>
                <w:szCs w:val="10"/>
              </w:rPr>
            </w:pPr>
            <w:r w:rsidRPr="00436261">
              <w:rPr>
                <w:sz w:val="10"/>
                <w:szCs w:val="10"/>
              </w:rPr>
              <w:t>0,00</w:t>
            </w:r>
          </w:p>
        </w:tc>
      </w:tr>
      <w:tr w:rsidR="009B3D58" w:rsidRPr="00F97B6F" w14:paraId="6A153385"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17E2763" w14:textId="77777777" w:rsidR="00F97B6F" w:rsidRPr="00436261" w:rsidRDefault="00F97B6F" w:rsidP="00F97B6F">
            <w:pPr>
              <w:jc w:val="center"/>
              <w:rPr>
                <w:sz w:val="10"/>
                <w:szCs w:val="10"/>
              </w:rPr>
            </w:pPr>
            <w:r w:rsidRPr="00436261">
              <w:rPr>
                <w:sz w:val="10"/>
                <w:szCs w:val="10"/>
              </w:rPr>
              <w:t>1</w:t>
            </w:r>
          </w:p>
        </w:tc>
        <w:tc>
          <w:tcPr>
            <w:tcW w:w="1134" w:type="dxa"/>
            <w:tcBorders>
              <w:top w:val="nil"/>
              <w:left w:val="nil"/>
              <w:bottom w:val="single" w:sz="4" w:space="0" w:color="auto"/>
              <w:right w:val="single" w:sz="4" w:space="0" w:color="auto"/>
            </w:tcBorders>
            <w:shd w:val="clear" w:color="auto" w:fill="auto"/>
            <w:noWrap/>
            <w:vAlign w:val="center"/>
            <w:hideMark/>
          </w:tcPr>
          <w:p w14:paraId="0FB9F568" w14:textId="77777777" w:rsidR="00F97B6F" w:rsidRPr="00436261" w:rsidRDefault="00F97B6F" w:rsidP="00F97B6F">
            <w:pPr>
              <w:rPr>
                <w:sz w:val="10"/>
                <w:szCs w:val="10"/>
              </w:rPr>
            </w:pPr>
            <w:r w:rsidRPr="00436261">
              <w:rPr>
                <w:sz w:val="10"/>
                <w:szCs w:val="10"/>
              </w:rPr>
              <w:t>г. Краснозаводск, ул. 1 Мая, д. 8</w:t>
            </w:r>
          </w:p>
        </w:tc>
        <w:tc>
          <w:tcPr>
            <w:tcW w:w="426" w:type="dxa"/>
            <w:tcBorders>
              <w:top w:val="nil"/>
              <w:left w:val="nil"/>
              <w:bottom w:val="single" w:sz="4" w:space="0" w:color="auto"/>
              <w:right w:val="single" w:sz="4" w:space="0" w:color="auto"/>
            </w:tcBorders>
            <w:shd w:val="clear" w:color="auto" w:fill="auto"/>
            <w:noWrap/>
            <w:vAlign w:val="center"/>
            <w:hideMark/>
          </w:tcPr>
          <w:p w14:paraId="6C0854BF"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6A8058C"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46E97D89"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0681DB06"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EBC1806" w14:textId="77777777" w:rsidR="00F97B6F" w:rsidRPr="00436261" w:rsidRDefault="00F97B6F" w:rsidP="009B3D58">
            <w:pPr>
              <w:jc w:val="center"/>
              <w:rPr>
                <w:sz w:val="10"/>
                <w:szCs w:val="10"/>
              </w:rPr>
            </w:pPr>
            <w:r w:rsidRPr="00436261">
              <w:rPr>
                <w:sz w:val="10"/>
                <w:szCs w:val="10"/>
              </w:rPr>
              <w:t>27</w:t>
            </w:r>
          </w:p>
        </w:tc>
        <w:tc>
          <w:tcPr>
            <w:tcW w:w="709" w:type="dxa"/>
            <w:tcBorders>
              <w:top w:val="nil"/>
              <w:left w:val="nil"/>
              <w:bottom w:val="single" w:sz="4" w:space="0" w:color="auto"/>
              <w:right w:val="single" w:sz="4" w:space="0" w:color="auto"/>
            </w:tcBorders>
            <w:shd w:val="clear" w:color="auto" w:fill="auto"/>
            <w:noWrap/>
            <w:vAlign w:val="center"/>
            <w:hideMark/>
          </w:tcPr>
          <w:p w14:paraId="50F2636A" w14:textId="77777777" w:rsidR="00F97B6F" w:rsidRPr="00436261" w:rsidRDefault="00F97B6F" w:rsidP="009B3D58">
            <w:pPr>
              <w:jc w:val="center"/>
              <w:rPr>
                <w:sz w:val="10"/>
                <w:szCs w:val="10"/>
              </w:rPr>
            </w:pPr>
            <w:r w:rsidRPr="00436261">
              <w:rPr>
                <w:sz w:val="10"/>
                <w:szCs w:val="10"/>
              </w:rPr>
              <w:t>357,07</w:t>
            </w:r>
          </w:p>
        </w:tc>
        <w:tc>
          <w:tcPr>
            <w:tcW w:w="425" w:type="dxa"/>
            <w:tcBorders>
              <w:top w:val="nil"/>
              <w:left w:val="nil"/>
              <w:bottom w:val="single" w:sz="4" w:space="0" w:color="auto"/>
              <w:right w:val="single" w:sz="4" w:space="0" w:color="auto"/>
            </w:tcBorders>
            <w:shd w:val="clear" w:color="auto" w:fill="auto"/>
            <w:noWrap/>
            <w:vAlign w:val="center"/>
            <w:hideMark/>
          </w:tcPr>
          <w:p w14:paraId="7DDCAD0D" w14:textId="77777777" w:rsidR="00F97B6F" w:rsidRPr="00436261" w:rsidRDefault="00F97B6F" w:rsidP="009B3D58">
            <w:pPr>
              <w:jc w:val="center"/>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15E7B9DF" w14:textId="77777777" w:rsidR="00F97B6F" w:rsidRPr="00436261" w:rsidRDefault="00F97B6F" w:rsidP="009B3D58">
            <w:pPr>
              <w:jc w:val="center"/>
              <w:rPr>
                <w:sz w:val="10"/>
                <w:szCs w:val="10"/>
              </w:rPr>
            </w:pPr>
            <w:r w:rsidRPr="00436261">
              <w:rPr>
                <w:sz w:val="10"/>
                <w:szCs w:val="10"/>
              </w:rPr>
              <w:t>5</w:t>
            </w:r>
          </w:p>
        </w:tc>
        <w:tc>
          <w:tcPr>
            <w:tcW w:w="425" w:type="dxa"/>
            <w:tcBorders>
              <w:top w:val="nil"/>
              <w:left w:val="nil"/>
              <w:bottom w:val="single" w:sz="4" w:space="0" w:color="auto"/>
              <w:right w:val="single" w:sz="4" w:space="0" w:color="auto"/>
            </w:tcBorders>
            <w:shd w:val="clear" w:color="auto" w:fill="auto"/>
            <w:noWrap/>
            <w:vAlign w:val="center"/>
            <w:hideMark/>
          </w:tcPr>
          <w:p w14:paraId="75D25415" w14:textId="77777777" w:rsidR="00F97B6F" w:rsidRPr="00436261" w:rsidRDefault="00F97B6F" w:rsidP="009B3D58">
            <w:pPr>
              <w:jc w:val="center"/>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20F0B30D" w14:textId="77777777" w:rsidR="00F97B6F" w:rsidRPr="00436261" w:rsidRDefault="00F97B6F" w:rsidP="009B3D58">
            <w:pPr>
              <w:jc w:val="center"/>
              <w:rPr>
                <w:sz w:val="10"/>
                <w:szCs w:val="10"/>
              </w:rPr>
            </w:pPr>
            <w:r w:rsidRPr="00436261">
              <w:rPr>
                <w:sz w:val="10"/>
                <w:szCs w:val="10"/>
              </w:rPr>
              <w:t>357,07</w:t>
            </w:r>
          </w:p>
        </w:tc>
        <w:tc>
          <w:tcPr>
            <w:tcW w:w="567" w:type="dxa"/>
            <w:tcBorders>
              <w:top w:val="nil"/>
              <w:left w:val="nil"/>
              <w:bottom w:val="single" w:sz="4" w:space="0" w:color="auto"/>
              <w:right w:val="single" w:sz="4" w:space="0" w:color="auto"/>
            </w:tcBorders>
            <w:shd w:val="clear" w:color="auto" w:fill="auto"/>
            <w:noWrap/>
            <w:vAlign w:val="center"/>
            <w:hideMark/>
          </w:tcPr>
          <w:p w14:paraId="4D11B24B" w14:textId="77777777" w:rsidR="00F97B6F" w:rsidRPr="00436261" w:rsidRDefault="00F97B6F" w:rsidP="009B3D58">
            <w:pPr>
              <w:jc w:val="center"/>
              <w:rPr>
                <w:sz w:val="10"/>
                <w:szCs w:val="10"/>
              </w:rPr>
            </w:pPr>
            <w:r w:rsidRPr="00436261">
              <w:rPr>
                <w:sz w:val="10"/>
                <w:szCs w:val="10"/>
              </w:rPr>
              <w:t>131,75</w:t>
            </w:r>
          </w:p>
        </w:tc>
        <w:tc>
          <w:tcPr>
            <w:tcW w:w="567" w:type="dxa"/>
            <w:tcBorders>
              <w:top w:val="nil"/>
              <w:left w:val="nil"/>
              <w:bottom w:val="single" w:sz="4" w:space="0" w:color="auto"/>
              <w:right w:val="single" w:sz="4" w:space="0" w:color="auto"/>
            </w:tcBorders>
            <w:shd w:val="clear" w:color="auto" w:fill="auto"/>
            <w:noWrap/>
            <w:vAlign w:val="center"/>
            <w:hideMark/>
          </w:tcPr>
          <w:p w14:paraId="3AF1C668" w14:textId="77777777" w:rsidR="00F97B6F" w:rsidRPr="00436261" w:rsidRDefault="00F97B6F" w:rsidP="009B3D58">
            <w:pPr>
              <w:jc w:val="center"/>
              <w:rPr>
                <w:sz w:val="10"/>
                <w:szCs w:val="10"/>
              </w:rPr>
            </w:pPr>
            <w:r w:rsidRPr="00436261">
              <w:rPr>
                <w:sz w:val="10"/>
                <w:szCs w:val="10"/>
              </w:rPr>
              <w:t>225,32</w:t>
            </w:r>
          </w:p>
        </w:tc>
        <w:tc>
          <w:tcPr>
            <w:tcW w:w="851" w:type="dxa"/>
            <w:tcBorders>
              <w:top w:val="nil"/>
              <w:left w:val="nil"/>
              <w:bottom w:val="single" w:sz="4" w:space="0" w:color="auto"/>
              <w:right w:val="single" w:sz="4" w:space="0" w:color="auto"/>
            </w:tcBorders>
            <w:shd w:val="clear" w:color="auto" w:fill="auto"/>
            <w:vAlign w:val="center"/>
            <w:hideMark/>
          </w:tcPr>
          <w:p w14:paraId="6855517B" w14:textId="77777777" w:rsidR="00F97B6F" w:rsidRPr="00436261" w:rsidRDefault="00F97B6F" w:rsidP="009B3D58">
            <w:pPr>
              <w:ind w:left="-108"/>
              <w:jc w:val="center"/>
              <w:rPr>
                <w:sz w:val="10"/>
                <w:szCs w:val="10"/>
              </w:rPr>
            </w:pPr>
            <w:r w:rsidRPr="00436261">
              <w:rPr>
                <w:sz w:val="10"/>
                <w:szCs w:val="10"/>
              </w:rPr>
              <w:t>38 737 810,16</w:t>
            </w:r>
          </w:p>
        </w:tc>
        <w:tc>
          <w:tcPr>
            <w:tcW w:w="850" w:type="dxa"/>
            <w:tcBorders>
              <w:top w:val="nil"/>
              <w:left w:val="nil"/>
              <w:bottom w:val="single" w:sz="4" w:space="0" w:color="auto"/>
              <w:right w:val="single" w:sz="4" w:space="0" w:color="auto"/>
            </w:tcBorders>
            <w:shd w:val="clear" w:color="auto" w:fill="auto"/>
            <w:vAlign w:val="center"/>
            <w:hideMark/>
          </w:tcPr>
          <w:p w14:paraId="2C23C363" w14:textId="77777777" w:rsidR="00F97B6F" w:rsidRPr="00436261" w:rsidRDefault="00F97B6F" w:rsidP="009B3D58">
            <w:pPr>
              <w:ind w:left="-108"/>
              <w:jc w:val="center"/>
              <w:rPr>
                <w:sz w:val="10"/>
                <w:szCs w:val="10"/>
              </w:rPr>
            </w:pPr>
            <w:r w:rsidRPr="00436261">
              <w:rPr>
                <w:sz w:val="10"/>
                <w:szCs w:val="10"/>
              </w:rPr>
              <w:t>29 944 327,25</w:t>
            </w:r>
          </w:p>
        </w:tc>
        <w:tc>
          <w:tcPr>
            <w:tcW w:w="851" w:type="dxa"/>
            <w:tcBorders>
              <w:top w:val="nil"/>
              <w:left w:val="nil"/>
              <w:bottom w:val="single" w:sz="4" w:space="0" w:color="auto"/>
              <w:right w:val="single" w:sz="4" w:space="0" w:color="auto"/>
            </w:tcBorders>
            <w:shd w:val="clear" w:color="auto" w:fill="auto"/>
            <w:vAlign w:val="center"/>
            <w:hideMark/>
          </w:tcPr>
          <w:p w14:paraId="730B6F6C" w14:textId="77777777" w:rsidR="00F97B6F" w:rsidRPr="00436261" w:rsidRDefault="00F97B6F" w:rsidP="009B3D58">
            <w:pPr>
              <w:ind w:left="-108"/>
              <w:jc w:val="center"/>
              <w:rPr>
                <w:sz w:val="10"/>
                <w:szCs w:val="10"/>
              </w:rPr>
            </w:pPr>
            <w:r w:rsidRPr="00436261">
              <w:rPr>
                <w:sz w:val="10"/>
                <w:szCs w:val="10"/>
              </w:rPr>
              <w:t>29 944 327,25</w:t>
            </w:r>
          </w:p>
        </w:tc>
        <w:tc>
          <w:tcPr>
            <w:tcW w:w="850" w:type="dxa"/>
            <w:tcBorders>
              <w:top w:val="nil"/>
              <w:left w:val="nil"/>
              <w:bottom w:val="single" w:sz="4" w:space="0" w:color="auto"/>
              <w:right w:val="single" w:sz="4" w:space="0" w:color="auto"/>
            </w:tcBorders>
            <w:shd w:val="clear" w:color="auto" w:fill="auto"/>
            <w:vAlign w:val="center"/>
            <w:hideMark/>
          </w:tcPr>
          <w:p w14:paraId="18BE86DC"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0486CE1"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585CE1A"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9409789"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E021F51" w14:textId="77777777" w:rsidR="00F97B6F" w:rsidRPr="00436261" w:rsidRDefault="00F97B6F" w:rsidP="009B3D58">
            <w:pPr>
              <w:jc w:val="center"/>
              <w:rPr>
                <w:sz w:val="10"/>
                <w:szCs w:val="10"/>
              </w:rPr>
            </w:pPr>
            <w:r w:rsidRPr="00436261">
              <w:rPr>
                <w:sz w:val="10"/>
                <w:szCs w:val="10"/>
              </w:rPr>
              <w:t>8 793 482,91</w:t>
            </w:r>
          </w:p>
        </w:tc>
        <w:tc>
          <w:tcPr>
            <w:tcW w:w="851" w:type="dxa"/>
            <w:tcBorders>
              <w:top w:val="nil"/>
              <w:left w:val="nil"/>
              <w:bottom w:val="single" w:sz="4" w:space="0" w:color="auto"/>
              <w:right w:val="single" w:sz="4" w:space="0" w:color="auto"/>
            </w:tcBorders>
            <w:shd w:val="clear" w:color="auto" w:fill="auto"/>
            <w:vAlign w:val="center"/>
            <w:hideMark/>
          </w:tcPr>
          <w:p w14:paraId="027810EA" w14:textId="77777777" w:rsidR="00F97B6F" w:rsidRPr="00436261" w:rsidRDefault="00F97B6F" w:rsidP="009B3D58">
            <w:pPr>
              <w:jc w:val="center"/>
              <w:rPr>
                <w:sz w:val="10"/>
                <w:szCs w:val="10"/>
              </w:rPr>
            </w:pPr>
            <w:r w:rsidRPr="00436261">
              <w:rPr>
                <w:sz w:val="10"/>
                <w:szCs w:val="10"/>
              </w:rPr>
              <w:t>8 793 482,91</w:t>
            </w:r>
          </w:p>
        </w:tc>
        <w:tc>
          <w:tcPr>
            <w:tcW w:w="850" w:type="dxa"/>
            <w:tcBorders>
              <w:top w:val="nil"/>
              <w:left w:val="nil"/>
              <w:bottom w:val="single" w:sz="4" w:space="0" w:color="auto"/>
              <w:right w:val="single" w:sz="4" w:space="0" w:color="auto"/>
            </w:tcBorders>
            <w:shd w:val="clear" w:color="auto" w:fill="auto"/>
            <w:vAlign w:val="center"/>
            <w:hideMark/>
          </w:tcPr>
          <w:p w14:paraId="532D941C"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697CB5F"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861B3C8"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73AE94E" w14:textId="77777777" w:rsidR="00F97B6F" w:rsidRPr="00436261" w:rsidRDefault="00F97B6F" w:rsidP="009B3D58">
            <w:pPr>
              <w:jc w:val="center"/>
              <w:rPr>
                <w:sz w:val="10"/>
                <w:szCs w:val="10"/>
              </w:rPr>
            </w:pPr>
            <w:r w:rsidRPr="00436261">
              <w:rPr>
                <w:sz w:val="10"/>
                <w:szCs w:val="10"/>
              </w:rPr>
              <w:t>0,00</w:t>
            </w:r>
          </w:p>
        </w:tc>
      </w:tr>
      <w:tr w:rsidR="009B3D58" w:rsidRPr="00F97B6F" w14:paraId="52BE5736"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A665B85" w14:textId="77777777" w:rsidR="00F97B6F" w:rsidRPr="00436261" w:rsidRDefault="00F97B6F" w:rsidP="00F97B6F">
            <w:pPr>
              <w:jc w:val="center"/>
              <w:rPr>
                <w:sz w:val="10"/>
                <w:szCs w:val="10"/>
              </w:rPr>
            </w:pPr>
            <w:r w:rsidRPr="00436261">
              <w:rPr>
                <w:sz w:val="10"/>
                <w:szCs w:val="10"/>
              </w:rPr>
              <w:t>2</w:t>
            </w:r>
          </w:p>
        </w:tc>
        <w:tc>
          <w:tcPr>
            <w:tcW w:w="1134" w:type="dxa"/>
            <w:tcBorders>
              <w:top w:val="nil"/>
              <w:left w:val="nil"/>
              <w:bottom w:val="single" w:sz="4" w:space="0" w:color="auto"/>
              <w:right w:val="single" w:sz="4" w:space="0" w:color="auto"/>
            </w:tcBorders>
            <w:shd w:val="clear" w:color="auto" w:fill="auto"/>
            <w:noWrap/>
            <w:vAlign w:val="center"/>
            <w:hideMark/>
          </w:tcPr>
          <w:p w14:paraId="53D1CDDD" w14:textId="77777777" w:rsidR="00F97B6F" w:rsidRPr="00436261" w:rsidRDefault="00F97B6F" w:rsidP="00F97B6F">
            <w:pPr>
              <w:rPr>
                <w:sz w:val="10"/>
                <w:szCs w:val="10"/>
              </w:rPr>
            </w:pPr>
            <w:r w:rsidRPr="00436261">
              <w:rPr>
                <w:sz w:val="10"/>
                <w:szCs w:val="10"/>
              </w:rPr>
              <w:t>г. Краснозаводск, ул. 1 Мая, д. 10</w:t>
            </w:r>
          </w:p>
        </w:tc>
        <w:tc>
          <w:tcPr>
            <w:tcW w:w="426" w:type="dxa"/>
            <w:tcBorders>
              <w:top w:val="nil"/>
              <w:left w:val="nil"/>
              <w:bottom w:val="single" w:sz="4" w:space="0" w:color="auto"/>
              <w:right w:val="single" w:sz="4" w:space="0" w:color="auto"/>
            </w:tcBorders>
            <w:shd w:val="clear" w:color="auto" w:fill="auto"/>
            <w:noWrap/>
            <w:vAlign w:val="center"/>
            <w:hideMark/>
          </w:tcPr>
          <w:p w14:paraId="32D37B3E"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62BB8D6"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065ED63E"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7F4DBC98"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4491CA3" w14:textId="77777777" w:rsidR="00F97B6F" w:rsidRPr="00436261" w:rsidRDefault="00F97B6F" w:rsidP="009B3D58">
            <w:pPr>
              <w:jc w:val="center"/>
              <w:rPr>
                <w:sz w:val="10"/>
                <w:szCs w:val="10"/>
              </w:rPr>
            </w:pPr>
            <w:r w:rsidRPr="00436261">
              <w:rPr>
                <w:sz w:val="10"/>
                <w:szCs w:val="10"/>
              </w:rPr>
              <w:t>43</w:t>
            </w:r>
          </w:p>
        </w:tc>
        <w:tc>
          <w:tcPr>
            <w:tcW w:w="709" w:type="dxa"/>
            <w:tcBorders>
              <w:top w:val="nil"/>
              <w:left w:val="nil"/>
              <w:bottom w:val="single" w:sz="4" w:space="0" w:color="auto"/>
              <w:right w:val="single" w:sz="4" w:space="0" w:color="auto"/>
            </w:tcBorders>
            <w:shd w:val="clear" w:color="auto" w:fill="auto"/>
            <w:noWrap/>
            <w:vAlign w:val="center"/>
            <w:hideMark/>
          </w:tcPr>
          <w:p w14:paraId="63DC7826" w14:textId="77777777" w:rsidR="00F97B6F" w:rsidRPr="00436261" w:rsidRDefault="00F97B6F" w:rsidP="009B3D58">
            <w:pPr>
              <w:jc w:val="center"/>
              <w:rPr>
                <w:sz w:val="10"/>
                <w:szCs w:val="10"/>
              </w:rPr>
            </w:pPr>
            <w:r w:rsidRPr="00436261">
              <w:rPr>
                <w:sz w:val="10"/>
                <w:szCs w:val="10"/>
              </w:rPr>
              <w:t>495,29</w:t>
            </w:r>
          </w:p>
        </w:tc>
        <w:tc>
          <w:tcPr>
            <w:tcW w:w="425" w:type="dxa"/>
            <w:tcBorders>
              <w:top w:val="nil"/>
              <w:left w:val="nil"/>
              <w:bottom w:val="single" w:sz="4" w:space="0" w:color="auto"/>
              <w:right w:val="single" w:sz="4" w:space="0" w:color="auto"/>
            </w:tcBorders>
            <w:shd w:val="clear" w:color="auto" w:fill="auto"/>
            <w:noWrap/>
            <w:vAlign w:val="center"/>
            <w:hideMark/>
          </w:tcPr>
          <w:p w14:paraId="1BFA28F7" w14:textId="77777777" w:rsidR="00F97B6F" w:rsidRPr="00436261" w:rsidRDefault="00F97B6F" w:rsidP="009B3D58">
            <w:pPr>
              <w:jc w:val="center"/>
              <w:rPr>
                <w:sz w:val="10"/>
                <w:szCs w:val="10"/>
              </w:rPr>
            </w:pPr>
            <w:r w:rsidRPr="00436261">
              <w:rPr>
                <w:sz w:val="10"/>
                <w:szCs w:val="10"/>
              </w:rPr>
              <w:t>17</w:t>
            </w:r>
          </w:p>
        </w:tc>
        <w:tc>
          <w:tcPr>
            <w:tcW w:w="425" w:type="dxa"/>
            <w:tcBorders>
              <w:top w:val="nil"/>
              <w:left w:val="nil"/>
              <w:bottom w:val="single" w:sz="4" w:space="0" w:color="auto"/>
              <w:right w:val="single" w:sz="4" w:space="0" w:color="auto"/>
            </w:tcBorders>
            <w:shd w:val="clear" w:color="auto" w:fill="auto"/>
            <w:noWrap/>
            <w:vAlign w:val="center"/>
            <w:hideMark/>
          </w:tcPr>
          <w:p w14:paraId="6702596E" w14:textId="77777777" w:rsidR="00F97B6F" w:rsidRPr="00436261" w:rsidRDefault="00F97B6F" w:rsidP="009B3D58">
            <w:pPr>
              <w:jc w:val="center"/>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602DB8A9" w14:textId="77777777" w:rsidR="00F97B6F" w:rsidRPr="00436261" w:rsidRDefault="00F97B6F" w:rsidP="009B3D58">
            <w:pPr>
              <w:jc w:val="center"/>
              <w:rPr>
                <w:sz w:val="10"/>
                <w:szCs w:val="10"/>
              </w:rPr>
            </w:pPr>
            <w:r w:rsidRPr="00436261">
              <w:rPr>
                <w:sz w:val="10"/>
                <w:szCs w:val="10"/>
              </w:rPr>
              <w:t>7</w:t>
            </w:r>
          </w:p>
        </w:tc>
        <w:tc>
          <w:tcPr>
            <w:tcW w:w="709" w:type="dxa"/>
            <w:tcBorders>
              <w:top w:val="nil"/>
              <w:left w:val="nil"/>
              <w:bottom w:val="single" w:sz="4" w:space="0" w:color="auto"/>
              <w:right w:val="single" w:sz="4" w:space="0" w:color="auto"/>
            </w:tcBorders>
            <w:shd w:val="clear" w:color="auto" w:fill="auto"/>
            <w:noWrap/>
            <w:vAlign w:val="center"/>
            <w:hideMark/>
          </w:tcPr>
          <w:p w14:paraId="55121438" w14:textId="77777777" w:rsidR="00F97B6F" w:rsidRPr="00436261" w:rsidRDefault="00F97B6F" w:rsidP="009B3D58">
            <w:pPr>
              <w:jc w:val="center"/>
              <w:rPr>
                <w:sz w:val="10"/>
                <w:szCs w:val="10"/>
              </w:rPr>
            </w:pPr>
            <w:r w:rsidRPr="00436261">
              <w:rPr>
                <w:sz w:val="10"/>
                <w:szCs w:val="10"/>
              </w:rPr>
              <w:t>495,29</w:t>
            </w:r>
          </w:p>
        </w:tc>
        <w:tc>
          <w:tcPr>
            <w:tcW w:w="567" w:type="dxa"/>
            <w:tcBorders>
              <w:top w:val="nil"/>
              <w:left w:val="nil"/>
              <w:bottom w:val="single" w:sz="4" w:space="0" w:color="auto"/>
              <w:right w:val="single" w:sz="4" w:space="0" w:color="auto"/>
            </w:tcBorders>
            <w:shd w:val="clear" w:color="auto" w:fill="auto"/>
            <w:noWrap/>
            <w:vAlign w:val="center"/>
            <w:hideMark/>
          </w:tcPr>
          <w:p w14:paraId="319E869B" w14:textId="77777777" w:rsidR="00F97B6F" w:rsidRPr="00436261" w:rsidRDefault="00F97B6F" w:rsidP="009B3D58">
            <w:pPr>
              <w:jc w:val="center"/>
              <w:rPr>
                <w:sz w:val="10"/>
                <w:szCs w:val="10"/>
              </w:rPr>
            </w:pPr>
            <w:r w:rsidRPr="00436261">
              <w:rPr>
                <w:sz w:val="10"/>
                <w:szCs w:val="10"/>
              </w:rPr>
              <w:t>271,19</w:t>
            </w:r>
          </w:p>
        </w:tc>
        <w:tc>
          <w:tcPr>
            <w:tcW w:w="567" w:type="dxa"/>
            <w:tcBorders>
              <w:top w:val="nil"/>
              <w:left w:val="nil"/>
              <w:bottom w:val="single" w:sz="4" w:space="0" w:color="auto"/>
              <w:right w:val="single" w:sz="4" w:space="0" w:color="auto"/>
            </w:tcBorders>
            <w:shd w:val="clear" w:color="auto" w:fill="auto"/>
            <w:noWrap/>
            <w:vAlign w:val="center"/>
            <w:hideMark/>
          </w:tcPr>
          <w:p w14:paraId="299EAF1E" w14:textId="77777777" w:rsidR="00F97B6F" w:rsidRPr="00436261" w:rsidRDefault="00F97B6F" w:rsidP="009B3D58">
            <w:pPr>
              <w:jc w:val="center"/>
              <w:rPr>
                <w:sz w:val="10"/>
                <w:szCs w:val="10"/>
              </w:rPr>
            </w:pPr>
            <w:r w:rsidRPr="00436261">
              <w:rPr>
                <w:sz w:val="10"/>
                <w:szCs w:val="10"/>
              </w:rPr>
              <w:t>224,10</w:t>
            </w:r>
          </w:p>
        </w:tc>
        <w:tc>
          <w:tcPr>
            <w:tcW w:w="851" w:type="dxa"/>
            <w:tcBorders>
              <w:top w:val="nil"/>
              <w:left w:val="nil"/>
              <w:bottom w:val="single" w:sz="4" w:space="0" w:color="auto"/>
              <w:right w:val="single" w:sz="4" w:space="0" w:color="auto"/>
            </w:tcBorders>
            <w:shd w:val="clear" w:color="auto" w:fill="auto"/>
            <w:vAlign w:val="center"/>
            <w:hideMark/>
          </w:tcPr>
          <w:p w14:paraId="47B0DE53" w14:textId="77777777" w:rsidR="00F97B6F" w:rsidRPr="00436261" w:rsidRDefault="00F97B6F" w:rsidP="009B3D58">
            <w:pPr>
              <w:ind w:left="-108"/>
              <w:jc w:val="center"/>
              <w:rPr>
                <w:sz w:val="10"/>
                <w:szCs w:val="10"/>
              </w:rPr>
            </w:pPr>
            <w:r w:rsidRPr="00436261">
              <w:rPr>
                <w:sz w:val="10"/>
                <w:szCs w:val="10"/>
              </w:rPr>
              <w:t>53 733 021,52</w:t>
            </w:r>
          </w:p>
        </w:tc>
        <w:tc>
          <w:tcPr>
            <w:tcW w:w="850" w:type="dxa"/>
            <w:tcBorders>
              <w:top w:val="nil"/>
              <w:left w:val="nil"/>
              <w:bottom w:val="single" w:sz="4" w:space="0" w:color="auto"/>
              <w:right w:val="single" w:sz="4" w:space="0" w:color="auto"/>
            </w:tcBorders>
            <w:shd w:val="clear" w:color="auto" w:fill="auto"/>
            <w:vAlign w:val="center"/>
            <w:hideMark/>
          </w:tcPr>
          <w:p w14:paraId="674DFA7B" w14:textId="77777777" w:rsidR="00F97B6F" w:rsidRPr="00436261" w:rsidRDefault="00F97B6F" w:rsidP="009B3D58">
            <w:pPr>
              <w:ind w:left="-108"/>
              <w:jc w:val="center"/>
              <w:rPr>
                <w:sz w:val="10"/>
                <w:szCs w:val="10"/>
              </w:rPr>
            </w:pPr>
            <w:r w:rsidRPr="00436261">
              <w:rPr>
                <w:sz w:val="10"/>
                <w:szCs w:val="10"/>
              </w:rPr>
              <w:t>41 535 625,63</w:t>
            </w:r>
          </w:p>
        </w:tc>
        <w:tc>
          <w:tcPr>
            <w:tcW w:w="851" w:type="dxa"/>
            <w:tcBorders>
              <w:top w:val="nil"/>
              <w:left w:val="nil"/>
              <w:bottom w:val="single" w:sz="4" w:space="0" w:color="auto"/>
              <w:right w:val="single" w:sz="4" w:space="0" w:color="auto"/>
            </w:tcBorders>
            <w:shd w:val="clear" w:color="auto" w:fill="auto"/>
            <w:vAlign w:val="center"/>
            <w:hideMark/>
          </w:tcPr>
          <w:p w14:paraId="358F22D7" w14:textId="77777777" w:rsidR="00F97B6F" w:rsidRPr="00436261" w:rsidRDefault="00F97B6F" w:rsidP="009B3D58">
            <w:pPr>
              <w:ind w:left="-108"/>
              <w:jc w:val="center"/>
              <w:rPr>
                <w:sz w:val="10"/>
                <w:szCs w:val="10"/>
              </w:rPr>
            </w:pPr>
            <w:r w:rsidRPr="00436261">
              <w:rPr>
                <w:sz w:val="10"/>
                <w:szCs w:val="10"/>
              </w:rPr>
              <w:t>41 535 625,63</w:t>
            </w:r>
          </w:p>
        </w:tc>
        <w:tc>
          <w:tcPr>
            <w:tcW w:w="850" w:type="dxa"/>
            <w:tcBorders>
              <w:top w:val="nil"/>
              <w:left w:val="nil"/>
              <w:bottom w:val="single" w:sz="4" w:space="0" w:color="auto"/>
              <w:right w:val="single" w:sz="4" w:space="0" w:color="auto"/>
            </w:tcBorders>
            <w:shd w:val="clear" w:color="auto" w:fill="auto"/>
            <w:vAlign w:val="center"/>
            <w:hideMark/>
          </w:tcPr>
          <w:p w14:paraId="4F3869FF"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24737F3"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13A36BA"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152420D"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BBCEDAC" w14:textId="77777777" w:rsidR="00F97B6F" w:rsidRPr="00436261" w:rsidRDefault="00F97B6F" w:rsidP="009B3D58">
            <w:pPr>
              <w:jc w:val="center"/>
              <w:rPr>
                <w:sz w:val="10"/>
                <w:szCs w:val="10"/>
              </w:rPr>
            </w:pPr>
            <w:r w:rsidRPr="00436261">
              <w:rPr>
                <w:sz w:val="10"/>
                <w:szCs w:val="10"/>
              </w:rPr>
              <w:t>12 197 395,89</w:t>
            </w:r>
          </w:p>
        </w:tc>
        <w:tc>
          <w:tcPr>
            <w:tcW w:w="851" w:type="dxa"/>
            <w:tcBorders>
              <w:top w:val="nil"/>
              <w:left w:val="nil"/>
              <w:bottom w:val="single" w:sz="4" w:space="0" w:color="auto"/>
              <w:right w:val="single" w:sz="4" w:space="0" w:color="auto"/>
            </w:tcBorders>
            <w:shd w:val="clear" w:color="auto" w:fill="auto"/>
            <w:vAlign w:val="center"/>
            <w:hideMark/>
          </w:tcPr>
          <w:p w14:paraId="19F6D08E" w14:textId="77777777" w:rsidR="00F97B6F" w:rsidRPr="00436261" w:rsidRDefault="00F97B6F" w:rsidP="009B3D58">
            <w:pPr>
              <w:jc w:val="center"/>
              <w:rPr>
                <w:sz w:val="10"/>
                <w:szCs w:val="10"/>
              </w:rPr>
            </w:pPr>
            <w:r w:rsidRPr="00436261">
              <w:rPr>
                <w:sz w:val="10"/>
                <w:szCs w:val="10"/>
              </w:rPr>
              <w:t>12 197 395,89</w:t>
            </w:r>
          </w:p>
        </w:tc>
        <w:tc>
          <w:tcPr>
            <w:tcW w:w="850" w:type="dxa"/>
            <w:tcBorders>
              <w:top w:val="nil"/>
              <w:left w:val="nil"/>
              <w:bottom w:val="single" w:sz="4" w:space="0" w:color="auto"/>
              <w:right w:val="single" w:sz="4" w:space="0" w:color="auto"/>
            </w:tcBorders>
            <w:shd w:val="clear" w:color="auto" w:fill="auto"/>
            <w:vAlign w:val="center"/>
            <w:hideMark/>
          </w:tcPr>
          <w:p w14:paraId="2CAB8ECF"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C927005"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8E03AF9"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D431D0D" w14:textId="77777777" w:rsidR="00F97B6F" w:rsidRPr="00436261" w:rsidRDefault="00F97B6F" w:rsidP="009B3D58">
            <w:pPr>
              <w:jc w:val="center"/>
              <w:rPr>
                <w:sz w:val="10"/>
                <w:szCs w:val="10"/>
              </w:rPr>
            </w:pPr>
            <w:r w:rsidRPr="00436261">
              <w:rPr>
                <w:sz w:val="10"/>
                <w:szCs w:val="10"/>
              </w:rPr>
              <w:t>0,00</w:t>
            </w:r>
          </w:p>
        </w:tc>
      </w:tr>
      <w:tr w:rsidR="009B3D58" w:rsidRPr="00F97B6F" w14:paraId="7EF12B49"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B248423" w14:textId="77777777" w:rsidR="00F97B6F" w:rsidRPr="00436261" w:rsidRDefault="00F97B6F" w:rsidP="00F97B6F">
            <w:pPr>
              <w:jc w:val="center"/>
              <w:rPr>
                <w:sz w:val="10"/>
                <w:szCs w:val="10"/>
              </w:rPr>
            </w:pPr>
            <w:r w:rsidRPr="00436261">
              <w:rPr>
                <w:sz w:val="10"/>
                <w:szCs w:val="10"/>
              </w:rPr>
              <w:t>3</w:t>
            </w:r>
          </w:p>
        </w:tc>
        <w:tc>
          <w:tcPr>
            <w:tcW w:w="1134" w:type="dxa"/>
            <w:tcBorders>
              <w:top w:val="nil"/>
              <w:left w:val="nil"/>
              <w:bottom w:val="single" w:sz="4" w:space="0" w:color="auto"/>
              <w:right w:val="single" w:sz="4" w:space="0" w:color="auto"/>
            </w:tcBorders>
            <w:shd w:val="clear" w:color="auto" w:fill="auto"/>
            <w:noWrap/>
            <w:vAlign w:val="center"/>
            <w:hideMark/>
          </w:tcPr>
          <w:p w14:paraId="72EE2487" w14:textId="77777777" w:rsidR="00F97B6F" w:rsidRPr="00436261" w:rsidRDefault="00F97B6F" w:rsidP="00F97B6F">
            <w:pPr>
              <w:rPr>
                <w:sz w:val="10"/>
                <w:szCs w:val="10"/>
              </w:rPr>
            </w:pPr>
            <w:r w:rsidRPr="00436261">
              <w:rPr>
                <w:sz w:val="10"/>
                <w:szCs w:val="10"/>
              </w:rPr>
              <w:t>с. Шеметово, ул. Центральная, д. 9</w:t>
            </w:r>
          </w:p>
        </w:tc>
        <w:tc>
          <w:tcPr>
            <w:tcW w:w="426" w:type="dxa"/>
            <w:tcBorders>
              <w:top w:val="nil"/>
              <w:left w:val="nil"/>
              <w:bottom w:val="single" w:sz="4" w:space="0" w:color="auto"/>
              <w:right w:val="single" w:sz="4" w:space="0" w:color="auto"/>
            </w:tcBorders>
            <w:shd w:val="clear" w:color="auto" w:fill="auto"/>
            <w:noWrap/>
            <w:vAlign w:val="center"/>
            <w:hideMark/>
          </w:tcPr>
          <w:p w14:paraId="34FC4BF3" w14:textId="77777777" w:rsidR="00F97B6F" w:rsidRPr="00436261" w:rsidRDefault="00F97B6F" w:rsidP="00F97B6F">
            <w:pPr>
              <w:jc w:val="center"/>
              <w:rPr>
                <w:sz w:val="10"/>
                <w:szCs w:val="10"/>
              </w:rPr>
            </w:pPr>
            <w:r w:rsidRPr="00436261">
              <w:rPr>
                <w:sz w:val="10"/>
                <w:szCs w:val="10"/>
              </w:rPr>
              <w:t>88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DFA7B53" w14:textId="77777777" w:rsidR="00F97B6F" w:rsidRPr="00436261" w:rsidRDefault="00F97B6F" w:rsidP="00F97B6F">
            <w:pPr>
              <w:jc w:val="center"/>
              <w:rPr>
                <w:sz w:val="10"/>
                <w:szCs w:val="10"/>
              </w:rPr>
            </w:pPr>
            <w:r w:rsidRPr="00436261">
              <w:rPr>
                <w:sz w:val="10"/>
                <w:szCs w:val="10"/>
              </w:rPr>
              <w:t>15.04.2015</w:t>
            </w:r>
          </w:p>
        </w:tc>
        <w:tc>
          <w:tcPr>
            <w:tcW w:w="426" w:type="dxa"/>
            <w:tcBorders>
              <w:top w:val="nil"/>
              <w:left w:val="nil"/>
              <w:bottom w:val="single" w:sz="4" w:space="0" w:color="auto"/>
              <w:right w:val="single" w:sz="4" w:space="0" w:color="auto"/>
            </w:tcBorders>
            <w:shd w:val="clear" w:color="auto" w:fill="auto"/>
            <w:noWrap/>
            <w:vAlign w:val="center"/>
            <w:hideMark/>
          </w:tcPr>
          <w:p w14:paraId="1D59F506"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1F19A0CD" w14:textId="77777777" w:rsidR="00F97B6F" w:rsidRPr="00436261" w:rsidRDefault="00F97B6F" w:rsidP="00F97B6F">
            <w:pPr>
              <w:jc w:val="center"/>
              <w:rPr>
                <w:sz w:val="10"/>
                <w:szCs w:val="10"/>
              </w:rPr>
            </w:pPr>
            <w:r w:rsidRPr="00436261">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353AA619" w14:textId="77777777" w:rsidR="00F97B6F" w:rsidRPr="00436261" w:rsidRDefault="00F97B6F" w:rsidP="009B3D58">
            <w:pPr>
              <w:jc w:val="center"/>
              <w:rPr>
                <w:sz w:val="10"/>
                <w:szCs w:val="10"/>
              </w:rPr>
            </w:pPr>
            <w:r w:rsidRPr="00436261">
              <w:rPr>
                <w:sz w:val="10"/>
                <w:szCs w:val="10"/>
              </w:rPr>
              <w:t>12</w:t>
            </w:r>
          </w:p>
        </w:tc>
        <w:tc>
          <w:tcPr>
            <w:tcW w:w="709" w:type="dxa"/>
            <w:tcBorders>
              <w:top w:val="nil"/>
              <w:left w:val="nil"/>
              <w:bottom w:val="single" w:sz="4" w:space="0" w:color="auto"/>
              <w:right w:val="single" w:sz="4" w:space="0" w:color="auto"/>
            </w:tcBorders>
            <w:shd w:val="clear" w:color="auto" w:fill="auto"/>
            <w:noWrap/>
            <w:vAlign w:val="center"/>
            <w:hideMark/>
          </w:tcPr>
          <w:p w14:paraId="2602EDD1" w14:textId="77777777" w:rsidR="00F97B6F" w:rsidRPr="00436261" w:rsidRDefault="00F97B6F" w:rsidP="009B3D58">
            <w:pPr>
              <w:jc w:val="center"/>
              <w:rPr>
                <w:sz w:val="10"/>
                <w:szCs w:val="10"/>
              </w:rPr>
            </w:pPr>
            <w:r w:rsidRPr="00436261">
              <w:rPr>
                <w:sz w:val="10"/>
                <w:szCs w:val="10"/>
              </w:rPr>
              <w:t>84,60</w:t>
            </w:r>
          </w:p>
        </w:tc>
        <w:tc>
          <w:tcPr>
            <w:tcW w:w="425" w:type="dxa"/>
            <w:tcBorders>
              <w:top w:val="nil"/>
              <w:left w:val="nil"/>
              <w:bottom w:val="single" w:sz="4" w:space="0" w:color="auto"/>
              <w:right w:val="single" w:sz="4" w:space="0" w:color="auto"/>
            </w:tcBorders>
            <w:shd w:val="clear" w:color="auto" w:fill="auto"/>
            <w:noWrap/>
            <w:vAlign w:val="center"/>
            <w:hideMark/>
          </w:tcPr>
          <w:p w14:paraId="596A3182" w14:textId="77777777" w:rsidR="00F97B6F" w:rsidRPr="00436261" w:rsidRDefault="00F97B6F" w:rsidP="009B3D58">
            <w:pPr>
              <w:jc w:val="center"/>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59FA261C" w14:textId="77777777" w:rsidR="00F97B6F" w:rsidRPr="00436261" w:rsidRDefault="00F97B6F" w:rsidP="009B3D58">
            <w:pPr>
              <w:jc w:val="center"/>
              <w:rPr>
                <w:sz w:val="10"/>
                <w:szCs w:val="10"/>
              </w:rPr>
            </w:pPr>
            <w:r w:rsidRPr="00436261">
              <w:rPr>
                <w:sz w:val="10"/>
                <w:szCs w:val="10"/>
              </w:rPr>
              <w:t>0</w:t>
            </w:r>
          </w:p>
        </w:tc>
        <w:tc>
          <w:tcPr>
            <w:tcW w:w="425" w:type="dxa"/>
            <w:tcBorders>
              <w:top w:val="nil"/>
              <w:left w:val="nil"/>
              <w:bottom w:val="single" w:sz="4" w:space="0" w:color="auto"/>
              <w:right w:val="single" w:sz="4" w:space="0" w:color="auto"/>
            </w:tcBorders>
            <w:shd w:val="clear" w:color="auto" w:fill="auto"/>
            <w:noWrap/>
            <w:vAlign w:val="center"/>
            <w:hideMark/>
          </w:tcPr>
          <w:p w14:paraId="6C94F0DD" w14:textId="77777777" w:rsidR="00F97B6F" w:rsidRPr="00436261" w:rsidRDefault="00F97B6F" w:rsidP="009B3D58">
            <w:pPr>
              <w:jc w:val="center"/>
              <w:rPr>
                <w:sz w:val="10"/>
                <w:szCs w:val="10"/>
              </w:rPr>
            </w:pPr>
            <w:r w:rsidRPr="00436261">
              <w:rPr>
                <w:sz w:val="10"/>
                <w:szCs w:val="10"/>
              </w:rPr>
              <w:t>3</w:t>
            </w:r>
          </w:p>
        </w:tc>
        <w:tc>
          <w:tcPr>
            <w:tcW w:w="709" w:type="dxa"/>
            <w:tcBorders>
              <w:top w:val="nil"/>
              <w:left w:val="nil"/>
              <w:bottom w:val="single" w:sz="4" w:space="0" w:color="auto"/>
              <w:right w:val="single" w:sz="4" w:space="0" w:color="auto"/>
            </w:tcBorders>
            <w:shd w:val="clear" w:color="auto" w:fill="auto"/>
            <w:noWrap/>
            <w:vAlign w:val="center"/>
            <w:hideMark/>
          </w:tcPr>
          <w:p w14:paraId="28E92F52" w14:textId="77777777" w:rsidR="00F97B6F" w:rsidRPr="00436261" w:rsidRDefault="00F97B6F" w:rsidP="009B3D58">
            <w:pPr>
              <w:jc w:val="center"/>
              <w:rPr>
                <w:sz w:val="10"/>
                <w:szCs w:val="10"/>
              </w:rPr>
            </w:pPr>
            <w:r w:rsidRPr="00436261">
              <w:rPr>
                <w:sz w:val="10"/>
                <w:szCs w:val="10"/>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14C918F6" w14:textId="77777777" w:rsidR="00F97B6F" w:rsidRPr="00436261" w:rsidRDefault="00F97B6F" w:rsidP="009B3D58">
            <w:pPr>
              <w:jc w:val="center"/>
              <w:rPr>
                <w:sz w:val="10"/>
                <w:szCs w:val="10"/>
              </w:rPr>
            </w:pPr>
            <w:r w:rsidRPr="00436261">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1CF4361" w14:textId="77777777" w:rsidR="00F97B6F" w:rsidRPr="00436261" w:rsidRDefault="00F97B6F" w:rsidP="009B3D58">
            <w:pPr>
              <w:jc w:val="center"/>
              <w:rPr>
                <w:sz w:val="10"/>
                <w:szCs w:val="10"/>
              </w:rPr>
            </w:pPr>
            <w:r w:rsidRPr="00436261">
              <w:rPr>
                <w:sz w:val="10"/>
                <w:szCs w:val="10"/>
              </w:rPr>
              <w:t>84,60</w:t>
            </w:r>
          </w:p>
        </w:tc>
        <w:tc>
          <w:tcPr>
            <w:tcW w:w="851" w:type="dxa"/>
            <w:tcBorders>
              <w:top w:val="nil"/>
              <w:left w:val="nil"/>
              <w:bottom w:val="single" w:sz="4" w:space="0" w:color="auto"/>
              <w:right w:val="single" w:sz="4" w:space="0" w:color="auto"/>
            </w:tcBorders>
            <w:shd w:val="clear" w:color="auto" w:fill="auto"/>
            <w:vAlign w:val="center"/>
            <w:hideMark/>
          </w:tcPr>
          <w:p w14:paraId="07588196" w14:textId="77777777" w:rsidR="00F97B6F" w:rsidRPr="00436261" w:rsidRDefault="00F97B6F" w:rsidP="009B3D58">
            <w:pPr>
              <w:ind w:left="-108"/>
              <w:jc w:val="center"/>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69700473" w14:textId="77777777" w:rsidR="00F97B6F" w:rsidRPr="00436261" w:rsidRDefault="00F97B6F" w:rsidP="009B3D58">
            <w:pPr>
              <w:ind w:left="-108"/>
              <w:jc w:val="center"/>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0967A004" w14:textId="77777777" w:rsidR="00F97B6F" w:rsidRPr="00436261" w:rsidRDefault="00F97B6F" w:rsidP="009B3D58">
            <w:pPr>
              <w:ind w:left="-108"/>
              <w:jc w:val="center"/>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67726163"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A0F0C0D"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E4E1695"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4C50D06"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691702E" w14:textId="77777777" w:rsidR="00F97B6F" w:rsidRPr="00436261" w:rsidRDefault="00F97B6F" w:rsidP="009B3D58">
            <w:pPr>
              <w:jc w:val="center"/>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148955C0" w14:textId="77777777" w:rsidR="00F97B6F" w:rsidRPr="00436261" w:rsidRDefault="00F97B6F" w:rsidP="009B3D58">
            <w:pPr>
              <w:jc w:val="center"/>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73AB73B3"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38288C6"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1C5D964"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E31936A" w14:textId="77777777" w:rsidR="00F97B6F" w:rsidRPr="00436261" w:rsidRDefault="00F97B6F" w:rsidP="009B3D58">
            <w:pPr>
              <w:jc w:val="center"/>
              <w:rPr>
                <w:sz w:val="10"/>
                <w:szCs w:val="10"/>
              </w:rPr>
            </w:pPr>
            <w:r w:rsidRPr="00436261">
              <w:rPr>
                <w:sz w:val="10"/>
                <w:szCs w:val="10"/>
              </w:rPr>
              <w:t>0,00</w:t>
            </w:r>
          </w:p>
        </w:tc>
      </w:tr>
      <w:tr w:rsidR="009B3D58" w:rsidRPr="00F97B6F" w14:paraId="03D23740"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5169160" w14:textId="77777777" w:rsidR="00F97B6F" w:rsidRPr="00436261" w:rsidRDefault="00F97B6F" w:rsidP="00F97B6F">
            <w:pPr>
              <w:jc w:val="center"/>
              <w:rPr>
                <w:sz w:val="10"/>
                <w:szCs w:val="10"/>
              </w:rPr>
            </w:pPr>
            <w:r w:rsidRPr="00436261">
              <w:rPr>
                <w:sz w:val="10"/>
                <w:szCs w:val="10"/>
              </w:rPr>
              <w:t>4</w:t>
            </w:r>
          </w:p>
        </w:tc>
        <w:tc>
          <w:tcPr>
            <w:tcW w:w="1134" w:type="dxa"/>
            <w:tcBorders>
              <w:top w:val="nil"/>
              <w:left w:val="nil"/>
              <w:bottom w:val="single" w:sz="4" w:space="0" w:color="auto"/>
              <w:right w:val="single" w:sz="4" w:space="0" w:color="auto"/>
            </w:tcBorders>
            <w:shd w:val="clear" w:color="auto" w:fill="auto"/>
            <w:noWrap/>
            <w:vAlign w:val="center"/>
            <w:hideMark/>
          </w:tcPr>
          <w:p w14:paraId="4DD3BB1C" w14:textId="77777777" w:rsidR="00F97B6F" w:rsidRPr="00436261" w:rsidRDefault="00F97B6F" w:rsidP="00F97B6F">
            <w:pPr>
              <w:rPr>
                <w:sz w:val="10"/>
                <w:szCs w:val="10"/>
              </w:rPr>
            </w:pPr>
            <w:r w:rsidRPr="00436261">
              <w:rPr>
                <w:sz w:val="10"/>
                <w:szCs w:val="10"/>
              </w:rPr>
              <w:t>г. Краснозаводск, ул. Трудовые Резервы, д. 5</w:t>
            </w:r>
          </w:p>
        </w:tc>
        <w:tc>
          <w:tcPr>
            <w:tcW w:w="426" w:type="dxa"/>
            <w:tcBorders>
              <w:top w:val="nil"/>
              <w:left w:val="nil"/>
              <w:bottom w:val="single" w:sz="4" w:space="0" w:color="auto"/>
              <w:right w:val="single" w:sz="4" w:space="0" w:color="auto"/>
            </w:tcBorders>
            <w:shd w:val="clear" w:color="auto" w:fill="auto"/>
            <w:noWrap/>
            <w:vAlign w:val="center"/>
            <w:hideMark/>
          </w:tcPr>
          <w:p w14:paraId="4EBDF398"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836E090"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1C51E60E"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0CF37697"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319279D" w14:textId="77777777" w:rsidR="00F97B6F" w:rsidRPr="00436261" w:rsidRDefault="00F97B6F" w:rsidP="009B3D58">
            <w:pPr>
              <w:jc w:val="center"/>
              <w:rPr>
                <w:sz w:val="10"/>
                <w:szCs w:val="10"/>
              </w:rPr>
            </w:pPr>
            <w:r w:rsidRPr="00436261">
              <w:rPr>
                <w:sz w:val="10"/>
                <w:szCs w:val="10"/>
              </w:rPr>
              <w:t>66</w:t>
            </w:r>
          </w:p>
        </w:tc>
        <w:tc>
          <w:tcPr>
            <w:tcW w:w="709" w:type="dxa"/>
            <w:tcBorders>
              <w:top w:val="nil"/>
              <w:left w:val="nil"/>
              <w:bottom w:val="single" w:sz="4" w:space="0" w:color="auto"/>
              <w:right w:val="single" w:sz="4" w:space="0" w:color="auto"/>
            </w:tcBorders>
            <w:shd w:val="clear" w:color="auto" w:fill="auto"/>
            <w:noWrap/>
            <w:vAlign w:val="center"/>
            <w:hideMark/>
          </w:tcPr>
          <w:p w14:paraId="2711AB0C" w14:textId="77777777" w:rsidR="00F97B6F" w:rsidRPr="00436261" w:rsidRDefault="00F97B6F" w:rsidP="009B3D58">
            <w:pPr>
              <w:jc w:val="center"/>
              <w:rPr>
                <w:sz w:val="10"/>
                <w:szCs w:val="10"/>
              </w:rPr>
            </w:pPr>
            <w:r w:rsidRPr="00436261">
              <w:rPr>
                <w:sz w:val="10"/>
                <w:szCs w:val="10"/>
              </w:rPr>
              <w:t>577,51</w:t>
            </w:r>
          </w:p>
        </w:tc>
        <w:tc>
          <w:tcPr>
            <w:tcW w:w="425" w:type="dxa"/>
            <w:tcBorders>
              <w:top w:val="nil"/>
              <w:left w:val="nil"/>
              <w:bottom w:val="single" w:sz="4" w:space="0" w:color="auto"/>
              <w:right w:val="single" w:sz="4" w:space="0" w:color="auto"/>
            </w:tcBorders>
            <w:shd w:val="clear" w:color="auto" w:fill="auto"/>
            <w:noWrap/>
            <w:vAlign w:val="center"/>
            <w:hideMark/>
          </w:tcPr>
          <w:p w14:paraId="6BDBAC52" w14:textId="77777777" w:rsidR="00F97B6F" w:rsidRPr="00436261" w:rsidRDefault="00F97B6F" w:rsidP="009B3D58">
            <w:pPr>
              <w:jc w:val="center"/>
              <w:rPr>
                <w:sz w:val="10"/>
                <w:szCs w:val="10"/>
              </w:rPr>
            </w:pPr>
            <w:r w:rsidRPr="00436261">
              <w:rPr>
                <w:sz w:val="10"/>
                <w:szCs w:val="10"/>
              </w:rPr>
              <w:t>21</w:t>
            </w:r>
          </w:p>
        </w:tc>
        <w:tc>
          <w:tcPr>
            <w:tcW w:w="425" w:type="dxa"/>
            <w:tcBorders>
              <w:top w:val="nil"/>
              <w:left w:val="nil"/>
              <w:bottom w:val="single" w:sz="4" w:space="0" w:color="auto"/>
              <w:right w:val="single" w:sz="4" w:space="0" w:color="auto"/>
            </w:tcBorders>
            <w:shd w:val="clear" w:color="auto" w:fill="auto"/>
            <w:noWrap/>
            <w:vAlign w:val="center"/>
            <w:hideMark/>
          </w:tcPr>
          <w:p w14:paraId="656EB222" w14:textId="77777777" w:rsidR="00F97B6F" w:rsidRPr="00436261" w:rsidRDefault="00F97B6F" w:rsidP="009B3D58">
            <w:pPr>
              <w:jc w:val="center"/>
              <w:rPr>
                <w:sz w:val="10"/>
                <w:szCs w:val="10"/>
              </w:rPr>
            </w:pPr>
            <w:r w:rsidRPr="00436261">
              <w:rPr>
                <w:sz w:val="10"/>
                <w:szCs w:val="10"/>
              </w:rPr>
              <w:t>16</w:t>
            </w:r>
          </w:p>
        </w:tc>
        <w:tc>
          <w:tcPr>
            <w:tcW w:w="425" w:type="dxa"/>
            <w:tcBorders>
              <w:top w:val="nil"/>
              <w:left w:val="nil"/>
              <w:bottom w:val="single" w:sz="4" w:space="0" w:color="auto"/>
              <w:right w:val="single" w:sz="4" w:space="0" w:color="auto"/>
            </w:tcBorders>
            <w:shd w:val="clear" w:color="auto" w:fill="auto"/>
            <w:noWrap/>
            <w:vAlign w:val="center"/>
            <w:hideMark/>
          </w:tcPr>
          <w:p w14:paraId="62B4B55D" w14:textId="77777777" w:rsidR="00F97B6F" w:rsidRPr="00436261" w:rsidRDefault="00F97B6F" w:rsidP="009B3D58">
            <w:pPr>
              <w:jc w:val="center"/>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499EAA05" w14:textId="77777777" w:rsidR="00F97B6F" w:rsidRPr="00436261" w:rsidRDefault="00F97B6F" w:rsidP="009B3D58">
            <w:pPr>
              <w:jc w:val="center"/>
              <w:rPr>
                <w:sz w:val="10"/>
                <w:szCs w:val="10"/>
              </w:rPr>
            </w:pPr>
            <w:r w:rsidRPr="00436261">
              <w:rPr>
                <w:sz w:val="10"/>
                <w:szCs w:val="10"/>
              </w:rPr>
              <w:t>577,51</w:t>
            </w:r>
          </w:p>
        </w:tc>
        <w:tc>
          <w:tcPr>
            <w:tcW w:w="567" w:type="dxa"/>
            <w:tcBorders>
              <w:top w:val="nil"/>
              <w:left w:val="nil"/>
              <w:bottom w:val="single" w:sz="4" w:space="0" w:color="auto"/>
              <w:right w:val="single" w:sz="4" w:space="0" w:color="auto"/>
            </w:tcBorders>
            <w:shd w:val="clear" w:color="auto" w:fill="auto"/>
            <w:noWrap/>
            <w:vAlign w:val="center"/>
            <w:hideMark/>
          </w:tcPr>
          <w:p w14:paraId="66ED579B" w14:textId="77777777" w:rsidR="00F97B6F" w:rsidRPr="00436261" w:rsidRDefault="00F97B6F" w:rsidP="009B3D58">
            <w:pPr>
              <w:jc w:val="center"/>
              <w:rPr>
                <w:sz w:val="10"/>
                <w:szCs w:val="10"/>
              </w:rPr>
            </w:pPr>
            <w:r w:rsidRPr="00436261">
              <w:rPr>
                <w:sz w:val="10"/>
                <w:szCs w:val="10"/>
              </w:rPr>
              <w:t>372,75</w:t>
            </w:r>
          </w:p>
        </w:tc>
        <w:tc>
          <w:tcPr>
            <w:tcW w:w="567" w:type="dxa"/>
            <w:tcBorders>
              <w:top w:val="nil"/>
              <w:left w:val="nil"/>
              <w:bottom w:val="single" w:sz="4" w:space="0" w:color="auto"/>
              <w:right w:val="single" w:sz="4" w:space="0" w:color="auto"/>
            </w:tcBorders>
            <w:shd w:val="clear" w:color="auto" w:fill="auto"/>
            <w:noWrap/>
            <w:vAlign w:val="center"/>
            <w:hideMark/>
          </w:tcPr>
          <w:p w14:paraId="3A46D4B0" w14:textId="77777777" w:rsidR="00F97B6F" w:rsidRPr="00436261" w:rsidRDefault="00F97B6F" w:rsidP="009B3D58">
            <w:pPr>
              <w:jc w:val="center"/>
              <w:rPr>
                <w:sz w:val="10"/>
                <w:szCs w:val="10"/>
              </w:rPr>
            </w:pPr>
            <w:r w:rsidRPr="00436261">
              <w:rPr>
                <w:sz w:val="10"/>
                <w:szCs w:val="10"/>
              </w:rPr>
              <w:t>204,76</w:t>
            </w:r>
          </w:p>
        </w:tc>
        <w:tc>
          <w:tcPr>
            <w:tcW w:w="851" w:type="dxa"/>
            <w:tcBorders>
              <w:top w:val="nil"/>
              <w:left w:val="nil"/>
              <w:bottom w:val="single" w:sz="4" w:space="0" w:color="auto"/>
              <w:right w:val="single" w:sz="4" w:space="0" w:color="auto"/>
            </w:tcBorders>
            <w:shd w:val="clear" w:color="auto" w:fill="auto"/>
            <w:vAlign w:val="center"/>
            <w:hideMark/>
          </w:tcPr>
          <w:p w14:paraId="4A5A35AF" w14:textId="77777777" w:rsidR="00F97B6F" w:rsidRPr="00436261" w:rsidRDefault="00F97B6F" w:rsidP="009B3D58">
            <w:pPr>
              <w:ind w:left="-108"/>
              <w:jc w:val="center"/>
              <w:rPr>
                <w:sz w:val="10"/>
                <w:szCs w:val="10"/>
              </w:rPr>
            </w:pPr>
            <w:r w:rsidRPr="00436261">
              <w:rPr>
                <w:sz w:val="10"/>
                <w:szCs w:val="10"/>
              </w:rPr>
              <w:t>62 652 904,88</w:t>
            </w:r>
          </w:p>
        </w:tc>
        <w:tc>
          <w:tcPr>
            <w:tcW w:w="850" w:type="dxa"/>
            <w:tcBorders>
              <w:top w:val="nil"/>
              <w:left w:val="nil"/>
              <w:bottom w:val="single" w:sz="4" w:space="0" w:color="auto"/>
              <w:right w:val="single" w:sz="4" w:space="0" w:color="auto"/>
            </w:tcBorders>
            <w:shd w:val="clear" w:color="auto" w:fill="auto"/>
            <w:vAlign w:val="center"/>
            <w:hideMark/>
          </w:tcPr>
          <w:p w14:paraId="01CA5AF0" w14:textId="77777777" w:rsidR="00F97B6F" w:rsidRPr="00436261" w:rsidRDefault="00F97B6F" w:rsidP="009B3D58">
            <w:pPr>
              <w:ind w:left="-108"/>
              <w:jc w:val="center"/>
              <w:rPr>
                <w:sz w:val="10"/>
                <w:szCs w:val="10"/>
              </w:rPr>
            </w:pPr>
            <w:r w:rsidRPr="00436261">
              <w:rPr>
                <w:sz w:val="10"/>
                <w:szCs w:val="10"/>
              </w:rPr>
              <w:t>48 430 695,47</w:t>
            </w:r>
          </w:p>
        </w:tc>
        <w:tc>
          <w:tcPr>
            <w:tcW w:w="851" w:type="dxa"/>
            <w:tcBorders>
              <w:top w:val="nil"/>
              <w:left w:val="nil"/>
              <w:bottom w:val="single" w:sz="4" w:space="0" w:color="auto"/>
              <w:right w:val="single" w:sz="4" w:space="0" w:color="auto"/>
            </w:tcBorders>
            <w:shd w:val="clear" w:color="auto" w:fill="auto"/>
            <w:vAlign w:val="center"/>
            <w:hideMark/>
          </w:tcPr>
          <w:p w14:paraId="4B0F4CEE" w14:textId="77777777" w:rsidR="00F97B6F" w:rsidRPr="00436261" w:rsidRDefault="00F97B6F" w:rsidP="009B3D58">
            <w:pPr>
              <w:ind w:left="-108"/>
              <w:jc w:val="center"/>
              <w:rPr>
                <w:sz w:val="10"/>
                <w:szCs w:val="10"/>
              </w:rPr>
            </w:pPr>
            <w:r w:rsidRPr="00436261">
              <w:rPr>
                <w:sz w:val="10"/>
                <w:szCs w:val="10"/>
              </w:rPr>
              <w:t>48 430 695,47</w:t>
            </w:r>
          </w:p>
        </w:tc>
        <w:tc>
          <w:tcPr>
            <w:tcW w:w="850" w:type="dxa"/>
            <w:tcBorders>
              <w:top w:val="nil"/>
              <w:left w:val="nil"/>
              <w:bottom w:val="single" w:sz="4" w:space="0" w:color="auto"/>
              <w:right w:val="single" w:sz="4" w:space="0" w:color="auto"/>
            </w:tcBorders>
            <w:shd w:val="clear" w:color="auto" w:fill="auto"/>
            <w:vAlign w:val="center"/>
            <w:hideMark/>
          </w:tcPr>
          <w:p w14:paraId="25071298"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B610A51"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4D588A2"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EE7AC6F"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8CEE248" w14:textId="77777777" w:rsidR="00F97B6F" w:rsidRPr="00436261" w:rsidRDefault="00F97B6F" w:rsidP="009B3D58">
            <w:pPr>
              <w:jc w:val="center"/>
              <w:rPr>
                <w:sz w:val="10"/>
                <w:szCs w:val="10"/>
              </w:rPr>
            </w:pPr>
            <w:r w:rsidRPr="00436261">
              <w:rPr>
                <w:sz w:val="10"/>
                <w:szCs w:val="10"/>
              </w:rPr>
              <w:t>14 222 209,41</w:t>
            </w:r>
          </w:p>
        </w:tc>
        <w:tc>
          <w:tcPr>
            <w:tcW w:w="851" w:type="dxa"/>
            <w:tcBorders>
              <w:top w:val="nil"/>
              <w:left w:val="nil"/>
              <w:bottom w:val="single" w:sz="4" w:space="0" w:color="auto"/>
              <w:right w:val="single" w:sz="4" w:space="0" w:color="auto"/>
            </w:tcBorders>
            <w:shd w:val="clear" w:color="auto" w:fill="auto"/>
            <w:vAlign w:val="center"/>
            <w:hideMark/>
          </w:tcPr>
          <w:p w14:paraId="13CBDAB2" w14:textId="77777777" w:rsidR="00F97B6F" w:rsidRPr="00436261" w:rsidRDefault="00F97B6F" w:rsidP="009B3D58">
            <w:pPr>
              <w:jc w:val="center"/>
              <w:rPr>
                <w:sz w:val="10"/>
                <w:szCs w:val="10"/>
              </w:rPr>
            </w:pPr>
            <w:r w:rsidRPr="00436261">
              <w:rPr>
                <w:sz w:val="10"/>
                <w:szCs w:val="10"/>
              </w:rPr>
              <w:t>14 222 209,41</w:t>
            </w:r>
          </w:p>
        </w:tc>
        <w:tc>
          <w:tcPr>
            <w:tcW w:w="850" w:type="dxa"/>
            <w:tcBorders>
              <w:top w:val="nil"/>
              <w:left w:val="nil"/>
              <w:bottom w:val="single" w:sz="4" w:space="0" w:color="auto"/>
              <w:right w:val="single" w:sz="4" w:space="0" w:color="auto"/>
            </w:tcBorders>
            <w:shd w:val="clear" w:color="auto" w:fill="auto"/>
            <w:vAlign w:val="center"/>
            <w:hideMark/>
          </w:tcPr>
          <w:p w14:paraId="0E919FC8"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3AB6937"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1F0273D"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51E3B35" w14:textId="77777777" w:rsidR="00F97B6F" w:rsidRPr="00436261" w:rsidRDefault="00F97B6F" w:rsidP="009B3D58">
            <w:pPr>
              <w:jc w:val="center"/>
              <w:rPr>
                <w:sz w:val="10"/>
                <w:szCs w:val="10"/>
              </w:rPr>
            </w:pPr>
            <w:r w:rsidRPr="00436261">
              <w:rPr>
                <w:sz w:val="10"/>
                <w:szCs w:val="10"/>
              </w:rPr>
              <w:t>0,00</w:t>
            </w:r>
          </w:p>
        </w:tc>
      </w:tr>
      <w:tr w:rsidR="009B3D58" w:rsidRPr="00F97B6F" w14:paraId="77EB3634"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29E414E" w14:textId="77777777" w:rsidR="00F97B6F" w:rsidRPr="00436261" w:rsidRDefault="00F97B6F" w:rsidP="00F97B6F">
            <w:pPr>
              <w:jc w:val="center"/>
              <w:rPr>
                <w:sz w:val="10"/>
                <w:szCs w:val="10"/>
              </w:rPr>
            </w:pPr>
            <w:r w:rsidRPr="00436261">
              <w:rPr>
                <w:sz w:val="10"/>
                <w:szCs w:val="10"/>
              </w:rPr>
              <w:t>5</w:t>
            </w:r>
          </w:p>
        </w:tc>
        <w:tc>
          <w:tcPr>
            <w:tcW w:w="1134" w:type="dxa"/>
            <w:tcBorders>
              <w:top w:val="nil"/>
              <w:left w:val="nil"/>
              <w:bottom w:val="single" w:sz="4" w:space="0" w:color="auto"/>
              <w:right w:val="single" w:sz="4" w:space="0" w:color="auto"/>
            </w:tcBorders>
            <w:shd w:val="clear" w:color="auto" w:fill="auto"/>
            <w:noWrap/>
            <w:vAlign w:val="center"/>
            <w:hideMark/>
          </w:tcPr>
          <w:p w14:paraId="7C3C29DE" w14:textId="77777777" w:rsidR="00F97B6F" w:rsidRPr="00436261" w:rsidRDefault="00F97B6F" w:rsidP="00F97B6F">
            <w:pPr>
              <w:rPr>
                <w:sz w:val="10"/>
                <w:szCs w:val="10"/>
              </w:rPr>
            </w:pPr>
            <w:r w:rsidRPr="00436261">
              <w:rPr>
                <w:sz w:val="10"/>
                <w:szCs w:val="10"/>
              </w:rPr>
              <w:t>г. Краснозаводск, ул. 1 Мая, д. 12</w:t>
            </w:r>
          </w:p>
        </w:tc>
        <w:tc>
          <w:tcPr>
            <w:tcW w:w="426" w:type="dxa"/>
            <w:tcBorders>
              <w:top w:val="nil"/>
              <w:left w:val="nil"/>
              <w:bottom w:val="single" w:sz="4" w:space="0" w:color="auto"/>
              <w:right w:val="single" w:sz="4" w:space="0" w:color="auto"/>
            </w:tcBorders>
            <w:shd w:val="clear" w:color="auto" w:fill="auto"/>
            <w:noWrap/>
            <w:vAlign w:val="center"/>
            <w:hideMark/>
          </w:tcPr>
          <w:p w14:paraId="2B1F365E"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7756C6B"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1ECD2E86"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407E8280"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0614EB4" w14:textId="77777777" w:rsidR="00F97B6F" w:rsidRPr="00436261" w:rsidRDefault="00F97B6F" w:rsidP="009B3D58">
            <w:pPr>
              <w:jc w:val="center"/>
              <w:rPr>
                <w:sz w:val="10"/>
                <w:szCs w:val="10"/>
              </w:rPr>
            </w:pPr>
            <w:r w:rsidRPr="00436261">
              <w:rPr>
                <w:sz w:val="10"/>
                <w:szCs w:val="10"/>
              </w:rPr>
              <w:t>46</w:t>
            </w:r>
          </w:p>
        </w:tc>
        <w:tc>
          <w:tcPr>
            <w:tcW w:w="709" w:type="dxa"/>
            <w:tcBorders>
              <w:top w:val="nil"/>
              <w:left w:val="nil"/>
              <w:bottom w:val="single" w:sz="4" w:space="0" w:color="auto"/>
              <w:right w:val="single" w:sz="4" w:space="0" w:color="auto"/>
            </w:tcBorders>
            <w:shd w:val="clear" w:color="auto" w:fill="auto"/>
            <w:noWrap/>
            <w:vAlign w:val="center"/>
            <w:hideMark/>
          </w:tcPr>
          <w:p w14:paraId="40151FF0" w14:textId="77777777" w:rsidR="00F97B6F" w:rsidRPr="00436261" w:rsidRDefault="00F97B6F" w:rsidP="009B3D58">
            <w:pPr>
              <w:jc w:val="center"/>
              <w:rPr>
                <w:sz w:val="10"/>
                <w:szCs w:val="10"/>
              </w:rPr>
            </w:pPr>
            <w:r w:rsidRPr="00436261">
              <w:rPr>
                <w:sz w:val="10"/>
                <w:szCs w:val="10"/>
              </w:rPr>
              <w:t>573,64</w:t>
            </w:r>
          </w:p>
        </w:tc>
        <w:tc>
          <w:tcPr>
            <w:tcW w:w="425" w:type="dxa"/>
            <w:tcBorders>
              <w:top w:val="nil"/>
              <w:left w:val="nil"/>
              <w:bottom w:val="single" w:sz="4" w:space="0" w:color="auto"/>
              <w:right w:val="single" w:sz="4" w:space="0" w:color="auto"/>
            </w:tcBorders>
            <w:shd w:val="clear" w:color="auto" w:fill="auto"/>
            <w:noWrap/>
            <w:vAlign w:val="center"/>
            <w:hideMark/>
          </w:tcPr>
          <w:p w14:paraId="05771E25" w14:textId="77777777" w:rsidR="00F97B6F" w:rsidRPr="00436261" w:rsidRDefault="00F97B6F" w:rsidP="009B3D58">
            <w:pPr>
              <w:jc w:val="center"/>
              <w:rPr>
                <w:sz w:val="10"/>
                <w:szCs w:val="10"/>
              </w:rPr>
            </w:pPr>
            <w:r w:rsidRPr="00436261">
              <w:rPr>
                <w:sz w:val="10"/>
                <w:szCs w:val="10"/>
              </w:rPr>
              <w:t>23</w:t>
            </w:r>
          </w:p>
        </w:tc>
        <w:tc>
          <w:tcPr>
            <w:tcW w:w="425" w:type="dxa"/>
            <w:tcBorders>
              <w:top w:val="nil"/>
              <w:left w:val="nil"/>
              <w:bottom w:val="single" w:sz="4" w:space="0" w:color="auto"/>
              <w:right w:val="single" w:sz="4" w:space="0" w:color="auto"/>
            </w:tcBorders>
            <w:shd w:val="clear" w:color="auto" w:fill="auto"/>
            <w:noWrap/>
            <w:vAlign w:val="center"/>
            <w:hideMark/>
          </w:tcPr>
          <w:p w14:paraId="45CC30C1" w14:textId="77777777" w:rsidR="00F97B6F" w:rsidRPr="00436261" w:rsidRDefault="00F97B6F" w:rsidP="009B3D58">
            <w:pPr>
              <w:jc w:val="center"/>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4577489C" w14:textId="77777777" w:rsidR="00F97B6F" w:rsidRPr="00436261" w:rsidRDefault="00F97B6F" w:rsidP="009B3D58">
            <w:pPr>
              <w:jc w:val="center"/>
              <w:rPr>
                <w:sz w:val="10"/>
                <w:szCs w:val="10"/>
              </w:rPr>
            </w:pPr>
            <w:r w:rsidRPr="00436261">
              <w:rPr>
                <w:sz w:val="10"/>
                <w:szCs w:val="10"/>
              </w:rPr>
              <w:t>13</w:t>
            </w:r>
          </w:p>
        </w:tc>
        <w:tc>
          <w:tcPr>
            <w:tcW w:w="709" w:type="dxa"/>
            <w:tcBorders>
              <w:top w:val="nil"/>
              <w:left w:val="nil"/>
              <w:bottom w:val="single" w:sz="4" w:space="0" w:color="auto"/>
              <w:right w:val="single" w:sz="4" w:space="0" w:color="auto"/>
            </w:tcBorders>
            <w:shd w:val="clear" w:color="auto" w:fill="auto"/>
            <w:noWrap/>
            <w:vAlign w:val="center"/>
            <w:hideMark/>
          </w:tcPr>
          <w:p w14:paraId="0C29631D" w14:textId="77777777" w:rsidR="00F97B6F" w:rsidRPr="00436261" w:rsidRDefault="00F97B6F" w:rsidP="009B3D58">
            <w:pPr>
              <w:jc w:val="center"/>
              <w:rPr>
                <w:sz w:val="10"/>
                <w:szCs w:val="10"/>
              </w:rPr>
            </w:pPr>
            <w:r w:rsidRPr="00436261">
              <w:rPr>
                <w:sz w:val="10"/>
                <w:szCs w:val="10"/>
              </w:rPr>
              <w:t>573,64</w:t>
            </w:r>
          </w:p>
        </w:tc>
        <w:tc>
          <w:tcPr>
            <w:tcW w:w="567" w:type="dxa"/>
            <w:tcBorders>
              <w:top w:val="nil"/>
              <w:left w:val="nil"/>
              <w:bottom w:val="single" w:sz="4" w:space="0" w:color="auto"/>
              <w:right w:val="single" w:sz="4" w:space="0" w:color="auto"/>
            </w:tcBorders>
            <w:shd w:val="clear" w:color="auto" w:fill="auto"/>
            <w:noWrap/>
            <w:vAlign w:val="center"/>
            <w:hideMark/>
          </w:tcPr>
          <w:p w14:paraId="2ACC0C3B" w14:textId="77777777" w:rsidR="00F97B6F" w:rsidRPr="00436261" w:rsidRDefault="00F97B6F" w:rsidP="009B3D58">
            <w:pPr>
              <w:jc w:val="center"/>
              <w:rPr>
                <w:sz w:val="10"/>
                <w:szCs w:val="10"/>
              </w:rPr>
            </w:pPr>
            <w:r w:rsidRPr="00436261">
              <w:rPr>
                <w:sz w:val="10"/>
                <w:szCs w:val="10"/>
              </w:rPr>
              <w:t>165,79</w:t>
            </w:r>
          </w:p>
        </w:tc>
        <w:tc>
          <w:tcPr>
            <w:tcW w:w="567" w:type="dxa"/>
            <w:tcBorders>
              <w:top w:val="nil"/>
              <w:left w:val="nil"/>
              <w:bottom w:val="single" w:sz="4" w:space="0" w:color="auto"/>
              <w:right w:val="single" w:sz="4" w:space="0" w:color="auto"/>
            </w:tcBorders>
            <w:shd w:val="clear" w:color="auto" w:fill="auto"/>
            <w:noWrap/>
            <w:vAlign w:val="center"/>
            <w:hideMark/>
          </w:tcPr>
          <w:p w14:paraId="70FDEBDA" w14:textId="77777777" w:rsidR="00F97B6F" w:rsidRPr="00436261" w:rsidRDefault="00F97B6F" w:rsidP="009B3D58">
            <w:pPr>
              <w:jc w:val="center"/>
              <w:rPr>
                <w:sz w:val="10"/>
                <w:szCs w:val="10"/>
              </w:rPr>
            </w:pPr>
            <w:r w:rsidRPr="00436261">
              <w:rPr>
                <w:sz w:val="10"/>
                <w:szCs w:val="10"/>
              </w:rPr>
              <w:t>407,85</w:t>
            </w:r>
          </w:p>
        </w:tc>
        <w:tc>
          <w:tcPr>
            <w:tcW w:w="851" w:type="dxa"/>
            <w:tcBorders>
              <w:top w:val="nil"/>
              <w:left w:val="nil"/>
              <w:bottom w:val="single" w:sz="4" w:space="0" w:color="auto"/>
              <w:right w:val="single" w:sz="4" w:space="0" w:color="auto"/>
            </w:tcBorders>
            <w:shd w:val="clear" w:color="auto" w:fill="auto"/>
            <w:vAlign w:val="center"/>
            <w:hideMark/>
          </w:tcPr>
          <w:p w14:paraId="584E01C8" w14:textId="77777777" w:rsidR="00F97B6F" w:rsidRPr="00436261" w:rsidRDefault="00F97B6F" w:rsidP="009B3D58">
            <w:pPr>
              <w:ind w:left="-108"/>
              <w:jc w:val="center"/>
              <w:rPr>
                <w:sz w:val="10"/>
                <w:szCs w:val="10"/>
              </w:rPr>
            </w:pPr>
            <w:r w:rsidRPr="00436261">
              <w:rPr>
                <w:sz w:val="10"/>
                <w:szCs w:val="10"/>
              </w:rPr>
              <w:t>62 233 056,32</w:t>
            </w:r>
          </w:p>
        </w:tc>
        <w:tc>
          <w:tcPr>
            <w:tcW w:w="850" w:type="dxa"/>
            <w:tcBorders>
              <w:top w:val="nil"/>
              <w:left w:val="nil"/>
              <w:bottom w:val="single" w:sz="4" w:space="0" w:color="auto"/>
              <w:right w:val="single" w:sz="4" w:space="0" w:color="auto"/>
            </w:tcBorders>
            <w:shd w:val="clear" w:color="auto" w:fill="auto"/>
            <w:vAlign w:val="center"/>
            <w:hideMark/>
          </w:tcPr>
          <w:p w14:paraId="43A72B99" w14:textId="77777777" w:rsidR="00F97B6F" w:rsidRPr="00436261" w:rsidRDefault="00F97B6F" w:rsidP="009B3D58">
            <w:pPr>
              <w:ind w:left="-108"/>
              <w:jc w:val="center"/>
              <w:rPr>
                <w:sz w:val="10"/>
                <w:szCs w:val="10"/>
              </w:rPr>
            </w:pPr>
            <w:r w:rsidRPr="00436261">
              <w:rPr>
                <w:sz w:val="10"/>
                <w:szCs w:val="10"/>
              </w:rPr>
              <w:t>48 106 152,54</w:t>
            </w:r>
          </w:p>
        </w:tc>
        <w:tc>
          <w:tcPr>
            <w:tcW w:w="851" w:type="dxa"/>
            <w:tcBorders>
              <w:top w:val="nil"/>
              <w:left w:val="nil"/>
              <w:bottom w:val="single" w:sz="4" w:space="0" w:color="auto"/>
              <w:right w:val="single" w:sz="4" w:space="0" w:color="auto"/>
            </w:tcBorders>
            <w:shd w:val="clear" w:color="auto" w:fill="auto"/>
            <w:vAlign w:val="center"/>
            <w:hideMark/>
          </w:tcPr>
          <w:p w14:paraId="7F407388" w14:textId="77777777" w:rsidR="00F97B6F" w:rsidRPr="00436261" w:rsidRDefault="00F97B6F" w:rsidP="009B3D58">
            <w:pPr>
              <w:ind w:left="-108"/>
              <w:jc w:val="center"/>
              <w:rPr>
                <w:sz w:val="10"/>
                <w:szCs w:val="10"/>
              </w:rPr>
            </w:pPr>
            <w:r w:rsidRPr="00436261">
              <w:rPr>
                <w:sz w:val="10"/>
                <w:szCs w:val="10"/>
              </w:rPr>
              <w:t>48 106 152,54</w:t>
            </w:r>
          </w:p>
        </w:tc>
        <w:tc>
          <w:tcPr>
            <w:tcW w:w="850" w:type="dxa"/>
            <w:tcBorders>
              <w:top w:val="nil"/>
              <w:left w:val="nil"/>
              <w:bottom w:val="single" w:sz="4" w:space="0" w:color="auto"/>
              <w:right w:val="single" w:sz="4" w:space="0" w:color="auto"/>
            </w:tcBorders>
            <w:shd w:val="clear" w:color="auto" w:fill="auto"/>
            <w:vAlign w:val="center"/>
            <w:hideMark/>
          </w:tcPr>
          <w:p w14:paraId="669D1846"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3B9169D"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EA54F10"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D70457"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1CE23D3" w14:textId="77777777" w:rsidR="00F97B6F" w:rsidRPr="00436261" w:rsidRDefault="00F97B6F" w:rsidP="009B3D58">
            <w:pPr>
              <w:jc w:val="center"/>
              <w:rPr>
                <w:sz w:val="10"/>
                <w:szCs w:val="10"/>
              </w:rPr>
            </w:pPr>
            <w:r w:rsidRPr="00436261">
              <w:rPr>
                <w:sz w:val="10"/>
                <w:szCs w:val="10"/>
              </w:rPr>
              <w:t>14 126 903,78</w:t>
            </w:r>
          </w:p>
        </w:tc>
        <w:tc>
          <w:tcPr>
            <w:tcW w:w="851" w:type="dxa"/>
            <w:tcBorders>
              <w:top w:val="nil"/>
              <w:left w:val="nil"/>
              <w:bottom w:val="single" w:sz="4" w:space="0" w:color="auto"/>
              <w:right w:val="single" w:sz="4" w:space="0" w:color="auto"/>
            </w:tcBorders>
            <w:shd w:val="clear" w:color="auto" w:fill="auto"/>
            <w:vAlign w:val="center"/>
            <w:hideMark/>
          </w:tcPr>
          <w:p w14:paraId="5C40FB31" w14:textId="77777777" w:rsidR="00F97B6F" w:rsidRPr="00436261" w:rsidRDefault="00F97B6F" w:rsidP="009B3D58">
            <w:pPr>
              <w:jc w:val="center"/>
              <w:rPr>
                <w:sz w:val="10"/>
                <w:szCs w:val="10"/>
              </w:rPr>
            </w:pPr>
            <w:r w:rsidRPr="00436261">
              <w:rPr>
                <w:sz w:val="10"/>
                <w:szCs w:val="10"/>
              </w:rPr>
              <w:t>14 126 903,78</w:t>
            </w:r>
          </w:p>
        </w:tc>
        <w:tc>
          <w:tcPr>
            <w:tcW w:w="850" w:type="dxa"/>
            <w:tcBorders>
              <w:top w:val="nil"/>
              <w:left w:val="nil"/>
              <w:bottom w:val="single" w:sz="4" w:space="0" w:color="auto"/>
              <w:right w:val="single" w:sz="4" w:space="0" w:color="auto"/>
            </w:tcBorders>
            <w:shd w:val="clear" w:color="auto" w:fill="auto"/>
            <w:vAlign w:val="center"/>
            <w:hideMark/>
          </w:tcPr>
          <w:p w14:paraId="43F160B8"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E183C20"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2C763D4"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64D8B70" w14:textId="77777777" w:rsidR="00F97B6F" w:rsidRPr="00436261" w:rsidRDefault="00F97B6F" w:rsidP="009B3D58">
            <w:pPr>
              <w:jc w:val="center"/>
              <w:rPr>
                <w:sz w:val="10"/>
                <w:szCs w:val="10"/>
              </w:rPr>
            </w:pPr>
            <w:r w:rsidRPr="00436261">
              <w:rPr>
                <w:sz w:val="10"/>
                <w:szCs w:val="10"/>
              </w:rPr>
              <w:t>0,00</w:t>
            </w:r>
          </w:p>
        </w:tc>
      </w:tr>
      <w:tr w:rsidR="009B3D58" w:rsidRPr="00F97B6F" w14:paraId="7D1ACD95"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58B6606" w14:textId="77777777" w:rsidR="00F97B6F" w:rsidRPr="00436261" w:rsidRDefault="00F97B6F" w:rsidP="00F97B6F">
            <w:pPr>
              <w:jc w:val="center"/>
              <w:rPr>
                <w:sz w:val="10"/>
                <w:szCs w:val="10"/>
              </w:rPr>
            </w:pPr>
            <w:r w:rsidRPr="00436261">
              <w:rPr>
                <w:sz w:val="10"/>
                <w:szCs w:val="10"/>
              </w:rPr>
              <w:t>6</w:t>
            </w:r>
          </w:p>
        </w:tc>
        <w:tc>
          <w:tcPr>
            <w:tcW w:w="1134" w:type="dxa"/>
            <w:tcBorders>
              <w:top w:val="nil"/>
              <w:left w:val="nil"/>
              <w:bottom w:val="single" w:sz="4" w:space="0" w:color="auto"/>
              <w:right w:val="single" w:sz="4" w:space="0" w:color="auto"/>
            </w:tcBorders>
            <w:shd w:val="clear" w:color="auto" w:fill="auto"/>
            <w:noWrap/>
            <w:vAlign w:val="center"/>
            <w:hideMark/>
          </w:tcPr>
          <w:p w14:paraId="1FD5B4D8" w14:textId="77777777" w:rsidR="00F97B6F" w:rsidRPr="00436261" w:rsidRDefault="00F97B6F" w:rsidP="00F97B6F">
            <w:pPr>
              <w:rPr>
                <w:sz w:val="10"/>
                <w:szCs w:val="10"/>
              </w:rPr>
            </w:pPr>
            <w:r w:rsidRPr="00436261">
              <w:rPr>
                <w:sz w:val="10"/>
                <w:szCs w:val="10"/>
              </w:rPr>
              <w:t>г. Краснозаводск, ул. 1 Мая, д. 14</w:t>
            </w:r>
          </w:p>
        </w:tc>
        <w:tc>
          <w:tcPr>
            <w:tcW w:w="426" w:type="dxa"/>
            <w:tcBorders>
              <w:top w:val="nil"/>
              <w:left w:val="nil"/>
              <w:bottom w:val="single" w:sz="4" w:space="0" w:color="auto"/>
              <w:right w:val="single" w:sz="4" w:space="0" w:color="auto"/>
            </w:tcBorders>
            <w:shd w:val="clear" w:color="auto" w:fill="auto"/>
            <w:noWrap/>
            <w:vAlign w:val="center"/>
            <w:hideMark/>
          </w:tcPr>
          <w:p w14:paraId="648792F1"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01D048A"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3443E592"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2BCAD7CD"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FC58B12" w14:textId="77777777" w:rsidR="00F97B6F" w:rsidRPr="00436261" w:rsidRDefault="00F97B6F" w:rsidP="009B3D58">
            <w:pPr>
              <w:jc w:val="center"/>
              <w:rPr>
                <w:sz w:val="10"/>
                <w:szCs w:val="10"/>
              </w:rPr>
            </w:pPr>
            <w:r w:rsidRPr="00436261">
              <w:rPr>
                <w:sz w:val="10"/>
                <w:szCs w:val="10"/>
              </w:rPr>
              <w:t>45</w:t>
            </w:r>
          </w:p>
        </w:tc>
        <w:tc>
          <w:tcPr>
            <w:tcW w:w="709" w:type="dxa"/>
            <w:tcBorders>
              <w:top w:val="nil"/>
              <w:left w:val="nil"/>
              <w:bottom w:val="single" w:sz="4" w:space="0" w:color="auto"/>
              <w:right w:val="single" w:sz="4" w:space="0" w:color="auto"/>
            </w:tcBorders>
            <w:shd w:val="clear" w:color="auto" w:fill="auto"/>
            <w:noWrap/>
            <w:vAlign w:val="center"/>
            <w:hideMark/>
          </w:tcPr>
          <w:p w14:paraId="787502D5" w14:textId="77777777" w:rsidR="00F97B6F" w:rsidRPr="00436261" w:rsidRDefault="00F97B6F" w:rsidP="009B3D58">
            <w:pPr>
              <w:jc w:val="center"/>
              <w:rPr>
                <w:sz w:val="10"/>
                <w:szCs w:val="10"/>
              </w:rPr>
            </w:pPr>
            <w:r w:rsidRPr="00436261">
              <w:rPr>
                <w:sz w:val="10"/>
                <w:szCs w:val="10"/>
              </w:rPr>
              <w:t>738,23</w:t>
            </w:r>
          </w:p>
        </w:tc>
        <w:tc>
          <w:tcPr>
            <w:tcW w:w="425" w:type="dxa"/>
            <w:tcBorders>
              <w:top w:val="nil"/>
              <w:left w:val="nil"/>
              <w:bottom w:val="single" w:sz="4" w:space="0" w:color="auto"/>
              <w:right w:val="single" w:sz="4" w:space="0" w:color="auto"/>
            </w:tcBorders>
            <w:shd w:val="clear" w:color="auto" w:fill="auto"/>
            <w:noWrap/>
            <w:vAlign w:val="center"/>
            <w:hideMark/>
          </w:tcPr>
          <w:p w14:paraId="3BFAA8A7" w14:textId="77777777" w:rsidR="00F97B6F" w:rsidRPr="00436261" w:rsidRDefault="00F97B6F" w:rsidP="009B3D58">
            <w:pPr>
              <w:jc w:val="center"/>
              <w:rPr>
                <w:sz w:val="10"/>
                <w:szCs w:val="10"/>
              </w:rPr>
            </w:pPr>
            <w:r w:rsidRPr="00436261">
              <w:rPr>
                <w:sz w:val="10"/>
                <w:szCs w:val="10"/>
              </w:rPr>
              <w:t>26</w:t>
            </w:r>
          </w:p>
        </w:tc>
        <w:tc>
          <w:tcPr>
            <w:tcW w:w="425" w:type="dxa"/>
            <w:tcBorders>
              <w:top w:val="nil"/>
              <w:left w:val="nil"/>
              <w:bottom w:val="single" w:sz="4" w:space="0" w:color="auto"/>
              <w:right w:val="single" w:sz="4" w:space="0" w:color="auto"/>
            </w:tcBorders>
            <w:shd w:val="clear" w:color="auto" w:fill="auto"/>
            <w:noWrap/>
            <w:vAlign w:val="center"/>
            <w:hideMark/>
          </w:tcPr>
          <w:p w14:paraId="1A24F180" w14:textId="77777777" w:rsidR="00F97B6F" w:rsidRPr="00436261" w:rsidRDefault="00F97B6F" w:rsidP="009B3D58">
            <w:pPr>
              <w:jc w:val="center"/>
              <w:rPr>
                <w:sz w:val="10"/>
                <w:szCs w:val="10"/>
              </w:rPr>
            </w:pPr>
            <w:r w:rsidRPr="00436261">
              <w:rPr>
                <w:sz w:val="10"/>
                <w:szCs w:val="10"/>
              </w:rPr>
              <w:t>16</w:t>
            </w:r>
          </w:p>
        </w:tc>
        <w:tc>
          <w:tcPr>
            <w:tcW w:w="425" w:type="dxa"/>
            <w:tcBorders>
              <w:top w:val="nil"/>
              <w:left w:val="nil"/>
              <w:bottom w:val="single" w:sz="4" w:space="0" w:color="auto"/>
              <w:right w:val="single" w:sz="4" w:space="0" w:color="auto"/>
            </w:tcBorders>
            <w:shd w:val="clear" w:color="auto" w:fill="auto"/>
            <w:noWrap/>
            <w:vAlign w:val="center"/>
            <w:hideMark/>
          </w:tcPr>
          <w:p w14:paraId="16518562" w14:textId="77777777" w:rsidR="00F97B6F" w:rsidRPr="00436261" w:rsidRDefault="00F97B6F" w:rsidP="009B3D58">
            <w:pPr>
              <w:jc w:val="center"/>
              <w:rPr>
                <w:sz w:val="10"/>
                <w:szCs w:val="10"/>
              </w:rPr>
            </w:pPr>
            <w:r w:rsidRPr="00436261">
              <w:rPr>
                <w:sz w:val="10"/>
                <w:szCs w:val="10"/>
              </w:rPr>
              <w:t>10</w:t>
            </w:r>
          </w:p>
        </w:tc>
        <w:tc>
          <w:tcPr>
            <w:tcW w:w="709" w:type="dxa"/>
            <w:tcBorders>
              <w:top w:val="nil"/>
              <w:left w:val="nil"/>
              <w:bottom w:val="single" w:sz="4" w:space="0" w:color="auto"/>
              <w:right w:val="single" w:sz="4" w:space="0" w:color="auto"/>
            </w:tcBorders>
            <w:shd w:val="clear" w:color="auto" w:fill="auto"/>
            <w:noWrap/>
            <w:vAlign w:val="center"/>
            <w:hideMark/>
          </w:tcPr>
          <w:p w14:paraId="5076B7D3" w14:textId="77777777" w:rsidR="00F97B6F" w:rsidRPr="00436261" w:rsidRDefault="00F97B6F" w:rsidP="009B3D58">
            <w:pPr>
              <w:jc w:val="center"/>
              <w:rPr>
                <w:sz w:val="10"/>
                <w:szCs w:val="10"/>
              </w:rPr>
            </w:pPr>
            <w:r w:rsidRPr="00436261">
              <w:rPr>
                <w:sz w:val="10"/>
                <w:szCs w:val="10"/>
              </w:rPr>
              <w:t>738,23</w:t>
            </w:r>
          </w:p>
        </w:tc>
        <w:tc>
          <w:tcPr>
            <w:tcW w:w="567" w:type="dxa"/>
            <w:tcBorders>
              <w:top w:val="nil"/>
              <w:left w:val="nil"/>
              <w:bottom w:val="single" w:sz="4" w:space="0" w:color="auto"/>
              <w:right w:val="single" w:sz="4" w:space="0" w:color="auto"/>
            </w:tcBorders>
            <w:shd w:val="clear" w:color="auto" w:fill="auto"/>
            <w:noWrap/>
            <w:vAlign w:val="center"/>
            <w:hideMark/>
          </w:tcPr>
          <w:p w14:paraId="7576EE78" w14:textId="77777777" w:rsidR="00F97B6F" w:rsidRPr="00436261" w:rsidRDefault="00F97B6F" w:rsidP="009B3D58">
            <w:pPr>
              <w:jc w:val="center"/>
              <w:rPr>
                <w:sz w:val="10"/>
                <w:szCs w:val="10"/>
              </w:rPr>
            </w:pPr>
            <w:r w:rsidRPr="00436261">
              <w:rPr>
                <w:sz w:val="10"/>
                <w:szCs w:val="10"/>
              </w:rPr>
              <w:t>402,41</w:t>
            </w:r>
          </w:p>
        </w:tc>
        <w:tc>
          <w:tcPr>
            <w:tcW w:w="567" w:type="dxa"/>
            <w:tcBorders>
              <w:top w:val="nil"/>
              <w:left w:val="nil"/>
              <w:bottom w:val="single" w:sz="4" w:space="0" w:color="auto"/>
              <w:right w:val="single" w:sz="4" w:space="0" w:color="auto"/>
            </w:tcBorders>
            <w:shd w:val="clear" w:color="auto" w:fill="auto"/>
            <w:noWrap/>
            <w:vAlign w:val="center"/>
            <w:hideMark/>
          </w:tcPr>
          <w:p w14:paraId="6EA7631C" w14:textId="77777777" w:rsidR="00F97B6F" w:rsidRPr="00436261" w:rsidRDefault="00F97B6F" w:rsidP="009B3D58">
            <w:pPr>
              <w:jc w:val="center"/>
              <w:rPr>
                <w:sz w:val="10"/>
                <w:szCs w:val="10"/>
              </w:rPr>
            </w:pPr>
            <w:r w:rsidRPr="00436261">
              <w:rPr>
                <w:sz w:val="10"/>
                <w:szCs w:val="10"/>
              </w:rPr>
              <w:t>335,82</w:t>
            </w:r>
          </w:p>
        </w:tc>
        <w:tc>
          <w:tcPr>
            <w:tcW w:w="851" w:type="dxa"/>
            <w:tcBorders>
              <w:top w:val="nil"/>
              <w:left w:val="nil"/>
              <w:bottom w:val="single" w:sz="4" w:space="0" w:color="auto"/>
              <w:right w:val="single" w:sz="4" w:space="0" w:color="auto"/>
            </w:tcBorders>
            <w:shd w:val="clear" w:color="auto" w:fill="auto"/>
            <w:vAlign w:val="center"/>
            <w:hideMark/>
          </w:tcPr>
          <w:p w14:paraId="26920A35" w14:textId="77777777" w:rsidR="00F97B6F" w:rsidRPr="00436261" w:rsidRDefault="00F97B6F" w:rsidP="009B3D58">
            <w:pPr>
              <w:ind w:left="-108"/>
              <w:jc w:val="center"/>
              <w:rPr>
                <w:sz w:val="10"/>
                <w:szCs w:val="10"/>
              </w:rPr>
            </w:pPr>
            <w:r w:rsidRPr="00436261">
              <w:rPr>
                <w:sz w:val="10"/>
                <w:szCs w:val="10"/>
              </w:rPr>
              <w:t>80 089 096,24</w:t>
            </w:r>
          </w:p>
        </w:tc>
        <w:tc>
          <w:tcPr>
            <w:tcW w:w="850" w:type="dxa"/>
            <w:tcBorders>
              <w:top w:val="nil"/>
              <w:left w:val="nil"/>
              <w:bottom w:val="single" w:sz="4" w:space="0" w:color="auto"/>
              <w:right w:val="single" w:sz="4" w:space="0" w:color="auto"/>
            </w:tcBorders>
            <w:shd w:val="clear" w:color="auto" w:fill="auto"/>
            <w:vAlign w:val="center"/>
            <w:hideMark/>
          </w:tcPr>
          <w:p w14:paraId="4B9E4F6C" w14:textId="77777777" w:rsidR="00F97B6F" w:rsidRPr="00436261" w:rsidRDefault="00F97B6F" w:rsidP="009B3D58">
            <w:pPr>
              <w:ind w:left="-108"/>
              <w:jc w:val="center"/>
              <w:rPr>
                <w:sz w:val="10"/>
                <w:szCs w:val="10"/>
              </w:rPr>
            </w:pPr>
            <w:r w:rsidRPr="00436261">
              <w:rPr>
                <w:sz w:val="10"/>
                <w:szCs w:val="10"/>
              </w:rPr>
              <w:t>61 908 871,39</w:t>
            </w:r>
          </w:p>
        </w:tc>
        <w:tc>
          <w:tcPr>
            <w:tcW w:w="851" w:type="dxa"/>
            <w:tcBorders>
              <w:top w:val="nil"/>
              <w:left w:val="nil"/>
              <w:bottom w:val="single" w:sz="4" w:space="0" w:color="auto"/>
              <w:right w:val="single" w:sz="4" w:space="0" w:color="auto"/>
            </w:tcBorders>
            <w:shd w:val="clear" w:color="auto" w:fill="auto"/>
            <w:vAlign w:val="center"/>
            <w:hideMark/>
          </w:tcPr>
          <w:p w14:paraId="1359B69B" w14:textId="77777777" w:rsidR="00F97B6F" w:rsidRPr="00436261" w:rsidRDefault="00F97B6F" w:rsidP="009B3D58">
            <w:pPr>
              <w:ind w:left="-108"/>
              <w:jc w:val="center"/>
              <w:rPr>
                <w:sz w:val="10"/>
                <w:szCs w:val="10"/>
              </w:rPr>
            </w:pPr>
            <w:r w:rsidRPr="00436261">
              <w:rPr>
                <w:sz w:val="10"/>
                <w:szCs w:val="10"/>
              </w:rPr>
              <w:t>61 908 871,39</w:t>
            </w:r>
          </w:p>
        </w:tc>
        <w:tc>
          <w:tcPr>
            <w:tcW w:w="850" w:type="dxa"/>
            <w:tcBorders>
              <w:top w:val="nil"/>
              <w:left w:val="nil"/>
              <w:bottom w:val="single" w:sz="4" w:space="0" w:color="auto"/>
              <w:right w:val="single" w:sz="4" w:space="0" w:color="auto"/>
            </w:tcBorders>
            <w:shd w:val="clear" w:color="auto" w:fill="auto"/>
            <w:vAlign w:val="center"/>
            <w:hideMark/>
          </w:tcPr>
          <w:p w14:paraId="73BF2003"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3C0CC7"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8C2E12B"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7451545" w14:textId="77777777" w:rsidR="00F97B6F" w:rsidRPr="00436261" w:rsidRDefault="00F97B6F" w:rsidP="009B3D58">
            <w:pPr>
              <w:jc w:val="center"/>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04DF26D" w14:textId="77777777" w:rsidR="00F97B6F" w:rsidRPr="00436261" w:rsidRDefault="00F97B6F" w:rsidP="009B3D58">
            <w:pPr>
              <w:jc w:val="center"/>
              <w:rPr>
                <w:sz w:val="10"/>
                <w:szCs w:val="10"/>
              </w:rPr>
            </w:pPr>
            <w:r w:rsidRPr="00436261">
              <w:rPr>
                <w:sz w:val="10"/>
                <w:szCs w:val="10"/>
              </w:rPr>
              <w:t>18 180 224,85</w:t>
            </w:r>
          </w:p>
        </w:tc>
        <w:tc>
          <w:tcPr>
            <w:tcW w:w="851" w:type="dxa"/>
            <w:tcBorders>
              <w:top w:val="nil"/>
              <w:left w:val="nil"/>
              <w:bottom w:val="single" w:sz="4" w:space="0" w:color="auto"/>
              <w:right w:val="single" w:sz="4" w:space="0" w:color="auto"/>
            </w:tcBorders>
            <w:shd w:val="clear" w:color="auto" w:fill="auto"/>
            <w:vAlign w:val="center"/>
            <w:hideMark/>
          </w:tcPr>
          <w:p w14:paraId="395A0AE7" w14:textId="77777777" w:rsidR="00F97B6F" w:rsidRPr="00436261" w:rsidRDefault="00F97B6F" w:rsidP="009B3D58">
            <w:pPr>
              <w:jc w:val="center"/>
              <w:rPr>
                <w:sz w:val="10"/>
                <w:szCs w:val="10"/>
              </w:rPr>
            </w:pPr>
            <w:r w:rsidRPr="00436261">
              <w:rPr>
                <w:sz w:val="10"/>
                <w:szCs w:val="10"/>
              </w:rPr>
              <w:t>18 180 224,85</w:t>
            </w:r>
          </w:p>
        </w:tc>
        <w:tc>
          <w:tcPr>
            <w:tcW w:w="850" w:type="dxa"/>
            <w:tcBorders>
              <w:top w:val="nil"/>
              <w:left w:val="nil"/>
              <w:bottom w:val="single" w:sz="4" w:space="0" w:color="auto"/>
              <w:right w:val="single" w:sz="4" w:space="0" w:color="auto"/>
            </w:tcBorders>
            <w:shd w:val="clear" w:color="auto" w:fill="auto"/>
            <w:vAlign w:val="center"/>
            <w:hideMark/>
          </w:tcPr>
          <w:p w14:paraId="4E610873" w14:textId="77777777" w:rsidR="00F97B6F" w:rsidRPr="00436261" w:rsidRDefault="00F97B6F" w:rsidP="009B3D58">
            <w:pPr>
              <w:jc w:val="center"/>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B8DF705"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04A7374" w14:textId="77777777" w:rsidR="00F97B6F" w:rsidRPr="00436261" w:rsidRDefault="00F97B6F" w:rsidP="009B3D58">
            <w:pPr>
              <w:jc w:val="center"/>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33BEDB4" w14:textId="77777777" w:rsidR="00F97B6F" w:rsidRPr="00436261" w:rsidRDefault="00F97B6F" w:rsidP="009B3D58">
            <w:pPr>
              <w:jc w:val="center"/>
              <w:rPr>
                <w:sz w:val="10"/>
                <w:szCs w:val="10"/>
              </w:rPr>
            </w:pPr>
            <w:r w:rsidRPr="00436261">
              <w:rPr>
                <w:sz w:val="10"/>
                <w:szCs w:val="10"/>
              </w:rPr>
              <w:t>0,00</w:t>
            </w:r>
          </w:p>
        </w:tc>
      </w:tr>
      <w:tr w:rsidR="009B3D58" w:rsidRPr="00F97B6F" w14:paraId="4D2B2C21"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84DBA01" w14:textId="77777777" w:rsidR="00F97B6F" w:rsidRPr="00436261" w:rsidRDefault="00F97B6F" w:rsidP="00F97B6F">
            <w:pPr>
              <w:jc w:val="center"/>
              <w:rPr>
                <w:sz w:val="10"/>
                <w:szCs w:val="10"/>
              </w:rPr>
            </w:pPr>
            <w:r w:rsidRPr="00436261">
              <w:rPr>
                <w:sz w:val="10"/>
                <w:szCs w:val="10"/>
              </w:rPr>
              <w:t>7</w:t>
            </w:r>
          </w:p>
        </w:tc>
        <w:tc>
          <w:tcPr>
            <w:tcW w:w="1134" w:type="dxa"/>
            <w:tcBorders>
              <w:top w:val="nil"/>
              <w:left w:val="nil"/>
              <w:bottom w:val="single" w:sz="4" w:space="0" w:color="auto"/>
              <w:right w:val="single" w:sz="4" w:space="0" w:color="auto"/>
            </w:tcBorders>
            <w:shd w:val="clear" w:color="auto" w:fill="auto"/>
            <w:noWrap/>
            <w:vAlign w:val="center"/>
            <w:hideMark/>
          </w:tcPr>
          <w:p w14:paraId="28E568FE" w14:textId="77777777" w:rsidR="00F97B6F" w:rsidRPr="00436261" w:rsidRDefault="00F97B6F" w:rsidP="00F97B6F">
            <w:pPr>
              <w:rPr>
                <w:sz w:val="10"/>
                <w:szCs w:val="10"/>
              </w:rPr>
            </w:pPr>
            <w:r w:rsidRPr="00436261">
              <w:rPr>
                <w:sz w:val="10"/>
                <w:szCs w:val="10"/>
              </w:rPr>
              <w:t>г. Краснозаводск, ул. 1 Мая, д. 16</w:t>
            </w:r>
          </w:p>
        </w:tc>
        <w:tc>
          <w:tcPr>
            <w:tcW w:w="426" w:type="dxa"/>
            <w:tcBorders>
              <w:top w:val="nil"/>
              <w:left w:val="nil"/>
              <w:bottom w:val="single" w:sz="4" w:space="0" w:color="auto"/>
              <w:right w:val="single" w:sz="4" w:space="0" w:color="auto"/>
            </w:tcBorders>
            <w:shd w:val="clear" w:color="auto" w:fill="auto"/>
            <w:noWrap/>
            <w:vAlign w:val="center"/>
            <w:hideMark/>
          </w:tcPr>
          <w:p w14:paraId="03F9ADB2"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C893BD7"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57C96718"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6484E234"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8E6C09A" w14:textId="77777777" w:rsidR="00F97B6F" w:rsidRPr="00436261" w:rsidRDefault="00F97B6F" w:rsidP="00C90CD4">
            <w:pPr>
              <w:jc w:val="both"/>
              <w:rPr>
                <w:sz w:val="10"/>
                <w:szCs w:val="10"/>
              </w:rPr>
            </w:pPr>
            <w:r w:rsidRPr="00436261">
              <w:rPr>
                <w:sz w:val="10"/>
                <w:szCs w:val="10"/>
              </w:rPr>
              <w:t>27</w:t>
            </w:r>
          </w:p>
        </w:tc>
        <w:tc>
          <w:tcPr>
            <w:tcW w:w="709" w:type="dxa"/>
            <w:tcBorders>
              <w:top w:val="nil"/>
              <w:left w:val="nil"/>
              <w:bottom w:val="single" w:sz="4" w:space="0" w:color="auto"/>
              <w:right w:val="single" w:sz="4" w:space="0" w:color="auto"/>
            </w:tcBorders>
            <w:shd w:val="clear" w:color="auto" w:fill="auto"/>
            <w:noWrap/>
            <w:vAlign w:val="center"/>
            <w:hideMark/>
          </w:tcPr>
          <w:p w14:paraId="2777BA60" w14:textId="77777777" w:rsidR="00F97B6F" w:rsidRPr="00436261" w:rsidRDefault="00F97B6F" w:rsidP="00C90CD4">
            <w:pPr>
              <w:jc w:val="both"/>
              <w:rPr>
                <w:sz w:val="10"/>
                <w:szCs w:val="10"/>
              </w:rPr>
            </w:pPr>
            <w:r w:rsidRPr="00436261">
              <w:rPr>
                <w:sz w:val="10"/>
                <w:szCs w:val="10"/>
              </w:rPr>
              <w:t>448,00</w:t>
            </w:r>
          </w:p>
        </w:tc>
        <w:tc>
          <w:tcPr>
            <w:tcW w:w="425" w:type="dxa"/>
            <w:tcBorders>
              <w:top w:val="nil"/>
              <w:left w:val="nil"/>
              <w:bottom w:val="single" w:sz="4" w:space="0" w:color="auto"/>
              <w:right w:val="single" w:sz="4" w:space="0" w:color="auto"/>
            </w:tcBorders>
            <w:shd w:val="clear" w:color="auto" w:fill="auto"/>
            <w:noWrap/>
            <w:vAlign w:val="center"/>
            <w:hideMark/>
          </w:tcPr>
          <w:p w14:paraId="3735B3F7" w14:textId="77777777" w:rsidR="00F97B6F" w:rsidRPr="00436261" w:rsidRDefault="00F97B6F" w:rsidP="00C90CD4">
            <w:pPr>
              <w:jc w:val="both"/>
              <w:rPr>
                <w:sz w:val="10"/>
                <w:szCs w:val="10"/>
              </w:rPr>
            </w:pPr>
            <w:r w:rsidRPr="00436261">
              <w:rPr>
                <w:sz w:val="10"/>
                <w:szCs w:val="10"/>
              </w:rPr>
              <w:t>13</w:t>
            </w:r>
          </w:p>
        </w:tc>
        <w:tc>
          <w:tcPr>
            <w:tcW w:w="425" w:type="dxa"/>
            <w:tcBorders>
              <w:top w:val="nil"/>
              <w:left w:val="nil"/>
              <w:bottom w:val="single" w:sz="4" w:space="0" w:color="auto"/>
              <w:right w:val="single" w:sz="4" w:space="0" w:color="auto"/>
            </w:tcBorders>
            <w:shd w:val="clear" w:color="auto" w:fill="auto"/>
            <w:noWrap/>
            <w:vAlign w:val="center"/>
            <w:hideMark/>
          </w:tcPr>
          <w:p w14:paraId="2245E253" w14:textId="77777777" w:rsidR="00F97B6F" w:rsidRPr="00436261" w:rsidRDefault="00F97B6F" w:rsidP="00C90CD4">
            <w:pPr>
              <w:jc w:val="both"/>
              <w:rPr>
                <w:sz w:val="10"/>
                <w:szCs w:val="10"/>
              </w:rPr>
            </w:pPr>
            <w:r w:rsidRPr="00436261">
              <w:rPr>
                <w:sz w:val="10"/>
                <w:szCs w:val="10"/>
              </w:rPr>
              <w:t>11</w:t>
            </w:r>
          </w:p>
        </w:tc>
        <w:tc>
          <w:tcPr>
            <w:tcW w:w="425" w:type="dxa"/>
            <w:tcBorders>
              <w:top w:val="nil"/>
              <w:left w:val="nil"/>
              <w:bottom w:val="single" w:sz="4" w:space="0" w:color="auto"/>
              <w:right w:val="single" w:sz="4" w:space="0" w:color="auto"/>
            </w:tcBorders>
            <w:shd w:val="clear" w:color="auto" w:fill="auto"/>
            <w:noWrap/>
            <w:vAlign w:val="center"/>
            <w:hideMark/>
          </w:tcPr>
          <w:p w14:paraId="6E084A97"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4F2264C9" w14:textId="77777777" w:rsidR="00F97B6F" w:rsidRPr="00436261" w:rsidRDefault="00F97B6F" w:rsidP="00C90CD4">
            <w:pPr>
              <w:jc w:val="both"/>
              <w:rPr>
                <w:sz w:val="10"/>
                <w:szCs w:val="10"/>
              </w:rPr>
            </w:pPr>
            <w:r w:rsidRPr="00436261">
              <w:rPr>
                <w:sz w:val="10"/>
                <w:szCs w:val="10"/>
              </w:rPr>
              <w:t>448,00</w:t>
            </w:r>
          </w:p>
        </w:tc>
        <w:tc>
          <w:tcPr>
            <w:tcW w:w="567" w:type="dxa"/>
            <w:tcBorders>
              <w:top w:val="nil"/>
              <w:left w:val="nil"/>
              <w:bottom w:val="single" w:sz="4" w:space="0" w:color="auto"/>
              <w:right w:val="single" w:sz="4" w:space="0" w:color="auto"/>
            </w:tcBorders>
            <w:shd w:val="clear" w:color="auto" w:fill="auto"/>
            <w:noWrap/>
            <w:vAlign w:val="center"/>
            <w:hideMark/>
          </w:tcPr>
          <w:p w14:paraId="75815C71" w14:textId="77777777" w:rsidR="00F97B6F" w:rsidRPr="00436261" w:rsidRDefault="00F97B6F" w:rsidP="00C90CD4">
            <w:pPr>
              <w:jc w:val="both"/>
              <w:rPr>
                <w:sz w:val="10"/>
                <w:szCs w:val="10"/>
              </w:rPr>
            </w:pPr>
            <w:r w:rsidRPr="00436261">
              <w:rPr>
                <w:sz w:val="10"/>
                <w:szCs w:val="10"/>
              </w:rPr>
              <w:t>399,67</w:t>
            </w:r>
          </w:p>
        </w:tc>
        <w:tc>
          <w:tcPr>
            <w:tcW w:w="567" w:type="dxa"/>
            <w:tcBorders>
              <w:top w:val="nil"/>
              <w:left w:val="nil"/>
              <w:bottom w:val="single" w:sz="4" w:space="0" w:color="auto"/>
              <w:right w:val="single" w:sz="4" w:space="0" w:color="auto"/>
            </w:tcBorders>
            <w:shd w:val="clear" w:color="auto" w:fill="auto"/>
            <w:noWrap/>
            <w:vAlign w:val="center"/>
            <w:hideMark/>
          </w:tcPr>
          <w:p w14:paraId="7EC44AB1" w14:textId="77777777" w:rsidR="00F97B6F" w:rsidRPr="00436261" w:rsidRDefault="00F97B6F" w:rsidP="00C90CD4">
            <w:pPr>
              <w:jc w:val="both"/>
              <w:rPr>
                <w:sz w:val="10"/>
                <w:szCs w:val="10"/>
              </w:rPr>
            </w:pPr>
            <w:r w:rsidRPr="00436261">
              <w:rPr>
                <w:sz w:val="10"/>
                <w:szCs w:val="10"/>
              </w:rPr>
              <w:t>48,33</w:t>
            </w:r>
          </w:p>
        </w:tc>
        <w:tc>
          <w:tcPr>
            <w:tcW w:w="851" w:type="dxa"/>
            <w:tcBorders>
              <w:top w:val="nil"/>
              <w:left w:val="nil"/>
              <w:bottom w:val="single" w:sz="4" w:space="0" w:color="auto"/>
              <w:right w:val="single" w:sz="4" w:space="0" w:color="auto"/>
            </w:tcBorders>
            <w:shd w:val="clear" w:color="auto" w:fill="auto"/>
            <w:vAlign w:val="center"/>
            <w:hideMark/>
          </w:tcPr>
          <w:p w14:paraId="4B725B04" w14:textId="77777777" w:rsidR="00F97B6F" w:rsidRPr="00436261" w:rsidRDefault="00F97B6F" w:rsidP="00C90CD4">
            <w:pPr>
              <w:jc w:val="both"/>
              <w:rPr>
                <w:sz w:val="10"/>
                <w:szCs w:val="10"/>
              </w:rPr>
            </w:pPr>
            <w:r w:rsidRPr="00436261">
              <w:rPr>
                <w:sz w:val="10"/>
                <w:szCs w:val="10"/>
              </w:rPr>
              <w:t>48 602 624,00</w:t>
            </w:r>
          </w:p>
        </w:tc>
        <w:tc>
          <w:tcPr>
            <w:tcW w:w="850" w:type="dxa"/>
            <w:tcBorders>
              <w:top w:val="nil"/>
              <w:left w:val="nil"/>
              <w:bottom w:val="single" w:sz="4" w:space="0" w:color="auto"/>
              <w:right w:val="single" w:sz="4" w:space="0" w:color="auto"/>
            </w:tcBorders>
            <w:shd w:val="clear" w:color="auto" w:fill="auto"/>
            <w:vAlign w:val="center"/>
            <w:hideMark/>
          </w:tcPr>
          <w:p w14:paraId="7D1A85E3" w14:textId="77777777" w:rsidR="00F97B6F" w:rsidRPr="00436261" w:rsidRDefault="00F97B6F" w:rsidP="00C90CD4">
            <w:pPr>
              <w:jc w:val="both"/>
              <w:rPr>
                <w:sz w:val="10"/>
                <w:szCs w:val="10"/>
              </w:rPr>
            </w:pPr>
            <w:r w:rsidRPr="00436261">
              <w:rPr>
                <w:sz w:val="10"/>
                <w:szCs w:val="10"/>
              </w:rPr>
              <w:t>37 569 828,35</w:t>
            </w:r>
          </w:p>
        </w:tc>
        <w:tc>
          <w:tcPr>
            <w:tcW w:w="851" w:type="dxa"/>
            <w:tcBorders>
              <w:top w:val="nil"/>
              <w:left w:val="nil"/>
              <w:bottom w:val="single" w:sz="4" w:space="0" w:color="auto"/>
              <w:right w:val="single" w:sz="4" w:space="0" w:color="auto"/>
            </w:tcBorders>
            <w:shd w:val="clear" w:color="auto" w:fill="auto"/>
            <w:vAlign w:val="center"/>
            <w:hideMark/>
          </w:tcPr>
          <w:p w14:paraId="7D8F42B5" w14:textId="77777777" w:rsidR="00F97B6F" w:rsidRPr="00436261" w:rsidRDefault="00F97B6F" w:rsidP="00C90CD4">
            <w:pPr>
              <w:jc w:val="both"/>
              <w:rPr>
                <w:sz w:val="10"/>
                <w:szCs w:val="10"/>
              </w:rPr>
            </w:pPr>
            <w:r w:rsidRPr="00436261">
              <w:rPr>
                <w:sz w:val="10"/>
                <w:szCs w:val="10"/>
              </w:rPr>
              <w:t>37 569 828,35</w:t>
            </w:r>
          </w:p>
        </w:tc>
        <w:tc>
          <w:tcPr>
            <w:tcW w:w="850" w:type="dxa"/>
            <w:tcBorders>
              <w:top w:val="nil"/>
              <w:left w:val="nil"/>
              <w:bottom w:val="single" w:sz="4" w:space="0" w:color="auto"/>
              <w:right w:val="single" w:sz="4" w:space="0" w:color="auto"/>
            </w:tcBorders>
            <w:shd w:val="clear" w:color="auto" w:fill="auto"/>
            <w:vAlign w:val="center"/>
            <w:hideMark/>
          </w:tcPr>
          <w:p w14:paraId="7BFF13A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3A2289E"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EFCF05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89E1E1D"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4F621F6" w14:textId="77777777" w:rsidR="00F97B6F" w:rsidRPr="00436261" w:rsidRDefault="00F97B6F" w:rsidP="00C90CD4">
            <w:pPr>
              <w:jc w:val="both"/>
              <w:rPr>
                <w:sz w:val="10"/>
                <w:szCs w:val="10"/>
              </w:rPr>
            </w:pPr>
            <w:r w:rsidRPr="00436261">
              <w:rPr>
                <w:sz w:val="10"/>
                <w:szCs w:val="10"/>
              </w:rPr>
              <w:t>11 032 795,65</w:t>
            </w:r>
          </w:p>
        </w:tc>
        <w:tc>
          <w:tcPr>
            <w:tcW w:w="851" w:type="dxa"/>
            <w:tcBorders>
              <w:top w:val="nil"/>
              <w:left w:val="nil"/>
              <w:bottom w:val="single" w:sz="4" w:space="0" w:color="auto"/>
              <w:right w:val="single" w:sz="4" w:space="0" w:color="auto"/>
            </w:tcBorders>
            <w:shd w:val="clear" w:color="auto" w:fill="auto"/>
            <w:vAlign w:val="center"/>
            <w:hideMark/>
          </w:tcPr>
          <w:p w14:paraId="2181DBFF" w14:textId="77777777" w:rsidR="00F97B6F" w:rsidRPr="00436261" w:rsidRDefault="00F97B6F" w:rsidP="00C90CD4">
            <w:pPr>
              <w:jc w:val="both"/>
              <w:rPr>
                <w:sz w:val="10"/>
                <w:szCs w:val="10"/>
              </w:rPr>
            </w:pPr>
            <w:r w:rsidRPr="00436261">
              <w:rPr>
                <w:sz w:val="10"/>
                <w:szCs w:val="10"/>
              </w:rPr>
              <w:t>11 032 795,65</w:t>
            </w:r>
          </w:p>
        </w:tc>
        <w:tc>
          <w:tcPr>
            <w:tcW w:w="850" w:type="dxa"/>
            <w:tcBorders>
              <w:top w:val="nil"/>
              <w:left w:val="nil"/>
              <w:bottom w:val="single" w:sz="4" w:space="0" w:color="auto"/>
              <w:right w:val="single" w:sz="4" w:space="0" w:color="auto"/>
            </w:tcBorders>
            <w:shd w:val="clear" w:color="auto" w:fill="auto"/>
            <w:vAlign w:val="center"/>
            <w:hideMark/>
          </w:tcPr>
          <w:p w14:paraId="0DE18268"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F548F2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A05581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A111A50" w14:textId="77777777" w:rsidR="00F97B6F" w:rsidRPr="00436261" w:rsidRDefault="00F97B6F" w:rsidP="00C90CD4">
            <w:pPr>
              <w:jc w:val="both"/>
              <w:rPr>
                <w:sz w:val="10"/>
                <w:szCs w:val="10"/>
              </w:rPr>
            </w:pPr>
            <w:r w:rsidRPr="00436261">
              <w:rPr>
                <w:sz w:val="10"/>
                <w:szCs w:val="10"/>
              </w:rPr>
              <w:t>0,00</w:t>
            </w:r>
          </w:p>
        </w:tc>
      </w:tr>
      <w:tr w:rsidR="009B3D58" w:rsidRPr="00F97B6F" w14:paraId="43DD1CC3"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C48C941" w14:textId="77777777" w:rsidR="00F97B6F" w:rsidRPr="00436261" w:rsidRDefault="00F97B6F" w:rsidP="00F97B6F">
            <w:pPr>
              <w:jc w:val="center"/>
              <w:rPr>
                <w:sz w:val="10"/>
                <w:szCs w:val="10"/>
              </w:rPr>
            </w:pPr>
            <w:r w:rsidRPr="00436261">
              <w:rPr>
                <w:sz w:val="10"/>
                <w:szCs w:val="10"/>
              </w:rPr>
              <w:t>8</w:t>
            </w:r>
          </w:p>
        </w:tc>
        <w:tc>
          <w:tcPr>
            <w:tcW w:w="1134" w:type="dxa"/>
            <w:tcBorders>
              <w:top w:val="nil"/>
              <w:left w:val="nil"/>
              <w:bottom w:val="single" w:sz="4" w:space="0" w:color="auto"/>
              <w:right w:val="single" w:sz="4" w:space="0" w:color="auto"/>
            </w:tcBorders>
            <w:shd w:val="clear" w:color="auto" w:fill="auto"/>
            <w:noWrap/>
            <w:vAlign w:val="center"/>
            <w:hideMark/>
          </w:tcPr>
          <w:p w14:paraId="5F5D7F3B" w14:textId="77777777" w:rsidR="00F97B6F" w:rsidRPr="00436261" w:rsidRDefault="00F97B6F" w:rsidP="00F97B6F">
            <w:pPr>
              <w:rPr>
                <w:sz w:val="10"/>
                <w:szCs w:val="10"/>
              </w:rPr>
            </w:pPr>
            <w:r w:rsidRPr="00436261">
              <w:rPr>
                <w:sz w:val="10"/>
                <w:szCs w:val="10"/>
              </w:rPr>
              <w:t>г. Краснозаводск, ул. 1 Мая, д. 17</w:t>
            </w:r>
          </w:p>
        </w:tc>
        <w:tc>
          <w:tcPr>
            <w:tcW w:w="426" w:type="dxa"/>
            <w:tcBorders>
              <w:top w:val="nil"/>
              <w:left w:val="nil"/>
              <w:bottom w:val="single" w:sz="4" w:space="0" w:color="auto"/>
              <w:right w:val="single" w:sz="4" w:space="0" w:color="auto"/>
            </w:tcBorders>
            <w:shd w:val="clear" w:color="auto" w:fill="auto"/>
            <w:noWrap/>
            <w:vAlign w:val="center"/>
            <w:hideMark/>
          </w:tcPr>
          <w:p w14:paraId="20E6D240" w14:textId="77777777" w:rsidR="00F97B6F" w:rsidRPr="00436261" w:rsidRDefault="00F97B6F" w:rsidP="00F97B6F">
            <w:pPr>
              <w:jc w:val="center"/>
              <w:rPr>
                <w:sz w:val="10"/>
                <w:szCs w:val="10"/>
              </w:rPr>
            </w:pPr>
            <w:r w:rsidRPr="00436261">
              <w:rPr>
                <w:sz w:val="10"/>
                <w:szCs w:val="10"/>
              </w:rPr>
              <w:t>568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21CB698" w14:textId="77777777" w:rsidR="00F97B6F" w:rsidRPr="00436261" w:rsidRDefault="00F97B6F" w:rsidP="00F97B6F">
            <w:pPr>
              <w:jc w:val="center"/>
              <w:rPr>
                <w:sz w:val="10"/>
                <w:szCs w:val="10"/>
              </w:rPr>
            </w:pPr>
            <w:r w:rsidRPr="00436261">
              <w:rPr>
                <w:sz w:val="10"/>
                <w:szCs w:val="10"/>
              </w:rPr>
              <w:t>21.11.2013</w:t>
            </w:r>
          </w:p>
        </w:tc>
        <w:tc>
          <w:tcPr>
            <w:tcW w:w="426" w:type="dxa"/>
            <w:tcBorders>
              <w:top w:val="nil"/>
              <w:left w:val="nil"/>
              <w:bottom w:val="single" w:sz="4" w:space="0" w:color="auto"/>
              <w:right w:val="single" w:sz="4" w:space="0" w:color="auto"/>
            </w:tcBorders>
            <w:shd w:val="clear" w:color="auto" w:fill="auto"/>
            <w:noWrap/>
            <w:vAlign w:val="center"/>
            <w:hideMark/>
          </w:tcPr>
          <w:p w14:paraId="3295BACA"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352B9B7E"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64F90EE2" w14:textId="77777777" w:rsidR="00F97B6F" w:rsidRPr="00436261" w:rsidRDefault="00F97B6F" w:rsidP="00C90CD4">
            <w:pPr>
              <w:jc w:val="both"/>
              <w:rPr>
                <w:sz w:val="10"/>
                <w:szCs w:val="10"/>
              </w:rPr>
            </w:pPr>
            <w:r w:rsidRPr="00436261">
              <w:rPr>
                <w:sz w:val="10"/>
                <w:szCs w:val="10"/>
              </w:rPr>
              <w:t>29</w:t>
            </w:r>
          </w:p>
        </w:tc>
        <w:tc>
          <w:tcPr>
            <w:tcW w:w="709" w:type="dxa"/>
            <w:tcBorders>
              <w:top w:val="nil"/>
              <w:left w:val="nil"/>
              <w:bottom w:val="single" w:sz="4" w:space="0" w:color="auto"/>
              <w:right w:val="single" w:sz="4" w:space="0" w:color="auto"/>
            </w:tcBorders>
            <w:shd w:val="clear" w:color="auto" w:fill="auto"/>
            <w:noWrap/>
            <w:vAlign w:val="center"/>
            <w:hideMark/>
          </w:tcPr>
          <w:p w14:paraId="41BCD356" w14:textId="77777777" w:rsidR="00F97B6F" w:rsidRPr="00436261" w:rsidRDefault="00F97B6F" w:rsidP="00C90CD4">
            <w:pPr>
              <w:jc w:val="both"/>
              <w:rPr>
                <w:sz w:val="10"/>
                <w:szCs w:val="10"/>
              </w:rPr>
            </w:pPr>
            <w:r w:rsidRPr="00436261">
              <w:rPr>
                <w:sz w:val="10"/>
                <w:szCs w:val="10"/>
              </w:rPr>
              <w:t>621,70</w:t>
            </w:r>
          </w:p>
        </w:tc>
        <w:tc>
          <w:tcPr>
            <w:tcW w:w="425" w:type="dxa"/>
            <w:tcBorders>
              <w:top w:val="nil"/>
              <w:left w:val="nil"/>
              <w:bottom w:val="single" w:sz="4" w:space="0" w:color="auto"/>
              <w:right w:val="single" w:sz="4" w:space="0" w:color="auto"/>
            </w:tcBorders>
            <w:shd w:val="clear" w:color="auto" w:fill="auto"/>
            <w:noWrap/>
            <w:vAlign w:val="center"/>
            <w:hideMark/>
          </w:tcPr>
          <w:p w14:paraId="04045EEA" w14:textId="77777777" w:rsidR="00F97B6F" w:rsidRPr="00436261" w:rsidRDefault="00F97B6F" w:rsidP="00C90CD4">
            <w:pPr>
              <w:jc w:val="both"/>
              <w:rPr>
                <w:sz w:val="10"/>
                <w:szCs w:val="10"/>
              </w:rPr>
            </w:pPr>
            <w:r w:rsidRPr="00436261">
              <w:rPr>
                <w:sz w:val="10"/>
                <w:szCs w:val="10"/>
              </w:rPr>
              <w:t>14</w:t>
            </w:r>
          </w:p>
        </w:tc>
        <w:tc>
          <w:tcPr>
            <w:tcW w:w="425" w:type="dxa"/>
            <w:tcBorders>
              <w:top w:val="nil"/>
              <w:left w:val="nil"/>
              <w:bottom w:val="single" w:sz="4" w:space="0" w:color="auto"/>
              <w:right w:val="single" w:sz="4" w:space="0" w:color="auto"/>
            </w:tcBorders>
            <w:shd w:val="clear" w:color="auto" w:fill="auto"/>
            <w:noWrap/>
            <w:vAlign w:val="center"/>
            <w:hideMark/>
          </w:tcPr>
          <w:p w14:paraId="36B9F43A" w14:textId="77777777" w:rsidR="00F97B6F" w:rsidRPr="00436261" w:rsidRDefault="00F97B6F" w:rsidP="00C90CD4">
            <w:pPr>
              <w:jc w:val="both"/>
              <w:rPr>
                <w:sz w:val="10"/>
                <w:szCs w:val="10"/>
              </w:rPr>
            </w:pPr>
            <w:r w:rsidRPr="00436261">
              <w:rPr>
                <w:sz w:val="10"/>
                <w:szCs w:val="10"/>
              </w:rPr>
              <w:t>9</w:t>
            </w:r>
          </w:p>
        </w:tc>
        <w:tc>
          <w:tcPr>
            <w:tcW w:w="425" w:type="dxa"/>
            <w:tcBorders>
              <w:top w:val="nil"/>
              <w:left w:val="nil"/>
              <w:bottom w:val="single" w:sz="4" w:space="0" w:color="auto"/>
              <w:right w:val="single" w:sz="4" w:space="0" w:color="auto"/>
            </w:tcBorders>
            <w:shd w:val="clear" w:color="auto" w:fill="auto"/>
            <w:noWrap/>
            <w:vAlign w:val="center"/>
            <w:hideMark/>
          </w:tcPr>
          <w:p w14:paraId="16DB17E9" w14:textId="77777777" w:rsidR="00F97B6F" w:rsidRPr="00436261" w:rsidRDefault="00F97B6F" w:rsidP="00C90CD4">
            <w:pPr>
              <w:jc w:val="both"/>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6E30FA04" w14:textId="77777777" w:rsidR="00F97B6F" w:rsidRPr="00436261" w:rsidRDefault="00F97B6F" w:rsidP="00C90CD4">
            <w:pPr>
              <w:jc w:val="both"/>
              <w:rPr>
                <w:sz w:val="10"/>
                <w:szCs w:val="10"/>
              </w:rPr>
            </w:pPr>
            <w:r w:rsidRPr="00436261">
              <w:rPr>
                <w:sz w:val="10"/>
                <w:szCs w:val="10"/>
              </w:rPr>
              <w:t>621,70</w:t>
            </w:r>
          </w:p>
        </w:tc>
        <w:tc>
          <w:tcPr>
            <w:tcW w:w="567" w:type="dxa"/>
            <w:tcBorders>
              <w:top w:val="nil"/>
              <w:left w:val="nil"/>
              <w:bottom w:val="single" w:sz="4" w:space="0" w:color="auto"/>
              <w:right w:val="single" w:sz="4" w:space="0" w:color="auto"/>
            </w:tcBorders>
            <w:shd w:val="clear" w:color="auto" w:fill="auto"/>
            <w:noWrap/>
            <w:vAlign w:val="center"/>
            <w:hideMark/>
          </w:tcPr>
          <w:p w14:paraId="67F46A61" w14:textId="77777777" w:rsidR="00F97B6F" w:rsidRPr="00436261" w:rsidRDefault="00F97B6F" w:rsidP="00C90CD4">
            <w:pPr>
              <w:jc w:val="both"/>
              <w:rPr>
                <w:sz w:val="10"/>
                <w:szCs w:val="10"/>
              </w:rPr>
            </w:pPr>
            <w:r w:rsidRPr="00436261">
              <w:rPr>
                <w:sz w:val="10"/>
                <w:szCs w:val="10"/>
              </w:rPr>
              <w:t>417,30</w:t>
            </w:r>
          </w:p>
        </w:tc>
        <w:tc>
          <w:tcPr>
            <w:tcW w:w="567" w:type="dxa"/>
            <w:tcBorders>
              <w:top w:val="nil"/>
              <w:left w:val="nil"/>
              <w:bottom w:val="single" w:sz="4" w:space="0" w:color="auto"/>
              <w:right w:val="single" w:sz="4" w:space="0" w:color="auto"/>
            </w:tcBorders>
            <w:shd w:val="clear" w:color="auto" w:fill="auto"/>
            <w:noWrap/>
            <w:vAlign w:val="center"/>
            <w:hideMark/>
          </w:tcPr>
          <w:p w14:paraId="26A2000E" w14:textId="77777777" w:rsidR="00F97B6F" w:rsidRPr="00436261" w:rsidRDefault="00F97B6F" w:rsidP="00C90CD4">
            <w:pPr>
              <w:jc w:val="both"/>
              <w:rPr>
                <w:sz w:val="10"/>
                <w:szCs w:val="10"/>
              </w:rPr>
            </w:pPr>
            <w:r w:rsidRPr="00436261">
              <w:rPr>
                <w:sz w:val="10"/>
                <w:szCs w:val="10"/>
              </w:rPr>
              <w:t>204,40</w:t>
            </w:r>
          </w:p>
        </w:tc>
        <w:tc>
          <w:tcPr>
            <w:tcW w:w="851" w:type="dxa"/>
            <w:tcBorders>
              <w:top w:val="nil"/>
              <w:left w:val="nil"/>
              <w:bottom w:val="single" w:sz="4" w:space="0" w:color="auto"/>
              <w:right w:val="single" w:sz="4" w:space="0" w:color="auto"/>
            </w:tcBorders>
            <w:shd w:val="clear" w:color="auto" w:fill="auto"/>
            <w:vAlign w:val="center"/>
            <w:hideMark/>
          </w:tcPr>
          <w:p w14:paraId="2FE8D362" w14:textId="77777777" w:rsidR="00F97B6F" w:rsidRPr="00436261" w:rsidRDefault="00F97B6F" w:rsidP="00C90CD4">
            <w:pPr>
              <w:jc w:val="both"/>
              <w:rPr>
                <w:sz w:val="10"/>
                <w:szCs w:val="10"/>
              </w:rPr>
            </w:pPr>
            <w:r w:rsidRPr="00436261">
              <w:rPr>
                <w:sz w:val="10"/>
                <w:szCs w:val="10"/>
              </w:rPr>
              <w:t>67 446 989,60</w:t>
            </w:r>
          </w:p>
        </w:tc>
        <w:tc>
          <w:tcPr>
            <w:tcW w:w="850" w:type="dxa"/>
            <w:tcBorders>
              <w:top w:val="nil"/>
              <w:left w:val="nil"/>
              <w:bottom w:val="single" w:sz="4" w:space="0" w:color="auto"/>
              <w:right w:val="single" w:sz="4" w:space="0" w:color="auto"/>
            </w:tcBorders>
            <w:shd w:val="clear" w:color="auto" w:fill="auto"/>
            <w:vAlign w:val="center"/>
            <w:hideMark/>
          </w:tcPr>
          <w:p w14:paraId="12021638" w14:textId="77777777" w:rsidR="00F97B6F" w:rsidRPr="00436261" w:rsidRDefault="00F97B6F" w:rsidP="00C90CD4">
            <w:pPr>
              <w:jc w:val="both"/>
              <w:rPr>
                <w:sz w:val="10"/>
                <w:szCs w:val="10"/>
              </w:rPr>
            </w:pPr>
            <w:r w:rsidRPr="00436261">
              <w:rPr>
                <w:sz w:val="10"/>
                <w:szCs w:val="10"/>
              </w:rPr>
              <w:t>52 136 522,96</w:t>
            </w:r>
          </w:p>
        </w:tc>
        <w:tc>
          <w:tcPr>
            <w:tcW w:w="851" w:type="dxa"/>
            <w:tcBorders>
              <w:top w:val="nil"/>
              <w:left w:val="nil"/>
              <w:bottom w:val="single" w:sz="4" w:space="0" w:color="auto"/>
              <w:right w:val="single" w:sz="4" w:space="0" w:color="auto"/>
            </w:tcBorders>
            <w:shd w:val="clear" w:color="auto" w:fill="auto"/>
            <w:vAlign w:val="center"/>
            <w:hideMark/>
          </w:tcPr>
          <w:p w14:paraId="751B1DFC" w14:textId="77777777" w:rsidR="00F97B6F" w:rsidRPr="00436261" w:rsidRDefault="00F97B6F" w:rsidP="00C90CD4">
            <w:pPr>
              <w:jc w:val="both"/>
              <w:rPr>
                <w:sz w:val="10"/>
                <w:szCs w:val="10"/>
              </w:rPr>
            </w:pPr>
            <w:r w:rsidRPr="00436261">
              <w:rPr>
                <w:sz w:val="10"/>
                <w:szCs w:val="10"/>
              </w:rPr>
              <w:t>52 136 522,96</w:t>
            </w:r>
          </w:p>
        </w:tc>
        <w:tc>
          <w:tcPr>
            <w:tcW w:w="850" w:type="dxa"/>
            <w:tcBorders>
              <w:top w:val="nil"/>
              <w:left w:val="nil"/>
              <w:bottom w:val="single" w:sz="4" w:space="0" w:color="auto"/>
              <w:right w:val="single" w:sz="4" w:space="0" w:color="auto"/>
            </w:tcBorders>
            <w:shd w:val="clear" w:color="auto" w:fill="auto"/>
            <w:vAlign w:val="center"/>
            <w:hideMark/>
          </w:tcPr>
          <w:p w14:paraId="2C5A3CDE"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CDDCEEB"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457BEAE"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53ABA41"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9082D6D" w14:textId="77777777" w:rsidR="00F97B6F" w:rsidRPr="00436261" w:rsidRDefault="00F97B6F" w:rsidP="00C90CD4">
            <w:pPr>
              <w:jc w:val="both"/>
              <w:rPr>
                <w:sz w:val="10"/>
                <w:szCs w:val="10"/>
              </w:rPr>
            </w:pPr>
            <w:r w:rsidRPr="00436261">
              <w:rPr>
                <w:sz w:val="10"/>
                <w:szCs w:val="10"/>
              </w:rPr>
              <w:t>15 310 466,64</w:t>
            </w:r>
          </w:p>
        </w:tc>
        <w:tc>
          <w:tcPr>
            <w:tcW w:w="851" w:type="dxa"/>
            <w:tcBorders>
              <w:top w:val="nil"/>
              <w:left w:val="nil"/>
              <w:bottom w:val="single" w:sz="4" w:space="0" w:color="auto"/>
              <w:right w:val="single" w:sz="4" w:space="0" w:color="auto"/>
            </w:tcBorders>
            <w:shd w:val="clear" w:color="auto" w:fill="auto"/>
            <w:vAlign w:val="center"/>
            <w:hideMark/>
          </w:tcPr>
          <w:p w14:paraId="39C371F5" w14:textId="77777777" w:rsidR="00F97B6F" w:rsidRPr="00436261" w:rsidRDefault="00F97B6F" w:rsidP="00C90CD4">
            <w:pPr>
              <w:jc w:val="both"/>
              <w:rPr>
                <w:sz w:val="10"/>
                <w:szCs w:val="10"/>
              </w:rPr>
            </w:pPr>
            <w:r w:rsidRPr="00436261">
              <w:rPr>
                <w:sz w:val="10"/>
                <w:szCs w:val="10"/>
              </w:rPr>
              <w:t>15 310 466,64</w:t>
            </w:r>
          </w:p>
        </w:tc>
        <w:tc>
          <w:tcPr>
            <w:tcW w:w="850" w:type="dxa"/>
            <w:tcBorders>
              <w:top w:val="nil"/>
              <w:left w:val="nil"/>
              <w:bottom w:val="single" w:sz="4" w:space="0" w:color="auto"/>
              <w:right w:val="single" w:sz="4" w:space="0" w:color="auto"/>
            </w:tcBorders>
            <w:shd w:val="clear" w:color="auto" w:fill="auto"/>
            <w:vAlign w:val="center"/>
            <w:hideMark/>
          </w:tcPr>
          <w:p w14:paraId="19F7A92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D21459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07868F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65F5F6F" w14:textId="77777777" w:rsidR="00F97B6F" w:rsidRPr="00436261" w:rsidRDefault="00F97B6F" w:rsidP="00C90CD4">
            <w:pPr>
              <w:jc w:val="both"/>
              <w:rPr>
                <w:sz w:val="10"/>
                <w:szCs w:val="10"/>
              </w:rPr>
            </w:pPr>
            <w:r w:rsidRPr="00436261">
              <w:rPr>
                <w:sz w:val="10"/>
                <w:szCs w:val="10"/>
              </w:rPr>
              <w:t>0,00</w:t>
            </w:r>
          </w:p>
        </w:tc>
      </w:tr>
      <w:tr w:rsidR="009B3D58" w:rsidRPr="00F97B6F" w14:paraId="3DE1E296"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4A52D00" w14:textId="77777777" w:rsidR="00F97B6F" w:rsidRPr="00436261" w:rsidRDefault="00F97B6F" w:rsidP="00F97B6F">
            <w:pPr>
              <w:jc w:val="center"/>
              <w:rPr>
                <w:sz w:val="10"/>
                <w:szCs w:val="10"/>
              </w:rPr>
            </w:pPr>
            <w:r w:rsidRPr="00436261">
              <w:rPr>
                <w:sz w:val="10"/>
                <w:szCs w:val="10"/>
              </w:rPr>
              <w:t>9</w:t>
            </w:r>
          </w:p>
        </w:tc>
        <w:tc>
          <w:tcPr>
            <w:tcW w:w="1134" w:type="dxa"/>
            <w:tcBorders>
              <w:top w:val="nil"/>
              <w:left w:val="nil"/>
              <w:bottom w:val="single" w:sz="4" w:space="0" w:color="auto"/>
              <w:right w:val="single" w:sz="4" w:space="0" w:color="auto"/>
            </w:tcBorders>
            <w:shd w:val="clear" w:color="auto" w:fill="auto"/>
            <w:noWrap/>
            <w:vAlign w:val="center"/>
            <w:hideMark/>
          </w:tcPr>
          <w:p w14:paraId="1FBC0968" w14:textId="77777777" w:rsidR="00F97B6F" w:rsidRPr="00436261" w:rsidRDefault="00F97B6F" w:rsidP="00F97B6F">
            <w:pPr>
              <w:rPr>
                <w:sz w:val="10"/>
                <w:szCs w:val="10"/>
              </w:rPr>
            </w:pPr>
            <w:r w:rsidRPr="00436261">
              <w:rPr>
                <w:sz w:val="10"/>
                <w:szCs w:val="10"/>
              </w:rPr>
              <w:t>г. Краснозаводск, ул. 1 Мая, д. 18</w:t>
            </w:r>
          </w:p>
        </w:tc>
        <w:tc>
          <w:tcPr>
            <w:tcW w:w="426" w:type="dxa"/>
            <w:tcBorders>
              <w:top w:val="nil"/>
              <w:left w:val="nil"/>
              <w:bottom w:val="single" w:sz="4" w:space="0" w:color="auto"/>
              <w:right w:val="single" w:sz="4" w:space="0" w:color="auto"/>
            </w:tcBorders>
            <w:shd w:val="clear" w:color="auto" w:fill="auto"/>
            <w:noWrap/>
            <w:vAlign w:val="center"/>
            <w:hideMark/>
          </w:tcPr>
          <w:p w14:paraId="0BC19B4C"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D6F7526"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57EDF1AB" w14:textId="77777777" w:rsidR="00F97B6F" w:rsidRPr="00436261" w:rsidRDefault="00F97B6F" w:rsidP="00F97B6F">
            <w:pPr>
              <w:jc w:val="center"/>
              <w:rPr>
                <w:sz w:val="10"/>
                <w:szCs w:val="10"/>
              </w:rPr>
            </w:pPr>
            <w:r w:rsidRPr="00436261">
              <w:rPr>
                <w:sz w:val="10"/>
                <w:szCs w:val="10"/>
              </w:rPr>
              <w:t>IV кв. 2022</w:t>
            </w:r>
          </w:p>
        </w:tc>
        <w:tc>
          <w:tcPr>
            <w:tcW w:w="425" w:type="dxa"/>
            <w:tcBorders>
              <w:top w:val="nil"/>
              <w:left w:val="nil"/>
              <w:bottom w:val="single" w:sz="4" w:space="0" w:color="auto"/>
              <w:right w:val="single" w:sz="4" w:space="0" w:color="auto"/>
            </w:tcBorders>
            <w:shd w:val="clear" w:color="auto" w:fill="auto"/>
            <w:noWrap/>
            <w:vAlign w:val="center"/>
            <w:hideMark/>
          </w:tcPr>
          <w:p w14:paraId="5E5D162B"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342862C9" w14:textId="77777777" w:rsidR="00F97B6F" w:rsidRPr="00436261" w:rsidRDefault="00F97B6F" w:rsidP="00C90CD4">
            <w:pPr>
              <w:jc w:val="both"/>
              <w:rPr>
                <w:sz w:val="10"/>
                <w:szCs w:val="10"/>
              </w:rPr>
            </w:pPr>
            <w:r w:rsidRPr="00436261">
              <w:rPr>
                <w:sz w:val="10"/>
                <w:szCs w:val="10"/>
              </w:rPr>
              <w:t>1</w:t>
            </w:r>
          </w:p>
        </w:tc>
        <w:tc>
          <w:tcPr>
            <w:tcW w:w="709" w:type="dxa"/>
            <w:tcBorders>
              <w:top w:val="nil"/>
              <w:left w:val="nil"/>
              <w:bottom w:val="single" w:sz="4" w:space="0" w:color="auto"/>
              <w:right w:val="single" w:sz="4" w:space="0" w:color="auto"/>
            </w:tcBorders>
            <w:shd w:val="clear" w:color="auto" w:fill="auto"/>
            <w:noWrap/>
            <w:vAlign w:val="center"/>
            <w:hideMark/>
          </w:tcPr>
          <w:p w14:paraId="0C6299D5" w14:textId="77777777" w:rsidR="00F97B6F" w:rsidRPr="00436261" w:rsidRDefault="00F97B6F" w:rsidP="00C90CD4">
            <w:pPr>
              <w:jc w:val="both"/>
              <w:rPr>
                <w:sz w:val="10"/>
                <w:szCs w:val="10"/>
              </w:rPr>
            </w:pPr>
            <w:r w:rsidRPr="00436261">
              <w:rPr>
                <w:sz w:val="10"/>
                <w:szCs w:val="10"/>
              </w:rPr>
              <w:t>63,80</w:t>
            </w:r>
          </w:p>
        </w:tc>
        <w:tc>
          <w:tcPr>
            <w:tcW w:w="425" w:type="dxa"/>
            <w:tcBorders>
              <w:top w:val="nil"/>
              <w:left w:val="nil"/>
              <w:bottom w:val="single" w:sz="4" w:space="0" w:color="auto"/>
              <w:right w:val="single" w:sz="4" w:space="0" w:color="auto"/>
            </w:tcBorders>
            <w:shd w:val="clear" w:color="auto" w:fill="auto"/>
            <w:noWrap/>
            <w:vAlign w:val="center"/>
            <w:hideMark/>
          </w:tcPr>
          <w:p w14:paraId="3DB42791"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435EBF71"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24E31CC2"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37D2F5A0" w14:textId="77777777" w:rsidR="00F97B6F" w:rsidRPr="00436261" w:rsidRDefault="00F97B6F" w:rsidP="00C90CD4">
            <w:pPr>
              <w:jc w:val="both"/>
              <w:rPr>
                <w:sz w:val="10"/>
                <w:szCs w:val="10"/>
              </w:rPr>
            </w:pPr>
            <w:r w:rsidRPr="00436261">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3325C8FA" w14:textId="77777777" w:rsidR="00F97B6F" w:rsidRPr="00436261" w:rsidRDefault="00F97B6F" w:rsidP="00C90CD4">
            <w:pPr>
              <w:jc w:val="both"/>
              <w:rPr>
                <w:sz w:val="10"/>
                <w:szCs w:val="10"/>
              </w:rPr>
            </w:pPr>
            <w:r w:rsidRPr="00436261">
              <w:rPr>
                <w:sz w:val="10"/>
                <w:szCs w:val="10"/>
              </w:rPr>
              <w:t>63,80</w:t>
            </w:r>
          </w:p>
        </w:tc>
        <w:tc>
          <w:tcPr>
            <w:tcW w:w="567" w:type="dxa"/>
            <w:tcBorders>
              <w:top w:val="nil"/>
              <w:left w:val="nil"/>
              <w:bottom w:val="single" w:sz="4" w:space="0" w:color="auto"/>
              <w:right w:val="single" w:sz="4" w:space="0" w:color="auto"/>
            </w:tcBorders>
            <w:shd w:val="clear" w:color="auto" w:fill="auto"/>
            <w:noWrap/>
            <w:vAlign w:val="center"/>
            <w:hideMark/>
          </w:tcPr>
          <w:p w14:paraId="4B9BEE18"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3809EF4D" w14:textId="77777777" w:rsidR="00F97B6F" w:rsidRPr="00436261" w:rsidRDefault="00F97B6F" w:rsidP="00C90CD4">
            <w:pPr>
              <w:jc w:val="both"/>
              <w:rPr>
                <w:sz w:val="10"/>
                <w:szCs w:val="10"/>
              </w:rPr>
            </w:pPr>
            <w:r w:rsidRPr="00436261">
              <w:rPr>
                <w:sz w:val="10"/>
                <w:szCs w:val="10"/>
              </w:rPr>
              <w:t>6 921 534,40</w:t>
            </w:r>
          </w:p>
        </w:tc>
        <w:tc>
          <w:tcPr>
            <w:tcW w:w="850" w:type="dxa"/>
            <w:tcBorders>
              <w:top w:val="nil"/>
              <w:left w:val="nil"/>
              <w:bottom w:val="single" w:sz="4" w:space="0" w:color="auto"/>
              <w:right w:val="single" w:sz="4" w:space="0" w:color="auto"/>
            </w:tcBorders>
            <w:shd w:val="clear" w:color="auto" w:fill="auto"/>
            <w:vAlign w:val="center"/>
            <w:hideMark/>
          </w:tcPr>
          <w:p w14:paraId="702E3BFB" w14:textId="77777777" w:rsidR="00F97B6F" w:rsidRPr="00436261" w:rsidRDefault="00F97B6F" w:rsidP="00C90CD4">
            <w:pPr>
              <w:jc w:val="both"/>
              <w:rPr>
                <w:sz w:val="10"/>
                <w:szCs w:val="10"/>
              </w:rPr>
            </w:pPr>
            <w:r w:rsidRPr="00436261">
              <w:rPr>
                <w:sz w:val="10"/>
                <w:szCs w:val="10"/>
              </w:rPr>
              <w:t>5 350 346,09</w:t>
            </w:r>
          </w:p>
        </w:tc>
        <w:tc>
          <w:tcPr>
            <w:tcW w:w="851" w:type="dxa"/>
            <w:tcBorders>
              <w:top w:val="nil"/>
              <w:left w:val="nil"/>
              <w:bottom w:val="single" w:sz="4" w:space="0" w:color="auto"/>
              <w:right w:val="single" w:sz="4" w:space="0" w:color="auto"/>
            </w:tcBorders>
            <w:shd w:val="clear" w:color="auto" w:fill="auto"/>
            <w:vAlign w:val="center"/>
            <w:hideMark/>
          </w:tcPr>
          <w:p w14:paraId="38BFF250" w14:textId="77777777" w:rsidR="00F97B6F" w:rsidRPr="00436261" w:rsidRDefault="00F97B6F" w:rsidP="00C90CD4">
            <w:pPr>
              <w:jc w:val="both"/>
              <w:rPr>
                <w:sz w:val="10"/>
                <w:szCs w:val="10"/>
              </w:rPr>
            </w:pPr>
            <w:r w:rsidRPr="00436261">
              <w:rPr>
                <w:sz w:val="10"/>
                <w:szCs w:val="10"/>
              </w:rPr>
              <w:t>5 350 346,09</w:t>
            </w:r>
          </w:p>
        </w:tc>
        <w:tc>
          <w:tcPr>
            <w:tcW w:w="850" w:type="dxa"/>
            <w:tcBorders>
              <w:top w:val="nil"/>
              <w:left w:val="nil"/>
              <w:bottom w:val="single" w:sz="4" w:space="0" w:color="auto"/>
              <w:right w:val="single" w:sz="4" w:space="0" w:color="auto"/>
            </w:tcBorders>
            <w:shd w:val="clear" w:color="auto" w:fill="auto"/>
            <w:vAlign w:val="center"/>
            <w:hideMark/>
          </w:tcPr>
          <w:p w14:paraId="36BFB0B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2EB4B8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7BD34D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0A1CC64"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A2AE475" w14:textId="77777777" w:rsidR="00F97B6F" w:rsidRPr="00436261" w:rsidRDefault="00F97B6F" w:rsidP="00C90CD4">
            <w:pPr>
              <w:jc w:val="both"/>
              <w:rPr>
                <w:sz w:val="10"/>
                <w:szCs w:val="10"/>
              </w:rPr>
            </w:pPr>
            <w:r w:rsidRPr="00436261">
              <w:rPr>
                <w:sz w:val="10"/>
                <w:szCs w:val="10"/>
              </w:rPr>
              <w:t>1 571 188,31</w:t>
            </w:r>
          </w:p>
        </w:tc>
        <w:tc>
          <w:tcPr>
            <w:tcW w:w="851" w:type="dxa"/>
            <w:tcBorders>
              <w:top w:val="nil"/>
              <w:left w:val="nil"/>
              <w:bottom w:val="single" w:sz="4" w:space="0" w:color="auto"/>
              <w:right w:val="single" w:sz="4" w:space="0" w:color="auto"/>
            </w:tcBorders>
            <w:shd w:val="clear" w:color="auto" w:fill="auto"/>
            <w:vAlign w:val="center"/>
            <w:hideMark/>
          </w:tcPr>
          <w:p w14:paraId="7A8B24F5" w14:textId="77777777" w:rsidR="00F97B6F" w:rsidRPr="00436261" w:rsidRDefault="00F97B6F" w:rsidP="00C90CD4">
            <w:pPr>
              <w:jc w:val="both"/>
              <w:rPr>
                <w:sz w:val="10"/>
                <w:szCs w:val="10"/>
              </w:rPr>
            </w:pPr>
            <w:r w:rsidRPr="00436261">
              <w:rPr>
                <w:sz w:val="10"/>
                <w:szCs w:val="10"/>
              </w:rPr>
              <w:t>1 571 188,31</w:t>
            </w:r>
          </w:p>
        </w:tc>
        <w:tc>
          <w:tcPr>
            <w:tcW w:w="850" w:type="dxa"/>
            <w:tcBorders>
              <w:top w:val="nil"/>
              <w:left w:val="nil"/>
              <w:bottom w:val="single" w:sz="4" w:space="0" w:color="auto"/>
              <w:right w:val="single" w:sz="4" w:space="0" w:color="auto"/>
            </w:tcBorders>
            <w:shd w:val="clear" w:color="auto" w:fill="auto"/>
            <w:vAlign w:val="center"/>
            <w:hideMark/>
          </w:tcPr>
          <w:p w14:paraId="4715BDA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819397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ABF1C0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0A2BAB7" w14:textId="77777777" w:rsidR="00F97B6F" w:rsidRPr="00436261" w:rsidRDefault="00F97B6F" w:rsidP="00C90CD4">
            <w:pPr>
              <w:jc w:val="both"/>
              <w:rPr>
                <w:sz w:val="10"/>
                <w:szCs w:val="10"/>
              </w:rPr>
            </w:pPr>
            <w:r w:rsidRPr="00436261">
              <w:rPr>
                <w:sz w:val="10"/>
                <w:szCs w:val="10"/>
              </w:rPr>
              <w:t>0,00</w:t>
            </w:r>
          </w:p>
        </w:tc>
      </w:tr>
      <w:tr w:rsidR="009B3D58" w:rsidRPr="00F97B6F" w14:paraId="7F43BA0A"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DBE61BF" w14:textId="77777777" w:rsidR="00F97B6F" w:rsidRPr="00436261" w:rsidRDefault="00F97B6F" w:rsidP="00F97B6F">
            <w:pPr>
              <w:jc w:val="center"/>
              <w:rPr>
                <w:sz w:val="10"/>
                <w:szCs w:val="10"/>
              </w:rPr>
            </w:pPr>
            <w:r w:rsidRPr="00436261">
              <w:rPr>
                <w:sz w:val="10"/>
                <w:szCs w:val="1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BB89A47" w14:textId="77777777" w:rsidR="00F97B6F" w:rsidRPr="00436261" w:rsidRDefault="00F97B6F" w:rsidP="00F97B6F">
            <w:pPr>
              <w:rPr>
                <w:sz w:val="10"/>
                <w:szCs w:val="10"/>
              </w:rPr>
            </w:pPr>
            <w:r w:rsidRPr="00436261">
              <w:rPr>
                <w:sz w:val="10"/>
                <w:szCs w:val="10"/>
              </w:rPr>
              <w:t>г. Краснозаводск, ул. 1 Мая, д. 18</w:t>
            </w:r>
          </w:p>
        </w:tc>
        <w:tc>
          <w:tcPr>
            <w:tcW w:w="426" w:type="dxa"/>
            <w:tcBorders>
              <w:top w:val="nil"/>
              <w:left w:val="nil"/>
              <w:bottom w:val="single" w:sz="4" w:space="0" w:color="auto"/>
              <w:right w:val="single" w:sz="4" w:space="0" w:color="auto"/>
            </w:tcBorders>
            <w:shd w:val="clear" w:color="auto" w:fill="auto"/>
            <w:noWrap/>
            <w:vAlign w:val="center"/>
            <w:hideMark/>
          </w:tcPr>
          <w:p w14:paraId="640370FB"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3122931"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1AC33F1B"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4F589D7D"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59EA479" w14:textId="77777777" w:rsidR="00F97B6F" w:rsidRPr="00436261" w:rsidRDefault="00F97B6F" w:rsidP="00C90CD4">
            <w:pPr>
              <w:jc w:val="both"/>
              <w:rPr>
                <w:sz w:val="10"/>
                <w:szCs w:val="10"/>
              </w:rPr>
            </w:pPr>
            <w:r w:rsidRPr="00436261">
              <w:rPr>
                <w:sz w:val="10"/>
                <w:szCs w:val="10"/>
              </w:rPr>
              <w:t>48</w:t>
            </w:r>
          </w:p>
        </w:tc>
        <w:tc>
          <w:tcPr>
            <w:tcW w:w="709" w:type="dxa"/>
            <w:tcBorders>
              <w:top w:val="nil"/>
              <w:left w:val="nil"/>
              <w:bottom w:val="single" w:sz="4" w:space="0" w:color="auto"/>
              <w:right w:val="single" w:sz="4" w:space="0" w:color="auto"/>
            </w:tcBorders>
            <w:shd w:val="clear" w:color="auto" w:fill="auto"/>
            <w:noWrap/>
            <w:vAlign w:val="center"/>
            <w:hideMark/>
          </w:tcPr>
          <w:p w14:paraId="02186431" w14:textId="77777777" w:rsidR="00F97B6F" w:rsidRPr="00436261" w:rsidRDefault="00F97B6F" w:rsidP="00C90CD4">
            <w:pPr>
              <w:jc w:val="both"/>
              <w:rPr>
                <w:sz w:val="10"/>
                <w:szCs w:val="10"/>
              </w:rPr>
            </w:pPr>
            <w:r w:rsidRPr="00436261">
              <w:rPr>
                <w:sz w:val="10"/>
                <w:szCs w:val="10"/>
              </w:rPr>
              <w:t>689,32</w:t>
            </w:r>
          </w:p>
        </w:tc>
        <w:tc>
          <w:tcPr>
            <w:tcW w:w="425" w:type="dxa"/>
            <w:tcBorders>
              <w:top w:val="nil"/>
              <w:left w:val="nil"/>
              <w:bottom w:val="single" w:sz="4" w:space="0" w:color="auto"/>
              <w:right w:val="single" w:sz="4" w:space="0" w:color="auto"/>
            </w:tcBorders>
            <w:shd w:val="clear" w:color="auto" w:fill="auto"/>
            <w:noWrap/>
            <w:vAlign w:val="center"/>
            <w:hideMark/>
          </w:tcPr>
          <w:p w14:paraId="7CC8620C" w14:textId="77777777" w:rsidR="00F97B6F" w:rsidRPr="00436261" w:rsidRDefault="00F97B6F" w:rsidP="00C90CD4">
            <w:pPr>
              <w:jc w:val="both"/>
              <w:rPr>
                <w:sz w:val="10"/>
                <w:szCs w:val="10"/>
              </w:rPr>
            </w:pPr>
            <w:r w:rsidRPr="00436261">
              <w:rPr>
                <w:sz w:val="10"/>
                <w:szCs w:val="10"/>
              </w:rPr>
              <w:t>15</w:t>
            </w:r>
          </w:p>
        </w:tc>
        <w:tc>
          <w:tcPr>
            <w:tcW w:w="425" w:type="dxa"/>
            <w:tcBorders>
              <w:top w:val="nil"/>
              <w:left w:val="nil"/>
              <w:bottom w:val="single" w:sz="4" w:space="0" w:color="auto"/>
              <w:right w:val="single" w:sz="4" w:space="0" w:color="auto"/>
            </w:tcBorders>
            <w:shd w:val="clear" w:color="auto" w:fill="auto"/>
            <w:noWrap/>
            <w:vAlign w:val="center"/>
            <w:hideMark/>
          </w:tcPr>
          <w:p w14:paraId="2E6653AF"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26A52B94" w14:textId="77777777" w:rsidR="00F97B6F" w:rsidRPr="00436261" w:rsidRDefault="00F97B6F" w:rsidP="00C90CD4">
            <w:pPr>
              <w:jc w:val="both"/>
              <w:rPr>
                <w:sz w:val="10"/>
                <w:szCs w:val="10"/>
              </w:rPr>
            </w:pPr>
            <w:r w:rsidRPr="00436261">
              <w:rPr>
                <w:sz w:val="10"/>
                <w:szCs w:val="10"/>
              </w:rPr>
              <w:t>12</w:t>
            </w:r>
          </w:p>
        </w:tc>
        <w:tc>
          <w:tcPr>
            <w:tcW w:w="709" w:type="dxa"/>
            <w:tcBorders>
              <w:top w:val="nil"/>
              <w:left w:val="nil"/>
              <w:bottom w:val="single" w:sz="4" w:space="0" w:color="auto"/>
              <w:right w:val="single" w:sz="4" w:space="0" w:color="auto"/>
            </w:tcBorders>
            <w:shd w:val="clear" w:color="auto" w:fill="auto"/>
            <w:noWrap/>
            <w:vAlign w:val="center"/>
            <w:hideMark/>
          </w:tcPr>
          <w:p w14:paraId="29859FCA" w14:textId="77777777" w:rsidR="00F97B6F" w:rsidRPr="00436261" w:rsidRDefault="00F97B6F" w:rsidP="00C90CD4">
            <w:pPr>
              <w:jc w:val="both"/>
              <w:rPr>
                <w:sz w:val="10"/>
                <w:szCs w:val="10"/>
              </w:rPr>
            </w:pPr>
            <w:r w:rsidRPr="00436261">
              <w:rPr>
                <w:sz w:val="10"/>
                <w:szCs w:val="10"/>
              </w:rPr>
              <w:t>689,32</w:t>
            </w:r>
          </w:p>
        </w:tc>
        <w:tc>
          <w:tcPr>
            <w:tcW w:w="567" w:type="dxa"/>
            <w:tcBorders>
              <w:top w:val="nil"/>
              <w:left w:val="nil"/>
              <w:bottom w:val="single" w:sz="4" w:space="0" w:color="auto"/>
              <w:right w:val="single" w:sz="4" w:space="0" w:color="auto"/>
            </w:tcBorders>
            <w:shd w:val="clear" w:color="auto" w:fill="auto"/>
            <w:noWrap/>
            <w:vAlign w:val="center"/>
            <w:hideMark/>
          </w:tcPr>
          <w:p w14:paraId="064FC5C1" w14:textId="77777777" w:rsidR="00F97B6F" w:rsidRPr="00436261" w:rsidRDefault="00F97B6F" w:rsidP="00C90CD4">
            <w:pPr>
              <w:jc w:val="both"/>
              <w:rPr>
                <w:sz w:val="10"/>
                <w:szCs w:val="10"/>
              </w:rPr>
            </w:pPr>
            <w:r w:rsidRPr="00436261">
              <w:rPr>
                <w:sz w:val="10"/>
                <w:szCs w:val="10"/>
              </w:rPr>
              <w:t>77,01</w:t>
            </w:r>
          </w:p>
        </w:tc>
        <w:tc>
          <w:tcPr>
            <w:tcW w:w="567" w:type="dxa"/>
            <w:tcBorders>
              <w:top w:val="nil"/>
              <w:left w:val="nil"/>
              <w:bottom w:val="single" w:sz="4" w:space="0" w:color="auto"/>
              <w:right w:val="single" w:sz="4" w:space="0" w:color="auto"/>
            </w:tcBorders>
            <w:shd w:val="clear" w:color="auto" w:fill="auto"/>
            <w:noWrap/>
            <w:vAlign w:val="center"/>
            <w:hideMark/>
          </w:tcPr>
          <w:p w14:paraId="3D622786" w14:textId="77777777" w:rsidR="00F97B6F" w:rsidRPr="00436261" w:rsidRDefault="00F97B6F" w:rsidP="00C90CD4">
            <w:pPr>
              <w:jc w:val="both"/>
              <w:rPr>
                <w:sz w:val="10"/>
                <w:szCs w:val="10"/>
              </w:rPr>
            </w:pPr>
            <w:r w:rsidRPr="00436261">
              <w:rPr>
                <w:sz w:val="10"/>
                <w:szCs w:val="10"/>
              </w:rPr>
              <w:t>612,31</w:t>
            </w:r>
          </w:p>
        </w:tc>
        <w:tc>
          <w:tcPr>
            <w:tcW w:w="851" w:type="dxa"/>
            <w:tcBorders>
              <w:top w:val="nil"/>
              <w:left w:val="nil"/>
              <w:bottom w:val="single" w:sz="4" w:space="0" w:color="auto"/>
              <w:right w:val="single" w:sz="4" w:space="0" w:color="auto"/>
            </w:tcBorders>
            <w:shd w:val="clear" w:color="auto" w:fill="auto"/>
            <w:vAlign w:val="center"/>
            <w:hideMark/>
          </w:tcPr>
          <w:p w14:paraId="7993122C" w14:textId="77777777" w:rsidR="00F97B6F" w:rsidRPr="00436261" w:rsidRDefault="00F97B6F" w:rsidP="00C90CD4">
            <w:pPr>
              <w:jc w:val="both"/>
              <w:rPr>
                <w:sz w:val="10"/>
                <w:szCs w:val="10"/>
              </w:rPr>
            </w:pPr>
            <w:r w:rsidRPr="00436261">
              <w:rPr>
                <w:sz w:val="10"/>
                <w:szCs w:val="10"/>
              </w:rPr>
              <w:t>74 782 948,16</w:t>
            </w:r>
          </w:p>
        </w:tc>
        <w:tc>
          <w:tcPr>
            <w:tcW w:w="850" w:type="dxa"/>
            <w:tcBorders>
              <w:top w:val="nil"/>
              <w:left w:val="nil"/>
              <w:bottom w:val="single" w:sz="4" w:space="0" w:color="auto"/>
              <w:right w:val="single" w:sz="4" w:space="0" w:color="auto"/>
            </w:tcBorders>
            <w:shd w:val="clear" w:color="auto" w:fill="auto"/>
            <w:vAlign w:val="center"/>
            <w:hideMark/>
          </w:tcPr>
          <w:p w14:paraId="1A2D21AA" w14:textId="77777777" w:rsidR="00F97B6F" w:rsidRPr="00436261" w:rsidRDefault="00F97B6F" w:rsidP="00C90CD4">
            <w:pPr>
              <w:jc w:val="both"/>
              <w:rPr>
                <w:sz w:val="10"/>
                <w:szCs w:val="10"/>
              </w:rPr>
            </w:pPr>
            <w:r w:rsidRPr="00436261">
              <w:rPr>
                <w:sz w:val="10"/>
                <w:szCs w:val="10"/>
              </w:rPr>
              <w:t>57 807 218,93</w:t>
            </w:r>
          </w:p>
        </w:tc>
        <w:tc>
          <w:tcPr>
            <w:tcW w:w="851" w:type="dxa"/>
            <w:tcBorders>
              <w:top w:val="nil"/>
              <w:left w:val="nil"/>
              <w:bottom w:val="single" w:sz="4" w:space="0" w:color="auto"/>
              <w:right w:val="single" w:sz="4" w:space="0" w:color="auto"/>
            </w:tcBorders>
            <w:shd w:val="clear" w:color="auto" w:fill="auto"/>
            <w:vAlign w:val="center"/>
            <w:hideMark/>
          </w:tcPr>
          <w:p w14:paraId="50713E04" w14:textId="77777777" w:rsidR="00F97B6F" w:rsidRPr="00436261" w:rsidRDefault="00F97B6F" w:rsidP="00C90CD4">
            <w:pPr>
              <w:jc w:val="both"/>
              <w:rPr>
                <w:sz w:val="10"/>
                <w:szCs w:val="10"/>
              </w:rPr>
            </w:pPr>
            <w:r w:rsidRPr="00436261">
              <w:rPr>
                <w:sz w:val="10"/>
                <w:szCs w:val="10"/>
              </w:rPr>
              <w:t>57 807 218,93</w:t>
            </w:r>
          </w:p>
        </w:tc>
        <w:tc>
          <w:tcPr>
            <w:tcW w:w="850" w:type="dxa"/>
            <w:tcBorders>
              <w:top w:val="nil"/>
              <w:left w:val="nil"/>
              <w:bottom w:val="single" w:sz="4" w:space="0" w:color="auto"/>
              <w:right w:val="single" w:sz="4" w:space="0" w:color="auto"/>
            </w:tcBorders>
            <w:shd w:val="clear" w:color="auto" w:fill="auto"/>
            <w:vAlign w:val="center"/>
            <w:hideMark/>
          </w:tcPr>
          <w:p w14:paraId="2364EF5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23E351E"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788A44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0140719"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B611DDB" w14:textId="77777777" w:rsidR="00F97B6F" w:rsidRPr="00436261" w:rsidRDefault="00F97B6F" w:rsidP="00C90CD4">
            <w:pPr>
              <w:jc w:val="both"/>
              <w:rPr>
                <w:sz w:val="10"/>
                <w:szCs w:val="10"/>
              </w:rPr>
            </w:pPr>
            <w:r w:rsidRPr="00436261">
              <w:rPr>
                <w:sz w:val="10"/>
                <w:szCs w:val="10"/>
              </w:rPr>
              <w:t>16 975 729,23</w:t>
            </w:r>
          </w:p>
        </w:tc>
        <w:tc>
          <w:tcPr>
            <w:tcW w:w="851" w:type="dxa"/>
            <w:tcBorders>
              <w:top w:val="nil"/>
              <w:left w:val="nil"/>
              <w:bottom w:val="single" w:sz="4" w:space="0" w:color="auto"/>
              <w:right w:val="single" w:sz="4" w:space="0" w:color="auto"/>
            </w:tcBorders>
            <w:shd w:val="clear" w:color="auto" w:fill="auto"/>
            <w:vAlign w:val="center"/>
            <w:hideMark/>
          </w:tcPr>
          <w:p w14:paraId="27C310E2" w14:textId="77777777" w:rsidR="00F97B6F" w:rsidRPr="00436261" w:rsidRDefault="00F97B6F" w:rsidP="00C90CD4">
            <w:pPr>
              <w:jc w:val="both"/>
              <w:rPr>
                <w:sz w:val="10"/>
                <w:szCs w:val="10"/>
              </w:rPr>
            </w:pPr>
            <w:r w:rsidRPr="00436261">
              <w:rPr>
                <w:sz w:val="10"/>
                <w:szCs w:val="10"/>
              </w:rPr>
              <w:t>16 975 729,23</w:t>
            </w:r>
          </w:p>
        </w:tc>
        <w:tc>
          <w:tcPr>
            <w:tcW w:w="850" w:type="dxa"/>
            <w:tcBorders>
              <w:top w:val="nil"/>
              <w:left w:val="nil"/>
              <w:bottom w:val="single" w:sz="4" w:space="0" w:color="auto"/>
              <w:right w:val="single" w:sz="4" w:space="0" w:color="auto"/>
            </w:tcBorders>
            <w:shd w:val="clear" w:color="auto" w:fill="auto"/>
            <w:vAlign w:val="center"/>
            <w:hideMark/>
          </w:tcPr>
          <w:p w14:paraId="016B7C08"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381EEC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AB2717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AB86692" w14:textId="77777777" w:rsidR="00F97B6F" w:rsidRPr="00436261" w:rsidRDefault="00F97B6F" w:rsidP="00C90CD4">
            <w:pPr>
              <w:jc w:val="both"/>
              <w:rPr>
                <w:sz w:val="10"/>
                <w:szCs w:val="10"/>
              </w:rPr>
            </w:pPr>
            <w:r w:rsidRPr="00436261">
              <w:rPr>
                <w:sz w:val="10"/>
                <w:szCs w:val="10"/>
              </w:rPr>
              <w:t>0,00</w:t>
            </w:r>
          </w:p>
        </w:tc>
      </w:tr>
      <w:tr w:rsidR="009B3D58" w:rsidRPr="00F97B6F" w14:paraId="67327832"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4450B04" w14:textId="77777777" w:rsidR="00F97B6F" w:rsidRPr="00436261" w:rsidRDefault="00F97B6F" w:rsidP="00F97B6F">
            <w:pPr>
              <w:jc w:val="center"/>
              <w:rPr>
                <w:sz w:val="10"/>
                <w:szCs w:val="10"/>
              </w:rPr>
            </w:pPr>
            <w:r w:rsidRPr="00436261">
              <w:rPr>
                <w:sz w:val="10"/>
                <w:szCs w:val="10"/>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7C47C2F" w14:textId="77777777" w:rsidR="00F97B6F" w:rsidRPr="00436261" w:rsidRDefault="00F97B6F" w:rsidP="00F97B6F">
            <w:pPr>
              <w:rPr>
                <w:sz w:val="10"/>
                <w:szCs w:val="10"/>
              </w:rPr>
            </w:pPr>
            <w:r w:rsidRPr="00436261">
              <w:rPr>
                <w:sz w:val="10"/>
                <w:szCs w:val="10"/>
              </w:rPr>
              <w:t>г. Краснозаводск, ул. 1 Мая, д. 19</w:t>
            </w:r>
          </w:p>
        </w:tc>
        <w:tc>
          <w:tcPr>
            <w:tcW w:w="426" w:type="dxa"/>
            <w:tcBorders>
              <w:top w:val="nil"/>
              <w:left w:val="nil"/>
              <w:bottom w:val="single" w:sz="4" w:space="0" w:color="auto"/>
              <w:right w:val="single" w:sz="4" w:space="0" w:color="auto"/>
            </w:tcBorders>
            <w:shd w:val="clear" w:color="auto" w:fill="auto"/>
            <w:noWrap/>
            <w:vAlign w:val="center"/>
            <w:hideMark/>
          </w:tcPr>
          <w:p w14:paraId="57DCE7D9"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0B74254"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217869D5"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2380D7A3"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20DD5817" w14:textId="77777777" w:rsidR="00F97B6F" w:rsidRPr="00436261" w:rsidRDefault="00F97B6F" w:rsidP="00C90CD4">
            <w:pPr>
              <w:jc w:val="both"/>
              <w:rPr>
                <w:sz w:val="10"/>
                <w:szCs w:val="10"/>
              </w:rPr>
            </w:pPr>
            <w:r w:rsidRPr="00436261">
              <w:rPr>
                <w:sz w:val="10"/>
                <w:szCs w:val="10"/>
              </w:rPr>
              <w:t>44</w:t>
            </w:r>
          </w:p>
        </w:tc>
        <w:tc>
          <w:tcPr>
            <w:tcW w:w="709" w:type="dxa"/>
            <w:tcBorders>
              <w:top w:val="nil"/>
              <w:left w:val="nil"/>
              <w:bottom w:val="single" w:sz="4" w:space="0" w:color="auto"/>
              <w:right w:val="single" w:sz="4" w:space="0" w:color="auto"/>
            </w:tcBorders>
            <w:shd w:val="clear" w:color="auto" w:fill="auto"/>
            <w:noWrap/>
            <w:vAlign w:val="center"/>
            <w:hideMark/>
          </w:tcPr>
          <w:p w14:paraId="668935F5" w14:textId="77777777" w:rsidR="00F97B6F" w:rsidRPr="00436261" w:rsidRDefault="00F97B6F" w:rsidP="00C90CD4">
            <w:pPr>
              <w:jc w:val="both"/>
              <w:rPr>
                <w:sz w:val="10"/>
                <w:szCs w:val="10"/>
              </w:rPr>
            </w:pPr>
            <w:r w:rsidRPr="00436261">
              <w:rPr>
                <w:sz w:val="10"/>
                <w:szCs w:val="10"/>
              </w:rPr>
              <w:t>832,20</w:t>
            </w:r>
          </w:p>
        </w:tc>
        <w:tc>
          <w:tcPr>
            <w:tcW w:w="425" w:type="dxa"/>
            <w:tcBorders>
              <w:top w:val="nil"/>
              <w:left w:val="nil"/>
              <w:bottom w:val="single" w:sz="4" w:space="0" w:color="auto"/>
              <w:right w:val="single" w:sz="4" w:space="0" w:color="auto"/>
            </w:tcBorders>
            <w:shd w:val="clear" w:color="auto" w:fill="auto"/>
            <w:noWrap/>
            <w:vAlign w:val="center"/>
            <w:hideMark/>
          </w:tcPr>
          <w:p w14:paraId="38E7DC69" w14:textId="77777777" w:rsidR="00F97B6F" w:rsidRPr="00436261" w:rsidRDefault="00F97B6F" w:rsidP="00C90CD4">
            <w:pPr>
              <w:jc w:val="both"/>
              <w:rPr>
                <w:sz w:val="10"/>
                <w:szCs w:val="10"/>
              </w:rPr>
            </w:pPr>
            <w:r w:rsidRPr="00436261">
              <w:rPr>
                <w:sz w:val="10"/>
                <w:szCs w:val="10"/>
              </w:rPr>
              <w:t>19</w:t>
            </w:r>
          </w:p>
        </w:tc>
        <w:tc>
          <w:tcPr>
            <w:tcW w:w="425" w:type="dxa"/>
            <w:tcBorders>
              <w:top w:val="nil"/>
              <w:left w:val="nil"/>
              <w:bottom w:val="single" w:sz="4" w:space="0" w:color="auto"/>
              <w:right w:val="single" w:sz="4" w:space="0" w:color="auto"/>
            </w:tcBorders>
            <w:shd w:val="clear" w:color="auto" w:fill="auto"/>
            <w:noWrap/>
            <w:vAlign w:val="center"/>
            <w:hideMark/>
          </w:tcPr>
          <w:p w14:paraId="31FF6AE8" w14:textId="77777777" w:rsidR="00F97B6F" w:rsidRPr="00436261" w:rsidRDefault="00F97B6F" w:rsidP="00C90CD4">
            <w:pPr>
              <w:jc w:val="both"/>
              <w:rPr>
                <w:sz w:val="10"/>
                <w:szCs w:val="10"/>
              </w:rPr>
            </w:pPr>
            <w:r w:rsidRPr="00436261">
              <w:rPr>
                <w:sz w:val="10"/>
                <w:szCs w:val="10"/>
              </w:rPr>
              <w:t>12</w:t>
            </w:r>
          </w:p>
        </w:tc>
        <w:tc>
          <w:tcPr>
            <w:tcW w:w="425" w:type="dxa"/>
            <w:tcBorders>
              <w:top w:val="nil"/>
              <w:left w:val="nil"/>
              <w:bottom w:val="single" w:sz="4" w:space="0" w:color="auto"/>
              <w:right w:val="single" w:sz="4" w:space="0" w:color="auto"/>
            </w:tcBorders>
            <w:shd w:val="clear" w:color="auto" w:fill="auto"/>
            <w:noWrap/>
            <w:vAlign w:val="center"/>
            <w:hideMark/>
          </w:tcPr>
          <w:p w14:paraId="2EB51A0D" w14:textId="77777777" w:rsidR="00F97B6F" w:rsidRPr="00436261" w:rsidRDefault="00F97B6F" w:rsidP="00C90CD4">
            <w:pPr>
              <w:jc w:val="both"/>
              <w:rPr>
                <w:sz w:val="10"/>
                <w:szCs w:val="10"/>
              </w:rPr>
            </w:pPr>
            <w:r w:rsidRPr="00436261">
              <w:rPr>
                <w:sz w:val="10"/>
                <w:szCs w:val="10"/>
              </w:rPr>
              <w:t>7</w:t>
            </w:r>
          </w:p>
        </w:tc>
        <w:tc>
          <w:tcPr>
            <w:tcW w:w="709" w:type="dxa"/>
            <w:tcBorders>
              <w:top w:val="nil"/>
              <w:left w:val="nil"/>
              <w:bottom w:val="single" w:sz="4" w:space="0" w:color="auto"/>
              <w:right w:val="single" w:sz="4" w:space="0" w:color="auto"/>
            </w:tcBorders>
            <w:shd w:val="clear" w:color="auto" w:fill="auto"/>
            <w:noWrap/>
            <w:vAlign w:val="center"/>
            <w:hideMark/>
          </w:tcPr>
          <w:p w14:paraId="74B54168" w14:textId="77777777" w:rsidR="00F97B6F" w:rsidRPr="00436261" w:rsidRDefault="00F97B6F" w:rsidP="00C90CD4">
            <w:pPr>
              <w:jc w:val="both"/>
              <w:rPr>
                <w:sz w:val="10"/>
                <w:szCs w:val="10"/>
              </w:rPr>
            </w:pPr>
            <w:r w:rsidRPr="00436261">
              <w:rPr>
                <w:sz w:val="10"/>
                <w:szCs w:val="10"/>
              </w:rPr>
              <w:t>832,20</w:t>
            </w:r>
          </w:p>
        </w:tc>
        <w:tc>
          <w:tcPr>
            <w:tcW w:w="567" w:type="dxa"/>
            <w:tcBorders>
              <w:top w:val="nil"/>
              <w:left w:val="nil"/>
              <w:bottom w:val="single" w:sz="4" w:space="0" w:color="auto"/>
              <w:right w:val="single" w:sz="4" w:space="0" w:color="auto"/>
            </w:tcBorders>
            <w:shd w:val="clear" w:color="auto" w:fill="auto"/>
            <w:noWrap/>
            <w:vAlign w:val="center"/>
            <w:hideMark/>
          </w:tcPr>
          <w:p w14:paraId="689B2711" w14:textId="77777777" w:rsidR="00F97B6F" w:rsidRPr="00436261" w:rsidRDefault="00F97B6F" w:rsidP="00C90CD4">
            <w:pPr>
              <w:jc w:val="both"/>
              <w:rPr>
                <w:sz w:val="10"/>
                <w:szCs w:val="10"/>
              </w:rPr>
            </w:pPr>
            <w:r w:rsidRPr="00436261">
              <w:rPr>
                <w:sz w:val="10"/>
                <w:szCs w:val="10"/>
              </w:rPr>
              <w:t>524,50</w:t>
            </w:r>
          </w:p>
        </w:tc>
        <w:tc>
          <w:tcPr>
            <w:tcW w:w="567" w:type="dxa"/>
            <w:tcBorders>
              <w:top w:val="nil"/>
              <w:left w:val="nil"/>
              <w:bottom w:val="single" w:sz="4" w:space="0" w:color="auto"/>
              <w:right w:val="single" w:sz="4" w:space="0" w:color="auto"/>
            </w:tcBorders>
            <w:shd w:val="clear" w:color="auto" w:fill="auto"/>
            <w:noWrap/>
            <w:vAlign w:val="center"/>
            <w:hideMark/>
          </w:tcPr>
          <w:p w14:paraId="2336B3C9" w14:textId="77777777" w:rsidR="00F97B6F" w:rsidRPr="00436261" w:rsidRDefault="00F97B6F" w:rsidP="00C90CD4">
            <w:pPr>
              <w:jc w:val="both"/>
              <w:rPr>
                <w:sz w:val="10"/>
                <w:szCs w:val="10"/>
              </w:rPr>
            </w:pPr>
            <w:r w:rsidRPr="00436261">
              <w:rPr>
                <w:sz w:val="10"/>
                <w:szCs w:val="10"/>
              </w:rPr>
              <w:t>307,70</w:t>
            </w:r>
          </w:p>
        </w:tc>
        <w:tc>
          <w:tcPr>
            <w:tcW w:w="851" w:type="dxa"/>
            <w:tcBorders>
              <w:top w:val="nil"/>
              <w:left w:val="nil"/>
              <w:bottom w:val="single" w:sz="4" w:space="0" w:color="auto"/>
              <w:right w:val="single" w:sz="4" w:space="0" w:color="auto"/>
            </w:tcBorders>
            <w:shd w:val="clear" w:color="auto" w:fill="auto"/>
            <w:vAlign w:val="center"/>
            <w:hideMark/>
          </w:tcPr>
          <w:p w14:paraId="049BDC1F" w14:textId="77777777" w:rsidR="00F97B6F" w:rsidRPr="00436261" w:rsidRDefault="00F97B6F" w:rsidP="00C90CD4">
            <w:pPr>
              <w:jc w:val="both"/>
              <w:rPr>
                <w:sz w:val="10"/>
                <w:szCs w:val="10"/>
              </w:rPr>
            </w:pPr>
            <w:r w:rsidRPr="00436261">
              <w:rPr>
                <w:sz w:val="10"/>
                <w:szCs w:val="10"/>
              </w:rPr>
              <w:t>90 283 713,60</w:t>
            </w:r>
          </w:p>
        </w:tc>
        <w:tc>
          <w:tcPr>
            <w:tcW w:w="850" w:type="dxa"/>
            <w:tcBorders>
              <w:top w:val="nil"/>
              <w:left w:val="nil"/>
              <w:bottom w:val="single" w:sz="4" w:space="0" w:color="auto"/>
              <w:right w:val="single" w:sz="4" w:space="0" w:color="auto"/>
            </w:tcBorders>
            <w:shd w:val="clear" w:color="auto" w:fill="auto"/>
            <w:vAlign w:val="center"/>
            <w:hideMark/>
          </w:tcPr>
          <w:p w14:paraId="6A584A48" w14:textId="77777777" w:rsidR="00F97B6F" w:rsidRPr="00436261" w:rsidRDefault="00F97B6F" w:rsidP="00C90CD4">
            <w:pPr>
              <w:jc w:val="both"/>
              <w:rPr>
                <w:sz w:val="10"/>
                <w:szCs w:val="10"/>
              </w:rPr>
            </w:pPr>
            <w:r w:rsidRPr="00436261">
              <w:rPr>
                <w:sz w:val="10"/>
                <w:szCs w:val="10"/>
              </w:rPr>
              <w:t>69 789 310,61</w:t>
            </w:r>
          </w:p>
        </w:tc>
        <w:tc>
          <w:tcPr>
            <w:tcW w:w="851" w:type="dxa"/>
            <w:tcBorders>
              <w:top w:val="nil"/>
              <w:left w:val="nil"/>
              <w:bottom w:val="single" w:sz="4" w:space="0" w:color="auto"/>
              <w:right w:val="single" w:sz="4" w:space="0" w:color="auto"/>
            </w:tcBorders>
            <w:shd w:val="clear" w:color="auto" w:fill="auto"/>
            <w:vAlign w:val="center"/>
            <w:hideMark/>
          </w:tcPr>
          <w:p w14:paraId="58268EC3" w14:textId="77777777" w:rsidR="00F97B6F" w:rsidRPr="00436261" w:rsidRDefault="00F97B6F" w:rsidP="00C90CD4">
            <w:pPr>
              <w:jc w:val="both"/>
              <w:rPr>
                <w:sz w:val="10"/>
                <w:szCs w:val="10"/>
              </w:rPr>
            </w:pPr>
            <w:r w:rsidRPr="00436261">
              <w:rPr>
                <w:sz w:val="10"/>
                <w:szCs w:val="10"/>
              </w:rPr>
              <w:t>69 789 310,61</w:t>
            </w:r>
          </w:p>
        </w:tc>
        <w:tc>
          <w:tcPr>
            <w:tcW w:w="850" w:type="dxa"/>
            <w:tcBorders>
              <w:top w:val="nil"/>
              <w:left w:val="nil"/>
              <w:bottom w:val="single" w:sz="4" w:space="0" w:color="auto"/>
              <w:right w:val="single" w:sz="4" w:space="0" w:color="auto"/>
            </w:tcBorders>
            <w:shd w:val="clear" w:color="auto" w:fill="auto"/>
            <w:vAlign w:val="center"/>
            <w:hideMark/>
          </w:tcPr>
          <w:p w14:paraId="5A3FAA2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7706A4C"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EAAB94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693BB0E"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C7BDA22" w14:textId="77777777" w:rsidR="00F97B6F" w:rsidRPr="00436261" w:rsidRDefault="00F97B6F" w:rsidP="00C90CD4">
            <w:pPr>
              <w:jc w:val="both"/>
              <w:rPr>
                <w:sz w:val="10"/>
                <w:szCs w:val="10"/>
              </w:rPr>
            </w:pPr>
            <w:r w:rsidRPr="00436261">
              <w:rPr>
                <w:sz w:val="10"/>
                <w:szCs w:val="10"/>
              </w:rPr>
              <w:t>20 494 402,99</w:t>
            </w:r>
          </w:p>
        </w:tc>
        <w:tc>
          <w:tcPr>
            <w:tcW w:w="851" w:type="dxa"/>
            <w:tcBorders>
              <w:top w:val="nil"/>
              <w:left w:val="nil"/>
              <w:bottom w:val="single" w:sz="4" w:space="0" w:color="auto"/>
              <w:right w:val="single" w:sz="4" w:space="0" w:color="auto"/>
            </w:tcBorders>
            <w:shd w:val="clear" w:color="auto" w:fill="auto"/>
            <w:vAlign w:val="center"/>
            <w:hideMark/>
          </w:tcPr>
          <w:p w14:paraId="266C2039" w14:textId="77777777" w:rsidR="00F97B6F" w:rsidRPr="00436261" w:rsidRDefault="00F97B6F" w:rsidP="00C90CD4">
            <w:pPr>
              <w:jc w:val="both"/>
              <w:rPr>
                <w:sz w:val="10"/>
                <w:szCs w:val="10"/>
              </w:rPr>
            </w:pPr>
            <w:r w:rsidRPr="00436261">
              <w:rPr>
                <w:sz w:val="10"/>
                <w:szCs w:val="10"/>
              </w:rPr>
              <w:t>20 494 402,99</w:t>
            </w:r>
          </w:p>
        </w:tc>
        <w:tc>
          <w:tcPr>
            <w:tcW w:w="850" w:type="dxa"/>
            <w:tcBorders>
              <w:top w:val="nil"/>
              <w:left w:val="nil"/>
              <w:bottom w:val="single" w:sz="4" w:space="0" w:color="auto"/>
              <w:right w:val="single" w:sz="4" w:space="0" w:color="auto"/>
            </w:tcBorders>
            <w:shd w:val="clear" w:color="auto" w:fill="auto"/>
            <w:vAlign w:val="center"/>
            <w:hideMark/>
          </w:tcPr>
          <w:p w14:paraId="1D1CE454"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8703823"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4269DD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880FB38" w14:textId="77777777" w:rsidR="00F97B6F" w:rsidRPr="00436261" w:rsidRDefault="00F97B6F" w:rsidP="00C90CD4">
            <w:pPr>
              <w:jc w:val="both"/>
              <w:rPr>
                <w:sz w:val="10"/>
                <w:szCs w:val="10"/>
              </w:rPr>
            </w:pPr>
            <w:r w:rsidRPr="00436261">
              <w:rPr>
                <w:sz w:val="10"/>
                <w:szCs w:val="10"/>
              </w:rPr>
              <w:t>0,00</w:t>
            </w:r>
          </w:p>
        </w:tc>
      </w:tr>
      <w:tr w:rsidR="009B3D58" w:rsidRPr="00F97B6F" w14:paraId="7C8DF9D0"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63A02BD" w14:textId="77777777" w:rsidR="00F97B6F" w:rsidRPr="00436261" w:rsidRDefault="00F97B6F" w:rsidP="00F97B6F">
            <w:pPr>
              <w:jc w:val="center"/>
              <w:rPr>
                <w:sz w:val="10"/>
                <w:szCs w:val="10"/>
              </w:rPr>
            </w:pPr>
            <w:r w:rsidRPr="00436261">
              <w:rPr>
                <w:sz w:val="10"/>
                <w:szCs w:val="10"/>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A87C7B4" w14:textId="77777777" w:rsidR="00F97B6F" w:rsidRPr="00436261" w:rsidRDefault="00F97B6F" w:rsidP="00F97B6F">
            <w:pPr>
              <w:rPr>
                <w:sz w:val="10"/>
                <w:szCs w:val="10"/>
              </w:rPr>
            </w:pPr>
            <w:r w:rsidRPr="00436261">
              <w:rPr>
                <w:sz w:val="10"/>
                <w:szCs w:val="10"/>
              </w:rPr>
              <w:t>г. Краснозаводск, ул. 1 Мая, д. 20</w:t>
            </w:r>
          </w:p>
        </w:tc>
        <w:tc>
          <w:tcPr>
            <w:tcW w:w="426" w:type="dxa"/>
            <w:tcBorders>
              <w:top w:val="nil"/>
              <w:left w:val="nil"/>
              <w:bottom w:val="single" w:sz="4" w:space="0" w:color="auto"/>
              <w:right w:val="single" w:sz="4" w:space="0" w:color="auto"/>
            </w:tcBorders>
            <w:shd w:val="clear" w:color="auto" w:fill="auto"/>
            <w:noWrap/>
            <w:vAlign w:val="center"/>
            <w:hideMark/>
          </w:tcPr>
          <w:p w14:paraId="56052353"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E290650"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26E3F8C4"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12CB388B"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944EEF6" w14:textId="77777777" w:rsidR="00F97B6F" w:rsidRPr="00436261" w:rsidRDefault="00F97B6F" w:rsidP="00C90CD4">
            <w:pPr>
              <w:jc w:val="both"/>
              <w:rPr>
                <w:sz w:val="10"/>
                <w:szCs w:val="10"/>
              </w:rPr>
            </w:pPr>
            <w:r w:rsidRPr="00436261">
              <w:rPr>
                <w:sz w:val="10"/>
                <w:szCs w:val="10"/>
              </w:rPr>
              <w:t>43</w:t>
            </w:r>
          </w:p>
        </w:tc>
        <w:tc>
          <w:tcPr>
            <w:tcW w:w="709" w:type="dxa"/>
            <w:tcBorders>
              <w:top w:val="nil"/>
              <w:left w:val="nil"/>
              <w:bottom w:val="single" w:sz="4" w:space="0" w:color="auto"/>
              <w:right w:val="single" w:sz="4" w:space="0" w:color="auto"/>
            </w:tcBorders>
            <w:shd w:val="clear" w:color="auto" w:fill="auto"/>
            <w:noWrap/>
            <w:vAlign w:val="center"/>
            <w:hideMark/>
          </w:tcPr>
          <w:p w14:paraId="04900B45" w14:textId="77777777" w:rsidR="00F97B6F" w:rsidRPr="00436261" w:rsidRDefault="00F97B6F" w:rsidP="00C90CD4">
            <w:pPr>
              <w:jc w:val="both"/>
              <w:rPr>
                <w:sz w:val="10"/>
                <w:szCs w:val="10"/>
              </w:rPr>
            </w:pPr>
            <w:r w:rsidRPr="00436261">
              <w:rPr>
                <w:sz w:val="10"/>
                <w:szCs w:val="10"/>
              </w:rPr>
              <w:t>638,26</w:t>
            </w:r>
          </w:p>
        </w:tc>
        <w:tc>
          <w:tcPr>
            <w:tcW w:w="425" w:type="dxa"/>
            <w:tcBorders>
              <w:top w:val="nil"/>
              <w:left w:val="nil"/>
              <w:bottom w:val="single" w:sz="4" w:space="0" w:color="auto"/>
              <w:right w:val="single" w:sz="4" w:space="0" w:color="auto"/>
            </w:tcBorders>
            <w:shd w:val="clear" w:color="auto" w:fill="auto"/>
            <w:noWrap/>
            <w:vAlign w:val="center"/>
            <w:hideMark/>
          </w:tcPr>
          <w:p w14:paraId="250CF683" w14:textId="77777777" w:rsidR="00F97B6F" w:rsidRPr="00436261" w:rsidRDefault="00F97B6F" w:rsidP="00C90CD4">
            <w:pPr>
              <w:jc w:val="both"/>
              <w:rPr>
                <w:sz w:val="10"/>
                <w:szCs w:val="10"/>
              </w:rPr>
            </w:pPr>
            <w:r w:rsidRPr="00436261">
              <w:rPr>
                <w:sz w:val="10"/>
                <w:szCs w:val="10"/>
              </w:rPr>
              <w:t>18</w:t>
            </w:r>
          </w:p>
        </w:tc>
        <w:tc>
          <w:tcPr>
            <w:tcW w:w="425" w:type="dxa"/>
            <w:tcBorders>
              <w:top w:val="nil"/>
              <w:left w:val="nil"/>
              <w:bottom w:val="single" w:sz="4" w:space="0" w:color="auto"/>
              <w:right w:val="single" w:sz="4" w:space="0" w:color="auto"/>
            </w:tcBorders>
            <w:shd w:val="clear" w:color="auto" w:fill="auto"/>
            <w:noWrap/>
            <w:vAlign w:val="center"/>
            <w:hideMark/>
          </w:tcPr>
          <w:p w14:paraId="7D59CC03" w14:textId="77777777" w:rsidR="00F97B6F" w:rsidRPr="00436261" w:rsidRDefault="00F97B6F" w:rsidP="00C90CD4">
            <w:pPr>
              <w:jc w:val="both"/>
              <w:rPr>
                <w:sz w:val="10"/>
                <w:szCs w:val="10"/>
              </w:rPr>
            </w:pPr>
            <w:r w:rsidRPr="00436261">
              <w:rPr>
                <w:sz w:val="10"/>
                <w:szCs w:val="10"/>
              </w:rPr>
              <w:t>9</w:t>
            </w:r>
          </w:p>
        </w:tc>
        <w:tc>
          <w:tcPr>
            <w:tcW w:w="425" w:type="dxa"/>
            <w:tcBorders>
              <w:top w:val="nil"/>
              <w:left w:val="nil"/>
              <w:bottom w:val="single" w:sz="4" w:space="0" w:color="auto"/>
              <w:right w:val="single" w:sz="4" w:space="0" w:color="auto"/>
            </w:tcBorders>
            <w:shd w:val="clear" w:color="auto" w:fill="auto"/>
            <w:noWrap/>
            <w:vAlign w:val="center"/>
            <w:hideMark/>
          </w:tcPr>
          <w:p w14:paraId="78F499C7" w14:textId="77777777" w:rsidR="00F97B6F" w:rsidRPr="00436261" w:rsidRDefault="00F97B6F" w:rsidP="00C90CD4">
            <w:pPr>
              <w:jc w:val="both"/>
              <w:rPr>
                <w:sz w:val="10"/>
                <w:szCs w:val="10"/>
              </w:rPr>
            </w:pPr>
            <w:r w:rsidRPr="00436261">
              <w:rPr>
                <w:sz w:val="10"/>
                <w:szCs w:val="10"/>
              </w:rPr>
              <w:t>9</w:t>
            </w:r>
          </w:p>
        </w:tc>
        <w:tc>
          <w:tcPr>
            <w:tcW w:w="709" w:type="dxa"/>
            <w:tcBorders>
              <w:top w:val="nil"/>
              <w:left w:val="nil"/>
              <w:bottom w:val="single" w:sz="4" w:space="0" w:color="auto"/>
              <w:right w:val="single" w:sz="4" w:space="0" w:color="auto"/>
            </w:tcBorders>
            <w:shd w:val="clear" w:color="auto" w:fill="auto"/>
            <w:noWrap/>
            <w:vAlign w:val="center"/>
            <w:hideMark/>
          </w:tcPr>
          <w:p w14:paraId="5ABC6FE3" w14:textId="77777777" w:rsidR="00F97B6F" w:rsidRPr="00436261" w:rsidRDefault="00F97B6F" w:rsidP="00C90CD4">
            <w:pPr>
              <w:jc w:val="both"/>
              <w:rPr>
                <w:sz w:val="10"/>
                <w:szCs w:val="10"/>
              </w:rPr>
            </w:pPr>
            <w:r w:rsidRPr="00436261">
              <w:rPr>
                <w:sz w:val="10"/>
                <w:szCs w:val="10"/>
              </w:rPr>
              <w:t>638,26</w:t>
            </w:r>
          </w:p>
        </w:tc>
        <w:tc>
          <w:tcPr>
            <w:tcW w:w="567" w:type="dxa"/>
            <w:tcBorders>
              <w:top w:val="nil"/>
              <w:left w:val="nil"/>
              <w:bottom w:val="single" w:sz="4" w:space="0" w:color="auto"/>
              <w:right w:val="single" w:sz="4" w:space="0" w:color="auto"/>
            </w:tcBorders>
            <w:shd w:val="clear" w:color="auto" w:fill="auto"/>
            <w:noWrap/>
            <w:vAlign w:val="center"/>
            <w:hideMark/>
          </w:tcPr>
          <w:p w14:paraId="0A1D3667" w14:textId="77777777" w:rsidR="00F97B6F" w:rsidRPr="00436261" w:rsidRDefault="00F97B6F" w:rsidP="00C90CD4">
            <w:pPr>
              <w:jc w:val="both"/>
              <w:rPr>
                <w:sz w:val="10"/>
                <w:szCs w:val="10"/>
              </w:rPr>
            </w:pPr>
            <w:r w:rsidRPr="00436261">
              <w:rPr>
                <w:sz w:val="10"/>
                <w:szCs w:val="10"/>
              </w:rPr>
              <w:t>228,13</w:t>
            </w:r>
          </w:p>
        </w:tc>
        <w:tc>
          <w:tcPr>
            <w:tcW w:w="567" w:type="dxa"/>
            <w:tcBorders>
              <w:top w:val="nil"/>
              <w:left w:val="nil"/>
              <w:bottom w:val="single" w:sz="4" w:space="0" w:color="auto"/>
              <w:right w:val="single" w:sz="4" w:space="0" w:color="auto"/>
            </w:tcBorders>
            <w:shd w:val="clear" w:color="auto" w:fill="auto"/>
            <w:noWrap/>
            <w:vAlign w:val="center"/>
            <w:hideMark/>
          </w:tcPr>
          <w:p w14:paraId="1DBCC637" w14:textId="77777777" w:rsidR="00F97B6F" w:rsidRPr="00436261" w:rsidRDefault="00F97B6F" w:rsidP="00C90CD4">
            <w:pPr>
              <w:jc w:val="both"/>
              <w:rPr>
                <w:sz w:val="10"/>
                <w:szCs w:val="10"/>
              </w:rPr>
            </w:pPr>
            <w:r w:rsidRPr="00436261">
              <w:rPr>
                <w:sz w:val="10"/>
                <w:szCs w:val="10"/>
              </w:rPr>
              <w:t>410,13</w:t>
            </w:r>
          </w:p>
        </w:tc>
        <w:tc>
          <w:tcPr>
            <w:tcW w:w="851" w:type="dxa"/>
            <w:tcBorders>
              <w:top w:val="nil"/>
              <w:left w:val="nil"/>
              <w:bottom w:val="single" w:sz="4" w:space="0" w:color="auto"/>
              <w:right w:val="single" w:sz="4" w:space="0" w:color="auto"/>
            </w:tcBorders>
            <w:shd w:val="clear" w:color="auto" w:fill="auto"/>
            <w:vAlign w:val="center"/>
            <w:hideMark/>
          </w:tcPr>
          <w:p w14:paraId="6E0CF9AE" w14:textId="77777777" w:rsidR="00F97B6F" w:rsidRPr="00436261" w:rsidRDefault="00F97B6F" w:rsidP="00C90CD4">
            <w:pPr>
              <w:jc w:val="both"/>
              <w:rPr>
                <w:sz w:val="10"/>
                <w:szCs w:val="10"/>
              </w:rPr>
            </w:pPr>
            <w:r w:rsidRPr="00436261">
              <w:rPr>
                <w:sz w:val="10"/>
                <w:szCs w:val="10"/>
              </w:rPr>
              <w:t>69 243 550,88</w:t>
            </w:r>
          </w:p>
        </w:tc>
        <w:tc>
          <w:tcPr>
            <w:tcW w:w="850" w:type="dxa"/>
            <w:tcBorders>
              <w:top w:val="nil"/>
              <w:left w:val="nil"/>
              <w:bottom w:val="single" w:sz="4" w:space="0" w:color="auto"/>
              <w:right w:val="single" w:sz="4" w:space="0" w:color="auto"/>
            </w:tcBorders>
            <w:shd w:val="clear" w:color="auto" w:fill="auto"/>
            <w:vAlign w:val="center"/>
            <w:hideMark/>
          </w:tcPr>
          <w:p w14:paraId="02D36FEA" w14:textId="77777777" w:rsidR="00F97B6F" w:rsidRPr="00436261" w:rsidRDefault="00F97B6F" w:rsidP="00C90CD4">
            <w:pPr>
              <w:jc w:val="both"/>
              <w:rPr>
                <w:sz w:val="10"/>
                <w:szCs w:val="10"/>
              </w:rPr>
            </w:pPr>
            <w:r w:rsidRPr="00436261">
              <w:rPr>
                <w:sz w:val="10"/>
                <w:szCs w:val="10"/>
              </w:rPr>
              <w:t>53 525 264,83</w:t>
            </w:r>
          </w:p>
        </w:tc>
        <w:tc>
          <w:tcPr>
            <w:tcW w:w="851" w:type="dxa"/>
            <w:tcBorders>
              <w:top w:val="nil"/>
              <w:left w:val="nil"/>
              <w:bottom w:val="single" w:sz="4" w:space="0" w:color="auto"/>
              <w:right w:val="single" w:sz="4" w:space="0" w:color="auto"/>
            </w:tcBorders>
            <w:shd w:val="clear" w:color="auto" w:fill="auto"/>
            <w:vAlign w:val="center"/>
            <w:hideMark/>
          </w:tcPr>
          <w:p w14:paraId="04792679" w14:textId="77777777" w:rsidR="00F97B6F" w:rsidRPr="00436261" w:rsidRDefault="00F97B6F" w:rsidP="00C90CD4">
            <w:pPr>
              <w:jc w:val="both"/>
              <w:rPr>
                <w:sz w:val="10"/>
                <w:szCs w:val="10"/>
              </w:rPr>
            </w:pPr>
            <w:r w:rsidRPr="00436261">
              <w:rPr>
                <w:sz w:val="10"/>
                <w:szCs w:val="10"/>
              </w:rPr>
              <w:t>53 525 264,83</w:t>
            </w:r>
          </w:p>
        </w:tc>
        <w:tc>
          <w:tcPr>
            <w:tcW w:w="850" w:type="dxa"/>
            <w:tcBorders>
              <w:top w:val="nil"/>
              <w:left w:val="nil"/>
              <w:bottom w:val="single" w:sz="4" w:space="0" w:color="auto"/>
              <w:right w:val="single" w:sz="4" w:space="0" w:color="auto"/>
            </w:tcBorders>
            <w:shd w:val="clear" w:color="auto" w:fill="auto"/>
            <w:vAlign w:val="center"/>
            <w:hideMark/>
          </w:tcPr>
          <w:p w14:paraId="36C5A7D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7C55A5C"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92855D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B72BBFB"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BA2449A" w14:textId="77777777" w:rsidR="00F97B6F" w:rsidRPr="00436261" w:rsidRDefault="00F97B6F" w:rsidP="00C90CD4">
            <w:pPr>
              <w:jc w:val="both"/>
              <w:rPr>
                <w:sz w:val="10"/>
                <w:szCs w:val="10"/>
              </w:rPr>
            </w:pPr>
            <w:r w:rsidRPr="00436261">
              <w:rPr>
                <w:sz w:val="10"/>
                <w:szCs w:val="10"/>
              </w:rPr>
              <w:t>15 718 286,05</w:t>
            </w:r>
          </w:p>
        </w:tc>
        <w:tc>
          <w:tcPr>
            <w:tcW w:w="851" w:type="dxa"/>
            <w:tcBorders>
              <w:top w:val="nil"/>
              <w:left w:val="nil"/>
              <w:bottom w:val="single" w:sz="4" w:space="0" w:color="auto"/>
              <w:right w:val="single" w:sz="4" w:space="0" w:color="auto"/>
            </w:tcBorders>
            <w:shd w:val="clear" w:color="auto" w:fill="auto"/>
            <w:vAlign w:val="center"/>
            <w:hideMark/>
          </w:tcPr>
          <w:p w14:paraId="4B2EBF88" w14:textId="77777777" w:rsidR="00F97B6F" w:rsidRPr="00436261" w:rsidRDefault="00F97B6F" w:rsidP="00C90CD4">
            <w:pPr>
              <w:jc w:val="both"/>
              <w:rPr>
                <w:sz w:val="10"/>
                <w:szCs w:val="10"/>
              </w:rPr>
            </w:pPr>
            <w:r w:rsidRPr="00436261">
              <w:rPr>
                <w:sz w:val="10"/>
                <w:szCs w:val="10"/>
              </w:rPr>
              <w:t>15 718 286,05</w:t>
            </w:r>
          </w:p>
        </w:tc>
        <w:tc>
          <w:tcPr>
            <w:tcW w:w="850" w:type="dxa"/>
            <w:tcBorders>
              <w:top w:val="nil"/>
              <w:left w:val="nil"/>
              <w:bottom w:val="single" w:sz="4" w:space="0" w:color="auto"/>
              <w:right w:val="single" w:sz="4" w:space="0" w:color="auto"/>
            </w:tcBorders>
            <w:shd w:val="clear" w:color="auto" w:fill="auto"/>
            <w:vAlign w:val="center"/>
            <w:hideMark/>
          </w:tcPr>
          <w:p w14:paraId="5B769A5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00C2F4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E7ECD0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18C405E" w14:textId="77777777" w:rsidR="00F97B6F" w:rsidRPr="00436261" w:rsidRDefault="00F97B6F" w:rsidP="00C90CD4">
            <w:pPr>
              <w:jc w:val="both"/>
              <w:rPr>
                <w:sz w:val="10"/>
                <w:szCs w:val="10"/>
              </w:rPr>
            </w:pPr>
            <w:r w:rsidRPr="00436261">
              <w:rPr>
                <w:sz w:val="10"/>
                <w:szCs w:val="10"/>
              </w:rPr>
              <w:t>0,00</w:t>
            </w:r>
          </w:p>
        </w:tc>
      </w:tr>
      <w:tr w:rsidR="009B3D58" w:rsidRPr="00F97B6F" w14:paraId="5AA36084"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DB58C15" w14:textId="77777777" w:rsidR="00F97B6F" w:rsidRPr="00436261" w:rsidRDefault="00F97B6F" w:rsidP="00F97B6F">
            <w:pPr>
              <w:jc w:val="center"/>
              <w:rPr>
                <w:sz w:val="10"/>
                <w:szCs w:val="10"/>
              </w:rPr>
            </w:pPr>
            <w:r w:rsidRPr="00436261">
              <w:rPr>
                <w:sz w:val="10"/>
                <w:szCs w:val="10"/>
              </w:rPr>
              <w:t>13</w:t>
            </w:r>
          </w:p>
        </w:tc>
        <w:tc>
          <w:tcPr>
            <w:tcW w:w="1134" w:type="dxa"/>
            <w:tcBorders>
              <w:top w:val="nil"/>
              <w:left w:val="nil"/>
              <w:bottom w:val="single" w:sz="4" w:space="0" w:color="auto"/>
              <w:right w:val="single" w:sz="4" w:space="0" w:color="auto"/>
            </w:tcBorders>
            <w:shd w:val="clear" w:color="auto" w:fill="auto"/>
            <w:noWrap/>
            <w:vAlign w:val="center"/>
            <w:hideMark/>
          </w:tcPr>
          <w:p w14:paraId="68CC002E" w14:textId="77777777" w:rsidR="00F97B6F" w:rsidRPr="00436261" w:rsidRDefault="00F97B6F" w:rsidP="00F97B6F">
            <w:pPr>
              <w:rPr>
                <w:sz w:val="10"/>
                <w:szCs w:val="10"/>
              </w:rPr>
            </w:pPr>
            <w:r w:rsidRPr="00436261">
              <w:rPr>
                <w:sz w:val="10"/>
                <w:szCs w:val="10"/>
              </w:rPr>
              <w:t>г. Краснозаводск, ул. 1 Мая, д. 27</w:t>
            </w:r>
          </w:p>
        </w:tc>
        <w:tc>
          <w:tcPr>
            <w:tcW w:w="426" w:type="dxa"/>
            <w:tcBorders>
              <w:top w:val="nil"/>
              <w:left w:val="nil"/>
              <w:bottom w:val="single" w:sz="4" w:space="0" w:color="auto"/>
              <w:right w:val="single" w:sz="4" w:space="0" w:color="auto"/>
            </w:tcBorders>
            <w:shd w:val="clear" w:color="auto" w:fill="auto"/>
            <w:noWrap/>
            <w:vAlign w:val="center"/>
            <w:hideMark/>
          </w:tcPr>
          <w:p w14:paraId="752FDCF8"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83D0463"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67DE3230"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52384EAD"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52F2A9F" w14:textId="77777777" w:rsidR="00F97B6F" w:rsidRPr="00436261" w:rsidRDefault="00F97B6F" w:rsidP="00C90CD4">
            <w:pPr>
              <w:jc w:val="both"/>
              <w:rPr>
                <w:sz w:val="10"/>
                <w:szCs w:val="10"/>
              </w:rPr>
            </w:pPr>
            <w:r w:rsidRPr="00436261">
              <w:rPr>
                <w:sz w:val="10"/>
                <w:szCs w:val="10"/>
              </w:rPr>
              <w:t>56</w:t>
            </w:r>
          </w:p>
        </w:tc>
        <w:tc>
          <w:tcPr>
            <w:tcW w:w="709" w:type="dxa"/>
            <w:tcBorders>
              <w:top w:val="nil"/>
              <w:left w:val="nil"/>
              <w:bottom w:val="single" w:sz="4" w:space="0" w:color="auto"/>
              <w:right w:val="single" w:sz="4" w:space="0" w:color="auto"/>
            </w:tcBorders>
            <w:shd w:val="clear" w:color="auto" w:fill="auto"/>
            <w:noWrap/>
            <w:vAlign w:val="center"/>
            <w:hideMark/>
          </w:tcPr>
          <w:p w14:paraId="0D83058F" w14:textId="77777777" w:rsidR="00F97B6F" w:rsidRPr="00436261" w:rsidRDefault="00F97B6F" w:rsidP="00C90CD4">
            <w:pPr>
              <w:jc w:val="both"/>
              <w:rPr>
                <w:sz w:val="10"/>
                <w:szCs w:val="10"/>
              </w:rPr>
            </w:pPr>
            <w:r w:rsidRPr="00436261">
              <w:rPr>
                <w:sz w:val="10"/>
                <w:szCs w:val="10"/>
              </w:rPr>
              <w:t>991,90</w:t>
            </w:r>
          </w:p>
        </w:tc>
        <w:tc>
          <w:tcPr>
            <w:tcW w:w="425" w:type="dxa"/>
            <w:tcBorders>
              <w:top w:val="nil"/>
              <w:left w:val="nil"/>
              <w:bottom w:val="single" w:sz="4" w:space="0" w:color="auto"/>
              <w:right w:val="single" w:sz="4" w:space="0" w:color="auto"/>
            </w:tcBorders>
            <w:shd w:val="clear" w:color="auto" w:fill="auto"/>
            <w:noWrap/>
            <w:vAlign w:val="center"/>
            <w:hideMark/>
          </w:tcPr>
          <w:p w14:paraId="7678F2B9" w14:textId="77777777" w:rsidR="00F97B6F" w:rsidRPr="00436261" w:rsidRDefault="00F97B6F" w:rsidP="00C90CD4">
            <w:pPr>
              <w:jc w:val="both"/>
              <w:rPr>
                <w:sz w:val="10"/>
                <w:szCs w:val="10"/>
              </w:rPr>
            </w:pPr>
            <w:r w:rsidRPr="00436261">
              <w:rPr>
                <w:sz w:val="10"/>
                <w:szCs w:val="10"/>
              </w:rPr>
              <w:t>19</w:t>
            </w:r>
          </w:p>
        </w:tc>
        <w:tc>
          <w:tcPr>
            <w:tcW w:w="425" w:type="dxa"/>
            <w:tcBorders>
              <w:top w:val="nil"/>
              <w:left w:val="nil"/>
              <w:bottom w:val="single" w:sz="4" w:space="0" w:color="auto"/>
              <w:right w:val="single" w:sz="4" w:space="0" w:color="auto"/>
            </w:tcBorders>
            <w:shd w:val="clear" w:color="auto" w:fill="auto"/>
            <w:noWrap/>
            <w:vAlign w:val="center"/>
            <w:hideMark/>
          </w:tcPr>
          <w:p w14:paraId="190490C1" w14:textId="77777777" w:rsidR="00F97B6F" w:rsidRPr="00436261" w:rsidRDefault="00F97B6F" w:rsidP="00C90CD4">
            <w:pPr>
              <w:jc w:val="both"/>
              <w:rPr>
                <w:sz w:val="10"/>
                <w:szCs w:val="10"/>
              </w:rPr>
            </w:pPr>
            <w:r w:rsidRPr="00436261">
              <w:rPr>
                <w:sz w:val="10"/>
                <w:szCs w:val="10"/>
              </w:rPr>
              <w:t>17</w:t>
            </w:r>
          </w:p>
        </w:tc>
        <w:tc>
          <w:tcPr>
            <w:tcW w:w="425" w:type="dxa"/>
            <w:tcBorders>
              <w:top w:val="nil"/>
              <w:left w:val="nil"/>
              <w:bottom w:val="single" w:sz="4" w:space="0" w:color="auto"/>
              <w:right w:val="single" w:sz="4" w:space="0" w:color="auto"/>
            </w:tcBorders>
            <w:shd w:val="clear" w:color="auto" w:fill="auto"/>
            <w:noWrap/>
            <w:vAlign w:val="center"/>
            <w:hideMark/>
          </w:tcPr>
          <w:p w14:paraId="5F32052B"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1CFD2049" w14:textId="77777777" w:rsidR="00F97B6F" w:rsidRPr="00436261" w:rsidRDefault="00F97B6F" w:rsidP="00C90CD4">
            <w:pPr>
              <w:jc w:val="both"/>
              <w:rPr>
                <w:sz w:val="10"/>
                <w:szCs w:val="10"/>
              </w:rPr>
            </w:pPr>
            <w:r w:rsidRPr="00436261">
              <w:rPr>
                <w:sz w:val="10"/>
                <w:szCs w:val="10"/>
              </w:rPr>
              <w:t>991,90</w:t>
            </w:r>
          </w:p>
        </w:tc>
        <w:tc>
          <w:tcPr>
            <w:tcW w:w="567" w:type="dxa"/>
            <w:tcBorders>
              <w:top w:val="nil"/>
              <w:left w:val="nil"/>
              <w:bottom w:val="single" w:sz="4" w:space="0" w:color="auto"/>
              <w:right w:val="single" w:sz="4" w:space="0" w:color="auto"/>
            </w:tcBorders>
            <w:shd w:val="clear" w:color="auto" w:fill="auto"/>
            <w:noWrap/>
            <w:vAlign w:val="center"/>
            <w:hideMark/>
          </w:tcPr>
          <w:p w14:paraId="35CC45F2" w14:textId="77777777" w:rsidR="00F97B6F" w:rsidRPr="00436261" w:rsidRDefault="00F97B6F" w:rsidP="00C90CD4">
            <w:pPr>
              <w:jc w:val="both"/>
              <w:rPr>
                <w:sz w:val="10"/>
                <w:szCs w:val="10"/>
              </w:rPr>
            </w:pPr>
            <w:r w:rsidRPr="00436261">
              <w:rPr>
                <w:sz w:val="10"/>
                <w:szCs w:val="10"/>
              </w:rPr>
              <w:t>886,78</w:t>
            </w:r>
          </w:p>
        </w:tc>
        <w:tc>
          <w:tcPr>
            <w:tcW w:w="567" w:type="dxa"/>
            <w:tcBorders>
              <w:top w:val="nil"/>
              <w:left w:val="nil"/>
              <w:bottom w:val="single" w:sz="4" w:space="0" w:color="auto"/>
              <w:right w:val="single" w:sz="4" w:space="0" w:color="auto"/>
            </w:tcBorders>
            <w:shd w:val="clear" w:color="auto" w:fill="auto"/>
            <w:noWrap/>
            <w:vAlign w:val="center"/>
            <w:hideMark/>
          </w:tcPr>
          <w:p w14:paraId="78A41BF1" w14:textId="77777777" w:rsidR="00F97B6F" w:rsidRPr="00436261" w:rsidRDefault="00F97B6F" w:rsidP="00C90CD4">
            <w:pPr>
              <w:jc w:val="both"/>
              <w:rPr>
                <w:sz w:val="10"/>
                <w:szCs w:val="10"/>
              </w:rPr>
            </w:pPr>
            <w:r w:rsidRPr="00436261">
              <w:rPr>
                <w:sz w:val="10"/>
                <w:szCs w:val="10"/>
              </w:rPr>
              <w:t>105,12</w:t>
            </w:r>
          </w:p>
        </w:tc>
        <w:tc>
          <w:tcPr>
            <w:tcW w:w="851" w:type="dxa"/>
            <w:tcBorders>
              <w:top w:val="nil"/>
              <w:left w:val="nil"/>
              <w:bottom w:val="single" w:sz="4" w:space="0" w:color="auto"/>
              <w:right w:val="single" w:sz="4" w:space="0" w:color="auto"/>
            </w:tcBorders>
            <w:shd w:val="clear" w:color="auto" w:fill="auto"/>
            <w:vAlign w:val="center"/>
            <w:hideMark/>
          </w:tcPr>
          <w:p w14:paraId="4AD0F43F" w14:textId="77777777" w:rsidR="00F97B6F" w:rsidRPr="00436261" w:rsidRDefault="00F97B6F" w:rsidP="00C90CD4">
            <w:pPr>
              <w:jc w:val="both"/>
              <w:rPr>
                <w:sz w:val="10"/>
                <w:szCs w:val="10"/>
              </w:rPr>
            </w:pPr>
            <w:r w:rsidRPr="00436261">
              <w:rPr>
                <w:sz w:val="10"/>
                <w:szCs w:val="10"/>
              </w:rPr>
              <w:t>107 609 247,20</w:t>
            </w:r>
          </w:p>
        </w:tc>
        <w:tc>
          <w:tcPr>
            <w:tcW w:w="850" w:type="dxa"/>
            <w:tcBorders>
              <w:top w:val="nil"/>
              <w:left w:val="nil"/>
              <w:bottom w:val="single" w:sz="4" w:space="0" w:color="auto"/>
              <w:right w:val="single" w:sz="4" w:space="0" w:color="auto"/>
            </w:tcBorders>
            <w:shd w:val="clear" w:color="auto" w:fill="auto"/>
            <w:vAlign w:val="center"/>
            <w:hideMark/>
          </w:tcPr>
          <w:p w14:paraId="4D36ECED" w14:textId="77777777" w:rsidR="00F97B6F" w:rsidRPr="00436261" w:rsidRDefault="00F97B6F" w:rsidP="00C90CD4">
            <w:pPr>
              <w:jc w:val="both"/>
              <w:rPr>
                <w:sz w:val="10"/>
                <w:szCs w:val="10"/>
              </w:rPr>
            </w:pPr>
            <w:r w:rsidRPr="00436261">
              <w:rPr>
                <w:sz w:val="10"/>
                <w:szCs w:val="10"/>
              </w:rPr>
              <w:t>83 181 948,09</w:t>
            </w:r>
          </w:p>
        </w:tc>
        <w:tc>
          <w:tcPr>
            <w:tcW w:w="851" w:type="dxa"/>
            <w:tcBorders>
              <w:top w:val="nil"/>
              <w:left w:val="nil"/>
              <w:bottom w:val="single" w:sz="4" w:space="0" w:color="auto"/>
              <w:right w:val="single" w:sz="4" w:space="0" w:color="auto"/>
            </w:tcBorders>
            <w:shd w:val="clear" w:color="auto" w:fill="auto"/>
            <w:vAlign w:val="center"/>
            <w:hideMark/>
          </w:tcPr>
          <w:p w14:paraId="4F2C2A58" w14:textId="77777777" w:rsidR="00F97B6F" w:rsidRPr="00436261" w:rsidRDefault="00F97B6F" w:rsidP="00C90CD4">
            <w:pPr>
              <w:jc w:val="both"/>
              <w:rPr>
                <w:sz w:val="10"/>
                <w:szCs w:val="10"/>
              </w:rPr>
            </w:pPr>
            <w:r w:rsidRPr="00436261">
              <w:rPr>
                <w:sz w:val="10"/>
                <w:szCs w:val="10"/>
              </w:rPr>
              <w:t>83 181 948,09</w:t>
            </w:r>
          </w:p>
        </w:tc>
        <w:tc>
          <w:tcPr>
            <w:tcW w:w="850" w:type="dxa"/>
            <w:tcBorders>
              <w:top w:val="nil"/>
              <w:left w:val="nil"/>
              <w:bottom w:val="single" w:sz="4" w:space="0" w:color="auto"/>
              <w:right w:val="single" w:sz="4" w:space="0" w:color="auto"/>
            </w:tcBorders>
            <w:shd w:val="clear" w:color="auto" w:fill="auto"/>
            <w:vAlign w:val="center"/>
            <w:hideMark/>
          </w:tcPr>
          <w:p w14:paraId="6C61618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EE7B05D"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965D9B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35D4985"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CDA5494" w14:textId="77777777" w:rsidR="00F97B6F" w:rsidRPr="00436261" w:rsidRDefault="00F97B6F" w:rsidP="00C90CD4">
            <w:pPr>
              <w:jc w:val="both"/>
              <w:rPr>
                <w:sz w:val="10"/>
                <w:szCs w:val="10"/>
              </w:rPr>
            </w:pPr>
            <w:r w:rsidRPr="00436261">
              <w:rPr>
                <w:sz w:val="10"/>
                <w:szCs w:val="10"/>
              </w:rPr>
              <w:t>24 427 299,11</w:t>
            </w:r>
          </w:p>
        </w:tc>
        <w:tc>
          <w:tcPr>
            <w:tcW w:w="851" w:type="dxa"/>
            <w:tcBorders>
              <w:top w:val="nil"/>
              <w:left w:val="nil"/>
              <w:bottom w:val="single" w:sz="4" w:space="0" w:color="auto"/>
              <w:right w:val="single" w:sz="4" w:space="0" w:color="auto"/>
            </w:tcBorders>
            <w:shd w:val="clear" w:color="auto" w:fill="auto"/>
            <w:vAlign w:val="center"/>
            <w:hideMark/>
          </w:tcPr>
          <w:p w14:paraId="2EEB5C67" w14:textId="77777777" w:rsidR="00F97B6F" w:rsidRPr="00436261" w:rsidRDefault="00F97B6F" w:rsidP="00C90CD4">
            <w:pPr>
              <w:jc w:val="both"/>
              <w:rPr>
                <w:sz w:val="10"/>
                <w:szCs w:val="10"/>
              </w:rPr>
            </w:pPr>
            <w:r w:rsidRPr="00436261">
              <w:rPr>
                <w:sz w:val="10"/>
                <w:szCs w:val="10"/>
              </w:rPr>
              <w:t>24 427 299,11</w:t>
            </w:r>
          </w:p>
        </w:tc>
        <w:tc>
          <w:tcPr>
            <w:tcW w:w="850" w:type="dxa"/>
            <w:tcBorders>
              <w:top w:val="nil"/>
              <w:left w:val="nil"/>
              <w:bottom w:val="single" w:sz="4" w:space="0" w:color="auto"/>
              <w:right w:val="single" w:sz="4" w:space="0" w:color="auto"/>
            </w:tcBorders>
            <w:shd w:val="clear" w:color="auto" w:fill="auto"/>
            <w:vAlign w:val="center"/>
            <w:hideMark/>
          </w:tcPr>
          <w:p w14:paraId="16449C7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6133017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CCBADE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CDAA2C6" w14:textId="77777777" w:rsidR="00F97B6F" w:rsidRPr="00436261" w:rsidRDefault="00F97B6F" w:rsidP="00C90CD4">
            <w:pPr>
              <w:jc w:val="both"/>
              <w:rPr>
                <w:sz w:val="10"/>
                <w:szCs w:val="10"/>
              </w:rPr>
            </w:pPr>
            <w:r w:rsidRPr="00436261">
              <w:rPr>
                <w:sz w:val="10"/>
                <w:szCs w:val="10"/>
              </w:rPr>
              <w:t>0,00</w:t>
            </w:r>
          </w:p>
        </w:tc>
      </w:tr>
      <w:tr w:rsidR="009B3D58" w:rsidRPr="00F97B6F" w14:paraId="74ED3D5A"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8BA98F2" w14:textId="77777777" w:rsidR="00F97B6F" w:rsidRPr="00436261" w:rsidRDefault="00F97B6F" w:rsidP="00F97B6F">
            <w:pPr>
              <w:jc w:val="center"/>
              <w:rPr>
                <w:sz w:val="10"/>
                <w:szCs w:val="10"/>
              </w:rPr>
            </w:pPr>
            <w:r w:rsidRPr="00436261">
              <w:rPr>
                <w:sz w:val="10"/>
                <w:szCs w:val="1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398A5275" w14:textId="77777777" w:rsidR="00F97B6F" w:rsidRPr="00436261" w:rsidRDefault="00F97B6F" w:rsidP="00F97B6F">
            <w:pPr>
              <w:rPr>
                <w:sz w:val="10"/>
                <w:szCs w:val="10"/>
              </w:rPr>
            </w:pPr>
            <w:r w:rsidRPr="00436261">
              <w:rPr>
                <w:sz w:val="10"/>
                <w:szCs w:val="10"/>
              </w:rPr>
              <w:t>г. Краснозаводск, пер. Больничный, д. 13</w:t>
            </w:r>
          </w:p>
        </w:tc>
        <w:tc>
          <w:tcPr>
            <w:tcW w:w="426" w:type="dxa"/>
            <w:tcBorders>
              <w:top w:val="nil"/>
              <w:left w:val="nil"/>
              <w:bottom w:val="single" w:sz="4" w:space="0" w:color="auto"/>
              <w:right w:val="single" w:sz="4" w:space="0" w:color="auto"/>
            </w:tcBorders>
            <w:shd w:val="clear" w:color="auto" w:fill="auto"/>
            <w:noWrap/>
            <w:vAlign w:val="center"/>
            <w:hideMark/>
          </w:tcPr>
          <w:p w14:paraId="0A8A247B"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0A62B38"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31D4E773"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4FBFF407"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120194CD" w14:textId="77777777" w:rsidR="00F97B6F" w:rsidRPr="00436261" w:rsidRDefault="00F97B6F" w:rsidP="00C90CD4">
            <w:pPr>
              <w:jc w:val="both"/>
              <w:rPr>
                <w:sz w:val="10"/>
                <w:szCs w:val="10"/>
              </w:rPr>
            </w:pPr>
            <w:r w:rsidRPr="00436261">
              <w:rPr>
                <w:sz w:val="10"/>
                <w:szCs w:val="10"/>
              </w:rPr>
              <w:t>35</w:t>
            </w:r>
          </w:p>
        </w:tc>
        <w:tc>
          <w:tcPr>
            <w:tcW w:w="709" w:type="dxa"/>
            <w:tcBorders>
              <w:top w:val="nil"/>
              <w:left w:val="nil"/>
              <w:bottom w:val="single" w:sz="4" w:space="0" w:color="auto"/>
              <w:right w:val="single" w:sz="4" w:space="0" w:color="auto"/>
            </w:tcBorders>
            <w:shd w:val="clear" w:color="auto" w:fill="auto"/>
            <w:noWrap/>
            <w:vAlign w:val="center"/>
            <w:hideMark/>
          </w:tcPr>
          <w:p w14:paraId="61B6314C" w14:textId="77777777" w:rsidR="00F97B6F" w:rsidRPr="00436261" w:rsidRDefault="00F97B6F" w:rsidP="00C90CD4">
            <w:pPr>
              <w:jc w:val="both"/>
              <w:rPr>
                <w:sz w:val="10"/>
                <w:szCs w:val="10"/>
              </w:rPr>
            </w:pPr>
            <w:r w:rsidRPr="00436261">
              <w:rPr>
                <w:sz w:val="10"/>
                <w:szCs w:val="10"/>
              </w:rPr>
              <w:t>444,73</w:t>
            </w:r>
          </w:p>
        </w:tc>
        <w:tc>
          <w:tcPr>
            <w:tcW w:w="425" w:type="dxa"/>
            <w:tcBorders>
              <w:top w:val="nil"/>
              <w:left w:val="nil"/>
              <w:bottom w:val="single" w:sz="4" w:space="0" w:color="auto"/>
              <w:right w:val="single" w:sz="4" w:space="0" w:color="auto"/>
            </w:tcBorders>
            <w:shd w:val="clear" w:color="auto" w:fill="auto"/>
            <w:noWrap/>
            <w:vAlign w:val="center"/>
            <w:hideMark/>
          </w:tcPr>
          <w:p w14:paraId="258E0CA0" w14:textId="77777777" w:rsidR="00F97B6F" w:rsidRPr="00436261" w:rsidRDefault="00F97B6F" w:rsidP="00C90CD4">
            <w:pPr>
              <w:jc w:val="both"/>
              <w:rPr>
                <w:sz w:val="10"/>
                <w:szCs w:val="10"/>
              </w:rPr>
            </w:pPr>
            <w:r w:rsidRPr="00436261">
              <w:rPr>
                <w:sz w:val="10"/>
                <w:szCs w:val="10"/>
              </w:rPr>
              <w:t>11</w:t>
            </w:r>
          </w:p>
        </w:tc>
        <w:tc>
          <w:tcPr>
            <w:tcW w:w="425" w:type="dxa"/>
            <w:tcBorders>
              <w:top w:val="nil"/>
              <w:left w:val="nil"/>
              <w:bottom w:val="single" w:sz="4" w:space="0" w:color="auto"/>
              <w:right w:val="single" w:sz="4" w:space="0" w:color="auto"/>
            </w:tcBorders>
            <w:shd w:val="clear" w:color="auto" w:fill="auto"/>
            <w:noWrap/>
            <w:vAlign w:val="center"/>
            <w:hideMark/>
          </w:tcPr>
          <w:p w14:paraId="55870BB3" w14:textId="77777777" w:rsidR="00F97B6F" w:rsidRPr="00436261" w:rsidRDefault="00F97B6F" w:rsidP="00C90CD4">
            <w:pPr>
              <w:jc w:val="both"/>
              <w:rPr>
                <w:sz w:val="10"/>
                <w:szCs w:val="10"/>
              </w:rPr>
            </w:pPr>
            <w:r w:rsidRPr="00436261">
              <w:rPr>
                <w:sz w:val="10"/>
                <w:szCs w:val="10"/>
              </w:rPr>
              <w:t>6</w:t>
            </w:r>
          </w:p>
        </w:tc>
        <w:tc>
          <w:tcPr>
            <w:tcW w:w="425" w:type="dxa"/>
            <w:tcBorders>
              <w:top w:val="nil"/>
              <w:left w:val="nil"/>
              <w:bottom w:val="single" w:sz="4" w:space="0" w:color="auto"/>
              <w:right w:val="single" w:sz="4" w:space="0" w:color="auto"/>
            </w:tcBorders>
            <w:shd w:val="clear" w:color="auto" w:fill="auto"/>
            <w:noWrap/>
            <w:vAlign w:val="center"/>
            <w:hideMark/>
          </w:tcPr>
          <w:p w14:paraId="38D8A6FF" w14:textId="77777777" w:rsidR="00F97B6F" w:rsidRPr="00436261" w:rsidRDefault="00F97B6F" w:rsidP="00C90CD4">
            <w:pPr>
              <w:jc w:val="both"/>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6A8B5DB9" w14:textId="77777777" w:rsidR="00F97B6F" w:rsidRPr="00436261" w:rsidRDefault="00F97B6F" w:rsidP="00C90CD4">
            <w:pPr>
              <w:jc w:val="both"/>
              <w:rPr>
                <w:sz w:val="10"/>
                <w:szCs w:val="10"/>
              </w:rPr>
            </w:pPr>
            <w:r w:rsidRPr="00436261">
              <w:rPr>
                <w:sz w:val="10"/>
                <w:szCs w:val="10"/>
              </w:rPr>
              <w:t>444,73</w:t>
            </w:r>
          </w:p>
        </w:tc>
        <w:tc>
          <w:tcPr>
            <w:tcW w:w="567" w:type="dxa"/>
            <w:tcBorders>
              <w:top w:val="nil"/>
              <w:left w:val="nil"/>
              <w:bottom w:val="single" w:sz="4" w:space="0" w:color="auto"/>
              <w:right w:val="single" w:sz="4" w:space="0" w:color="auto"/>
            </w:tcBorders>
            <w:shd w:val="clear" w:color="auto" w:fill="auto"/>
            <w:noWrap/>
            <w:vAlign w:val="center"/>
            <w:hideMark/>
          </w:tcPr>
          <w:p w14:paraId="7F978148" w14:textId="77777777" w:rsidR="00F97B6F" w:rsidRPr="00436261" w:rsidRDefault="00F97B6F" w:rsidP="00C90CD4">
            <w:pPr>
              <w:jc w:val="both"/>
              <w:rPr>
                <w:sz w:val="10"/>
                <w:szCs w:val="10"/>
              </w:rPr>
            </w:pPr>
            <w:r w:rsidRPr="00436261">
              <w:rPr>
                <w:sz w:val="10"/>
                <w:szCs w:val="10"/>
              </w:rPr>
              <w:t>293,07</w:t>
            </w:r>
          </w:p>
        </w:tc>
        <w:tc>
          <w:tcPr>
            <w:tcW w:w="567" w:type="dxa"/>
            <w:tcBorders>
              <w:top w:val="nil"/>
              <w:left w:val="nil"/>
              <w:bottom w:val="single" w:sz="4" w:space="0" w:color="auto"/>
              <w:right w:val="single" w:sz="4" w:space="0" w:color="auto"/>
            </w:tcBorders>
            <w:shd w:val="clear" w:color="auto" w:fill="auto"/>
            <w:noWrap/>
            <w:vAlign w:val="center"/>
            <w:hideMark/>
          </w:tcPr>
          <w:p w14:paraId="7247A9C1" w14:textId="77777777" w:rsidR="00F97B6F" w:rsidRPr="00436261" w:rsidRDefault="00F97B6F" w:rsidP="00C90CD4">
            <w:pPr>
              <w:jc w:val="both"/>
              <w:rPr>
                <w:sz w:val="10"/>
                <w:szCs w:val="10"/>
              </w:rPr>
            </w:pPr>
            <w:r w:rsidRPr="00436261">
              <w:rPr>
                <w:sz w:val="10"/>
                <w:szCs w:val="10"/>
              </w:rPr>
              <w:t>151,66</w:t>
            </w:r>
          </w:p>
        </w:tc>
        <w:tc>
          <w:tcPr>
            <w:tcW w:w="851" w:type="dxa"/>
            <w:tcBorders>
              <w:top w:val="nil"/>
              <w:left w:val="nil"/>
              <w:bottom w:val="single" w:sz="4" w:space="0" w:color="auto"/>
              <w:right w:val="single" w:sz="4" w:space="0" w:color="auto"/>
            </w:tcBorders>
            <w:shd w:val="clear" w:color="auto" w:fill="auto"/>
            <w:vAlign w:val="center"/>
            <w:hideMark/>
          </w:tcPr>
          <w:p w14:paraId="42484208" w14:textId="77777777" w:rsidR="00F97B6F" w:rsidRPr="00436261" w:rsidRDefault="00F97B6F" w:rsidP="00C90CD4">
            <w:pPr>
              <w:jc w:val="both"/>
              <w:rPr>
                <w:sz w:val="10"/>
                <w:szCs w:val="10"/>
              </w:rPr>
            </w:pPr>
            <w:r w:rsidRPr="00436261">
              <w:rPr>
                <w:sz w:val="10"/>
                <w:szCs w:val="10"/>
              </w:rPr>
              <w:t>48 247 868,24</w:t>
            </w:r>
          </w:p>
        </w:tc>
        <w:tc>
          <w:tcPr>
            <w:tcW w:w="850" w:type="dxa"/>
            <w:tcBorders>
              <w:top w:val="nil"/>
              <w:left w:val="nil"/>
              <w:bottom w:val="single" w:sz="4" w:space="0" w:color="auto"/>
              <w:right w:val="single" w:sz="4" w:space="0" w:color="auto"/>
            </w:tcBorders>
            <w:shd w:val="clear" w:color="auto" w:fill="auto"/>
            <w:vAlign w:val="center"/>
            <w:hideMark/>
          </w:tcPr>
          <w:p w14:paraId="6919FC8E" w14:textId="77777777" w:rsidR="00F97B6F" w:rsidRPr="00436261" w:rsidRDefault="00F97B6F" w:rsidP="00C90CD4">
            <w:pPr>
              <w:jc w:val="both"/>
              <w:rPr>
                <w:sz w:val="10"/>
                <w:szCs w:val="10"/>
              </w:rPr>
            </w:pPr>
            <w:r w:rsidRPr="00436261">
              <w:rPr>
                <w:sz w:val="10"/>
                <w:szCs w:val="10"/>
              </w:rPr>
              <w:t>37 295 602,15</w:t>
            </w:r>
          </w:p>
        </w:tc>
        <w:tc>
          <w:tcPr>
            <w:tcW w:w="851" w:type="dxa"/>
            <w:tcBorders>
              <w:top w:val="nil"/>
              <w:left w:val="nil"/>
              <w:bottom w:val="single" w:sz="4" w:space="0" w:color="auto"/>
              <w:right w:val="single" w:sz="4" w:space="0" w:color="auto"/>
            </w:tcBorders>
            <w:shd w:val="clear" w:color="auto" w:fill="auto"/>
            <w:vAlign w:val="center"/>
            <w:hideMark/>
          </w:tcPr>
          <w:p w14:paraId="24FAB0A6" w14:textId="77777777" w:rsidR="00F97B6F" w:rsidRPr="00436261" w:rsidRDefault="00F97B6F" w:rsidP="00C90CD4">
            <w:pPr>
              <w:jc w:val="both"/>
              <w:rPr>
                <w:sz w:val="10"/>
                <w:szCs w:val="10"/>
              </w:rPr>
            </w:pPr>
            <w:r w:rsidRPr="00436261">
              <w:rPr>
                <w:sz w:val="10"/>
                <w:szCs w:val="10"/>
              </w:rPr>
              <w:t>37 295 602,15</w:t>
            </w:r>
          </w:p>
        </w:tc>
        <w:tc>
          <w:tcPr>
            <w:tcW w:w="850" w:type="dxa"/>
            <w:tcBorders>
              <w:top w:val="nil"/>
              <w:left w:val="nil"/>
              <w:bottom w:val="single" w:sz="4" w:space="0" w:color="auto"/>
              <w:right w:val="single" w:sz="4" w:space="0" w:color="auto"/>
            </w:tcBorders>
            <w:shd w:val="clear" w:color="auto" w:fill="auto"/>
            <w:vAlign w:val="center"/>
            <w:hideMark/>
          </w:tcPr>
          <w:p w14:paraId="40579AB5"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BD6F9C0"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1383F7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5E6ECA0"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710ABC3" w14:textId="77777777" w:rsidR="00F97B6F" w:rsidRPr="00436261" w:rsidRDefault="00F97B6F" w:rsidP="00C90CD4">
            <w:pPr>
              <w:jc w:val="both"/>
              <w:rPr>
                <w:sz w:val="10"/>
                <w:szCs w:val="10"/>
              </w:rPr>
            </w:pPr>
            <w:r w:rsidRPr="00436261">
              <w:rPr>
                <w:sz w:val="10"/>
                <w:szCs w:val="10"/>
              </w:rPr>
              <w:t>10 952 266,09</w:t>
            </w:r>
          </w:p>
        </w:tc>
        <w:tc>
          <w:tcPr>
            <w:tcW w:w="851" w:type="dxa"/>
            <w:tcBorders>
              <w:top w:val="nil"/>
              <w:left w:val="nil"/>
              <w:bottom w:val="single" w:sz="4" w:space="0" w:color="auto"/>
              <w:right w:val="single" w:sz="4" w:space="0" w:color="auto"/>
            </w:tcBorders>
            <w:shd w:val="clear" w:color="auto" w:fill="auto"/>
            <w:vAlign w:val="center"/>
            <w:hideMark/>
          </w:tcPr>
          <w:p w14:paraId="059A43E4" w14:textId="77777777" w:rsidR="00F97B6F" w:rsidRPr="00436261" w:rsidRDefault="00F97B6F" w:rsidP="00C90CD4">
            <w:pPr>
              <w:jc w:val="both"/>
              <w:rPr>
                <w:sz w:val="10"/>
                <w:szCs w:val="10"/>
              </w:rPr>
            </w:pPr>
            <w:r w:rsidRPr="00436261">
              <w:rPr>
                <w:sz w:val="10"/>
                <w:szCs w:val="10"/>
              </w:rPr>
              <w:t>10 952 266,09</w:t>
            </w:r>
          </w:p>
        </w:tc>
        <w:tc>
          <w:tcPr>
            <w:tcW w:w="850" w:type="dxa"/>
            <w:tcBorders>
              <w:top w:val="nil"/>
              <w:left w:val="nil"/>
              <w:bottom w:val="single" w:sz="4" w:space="0" w:color="auto"/>
              <w:right w:val="single" w:sz="4" w:space="0" w:color="auto"/>
            </w:tcBorders>
            <w:shd w:val="clear" w:color="auto" w:fill="auto"/>
            <w:vAlign w:val="center"/>
            <w:hideMark/>
          </w:tcPr>
          <w:p w14:paraId="0A2B3276"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363B87E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4DA454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4A04E6B" w14:textId="77777777" w:rsidR="00F97B6F" w:rsidRPr="00436261" w:rsidRDefault="00F97B6F" w:rsidP="00C90CD4">
            <w:pPr>
              <w:jc w:val="both"/>
              <w:rPr>
                <w:sz w:val="10"/>
                <w:szCs w:val="10"/>
              </w:rPr>
            </w:pPr>
            <w:r w:rsidRPr="00436261">
              <w:rPr>
                <w:sz w:val="10"/>
                <w:szCs w:val="10"/>
              </w:rPr>
              <w:t>0,00</w:t>
            </w:r>
          </w:p>
        </w:tc>
      </w:tr>
      <w:tr w:rsidR="009B3D58" w:rsidRPr="00F97B6F" w14:paraId="22F1031E"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C57A7C5" w14:textId="77777777" w:rsidR="00F97B6F" w:rsidRPr="00436261" w:rsidRDefault="00F97B6F" w:rsidP="00F97B6F">
            <w:pPr>
              <w:jc w:val="center"/>
              <w:rPr>
                <w:sz w:val="10"/>
                <w:szCs w:val="10"/>
              </w:rPr>
            </w:pPr>
            <w:r w:rsidRPr="00436261">
              <w:rPr>
                <w:sz w:val="10"/>
                <w:szCs w:val="1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9CC16FE" w14:textId="77777777" w:rsidR="00F97B6F" w:rsidRPr="00436261" w:rsidRDefault="00F97B6F" w:rsidP="00F97B6F">
            <w:pPr>
              <w:rPr>
                <w:sz w:val="10"/>
                <w:szCs w:val="10"/>
              </w:rPr>
            </w:pPr>
            <w:r w:rsidRPr="00436261">
              <w:rPr>
                <w:sz w:val="10"/>
                <w:szCs w:val="10"/>
              </w:rPr>
              <w:t>г. Краснозаводск, пер. Больничный, д. 3</w:t>
            </w:r>
          </w:p>
        </w:tc>
        <w:tc>
          <w:tcPr>
            <w:tcW w:w="426" w:type="dxa"/>
            <w:tcBorders>
              <w:top w:val="nil"/>
              <w:left w:val="nil"/>
              <w:bottom w:val="single" w:sz="4" w:space="0" w:color="auto"/>
              <w:right w:val="single" w:sz="4" w:space="0" w:color="auto"/>
            </w:tcBorders>
            <w:shd w:val="clear" w:color="auto" w:fill="auto"/>
            <w:noWrap/>
            <w:vAlign w:val="center"/>
            <w:hideMark/>
          </w:tcPr>
          <w:p w14:paraId="059AF3BB"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484FE2A"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1D1751B3"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22A5FB99"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4B1DF91" w14:textId="77777777" w:rsidR="00F97B6F" w:rsidRPr="00436261" w:rsidRDefault="00F97B6F" w:rsidP="00C90CD4">
            <w:pPr>
              <w:jc w:val="both"/>
              <w:rPr>
                <w:sz w:val="10"/>
                <w:szCs w:val="10"/>
              </w:rPr>
            </w:pPr>
            <w:r w:rsidRPr="00436261">
              <w:rPr>
                <w:sz w:val="10"/>
                <w:szCs w:val="10"/>
              </w:rPr>
              <w:t>19</w:t>
            </w:r>
          </w:p>
        </w:tc>
        <w:tc>
          <w:tcPr>
            <w:tcW w:w="709" w:type="dxa"/>
            <w:tcBorders>
              <w:top w:val="nil"/>
              <w:left w:val="nil"/>
              <w:bottom w:val="single" w:sz="4" w:space="0" w:color="auto"/>
              <w:right w:val="single" w:sz="4" w:space="0" w:color="auto"/>
            </w:tcBorders>
            <w:shd w:val="clear" w:color="auto" w:fill="auto"/>
            <w:noWrap/>
            <w:vAlign w:val="center"/>
            <w:hideMark/>
          </w:tcPr>
          <w:p w14:paraId="46DAA65A" w14:textId="77777777" w:rsidR="00F97B6F" w:rsidRPr="00436261" w:rsidRDefault="00F97B6F" w:rsidP="00C90CD4">
            <w:pPr>
              <w:jc w:val="both"/>
              <w:rPr>
                <w:sz w:val="10"/>
                <w:szCs w:val="10"/>
              </w:rPr>
            </w:pPr>
            <w:r w:rsidRPr="00436261">
              <w:rPr>
                <w:sz w:val="10"/>
                <w:szCs w:val="10"/>
              </w:rPr>
              <w:t>346,10</w:t>
            </w:r>
          </w:p>
        </w:tc>
        <w:tc>
          <w:tcPr>
            <w:tcW w:w="425" w:type="dxa"/>
            <w:tcBorders>
              <w:top w:val="nil"/>
              <w:left w:val="nil"/>
              <w:bottom w:val="single" w:sz="4" w:space="0" w:color="auto"/>
              <w:right w:val="single" w:sz="4" w:space="0" w:color="auto"/>
            </w:tcBorders>
            <w:shd w:val="clear" w:color="auto" w:fill="auto"/>
            <w:noWrap/>
            <w:vAlign w:val="center"/>
            <w:hideMark/>
          </w:tcPr>
          <w:p w14:paraId="4D2C9B05" w14:textId="77777777" w:rsidR="00F97B6F" w:rsidRPr="00436261" w:rsidRDefault="00F97B6F" w:rsidP="00C90CD4">
            <w:pPr>
              <w:jc w:val="both"/>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4343DDDE" w14:textId="77777777" w:rsidR="00F97B6F" w:rsidRPr="00436261" w:rsidRDefault="00F97B6F" w:rsidP="00C90CD4">
            <w:pPr>
              <w:jc w:val="both"/>
              <w:rPr>
                <w:sz w:val="10"/>
                <w:szCs w:val="10"/>
              </w:rPr>
            </w:pPr>
            <w:r w:rsidRPr="00436261">
              <w:rPr>
                <w:sz w:val="10"/>
                <w:szCs w:val="10"/>
              </w:rPr>
              <w:t>9</w:t>
            </w:r>
          </w:p>
        </w:tc>
        <w:tc>
          <w:tcPr>
            <w:tcW w:w="425" w:type="dxa"/>
            <w:tcBorders>
              <w:top w:val="nil"/>
              <w:left w:val="nil"/>
              <w:bottom w:val="single" w:sz="4" w:space="0" w:color="auto"/>
              <w:right w:val="single" w:sz="4" w:space="0" w:color="auto"/>
            </w:tcBorders>
            <w:shd w:val="clear" w:color="auto" w:fill="auto"/>
            <w:noWrap/>
            <w:vAlign w:val="center"/>
            <w:hideMark/>
          </w:tcPr>
          <w:p w14:paraId="1DA35954" w14:textId="77777777" w:rsidR="00F97B6F" w:rsidRPr="00436261" w:rsidRDefault="00F97B6F" w:rsidP="00C90CD4">
            <w:pPr>
              <w:jc w:val="both"/>
              <w:rPr>
                <w:sz w:val="10"/>
                <w:szCs w:val="10"/>
              </w:rPr>
            </w:pPr>
            <w:r w:rsidRPr="00436261">
              <w:rPr>
                <w:sz w:val="10"/>
                <w:szCs w:val="10"/>
              </w:rPr>
              <w:t>1</w:t>
            </w:r>
          </w:p>
        </w:tc>
        <w:tc>
          <w:tcPr>
            <w:tcW w:w="709" w:type="dxa"/>
            <w:tcBorders>
              <w:top w:val="nil"/>
              <w:left w:val="nil"/>
              <w:bottom w:val="single" w:sz="4" w:space="0" w:color="auto"/>
              <w:right w:val="single" w:sz="4" w:space="0" w:color="auto"/>
            </w:tcBorders>
            <w:shd w:val="clear" w:color="auto" w:fill="auto"/>
            <w:noWrap/>
            <w:vAlign w:val="center"/>
            <w:hideMark/>
          </w:tcPr>
          <w:p w14:paraId="1EA6B087" w14:textId="77777777" w:rsidR="00F97B6F" w:rsidRPr="00436261" w:rsidRDefault="00F97B6F" w:rsidP="00C90CD4">
            <w:pPr>
              <w:jc w:val="both"/>
              <w:rPr>
                <w:sz w:val="10"/>
                <w:szCs w:val="10"/>
              </w:rPr>
            </w:pPr>
            <w:r w:rsidRPr="00436261">
              <w:rPr>
                <w:sz w:val="10"/>
                <w:szCs w:val="10"/>
              </w:rPr>
              <w:t>346,10</w:t>
            </w:r>
          </w:p>
        </w:tc>
        <w:tc>
          <w:tcPr>
            <w:tcW w:w="567" w:type="dxa"/>
            <w:tcBorders>
              <w:top w:val="nil"/>
              <w:left w:val="nil"/>
              <w:bottom w:val="single" w:sz="4" w:space="0" w:color="auto"/>
              <w:right w:val="single" w:sz="4" w:space="0" w:color="auto"/>
            </w:tcBorders>
            <w:shd w:val="clear" w:color="auto" w:fill="auto"/>
            <w:noWrap/>
            <w:vAlign w:val="center"/>
            <w:hideMark/>
          </w:tcPr>
          <w:p w14:paraId="7BCEE9AE" w14:textId="77777777" w:rsidR="00F97B6F" w:rsidRPr="00436261" w:rsidRDefault="00F97B6F" w:rsidP="00C90CD4">
            <w:pPr>
              <w:jc w:val="both"/>
              <w:rPr>
                <w:sz w:val="10"/>
                <w:szCs w:val="10"/>
              </w:rPr>
            </w:pPr>
            <w:r w:rsidRPr="00436261">
              <w:rPr>
                <w:sz w:val="10"/>
                <w:szCs w:val="10"/>
              </w:rPr>
              <w:t>314,10</w:t>
            </w:r>
          </w:p>
        </w:tc>
        <w:tc>
          <w:tcPr>
            <w:tcW w:w="567" w:type="dxa"/>
            <w:tcBorders>
              <w:top w:val="nil"/>
              <w:left w:val="nil"/>
              <w:bottom w:val="single" w:sz="4" w:space="0" w:color="auto"/>
              <w:right w:val="single" w:sz="4" w:space="0" w:color="auto"/>
            </w:tcBorders>
            <w:shd w:val="clear" w:color="auto" w:fill="auto"/>
            <w:noWrap/>
            <w:vAlign w:val="center"/>
            <w:hideMark/>
          </w:tcPr>
          <w:p w14:paraId="4BE7B2B8" w14:textId="77777777" w:rsidR="00F97B6F" w:rsidRPr="00436261" w:rsidRDefault="00F97B6F" w:rsidP="00C90CD4">
            <w:pPr>
              <w:jc w:val="both"/>
              <w:rPr>
                <w:sz w:val="10"/>
                <w:szCs w:val="10"/>
              </w:rPr>
            </w:pPr>
            <w:r w:rsidRPr="00436261">
              <w:rPr>
                <w:sz w:val="10"/>
                <w:szCs w:val="10"/>
              </w:rPr>
              <w:t>32,00</w:t>
            </w:r>
          </w:p>
        </w:tc>
        <w:tc>
          <w:tcPr>
            <w:tcW w:w="851" w:type="dxa"/>
            <w:tcBorders>
              <w:top w:val="nil"/>
              <w:left w:val="nil"/>
              <w:bottom w:val="single" w:sz="4" w:space="0" w:color="auto"/>
              <w:right w:val="single" w:sz="4" w:space="0" w:color="auto"/>
            </w:tcBorders>
            <w:shd w:val="clear" w:color="auto" w:fill="auto"/>
            <w:vAlign w:val="center"/>
            <w:hideMark/>
          </w:tcPr>
          <w:p w14:paraId="12C01616" w14:textId="77777777" w:rsidR="00F97B6F" w:rsidRPr="00436261" w:rsidRDefault="00F97B6F" w:rsidP="00C90CD4">
            <w:pPr>
              <w:jc w:val="both"/>
              <w:rPr>
                <w:sz w:val="10"/>
                <w:szCs w:val="10"/>
              </w:rPr>
            </w:pPr>
            <w:r w:rsidRPr="00436261">
              <w:rPr>
                <w:sz w:val="10"/>
                <w:szCs w:val="10"/>
              </w:rPr>
              <w:t>37 547 696,80</w:t>
            </w:r>
          </w:p>
        </w:tc>
        <w:tc>
          <w:tcPr>
            <w:tcW w:w="850" w:type="dxa"/>
            <w:tcBorders>
              <w:top w:val="nil"/>
              <w:left w:val="nil"/>
              <w:bottom w:val="single" w:sz="4" w:space="0" w:color="auto"/>
              <w:right w:val="single" w:sz="4" w:space="0" w:color="auto"/>
            </w:tcBorders>
            <w:shd w:val="clear" w:color="auto" w:fill="auto"/>
            <w:vAlign w:val="center"/>
            <w:hideMark/>
          </w:tcPr>
          <w:p w14:paraId="6E1C0A47" w14:textId="77777777" w:rsidR="00F97B6F" w:rsidRPr="00436261" w:rsidRDefault="00F97B6F" w:rsidP="00C90CD4">
            <w:pPr>
              <w:jc w:val="both"/>
              <w:rPr>
                <w:sz w:val="10"/>
                <w:szCs w:val="10"/>
              </w:rPr>
            </w:pPr>
            <w:r w:rsidRPr="00436261">
              <w:rPr>
                <w:sz w:val="10"/>
                <w:szCs w:val="10"/>
              </w:rPr>
              <w:t>29 024 369,63</w:t>
            </w:r>
          </w:p>
        </w:tc>
        <w:tc>
          <w:tcPr>
            <w:tcW w:w="851" w:type="dxa"/>
            <w:tcBorders>
              <w:top w:val="nil"/>
              <w:left w:val="nil"/>
              <w:bottom w:val="single" w:sz="4" w:space="0" w:color="auto"/>
              <w:right w:val="single" w:sz="4" w:space="0" w:color="auto"/>
            </w:tcBorders>
            <w:shd w:val="clear" w:color="auto" w:fill="auto"/>
            <w:vAlign w:val="center"/>
            <w:hideMark/>
          </w:tcPr>
          <w:p w14:paraId="44C34027" w14:textId="77777777" w:rsidR="00F97B6F" w:rsidRPr="00436261" w:rsidRDefault="00F97B6F" w:rsidP="00C90CD4">
            <w:pPr>
              <w:jc w:val="both"/>
              <w:rPr>
                <w:sz w:val="10"/>
                <w:szCs w:val="10"/>
              </w:rPr>
            </w:pPr>
            <w:r w:rsidRPr="00436261">
              <w:rPr>
                <w:sz w:val="10"/>
                <w:szCs w:val="10"/>
              </w:rPr>
              <w:t>29 024 369,63</w:t>
            </w:r>
          </w:p>
        </w:tc>
        <w:tc>
          <w:tcPr>
            <w:tcW w:w="850" w:type="dxa"/>
            <w:tcBorders>
              <w:top w:val="nil"/>
              <w:left w:val="nil"/>
              <w:bottom w:val="single" w:sz="4" w:space="0" w:color="auto"/>
              <w:right w:val="single" w:sz="4" w:space="0" w:color="auto"/>
            </w:tcBorders>
            <w:shd w:val="clear" w:color="auto" w:fill="auto"/>
            <w:vAlign w:val="center"/>
            <w:hideMark/>
          </w:tcPr>
          <w:p w14:paraId="1180E37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8A3617E"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EDFCBA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A94BE4D"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7557ABF" w14:textId="77777777" w:rsidR="00F97B6F" w:rsidRPr="00436261" w:rsidRDefault="00F97B6F" w:rsidP="00C90CD4">
            <w:pPr>
              <w:jc w:val="both"/>
              <w:rPr>
                <w:sz w:val="10"/>
                <w:szCs w:val="10"/>
              </w:rPr>
            </w:pPr>
            <w:r w:rsidRPr="00436261">
              <w:rPr>
                <w:sz w:val="10"/>
                <w:szCs w:val="10"/>
              </w:rPr>
              <w:t>8 523 327,17</w:t>
            </w:r>
          </w:p>
        </w:tc>
        <w:tc>
          <w:tcPr>
            <w:tcW w:w="851" w:type="dxa"/>
            <w:tcBorders>
              <w:top w:val="nil"/>
              <w:left w:val="nil"/>
              <w:bottom w:val="single" w:sz="4" w:space="0" w:color="auto"/>
              <w:right w:val="single" w:sz="4" w:space="0" w:color="auto"/>
            </w:tcBorders>
            <w:shd w:val="clear" w:color="auto" w:fill="auto"/>
            <w:vAlign w:val="center"/>
            <w:hideMark/>
          </w:tcPr>
          <w:p w14:paraId="6552C514" w14:textId="77777777" w:rsidR="00F97B6F" w:rsidRPr="00436261" w:rsidRDefault="00F97B6F" w:rsidP="00C90CD4">
            <w:pPr>
              <w:jc w:val="both"/>
              <w:rPr>
                <w:sz w:val="10"/>
                <w:szCs w:val="10"/>
              </w:rPr>
            </w:pPr>
            <w:r w:rsidRPr="00436261">
              <w:rPr>
                <w:sz w:val="10"/>
                <w:szCs w:val="10"/>
              </w:rPr>
              <w:t>8 523 327,17</w:t>
            </w:r>
          </w:p>
        </w:tc>
        <w:tc>
          <w:tcPr>
            <w:tcW w:w="850" w:type="dxa"/>
            <w:tcBorders>
              <w:top w:val="nil"/>
              <w:left w:val="nil"/>
              <w:bottom w:val="single" w:sz="4" w:space="0" w:color="auto"/>
              <w:right w:val="single" w:sz="4" w:space="0" w:color="auto"/>
            </w:tcBorders>
            <w:shd w:val="clear" w:color="auto" w:fill="auto"/>
            <w:vAlign w:val="center"/>
            <w:hideMark/>
          </w:tcPr>
          <w:p w14:paraId="335F8C5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398046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9ECD31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D6B92F0" w14:textId="77777777" w:rsidR="00F97B6F" w:rsidRPr="00436261" w:rsidRDefault="00F97B6F" w:rsidP="00C90CD4">
            <w:pPr>
              <w:jc w:val="both"/>
              <w:rPr>
                <w:sz w:val="10"/>
                <w:szCs w:val="10"/>
              </w:rPr>
            </w:pPr>
            <w:r w:rsidRPr="00436261">
              <w:rPr>
                <w:sz w:val="10"/>
                <w:szCs w:val="10"/>
              </w:rPr>
              <w:t>0,00</w:t>
            </w:r>
          </w:p>
        </w:tc>
      </w:tr>
      <w:tr w:rsidR="009B3D58" w:rsidRPr="00F97B6F" w14:paraId="63AFD16E"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311482E" w14:textId="77777777" w:rsidR="00F97B6F" w:rsidRPr="00436261" w:rsidRDefault="00F97B6F" w:rsidP="00F97B6F">
            <w:pPr>
              <w:jc w:val="center"/>
              <w:rPr>
                <w:sz w:val="10"/>
                <w:szCs w:val="10"/>
              </w:rPr>
            </w:pPr>
            <w:r w:rsidRPr="00436261">
              <w:rPr>
                <w:sz w:val="10"/>
                <w:szCs w:val="1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90ABB9E" w14:textId="77777777" w:rsidR="00F97B6F" w:rsidRPr="00436261" w:rsidRDefault="00F97B6F" w:rsidP="00F97B6F">
            <w:pPr>
              <w:rPr>
                <w:sz w:val="10"/>
                <w:szCs w:val="10"/>
              </w:rPr>
            </w:pPr>
            <w:r w:rsidRPr="00436261">
              <w:rPr>
                <w:sz w:val="10"/>
                <w:szCs w:val="10"/>
              </w:rPr>
              <w:t>г. Краснозаводск, пер. Больничный, д. 5</w:t>
            </w:r>
          </w:p>
        </w:tc>
        <w:tc>
          <w:tcPr>
            <w:tcW w:w="426" w:type="dxa"/>
            <w:tcBorders>
              <w:top w:val="nil"/>
              <w:left w:val="nil"/>
              <w:bottom w:val="single" w:sz="4" w:space="0" w:color="auto"/>
              <w:right w:val="single" w:sz="4" w:space="0" w:color="auto"/>
            </w:tcBorders>
            <w:shd w:val="clear" w:color="auto" w:fill="auto"/>
            <w:noWrap/>
            <w:vAlign w:val="center"/>
            <w:hideMark/>
          </w:tcPr>
          <w:p w14:paraId="4BCC6AFF"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C31A73A"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17E9602C"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6F1B3473"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1B81006" w14:textId="77777777" w:rsidR="00F97B6F" w:rsidRPr="00436261" w:rsidRDefault="00F97B6F" w:rsidP="00C90CD4">
            <w:pPr>
              <w:jc w:val="both"/>
              <w:rPr>
                <w:sz w:val="10"/>
                <w:szCs w:val="10"/>
              </w:rPr>
            </w:pPr>
            <w:r w:rsidRPr="00436261">
              <w:rPr>
                <w:sz w:val="10"/>
                <w:szCs w:val="10"/>
              </w:rPr>
              <w:t>14</w:t>
            </w:r>
          </w:p>
        </w:tc>
        <w:tc>
          <w:tcPr>
            <w:tcW w:w="709" w:type="dxa"/>
            <w:tcBorders>
              <w:top w:val="nil"/>
              <w:left w:val="nil"/>
              <w:bottom w:val="single" w:sz="4" w:space="0" w:color="auto"/>
              <w:right w:val="single" w:sz="4" w:space="0" w:color="auto"/>
            </w:tcBorders>
            <w:shd w:val="clear" w:color="auto" w:fill="auto"/>
            <w:noWrap/>
            <w:vAlign w:val="center"/>
            <w:hideMark/>
          </w:tcPr>
          <w:p w14:paraId="0D4B6D8E" w14:textId="77777777" w:rsidR="00F97B6F" w:rsidRPr="00436261" w:rsidRDefault="00F97B6F" w:rsidP="00C90CD4">
            <w:pPr>
              <w:jc w:val="both"/>
              <w:rPr>
                <w:sz w:val="10"/>
                <w:szCs w:val="10"/>
              </w:rPr>
            </w:pPr>
            <w:r w:rsidRPr="00436261">
              <w:rPr>
                <w:sz w:val="10"/>
                <w:szCs w:val="10"/>
              </w:rPr>
              <w:t>367,40</w:t>
            </w:r>
          </w:p>
        </w:tc>
        <w:tc>
          <w:tcPr>
            <w:tcW w:w="425" w:type="dxa"/>
            <w:tcBorders>
              <w:top w:val="nil"/>
              <w:left w:val="nil"/>
              <w:bottom w:val="single" w:sz="4" w:space="0" w:color="auto"/>
              <w:right w:val="single" w:sz="4" w:space="0" w:color="auto"/>
            </w:tcBorders>
            <w:shd w:val="clear" w:color="auto" w:fill="auto"/>
            <w:noWrap/>
            <w:vAlign w:val="center"/>
            <w:hideMark/>
          </w:tcPr>
          <w:p w14:paraId="21B69CFC" w14:textId="77777777" w:rsidR="00F97B6F" w:rsidRPr="00436261" w:rsidRDefault="00F97B6F" w:rsidP="00C90CD4">
            <w:pPr>
              <w:jc w:val="both"/>
              <w:rPr>
                <w:sz w:val="10"/>
                <w:szCs w:val="10"/>
              </w:rPr>
            </w:pPr>
            <w:r w:rsidRPr="00436261">
              <w:rPr>
                <w:sz w:val="10"/>
                <w:szCs w:val="10"/>
              </w:rPr>
              <w:t>11</w:t>
            </w:r>
          </w:p>
        </w:tc>
        <w:tc>
          <w:tcPr>
            <w:tcW w:w="425" w:type="dxa"/>
            <w:tcBorders>
              <w:top w:val="nil"/>
              <w:left w:val="nil"/>
              <w:bottom w:val="single" w:sz="4" w:space="0" w:color="auto"/>
              <w:right w:val="single" w:sz="4" w:space="0" w:color="auto"/>
            </w:tcBorders>
            <w:shd w:val="clear" w:color="auto" w:fill="auto"/>
            <w:noWrap/>
            <w:vAlign w:val="center"/>
            <w:hideMark/>
          </w:tcPr>
          <w:p w14:paraId="75B12316" w14:textId="77777777" w:rsidR="00F97B6F" w:rsidRPr="00436261" w:rsidRDefault="00F97B6F" w:rsidP="00C90CD4">
            <w:pPr>
              <w:jc w:val="both"/>
              <w:rPr>
                <w:sz w:val="10"/>
                <w:szCs w:val="10"/>
              </w:rPr>
            </w:pPr>
            <w:r w:rsidRPr="00436261">
              <w:rPr>
                <w:sz w:val="10"/>
                <w:szCs w:val="10"/>
              </w:rPr>
              <w:t>11</w:t>
            </w:r>
          </w:p>
        </w:tc>
        <w:tc>
          <w:tcPr>
            <w:tcW w:w="425" w:type="dxa"/>
            <w:tcBorders>
              <w:top w:val="nil"/>
              <w:left w:val="nil"/>
              <w:bottom w:val="single" w:sz="4" w:space="0" w:color="auto"/>
              <w:right w:val="single" w:sz="4" w:space="0" w:color="auto"/>
            </w:tcBorders>
            <w:shd w:val="clear" w:color="auto" w:fill="auto"/>
            <w:noWrap/>
            <w:vAlign w:val="center"/>
            <w:hideMark/>
          </w:tcPr>
          <w:p w14:paraId="279BF2C0"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24BC7343" w14:textId="77777777" w:rsidR="00F97B6F" w:rsidRPr="00436261" w:rsidRDefault="00F97B6F" w:rsidP="00C90CD4">
            <w:pPr>
              <w:jc w:val="both"/>
              <w:rPr>
                <w:sz w:val="10"/>
                <w:szCs w:val="10"/>
              </w:rPr>
            </w:pPr>
            <w:r w:rsidRPr="00436261">
              <w:rPr>
                <w:sz w:val="10"/>
                <w:szCs w:val="10"/>
              </w:rPr>
              <w:t>367,40</w:t>
            </w:r>
          </w:p>
        </w:tc>
        <w:tc>
          <w:tcPr>
            <w:tcW w:w="567" w:type="dxa"/>
            <w:tcBorders>
              <w:top w:val="nil"/>
              <w:left w:val="nil"/>
              <w:bottom w:val="single" w:sz="4" w:space="0" w:color="auto"/>
              <w:right w:val="single" w:sz="4" w:space="0" w:color="auto"/>
            </w:tcBorders>
            <w:shd w:val="clear" w:color="auto" w:fill="auto"/>
            <w:noWrap/>
            <w:vAlign w:val="center"/>
            <w:hideMark/>
          </w:tcPr>
          <w:p w14:paraId="6C9E9E10" w14:textId="77777777" w:rsidR="00F97B6F" w:rsidRPr="00436261" w:rsidRDefault="00F97B6F" w:rsidP="00C90CD4">
            <w:pPr>
              <w:jc w:val="both"/>
              <w:rPr>
                <w:sz w:val="10"/>
                <w:szCs w:val="10"/>
              </w:rPr>
            </w:pPr>
            <w:r w:rsidRPr="00436261">
              <w:rPr>
                <w:sz w:val="10"/>
                <w:szCs w:val="10"/>
              </w:rPr>
              <w:t>367,40</w:t>
            </w:r>
          </w:p>
        </w:tc>
        <w:tc>
          <w:tcPr>
            <w:tcW w:w="567" w:type="dxa"/>
            <w:tcBorders>
              <w:top w:val="nil"/>
              <w:left w:val="nil"/>
              <w:bottom w:val="single" w:sz="4" w:space="0" w:color="auto"/>
              <w:right w:val="single" w:sz="4" w:space="0" w:color="auto"/>
            </w:tcBorders>
            <w:shd w:val="clear" w:color="auto" w:fill="auto"/>
            <w:noWrap/>
            <w:vAlign w:val="center"/>
            <w:hideMark/>
          </w:tcPr>
          <w:p w14:paraId="1C22CC04"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7DF98732" w14:textId="77777777" w:rsidR="00F97B6F" w:rsidRPr="00436261" w:rsidRDefault="00F97B6F" w:rsidP="00C90CD4">
            <w:pPr>
              <w:jc w:val="both"/>
              <w:rPr>
                <w:sz w:val="10"/>
                <w:szCs w:val="10"/>
              </w:rPr>
            </w:pPr>
            <w:r w:rsidRPr="00436261">
              <w:rPr>
                <w:sz w:val="10"/>
                <w:szCs w:val="10"/>
              </w:rPr>
              <w:t>39 858 491,20</w:t>
            </w:r>
          </w:p>
        </w:tc>
        <w:tc>
          <w:tcPr>
            <w:tcW w:w="850" w:type="dxa"/>
            <w:tcBorders>
              <w:top w:val="nil"/>
              <w:left w:val="nil"/>
              <w:bottom w:val="single" w:sz="4" w:space="0" w:color="auto"/>
              <w:right w:val="single" w:sz="4" w:space="0" w:color="auto"/>
            </w:tcBorders>
            <w:shd w:val="clear" w:color="auto" w:fill="auto"/>
            <w:vAlign w:val="center"/>
            <w:hideMark/>
          </w:tcPr>
          <w:p w14:paraId="68C48FE2" w14:textId="77777777" w:rsidR="00F97B6F" w:rsidRPr="00436261" w:rsidRDefault="00F97B6F" w:rsidP="00C90CD4">
            <w:pPr>
              <w:jc w:val="both"/>
              <w:rPr>
                <w:sz w:val="10"/>
                <w:szCs w:val="10"/>
              </w:rPr>
            </w:pPr>
            <w:r w:rsidRPr="00436261">
              <w:rPr>
                <w:sz w:val="10"/>
                <w:szCs w:val="10"/>
              </w:rPr>
              <w:t>30 810 613,70</w:t>
            </w:r>
          </w:p>
        </w:tc>
        <w:tc>
          <w:tcPr>
            <w:tcW w:w="851" w:type="dxa"/>
            <w:tcBorders>
              <w:top w:val="nil"/>
              <w:left w:val="nil"/>
              <w:bottom w:val="single" w:sz="4" w:space="0" w:color="auto"/>
              <w:right w:val="single" w:sz="4" w:space="0" w:color="auto"/>
            </w:tcBorders>
            <w:shd w:val="clear" w:color="auto" w:fill="auto"/>
            <w:vAlign w:val="center"/>
            <w:hideMark/>
          </w:tcPr>
          <w:p w14:paraId="57D0C1B8" w14:textId="77777777" w:rsidR="00F97B6F" w:rsidRPr="00436261" w:rsidRDefault="00F97B6F" w:rsidP="00C90CD4">
            <w:pPr>
              <w:jc w:val="both"/>
              <w:rPr>
                <w:sz w:val="10"/>
                <w:szCs w:val="10"/>
              </w:rPr>
            </w:pPr>
            <w:r w:rsidRPr="00436261">
              <w:rPr>
                <w:sz w:val="10"/>
                <w:szCs w:val="10"/>
              </w:rPr>
              <w:t>30 810 613,70</w:t>
            </w:r>
          </w:p>
        </w:tc>
        <w:tc>
          <w:tcPr>
            <w:tcW w:w="850" w:type="dxa"/>
            <w:tcBorders>
              <w:top w:val="nil"/>
              <w:left w:val="nil"/>
              <w:bottom w:val="single" w:sz="4" w:space="0" w:color="auto"/>
              <w:right w:val="single" w:sz="4" w:space="0" w:color="auto"/>
            </w:tcBorders>
            <w:shd w:val="clear" w:color="auto" w:fill="auto"/>
            <w:vAlign w:val="center"/>
            <w:hideMark/>
          </w:tcPr>
          <w:p w14:paraId="7EA489E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94B6FDD"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E0F180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4197480"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F970F91" w14:textId="77777777" w:rsidR="00F97B6F" w:rsidRPr="00436261" w:rsidRDefault="00F97B6F" w:rsidP="00C90CD4">
            <w:pPr>
              <w:jc w:val="both"/>
              <w:rPr>
                <w:sz w:val="10"/>
                <w:szCs w:val="10"/>
              </w:rPr>
            </w:pPr>
            <w:r w:rsidRPr="00436261">
              <w:rPr>
                <w:sz w:val="10"/>
                <w:szCs w:val="10"/>
              </w:rPr>
              <w:t>9 047 877,50</w:t>
            </w:r>
          </w:p>
        </w:tc>
        <w:tc>
          <w:tcPr>
            <w:tcW w:w="851" w:type="dxa"/>
            <w:tcBorders>
              <w:top w:val="nil"/>
              <w:left w:val="nil"/>
              <w:bottom w:val="single" w:sz="4" w:space="0" w:color="auto"/>
              <w:right w:val="single" w:sz="4" w:space="0" w:color="auto"/>
            </w:tcBorders>
            <w:shd w:val="clear" w:color="auto" w:fill="auto"/>
            <w:vAlign w:val="center"/>
            <w:hideMark/>
          </w:tcPr>
          <w:p w14:paraId="513D08F0" w14:textId="77777777" w:rsidR="00F97B6F" w:rsidRPr="00436261" w:rsidRDefault="00F97B6F" w:rsidP="00C90CD4">
            <w:pPr>
              <w:jc w:val="both"/>
              <w:rPr>
                <w:sz w:val="10"/>
                <w:szCs w:val="10"/>
              </w:rPr>
            </w:pPr>
            <w:r w:rsidRPr="00436261">
              <w:rPr>
                <w:sz w:val="10"/>
                <w:szCs w:val="10"/>
              </w:rPr>
              <w:t>9 047 877,50</w:t>
            </w:r>
          </w:p>
        </w:tc>
        <w:tc>
          <w:tcPr>
            <w:tcW w:w="850" w:type="dxa"/>
            <w:tcBorders>
              <w:top w:val="nil"/>
              <w:left w:val="nil"/>
              <w:bottom w:val="single" w:sz="4" w:space="0" w:color="auto"/>
              <w:right w:val="single" w:sz="4" w:space="0" w:color="auto"/>
            </w:tcBorders>
            <w:shd w:val="clear" w:color="auto" w:fill="auto"/>
            <w:vAlign w:val="center"/>
            <w:hideMark/>
          </w:tcPr>
          <w:p w14:paraId="2D8CC22B"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C01C37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AB3750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19D897A" w14:textId="77777777" w:rsidR="00F97B6F" w:rsidRPr="00436261" w:rsidRDefault="00F97B6F" w:rsidP="00C90CD4">
            <w:pPr>
              <w:jc w:val="both"/>
              <w:rPr>
                <w:sz w:val="10"/>
                <w:szCs w:val="10"/>
              </w:rPr>
            </w:pPr>
            <w:r w:rsidRPr="00436261">
              <w:rPr>
                <w:sz w:val="10"/>
                <w:szCs w:val="10"/>
              </w:rPr>
              <w:t>0,00</w:t>
            </w:r>
          </w:p>
        </w:tc>
      </w:tr>
      <w:tr w:rsidR="009B3D58" w:rsidRPr="00F97B6F" w14:paraId="5C743E5D"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B024712" w14:textId="77777777" w:rsidR="00F97B6F" w:rsidRPr="00436261" w:rsidRDefault="00F97B6F" w:rsidP="00F97B6F">
            <w:pPr>
              <w:jc w:val="center"/>
              <w:rPr>
                <w:sz w:val="10"/>
                <w:szCs w:val="10"/>
              </w:rPr>
            </w:pPr>
            <w:r w:rsidRPr="00436261">
              <w:rPr>
                <w:sz w:val="10"/>
                <w:szCs w:val="10"/>
              </w:rPr>
              <w:t>17</w:t>
            </w:r>
          </w:p>
        </w:tc>
        <w:tc>
          <w:tcPr>
            <w:tcW w:w="1134" w:type="dxa"/>
            <w:tcBorders>
              <w:top w:val="nil"/>
              <w:left w:val="nil"/>
              <w:bottom w:val="single" w:sz="4" w:space="0" w:color="auto"/>
              <w:right w:val="single" w:sz="4" w:space="0" w:color="auto"/>
            </w:tcBorders>
            <w:shd w:val="clear" w:color="auto" w:fill="auto"/>
            <w:noWrap/>
            <w:vAlign w:val="center"/>
            <w:hideMark/>
          </w:tcPr>
          <w:p w14:paraId="516D5CC6" w14:textId="77777777" w:rsidR="00F97B6F" w:rsidRPr="00436261" w:rsidRDefault="00F97B6F" w:rsidP="00F97B6F">
            <w:pPr>
              <w:rPr>
                <w:sz w:val="10"/>
                <w:szCs w:val="10"/>
              </w:rPr>
            </w:pPr>
            <w:r w:rsidRPr="00436261">
              <w:rPr>
                <w:sz w:val="10"/>
                <w:szCs w:val="10"/>
              </w:rPr>
              <w:t>г. Краснозаводск, ул. Трудовые Резервы, д. 3</w:t>
            </w:r>
          </w:p>
        </w:tc>
        <w:tc>
          <w:tcPr>
            <w:tcW w:w="426" w:type="dxa"/>
            <w:tcBorders>
              <w:top w:val="nil"/>
              <w:left w:val="nil"/>
              <w:bottom w:val="single" w:sz="4" w:space="0" w:color="auto"/>
              <w:right w:val="single" w:sz="4" w:space="0" w:color="auto"/>
            </w:tcBorders>
            <w:shd w:val="clear" w:color="auto" w:fill="auto"/>
            <w:noWrap/>
            <w:vAlign w:val="center"/>
            <w:hideMark/>
          </w:tcPr>
          <w:p w14:paraId="6B8CECAC"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8606D09"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4643B122"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2DEF4E67"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09F9238" w14:textId="77777777" w:rsidR="00F97B6F" w:rsidRPr="00436261" w:rsidRDefault="00F97B6F" w:rsidP="00C90CD4">
            <w:pPr>
              <w:jc w:val="both"/>
              <w:rPr>
                <w:sz w:val="10"/>
                <w:szCs w:val="10"/>
              </w:rPr>
            </w:pPr>
            <w:r w:rsidRPr="00436261">
              <w:rPr>
                <w:sz w:val="10"/>
                <w:szCs w:val="10"/>
              </w:rPr>
              <w:t>34</w:t>
            </w:r>
          </w:p>
        </w:tc>
        <w:tc>
          <w:tcPr>
            <w:tcW w:w="709" w:type="dxa"/>
            <w:tcBorders>
              <w:top w:val="nil"/>
              <w:left w:val="nil"/>
              <w:bottom w:val="single" w:sz="4" w:space="0" w:color="auto"/>
              <w:right w:val="single" w:sz="4" w:space="0" w:color="auto"/>
            </w:tcBorders>
            <w:shd w:val="clear" w:color="auto" w:fill="auto"/>
            <w:noWrap/>
            <w:vAlign w:val="center"/>
            <w:hideMark/>
          </w:tcPr>
          <w:p w14:paraId="14B94F27" w14:textId="77777777" w:rsidR="00F97B6F" w:rsidRPr="00436261" w:rsidRDefault="00F97B6F" w:rsidP="00C90CD4">
            <w:pPr>
              <w:jc w:val="both"/>
              <w:rPr>
                <w:sz w:val="10"/>
                <w:szCs w:val="10"/>
              </w:rPr>
            </w:pPr>
            <w:r w:rsidRPr="00436261">
              <w:rPr>
                <w:sz w:val="10"/>
                <w:szCs w:val="10"/>
              </w:rPr>
              <w:t>555,73</w:t>
            </w:r>
          </w:p>
        </w:tc>
        <w:tc>
          <w:tcPr>
            <w:tcW w:w="425" w:type="dxa"/>
            <w:tcBorders>
              <w:top w:val="nil"/>
              <w:left w:val="nil"/>
              <w:bottom w:val="single" w:sz="4" w:space="0" w:color="auto"/>
              <w:right w:val="single" w:sz="4" w:space="0" w:color="auto"/>
            </w:tcBorders>
            <w:shd w:val="clear" w:color="auto" w:fill="auto"/>
            <w:noWrap/>
            <w:vAlign w:val="center"/>
            <w:hideMark/>
          </w:tcPr>
          <w:p w14:paraId="241E58B9" w14:textId="77777777" w:rsidR="00F97B6F" w:rsidRPr="00436261" w:rsidRDefault="00F97B6F" w:rsidP="00C90CD4">
            <w:pPr>
              <w:jc w:val="both"/>
              <w:rPr>
                <w:sz w:val="10"/>
                <w:szCs w:val="10"/>
              </w:rPr>
            </w:pPr>
            <w:r w:rsidRPr="00436261">
              <w:rPr>
                <w:sz w:val="10"/>
                <w:szCs w:val="10"/>
              </w:rPr>
              <w:t>18</w:t>
            </w:r>
          </w:p>
        </w:tc>
        <w:tc>
          <w:tcPr>
            <w:tcW w:w="425" w:type="dxa"/>
            <w:tcBorders>
              <w:top w:val="nil"/>
              <w:left w:val="nil"/>
              <w:bottom w:val="single" w:sz="4" w:space="0" w:color="auto"/>
              <w:right w:val="single" w:sz="4" w:space="0" w:color="auto"/>
            </w:tcBorders>
            <w:shd w:val="clear" w:color="auto" w:fill="auto"/>
            <w:noWrap/>
            <w:vAlign w:val="center"/>
            <w:hideMark/>
          </w:tcPr>
          <w:p w14:paraId="3B3E649C" w14:textId="77777777" w:rsidR="00F97B6F" w:rsidRPr="00436261" w:rsidRDefault="00F97B6F" w:rsidP="00C90CD4">
            <w:pPr>
              <w:jc w:val="both"/>
              <w:rPr>
                <w:sz w:val="10"/>
                <w:szCs w:val="10"/>
              </w:rPr>
            </w:pPr>
            <w:r w:rsidRPr="00436261">
              <w:rPr>
                <w:sz w:val="10"/>
                <w:szCs w:val="10"/>
              </w:rPr>
              <w:t>7</w:t>
            </w:r>
          </w:p>
        </w:tc>
        <w:tc>
          <w:tcPr>
            <w:tcW w:w="425" w:type="dxa"/>
            <w:tcBorders>
              <w:top w:val="nil"/>
              <w:left w:val="nil"/>
              <w:bottom w:val="single" w:sz="4" w:space="0" w:color="auto"/>
              <w:right w:val="single" w:sz="4" w:space="0" w:color="auto"/>
            </w:tcBorders>
            <w:shd w:val="clear" w:color="auto" w:fill="auto"/>
            <w:noWrap/>
            <w:vAlign w:val="center"/>
            <w:hideMark/>
          </w:tcPr>
          <w:p w14:paraId="63A67F60" w14:textId="77777777" w:rsidR="00F97B6F" w:rsidRPr="00436261" w:rsidRDefault="00F97B6F" w:rsidP="00C90CD4">
            <w:pPr>
              <w:jc w:val="both"/>
              <w:rPr>
                <w:sz w:val="10"/>
                <w:szCs w:val="10"/>
              </w:rPr>
            </w:pPr>
            <w:r w:rsidRPr="00436261">
              <w:rPr>
                <w:sz w:val="10"/>
                <w:szCs w:val="10"/>
              </w:rPr>
              <w:t>11</w:t>
            </w:r>
          </w:p>
        </w:tc>
        <w:tc>
          <w:tcPr>
            <w:tcW w:w="709" w:type="dxa"/>
            <w:tcBorders>
              <w:top w:val="nil"/>
              <w:left w:val="nil"/>
              <w:bottom w:val="single" w:sz="4" w:space="0" w:color="auto"/>
              <w:right w:val="single" w:sz="4" w:space="0" w:color="auto"/>
            </w:tcBorders>
            <w:shd w:val="clear" w:color="auto" w:fill="auto"/>
            <w:noWrap/>
            <w:vAlign w:val="center"/>
            <w:hideMark/>
          </w:tcPr>
          <w:p w14:paraId="05716364" w14:textId="77777777" w:rsidR="00F97B6F" w:rsidRPr="00436261" w:rsidRDefault="00F97B6F" w:rsidP="00C90CD4">
            <w:pPr>
              <w:jc w:val="both"/>
              <w:rPr>
                <w:sz w:val="10"/>
                <w:szCs w:val="10"/>
              </w:rPr>
            </w:pPr>
            <w:r w:rsidRPr="00436261">
              <w:rPr>
                <w:sz w:val="10"/>
                <w:szCs w:val="10"/>
              </w:rPr>
              <w:t>555,73</w:t>
            </w:r>
          </w:p>
        </w:tc>
        <w:tc>
          <w:tcPr>
            <w:tcW w:w="567" w:type="dxa"/>
            <w:tcBorders>
              <w:top w:val="nil"/>
              <w:left w:val="nil"/>
              <w:bottom w:val="single" w:sz="4" w:space="0" w:color="auto"/>
              <w:right w:val="single" w:sz="4" w:space="0" w:color="auto"/>
            </w:tcBorders>
            <w:shd w:val="clear" w:color="auto" w:fill="auto"/>
            <w:noWrap/>
            <w:vAlign w:val="center"/>
            <w:hideMark/>
          </w:tcPr>
          <w:p w14:paraId="69FE9AD0" w14:textId="77777777" w:rsidR="00F97B6F" w:rsidRPr="00436261" w:rsidRDefault="00F97B6F" w:rsidP="00C90CD4">
            <w:pPr>
              <w:jc w:val="both"/>
              <w:rPr>
                <w:sz w:val="10"/>
                <w:szCs w:val="10"/>
              </w:rPr>
            </w:pPr>
            <w:r w:rsidRPr="00436261">
              <w:rPr>
                <w:sz w:val="10"/>
                <w:szCs w:val="10"/>
              </w:rPr>
              <w:t>182,57</w:t>
            </w:r>
          </w:p>
        </w:tc>
        <w:tc>
          <w:tcPr>
            <w:tcW w:w="567" w:type="dxa"/>
            <w:tcBorders>
              <w:top w:val="nil"/>
              <w:left w:val="nil"/>
              <w:bottom w:val="single" w:sz="4" w:space="0" w:color="auto"/>
              <w:right w:val="single" w:sz="4" w:space="0" w:color="auto"/>
            </w:tcBorders>
            <w:shd w:val="clear" w:color="auto" w:fill="auto"/>
            <w:noWrap/>
            <w:vAlign w:val="center"/>
            <w:hideMark/>
          </w:tcPr>
          <w:p w14:paraId="67861333" w14:textId="77777777" w:rsidR="00F97B6F" w:rsidRPr="00436261" w:rsidRDefault="00F97B6F" w:rsidP="00C90CD4">
            <w:pPr>
              <w:jc w:val="both"/>
              <w:rPr>
                <w:sz w:val="10"/>
                <w:szCs w:val="10"/>
              </w:rPr>
            </w:pPr>
            <w:r w:rsidRPr="00436261">
              <w:rPr>
                <w:sz w:val="10"/>
                <w:szCs w:val="10"/>
              </w:rPr>
              <w:t>373,16</w:t>
            </w:r>
          </w:p>
        </w:tc>
        <w:tc>
          <w:tcPr>
            <w:tcW w:w="851" w:type="dxa"/>
            <w:tcBorders>
              <w:top w:val="nil"/>
              <w:left w:val="nil"/>
              <w:bottom w:val="single" w:sz="4" w:space="0" w:color="auto"/>
              <w:right w:val="single" w:sz="4" w:space="0" w:color="auto"/>
            </w:tcBorders>
            <w:shd w:val="clear" w:color="auto" w:fill="auto"/>
            <w:vAlign w:val="center"/>
            <w:hideMark/>
          </w:tcPr>
          <w:p w14:paraId="1D9B6C1D" w14:textId="77777777" w:rsidR="00F97B6F" w:rsidRPr="00436261" w:rsidRDefault="00F97B6F" w:rsidP="00C90CD4">
            <w:pPr>
              <w:jc w:val="both"/>
              <w:rPr>
                <w:sz w:val="10"/>
                <w:szCs w:val="10"/>
              </w:rPr>
            </w:pPr>
            <w:r w:rsidRPr="00436261">
              <w:rPr>
                <w:sz w:val="10"/>
                <w:szCs w:val="10"/>
              </w:rPr>
              <w:t>60 290 036,24</w:t>
            </w:r>
          </w:p>
        </w:tc>
        <w:tc>
          <w:tcPr>
            <w:tcW w:w="850" w:type="dxa"/>
            <w:tcBorders>
              <w:top w:val="nil"/>
              <w:left w:val="nil"/>
              <w:bottom w:val="single" w:sz="4" w:space="0" w:color="auto"/>
              <w:right w:val="single" w:sz="4" w:space="0" w:color="auto"/>
            </w:tcBorders>
            <w:shd w:val="clear" w:color="auto" w:fill="auto"/>
            <w:vAlign w:val="center"/>
            <w:hideMark/>
          </w:tcPr>
          <w:p w14:paraId="6E8F4D2E" w14:textId="77777777" w:rsidR="00F97B6F" w:rsidRPr="00436261" w:rsidRDefault="00F97B6F" w:rsidP="00C90CD4">
            <w:pPr>
              <w:jc w:val="both"/>
              <w:rPr>
                <w:sz w:val="10"/>
                <w:szCs w:val="10"/>
              </w:rPr>
            </w:pPr>
            <w:r w:rsidRPr="00436261">
              <w:rPr>
                <w:sz w:val="10"/>
                <w:szCs w:val="10"/>
              </w:rPr>
              <w:t>46 604 198,01</w:t>
            </w:r>
          </w:p>
        </w:tc>
        <w:tc>
          <w:tcPr>
            <w:tcW w:w="851" w:type="dxa"/>
            <w:tcBorders>
              <w:top w:val="nil"/>
              <w:left w:val="nil"/>
              <w:bottom w:val="single" w:sz="4" w:space="0" w:color="auto"/>
              <w:right w:val="single" w:sz="4" w:space="0" w:color="auto"/>
            </w:tcBorders>
            <w:shd w:val="clear" w:color="auto" w:fill="auto"/>
            <w:vAlign w:val="center"/>
            <w:hideMark/>
          </w:tcPr>
          <w:p w14:paraId="0A90C3D7" w14:textId="77777777" w:rsidR="00F97B6F" w:rsidRPr="00436261" w:rsidRDefault="00F97B6F" w:rsidP="00C90CD4">
            <w:pPr>
              <w:jc w:val="both"/>
              <w:rPr>
                <w:sz w:val="10"/>
                <w:szCs w:val="10"/>
              </w:rPr>
            </w:pPr>
            <w:r w:rsidRPr="00436261">
              <w:rPr>
                <w:sz w:val="10"/>
                <w:szCs w:val="10"/>
              </w:rPr>
              <w:t>46 604 198,01</w:t>
            </w:r>
          </w:p>
        </w:tc>
        <w:tc>
          <w:tcPr>
            <w:tcW w:w="850" w:type="dxa"/>
            <w:tcBorders>
              <w:top w:val="nil"/>
              <w:left w:val="nil"/>
              <w:bottom w:val="single" w:sz="4" w:space="0" w:color="auto"/>
              <w:right w:val="single" w:sz="4" w:space="0" w:color="auto"/>
            </w:tcBorders>
            <w:shd w:val="clear" w:color="auto" w:fill="auto"/>
            <w:vAlign w:val="center"/>
            <w:hideMark/>
          </w:tcPr>
          <w:p w14:paraId="6EB5D8C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149798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AC7C4A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CCFEC46"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FA7F659" w14:textId="77777777" w:rsidR="00F97B6F" w:rsidRPr="00436261" w:rsidRDefault="00F97B6F" w:rsidP="00C90CD4">
            <w:pPr>
              <w:jc w:val="both"/>
              <w:rPr>
                <w:sz w:val="10"/>
                <w:szCs w:val="10"/>
              </w:rPr>
            </w:pPr>
            <w:r w:rsidRPr="00436261">
              <w:rPr>
                <w:sz w:val="10"/>
                <w:szCs w:val="10"/>
              </w:rPr>
              <w:t>13 685 838,23</w:t>
            </w:r>
          </w:p>
        </w:tc>
        <w:tc>
          <w:tcPr>
            <w:tcW w:w="851" w:type="dxa"/>
            <w:tcBorders>
              <w:top w:val="nil"/>
              <w:left w:val="nil"/>
              <w:bottom w:val="single" w:sz="4" w:space="0" w:color="auto"/>
              <w:right w:val="single" w:sz="4" w:space="0" w:color="auto"/>
            </w:tcBorders>
            <w:shd w:val="clear" w:color="auto" w:fill="auto"/>
            <w:vAlign w:val="center"/>
            <w:hideMark/>
          </w:tcPr>
          <w:p w14:paraId="29A281A9" w14:textId="77777777" w:rsidR="00F97B6F" w:rsidRPr="00436261" w:rsidRDefault="00F97B6F" w:rsidP="00C90CD4">
            <w:pPr>
              <w:jc w:val="both"/>
              <w:rPr>
                <w:sz w:val="10"/>
                <w:szCs w:val="10"/>
              </w:rPr>
            </w:pPr>
            <w:r w:rsidRPr="00436261">
              <w:rPr>
                <w:sz w:val="10"/>
                <w:szCs w:val="10"/>
              </w:rPr>
              <w:t>13 685 838,23</w:t>
            </w:r>
          </w:p>
        </w:tc>
        <w:tc>
          <w:tcPr>
            <w:tcW w:w="850" w:type="dxa"/>
            <w:tcBorders>
              <w:top w:val="nil"/>
              <w:left w:val="nil"/>
              <w:bottom w:val="single" w:sz="4" w:space="0" w:color="auto"/>
              <w:right w:val="single" w:sz="4" w:space="0" w:color="auto"/>
            </w:tcBorders>
            <w:shd w:val="clear" w:color="auto" w:fill="auto"/>
            <w:vAlign w:val="center"/>
            <w:hideMark/>
          </w:tcPr>
          <w:p w14:paraId="5A54F541"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85195A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CE8109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DD19600" w14:textId="77777777" w:rsidR="00F97B6F" w:rsidRPr="00436261" w:rsidRDefault="00F97B6F" w:rsidP="00C90CD4">
            <w:pPr>
              <w:jc w:val="both"/>
              <w:rPr>
                <w:sz w:val="10"/>
                <w:szCs w:val="10"/>
              </w:rPr>
            </w:pPr>
            <w:r w:rsidRPr="00436261">
              <w:rPr>
                <w:sz w:val="10"/>
                <w:szCs w:val="10"/>
              </w:rPr>
              <w:t>0,00</w:t>
            </w:r>
          </w:p>
        </w:tc>
      </w:tr>
      <w:tr w:rsidR="009B3D58" w:rsidRPr="00F97B6F" w14:paraId="1066F8AB"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28950BF" w14:textId="77777777" w:rsidR="00F97B6F" w:rsidRPr="00436261" w:rsidRDefault="00F97B6F" w:rsidP="00F97B6F">
            <w:pPr>
              <w:jc w:val="center"/>
              <w:rPr>
                <w:sz w:val="10"/>
                <w:szCs w:val="10"/>
              </w:rPr>
            </w:pPr>
            <w:r w:rsidRPr="00436261">
              <w:rPr>
                <w:sz w:val="10"/>
                <w:szCs w:val="10"/>
              </w:rPr>
              <w:t>18</w:t>
            </w:r>
          </w:p>
        </w:tc>
        <w:tc>
          <w:tcPr>
            <w:tcW w:w="1134" w:type="dxa"/>
            <w:tcBorders>
              <w:top w:val="nil"/>
              <w:left w:val="nil"/>
              <w:bottom w:val="single" w:sz="4" w:space="0" w:color="auto"/>
              <w:right w:val="single" w:sz="4" w:space="0" w:color="auto"/>
            </w:tcBorders>
            <w:shd w:val="clear" w:color="auto" w:fill="auto"/>
            <w:noWrap/>
            <w:vAlign w:val="center"/>
            <w:hideMark/>
          </w:tcPr>
          <w:p w14:paraId="18EB9CDC" w14:textId="77777777" w:rsidR="00F97B6F" w:rsidRPr="00436261" w:rsidRDefault="00F97B6F" w:rsidP="00F97B6F">
            <w:pPr>
              <w:rPr>
                <w:sz w:val="10"/>
                <w:szCs w:val="10"/>
              </w:rPr>
            </w:pPr>
            <w:r w:rsidRPr="00436261">
              <w:rPr>
                <w:sz w:val="10"/>
                <w:szCs w:val="10"/>
              </w:rPr>
              <w:t>г. Краснозаводск, ул. Трудовые Резервы, д. 7</w:t>
            </w:r>
          </w:p>
        </w:tc>
        <w:tc>
          <w:tcPr>
            <w:tcW w:w="426" w:type="dxa"/>
            <w:tcBorders>
              <w:top w:val="nil"/>
              <w:left w:val="nil"/>
              <w:bottom w:val="single" w:sz="4" w:space="0" w:color="auto"/>
              <w:right w:val="single" w:sz="4" w:space="0" w:color="auto"/>
            </w:tcBorders>
            <w:shd w:val="clear" w:color="auto" w:fill="auto"/>
            <w:noWrap/>
            <w:vAlign w:val="center"/>
            <w:hideMark/>
          </w:tcPr>
          <w:p w14:paraId="21ED65F0"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B6C5CA4"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772AB8BF"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3CFE67EE"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6E5E8B6" w14:textId="77777777" w:rsidR="00F97B6F" w:rsidRPr="00436261" w:rsidRDefault="00F97B6F" w:rsidP="00C90CD4">
            <w:pPr>
              <w:jc w:val="both"/>
              <w:rPr>
                <w:sz w:val="10"/>
                <w:szCs w:val="10"/>
              </w:rPr>
            </w:pPr>
            <w:r w:rsidRPr="00436261">
              <w:rPr>
                <w:sz w:val="10"/>
                <w:szCs w:val="10"/>
              </w:rPr>
              <w:t>64</w:t>
            </w:r>
          </w:p>
        </w:tc>
        <w:tc>
          <w:tcPr>
            <w:tcW w:w="709" w:type="dxa"/>
            <w:tcBorders>
              <w:top w:val="nil"/>
              <w:left w:val="nil"/>
              <w:bottom w:val="single" w:sz="4" w:space="0" w:color="auto"/>
              <w:right w:val="single" w:sz="4" w:space="0" w:color="auto"/>
            </w:tcBorders>
            <w:shd w:val="clear" w:color="auto" w:fill="auto"/>
            <w:noWrap/>
            <w:vAlign w:val="center"/>
            <w:hideMark/>
          </w:tcPr>
          <w:p w14:paraId="3D1D3A07" w14:textId="77777777" w:rsidR="00F97B6F" w:rsidRPr="00436261" w:rsidRDefault="00F97B6F" w:rsidP="00C90CD4">
            <w:pPr>
              <w:jc w:val="both"/>
              <w:rPr>
                <w:sz w:val="10"/>
                <w:szCs w:val="10"/>
              </w:rPr>
            </w:pPr>
            <w:r w:rsidRPr="00436261">
              <w:rPr>
                <w:sz w:val="10"/>
                <w:szCs w:val="10"/>
              </w:rPr>
              <w:t>692,13</w:t>
            </w:r>
          </w:p>
        </w:tc>
        <w:tc>
          <w:tcPr>
            <w:tcW w:w="425" w:type="dxa"/>
            <w:tcBorders>
              <w:top w:val="nil"/>
              <w:left w:val="nil"/>
              <w:bottom w:val="single" w:sz="4" w:space="0" w:color="auto"/>
              <w:right w:val="single" w:sz="4" w:space="0" w:color="auto"/>
            </w:tcBorders>
            <w:shd w:val="clear" w:color="auto" w:fill="auto"/>
            <w:noWrap/>
            <w:vAlign w:val="center"/>
            <w:hideMark/>
          </w:tcPr>
          <w:p w14:paraId="2547E2F4" w14:textId="77777777" w:rsidR="00F97B6F" w:rsidRPr="00436261" w:rsidRDefault="00F97B6F" w:rsidP="00C90CD4">
            <w:pPr>
              <w:jc w:val="both"/>
              <w:rPr>
                <w:sz w:val="10"/>
                <w:szCs w:val="10"/>
              </w:rPr>
            </w:pPr>
            <w:r w:rsidRPr="00436261">
              <w:rPr>
                <w:sz w:val="10"/>
                <w:szCs w:val="10"/>
              </w:rPr>
              <w:t>27</w:t>
            </w:r>
          </w:p>
        </w:tc>
        <w:tc>
          <w:tcPr>
            <w:tcW w:w="425" w:type="dxa"/>
            <w:tcBorders>
              <w:top w:val="nil"/>
              <w:left w:val="nil"/>
              <w:bottom w:val="single" w:sz="4" w:space="0" w:color="auto"/>
              <w:right w:val="single" w:sz="4" w:space="0" w:color="auto"/>
            </w:tcBorders>
            <w:shd w:val="clear" w:color="auto" w:fill="auto"/>
            <w:noWrap/>
            <w:vAlign w:val="center"/>
            <w:hideMark/>
          </w:tcPr>
          <w:p w14:paraId="51DA7E43" w14:textId="77777777" w:rsidR="00F97B6F" w:rsidRPr="00436261" w:rsidRDefault="00F97B6F" w:rsidP="00C90CD4">
            <w:pPr>
              <w:jc w:val="both"/>
              <w:rPr>
                <w:sz w:val="10"/>
                <w:szCs w:val="10"/>
              </w:rPr>
            </w:pPr>
            <w:r w:rsidRPr="00436261">
              <w:rPr>
                <w:sz w:val="10"/>
                <w:szCs w:val="10"/>
              </w:rPr>
              <w:t>15</w:t>
            </w:r>
          </w:p>
        </w:tc>
        <w:tc>
          <w:tcPr>
            <w:tcW w:w="425" w:type="dxa"/>
            <w:tcBorders>
              <w:top w:val="nil"/>
              <w:left w:val="nil"/>
              <w:bottom w:val="single" w:sz="4" w:space="0" w:color="auto"/>
              <w:right w:val="single" w:sz="4" w:space="0" w:color="auto"/>
            </w:tcBorders>
            <w:shd w:val="clear" w:color="auto" w:fill="auto"/>
            <w:noWrap/>
            <w:vAlign w:val="center"/>
            <w:hideMark/>
          </w:tcPr>
          <w:p w14:paraId="462A9F17" w14:textId="77777777" w:rsidR="00F97B6F" w:rsidRPr="00436261" w:rsidRDefault="00F97B6F" w:rsidP="00C90CD4">
            <w:pPr>
              <w:jc w:val="both"/>
              <w:rPr>
                <w:sz w:val="10"/>
                <w:szCs w:val="10"/>
              </w:rPr>
            </w:pPr>
            <w:r w:rsidRPr="00436261">
              <w:rPr>
                <w:sz w:val="10"/>
                <w:szCs w:val="10"/>
              </w:rPr>
              <w:t>12</w:t>
            </w:r>
          </w:p>
        </w:tc>
        <w:tc>
          <w:tcPr>
            <w:tcW w:w="709" w:type="dxa"/>
            <w:tcBorders>
              <w:top w:val="nil"/>
              <w:left w:val="nil"/>
              <w:bottom w:val="single" w:sz="4" w:space="0" w:color="auto"/>
              <w:right w:val="single" w:sz="4" w:space="0" w:color="auto"/>
            </w:tcBorders>
            <w:shd w:val="clear" w:color="auto" w:fill="auto"/>
            <w:noWrap/>
            <w:vAlign w:val="center"/>
            <w:hideMark/>
          </w:tcPr>
          <w:p w14:paraId="6C260B85" w14:textId="77777777" w:rsidR="00F97B6F" w:rsidRPr="00436261" w:rsidRDefault="00F97B6F" w:rsidP="00C90CD4">
            <w:pPr>
              <w:jc w:val="both"/>
              <w:rPr>
                <w:sz w:val="10"/>
                <w:szCs w:val="10"/>
              </w:rPr>
            </w:pPr>
            <w:r w:rsidRPr="00436261">
              <w:rPr>
                <w:sz w:val="10"/>
                <w:szCs w:val="10"/>
              </w:rPr>
              <w:t>692,13</w:t>
            </w:r>
          </w:p>
        </w:tc>
        <w:tc>
          <w:tcPr>
            <w:tcW w:w="567" w:type="dxa"/>
            <w:tcBorders>
              <w:top w:val="nil"/>
              <w:left w:val="nil"/>
              <w:bottom w:val="single" w:sz="4" w:space="0" w:color="auto"/>
              <w:right w:val="single" w:sz="4" w:space="0" w:color="auto"/>
            </w:tcBorders>
            <w:shd w:val="clear" w:color="auto" w:fill="auto"/>
            <w:noWrap/>
            <w:vAlign w:val="center"/>
            <w:hideMark/>
          </w:tcPr>
          <w:p w14:paraId="0A94E92D" w14:textId="77777777" w:rsidR="00F97B6F" w:rsidRPr="00436261" w:rsidRDefault="00F97B6F" w:rsidP="00C90CD4">
            <w:pPr>
              <w:jc w:val="both"/>
              <w:rPr>
                <w:sz w:val="10"/>
                <w:szCs w:val="10"/>
              </w:rPr>
            </w:pPr>
            <w:r w:rsidRPr="00436261">
              <w:rPr>
                <w:sz w:val="10"/>
                <w:szCs w:val="10"/>
              </w:rPr>
              <w:t>332,93</w:t>
            </w:r>
          </w:p>
        </w:tc>
        <w:tc>
          <w:tcPr>
            <w:tcW w:w="567" w:type="dxa"/>
            <w:tcBorders>
              <w:top w:val="nil"/>
              <w:left w:val="nil"/>
              <w:bottom w:val="single" w:sz="4" w:space="0" w:color="auto"/>
              <w:right w:val="single" w:sz="4" w:space="0" w:color="auto"/>
            </w:tcBorders>
            <w:shd w:val="clear" w:color="auto" w:fill="auto"/>
            <w:noWrap/>
            <w:vAlign w:val="center"/>
            <w:hideMark/>
          </w:tcPr>
          <w:p w14:paraId="0DC22091" w14:textId="77777777" w:rsidR="00F97B6F" w:rsidRPr="00436261" w:rsidRDefault="00F97B6F" w:rsidP="00C90CD4">
            <w:pPr>
              <w:jc w:val="both"/>
              <w:rPr>
                <w:sz w:val="10"/>
                <w:szCs w:val="10"/>
              </w:rPr>
            </w:pPr>
            <w:r w:rsidRPr="00436261">
              <w:rPr>
                <w:sz w:val="10"/>
                <w:szCs w:val="10"/>
              </w:rPr>
              <w:t>359,20</w:t>
            </w:r>
          </w:p>
        </w:tc>
        <w:tc>
          <w:tcPr>
            <w:tcW w:w="851" w:type="dxa"/>
            <w:tcBorders>
              <w:top w:val="nil"/>
              <w:left w:val="nil"/>
              <w:bottom w:val="single" w:sz="4" w:space="0" w:color="auto"/>
              <w:right w:val="single" w:sz="4" w:space="0" w:color="auto"/>
            </w:tcBorders>
            <w:shd w:val="clear" w:color="auto" w:fill="auto"/>
            <w:vAlign w:val="center"/>
            <w:hideMark/>
          </w:tcPr>
          <w:p w14:paraId="6B681D82" w14:textId="77777777" w:rsidR="00F97B6F" w:rsidRPr="00436261" w:rsidRDefault="00F97B6F" w:rsidP="00C90CD4">
            <w:pPr>
              <w:jc w:val="both"/>
              <w:rPr>
                <w:sz w:val="10"/>
                <w:szCs w:val="10"/>
              </w:rPr>
            </w:pPr>
            <w:r w:rsidRPr="00436261">
              <w:rPr>
                <w:sz w:val="10"/>
                <w:szCs w:val="10"/>
              </w:rPr>
              <w:t>75 087 799,44</w:t>
            </w:r>
          </w:p>
        </w:tc>
        <w:tc>
          <w:tcPr>
            <w:tcW w:w="850" w:type="dxa"/>
            <w:tcBorders>
              <w:top w:val="nil"/>
              <w:left w:val="nil"/>
              <w:bottom w:val="single" w:sz="4" w:space="0" w:color="auto"/>
              <w:right w:val="single" w:sz="4" w:space="0" w:color="auto"/>
            </w:tcBorders>
            <w:shd w:val="clear" w:color="auto" w:fill="auto"/>
            <w:vAlign w:val="center"/>
            <w:hideMark/>
          </w:tcPr>
          <w:p w14:paraId="14410555" w14:textId="77777777" w:rsidR="00F97B6F" w:rsidRPr="00436261" w:rsidRDefault="00F97B6F" w:rsidP="00C90CD4">
            <w:pPr>
              <w:jc w:val="both"/>
              <w:rPr>
                <w:sz w:val="10"/>
                <w:szCs w:val="10"/>
              </w:rPr>
            </w:pPr>
            <w:r w:rsidRPr="00436261">
              <w:rPr>
                <w:sz w:val="10"/>
                <w:szCs w:val="10"/>
              </w:rPr>
              <w:t>58 042 868,97</w:t>
            </w:r>
          </w:p>
        </w:tc>
        <w:tc>
          <w:tcPr>
            <w:tcW w:w="851" w:type="dxa"/>
            <w:tcBorders>
              <w:top w:val="nil"/>
              <w:left w:val="nil"/>
              <w:bottom w:val="single" w:sz="4" w:space="0" w:color="auto"/>
              <w:right w:val="single" w:sz="4" w:space="0" w:color="auto"/>
            </w:tcBorders>
            <w:shd w:val="clear" w:color="auto" w:fill="auto"/>
            <w:vAlign w:val="center"/>
            <w:hideMark/>
          </w:tcPr>
          <w:p w14:paraId="1D764029" w14:textId="77777777" w:rsidR="00F97B6F" w:rsidRPr="00436261" w:rsidRDefault="00F97B6F" w:rsidP="00C90CD4">
            <w:pPr>
              <w:jc w:val="both"/>
              <w:rPr>
                <w:sz w:val="10"/>
                <w:szCs w:val="10"/>
              </w:rPr>
            </w:pPr>
            <w:r w:rsidRPr="00436261">
              <w:rPr>
                <w:sz w:val="10"/>
                <w:szCs w:val="10"/>
              </w:rPr>
              <w:t>58 042 868,97</w:t>
            </w:r>
          </w:p>
        </w:tc>
        <w:tc>
          <w:tcPr>
            <w:tcW w:w="850" w:type="dxa"/>
            <w:tcBorders>
              <w:top w:val="nil"/>
              <w:left w:val="nil"/>
              <w:bottom w:val="single" w:sz="4" w:space="0" w:color="auto"/>
              <w:right w:val="single" w:sz="4" w:space="0" w:color="auto"/>
            </w:tcBorders>
            <w:shd w:val="clear" w:color="auto" w:fill="auto"/>
            <w:vAlign w:val="center"/>
            <w:hideMark/>
          </w:tcPr>
          <w:p w14:paraId="5C8813C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B6C6E12"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39C7972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8FDD116"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C4B1BBF" w14:textId="77777777" w:rsidR="00F97B6F" w:rsidRPr="00436261" w:rsidRDefault="00F97B6F" w:rsidP="00C90CD4">
            <w:pPr>
              <w:jc w:val="both"/>
              <w:rPr>
                <w:sz w:val="10"/>
                <w:szCs w:val="10"/>
              </w:rPr>
            </w:pPr>
            <w:r w:rsidRPr="00436261">
              <w:rPr>
                <w:sz w:val="10"/>
                <w:szCs w:val="10"/>
              </w:rPr>
              <w:t>17 044 930,47</w:t>
            </w:r>
          </w:p>
        </w:tc>
        <w:tc>
          <w:tcPr>
            <w:tcW w:w="851" w:type="dxa"/>
            <w:tcBorders>
              <w:top w:val="nil"/>
              <w:left w:val="nil"/>
              <w:bottom w:val="single" w:sz="4" w:space="0" w:color="auto"/>
              <w:right w:val="single" w:sz="4" w:space="0" w:color="auto"/>
            </w:tcBorders>
            <w:shd w:val="clear" w:color="auto" w:fill="auto"/>
            <w:vAlign w:val="center"/>
            <w:hideMark/>
          </w:tcPr>
          <w:p w14:paraId="687457A9" w14:textId="77777777" w:rsidR="00F97B6F" w:rsidRPr="00436261" w:rsidRDefault="00F97B6F" w:rsidP="00C90CD4">
            <w:pPr>
              <w:jc w:val="both"/>
              <w:rPr>
                <w:sz w:val="10"/>
                <w:szCs w:val="10"/>
              </w:rPr>
            </w:pPr>
            <w:r w:rsidRPr="00436261">
              <w:rPr>
                <w:sz w:val="10"/>
                <w:szCs w:val="10"/>
              </w:rPr>
              <w:t>17 044 930,47</w:t>
            </w:r>
          </w:p>
        </w:tc>
        <w:tc>
          <w:tcPr>
            <w:tcW w:w="850" w:type="dxa"/>
            <w:tcBorders>
              <w:top w:val="nil"/>
              <w:left w:val="nil"/>
              <w:bottom w:val="single" w:sz="4" w:space="0" w:color="auto"/>
              <w:right w:val="single" w:sz="4" w:space="0" w:color="auto"/>
            </w:tcBorders>
            <w:shd w:val="clear" w:color="auto" w:fill="auto"/>
            <w:vAlign w:val="center"/>
            <w:hideMark/>
          </w:tcPr>
          <w:p w14:paraId="5253D02D"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46629C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E5CE86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D4C3A58" w14:textId="77777777" w:rsidR="00F97B6F" w:rsidRPr="00436261" w:rsidRDefault="00F97B6F" w:rsidP="00C90CD4">
            <w:pPr>
              <w:jc w:val="both"/>
              <w:rPr>
                <w:sz w:val="10"/>
                <w:szCs w:val="10"/>
              </w:rPr>
            </w:pPr>
            <w:r w:rsidRPr="00436261">
              <w:rPr>
                <w:sz w:val="10"/>
                <w:szCs w:val="10"/>
              </w:rPr>
              <w:t>0,00</w:t>
            </w:r>
          </w:p>
        </w:tc>
      </w:tr>
      <w:tr w:rsidR="009B3D58" w:rsidRPr="00F97B6F" w14:paraId="69A6C649"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95E8286" w14:textId="77777777" w:rsidR="00F97B6F" w:rsidRPr="00436261" w:rsidRDefault="00F97B6F" w:rsidP="00F97B6F">
            <w:pPr>
              <w:jc w:val="center"/>
              <w:rPr>
                <w:sz w:val="10"/>
                <w:szCs w:val="10"/>
              </w:rPr>
            </w:pPr>
            <w:r w:rsidRPr="00436261">
              <w:rPr>
                <w:sz w:val="10"/>
                <w:szCs w:val="10"/>
              </w:rPr>
              <w:t>19</w:t>
            </w:r>
          </w:p>
        </w:tc>
        <w:tc>
          <w:tcPr>
            <w:tcW w:w="1134" w:type="dxa"/>
            <w:tcBorders>
              <w:top w:val="nil"/>
              <w:left w:val="nil"/>
              <w:bottom w:val="single" w:sz="4" w:space="0" w:color="auto"/>
              <w:right w:val="single" w:sz="4" w:space="0" w:color="auto"/>
            </w:tcBorders>
            <w:shd w:val="clear" w:color="auto" w:fill="auto"/>
            <w:noWrap/>
            <w:vAlign w:val="center"/>
            <w:hideMark/>
          </w:tcPr>
          <w:p w14:paraId="19C236AF" w14:textId="77777777" w:rsidR="00F97B6F" w:rsidRPr="00436261" w:rsidRDefault="00F97B6F" w:rsidP="00F97B6F">
            <w:pPr>
              <w:rPr>
                <w:sz w:val="10"/>
                <w:szCs w:val="10"/>
              </w:rPr>
            </w:pPr>
            <w:r w:rsidRPr="00436261">
              <w:rPr>
                <w:sz w:val="10"/>
                <w:szCs w:val="10"/>
              </w:rPr>
              <w:t>г. Краснозаводск, пер. Больничный, д. 14</w:t>
            </w:r>
          </w:p>
        </w:tc>
        <w:tc>
          <w:tcPr>
            <w:tcW w:w="426" w:type="dxa"/>
            <w:tcBorders>
              <w:top w:val="nil"/>
              <w:left w:val="nil"/>
              <w:bottom w:val="single" w:sz="4" w:space="0" w:color="auto"/>
              <w:right w:val="single" w:sz="4" w:space="0" w:color="auto"/>
            </w:tcBorders>
            <w:shd w:val="clear" w:color="auto" w:fill="auto"/>
            <w:noWrap/>
            <w:vAlign w:val="center"/>
            <w:hideMark/>
          </w:tcPr>
          <w:p w14:paraId="4AB88F8C" w14:textId="77777777" w:rsidR="00F97B6F" w:rsidRPr="00436261" w:rsidRDefault="00F97B6F" w:rsidP="00F97B6F">
            <w:pPr>
              <w:jc w:val="center"/>
              <w:rPr>
                <w:sz w:val="10"/>
                <w:szCs w:val="10"/>
              </w:rPr>
            </w:pPr>
            <w:r w:rsidRPr="00436261">
              <w:rPr>
                <w:sz w:val="10"/>
                <w:szCs w:val="10"/>
              </w:rPr>
              <w:t>382</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567BBA3" w14:textId="77777777" w:rsidR="00F97B6F" w:rsidRPr="00436261" w:rsidRDefault="00F97B6F" w:rsidP="00F97B6F">
            <w:pPr>
              <w:jc w:val="center"/>
              <w:rPr>
                <w:sz w:val="10"/>
                <w:szCs w:val="10"/>
              </w:rPr>
            </w:pPr>
            <w:r w:rsidRPr="00436261">
              <w:rPr>
                <w:sz w:val="10"/>
                <w:szCs w:val="10"/>
              </w:rPr>
              <w:t>13.11.2015</w:t>
            </w:r>
          </w:p>
        </w:tc>
        <w:tc>
          <w:tcPr>
            <w:tcW w:w="426" w:type="dxa"/>
            <w:tcBorders>
              <w:top w:val="nil"/>
              <w:left w:val="nil"/>
              <w:bottom w:val="single" w:sz="4" w:space="0" w:color="auto"/>
              <w:right w:val="single" w:sz="4" w:space="0" w:color="auto"/>
            </w:tcBorders>
            <w:shd w:val="clear" w:color="auto" w:fill="auto"/>
            <w:noWrap/>
            <w:vAlign w:val="center"/>
            <w:hideMark/>
          </w:tcPr>
          <w:p w14:paraId="17962486"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7603E704"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EC28974" w14:textId="77777777" w:rsidR="00F97B6F" w:rsidRPr="00436261" w:rsidRDefault="00F97B6F" w:rsidP="00C90CD4">
            <w:pPr>
              <w:jc w:val="both"/>
              <w:rPr>
                <w:sz w:val="10"/>
                <w:szCs w:val="10"/>
              </w:rPr>
            </w:pPr>
            <w:r w:rsidRPr="00436261">
              <w:rPr>
                <w:sz w:val="10"/>
                <w:szCs w:val="10"/>
              </w:rPr>
              <w:t>33</w:t>
            </w:r>
          </w:p>
        </w:tc>
        <w:tc>
          <w:tcPr>
            <w:tcW w:w="709" w:type="dxa"/>
            <w:tcBorders>
              <w:top w:val="nil"/>
              <w:left w:val="nil"/>
              <w:bottom w:val="single" w:sz="4" w:space="0" w:color="auto"/>
              <w:right w:val="single" w:sz="4" w:space="0" w:color="auto"/>
            </w:tcBorders>
            <w:shd w:val="clear" w:color="auto" w:fill="auto"/>
            <w:noWrap/>
            <w:vAlign w:val="center"/>
            <w:hideMark/>
          </w:tcPr>
          <w:p w14:paraId="581FEA80" w14:textId="77777777" w:rsidR="00F97B6F" w:rsidRPr="00436261" w:rsidRDefault="00F97B6F" w:rsidP="00C90CD4">
            <w:pPr>
              <w:jc w:val="both"/>
              <w:rPr>
                <w:sz w:val="10"/>
                <w:szCs w:val="10"/>
              </w:rPr>
            </w:pPr>
            <w:r w:rsidRPr="00436261">
              <w:rPr>
                <w:sz w:val="10"/>
                <w:szCs w:val="10"/>
              </w:rPr>
              <w:t>520,22</w:t>
            </w:r>
          </w:p>
        </w:tc>
        <w:tc>
          <w:tcPr>
            <w:tcW w:w="425" w:type="dxa"/>
            <w:tcBorders>
              <w:top w:val="nil"/>
              <w:left w:val="nil"/>
              <w:bottom w:val="single" w:sz="4" w:space="0" w:color="auto"/>
              <w:right w:val="single" w:sz="4" w:space="0" w:color="auto"/>
            </w:tcBorders>
            <w:shd w:val="clear" w:color="auto" w:fill="auto"/>
            <w:noWrap/>
            <w:vAlign w:val="center"/>
            <w:hideMark/>
          </w:tcPr>
          <w:p w14:paraId="5B7415A7" w14:textId="77777777" w:rsidR="00F97B6F" w:rsidRPr="00436261" w:rsidRDefault="00F97B6F" w:rsidP="00C90CD4">
            <w:pPr>
              <w:jc w:val="both"/>
              <w:rPr>
                <w:sz w:val="10"/>
                <w:szCs w:val="10"/>
              </w:rPr>
            </w:pPr>
            <w:r w:rsidRPr="00436261">
              <w:rPr>
                <w:sz w:val="10"/>
                <w:szCs w:val="10"/>
              </w:rPr>
              <w:t>16</w:t>
            </w:r>
          </w:p>
        </w:tc>
        <w:tc>
          <w:tcPr>
            <w:tcW w:w="425" w:type="dxa"/>
            <w:tcBorders>
              <w:top w:val="nil"/>
              <w:left w:val="nil"/>
              <w:bottom w:val="single" w:sz="4" w:space="0" w:color="auto"/>
              <w:right w:val="single" w:sz="4" w:space="0" w:color="auto"/>
            </w:tcBorders>
            <w:shd w:val="clear" w:color="auto" w:fill="auto"/>
            <w:noWrap/>
            <w:vAlign w:val="center"/>
            <w:hideMark/>
          </w:tcPr>
          <w:p w14:paraId="0F6F89C1" w14:textId="77777777" w:rsidR="00F97B6F" w:rsidRPr="00436261" w:rsidRDefault="00F97B6F" w:rsidP="00C90CD4">
            <w:pPr>
              <w:jc w:val="both"/>
              <w:rPr>
                <w:sz w:val="10"/>
                <w:szCs w:val="10"/>
              </w:rPr>
            </w:pPr>
            <w:r w:rsidRPr="00436261">
              <w:rPr>
                <w:sz w:val="10"/>
                <w:szCs w:val="10"/>
              </w:rPr>
              <w:t>14</w:t>
            </w:r>
          </w:p>
        </w:tc>
        <w:tc>
          <w:tcPr>
            <w:tcW w:w="425" w:type="dxa"/>
            <w:tcBorders>
              <w:top w:val="nil"/>
              <w:left w:val="nil"/>
              <w:bottom w:val="single" w:sz="4" w:space="0" w:color="auto"/>
              <w:right w:val="single" w:sz="4" w:space="0" w:color="auto"/>
            </w:tcBorders>
            <w:shd w:val="clear" w:color="auto" w:fill="auto"/>
            <w:noWrap/>
            <w:vAlign w:val="center"/>
            <w:hideMark/>
          </w:tcPr>
          <w:p w14:paraId="45045BAC"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533DB5EB" w14:textId="77777777" w:rsidR="00F97B6F" w:rsidRPr="00436261" w:rsidRDefault="00F97B6F" w:rsidP="00C90CD4">
            <w:pPr>
              <w:jc w:val="both"/>
              <w:rPr>
                <w:sz w:val="10"/>
                <w:szCs w:val="10"/>
              </w:rPr>
            </w:pPr>
            <w:r w:rsidRPr="00436261">
              <w:rPr>
                <w:sz w:val="10"/>
                <w:szCs w:val="10"/>
              </w:rPr>
              <w:t>520,22</w:t>
            </w:r>
          </w:p>
        </w:tc>
        <w:tc>
          <w:tcPr>
            <w:tcW w:w="567" w:type="dxa"/>
            <w:tcBorders>
              <w:top w:val="nil"/>
              <w:left w:val="nil"/>
              <w:bottom w:val="single" w:sz="4" w:space="0" w:color="auto"/>
              <w:right w:val="single" w:sz="4" w:space="0" w:color="auto"/>
            </w:tcBorders>
            <w:shd w:val="clear" w:color="auto" w:fill="auto"/>
            <w:noWrap/>
            <w:vAlign w:val="center"/>
            <w:hideMark/>
          </w:tcPr>
          <w:p w14:paraId="0178C973" w14:textId="77777777" w:rsidR="00F97B6F" w:rsidRPr="00436261" w:rsidRDefault="00F97B6F" w:rsidP="00C90CD4">
            <w:pPr>
              <w:jc w:val="both"/>
              <w:rPr>
                <w:sz w:val="10"/>
                <w:szCs w:val="10"/>
              </w:rPr>
            </w:pPr>
            <w:r w:rsidRPr="00436261">
              <w:rPr>
                <w:sz w:val="10"/>
                <w:szCs w:val="10"/>
              </w:rPr>
              <w:t>456,76</w:t>
            </w:r>
          </w:p>
        </w:tc>
        <w:tc>
          <w:tcPr>
            <w:tcW w:w="567" w:type="dxa"/>
            <w:tcBorders>
              <w:top w:val="nil"/>
              <w:left w:val="nil"/>
              <w:bottom w:val="single" w:sz="4" w:space="0" w:color="auto"/>
              <w:right w:val="single" w:sz="4" w:space="0" w:color="auto"/>
            </w:tcBorders>
            <w:shd w:val="clear" w:color="auto" w:fill="auto"/>
            <w:noWrap/>
            <w:vAlign w:val="center"/>
            <w:hideMark/>
          </w:tcPr>
          <w:p w14:paraId="11D4E26C" w14:textId="77777777" w:rsidR="00F97B6F" w:rsidRPr="00436261" w:rsidRDefault="00F97B6F" w:rsidP="00C90CD4">
            <w:pPr>
              <w:jc w:val="both"/>
              <w:rPr>
                <w:sz w:val="10"/>
                <w:szCs w:val="10"/>
              </w:rPr>
            </w:pPr>
            <w:r w:rsidRPr="00436261">
              <w:rPr>
                <w:sz w:val="10"/>
                <w:szCs w:val="10"/>
              </w:rPr>
              <w:t>63,46</w:t>
            </w:r>
          </w:p>
        </w:tc>
        <w:tc>
          <w:tcPr>
            <w:tcW w:w="851" w:type="dxa"/>
            <w:tcBorders>
              <w:top w:val="nil"/>
              <w:left w:val="nil"/>
              <w:bottom w:val="single" w:sz="4" w:space="0" w:color="auto"/>
              <w:right w:val="single" w:sz="4" w:space="0" w:color="auto"/>
            </w:tcBorders>
            <w:shd w:val="clear" w:color="auto" w:fill="auto"/>
            <w:vAlign w:val="center"/>
            <w:hideMark/>
          </w:tcPr>
          <w:p w14:paraId="2EFF1211" w14:textId="77777777" w:rsidR="00F97B6F" w:rsidRPr="00436261" w:rsidRDefault="00F97B6F" w:rsidP="00C90CD4">
            <w:pPr>
              <w:jc w:val="both"/>
              <w:rPr>
                <w:sz w:val="10"/>
                <w:szCs w:val="10"/>
              </w:rPr>
            </w:pPr>
            <w:r w:rsidRPr="00436261">
              <w:rPr>
                <w:sz w:val="10"/>
                <w:szCs w:val="10"/>
              </w:rPr>
              <w:t>56 437 627,36</w:t>
            </w:r>
          </w:p>
        </w:tc>
        <w:tc>
          <w:tcPr>
            <w:tcW w:w="850" w:type="dxa"/>
            <w:tcBorders>
              <w:top w:val="nil"/>
              <w:left w:val="nil"/>
              <w:bottom w:val="single" w:sz="4" w:space="0" w:color="auto"/>
              <w:right w:val="single" w:sz="4" w:space="0" w:color="auto"/>
            </w:tcBorders>
            <w:shd w:val="clear" w:color="auto" w:fill="auto"/>
            <w:vAlign w:val="center"/>
            <w:hideMark/>
          </w:tcPr>
          <w:p w14:paraId="0A64EA70" w14:textId="77777777" w:rsidR="00F97B6F" w:rsidRPr="00436261" w:rsidRDefault="00F97B6F" w:rsidP="00C90CD4">
            <w:pPr>
              <w:jc w:val="both"/>
              <w:rPr>
                <w:sz w:val="10"/>
                <w:szCs w:val="10"/>
              </w:rPr>
            </w:pPr>
            <w:r w:rsidRPr="00436261">
              <w:rPr>
                <w:sz w:val="10"/>
                <w:szCs w:val="10"/>
              </w:rPr>
              <w:t>43 626 285,95</w:t>
            </w:r>
          </w:p>
        </w:tc>
        <w:tc>
          <w:tcPr>
            <w:tcW w:w="851" w:type="dxa"/>
            <w:tcBorders>
              <w:top w:val="nil"/>
              <w:left w:val="nil"/>
              <w:bottom w:val="single" w:sz="4" w:space="0" w:color="auto"/>
              <w:right w:val="single" w:sz="4" w:space="0" w:color="auto"/>
            </w:tcBorders>
            <w:shd w:val="clear" w:color="auto" w:fill="auto"/>
            <w:vAlign w:val="center"/>
            <w:hideMark/>
          </w:tcPr>
          <w:p w14:paraId="5C8274C2" w14:textId="77777777" w:rsidR="00F97B6F" w:rsidRPr="00436261" w:rsidRDefault="00F97B6F" w:rsidP="00C90CD4">
            <w:pPr>
              <w:jc w:val="both"/>
              <w:rPr>
                <w:sz w:val="10"/>
                <w:szCs w:val="10"/>
              </w:rPr>
            </w:pPr>
            <w:r w:rsidRPr="00436261">
              <w:rPr>
                <w:sz w:val="10"/>
                <w:szCs w:val="10"/>
              </w:rPr>
              <w:t>43 626 285,95</w:t>
            </w:r>
          </w:p>
        </w:tc>
        <w:tc>
          <w:tcPr>
            <w:tcW w:w="850" w:type="dxa"/>
            <w:tcBorders>
              <w:top w:val="nil"/>
              <w:left w:val="nil"/>
              <w:bottom w:val="single" w:sz="4" w:space="0" w:color="auto"/>
              <w:right w:val="single" w:sz="4" w:space="0" w:color="auto"/>
            </w:tcBorders>
            <w:shd w:val="clear" w:color="auto" w:fill="auto"/>
            <w:vAlign w:val="center"/>
            <w:hideMark/>
          </w:tcPr>
          <w:p w14:paraId="13C6232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33FB49C"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E00A0E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929D51F"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4E1F53C" w14:textId="77777777" w:rsidR="00F97B6F" w:rsidRPr="00436261" w:rsidRDefault="00F97B6F" w:rsidP="00C90CD4">
            <w:pPr>
              <w:jc w:val="both"/>
              <w:rPr>
                <w:sz w:val="10"/>
                <w:szCs w:val="10"/>
              </w:rPr>
            </w:pPr>
            <w:r w:rsidRPr="00436261">
              <w:rPr>
                <w:sz w:val="10"/>
                <w:szCs w:val="10"/>
              </w:rPr>
              <w:t>12 811 341,41</w:t>
            </w:r>
          </w:p>
        </w:tc>
        <w:tc>
          <w:tcPr>
            <w:tcW w:w="851" w:type="dxa"/>
            <w:tcBorders>
              <w:top w:val="nil"/>
              <w:left w:val="nil"/>
              <w:bottom w:val="single" w:sz="4" w:space="0" w:color="auto"/>
              <w:right w:val="single" w:sz="4" w:space="0" w:color="auto"/>
            </w:tcBorders>
            <w:shd w:val="clear" w:color="auto" w:fill="auto"/>
            <w:vAlign w:val="center"/>
            <w:hideMark/>
          </w:tcPr>
          <w:p w14:paraId="6B89B2A5" w14:textId="77777777" w:rsidR="00F97B6F" w:rsidRPr="00436261" w:rsidRDefault="00F97B6F" w:rsidP="00C90CD4">
            <w:pPr>
              <w:jc w:val="both"/>
              <w:rPr>
                <w:sz w:val="10"/>
                <w:szCs w:val="10"/>
              </w:rPr>
            </w:pPr>
            <w:r w:rsidRPr="00436261">
              <w:rPr>
                <w:sz w:val="10"/>
                <w:szCs w:val="10"/>
              </w:rPr>
              <w:t>12 811 341,41</w:t>
            </w:r>
          </w:p>
        </w:tc>
        <w:tc>
          <w:tcPr>
            <w:tcW w:w="850" w:type="dxa"/>
            <w:tcBorders>
              <w:top w:val="nil"/>
              <w:left w:val="nil"/>
              <w:bottom w:val="single" w:sz="4" w:space="0" w:color="auto"/>
              <w:right w:val="single" w:sz="4" w:space="0" w:color="auto"/>
            </w:tcBorders>
            <w:shd w:val="clear" w:color="auto" w:fill="auto"/>
            <w:vAlign w:val="center"/>
            <w:hideMark/>
          </w:tcPr>
          <w:p w14:paraId="1C97587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529455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B56D7D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DA3A2BB" w14:textId="77777777" w:rsidR="00F97B6F" w:rsidRPr="00436261" w:rsidRDefault="00F97B6F" w:rsidP="00C90CD4">
            <w:pPr>
              <w:jc w:val="both"/>
              <w:rPr>
                <w:sz w:val="10"/>
                <w:szCs w:val="10"/>
              </w:rPr>
            </w:pPr>
            <w:r w:rsidRPr="00436261">
              <w:rPr>
                <w:sz w:val="10"/>
                <w:szCs w:val="10"/>
              </w:rPr>
              <w:t>0,00</w:t>
            </w:r>
          </w:p>
        </w:tc>
      </w:tr>
      <w:tr w:rsidR="009B3D58" w:rsidRPr="00F97B6F" w14:paraId="6D627C82"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E11BD01" w14:textId="77777777" w:rsidR="00F97B6F" w:rsidRPr="00436261" w:rsidRDefault="00F97B6F" w:rsidP="00F97B6F">
            <w:pPr>
              <w:jc w:val="center"/>
              <w:rPr>
                <w:sz w:val="10"/>
                <w:szCs w:val="10"/>
              </w:rPr>
            </w:pPr>
            <w:r w:rsidRPr="00436261">
              <w:rPr>
                <w:sz w:val="10"/>
                <w:szCs w:val="1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98CAB13" w14:textId="77777777" w:rsidR="00F97B6F" w:rsidRPr="00436261" w:rsidRDefault="00F97B6F" w:rsidP="00F97B6F">
            <w:pPr>
              <w:rPr>
                <w:sz w:val="10"/>
                <w:szCs w:val="10"/>
              </w:rPr>
            </w:pPr>
            <w:r w:rsidRPr="00436261">
              <w:rPr>
                <w:sz w:val="10"/>
                <w:szCs w:val="10"/>
              </w:rPr>
              <w:t>г. Краснозаводск, ул. Горького, д. 15</w:t>
            </w:r>
          </w:p>
        </w:tc>
        <w:tc>
          <w:tcPr>
            <w:tcW w:w="426" w:type="dxa"/>
            <w:tcBorders>
              <w:top w:val="nil"/>
              <w:left w:val="nil"/>
              <w:bottom w:val="single" w:sz="4" w:space="0" w:color="auto"/>
              <w:right w:val="single" w:sz="4" w:space="0" w:color="auto"/>
            </w:tcBorders>
            <w:shd w:val="clear" w:color="auto" w:fill="auto"/>
            <w:noWrap/>
            <w:vAlign w:val="center"/>
            <w:hideMark/>
          </w:tcPr>
          <w:p w14:paraId="348BDE55" w14:textId="77777777" w:rsidR="00F97B6F" w:rsidRPr="00436261" w:rsidRDefault="00F97B6F" w:rsidP="00F97B6F">
            <w:pPr>
              <w:jc w:val="center"/>
              <w:rPr>
                <w:sz w:val="10"/>
                <w:szCs w:val="10"/>
              </w:rPr>
            </w:pPr>
            <w:r w:rsidRPr="00436261">
              <w:rPr>
                <w:sz w:val="10"/>
                <w:szCs w:val="10"/>
              </w:rPr>
              <w:t>194</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4DD21F7" w14:textId="77777777" w:rsidR="00F97B6F" w:rsidRPr="00436261" w:rsidRDefault="00F97B6F" w:rsidP="00F97B6F">
            <w:pPr>
              <w:jc w:val="center"/>
              <w:rPr>
                <w:sz w:val="10"/>
                <w:szCs w:val="10"/>
              </w:rPr>
            </w:pPr>
            <w:r w:rsidRPr="00436261">
              <w:rPr>
                <w:sz w:val="10"/>
                <w:szCs w:val="10"/>
              </w:rPr>
              <w:t>07.06.2011</w:t>
            </w:r>
          </w:p>
        </w:tc>
        <w:tc>
          <w:tcPr>
            <w:tcW w:w="426" w:type="dxa"/>
            <w:tcBorders>
              <w:top w:val="nil"/>
              <w:left w:val="nil"/>
              <w:bottom w:val="single" w:sz="4" w:space="0" w:color="auto"/>
              <w:right w:val="single" w:sz="4" w:space="0" w:color="auto"/>
            </w:tcBorders>
            <w:shd w:val="clear" w:color="auto" w:fill="auto"/>
            <w:noWrap/>
            <w:vAlign w:val="center"/>
            <w:hideMark/>
          </w:tcPr>
          <w:p w14:paraId="626CFEAF"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0A736674"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082E32AE" w14:textId="77777777" w:rsidR="00F97B6F" w:rsidRPr="00436261" w:rsidRDefault="00F97B6F" w:rsidP="00C90CD4">
            <w:pPr>
              <w:jc w:val="both"/>
              <w:rPr>
                <w:sz w:val="10"/>
                <w:szCs w:val="10"/>
              </w:rPr>
            </w:pPr>
            <w:r w:rsidRPr="00436261">
              <w:rPr>
                <w:sz w:val="10"/>
                <w:szCs w:val="10"/>
              </w:rPr>
              <w:t>1</w:t>
            </w:r>
          </w:p>
        </w:tc>
        <w:tc>
          <w:tcPr>
            <w:tcW w:w="709" w:type="dxa"/>
            <w:tcBorders>
              <w:top w:val="nil"/>
              <w:left w:val="nil"/>
              <w:bottom w:val="single" w:sz="4" w:space="0" w:color="auto"/>
              <w:right w:val="single" w:sz="4" w:space="0" w:color="auto"/>
            </w:tcBorders>
            <w:shd w:val="clear" w:color="auto" w:fill="auto"/>
            <w:noWrap/>
            <w:vAlign w:val="center"/>
            <w:hideMark/>
          </w:tcPr>
          <w:p w14:paraId="6F5AFC13" w14:textId="77777777" w:rsidR="00F97B6F" w:rsidRPr="00436261" w:rsidRDefault="00F97B6F" w:rsidP="00C90CD4">
            <w:pPr>
              <w:jc w:val="both"/>
              <w:rPr>
                <w:sz w:val="10"/>
                <w:szCs w:val="10"/>
              </w:rPr>
            </w:pPr>
            <w:r w:rsidRPr="00436261">
              <w:rPr>
                <w:sz w:val="10"/>
                <w:szCs w:val="10"/>
              </w:rPr>
              <w:t>23,75</w:t>
            </w:r>
          </w:p>
        </w:tc>
        <w:tc>
          <w:tcPr>
            <w:tcW w:w="425" w:type="dxa"/>
            <w:tcBorders>
              <w:top w:val="nil"/>
              <w:left w:val="nil"/>
              <w:bottom w:val="single" w:sz="4" w:space="0" w:color="auto"/>
              <w:right w:val="single" w:sz="4" w:space="0" w:color="auto"/>
            </w:tcBorders>
            <w:shd w:val="clear" w:color="auto" w:fill="auto"/>
            <w:noWrap/>
            <w:vAlign w:val="center"/>
            <w:hideMark/>
          </w:tcPr>
          <w:p w14:paraId="10854DF4"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650C5697"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2562CD9A"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5A765241" w14:textId="77777777" w:rsidR="00F97B6F" w:rsidRPr="00436261" w:rsidRDefault="00F97B6F" w:rsidP="00C90CD4">
            <w:pPr>
              <w:jc w:val="both"/>
              <w:rPr>
                <w:sz w:val="10"/>
                <w:szCs w:val="10"/>
              </w:rPr>
            </w:pPr>
            <w:r w:rsidRPr="00436261">
              <w:rPr>
                <w:sz w:val="10"/>
                <w:szCs w:val="10"/>
              </w:rPr>
              <w:t>23,75</w:t>
            </w:r>
          </w:p>
        </w:tc>
        <w:tc>
          <w:tcPr>
            <w:tcW w:w="567" w:type="dxa"/>
            <w:tcBorders>
              <w:top w:val="nil"/>
              <w:left w:val="nil"/>
              <w:bottom w:val="single" w:sz="4" w:space="0" w:color="auto"/>
              <w:right w:val="single" w:sz="4" w:space="0" w:color="auto"/>
            </w:tcBorders>
            <w:shd w:val="clear" w:color="auto" w:fill="auto"/>
            <w:noWrap/>
            <w:vAlign w:val="center"/>
            <w:hideMark/>
          </w:tcPr>
          <w:p w14:paraId="083E6221" w14:textId="77777777" w:rsidR="00F97B6F" w:rsidRPr="00436261" w:rsidRDefault="00F97B6F" w:rsidP="00C90CD4">
            <w:pPr>
              <w:jc w:val="both"/>
              <w:rPr>
                <w:sz w:val="10"/>
                <w:szCs w:val="10"/>
              </w:rPr>
            </w:pPr>
            <w:r w:rsidRPr="00436261">
              <w:rPr>
                <w:sz w:val="10"/>
                <w:szCs w:val="10"/>
              </w:rPr>
              <w:t>23,75</w:t>
            </w:r>
          </w:p>
        </w:tc>
        <w:tc>
          <w:tcPr>
            <w:tcW w:w="567" w:type="dxa"/>
            <w:tcBorders>
              <w:top w:val="nil"/>
              <w:left w:val="nil"/>
              <w:bottom w:val="single" w:sz="4" w:space="0" w:color="auto"/>
              <w:right w:val="single" w:sz="4" w:space="0" w:color="auto"/>
            </w:tcBorders>
            <w:shd w:val="clear" w:color="auto" w:fill="auto"/>
            <w:noWrap/>
            <w:vAlign w:val="center"/>
            <w:hideMark/>
          </w:tcPr>
          <w:p w14:paraId="5C474FA6"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36C76DF8" w14:textId="77777777" w:rsidR="00F97B6F" w:rsidRPr="00436261" w:rsidRDefault="00F97B6F" w:rsidP="00C90CD4">
            <w:pPr>
              <w:jc w:val="both"/>
              <w:rPr>
                <w:sz w:val="10"/>
                <w:szCs w:val="10"/>
              </w:rPr>
            </w:pPr>
            <w:r w:rsidRPr="00436261">
              <w:rPr>
                <w:sz w:val="10"/>
                <w:szCs w:val="10"/>
              </w:rPr>
              <w:t>1 994 121,25</w:t>
            </w:r>
          </w:p>
        </w:tc>
        <w:tc>
          <w:tcPr>
            <w:tcW w:w="850" w:type="dxa"/>
            <w:tcBorders>
              <w:top w:val="nil"/>
              <w:left w:val="nil"/>
              <w:bottom w:val="single" w:sz="4" w:space="0" w:color="auto"/>
              <w:right w:val="single" w:sz="4" w:space="0" w:color="auto"/>
            </w:tcBorders>
            <w:shd w:val="clear" w:color="auto" w:fill="auto"/>
            <w:vAlign w:val="center"/>
            <w:hideMark/>
          </w:tcPr>
          <w:p w14:paraId="1BD294B1" w14:textId="77777777" w:rsidR="00F97B6F" w:rsidRPr="00436261" w:rsidRDefault="00F97B6F" w:rsidP="00C90CD4">
            <w:pPr>
              <w:jc w:val="both"/>
              <w:rPr>
                <w:sz w:val="10"/>
                <w:szCs w:val="10"/>
              </w:rPr>
            </w:pPr>
            <w:r w:rsidRPr="00436261">
              <w:rPr>
                <w:sz w:val="10"/>
                <w:szCs w:val="10"/>
              </w:rPr>
              <w:t>1 541 455,73</w:t>
            </w:r>
          </w:p>
        </w:tc>
        <w:tc>
          <w:tcPr>
            <w:tcW w:w="851" w:type="dxa"/>
            <w:tcBorders>
              <w:top w:val="nil"/>
              <w:left w:val="nil"/>
              <w:bottom w:val="single" w:sz="4" w:space="0" w:color="auto"/>
              <w:right w:val="single" w:sz="4" w:space="0" w:color="auto"/>
            </w:tcBorders>
            <w:shd w:val="clear" w:color="auto" w:fill="auto"/>
            <w:vAlign w:val="center"/>
            <w:hideMark/>
          </w:tcPr>
          <w:p w14:paraId="789F1CB8" w14:textId="77777777" w:rsidR="00F97B6F" w:rsidRPr="00436261" w:rsidRDefault="00F97B6F" w:rsidP="00C90CD4">
            <w:pPr>
              <w:jc w:val="both"/>
              <w:rPr>
                <w:sz w:val="10"/>
                <w:szCs w:val="10"/>
              </w:rPr>
            </w:pPr>
            <w:r w:rsidRPr="00436261">
              <w:rPr>
                <w:sz w:val="10"/>
                <w:szCs w:val="10"/>
              </w:rPr>
              <w:t>1 541 455,73</w:t>
            </w:r>
          </w:p>
        </w:tc>
        <w:tc>
          <w:tcPr>
            <w:tcW w:w="850" w:type="dxa"/>
            <w:tcBorders>
              <w:top w:val="nil"/>
              <w:left w:val="nil"/>
              <w:bottom w:val="single" w:sz="4" w:space="0" w:color="auto"/>
              <w:right w:val="single" w:sz="4" w:space="0" w:color="auto"/>
            </w:tcBorders>
            <w:shd w:val="clear" w:color="auto" w:fill="auto"/>
            <w:vAlign w:val="center"/>
            <w:hideMark/>
          </w:tcPr>
          <w:p w14:paraId="0B1DB78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E178E0B"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38B0EC1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65E6C72"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F734ACD" w14:textId="77777777" w:rsidR="00F97B6F" w:rsidRPr="00436261" w:rsidRDefault="00F97B6F" w:rsidP="00C90CD4">
            <w:pPr>
              <w:jc w:val="both"/>
              <w:rPr>
                <w:sz w:val="10"/>
                <w:szCs w:val="10"/>
              </w:rPr>
            </w:pPr>
            <w:r w:rsidRPr="00436261">
              <w:rPr>
                <w:sz w:val="10"/>
                <w:szCs w:val="10"/>
              </w:rPr>
              <w:t>452 665,52</w:t>
            </w:r>
          </w:p>
        </w:tc>
        <w:tc>
          <w:tcPr>
            <w:tcW w:w="851" w:type="dxa"/>
            <w:tcBorders>
              <w:top w:val="nil"/>
              <w:left w:val="nil"/>
              <w:bottom w:val="single" w:sz="4" w:space="0" w:color="auto"/>
              <w:right w:val="single" w:sz="4" w:space="0" w:color="auto"/>
            </w:tcBorders>
            <w:shd w:val="clear" w:color="auto" w:fill="auto"/>
            <w:vAlign w:val="center"/>
            <w:hideMark/>
          </w:tcPr>
          <w:p w14:paraId="250957D7" w14:textId="77777777" w:rsidR="00F97B6F" w:rsidRPr="00436261" w:rsidRDefault="00F97B6F" w:rsidP="00C90CD4">
            <w:pPr>
              <w:jc w:val="both"/>
              <w:rPr>
                <w:sz w:val="10"/>
                <w:szCs w:val="10"/>
              </w:rPr>
            </w:pPr>
            <w:r w:rsidRPr="00436261">
              <w:rPr>
                <w:sz w:val="10"/>
                <w:szCs w:val="10"/>
              </w:rPr>
              <w:t>452 665,52</w:t>
            </w:r>
          </w:p>
        </w:tc>
        <w:tc>
          <w:tcPr>
            <w:tcW w:w="850" w:type="dxa"/>
            <w:tcBorders>
              <w:top w:val="nil"/>
              <w:left w:val="nil"/>
              <w:bottom w:val="single" w:sz="4" w:space="0" w:color="auto"/>
              <w:right w:val="single" w:sz="4" w:space="0" w:color="auto"/>
            </w:tcBorders>
            <w:shd w:val="clear" w:color="auto" w:fill="auto"/>
            <w:vAlign w:val="center"/>
            <w:hideMark/>
          </w:tcPr>
          <w:p w14:paraId="727BA3E0"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C4AC13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AE3F43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1BA3AB" w14:textId="77777777" w:rsidR="00F97B6F" w:rsidRPr="00436261" w:rsidRDefault="00F97B6F" w:rsidP="00C90CD4">
            <w:pPr>
              <w:jc w:val="both"/>
              <w:rPr>
                <w:sz w:val="10"/>
                <w:szCs w:val="10"/>
              </w:rPr>
            </w:pPr>
            <w:r w:rsidRPr="00436261">
              <w:rPr>
                <w:sz w:val="10"/>
                <w:szCs w:val="10"/>
              </w:rPr>
              <w:t>0,00</w:t>
            </w:r>
          </w:p>
        </w:tc>
      </w:tr>
      <w:tr w:rsidR="009B3D58" w:rsidRPr="00F97B6F" w14:paraId="12E505F1"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64F7990" w14:textId="77777777" w:rsidR="00F97B6F" w:rsidRPr="00436261" w:rsidRDefault="00F97B6F" w:rsidP="00F97B6F">
            <w:pPr>
              <w:jc w:val="center"/>
              <w:rPr>
                <w:sz w:val="10"/>
                <w:szCs w:val="10"/>
              </w:rPr>
            </w:pPr>
            <w:r w:rsidRPr="00436261">
              <w:rPr>
                <w:sz w:val="10"/>
                <w:szCs w:val="10"/>
              </w:rPr>
              <w:t>21</w:t>
            </w:r>
          </w:p>
        </w:tc>
        <w:tc>
          <w:tcPr>
            <w:tcW w:w="1134" w:type="dxa"/>
            <w:tcBorders>
              <w:top w:val="nil"/>
              <w:left w:val="nil"/>
              <w:bottom w:val="single" w:sz="4" w:space="0" w:color="auto"/>
              <w:right w:val="single" w:sz="4" w:space="0" w:color="auto"/>
            </w:tcBorders>
            <w:shd w:val="clear" w:color="auto" w:fill="auto"/>
            <w:noWrap/>
            <w:vAlign w:val="center"/>
            <w:hideMark/>
          </w:tcPr>
          <w:p w14:paraId="61F790B5" w14:textId="77777777" w:rsidR="00F97B6F" w:rsidRPr="00436261" w:rsidRDefault="00F97B6F" w:rsidP="00F97B6F">
            <w:pPr>
              <w:rPr>
                <w:sz w:val="10"/>
                <w:szCs w:val="10"/>
              </w:rPr>
            </w:pPr>
            <w:r w:rsidRPr="00436261">
              <w:rPr>
                <w:sz w:val="10"/>
                <w:szCs w:val="10"/>
              </w:rPr>
              <w:t>г. Краснозаводск, ул. Горького, д. 17</w:t>
            </w:r>
          </w:p>
        </w:tc>
        <w:tc>
          <w:tcPr>
            <w:tcW w:w="426" w:type="dxa"/>
            <w:tcBorders>
              <w:top w:val="nil"/>
              <w:left w:val="nil"/>
              <w:bottom w:val="single" w:sz="4" w:space="0" w:color="auto"/>
              <w:right w:val="single" w:sz="4" w:space="0" w:color="auto"/>
            </w:tcBorders>
            <w:shd w:val="clear" w:color="auto" w:fill="auto"/>
            <w:noWrap/>
            <w:vAlign w:val="center"/>
            <w:hideMark/>
          </w:tcPr>
          <w:p w14:paraId="71775248" w14:textId="77777777" w:rsidR="00F97B6F" w:rsidRPr="00436261" w:rsidRDefault="00F97B6F" w:rsidP="00F97B6F">
            <w:pPr>
              <w:jc w:val="center"/>
              <w:rPr>
                <w:sz w:val="10"/>
                <w:szCs w:val="10"/>
              </w:rPr>
            </w:pPr>
            <w:r w:rsidRPr="00436261">
              <w:rPr>
                <w:sz w:val="10"/>
                <w:szCs w:val="10"/>
              </w:rPr>
              <w:t>194</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99C8EE4" w14:textId="77777777" w:rsidR="00F97B6F" w:rsidRPr="00436261" w:rsidRDefault="00F97B6F" w:rsidP="00F97B6F">
            <w:pPr>
              <w:jc w:val="center"/>
              <w:rPr>
                <w:sz w:val="10"/>
                <w:szCs w:val="10"/>
              </w:rPr>
            </w:pPr>
            <w:r w:rsidRPr="00436261">
              <w:rPr>
                <w:sz w:val="10"/>
                <w:szCs w:val="10"/>
              </w:rPr>
              <w:t>07.06.2011</w:t>
            </w:r>
          </w:p>
        </w:tc>
        <w:tc>
          <w:tcPr>
            <w:tcW w:w="426" w:type="dxa"/>
            <w:tcBorders>
              <w:top w:val="nil"/>
              <w:left w:val="nil"/>
              <w:bottom w:val="single" w:sz="4" w:space="0" w:color="auto"/>
              <w:right w:val="single" w:sz="4" w:space="0" w:color="auto"/>
            </w:tcBorders>
            <w:shd w:val="clear" w:color="auto" w:fill="auto"/>
            <w:noWrap/>
            <w:vAlign w:val="center"/>
            <w:hideMark/>
          </w:tcPr>
          <w:p w14:paraId="562288AF"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05E282D6"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5DC1F660" w14:textId="77777777" w:rsidR="00F97B6F" w:rsidRPr="00436261" w:rsidRDefault="00F97B6F" w:rsidP="00C90CD4">
            <w:pPr>
              <w:jc w:val="both"/>
              <w:rPr>
                <w:sz w:val="10"/>
                <w:szCs w:val="10"/>
              </w:rPr>
            </w:pPr>
            <w:r w:rsidRPr="00436261">
              <w:rPr>
                <w:sz w:val="10"/>
                <w:szCs w:val="10"/>
              </w:rPr>
              <w:t>9</w:t>
            </w:r>
          </w:p>
        </w:tc>
        <w:tc>
          <w:tcPr>
            <w:tcW w:w="709" w:type="dxa"/>
            <w:tcBorders>
              <w:top w:val="nil"/>
              <w:left w:val="nil"/>
              <w:bottom w:val="single" w:sz="4" w:space="0" w:color="auto"/>
              <w:right w:val="single" w:sz="4" w:space="0" w:color="auto"/>
            </w:tcBorders>
            <w:shd w:val="clear" w:color="auto" w:fill="auto"/>
            <w:noWrap/>
            <w:vAlign w:val="center"/>
            <w:hideMark/>
          </w:tcPr>
          <w:p w14:paraId="7515A846" w14:textId="77777777" w:rsidR="00F97B6F" w:rsidRPr="00436261" w:rsidRDefault="00F97B6F" w:rsidP="00C90CD4">
            <w:pPr>
              <w:jc w:val="both"/>
              <w:rPr>
                <w:sz w:val="10"/>
                <w:szCs w:val="10"/>
              </w:rPr>
            </w:pPr>
            <w:r w:rsidRPr="00436261">
              <w:rPr>
                <w:sz w:val="10"/>
                <w:szCs w:val="10"/>
              </w:rPr>
              <w:t>117,82</w:t>
            </w:r>
          </w:p>
        </w:tc>
        <w:tc>
          <w:tcPr>
            <w:tcW w:w="425" w:type="dxa"/>
            <w:tcBorders>
              <w:top w:val="nil"/>
              <w:left w:val="nil"/>
              <w:bottom w:val="single" w:sz="4" w:space="0" w:color="auto"/>
              <w:right w:val="single" w:sz="4" w:space="0" w:color="auto"/>
            </w:tcBorders>
            <w:shd w:val="clear" w:color="auto" w:fill="auto"/>
            <w:noWrap/>
            <w:vAlign w:val="center"/>
            <w:hideMark/>
          </w:tcPr>
          <w:p w14:paraId="5AE578BE"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3055FFD8" w14:textId="77777777" w:rsidR="00F97B6F" w:rsidRPr="00436261" w:rsidRDefault="00F97B6F" w:rsidP="00C90CD4">
            <w:pPr>
              <w:jc w:val="both"/>
              <w:rPr>
                <w:sz w:val="10"/>
                <w:szCs w:val="10"/>
              </w:rPr>
            </w:pPr>
            <w:r w:rsidRPr="00436261">
              <w:rPr>
                <w:sz w:val="10"/>
                <w:szCs w:val="10"/>
              </w:rPr>
              <w:t>2</w:t>
            </w:r>
          </w:p>
        </w:tc>
        <w:tc>
          <w:tcPr>
            <w:tcW w:w="425" w:type="dxa"/>
            <w:tcBorders>
              <w:top w:val="nil"/>
              <w:left w:val="nil"/>
              <w:bottom w:val="single" w:sz="4" w:space="0" w:color="auto"/>
              <w:right w:val="single" w:sz="4" w:space="0" w:color="auto"/>
            </w:tcBorders>
            <w:shd w:val="clear" w:color="auto" w:fill="auto"/>
            <w:noWrap/>
            <w:vAlign w:val="center"/>
            <w:hideMark/>
          </w:tcPr>
          <w:p w14:paraId="6E44CDBE"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6095EEC7" w14:textId="77777777" w:rsidR="00F97B6F" w:rsidRPr="00436261" w:rsidRDefault="00F97B6F" w:rsidP="00C90CD4">
            <w:pPr>
              <w:jc w:val="both"/>
              <w:rPr>
                <w:sz w:val="10"/>
                <w:szCs w:val="10"/>
              </w:rPr>
            </w:pPr>
            <w:r w:rsidRPr="00436261">
              <w:rPr>
                <w:sz w:val="10"/>
                <w:szCs w:val="10"/>
              </w:rPr>
              <w:t>117,82</w:t>
            </w:r>
          </w:p>
        </w:tc>
        <w:tc>
          <w:tcPr>
            <w:tcW w:w="567" w:type="dxa"/>
            <w:tcBorders>
              <w:top w:val="nil"/>
              <w:left w:val="nil"/>
              <w:bottom w:val="single" w:sz="4" w:space="0" w:color="auto"/>
              <w:right w:val="single" w:sz="4" w:space="0" w:color="auto"/>
            </w:tcBorders>
            <w:shd w:val="clear" w:color="auto" w:fill="auto"/>
            <w:noWrap/>
            <w:vAlign w:val="center"/>
            <w:hideMark/>
          </w:tcPr>
          <w:p w14:paraId="72F632C3" w14:textId="77777777" w:rsidR="00F97B6F" w:rsidRPr="00436261" w:rsidRDefault="00F97B6F" w:rsidP="00C90CD4">
            <w:pPr>
              <w:jc w:val="both"/>
              <w:rPr>
                <w:sz w:val="10"/>
                <w:szCs w:val="10"/>
              </w:rPr>
            </w:pPr>
            <w:r w:rsidRPr="00436261">
              <w:rPr>
                <w:sz w:val="10"/>
                <w:szCs w:val="10"/>
              </w:rPr>
              <w:t>69,62</w:t>
            </w:r>
          </w:p>
        </w:tc>
        <w:tc>
          <w:tcPr>
            <w:tcW w:w="567" w:type="dxa"/>
            <w:tcBorders>
              <w:top w:val="nil"/>
              <w:left w:val="nil"/>
              <w:bottom w:val="single" w:sz="4" w:space="0" w:color="auto"/>
              <w:right w:val="single" w:sz="4" w:space="0" w:color="auto"/>
            </w:tcBorders>
            <w:shd w:val="clear" w:color="auto" w:fill="auto"/>
            <w:noWrap/>
            <w:vAlign w:val="center"/>
            <w:hideMark/>
          </w:tcPr>
          <w:p w14:paraId="6A066750" w14:textId="77777777" w:rsidR="00F97B6F" w:rsidRPr="00436261" w:rsidRDefault="00F97B6F" w:rsidP="00C90CD4">
            <w:pPr>
              <w:jc w:val="both"/>
              <w:rPr>
                <w:sz w:val="10"/>
                <w:szCs w:val="10"/>
              </w:rPr>
            </w:pPr>
            <w:r w:rsidRPr="00436261">
              <w:rPr>
                <w:sz w:val="10"/>
                <w:szCs w:val="10"/>
              </w:rPr>
              <w:t>48,20</w:t>
            </w:r>
          </w:p>
        </w:tc>
        <w:tc>
          <w:tcPr>
            <w:tcW w:w="851" w:type="dxa"/>
            <w:tcBorders>
              <w:top w:val="nil"/>
              <w:left w:val="nil"/>
              <w:bottom w:val="single" w:sz="4" w:space="0" w:color="auto"/>
              <w:right w:val="single" w:sz="4" w:space="0" w:color="auto"/>
            </w:tcBorders>
            <w:shd w:val="clear" w:color="auto" w:fill="auto"/>
            <w:vAlign w:val="center"/>
            <w:hideMark/>
          </w:tcPr>
          <w:p w14:paraId="12B6474D" w14:textId="77777777" w:rsidR="00F97B6F" w:rsidRPr="00436261" w:rsidRDefault="00F97B6F" w:rsidP="00C90CD4">
            <w:pPr>
              <w:jc w:val="both"/>
              <w:rPr>
                <w:sz w:val="10"/>
                <w:szCs w:val="10"/>
              </w:rPr>
            </w:pPr>
            <w:r w:rsidRPr="00436261">
              <w:rPr>
                <w:sz w:val="10"/>
                <w:szCs w:val="10"/>
              </w:rPr>
              <w:t>12 782 056,16</w:t>
            </w:r>
          </w:p>
        </w:tc>
        <w:tc>
          <w:tcPr>
            <w:tcW w:w="850" w:type="dxa"/>
            <w:tcBorders>
              <w:top w:val="nil"/>
              <w:left w:val="nil"/>
              <w:bottom w:val="single" w:sz="4" w:space="0" w:color="auto"/>
              <w:right w:val="single" w:sz="4" w:space="0" w:color="auto"/>
            </w:tcBorders>
            <w:shd w:val="clear" w:color="auto" w:fill="auto"/>
            <w:vAlign w:val="center"/>
            <w:hideMark/>
          </w:tcPr>
          <w:p w14:paraId="75DA0346" w14:textId="77777777" w:rsidR="00F97B6F" w:rsidRPr="00436261" w:rsidRDefault="00F97B6F" w:rsidP="00C90CD4">
            <w:pPr>
              <w:jc w:val="both"/>
              <w:rPr>
                <w:sz w:val="10"/>
                <w:szCs w:val="10"/>
              </w:rPr>
            </w:pPr>
            <w:r w:rsidRPr="00436261">
              <w:rPr>
                <w:sz w:val="10"/>
                <w:szCs w:val="10"/>
              </w:rPr>
              <w:t>9 880 529,41</w:t>
            </w:r>
          </w:p>
        </w:tc>
        <w:tc>
          <w:tcPr>
            <w:tcW w:w="851" w:type="dxa"/>
            <w:tcBorders>
              <w:top w:val="nil"/>
              <w:left w:val="nil"/>
              <w:bottom w:val="single" w:sz="4" w:space="0" w:color="auto"/>
              <w:right w:val="single" w:sz="4" w:space="0" w:color="auto"/>
            </w:tcBorders>
            <w:shd w:val="clear" w:color="auto" w:fill="auto"/>
            <w:vAlign w:val="center"/>
            <w:hideMark/>
          </w:tcPr>
          <w:p w14:paraId="47BC9E5F" w14:textId="77777777" w:rsidR="00F97B6F" w:rsidRPr="00436261" w:rsidRDefault="00F97B6F" w:rsidP="00C90CD4">
            <w:pPr>
              <w:jc w:val="both"/>
              <w:rPr>
                <w:sz w:val="10"/>
                <w:szCs w:val="10"/>
              </w:rPr>
            </w:pPr>
            <w:r w:rsidRPr="00436261">
              <w:rPr>
                <w:sz w:val="10"/>
                <w:szCs w:val="10"/>
              </w:rPr>
              <w:t>9 880 529,41</w:t>
            </w:r>
          </w:p>
        </w:tc>
        <w:tc>
          <w:tcPr>
            <w:tcW w:w="850" w:type="dxa"/>
            <w:tcBorders>
              <w:top w:val="nil"/>
              <w:left w:val="nil"/>
              <w:bottom w:val="single" w:sz="4" w:space="0" w:color="auto"/>
              <w:right w:val="single" w:sz="4" w:space="0" w:color="auto"/>
            </w:tcBorders>
            <w:shd w:val="clear" w:color="auto" w:fill="auto"/>
            <w:vAlign w:val="center"/>
            <w:hideMark/>
          </w:tcPr>
          <w:p w14:paraId="2A148BC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1437FB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587D70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7508335"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6C6380F" w14:textId="77777777" w:rsidR="00F97B6F" w:rsidRPr="00436261" w:rsidRDefault="00F97B6F" w:rsidP="00C90CD4">
            <w:pPr>
              <w:jc w:val="both"/>
              <w:rPr>
                <w:sz w:val="10"/>
                <w:szCs w:val="10"/>
              </w:rPr>
            </w:pPr>
            <w:r w:rsidRPr="00436261">
              <w:rPr>
                <w:sz w:val="10"/>
                <w:szCs w:val="10"/>
              </w:rPr>
              <w:t>2 901 526,75</w:t>
            </w:r>
          </w:p>
        </w:tc>
        <w:tc>
          <w:tcPr>
            <w:tcW w:w="851" w:type="dxa"/>
            <w:tcBorders>
              <w:top w:val="nil"/>
              <w:left w:val="nil"/>
              <w:bottom w:val="single" w:sz="4" w:space="0" w:color="auto"/>
              <w:right w:val="single" w:sz="4" w:space="0" w:color="auto"/>
            </w:tcBorders>
            <w:shd w:val="clear" w:color="auto" w:fill="auto"/>
            <w:vAlign w:val="center"/>
            <w:hideMark/>
          </w:tcPr>
          <w:p w14:paraId="6D616CF1" w14:textId="77777777" w:rsidR="00F97B6F" w:rsidRPr="00436261" w:rsidRDefault="00F97B6F" w:rsidP="00C90CD4">
            <w:pPr>
              <w:jc w:val="both"/>
              <w:rPr>
                <w:sz w:val="10"/>
                <w:szCs w:val="10"/>
              </w:rPr>
            </w:pPr>
            <w:r w:rsidRPr="00436261">
              <w:rPr>
                <w:sz w:val="10"/>
                <w:szCs w:val="10"/>
              </w:rPr>
              <w:t>2 901 526,75</w:t>
            </w:r>
          </w:p>
        </w:tc>
        <w:tc>
          <w:tcPr>
            <w:tcW w:w="850" w:type="dxa"/>
            <w:tcBorders>
              <w:top w:val="nil"/>
              <w:left w:val="nil"/>
              <w:bottom w:val="single" w:sz="4" w:space="0" w:color="auto"/>
              <w:right w:val="single" w:sz="4" w:space="0" w:color="auto"/>
            </w:tcBorders>
            <w:shd w:val="clear" w:color="auto" w:fill="auto"/>
            <w:vAlign w:val="center"/>
            <w:hideMark/>
          </w:tcPr>
          <w:p w14:paraId="4D9D3D0E"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43C245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24A164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F45C6B5" w14:textId="77777777" w:rsidR="00F97B6F" w:rsidRPr="00436261" w:rsidRDefault="00F97B6F" w:rsidP="00C90CD4">
            <w:pPr>
              <w:jc w:val="both"/>
              <w:rPr>
                <w:sz w:val="10"/>
                <w:szCs w:val="10"/>
              </w:rPr>
            </w:pPr>
            <w:r w:rsidRPr="00436261">
              <w:rPr>
                <w:sz w:val="10"/>
                <w:szCs w:val="10"/>
              </w:rPr>
              <w:t>0,00</w:t>
            </w:r>
          </w:p>
        </w:tc>
      </w:tr>
      <w:tr w:rsidR="009B3D58" w:rsidRPr="00F97B6F" w14:paraId="6AC6DBC5" w14:textId="77777777" w:rsidTr="009B3D58">
        <w:trPr>
          <w:trHeight w:val="60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721AF83" w14:textId="77777777" w:rsidR="00F97B6F" w:rsidRPr="00436261" w:rsidRDefault="00F97B6F" w:rsidP="00F97B6F">
            <w:pPr>
              <w:jc w:val="center"/>
              <w:rPr>
                <w:sz w:val="10"/>
                <w:szCs w:val="10"/>
              </w:rPr>
            </w:pPr>
            <w:r w:rsidRPr="00436261">
              <w:rPr>
                <w:sz w:val="10"/>
                <w:szCs w:val="10"/>
              </w:rPr>
              <w:t>22</w:t>
            </w:r>
          </w:p>
        </w:tc>
        <w:tc>
          <w:tcPr>
            <w:tcW w:w="1134" w:type="dxa"/>
            <w:tcBorders>
              <w:top w:val="nil"/>
              <w:left w:val="nil"/>
              <w:bottom w:val="single" w:sz="4" w:space="0" w:color="auto"/>
              <w:right w:val="single" w:sz="4" w:space="0" w:color="auto"/>
            </w:tcBorders>
            <w:shd w:val="clear" w:color="auto" w:fill="auto"/>
            <w:noWrap/>
            <w:vAlign w:val="center"/>
            <w:hideMark/>
          </w:tcPr>
          <w:p w14:paraId="625720EF" w14:textId="77777777" w:rsidR="00F97B6F" w:rsidRPr="00436261" w:rsidRDefault="00F97B6F" w:rsidP="00F97B6F">
            <w:pPr>
              <w:rPr>
                <w:sz w:val="10"/>
                <w:szCs w:val="10"/>
              </w:rPr>
            </w:pPr>
            <w:r w:rsidRPr="00436261">
              <w:rPr>
                <w:sz w:val="10"/>
                <w:szCs w:val="10"/>
              </w:rPr>
              <w:t>г. Краснозаводск, ул. 1 Мая, д. 6</w:t>
            </w:r>
          </w:p>
        </w:tc>
        <w:tc>
          <w:tcPr>
            <w:tcW w:w="426" w:type="dxa"/>
            <w:tcBorders>
              <w:top w:val="nil"/>
              <w:left w:val="nil"/>
              <w:bottom w:val="single" w:sz="4" w:space="0" w:color="auto"/>
              <w:right w:val="single" w:sz="4" w:space="0" w:color="auto"/>
            </w:tcBorders>
            <w:shd w:val="clear" w:color="auto" w:fill="auto"/>
            <w:noWrap/>
            <w:vAlign w:val="center"/>
            <w:hideMark/>
          </w:tcPr>
          <w:p w14:paraId="439763D7" w14:textId="77777777" w:rsidR="00F97B6F" w:rsidRPr="00436261" w:rsidRDefault="00F97B6F" w:rsidP="00F97B6F">
            <w:pPr>
              <w:jc w:val="center"/>
              <w:rPr>
                <w:sz w:val="10"/>
                <w:szCs w:val="10"/>
              </w:rPr>
            </w:pPr>
            <w:r w:rsidRPr="00436261">
              <w:rPr>
                <w:sz w:val="10"/>
                <w:szCs w:val="10"/>
              </w:rPr>
              <w:t>418</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1DE01FA" w14:textId="77777777" w:rsidR="00F97B6F" w:rsidRPr="00436261" w:rsidRDefault="00F97B6F" w:rsidP="00F97B6F">
            <w:pPr>
              <w:jc w:val="center"/>
              <w:rPr>
                <w:sz w:val="10"/>
                <w:szCs w:val="10"/>
              </w:rPr>
            </w:pPr>
            <w:r w:rsidRPr="00436261">
              <w:rPr>
                <w:sz w:val="10"/>
                <w:szCs w:val="10"/>
              </w:rPr>
              <w:t>02.07.2014</w:t>
            </w:r>
          </w:p>
        </w:tc>
        <w:tc>
          <w:tcPr>
            <w:tcW w:w="426" w:type="dxa"/>
            <w:tcBorders>
              <w:top w:val="nil"/>
              <w:left w:val="nil"/>
              <w:bottom w:val="single" w:sz="4" w:space="0" w:color="auto"/>
              <w:right w:val="single" w:sz="4" w:space="0" w:color="auto"/>
            </w:tcBorders>
            <w:shd w:val="clear" w:color="auto" w:fill="auto"/>
            <w:noWrap/>
            <w:vAlign w:val="center"/>
            <w:hideMark/>
          </w:tcPr>
          <w:p w14:paraId="5CFEA99D"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30BDC50D" w14:textId="77777777" w:rsidR="00F97B6F" w:rsidRPr="00436261" w:rsidRDefault="00F97B6F" w:rsidP="00F97B6F">
            <w:pPr>
              <w:jc w:val="center"/>
              <w:rPr>
                <w:sz w:val="10"/>
                <w:szCs w:val="10"/>
              </w:rPr>
            </w:pPr>
            <w:r w:rsidRPr="00436261">
              <w:rPr>
                <w:sz w:val="10"/>
                <w:szCs w:val="10"/>
              </w:rPr>
              <w:t>IV кв. 2024</w:t>
            </w:r>
          </w:p>
        </w:tc>
        <w:tc>
          <w:tcPr>
            <w:tcW w:w="567" w:type="dxa"/>
            <w:tcBorders>
              <w:top w:val="nil"/>
              <w:left w:val="nil"/>
              <w:bottom w:val="single" w:sz="4" w:space="0" w:color="auto"/>
              <w:right w:val="single" w:sz="4" w:space="0" w:color="auto"/>
            </w:tcBorders>
            <w:shd w:val="clear" w:color="auto" w:fill="auto"/>
            <w:noWrap/>
            <w:vAlign w:val="center"/>
            <w:hideMark/>
          </w:tcPr>
          <w:p w14:paraId="7B3D5577" w14:textId="77777777" w:rsidR="00F97B6F" w:rsidRPr="00436261" w:rsidRDefault="00F97B6F" w:rsidP="00C90CD4">
            <w:pPr>
              <w:jc w:val="both"/>
              <w:rPr>
                <w:sz w:val="10"/>
                <w:szCs w:val="10"/>
              </w:rPr>
            </w:pPr>
            <w:r w:rsidRPr="00436261">
              <w:rPr>
                <w:sz w:val="10"/>
                <w:szCs w:val="10"/>
              </w:rPr>
              <w:t>6</w:t>
            </w:r>
          </w:p>
        </w:tc>
        <w:tc>
          <w:tcPr>
            <w:tcW w:w="709" w:type="dxa"/>
            <w:tcBorders>
              <w:top w:val="nil"/>
              <w:left w:val="nil"/>
              <w:bottom w:val="single" w:sz="4" w:space="0" w:color="auto"/>
              <w:right w:val="single" w:sz="4" w:space="0" w:color="auto"/>
            </w:tcBorders>
            <w:shd w:val="clear" w:color="auto" w:fill="auto"/>
            <w:noWrap/>
            <w:vAlign w:val="center"/>
            <w:hideMark/>
          </w:tcPr>
          <w:p w14:paraId="7B04BCF3" w14:textId="77777777" w:rsidR="00F97B6F" w:rsidRPr="00436261" w:rsidRDefault="00F97B6F" w:rsidP="00C90CD4">
            <w:pPr>
              <w:jc w:val="both"/>
              <w:rPr>
                <w:sz w:val="10"/>
                <w:szCs w:val="10"/>
              </w:rPr>
            </w:pPr>
            <w:r w:rsidRPr="00436261">
              <w:rPr>
                <w:sz w:val="10"/>
                <w:szCs w:val="10"/>
              </w:rPr>
              <w:t>123,06</w:t>
            </w:r>
          </w:p>
        </w:tc>
        <w:tc>
          <w:tcPr>
            <w:tcW w:w="425" w:type="dxa"/>
            <w:tcBorders>
              <w:top w:val="nil"/>
              <w:left w:val="nil"/>
              <w:bottom w:val="single" w:sz="4" w:space="0" w:color="auto"/>
              <w:right w:val="single" w:sz="4" w:space="0" w:color="auto"/>
            </w:tcBorders>
            <w:shd w:val="clear" w:color="auto" w:fill="auto"/>
            <w:noWrap/>
            <w:vAlign w:val="center"/>
            <w:hideMark/>
          </w:tcPr>
          <w:p w14:paraId="7FD1A6E4"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28FC7955" w14:textId="77777777" w:rsidR="00F97B6F" w:rsidRPr="00436261" w:rsidRDefault="00F97B6F" w:rsidP="00C90CD4">
            <w:pPr>
              <w:jc w:val="both"/>
              <w:rPr>
                <w:sz w:val="10"/>
                <w:szCs w:val="10"/>
              </w:rPr>
            </w:pPr>
            <w:r w:rsidRPr="00436261">
              <w:rPr>
                <w:sz w:val="10"/>
                <w:szCs w:val="10"/>
              </w:rPr>
              <w:t>2</w:t>
            </w:r>
          </w:p>
        </w:tc>
        <w:tc>
          <w:tcPr>
            <w:tcW w:w="425" w:type="dxa"/>
            <w:tcBorders>
              <w:top w:val="nil"/>
              <w:left w:val="nil"/>
              <w:bottom w:val="single" w:sz="4" w:space="0" w:color="auto"/>
              <w:right w:val="single" w:sz="4" w:space="0" w:color="auto"/>
            </w:tcBorders>
            <w:shd w:val="clear" w:color="auto" w:fill="auto"/>
            <w:noWrap/>
            <w:vAlign w:val="center"/>
            <w:hideMark/>
          </w:tcPr>
          <w:p w14:paraId="78C77922"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177F0397" w14:textId="77777777" w:rsidR="00F97B6F" w:rsidRPr="00436261" w:rsidRDefault="00F97B6F" w:rsidP="00C90CD4">
            <w:pPr>
              <w:jc w:val="both"/>
              <w:rPr>
                <w:sz w:val="10"/>
                <w:szCs w:val="10"/>
              </w:rPr>
            </w:pPr>
            <w:r w:rsidRPr="00436261">
              <w:rPr>
                <w:sz w:val="10"/>
                <w:szCs w:val="10"/>
              </w:rPr>
              <w:t>123,06</w:t>
            </w:r>
          </w:p>
        </w:tc>
        <w:tc>
          <w:tcPr>
            <w:tcW w:w="567" w:type="dxa"/>
            <w:tcBorders>
              <w:top w:val="nil"/>
              <w:left w:val="nil"/>
              <w:bottom w:val="single" w:sz="4" w:space="0" w:color="auto"/>
              <w:right w:val="single" w:sz="4" w:space="0" w:color="auto"/>
            </w:tcBorders>
            <w:shd w:val="clear" w:color="auto" w:fill="auto"/>
            <w:noWrap/>
            <w:vAlign w:val="center"/>
            <w:hideMark/>
          </w:tcPr>
          <w:p w14:paraId="7EB9839B" w14:textId="77777777" w:rsidR="00F97B6F" w:rsidRPr="00436261" w:rsidRDefault="00F97B6F" w:rsidP="00C90CD4">
            <w:pPr>
              <w:jc w:val="both"/>
              <w:rPr>
                <w:sz w:val="10"/>
                <w:szCs w:val="10"/>
              </w:rPr>
            </w:pPr>
            <w:r w:rsidRPr="00436261">
              <w:rPr>
                <w:sz w:val="10"/>
                <w:szCs w:val="10"/>
              </w:rPr>
              <w:t>57,46</w:t>
            </w:r>
          </w:p>
        </w:tc>
        <w:tc>
          <w:tcPr>
            <w:tcW w:w="567" w:type="dxa"/>
            <w:tcBorders>
              <w:top w:val="nil"/>
              <w:left w:val="nil"/>
              <w:bottom w:val="single" w:sz="4" w:space="0" w:color="auto"/>
              <w:right w:val="single" w:sz="4" w:space="0" w:color="auto"/>
            </w:tcBorders>
            <w:shd w:val="clear" w:color="auto" w:fill="auto"/>
            <w:noWrap/>
            <w:vAlign w:val="center"/>
            <w:hideMark/>
          </w:tcPr>
          <w:p w14:paraId="2DFAC3A7" w14:textId="77777777" w:rsidR="00F97B6F" w:rsidRPr="00436261" w:rsidRDefault="00F97B6F" w:rsidP="00C90CD4">
            <w:pPr>
              <w:jc w:val="both"/>
              <w:rPr>
                <w:sz w:val="10"/>
                <w:szCs w:val="10"/>
              </w:rPr>
            </w:pPr>
            <w:r w:rsidRPr="00436261">
              <w:rPr>
                <w:sz w:val="10"/>
                <w:szCs w:val="10"/>
              </w:rPr>
              <w:t>65,60</w:t>
            </w:r>
          </w:p>
        </w:tc>
        <w:tc>
          <w:tcPr>
            <w:tcW w:w="851" w:type="dxa"/>
            <w:tcBorders>
              <w:top w:val="nil"/>
              <w:left w:val="nil"/>
              <w:bottom w:val="single" w:sz="4" w:space="0" w:color="auto"/>
              <w:right w:val="single" w:sz="4" w:space="0" w:color="auto"/>
            </w:tcBorders>
            <w:shd w:val="clear" w:color="auto" w:fill="auto"/>
            <w:vAlign w:val="center"/>
            <w:hideMark/>
          </w:tcPr>
          <w:p w14:paraId="08309857" w14:textId="77777777" w:rsidR="00F97B6F" w:rsidRPr="00436261" w:rsidRDefault="00F97B6F" w:rsidP="00C90CD4">
            <w:pPr>
              <w:jc w:val="both"/>
              <w:rPr>
                <w:sz w:val="10"/>
                <w:szCs w:val="10"/>
              </w:rPr>
            </w:pPr>
            <w:r w:rsidRPr="00436261">
              <w:rPr>
                <w:sz w:val="10"/>
                <w:szCs w:val="10"/>
              </w:rPr>
              <w:t>13 350 533,28</w:t>
            </w:r>
          </w:p>
        </w:tc>
        <w:tc>
          <w:tcPr>
            <w:tcW w:w="850" w:type="dxa"/>
            <w:tcBorders>
              <w:top w:val="nil"/>
              <w:left w:val="nil"/>
              <w:bottom w:val="single" w:sz="4" w:space="0" w:color="auto"/>
              <w:right w:val="single" w:sz="4" w:space="0" w:color="auto"/>
            </w:tcBorders>
            <w:shd w:val="clear" w:color="auto" w:fill="auto"/>
            <w:vAlign w:val="center"/>
            <w:hideMark/>
          </w:tcPr>
          <w:p w14:paraId="4B50FDB3" w14:textId="77777777" w:rsidR="00F97B6F" w:rsidRPr="00436261" w:rsidRDefault="00F97B6F" w:rsidP="00C90CD4">
            <w:pPr>
              <w:jc w:val="both"/>
              <w:rPr>
                <w:sz w:val="10"/>
                <w:szCs w:val="10"/>
              </w:rPr>
            </w:pPr>
            <w:r w:rsidRPr="00436261">
              <w:rPr>
                <w:sz w:val="10"/>
                <w:szCs w:val="10"/>
              </w:rPr>
              <w:t>10 319 962,23</w:t>
            </w:r>
          </w:p>
        </w:tc>
        <w:tc>
          <w:tcPr>
            <w:tcW w:w="851" w:type="dxa"/>
            <w:tcBorders>
              <w:top w:val="nil"/>
              <w:left w:val="nil"/>
              <w:bottom w:val="single" w:sz="4" w:space="0" w:color="auto"/>
              <w:right w:val="single" w:sz="4" w:space="0" w:color="auto"/>
            </w:tcBorders>
            <w:shd w:val="clear" w:color="auto" w:fill="auto"/>
            <w:vAlign w:val="center"/>
            <w:hideMark/>
          </w:tcPr>
          <w:p w14:paraId="7D21896D" w14:textId="77777777" w:rsidR="00F97B6F" w:rsidRPr="00436261" w:rsidRDefault="00F97B6F" w:rsidP="00C90CD4">
            <w:pPr>
              <w:jc w:val="both"/>
              <w:rPr>
                <w:sz w:val="10"/>
                <w:szCs w:val="10"/>
              </w:rPr>
            </w:pPr>
            <w:r w:rsidRPr="00436261">
              <w:rPr>
                <w:sz w:val="10"/>
                <w:szCs w:val="10"/>
              </w:rPr>
              <w:t>10 319 962,23</w:t>
            </w:r>
          </w:p>
        </w:tc>
        <w:tc>
          <w:tcPr>
            <w:tcW w:w="850" w:type="dxa"/>
            <w:tcBorders>
              <w:top w:val="nil"/>
              <w:left w:val="nil"/>
              <w:bottom w:val="single" w:sz="4" w:space="0" w:color="auto"/>
              <w:right w:val="single" w:sz="4" w:space="0" w:color="auto"/>
            </w:tcBorders>
            <w:shd w:val="clear" w:color="auto" w:fill="auto"/>
            <w:vAlign w:val="center"/>
            <w:hideMark/>
          </w:tcPr>
          <w:p w14:paraId="0AA20CC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5D1745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F68974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A8053AF"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8175910" w14:textId="77777777" w:rsidR="00F97B6F" w:rsidRPr="00436261" w:rsidRDefault="00F97B6F" w:rsidP="00C90CD4">
            <w:pPr>
              <w:jc w:val="both"/>
              <w:rPr>
                <w:sz w:val="10"/>
                <w:szCs w:val="10"/>
              </w:rPr>
            </w:pPr>
            <w:r w:rsidRPr="00436261">
              <w:rPr>
                <w:sz w:val="10"/>
                <w:szCs w:val="10"/>
              </w:rPr>
              <w:t>3 030 571,05</w:t>
            </w:r>
          </w:p>
        </w:tc>
        <w:tc>
          <w:tcPr>
            <w:tcW w:w="851" w:type="dxa"/>
            <w:tcBorders>
              <w:top w:val="nil"/>
              <w:left w:val="nil"/>
              <w:bottom w:val="single" w:sz="4" w:space="0" w:color="auto"/>
              <w:right w:val="single" w:sz="4" w:space="0" w:color="auto"/>
            </w:tcBorders>
            <w:shd w:val="clear" w:color="auto" w:fill="auto"/>
            <w:vAlign w:val="center"/>
            <w:hideMark/>
          </w:tcPr>
          <w:p w14:paraId="22C0714A" w14:textId="77777777" w:rsidR="00F97B6F" w:rsidRPr="00436261" w:rsidRDefault="00F97B6F" w:rsidP="00C90CD4">
            <w:pPr>
              <w:jc w:val="both"/>
              <w:rPr>
                <w:sz w:val="10"/>
                <w:szCs w:val="10"/>
              </w:rPr>
            </w:pPr>
            <w:r w:rsidRPr="00436261">
              <w:rPr>
                <w:sz w:val="10"/>
                <w:szCs w:val="10"/>
              </w:rPr>
              <w:t>3 030 571,05</w:t>
            </w:r>
          </w:p>
        </w:tc>
        <w:tc>
          <w:tcPr>
            <w:tcW w:w="850" w:type="dxa"/>
            <w:tcBorders>
              <w:top w:val="nil"/>
              <w:left w:val="nil"/>
              <w:bottom w:val="single" w:sz="4" w:space="0" w:color="auto"/>
              <w:right w:val="single" w:sz="4" w:space="0" w:color="auto"/>
            </w:tcBorders>
            <w:shd w:val="clear" w:color="auto" w:fill="auto"/>
            <w:vAlign w:val="center"/>
            <w:hideMark/>
          </w:tcPr>
          <w:p w14:paraId="4BC6D962"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68E529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D03BB2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32FC5DF" w14:textId="77777777" w:rsidR="00F97B6F" w:rsidRPr="00436261" w:rsidRDefault="00F97B6F" w:rsidP="00C90CD4">
            <w:pPr>
              <w:jc w:val="both"/>
              <w:rPr>
                <w:sz w:val="10"/>
                <w:szCs w:val="10"/>
              </w:rPr>
            </w:pPr>
            <w:r w:rsidRPr="00436261">
              <w:rPr>
                <w:sz w:val="10"/>
                <w:szCs w:val="10"/>
              </w:rPr>
              <w:t>0,00</w:t>
            </w:r>
          </w:p>
        </w:tc>
      </w:tr>
      <w:tr w:rsidR="004901C0" w:rsidRPr="00F97B6F" w14:paraId="35F3274D" w14:textId="77777777" w:rsidTr="009B3D58">
        <w:trPr>
          <w:trHeight w:val="465"/>
        </w:trPr>
        <w:tc>
          <w:tcPr>
            <w:tcW w:w="340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9E9F3A6" w14:textId="77777777" w:rsidR="00F97B6F" w:rsidRPr="00436261" w:rsidRDefault="00F97B6F" w:rsidP="00F97B6F">
            <w:pPr>
              <w:rPr>
                <w:b/>
                <w:bCs/>
                <w:sz w:val="10"/>
                <w:szCs w:val="10"/>
              </w:rPr>
            </w:pPr>
            <w:r w:rsidRPr="00436261">
              <w:rPr>
                <w:b/>
                <w:bCs/>
                <w:sz w:val="10"/>
                <w:szCs w:val="10"/>
              </w:rPr>
              <w:t>Итого МКД по Сергиево-Посадскому городскому округу: 19</w:t>
            </w:r>
          </w:p>
        </w:tc>
        <w:tc>
          <w:tcPr>
            <w:tcW w:w="567" w:type="dxa"/>
            <w:tcBorders>
              <w:top w:val="nil"/>
              <w:left w:val="nil"/>
              <w:bottom w:val="single" w:sz="4" w:space="0" w:color="auto"/>
              <w:right w:val="single" w:sz="4" w:space="0" w:color="auto"/>
            </w:tcBorders>
            <w:shd w:val="clear" w:color="auto" w:fill="auto"/>
            <w:noWrap/>
            <w:vAlign w:val="center"/>
            <w:hideMark/>
          </w:tcPr>
          <w:p w14:paraId="4F351479" w14:textId="77777777" w:rsidR="00F97B6F" w:rsidRPr="00436261" w:rsidRDefault="00F97B6F" w:rsidP="00C90CD4">
            <w:pPr>
              <w:jc w:val="both"/>
              <w:rPr>
                <w:b/>
                <w:bCs/>
                <w:sz w:val="10"/>
                <w:szCs w:val="10"/>
              </w:rPr>
            </w:pPr>
            <w:r w:rsidRPr="00436261">
              <w:rPr>
                <w:b/>
                <w:bCs/>
                <w:sz w:val="10"/>
                <w:szCs w:val="10"/>
              </w:rPr>
              <w:t>326</w:t>
            </w:r>
          </w:p>
        </w:tc>
        <w:tc>
          <w:tcPr>
            <w:tcW w:w="709" w:type="dxa"/>
            <w:tcBorders>
              <w:top w:val="nil"/>
              <w:left w:val="nil"/>
              <w:bottom w:val="single" w:sz="4" w:space="0" w:color="auto"/>
              <w:right w:val="single" w:sz="4" w:space="0" w:color="auto"/>
            </w:tcBorders>
            <w:shd w:val="clear" w:color="auto" w:fill="auto"/>
            <w:noWrap/>
            <w:vAlign w:val="center"/>
            <w:hideMark/>
          </w:tcPr>
          <w:p w14:paraId="425F58BF" w14:textId="77777777" w:rsidR="00F97B6F" w:rsidRPr="00436261" w:rsidRDefault="00F97B6F" w:rsidP="00C90CD4">
            <w:pPr>
              <w:jc w:val="both"/>
              <w:rPr>
                <w:b/>
                <w:bCs/>
                <w:sz w:val="10"/>
                <w:szCs w:val="10"/>
              </w:rPr>
            </w:pPr>
            <w:r w:rsidRPr="00436261">
              <w:rPr>
                <w:b/>
                <w:bCs/>
                <w:sz w:val="10"/>
                <w:szCs w:val="10"/>
              </w:rPr>
              <w:t>5 305,37</w:t>
            </w:r>
          </w:p>
        </w:tc>
        <w:tc>
          <w:tcPr>
            <w:tcW w:w="425" w:type="dxa"/>
            <w:tcBorders>
              <w:top w:val="nil"/>
              <w:left w:val="nil"/>
              <w:bottom w:val="single" w:sz="4" w:space="0" w:color="auto"/>
              <w:right w:val="single" w:sz="4" w:space="0" w:color="auto"/>
            </w:tcBorders>
            <w:shd w:val="clear" w:color="auto" w:fill="auto"/>
            <w:noWrap/>
            <w:vAlign w:val="center"/>
            <w:hideMark/>
          </w:tcPr>
          <w:p w14:paraId="5EDC7BB7" w14:textId="77777777" w:rsidR="00F97B6F" w:rsidRPr="00436261" w:rsidRDefault="00F97B6F" w:rsidP="00C90CD4">
            <w:pPr>
              <w:jc w:val="both"/>
              <w:rPr>
                <w:b/>
                <w:bCs/>
                <w:sz w:val="10"/>
                <w:szCs w:val="10"/>
              </w:rPr>
            </w:pPr>
            <w:r w:rsidRPr="00436261">
              <w:rPr>
                <w:b/>
                <w:bCs/>
                <w:sz w:val="10"/>
                <w:szCs w:val="10"/>
              </w:rPr>
              <w:t>121</w:t>
            </w:r>
          </w:p>
        </w:tc>
        <w:tc>
          <w:tcPr>
            <w:tcW w:w="425" w:type="dxa"/>
            <w:tcBorders>
              <w:top w:val="nil"/>
              <w:left w:val="nil"/>
              <w:bottom w:val="single" w:sz="4" w:space="0" w:color="auto"/>
              <w:right w:val="single" w:sz="4" w:space="0" w:color="auto"/>
            </w:tcBorders>
            <w:shd w:val="clear" w:color="auto" w:fill="auto"/>
            <w:noWrap/>
            <w:vAlign w:val="center"/>
            <w:hideMark/>
          </w:tcPr>
          <w:p w14:paraId="4B82FDA3" w14:textId="77777777" w:rsidR="00F97B6F" w:rsidRPr="00436261" w:rsidRDefault="00F97B6F" w:rsidP="00C90CD4">
            <w:pPr>
              <w:jc w:val="both"/>
              <w:rPr>
                <w:b/>
                <w:bCs/>
                <w:sz w:val="10"/>
                <w:szCs w:val="10"/>
              </w:rPr>
            </w:pPr>
            <w:r w:rsidRPr="00436261">
              <w:rPr>
                <w:b/>
                <w:bCs/>
                <w:sz w:val="10"/>
                <w:szCs w:val="10"/>
              </w:rPr>
              <w:t>71</w:t>
            </w:r>
          </w:p>
        </w:tc>
        <w:tc>
          <w:tcPr>
            <w:tcW w:w="425" w:type="dxa"/>
            <w:tcBorders>
              <w:top w:val="nil"/>
              <w:left w:val="nil"/>
              <w:bottom w:val="single" w:sz="4" w:space="0" w:color="auto"/>
              <w:right w:val="single" w:sz="4" w:space="0" w:color="auto"/>
            </w:tcBorders>
            <w:shd w:val="clear" w:color="auto" w:fill="auto"/>
            <w:noWrap/>
            <w:vAlign w:val="center"/>
            <w:hideMark/>
          </w:tcPr>
          <w:p w14:paraId="7B492E1A" w14:textId="77777777" w:rsidR="00F97B6F" w:rsidRPr="00436261" w:rsidRDefault="00F97B6F" w:rsidP="00C90CD4">
            <w:pPr>
              <w:jc w:val="both"/>
              <w:rPr>
                <w:b/>
                <w:bCs/>
                <w:sz w:val="10"/>
                <w:szCs w:val="10"/>
              </w:rPr>
            </w:pPr>
            <w:r w:rsidRPr="00436261">
              <w:rPr>
                <w:b/>
                <w:bCs/>
                <w:sz w:val="10"/>
                <w:szCs w:val="10"/>
              </w:rPr>
              <w:t>50</w:t>
            </w:r>
          </w:p>
        </w:tc>
        <w:tc>
          <w:tcPr>
            <w:tcW w:w="709" w:type="dxa"/>
            <w:tcBorders>
              <w:top w:val="nil"/>
              <w:left w:val="nil"/>
              <w:bottom w:val="single" w:sz="4" w:space="0" w:color="auto"/>
              <w:right w:val="single" w:sz="4" w:space="0" w:color="auto"/>
            </w:tcBorders>
            <w:shd w:val="clear" w:color="auto" w:fill="auto"/>
            <w:noWrap/>
            <w:vAlign w:val="center"/>
            <w:hideMark/>
          </w:tcPr>
          <w:p w14:paraId="417A9E1F" w14:textId="77777777" w:rsidR="00F97B6F" w:rsidRPr="00436261" w:rsidRDefault="00F97B6F" w:rsidP="00C90CD4">
            <w:pPr>
              <w:jc w:val="both"/>
              <w:rPr>
                <w:b/>
                <w:bCs/>
                <w:sz w:val="10"/>
                <w:szCs w:val="10"/>
              </w:rPr>
            </w:pPr>
            <w:r w:rsidRPr="00436261">
              <w:rPr>
                <w:b/>
                <w:bCs/>
                <w:sz w:val="10"/>
                <w:szCs w:val="10"/>
              </w:rPr>
              <w:t>5 305,37</w:t>
            </w:r>
          </w:p>
        </w:tc>
        <w:tc>
          <w:tcPr>
            <w:tcW w:w="567" w:type="dxa"/>
            <w:tcBorders>
              <w:top w:val="nil"/>
              <w:left w:val="nil"/>
              <w:bottom w:val="single" w:sz="4" w:space="0" w:color="auto"/>
              <w:right w:val="single" w:sz="4" w:space="0" w:color="auto"/>
            </w:tcBorders>
            <w:shd w:val="clear" w:color="auto" w:fill="auto"/>
            <w:noWrap/>
            <w:vAlign w:val="center"/>
            <w:hideMark/>
          </w:tcPr>
          <w:p w14:paraId="1810DCB6" w14:textId="77777777" w:rsidR="00F97B6F" w:rsidRPr="00436261" w:rsidRDefault="00F97B6F" w:rsidP="00C90CD4">
            <w:pPr>
              <w:jc w:val="both"/>
              <w:rPr>
                <w:b/>
                <w:bCs/>
                <w:sz w:val="10"/>
                <w:szCs w:val="10"/>
              </w:rPr>
            </w:pPr>
            <w:r w:rsidRPr="00436261">
              <w:rPr>
                <w:b/>
                <w:bCs/>
                <w:sz w:val="10"/>
                <w:szCs w:val="10"/>
              </w:rPr>
              <w:t>3 095,45</w:t>
            </w:r>
          </w:p>
        </w:tc>
        <w:tc>
          <w:tcPr>
            <w:tcW w:w="567" w:type="dxa"/>
            <w:tcBorders>
              <w:top w:val="nil"/>
              <w:left w:val="nil"/>
              <w:bottom w:val="single" w:sz="4" w:space="0" w:color="auto"/>
              <w:right w:val="single" w:sz="4" w:space="0" w:color="auto"/>
            </w:tcBorders>
            <w:shd w:val="clear" w:color="auto" w:fill="auto"/>
            <w:noWrap/>
            <w:vAlign w:val="center"/>
            <w:hideMark/>
          </w:tcPr>
          <w:p w14:paraId="59EFF69A" w14:textId="77777777" w:rsidR="00F97B6F" w:rsidRPr="00436261" w:rsidRDefault="00F97B6F" w:rsidP="00C90CD4">
            <w:pPr>
              <w:jc w:val="both"/>
              <w:rPr>
                <w:b/>
                <w:bCs/>
                <w:sz w:val="10"/>
                <w:szCs w:val="10"/>
              </w:rPr>
            </w:pPr>
            <w:r w:rsidRPr="00436261">
              <w:rPr>
                <w:b/>
                <w:bCs/>
                <w:sz w:val="10"/>
                <w:szCs w:val="10"/>
              </w:rPr>
              <w:t>2 209,92</w:t>
            </w:r>
          </w:p>
        </w:tc>
        <w:tc>
          <w:tcPr>
            <w:tcW w:w="851" w:type="dxa"/>
            <w:tcBorders>
              <w:top w:val="nil"/>
              <w:left w:val="nil"/>
              <w:bottom w:val="single" w:sz="4" w:space="0" w:color="auto"/>
              <w:right w:val="single" w:sz="4" w:space="0" w:color="auto"/>
            </w:tcBorders>
            <w:shd w:val="clear" w:color="auto" w:fill="auto"/>
            <w:vAlign w:val="center"/>
            <w:hideMark/>
          </w:tcPr>
          <w:p w14:paraId="65D44C88" w14:textId="77777777" w:rsidR="00F97B6F" w:rsidRPr="00436261" w:rsidRDefault="00F97B6F" w:rsidP="00C90CD4">
            <w:pPr>
              <w:jc w:val="both"/>
              <w:rPr>
                <w:b/>
                <w:bCs/>
                <w:sz w:val="10"/>
                <w:szCs w:val="10"/>
              </w:rPr>
            </w:pPr>
            <w:r w:rsidRPr="00436261">
              <w:rPr>
                <w:b/>
                <w:bCs/>
                <w:sz w:val="10"/>
                <w:szCs w:val="10"/>
              </w:rPr>
              <w:t>570 029 583,28</w:t>
            </w:r>
          </w:p>
        </w:tc>
        <w:tc>
          <w:tcPr>
            <w:tcW w:w="850" w:type="dxa"/>
            <w:tcBorders>
              <w:top w:val="nil"/>
              <w:left w:val="nil"/>
              <w:bottom w:val="single" w:sz="4" w:space="0" w:color="auto"/>
              <w:right w:val="single" w:sz="4" w:space="0" w:color="auto"/>
            </w:tcBorders>
            <w:shd w:val="clear" w:color="auto" w:fill="auto"/>
            <w:vAlign w:val="center"/>
            <w:hideMark/>
          </w:tcPr>
          <w:p w14:paraId="1C88EE67" w14:textId="77777777" w:rsidR="00F97B6F" w:rsidRPr="00436261" w:rsidRDefault="00F97B6F" w:rsidP="00C90CD4">
            <w:pPr>
              <w:jc w:val="both"/>
              <w:rPr>
                <w:b/>
                <w:bCs/>
                <w:sz w:val="10"/>
                <w:szCs w:val="10"/>
              </w:rPr>
            </w:pPr>
            <w:r w:rsidRPr="00436261">
              <w:rPr>
                <w:b/>
                <w:bCs/>
                <w:sz w:val="10"/>
                <w:szCs w:val="10"/>
              </w:rPr>
              <w:t>399 590 737,90</w:t>
            </w:r>
          </w:p>
        </w:tc>
        <w:tc>
          <w:tcPr>
            <w:tcW w:w="851" w:type="dxa"/>
            <w:tcBorders>
              <w:top w:val="nil"/>
              <w:left w:val="nil"/>
              <w:bottom w:val="single" w:sz="4" w:space="0" w:color="auto"/>
              <w:right w:val="single" w:sz="4" w:space="0" w:color="auto"/>
            </w:tcBorders>
            <w:shd w:val="clear" w:color="auto" w:fill="auto"/>
            <w:noWrap/>
            <w:vAlign w:val="center"/>
            <w:hideMark/>
          </w:tcPr>
          <w:p w14:paraId="4C2E9599" w14:textId="77777777" w:rsidR="00F97B6F" w:rsidRPr="00436261" w:rsidRDefault="00F97B6F" w:rsidP="00C90CD4">
            <w:pPr>
              <w:jc w:val="both"/>
              <w:rPr>
                <w:b/>
                <w:bCs/>
                <w:sz w:val="10"/>
                <w:szCs w:val="10"/>
              </w:rPr>
            </w:pPr>
            <w:r w:rsidRPr="00436261">
              <w:rPr>
                <w:b/>
                <w:bCs/>
                <w:sz w:val="10"/>
                <w:szCs w:val="10"/>
              </w:rPr>
              <w:t>268 389 886,57</w:t>
            </w:r>
          </w:p>
        </w:tc>
        <w:tc>
          <w:tcPr>
            <w:tcW w:w="850" w:type="dxa"/>
            <w:tcBorders>
              <w:top w:val="nil"/>
              <w:left w:val="nil"/>
              <w:bottom w:val="single" w:sz="4" w:space="0" w:color="auto"/>
              <w:right w:val="single" w:sz="4" w:space="0" w:color="auto"/>
            </w:tcBorders>
            <w:shd w:val="clear" w:color="auto" w:fill="auto"/>
            <w:vAlign w:val="center"/>
            <w:hideMark/>
          </w:tcPr>
          <w:p w14:paraId="322DE08E" w14:textId="77777777" w:rsidR="00F97B6F" w:rsidRPr="00436261" w:rsidRDefault="00F97B6F" w:rsidP="00C90CD4">
            <w:pPr>
              <w:jc w:val="both"/>
              <w:rPr>
                <w:b/>
                <w:bCs/>
                <w:sz w:val="10"/>
                <w:szCs w:val="10"/>
              </w:rPr>
            </w:pPr>
            <w:r w:rsidRPr="00436261">
              <w:rPr>
                <w:b/>
                <w:bCs/>
                <w:sz w:val="10"/>
                <w:szCs w:val="10"/>
              </w:rPr>
              <w:t>131 200 851,33</w:t>
            </w:r>
          </w:p>
        </w:tc>
        <w:tc>
          <w:tcPr>
            <w:tcW w:w="425" w:type="dxa"/>
            <w:tcBorders>
              <w:top w:val="nil"/>
              <w:left w:val="nil"/>
              <w:bottom w:val="single" w:sz="4" w:space="0" w:color="auto"/>
              <w:right w:val="single" w:sz="4" w:space="0" w:color="auto"/>
            </w:tcBorders>
            <w:shd w:val="clear" w:color="auto" w:fill="auto"/>
            <w:vAlign w:val="center"/>
            <w:hideMark/>
          </w:tcPr>
          <w:p w14:paraId="250C767D" w14:textId="77777777" w:rsidR="00F97B6F" w:rsidRPr="00436261" w:rsidRDefault="00F97B6F" w:rsidP="00C90CD4">
            <w:pPr>
              <w:jc w:val="both"/>
              <w:rPr>
                <w:b/>
                <w:bCs/>
                <w:sz w:val="10"/>
                <w:szCs w:val="10"/>
              </w:rPr>
            </w:pPr>
            <w:r w:rsidRPr="00436261">
              <w:rPr>
                <w:b/>
                <w:bCs/>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6A2A5726" w14:textId="77777777" w:rsidR="00F97B6F" w:rsidRPr="00436261" w:rsidRDefault="00F97B6F" w:rsidP="00C90CD4">
            <w:pPr>
              <w:jc w:val="both"/>
              <w:rPr>
                <w:b/>
                <w:bCs/>
                <w:sz w:val="10"/>
                <w:szCs w:val="10"/>
              </w:rPr>
            </w:pPr>
            <w:r w:rsidRPr="00436261">
              <w:rPr>
                <w:b/>
                <w:bCs/>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55E406B" w14:textId="77777777" w:rsidR="00F97B6F" w:rsidRPr="00436261" w:rsidRDefault="00F97B6F" w:rsidP="00C90CD4">
            <w:pPr>
              <w:jc w:val="both"/>
              <w:rPr>
                <w:b/>
                <w:bCs/>
                <w:sz w:val="10"/>
                <w:szCs w:val="10"/>
              </w:rPr>
            </w:pPr>
            <w:r w:rsidRPr="00436261">
              <w:rPr>
                <w:b/>
                <w:bCs/>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BDA2D20" w14:textId="77777777" w:rsidR="00F97B6F" w:rsidRPr="00436261" w:rsidRDefault="00F97B6F" w:rsidP="00C90CD4">
            <w:pPr>
              <w:jc w:val="both"/>
              <w:rPr>
                <w:b/>
                <w:bCs/>
                <w:sz w:val="10"/>
                <w:szCs w:val="10"/>
              </w:rPr>
            </w:pPr>
            <w:r w:rsidRPr="00436261">
              <w:rPr>
                <w:b/>
                <w:bCs/>
                <w:sz w:val="10"/>
                <w:szCs w:val="10"/>
              </w:rPr>
              <w:t>170 438 845,38</w:t>
            </w:r>
          </w:p>
        </w:tc>
        <w:tc>
          <w:tcPr>
            <w:tcW w:w="851" w:type="dxa"/>
            <w:tcBorders>
              <w:top w:val="nil"/>
              <w:left w:val="nil"/>
              <w:bottom w:val="single" w:sz="4" w:space="0" w:color="auto"/>
              <w:right w:val="single" w:sz="4" w:space="0" w:color="auto"/>
            </w:tcBorders>
            <w:shd w:val="clear" w:color="auto" w:fill="auto"/>
            <w:noWrap/>
            <w:vAlign w:val="center"/>
            <w:hideMark/>
          </w:tcPr>
          <w:p w14:paraId="3C01FFF7" w14:textId="77777777" w:rsidR="00F97B6F" w:rsidRPr="00436261" w:rsidRDefault="00F97B6F" w:rsidP="00C90CD4">
            <w:pPr>
              <w:jc w:val="both"/>
              <w:rPr>
                <w:b/>
                <w:bCs/>
                <w:sz w:val="10"/>
                <w:szCs w:val="10"/>
              </w:rPr>
            </w:pPr>
            <w:r w:rsidRPr="00436261">
              <w:rPr>
                <w:b/>
                <w:bCs/>
                <w:sz w:val="10"/>
                <w:szCs w:val="10"/>
              </w:rPr>
              <w:t>114 477 283,99</w:t>
            </w:r>
          </w:p>
        </w:tc>
        <w:tc>
          <w:tcPr>
            <w:tcW w:w="850" w:type="dxa"/>
            <w:tcBorders>
              <w:top w:val="nil"/>
              <w:left w:val="nil"/>
              <w:bottom w:val="single" w:sz="4" w:space="0" w:color="auto"/>
              <w:right w:val="single" w:sz="4" w:space="0" w:color="auto"/>
            </w:tcBorders>
            <w:shd w:val="clear" w:color="auto" w:fill="auto"/>
            <w:vAlign w:val="center"/>
            <w:hideMark/>
          </w:tcPr>
          <w:p w14:paraId="33C56A51" w14:textId="77777777" w:rsidR="00F97B6F" w:rsidRPr="00436261" w:rsidRDefault="00F97B6F" w:rsidP="00C90CD4">
            <w:pPr>
              <w:jc w:val="both"/>
              <w:rPr>
                <w:b/>
                <w:bCs/>
                <w:sz w:val="10"/>
                <w:szCs w:val="10"/>
              </w:rPr>
            </w:pPr>
            <w:r w:rsidRPr="00436261">
              <w:rPr>
                <w:b/>
                <w:bCs/>
                <w:sz w:val="10"/>
                <w:szCs w:val="10"/>
              </w:rPr>
              <w:t>55 961 561,39</w:t>
            </w:r>
          </w:p>
        </w:tc>
        <w:tc>
          <w:tcPr>
            <w:tcW w:w="426" w:type="dxa"/>
            <w:tcBorders>
              <w:top w:val="nil"/>
              <w:left w:val="nil"/>
              <w:bottom w:val="single" w:sz="4" w:space="0" w:color="auto"/>
              <w:right w:val="single" w:sz="4" w:space="0" w:color="auto"/>
            </w:tcBorders>
            <w:shd w:val="clear" w:color="auto" w:fill="auto"/>
            <w:vAlign w:val="center"/>
            <w:hideMark/>
          </w:tcPr>
          <w:p w14:paraId="378C791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30F6FF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247C23B" w14:textId="77777777" w:rsidR="00F97B6F" w:rsidRPr="00436261" w:rsidRDefault="00F97B6F" w:rsidP="00C90CD4">
            <w:pPr>
              <w:jc w:val="both"/>
              <w:rPr>
                <w:sz w:val="10"/>
                <w:szCs w:val="10"/>
              </w:rPr>
            </w:pPr>
            <w:r w:rsidRPr="00436261">
              <w:rPr>
                <w:sz w:val="10"/>
                <w:szCs w:val="10"/>
              </w:rPr>
              <w:t>0,00</w:t>
            </w:r>
          </w:p>
        </w:tc>
      </w:tr>
      <w:tr w:rsidR="009B3D58" w:rsidRPr="00F97B6F" w14:paraId="618395DF" w14:textId="77777777" w:rsidTr="009B3D58">
        <w:trPr>
          <w:trHeight w:val="45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C3794F5" w14:textId="77777777" w:rsidR="00F97B6F" w:rsidRPr="00436261" w:rsidRDefault="00F97B6F" w:rsidP="00F97B6F">
            <w:pPr>
              <w:jc w:val="center"/>
              <w:rPr>
                <w:sz w:val="10"/>
                <w:szCs w:val="10"/>
              </w:rPr>
            </w:pPr>
            <w:r w:rsidRPr="00436261">
              <w:rPr>
                <w:sz w:val="10"/>
                <w:szCs w:val="10"/>
              </w:rPr>
              <w:t>1</w:t>
            </w:r>
          </w:p>
        </w:tc>
        <w:tc>
          <w:tcPr>
            <w:tcW w:w="1134" w:type="dxa"/>
            <w:tcBorders>
              <w:top w:val="nil"/>
              <w:left w:val="nil"/>
              <w:bottom w:val="single" w:sz="4" w:space="0" w:color="auto"/>
              <w:right w:val="single" w:sz="4" w:space="0" w:color="auto"/>
            </w:tcBorders>
            <w:shd w:val="clear" w:color="auto" w:fill="auto"/>
            <w:noWrap/>
            <w:vAlign w:val="center"/>
            <w:hideMark/>
          </w:tcPr>
          <w:p w14:paraId="0B5A48A2" w14:textId="77777777" w:rsidR="00F97B6F" w:rsidRPr="00436261" w:rsidRDefault="00F97B6F" w:rsidP="00F97B6F">
            <w:pPr>
              <w:rPr>
                <w:sz w:val="10"/>
                <w:szCs w:val="10"/>
              </w:rPr>
            </w:pPr>
            <w:r w:rsidRPr="00436261">
              <w:rPr>
                <w:sz w:val="10"/>
                <w:szCs w:val="10"/>
              </w:rPr>
              <w:t>г. Сергиев Посад, ул. 1-ой Ударной Армии, д. 20</w:t>
            </w:r>
          </w:p>
        </w:tc>
        <w:tc>
          <w:tcPr>
            <w:tcW w:w="426" w:type="dxa"/>
            <w:tcBorders>
              <w:top w:val="nil"/>
              <w:left w:val="nil"/>
              <w:bottom w:val="single" w:sz="4" w:space="0" w:color="auto"/>
              <w:right w:val="single" w:sz="4" w:space="0" w:color="auto"/>
            </w:tcBorders>
            <w:shd w:val="clear" w:color="auto" w:fill="auto"/>
            <w:noWrap/>
            <w:vAlign w:val="center"/>
            <w:hideMark/>
          </w:tcPr>
          <w:p w14:paraId="21A12939"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3EB7364A"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15AA92C5"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4BCD59E5"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1FFE873A" w14:textId="77777777" w:rsidR="00F97B6F" w:rsidRPr="00436261" w:rsidRDefault="00F97B6F" w:rsidP="00C90CD4">
            <w:pPr>
              <w:jc w:val="both"/>
              <w:rPr>
                <w:sz w:val="10"/>
                <w:szCs w:val="10"/>
              </w:rPr>
            </w:pPr>
            <w:r w:rsidRPr="00436261">
              <w:rPr>
                <w:sz w:val="10"/>
                <w:szCs w:val="10"/>
              </w:rPr>
              <w:t>13</w:t>
            </w:r>
          </w:p>
        </w:tc>
        <w:tc>
          <w:tcPr>
            <w:tcW w:w="709" w:type="dxa"/>
            <w:tcBorders>
              <w:top w:val="nil"/>
              <w:left w:val="nil"/>
              <w:bottom w:val="single" w:sz="4" w:space="0" w:color="auto"/>
              <w:right w:val="single" w:sz="4" w:space="0" w:color="auto"/>
            </w:tcBorders>
            <w:shd w:val="clear" w:color="auto" w:fill="auto"/>
            <w:noWrap/>
            <w:vAlign w:val="center"/>
            <w:hideMark/>
          </w:tcPr>
          <w:p w14:paraId="0296782B" w14:textId="77777777" w:rsidR="00F97B6F" w:rsidRPr="00436261" w:rsidRDefault="00F97B6F" w:rsidP="00C90CD4">
            <w:pPr>
              <w:jc w:val="both"/>
              <w:rPr>
                <w:sz w:val="10"/>
                <w:szCs w:val="10"/>
              </w:rPr>
            </w:pPr>
            <w:r w:rsidRPr="00436261">
              <w:rPr>
                <w:sz w:val="10"/>
                <w:szCs w:val="10"/>
              </w:rPr>
              <w:t>156,00</w:t>
            </w:r>
          </w:p>
        </w:tc>
        <w:tc>
          <w:tcPr>
            <w:tcW w:w="425" w:type="dxa"/>
            <w:tcBorders>
              <w:top w:val="nil"/>
              <w:left w:val="nil"/>
              <w:bottom w:val="single" w:sz="4" w:space="0" w:color="auto"/>
              <w:right w:val="single" w:sz="4" w:space="0" w:color="auto"/>
            </w:tcBorders>
            <w:shd w:val="clear" w:color="auto" w:fill="auto"/>
            <w:noWrap/>
            <w:vAlign w:val="center"/>
            <w:hideMark/>
          </w:tcPr>
          <w:p w14:paraId="618CB0A8" w14:textId="77777777" w:rsidR="00F97B6F" w:rsidRPr="00436261" w:rsidRDefault="00F97B6F" w:rsidP="00C90CD4">
            <w:pPr>
              <w:jc w:val="both"/>
              <w:rPr>
                <w:sz w:val="10"/>
                <w:szCs w:val="10"/>
              </w:rPr>
            </w:pPr>
            <w:r w:rsidRPr="00436261">
              <w:rPr>
                <w:sz w:val="10"/>
                <w:szCs w:val="10"/>
              </w:rPr>
              <w:t>2</w:t>
            </w:r>
          </w:p>
        </w:tc>
        <w:tc>
          <w:tcPr>
            <w:tcW w:w="425" w:type="dxa"/>
            <w:tcBorders>
              <w:top w:val="nil"/>
              <w:left w:val="nil"/>
              <w:bottom w:val="single" w:sz="4" w:space="0" w:color="auto"/>
              <w:right w:val="single" w:sz="4" w:space="0" w:color="auto"/>
            </w:tcBorders>
            <w:shd w:val="clear" w:color="auto" w:fill="auto"/>
            <w:noWrap/>
            <w:vAlign w:val="center"/>
            <w:hideMark/>
          </w:tcPr>
          <w:p w14:paraId="6D620F39" w14:textId="77777777" w:rsidR="00F97B6F" w:rsidRPr="00436261" w:rsidRDefault="00F97B6F" w:rsidP="00C90CD4">
            <w:pPr>
              <w:jc w:val="both"/>
              <w:rPr>
                <w:sz w:val="10"/>
                <w:szCs w:val="10"/>
              </w:rPr>
            </w:pPr>
            <w:r w:rsidRPr="00436261">
              <w:rPr>
                <w:sz w:val="10"/>
                <w:szCs w:val="10"/>
              </w:rPr>
              <w:t>0</w:t>
            </w:r>
          </w:p>
        </w:tc>
        <w:tc>
          <w:tcPr>
            <w:tcW w:w="425" w:type="dxa"/>
            <w:tcBorders>
              <w:top w:val="nil"/>
              <w:left w:val="nil"/>
              <w:bottom w:val="single" w:sz="4" w:space="0" w:color="auto"/>
              <w:right w:val="single" w:sz="4" w:space="0" w:color="auto"/>
            </w:tcBorders>
            <w:shd w:val="clear" w:color="auto" w:fill="auto"/>
            <w:noWrap/>
            <w:vAlign w:val="center"/>
            <w:hideMark/>
          </w:tcPr>
          <w:p w14:paraId="65EEE7A7"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1939EBE1" w14:textId="77777777" w:rsidR="00F97B6F" w:rsidRPr="00436261" w:rsidRDefault="00F97B6F" w:rsidP="00C90CD4">
            <w:pPr>
              <w:jc w:val="both"/>
              <w:rPr>
                <w:sz w:val="10"/>
                <w:szCs w:val="10"/>
              </w:rPr>
            </w:pPr>
            <w:r w:rsidRPr="00436261">
              <w:rPr>
                <w:sz w:val="10"/>
                <w:szCs w:val="10"/>
              </w:rPr>
              <w:t>156,00</w:t>
            </w:r>
          </w:p>
        </w:tc>
        <w:tc>
          <w:tcPr>
            <w:tcW w:w="567" w:type="dxa"/>
            <w:tcBorders>
              <w:top w:val="nil"/>
              <w:left w:val="nil"/>
              <w:bottom w:val="single" w:sz="4" w:space="0" w:color="auto"/>
              <w:right w:val="single" w:sz="4" w:space="0" w:color="auto"/>
            </w:tcBorders>
            <w:shd w:val="clear" w:color="auto" w:fill="auto"/>
            <w:noWrap/>
            <w:vAlign w:val="center"/>
            <w:hideMark/>
          </w:tcPr>
          <w:p w14:paraId="5E1AD407" w14:textId="77777777" w:rsidR="00F97B6F" w:rsidRPr="00436261" w:rsidRDefault="00F97B6F" w:rsidP="00C90CD4">
            <w:pPr>
              <w:jc w:val="both"/>
              <w:rPr>
                <w:sz w:val="10"/>
                <w:szCs w:val="10"/>
              </w:rPr>
            </w:pPr>
            <w:r w:rsidRPr="00436261">
              <w:rPr>
                <w:sz w:val="10"/>
                <w:szCs w:val="10"/>
              </w:rPr>
              <w:t>97,30</w:t>
            </w:r>
          </w:p>
        </w:tc>
        <w:tc>
          <w:tcPr>
            <w:tcW w:w="567" w:type="dxa"/>
            <w:tcBorders>
              <w:top w:val="nil"/>
              <w:left w:val="nil"/>
              <w:bottom w:val="single" w:sz="4" w:space="0" w:color="auto"/>
              <w:right w:val="single" w:sz="4" w:space="0" w:color="auto"/>
            </w:tcBorders>
            <w:shd w:val="clear" w:color="auto" w:fill="auto"/>
            <w:noWrap/>
            <w:vAlign w:val="center"/>
            <w:hideMark/>
          </w:tcPr>
          <w:p w14:paraId="464500B6" w14:textId="77777777" w:rsidR="00F97B6F" w:rsidRPr="00436261" w:rsidRDefault="00F97B6F" w:rsidP="00C90CD4">
            <w:pPr>
              <w:jc w:val="both"/>
              <w:rPr>
                <w:sz w:val="10"/>
                <w:szCs w:val="10"/>
              </w:rPr>
            </w:pPr>
            <w:r w:rsidRPr="00436261">
              <w:rPr>
                <w:sz w:val="10"/>
                <w:szCs w:val="10"/>
              </w:rPr>
              <w:t>58,70</w:t>
            </w:r>
          </w:p>
        </w:tc>
        <w:tc>
          <w:tcPr>
            <w:tcW w:w="851" w:type="dxa"/>
            <w:tcBorders>
              <w:top w:val="nil"/>
              <w:left w:val="nil"/>
              <w:bottom w:val="single" w:sz="4" w:space="0" w:color="auto"/>
              <w:right w:val="single" w:sz="4" w:space="0" w:color="auto"/>
            </w:tcBorders>
            <w:shd w:val="clear" w:color="auto" w:fill="auto"/>
            <w:vAlign w:val="center"/>
            <w:hideMark/>
          </w:tcPr>
          <w:p w14:paraId="60391CBC" w14:textId="77777777" w:rsidR="00F97B6F" w:rsidRPr="00436261" w:rsidRDefault="00F97B6F" w:rsidP="00C90CD4">
            <w:pPr>
              <w:jc w:val="both"/>
              <w:rPr>
                <w:sz w:val="10"/>
                <w:szCs w:val="10"/>
              </w:rPr>
            </w:pPr>
            <w:r w:rsidRPr="00436261">
              <w:rPr>
                <w:sz w:val="10"/>
                <w:szCs w:val="10"/>
              </w:rPr>
              <w:t>16 924 128,00</w:t>
            </w:r>
          </w:p>
        </w:tc>
        <w:tc>
          <w:tcPr>
            <w:tcW w:w="850" w:type="dxa"/>
            <w:tcBorders>
              <w:top w:val="nil"/>
              <w:left w:val="nil"/>
              <w:bottom w:val="single" w:sz="4" w:space="0" w:color="auto"/>
              <w:right w:val="single" w:sz="4" w:space="0" w:color="auto"/>
            </w:tcBorders>
            <w:shd w:val="clear" w:color="auto" w:fill="auto"/>
            <w:vAlign w:val="center"/>
            <w:hideMark/>
          </w:tcPr>
          <w:p w14:paraId="0A10313E" w14:textId="77777777" w:rsidR="00F97B6F" w:rsidRPr="00436261" w:rsidRDefault="00F97B6F" w:rsidP="00C90CD4">
            <w:pPr>
              <w:jc w:val="both"/>
              <w:rPr>
                <w:sz w:val="10"/>
                <w:szCs w:val="10"/>
              </w:rPr>
            </w:pPr>
            <w:r w:rsidRPr="00436261">
              <w:rPr>
                <w:sz w:val="10"/>
                <w:szCs w:val="10"/>
              </w:rPr>
              <w:t>11 863 813,73</w:t>
            </w:r>
          </w:p>
        </w:tc>
        <w:tc>
          <w:tcPr>
            <w:tcW w:w="851" w:type="dxa"/>
            <w:tcBorders>
              <w:top w:val="nil"/>
              <w:left w:val="nil"/>
              <w:bottom w:val="single" w:sz="4" w:space="0" w:color="auto"/>
              <w:right w:val="single" w:sz="4" w:space="0" w:color="auto"/>
            </w:tcBorders>
            <w:shd w:val="clear" w:color="auto" w:fill="auto"/>
            <w:vAlign w:val="center"/>
            <w:hideMark/>
          </w:tcPr>
          <w:p w14:paraId="2A3DBBF1" w14:textId="77777777" w:rsidR="00F97B6F" w:rsidRPr="00436261" w:rsidRDefault="00F97B6F" w:rsidP="00C90CD4">
            <w:pPr>
              <w:jc w:val="both"/>
              <w:rPr>
                <w:sz w:val="10"/>
                <w:szCs w:val="10"/>
              </w:rPr>
            </w:pPr>
            <w:r w:rsidRPr="00436261">
              <w:rPr>
                <w:sz w:val="10"/>
                <w:szCs w:val="10"/>
              </w:rPr>
              <w:t>7 399 673,56</w:t>
            </w:r>
          </w:p>
        </w:tc>
        <w:tc>
          <w:tcPr>
            <w:tcW w:w="850" w:type="dxa"/>
            <w:tcBorders>
              <w:top w:val="nil"/>
              <w:left w:val="nil"/>
              <w:bottom w:val="single" w:sz="4" w:space="0" w:color="auto"/>
              <w:right w:val="single" w:sz="4" w:space="0" w:color="auto"/>
            </w:tcBorders>
            <w:shd w:val="clear" w:color="auto" w:fill="auto"/>
            <w:vAlign w:val="center"/>
            <w:hideMark/>
          </w:tcPr>
          <w:p w14:paraId="1D5FCAAB" w14:textId="77777777" w:rsidR="00F97B6F" w:rsidRPr="00436261" w:rsidRDefault="00F97B6F" w:rsidP="00C90CD4">
            <w:pPr>
              <w:jc w:val="both"/>
              <w:rPr>
                <w:sz w:val="10"/>
                <w:szCs w:val="10"/>
              </w:rPr>
            </w:pPr>
            <w:r w:rsidRPr="00436261">
              <w:rPr>
                <w:sz w:val="10"/>
                <w:szCs w:val="10"/>
              </w:rPr>
              <w:t>4 464 140,17</w:t>
            </w:r>
          </w:p>
        </w:tc>
        <w:tc>
          <w:tcPr>
            <w:tcW w:w="425" w:type="dxa"/>
            <w:tcBorders>
              <w:top w:val="nil"/>
              <w:left w:val="nil"/>
              <w:bottom w:val="single" w:sz="4" w:space="0" w:color="auto"/>
              <w:right w:val="single" w:sz="4" w:space="0" w:color="auto"/>
            </w:tcBorders>
            <w:shd w:val="clear" w:color="auto" w:fill="auto"/>
            <w:vAlign w:val="center"/>
            <w:hideMark/>
          </w:tcPr>
          <w:p w14:paraId="7EEECBD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A0F39D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52AF09B"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B5D3BAD" w14:textId="77777777" w:rsidR="00F97B6F" w:rsidRPr="00436261" w:rsidRDefault="00F97B6F" w:rsidP="00C90CD4">
            <w:pPr>
              <w:jc w:val="both"/>
              <w:rPr>
                <w:sz w:val="10"/>
                <w:szCs w:val="10"/>
              </w:rPr>
            </w:pPr>
            <w:r w:rsidRPr="00436261">
              <w:rPr>
                <w:sz w:val="10"/>
                <w:szCs w:val="10"/>
              </w:rPr>
              <w:t>5 060 314,27</w:t>
            </w:r>
          </w:p>
        </w:tc>
        <w:tc>
          <w:tcPr>
            <w:tcW w:w="851" w:type="dxa"/>
            <w:tcBorders>
              <w:top w:val="nil"/>
              <w:left w:val="nil"/>
              <w:bottom w:val="single" w:sz="4" w:space="0" w:color="auto"/>
              <w:right w:val="single" w:sz="4" w:space="0" w:color="auto"/>
            </w:tcBorders>
            <w:shd w:val="clear" w:color="auto" w:fill="auto"/>
            <w:vAlign w:val="center"/>
            <w:hideMark/>
          </w:tcPr>
          <w:p w14:paraId="42C76617" w14:textId="77777777" w:rsidR="00F97B6F" w:rsidRPr="00436261" w:rsidRDefault="00F97B6F" w:rsidP="00C90CD4">
            <w:pPr>
              <w:jc w:val="both"/>
              <w:rPr>
                <w:sz w:val="10"/>
                <w:szCs w:val="10"/>
              </w:rPr>
            </w:pPr>
            <w:r w:rsidRPr="00436261">
              <w:rPr>
                <w:sz w:val="10"/>
                <w:szCs w:val="10"/>
              </w:rPr>
              <w:t>3 156 208,84</w:t>
            </w:r>
          </w:p>
        </w:tc>
        <w:tc>
          <w:tcPr>
            <w:tcW w:w="850" w:type="dxa"/>
            <w:tcBorders>
              <w:top w:val="nil"/>
              <w:left w:val="nil"/>
              <w:bottom w:val="single" w:sz="4" w:space="0" w:color="auto"/>
              <w:right w:val="single" w:sz="4" w:space="0" w:color="auto"/>
            </w:tcBorders>
            <w:shd w:val="clear" w:color="auto" w:fill="auto"/>
            <w:vAlign w:val="center"/>
            <w:hideMark/>
          </w:tcPr>
          <w:p w14:paraId="76A45F23" w14:textId="77777777" w:rsidR="00F97B6F" w:rsidRPr="00436261" w:rsidRDefault="00F97B6F" w:rsidP="00C90CD4">
            <w:pPr>
              <w:jc w:val="both"/>
              <w:rPr>
                <w:sz w:val="10"/>
                <w:szCs w:val="10"/>
              </w:rPr>
            </w:pPr>
            <w:r w:rsidRPr="00436261">
              <w:rPr>
                <w:sz w:val="10"/>
                <w:szCs w:val="10"/>
              </w:rPr>
              <w:t>1 904 105,43</w:t>
            </w:r>
          </w:p>
        </w:tc>
        <w:tc>
          <w:tcPr>
            <w:tcW w:w="426" w:type="dxa"/>
            <w:tcBorders>
              <w:top w:val="nil"/>
              <w:left w:val="nil"/>
              <w:bottom w:val="single" w:sz="4" w:space="0" w:color="auto"/>
              <w:right w:val="single" w:sz="4" w:space="0" w:color="auto"/>
            </w:tcBorders>
            <w:shd w:val="clear" w:color="auto" w:fill="auto"/>
            <w:vAlign w:val="center"/>
            <w:hideMark/>
          </w:tcPr>
          <w:p w14:paraId="1AE2B94E"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EB94E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6BCBBF6" w14:textId="77777777" w:rsidR="00F97B6F" w:rsidRPr="00436261" w:rsidRDefault="00F97B6F" w:rsidP="00C90CD4">
            <w:pPr>
              <w:jc w:val="both"/>
              <w:rPr>
                <w:sz w:val="10"/>
                <w:szCs w:val="10"/>
              </w:rPr>
            </w:pPr>
            <w:r w:rsidRPr="00436261">
              <w:rPr>
                <w:sz w:val="10"/>
                <w:szCs w:val="10"/>
              </w:rPr>
              <w:t>0,00</w:t>
            </w:r>
          </w:p>
        </w:tc>
      </w:tr>
      <w:tr w:rsidR="009B3D58" w:rsidRPr="00F97B6F" w14:paraId="7632B9AB"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0196D1F" w14:textId="77777777" w:rsidR="00F97B6F" w:rsidRPr="00436261" w:rsidRDefault="00F97B6F" w:rsidP="00F97B6F">
            <w:pPr>
              <w:jc w:val="center"/>
              <w:rPr>
                <w:sz w:val="10"/>
                <w:szCs w:val="10"/>
              </w:rPr>
            </w:pPr>
            <w:r w:rsidRPr="00436261">
              <w:rPr>
                <w:sz w:val="10"/>
                <w:szCs w:val="10"/>
              </w:rPr>
              <w:t>3</w:t>
            </w:r>
          </w:p>
        </w:tc>
        <w:tc>
          <w:tcPr>
            <w:tcW w:w="1134" w:type="dxa"/>
            <w:tcBorders>
              <w:top w:val="nil"/>
              <w:left w:val="nil"/>
              <w:bottom w:val="single" w:sz="4" w:space="0" w:color="auto"/>
              <w:right w:val="single" w:sz="4" w:space="0" w:color="auto"/>
            </w:tcBorders>
            <w:shd w:val="clear" w:color="auto" w:fill="auto"/>
            <w:noWrap/>
            <w:vAlign w:val="center"/>
            <w:hideMark/>
          </w:tcPr>
          <w:p w14:paraId="3A7C0153" w14:textId="77777777" w:rsidR="00F97B6F" w:rsidRPr="00436261" w:rsidRDefault="00F97B6F" w:rsidP="00F97B6F">
            <w:pPr>
              <w:rPr>
                <w:sz w:val="10"/>
                <w:szCs w:val="10"/>
              </w:rPr>
            </w:pPr>
            <w:r w:rsidRPr="00436261">
              <w:rPr>
                <w:sz w:val="10"/>
                <w:szCs w:val="10"/>
              </w:rPr>
              <w:t>г. Сергиев Посад, ул. 1-ой Ударной Армии, д. 3</w:t>
            </w:r>
          </w:p>
        </w:tc>
        <w:tc>
          <w:tcPr>
            <w:tcW w:w="426" w:type="dxa"/>
            <w:tcBorders>
              <w:top w:val="nil"/>
              <w:left w:val="nil"/>
              <w:bottom w:val="single" w:sz="4" w:space="0" w:color="auto"/>
              <w:right w:val="single" w:sz="4" w:space="0" w:color="auto"/>
            </w:tcBorders>
            <w:shd w:val="clear" w:color="auto" w:fill="auto"/>
            <w:noWrap/>
            <w:vAlign w:val="center"/>
            <w:hideMark/>
          </w:tcPr>
          <w:p w14:paraId="424B966F" w14:textId="77777777" w:rsidR="00F97B6F" w:rsidRPr="00436261" w:rsidRDefault="00F97B6F" w:rsidP="00F97B6F">
            <w:pPr>
              <w:jc w:val="center"/>
              <w:rPr>
                <w:sz w:val="10"/>
                <w:szCs w:val="10"/>
              </w:rPr>
            </w:pPr>
            <w:r w:rsidRPr="00436261">
              <w:rPr>
                <w:sz w:val="10"/>
                <w:szCs w:val="10"/>
              </w:rPr>
              <w:t>2143-ПГ</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8D6EC86" w14:textId="77777777" w:rsidR="00F97B6F" w:rsidRPr="00436261" w:rsidRDefault="00F97B6F" w:rsidP="00F97B6F">
            <w:pPr>
              <w:jc w:val="center"/>
              <w:rPr>
                <w:sz w:val="10"/>
                <w:szCs w:val="10"/>
              </w:rPr>
            </w:pPr>
            <w:r w:rsidRPr="00436261">
              <w:rPr>
                <w:sz w:val="10"/>
                <w:szCs w:val="10"/>
              </w:rPr>
              <w:t>23.12.2021</w:t>
            </w:r>
          </w:p>
        </w:tc>
        <w:tc>
          <w:tcPr>
            <w:tcW w:w="426" w:type="dxa"/>
            <w:tcBorders>
              <w:top w:val="nil"/>
              <w:left w:val="nil"/>
              <w:bottom w:val="single" w:sz="4" w:space="0" w:color="auto"/>
              <w:right w:val="single" w:sz="4" w:space="0" w:color="auto"/>
            </w:tcBorders>
            <w:shd w:val="clear" w:color="auto" w:fill="auto"/>
            <w:noWrap/>
            <w:vAlign w:val="center"/>
            <w:hideMark/>
          </w:tcPr>
          <w:p w14:paraId="183CC678" w14:textId="77777777" w:rsidR="00F97B6F" w:rsidRPr="00436261" w:rsidRDefault="00F97B6F" w:rsidP="00F97B6F">
            <w:pPr>
              <w:jc w:val="center"/>
              <w:rPr>
                <w:sz w:val="10"/>
                <w:szCs w:val="10"/>
              </w:rPr>
            </w:pPr>
            <w:r w:rsidRPr="00436261">
              <w:rPr>
                <w:sz w:val="10"/>
                <w:szCs w:val="10"/>
              </w:rPr>
              <w:t>IV кв. 2023</w:t>
            </w:r>
          </w:p>
        </w:tc>
        <w:tc>
          <w:tcPr>
            <w:tcW w:w="425" w:type="dxa"/>
            <w:tcBorders>
              <w:top w:val="nil"/>
              <w:left w:val="nil"/>
              <w:bottom w:val="single" w:sz="4" w:space="0" w:color="auto"/>
              <w:right w:val="single" w:sz="4" w:space="0" w:color="auto"/>
            </w:tcBorders>
            <w:shd w:val="clear" w:color="auto" w:fill="auto"/>
            <w:noWrap/>
            <w:vAlign w:val="center"/>
            <w:hideMark/>
          </w:tcPr>
          <w:p w14:paraId="6E96B1BF" w14:textId="77777777" w:rsidR="00F97B6F" w:rsidRPr="00436261" w:rsidRDefault="00F97B6F" w:rsidP="00F97B6F">
            <w:pPr>
              <w:jc w:val="center"/>
              <w:rPr>
                <w:sz w:val="10"/>
                <w:szCs w:val="10"/>
              </w:rPr>
            </w:pPr>
            <w:r w:rsidRPr="00436261">
              <w:rPr>
                <w:sz w:val="10"/>
                <w:szCs w:val="10"/>
              </w:rPr>
              <w:t>IV кв. 2023</w:t>
            </w:r>
          </w:p>
        </w:tc>
        <w:tc>
          <w:tcPr>
            <w:tcW w:w="567" w:type="dxa"/>
            <w:tcBorders>
              <w:top w:val="nil"/>
              <w:left w:val="nil"/>
              <w:bottom w:val="single" w:sz="4" w:space="0" w:color="auto"/>
              <w:right w:val="single" w:sz="4" w:space="0" w:color="auto"/>
            </w:tcBorders>
            <w:shd w:val="clear" w:color="auto" w:fill="auto"/>
            <w:noWrap/>
            <w:vAlign w:val="center"/>
            <w:hideMark/>
          </w:tcPr>
          <w:p w14:paraId="262DE985"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4A6453FB" w14:textId="77777777" w:rsidR="00F97B6F" w:rsidRPr="00436261" w:rsidRDefault="00F97B6F" w:rsidP="00C90CD4">
            <w:pPr>
              <w:jc w:val="both"/>
              <w:rPr>
                <w:sz w:val="10"/>
                <w:szCs w:val="10"/>
              </w:rPr>
            </w:pPr>
            <w:r w:rsidRPr="00436261">
              <w:rPr>
                <w:sz w:val="10"/>
                <w:szCs w:val="10"/>
              </w:rPr>
              <w:t>51,06</w:t>
            </w:r>
          </w:p>
        </w:tc>
        <w:tc>
          <w:tcPr>
            <w:tcW w:w="425" w:type="dxa"/>
            <w:tcBorders>
              <w:top w:val="nil"/>
              <w:left w:val="nil"/>
              <w:bottom w:val="single" w:sz="4" w:space="0" w:color="auto"/>
              <w:right w:val="single" w:sz="4" w:space="0" w:color="auto"/>
            </w:tcBorders>
            <w:shd w:val="clear" w:color="auto" w:fill="auto"/>
            <w:noWrap/>
            <w:vAlign w:val="center"/>
            <w:hideMark/>
          </w:tcPr>
          <w:p w14:paraId="05F694A9"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5FB1CE04"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43395941"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0A21D860" w14:textId="77777777" w:rsidR="00F97B6F" w:rsidRPr="00436261" w:rsidRDefault="00F97B6F" w:rsidP="00C90CD4">
            <w:pPr>
              <w:jc w:val="both"/>
              <w:rPr>
                <w:sz w:val="10"/>
                <w:szCs w:val="10"/>
              </w:rPr>
            </w:pPr>
            <w:r w:rsidRPr="00436261">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4F769279" w14:textId="77777777" w:rsidR="00F97B6F" w:rsidRPr="00436261" w:rsidRDefault="00F97B6F" w:rsidP="00C90CD4">
            <w:pPr>
              <w:jc w:val="both"/>
              <w:rPr>
                <w:sz w:val="10"/>
                <w:szCs w:val="10"/>
              </w:rPr>
            </w:pPr>
            <w:r w:rsidRPr="00436261">
              <w:rPr>
                <w:sz w:val="10"/>
                <w:szCs w:val="10"/>
              </w:rPr>
              <w:t>51,06</w:t>
            </w:r>
          </w:p>
        </w:tc>
        <w:tc>
          <w:tcPr>
            <w:tcW w:w="567" w:type="dxa"/>
            <w:tcBorders>
              <w:top w:val="nil"/>
              <w:left w:val="nil"/>
              <w:bottom w:val="single" w:sz="4" w:space="0" w:color="auto"/>
              <w:right w:val="single" w:sz="4" w:space="0" w:color="auto"/>
            </w:tcBorders>
            <w:shd w:val="clear" w:color="auto" w:fill="auto"/>
            <w:noWrap/>
            <w:vAlign w:val="center"/>
            <w:hideMark/>
          </w:tcPr>
          <w:p w14:paraId="12DDFD42"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69498386"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44478E83"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08330179"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27CC362E"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0475787"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BF5C79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EF599E9"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F1E34C4"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44DB3B17"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2976ACCF"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8D057A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BC0061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0B7CCA6" w14:textId="77777777" w:rsidR="00F97B6F" w:rsidRPr="00436261" w:rsidRDefault="00F97B6F" w:rsidP="00C90CD4">
            <w:pPr>
              <w:jc w:val="both"/>
              <w:rPr>
                <w:sz w:val="10"/>
                <w:szCs w:val="10"/>
              </w:rPr>
            </w:pPr>
            <w:r w:rsidRPr="00436261">
              <w:rPr>
                <w:sz w:val="10"/>
                <w:szCs w:val="10"/>
              </w:rPr>
              <w:t>0,00</w:t>
            </w:r>
          </w:p>
        </w:tc>
      </w:tr>
      <w:tr w:rsidR="009B3D58" w:rsidRPr="00F97B6F" w14:paraId="123F85AB"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309CC43" w14:textId="77777777" w:rsidR="00F97B6F" w:rsidRPr="00436261" w:rsidRDefault="00F97B6F" w:rsidP="00F97B6F">
            <w:pPr>
              <w:jc w:val="center"/>
              <w:rPr>
                <w:sz w:val="10"/>
                <w:szCs w:val="10"/>
              </w:rPr>
            </w:pPr>
            <w:r w:rsidRPr="00436261">
              <w:rPr>
                <w:sz w:val="10"/>
                <w:szCs w:val="10"/>
              </w:rPr>
              <w:t>4</w:t>
            </w:r>
          </w:p>
        </w:tc>
        <w:tc>
          <w:tcPr>
            <w:tcW w:w="1134" w:type="dxa"/>
            <w:tcBorders>
              <w:top w:val="nil"/>
              <w:left w:val="nil"/>
              <w:bottom w:val="single" w:sz="4" w:space="0" w:color="auto"/>
              <w:right w:val="single" w:sz="4" w:space="0" w:color="auto"/>
            </w:tcBorders>
            <w:shd w:val="clear" w:color="auto" w:fill="auto"/>
            <w:noWrap/>
            <w:vAlign w:val="center"/>
            <w:hideMark/>
          </w:tcPr>
          <w:p w14:paraId="79EDD29F" w14:textId="77777777" w:rsidR="00F97B6F" w:rsidRPr="00436261" w:rsidRDefault="00F97B6F" w:rsidP="00F97B6F">
            <w:pPr>
              <w:rPr>
                <w:sz w:val="10"/>
                <w:szCs w:val="10"/>
              </w:rPr>
            </w:pPr>
            <w:r w:rsidRPr="00436261">
              <w:rPr>
                <w:sz w:val="10"/>
                <w:szCs w:val="10"/>
              </w:rPr>
              <w:t>г. Сергиев Посад, Березовый пер., д. 17</w:t>
            </w:r>
          </w:p>
        </w:tc>
        <w:tc>
          <w:tcPr>
            <w:tcW w:w="426" w:type="dxa"/>
            <w:tcBorders>
              <w:top w:val="nil"/>
              <w:left w:val="nil"/>
              <w:bottom w:val="single" w:sz="4" w:space="0" w:color="auto"/>
              <w:right w:val="single" w:sz="4" w:space="0" w:color="auto"/>
            </w:tcBorders>
            <w:shd w:val="clear" w:color="auto" w:fill="auto"/>
            <w:noWrap/>
            <w:vAlign w:val="center"/>
            <w:hideMark/>
          </w:tcPr>
          <w:p w14:paraId="33B60504"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8EB299E"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20A870F6"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790249AE"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7D1A0E1" w14:textId="77777777" w:rsidR="00F97B6F" w:rsidRPr="00436261" w:rsidRDefault="00F97B6F" w:rsidP="00C90CD4">
            <w:pPr>
              <w:jc w:val="both"/>
              <w:rPr>
                <w:sz w:val="10"/>
                <w:szCs w:val="10"/>
              </w:rPr>
            </w:pPr>
            <w:r w:rsidRPr="00436261">
              <w:rPr>
                <w:sz w:val="10"/>
                <w:szCs w:val="10"/>
              </w:rPr>
              <w:t>9</w:t>
            </w:r>
          </w:p>
        </w:tc>
        <w:tc>
          <w:tcPr>
            <w:tcW w:w="709" w:type="dxa"/>
            <w:tcBorders>
              <w:top w:val="nil"/>
              <w:left w:val="nil"/>
              <w:bottom w:val="single" w:sz="4" w:space="0" w:color="auto"/>
              <w:right w:val="single" w:sz="4" w:space="0" w:color="auto"/>
            </w:tcBorders>
            <w:shd w:val="clear" w:color="auto" w:fill="auto"/>
            <w:noWrap/>
            <w:vAlign w:val="center"/>
            <w:hideMark/>
          </w:tcPr>
          <w:p w14:paraId="7015BD90" w14:textId="77777777" w:rsidR="00F97B6F" w:rsidRPr="00436261" w:rsidRDefault="00F97B6F" w:rsidP="00C90CD4">
            <w:pPr>
              <w:jc w:val="both"/>
              <w:rPr>
                <w:sz w:val="10"/>
                <w:szCs w:val="10"/>
              </w:rPr>
            </w:pPr>
            <w:r w:rsidRPr="00436261">
              <w:rPr>
                <w:sz w:val="10"/>
                <w:szCs w:val="10"/>
              </w:rPr>
              <w:t>133,70</w:t>
            </w:r>
          </w:p>
        </w:tc>
        <w:tc>
          <w:tcPr>
            <w:tcW w:w="425" w:type="dxa"/>
            <w:tcBorders>
              <w:top w:val="nil"/>
              <w:left w:val="nil"/>
              <w:bottom w:val="single" w:sz="4" w:space="0" w:color="auto"/>
              <w:right w:val="single" w:sz="4" w:space="0" w:color="auto"/>
            </w:tcBorders>
            <w:shd w:val="clear" w:color="auto" w:fill="auto"/>
            <w:noWrap/>
            <w:vAlign w:val="center"/>
            <w:hideMark/>
          </w:tcPr>
          <w:p w14:paraId="0D1637C0"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28656CBC"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560933AC" w14:textId="77777777" w:rsidR="00F97B6F" w:rsidRPr="00436261" w:rsidRDefault="00F97B6F" w:rsidP="00C90CD4">
            <w:pPr>
              <w:jc w:val="both"/>
              <w:rPr>
                <w:sz w:val="10"/>
                <w:szCs w:val="10"/>
              </w:rPr>
            </w:pPr>
            <w:r w:rsidRPr="00436261">
              <w:rPr>
                <w:sz w:val="10"/>
                <w:szCs w:val="10"/>
              </w:rPr>
              <w:t>3</w:t>
            </w:r>
          </w:p>
        </w:tc>
        <w:tc>
          <w:tcPr>
            <w:tcW w:w="709" w:type="dxa"/>
            <w:tcBorders>
              <w:top w:val="nil"/>
              <w:left w:val="nil"/>
              <w:bottom w:val="single" w:sz="4" w:space="0" w:color="auto"/>
              <w:right w:val="single" w:sz="4" w:space="0" w:color="auto"/>
            </w:tcBorders>
            <w:shd w:val="clear" w:color="auto" w:fill="auto"/>
            <w:noWrap/>
            <w:vAlign w:val="center"/>
            <w:hideMark/>
          </w:tcPr>
          <w:p w14:paraId="3A104359" w14:textId="77777777" w:rsidR="00F97B6F" w:rsidRPr="00436261" w:rsidRDefault="00F97B6F" w:rsidP="00C90CD4">
            <w:pPr>
              <w:jc w:val="both"/>
              <w:rPr>
                <w:sz w:val="10"/>
                <w:szCs w:val="10"/>
              </w:rPr>
            </w:pPr>
            <w:r w:rsidRPr="00436261">
              <w:rPr>
                <w:sz w:val="10"/>
                <w:szCs w:val="10"/>
              </w:rPr>
              <w:t>133,70</w:t>
            </w:r>
          </w:p>
        </w:tc>
        <w:tc>
          <w:tcPr>
            <w:tcW w:w="567" w:type="dxa"/>
            <w:tcBorders>
              <w:top w:val="nil"/>
              <w:left w:val="nil"/>
              <w:bottom w:val="single" w:sz="4" w:space="0" w:color="auto"/>
              <w:right w:val="single" w:sz="4" w:space="0" w:color="auto"/>
            </w:tcBorders>
            <w:shd w:val="clear" w:color="auto" w:fill="auto"/>
            <w:noWrap/>
            <w:vAlign w:val="center"/>
            <w:hideMark/>
          </w:tcPr>
          <w:p w14:paraId="1CF47C75" w14:textId="77777777" w:rsidR="00F97B6F" w:rsidRPr="00436261" w:rsidRDefault="00F97B6F" w:rsidP="00C90CD4">
            <w:pPr>
              <w:jc w:val="both"/>
              <w:rPr>
                <w:sz w:val="10"/>
                <w:szCs w:val="10"/>
              </w:rPr>
            </w:pPr>
            <w:r w:rsidRPr="00436261">
              <w:rPr>
                <w:sz w:val="10"/>
                <w:szCs w:val="10"/>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6A576726" w14:textId="77777777" w:rsidR="00F97B6F" w:rsidRPr="00436261" w:rsidRDefault="00F97B6F" w:rsidP="00C90CD4">
            <w:pPr>
              <w:jc w:val="both"/>
              <w:rPr>
                <w:sz w:val="10"/>
                <w:szCs w:val="10"/>
              </w:rPr>
            </w:pPr>
            <w:r w:rsidRPr="00436261">
              <w:rPr>
                <w:sz w:val="10"/>
                <w:szCs w:val="10"/>
              </w:rPr>
              <w:t>79,80</w:t>
            </w:r>
          </w:p>
        </w:tc>
        <w:tc>
          <w:tcPr>
            <w:tcW w:w="851" w:type="dxa"/>
            <w:tcBorders>
              <w:top w:val="nil"/>
              <w:left w:val="nil"/>
              <w:bottom w:val="single" w:sz="4" w:space="0" w:color="auto"/>
              <w:right w:val="single" w:sz="4" w:space="0" w:color="auto"/>
            </w:tcBorders>
            <w:shd w:val="clear" w:color="auto" w:fill="auto"/>
            <w:vAlign w:val="center"/>
            <w:hideMark/>
          </w:tcPr>
          <w:p w14:paraId="361D040F" w14:textId="77777777" w:rsidR="00F97B6F" w:rsidRPr="00436261" w:rsidRDefault="00F97B6F" w:rsidP="00C90CD4">
            <w:pPr>
              <w:jc w:val="both"/>
              <w:rPr>
                <w:sz w:val="10"/>
                <w:szCs w:val="10"/>
              </w:rPr>
            </w:pPr>
            <w:r w:rsidRPr="00436261">
              <w:rPr>
                <w:sz w:val="10"/>
                <w:szCs w:val="10"/>
              </w:rPr>
              <w:t>14 504 845,60</w:t>
            </w:r>
          </w:p>
        </w:tc>
        <w:tc>
          <w:tcPr>
            <w:tcW w:w="850" w:type="dxa"/>
            <w:tcBorders>
              <w:top w:val="nil"/>
              <w:left w:val="nil"/>
              <w:bottom w:val="single" w:sz="4" w:space="0" w:color="auto"/>
              <w:right w:val="single" w:sz="4" w:space="0" w:color="auto"/>
            </w:tcBorders>
            <w:shd w:val="clear" w:color="auto" w:fill="auto"/>
            <w:vAlign w:val="center"/>
            <w:hideMark/>
          </w:tcPr>
          <w:p w14:paraId="12317278" w14:textId="77777777" w:rsidR="00F97B6F" w:rsidRPr="00436261" w:rsidRDefault="00F97B6F" w:rsidP="00C90CD4">
            <w:pPr>
              <w:jc w:val="both"/>
              <w:rPr>
                <w:sz w:val="10"/>
                <w:szCs w:val="10"/>
              </w:rPr>
            </w:pPr>
            <w:r w:rsidRPr="00436261">
              <w:rPr>
                <w:sz w:val="10"/>
                <w:szCs w:val="10"/>
              </w:rPr>
              <w:t>10 167 896,77</w:t>
            </w:r>
          </w:p>
        </w:tc>
        <w:tc>
          <w:tcPr>
            <w:tcW w:w="851" w:type="dxa"/>
            <w:tcBorders>
              <w:top w:val="nil"/>
              <w:left w:val="nil"/>
              <w:bottom w:val="single" w:sz="4" w:space="0" w:color="auto"/>
              <w:right w:val="single" w:sz="4" w:space="0" w:color="auto"/>
            </w:tcBorders>
            <w:shd w:val="clear" w:color="auto" w:fill="auto"/>
            <w:vAlign w:val="center"/>
            <w:hideMark/>
          </w:tcPr>
          <w:p w14:paraId="0E010FDB" w14:textId="77777777" w:rsidR="00F97B6F" w:rsidRPr="00436261" w:rsidRDefault="00F97B6F" w:rsidP="00C90CD4">
            <w:pPr>
              <w:jc w:val="both"/>
              <w:rPr>
                <w:sz w:val="10"/>
                <w:szCs w:val="10"/>
              </w:rPr>
            </w:pPr>
            <w:r w:rsidRPr="00436261">
              <w:rPr>
                <w:sz w:val="10"/>
                <w:szCs w:val="10"/>
              </w:rPr>
              <w:t>3 118 053,61</w:t>
            </w:r>
          </w:p>
        </w:tc>
        <w:tc>
          <w:tcPr>
            <w:tcW w:w="850" w:type="dxa"/>
            <w:tcBorders>
              <w:top w:val="nil"/>
              <w:left w:val="nil"/>
              <w:bottom w:val="single" w:sz="4" w:space="0" w:color="auto"/>
              <w:right w:val="single" w:sz="4" w:space="0" w:color="auto"/>
            </w:tcBorders>
            <w:shd w:val="clear" w:color="auto" w:fill="auto"/>
            <w:vAlign w:val="center"/>
            <w:hideMark/>
          </w:tcPr>
          <w:p w14:paraId="59CA091E" w14:textId="77777777" w:rsidR="00F97B6F" w:rsidRPr="00436261" w:rsidRDefault="00F97B6F" w:rsidP="00C90CD4">
            <w:pPr>
              <w:jc w:val="both"/>
              <w:rPr>
                <w:sz w:val="10"/>
                <w:szCs w:val="10"/>
              </w:rPr>
            </w:pPr>
            <w:r w:rsidRPr="00436261">
              <w:rPr>
                <w:sz w:val="10"/>
                <w:szCs w:val="10"/>
              </w:rPr>
              <w:t>7 049 843,16</w:t>
            </w:r>
          </w:p>
        </w:tc>
        <w:tc>
          <w:tcPr>
            <w:tcW w:w="425" w:type="dxa"/>
            <w:tcBorders>
              <w:top w:val="nil"/>
              <w:left w:val="nil"/>
              <w:bottom w:val="single" w:sz="4" w:space="0" w:color="auto"/>
              <w:right w:val="single" w:sz="4" w:space="0" w:color="auto"/>
            </w:tcBorders>
            <w:shd w:val="clear" w:color="auto" w:fill="auto"/>
            <w:vAlign w:val="center"/>
            <w:hideMark/>
          </w:tcPr>
          <w:p w14:paraId="36CCA57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63F4400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C488A02"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5E33D2C" w14:textId="77777777" w:rsidR="00F97B6F" w:rsidRPr="00436261" w:rsidRDefault="00F97B6F" w:rsidP="00C90CD4">
            <w:pPr>
              <w:jc w:val="both"/>
              <w:rPr>
                <w:sz w:val="10"/>
                <w:szCs w:val="10"/>
              </w:rPr>
            </w:pPr>
            <w:r w:rsidRPr="00436261">
              <w:rPr>
                <w:sz w:val="10"/>
                <w:szCs w:val="10"/>
              </w:rPr>
              <w:t>4 336 948,83</w:t>
            </w:r>
          </w:p>
        </w:tc>
        <w:tc>
          <w:tcPr>
            <w:tcW w:w="851" w:type="dxa"/>
            <w:tcBorders>
              <w:top w:val="nil"/>
              <w:left w:val="nil"/>
              <w:bottom w:val="single" w:sz="4" w:space="0" w:color="auto"/>
              <w:right w:val="single" w:sz="4" w:space="0" w:color="auto"/>
            </w:tcBorders>
            <w:shd w:val="clear" w:color="auto" w:fill="auto"/>
            <w:vAlign w:val="center"/>
            <w:hideMark/>
          </w:tcPr>
          <w:p w14:paraId="29AEC802" w14:textId="77777777" w:rsidR="00F97B6F" w:rsidRPr="00436261" w:rsidRDefault="00F97B6F" w:rsidP="00C90CD4">
            <w:pPr>
              <w:jc w:val="both"/>
              <w:rPr>
                <w:sz w:val="10"/>
                <w:szCs w:val="10"/>
              </w:rPr>
            </w:pPr>
            <w:r w:rsidRPr="00436261">
              <w:rPr>
                <w:sz w:val="10"/>
                <w:szCs w:val="10"/>
              </w:rPr>
              <w:t>1 329 954,39</w:t>
            </w:r>
          </w:p>
        </w:tc>
        <w:tc>
          <w:tcPr>
            <w:tcW w:w="850" w:type="dxa"/>
            <w:tcBorders>
              <w:top w:val="nil"/>
              <w:left w:val="nil"/>
              <w:bottom w:val="single" w:sz="4" w:space="0" w:color="auto"/>
              <w:right w:val="single" w:sz="4" w:space="0" w:color="auto"/>
            </w:tcBorders>
            <w:shd w:val="clear" w:color="auto" w:fill="auto"/>
            <w:vAlign w:val="center"/>
            <w:hideMark/>
          </w:tcPr>
          <w:p w14:paraId="313BB47E" w14:textId="77777777" w:rsidR="00F97B6F" w:rsidRPr="00436261" w:rsidRDefault="00F97B6F" w:rsidP="00C90CD4">
            <w:pPr>
              <w:jc w:val="both"/>
              <w:rPr>
                <w:sz w:val="10"/>
                <w:szCs w:val="10"/>
              </w:rPr>
            </w:pPr>
            <w:r w:rsidRPr="00436261">
              <w:rPr>
                <w:sz w:val="10"/>
                <w:szCs w:val="10"/>
              </w:rPr>
              <w:t>3 006 994,44</w:t>
            </w:r>
          </w:p>
        </w:tc>
        <w:tc>
          <w:tcPr>
            <w:tcW w:w="426" w:type="dxa"/>
            <w:tcBorders>
              <w:top w:val="nil"/>
              <w:left w:val="nil"/>
              <w:bottom w:val="single" w:sz="4" w:space="0" w:color="auto"/>
              <w:right w:val="single" w:sz="4" w:space="0" w:color="auto"/>
            </w:tcBorders>
            <w:shd w:val="clear" w:color="auto" w:fill="auto"/>
            <w:vAlign w:val="center"/>
            <w:hideMark/>
          </w:tcPr>
          <w:p w14:paraId="5A880F5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0C1D7C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77F85DF" w14:textId="77777777" w:rsidR="00F97B6F" w:rsidRPr="00436261" w:rsidRDefault="00F97B6F" w:rsidP="00C90CD4">
            <w:pPr>
              <w:jc w:val="both"/>
              <w:rPr>
                <w:sz w:val="10"/>
                <w:szCs w:val="10"/>
              </w:rPr>
            </w:pPr>
            <w:r w:rsidRPr="00436261">
              <w:rPr>
                <w:sz w:val="10"/>
                <w:szCs w:val="10"/>
              </w:rPr>
              <w:t>0,00</w:t>
            </w:r>
          </w:p>
        </w:tc>
      </w:tr>
      <w:tr w:rsidR="009B3D58" w:rsidRPr="00F97B6F" w14:paraId="506DDB84"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9F7B9CE" w14:textId="77777777" w:rsidR="00F97B6F" w:rsidRPr="00436261" w:rsidRDefault="00F97B6F" w:rsidP="00F97B6F">
            <w:pPr>
              <w:jc w:val="center"/>
              <w:rPr>
                <w:sz w:val="10"/>
                <w:szCs w:val="10"/>
              </w:rPr>
            </w:pPr>
            <w:r w:rsidRPr="00436261">
              <w:rPr>
                <w:sz w:val="10"/>
                <w:szCs w:val="10"/>
              </w:rPr>
              <w:t>5</w:t>
            </w:r>
          </w:p>
        </w:tc>
        <w:tc>
          <w:tcPr>
            <w:tcW w:w="1134" w:type="dxa"/>
            <w:tcBorders>
              <w:top w:val="nil"/>
              <w:left w:val="nil"/>
              <w:bottom w:val="single" w:sz="4" w:space="0" w:color="auto"/>
              <w:right w:val="single" w:sz="4" w:space="0" w:color="auto"/>
            </w:tcBorders>
            <w:shd w:val="clear" w:color="auto" w:fill="auto"/>
            <w:noWrap/>
            <w:vAlign w:val="center"/>
            <w:hideMark/>
          </w:tcPr>
          <w:p w14:paraId="1F9FCEA8" w14:textId="77777777" w:rsidR="00F97B6F" w:rsidRPr="00436261" w:rsidRDefault="00F97B6F" w:rsidP="00F97B6F">
            <w:pPr>
              <w:rPr>
                <w:sz w:val="10"/>
                <w:szCs w:val="10"/>
              </w:rPr>
            </w:pPr>
            <w:r w:rsidRPr="00436261">
              <w:rPr>
                <w:sz w:val="10"/>
                <w:szCs w:val="10"/>
              </w:rPr>
              <w:t>г. Сергиев Посад, ул. Вифанская, д. 27а</w:t>
            </w:r>
          </w:p>
        </w:tc>
        <w:tc>
          <w:tcPr>
            <w:tcW w:w="426" w:type="dxa"/>
            <w:tcBorders>
              <w:top w:val="nil"/>
              <w:left w:val="nil"/>
              <w:bottom w:val="single" w:sz="4" w:space="0" w:color="auto"/>
              <w:right w:val="single" w:sz="4" w:space="0" w:color="auto"/>
            </w:tcBorders>
            <w:shd w:val="clear" w:color="auto" w:fill="auto"/>
            <w:noWrap/>
            <w:vAlign w:val="center"/>
            <w:hideMark/>
          </w:tcPr>
          <w:p w14:paraId="50C7CD0F" w14:textId="77777777" w:rsidR="00F97B6F" w:rsidRPr="00436261" w:rsidRDefault="00F97B6F" w:rsidP="00F97B6F">
            <w:pPr>
              <w:jc w:val="center"/>
              <w:rPr>
                <w:sz w:val="10"/>
                <w:szCs w:val="10"/>
              </w:rPr>
            </w:pPr>
            <w:r w:rsidRPr="00436261">
              <w:rPr>
                <w:sz w:val="10"/>
                <w:szCs w:val="10"/>
              </w:rPr>
              <w:t>200-п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C12A3F9" w14:textId="77777777" w:rsidR="00F97B6F" w:rsidRPr="00436261" w:rsidRDefault="00F97B6F" w:rsidP="00F97B6F">
            <w:pPr>
              <w:jc w:val="center"/>
              <w:rPr>
                <w:sz w:val="10"/>
                <w:szCs w:val="10"/>
              </w:rPr>
            </w:pPr>
            <w:r w:rsidRPr="00436261">
              <w:rPr>
                <w:sz w:val="10"/>
                <w:szCs w:val="10"/>
              </w:rPr>
              <w:t>29.05.2017</w:t>
            </w:r>
          </w:p>
        </w:tc>
        <w:tc>
          <w:tcPr>
            <w:tcW w:w="426" w:type="dxa"/>
            <w:tcBorders>
              <w:top w:val="nil"/>
              <w:left w:val="nil"/>
              <w:bottom w:val="single" w:sz="4" w:space="0" w:color="auto"/>
              <w:right w:val="single" w:sz="4" w:space="0" w:color="auto"/>
            </w:tcBorders>
            <w:shd w:val="clear" w:color="auto" w:fill="auto"/>
            <w:noWrap/>
            <w:vAlign w:val="center"/>
            <w:hideMark/>
          </w:tcPr>
          <w:p w14:paraId="12295409"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5689A92C"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A2BD6E5" w14:textId="77777777" w:rsidR="00F97B6F" w:rsidRPr="00436261" w:rsidRDefault="00F97B6F" w:rsidP="00C90CD4">
            <w:pPr>
              <w:jc w:val="both"/>
              <w:rPr>
                <w:sz w:val="10"/>
                <w:szCs w:val="10"/>
              </w:rPr>
            </w:pPr>
            <w:r w:rsidRPr="00436261">
              <w:rPr>
                <w:sz w:val="10"/>
                <w:szCs w:val="10"/>
              </w:rPr>
              <w:t>14</w:t>
            </w:r>
          </w:p>
        </w:tc>
        <w:tc>
          <w:tcPr>
            <w:tcW w:w="709" w:type="dxa"/>
            <w:tcBorders>
              <w:top w:val="nil"/>
              <w:left w:val="nil"/>
              <w:bottom w:val="single" w:sz="4" w:space="0" w:color="auto"/>
              <w:right w:val="single" w:sz="4" w:space="0" w:color="auto"/>
            </w:tcBorders>
            <w:shd w:val="clear" w:color="auto" w:fill="auto"/>
            <w:noWrap/>
            <w:vAlign w:val="center"/>
            <w:hideMark/>
          </w:tcPr>
          <w:p w14:paraId="7EE00E31" w14:textId="77777777" w:rsidR="00F97B6F" w:rsidRPr="00436261" w:rsidRDefault="00F97B6F" w:rsidP="00C90CD4">
            <w:pPr>
              <w:jc w:val="both"/>
              <w:rPr>
                <w:sz w:val="10"/>
                <w:szCs w:val="10"/>
              </w:rPr>
            </w:pPr>
            <w:r w:rsidRPr="00436261">
              <w:rPr>
                <w:sz w:val="10"/>
                <w:szCs w:val="10"/>
              </w:rPr>
              <w:t>213,46</w:t>
            </w:r>
          </w:p>
        </w:tc>
        <w:tc>
          <w:tcPr>
            <w:tcW w:w="425" w:type="dxa"/>
            <w:tcBorders>
              <w:top w:val="nil"/>
              <w:left w:val="nil"/>
              <w:bottom w:val="single" w:sz="4" w:space="0" w:color="auto"/>
              <w:right w:val="single" w:sz="4" w:space="0" w:color="auto"/>
            </w:tcBorders>
            <w:shd w:val="clear" w:color="auto" w:fill="auto"/>
            <w:noWrap/>
            <w:vAlign w:val="center"/>
            <w:hideMark/>
          </w:tcPr>
          <w:p w14:paraId="748D6981" w14:textId="77777777" w:rsidR="00F97B6F" w:rsidRPr="00436261" w:rsidRDefault="00F97B6F" w:rsidP="00C90CD4">
            <w:pPr>
              <w:jc w:val="both"/>
              <w:rPr>
                <w:sz w:val="10"/>
                <w:szCs w:val="10"/>
              </w:rPr>
            </w:pPr>
            <w:r w:rsidRPr="00436261">
              <w:rPr>
                <w:sz w:val="10"/>
                <w:szCs w:val="10"/>
              </w:rPr>
              <w:t>6</w:t>
            </w:r>
          </w:p>
        </w:tc>
        <w:tc>
          <w:tcPr>
            <w:tcW w:w="425" w:type="dxa"/>
            <w:tcBorders>
              <w:top w:val="nil"/>
              <w:left w:val="nil"/>
              <w:bottom w:val="single" w:sz="4" w:space="0" w:color="auto"/>
              <w:right w:val="single" w:sz="4" w:space="0" w:color="auto"/>
            </w:tcBorders>
            <w:shd w:val="clear" w:color="auto" w:fill="auto"/>
            <w:noWrap/>
            <w:vAlign w:val="center"/>
            <w:hideMark/>
          </w:tcPr>
          <w:p w14:paraId="701575DE"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0257B72B" w14:textId="77777777" w:rsidR="00F97B6F" w:rsidRPr="00436261" w:rsidRDefault="00F97B6F" w:rsidP="00C90CD4">
            <w:pPr>
              <w:jc w:val="both"/>
              <w:rPr>
                <w:sz w:val="10"/>
                <w:szCs w:val="10"/>
              </w:rPr>
            </w:pPr>
            <w:r w:rsidRPr="00436261">
              <w:rPr>
                <w:sz w:val="10"/>
                <w:szCs w:val="10"/>
              </w:rPr>
              <w:t>3</w:t>
            </w:r>
          </w:p>
        </w:tc>
        <w:tc>
          <w:tcPr>
            <w:tcW w:w="709" w:type="dxa"/>
            <w:tcBorders>
              <w:top w:val="nil"/>
              <w:left w:val="nil"/>
              <w:bottom w:val="single" w:sz="4" w:space="0" w:color="auto"/>
              <w:right w:val="single" w:sz="4" w:space="0" w:color="auto"/>
            </w:tcBorders>
            <w:shd w:val="clear" w:color="auto" w:fill="auto"/>
            <w:noWrap/>
            <w:vAlign w:val="center"/>
            <w:hideMark/>
          </w:tcPr>
          <w:p w14:paraId="7A1AA749" w14:textId="77777777" w:rsidR="00F97B6F" w:rsidRPr="00436261" w:rsidRDefault="00F97B6F" w:rsidP="00C90CD4">
            <w:pPr>
              <w:jc w:val="both"/>
              <w:rPr>
                <w:sz w:val="10"/>
                <w:szCs w:val="10"/>
              </w:rPr>
            </w:pPr>
            <w:r w:rsidRPr="00436261">
              <w:rPr>
                <w:sz w:val="10"/>
                <w:szCs w:val="10"/>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6B90A457" w14:textId="77777777" w:rsidR="00F97B6F" w:rsidRPr="00436261" w:rsidRDefault="00F97B6F" w:rsidP="00C90CD4">
            <w:pPr>
              <w:jc w:val="both"/>
              <w:rPr>
                <w:sz w:val="10"/>
                <w:szCs w:val="10"/>
              </w:rPr>
            </w:pPr>
            <w:r w:rsidRPr="00436261">
              <w:rPr>
                <w:sz w:val="10"/>
                <w:szCs w:val="10"/>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26FD8216" w14:textId="77777777" w:rsidR="00F97B6F" w:rsidRPr="00436261" w:rsidRDefault="00F97B6F" w:rsidP="00C90CD4">
            <w:pPr>
              <w:jc w:val="both"/>
              <w:rPr>
                <w:sz w:val="10"/>
                <w:szCs w:val="10"/>
              </w:rPr>
            </w:pPr>
            <w:r w:rsidRPr="00436261">
              <w:rPr>
                <w:sz w:val="10"/>
                <w:szCs w:val="10"/>
              </w:rPr>
              <w:t>84,43</w:t>
            </w:r>
          </w:p>
        </w:tc>
        <w:tc>
          <w:tcPr>
            <w:tcW w:w="851" w:type="dxa"/>
            <w:tcBorders>
              <w:top w:val="nil"/>
              <w:left w:val="nil"/>
              <w:bottom w:val="single" w:sz="4" w:space="0" w:color="auto"/>
              <w:right w:val="single" w:sz="4" w:space="0" w:color="auto"/>
            </w:tcBorders>
            <w:shd w:val="clear" w:color="auto" w:fill="auto"/>
            <w:vAlign w:val="center"/>
            <w:hideMark/>
          </w:tcPr>
          <w:p w14:paraId="66744FCB" w14:textId="77777777" w:rsidR="00F97B6F" w:rsidRPr="00436261" w:rsidRDefault="00F97B6F" w:rsidP="00C90CD4">
            <w:pPr>
              <w:jc w:val="both"/>
              <w:rPr>
                <w:sz w:val="10"/>
                <w:szCs w:val="10"/>
              </w:rPr>
            </w:pPr>
            <w:r w:rsidRPr="00436261">
              <w:rPr>
                <w:sz w:val="10"/>
                <w:szCs w:val="10"/>
              </w:rPr>
              <w:t>23 157 848,48</w:t>
            </w:r>
          </w:p>
        </w:tc>
        <w:tc>
          <w:tcPr>
            <w:tcW w:w="850" w:type="dxa"/>
            <w:tcBorders>
              <w:top w:val="nil"/>
              <w:left w:val="nil"/>
              <w:bottom w:val="single" w:sz="4" w:space="0" w:color="auto"/>
              <w:right w:val="single" w:sz="4" w:space="0" w:color="auto"/>
            </w:tcBorders>
            <w:shd w:val="clear" w:color="auto" w:fill="auto"/>
            <w:vAlign w:val="center"/>
            <w:hideMark/>
          </w:tcPr>
          <w:p w14:paraId="17261BBB" w14:textId="77777777" w:rsidR="00F97B6F" w:rsidRPr="00436261" w:rsidRDefault="00F97B6F" w:rsidP="00C90CD4">
            <w:pPr>
              <w:jc w:val="both"/>
              <w:rPr>
                <w:sz w:val="10"/>
                <w:szCs w:val="10"/>
              </w:rPr>
            </w:pPr>
            <w:r w:rsidRPr="00436261">
              <w:rPr>
                <w:sz w:val="10"/>
                <w:szCs w:val="10"/>
              </w:rPr>
              <w:t>16 233 651,78</w:t>
            </w:r>
          </w:p>
        </w:tc>
        <w:tc>
          <w:tcPr>
            <w:tcW w:w="851" w:type="dxa"/>
            <w:tcBorders>
              <w:top w:val="nil"/>
              <w:left w:val="nil"/>
              <w:bottom w:val="single" w:sz="4" w:space="0" w:color="auto"/>
              <w:right w:val="single" w:sz="4" w:space="0" w:color="auto"/>
            </w:tcBorders>
            <w:shd w:val="clear" w:color="auto" w:fill="auto"/>
            <w:vAlign w:val="center"/>
            <w:hideMark/>
          </w:tcPr>
          <w:p w14:paraId="2C028783" w14:textId="77777777" w:rsidR="00F97B6F" w:rsidRPr="00436261" w:rsidRDefault="00F97B6F" w:rsidP="00C90CD4">
            <w:pPr>
              <w:jc w:val="both"/>
              <w:rPr>
                <w:sz w:val="10"/>
                <w:szCs w:val="10"/>
              </w:rPr>
            </w:pPr>
            <w:r w:rsidRPr="00436261">
              <w:rPr>
                <w:sz w:val="10"/>
                <w:szCs w:val="10"/>
              </w:rPr>
              <w:t>6 700 012,75</w:t>
            </w:r>
          </w:p>
        </w:tc>
        <w:tc>
          <w:tcPr>
            <w:tcW w:w="850" w:type="dxa"/>
            <w:tcBorders>
              <w:top w:val="nil"/>
              <w:left w:val="nil"/>
              <w:bottom w:val="single" w:sz="4" w:space="0" w:color="auto"/>
              <w:right w:val="single" w:sz="4" w:space="0" w:color="auto"/>
            </w:tcBorders>
            <w:shd w:val="clear" w:color="auto" w:fill="auto"/>
            <w:vAlign w:val="center"/>
            <w:hideMark/>
          </w:tcPr>
          <w:p w14:paraId="7815775D" w14:textId="77777777" w:rsidR="00F97B6F" w:rsidRPr="00436261" w:rsidRDefault="00F97B6F" w:rsidP="00C90CD4">
            <w:pPr>
              <w:jc w:val="both"/>
              <w:rPr>
                <w:sz w:val="10"/>
                <w:szCs w:val="10"/>
              </w:rPr>
            </w:pPr>
            <w:r w:rsidRPr="00436261">
              <w:rPr>
                <w:sz w:val="10"/>
                <w:szCs w:val="10"/>
              </w:rPr>
              <w:t>9 533 639,03</w:t>
            </w:r>
          </w:p>
        </w:tc>
        <w:tc>
          <w:tcPr>
            <w:tcW w:w="425" w:type="dxa"/>
            <w:tcBorders>
              <w:top w:val="nil"/>
              <w:left w:val="nil"/>
              <w:bottom w:val="single" w:sz="4" w:space="0" w:color="auto"/>
              <w:right w:val="single" w:sz="4" w:space="0" w:color="auto"/>
            </w:tcBorders>
            <w:shd w:val="clear" w:color="auto" w:fill="auto"/>
            <w:vAlign w:val="center"/>
            <w:hideMark/>
          </w:tcPr>
          <w:p w14:paraId="6A9135A0"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FC32B4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D60B2DD"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61BAA139" w14:textId="77777777" w:rsidR="00F97B6F" w:rsidRPr="00436261" w:rsidRDefault="00F97B6F" w:rsidP="00C90CD4">
            <w:pPr>
              <w:jc w:val="both"/>
              <w:rPr>
                <w:sz w:val="10"/>
                <w:szCs w:val="10"/>
              </w:rPr>
            </w:pPr>
            <w:r w:rsidRPr="00436261">
              <w:rPr>
                <w:sz w:val="10"/>
                <w:szCs w:val="10"/>
              </w:rPr>
              <w:t>6 924 196,70</w:t>
            </w:r>
          </w:p>
        </w:tc>
        <w:tc>
          <w:tcPr>
            <w:tcW w:w="851" w:type="dxa"/>
            <w:tcBorders>
              <w:top w:val="nil"/>
              <w:left w:val="nil"/>
              <w:bottom w:val="single" w:sz="4" w:space="0" w:color="auto"/>
              <w:right w:val="single" w:sz="4" w:space="0" w:color="auto"/>
            </w:tcBorders>
            <w:shd w:val="clear" w:color="auto" w:fill="auto"/>
            <w:vAlign w:val="center"/>
            <w:hideMark/>
          </w:tcPr>
          <w:p w14:paraId="4FC7F8D9" w14:textId="77777777" w:rsidR="00F97B6F" w:rsidRPr="00436261" w:rsidRDefault="00F97B6F" w:rsidP="00C90CD4">
            <w:pPr>
              <w:jc w:val="both"/>
              <w:rPr>
                <w:sz w:val="10"/>
                <w:szCs w:val="10"/>
              </w:rPr>
            </w:pPr>
            <w:r w:rsidRPr="00436261">
              <w:rPr>
                <w:sz w:val="10"/>
                <w:szCs w:val="10"/>
              </w:rPr>
              <w:t>2 857 780,05</w:t>
            </w:r>
          </w:p>
        </w:tc>
        <w:tc>
          <w:tcPr>
            <w:tcW w:w="850" w:type="dxa"/>
            <w:tcBorders>
              <w:top w:val="nil"/>
              <w:left w:val="nil"/>
              <w:bottom w:val="single" w:sz="4" w:space="0" w:color="auto"/>
              <w:right w:val="single" w:sz="4" w:space="0" w:color="auto"/>
            </w:tcBorders>
            <w:shd w:val="clear" w:color="auto" w:fill="auto"/>
            <w:vAlign w:val="center"/>
            <w:hideMark/>
          </w:tcPr>
          <w:p w14:paraId="45A28150" w14:textId="77777777" w:rsidR="00F97B6F" w:rsidRPr="00436261" w:rsidRDefault="00F97B6F" w:rsidP="00C90CD4">
            <w:pPr>
              <w:jc w:val="both"/>
              <w:rPr>
                <w:sz w:val="10"/>
                <w:szCs w:val="10"/>
              </w:rPr>
            </w:pPr>
            <w:r w:rsidRPr="00436261">
              <w:rPr>
                <w:sz w:val="10"/>
                <w:szCs w:val="10"/>
              </w:rPr>
              <w:t>4 066 416,65</w:t>
            </w:r>
          </w:p>
        </w:tc>
        <w:tc>
          <w:tcPr>
            <w:tcW w:w="426" w:type="dxa"/>
            <w:tcBorders>
              <w:top w:val="nil"/>
              <w:left w:val="nil"/>
              <w:bottom w:val="single" w:sz="4" w:space="0" w:color="auto"/>
              <w:right w:val="single" w:sz="4" w:space="0" w:color="auto"/>
            </w:tcBorders>
            <w:shd w:val="clear" w:color="auto" w:fill="auto"/>
            <w:vAlign w:val="center"/>
            <w:hideMark/>
          </w:tcPr>
          <w:p w14:paraId="0647A3C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563726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32869C0" w14:textId="77777777" w:rsidR="00F97B6F" w:rsidRPr="00436261" w:rsidRDefault="00F97B6F" w:rsidP="00C90CD4">
            <w:pPr>
              <w:jc w:val="both"/>
              <w:rPr>
                <w:sz w:val="10"/>
                <w:szCs w:val="10"/>
              </w:rPr>
            </w:pPr>
            <w:r w:rsidRPr="00436261">
              <w:rPr>
                <w:sz w:val="10"/>
                <w:szCs w:val="10"/>
              </w:rPr>
              <w:t>0,00</w:t>
            </w:r>
          </w:p>
        </w:tc>
      </w:tr>
      <w:tr w:rsidR="009B3D58" w:rsidRPr="00F97B6F" w14:paraId="1EAB3B41"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18B3EF5" w14:textId="77777777" w:rsidR="00F97B6F" w:rsidRPr="00436261" w:rsidRDefault="00F97B6F" w:rsidP="00F97B6F">
            <w:pPr>
              <w:jc w:val="center"/>
              <w:rPr>
                <w:sz w:val="10"/>
                <w:szCs w:val="10"/>
              </w:rPr>
            </w:pPr>
            <w:r w:rsidRPr="00436261">
              <w:rPr>
                <w:sz w:val="10"/>
                <w:szCs w:val="10"/>
              </w:rPr>
              <w:t>6</w:t>
            </w:r>
          </w:p>
        </w:tc>
        <w:tc>
          <w:tcPr>
            <w:tcW w:w="1134" w:type="dxa"/>
            <w:tcBorders>
              <w:top w:val="nil"/>
              <w:left w:val="nil"/>
              <w:bottom w:val="single" w:sz="4" w:space="0" w:color="auto"/>
              <w:right w:val="single" w:sz="4" w:space="0" w:color="auto"/>
            </w:tcBorders>
            <w:shd w:val="clear" w:color="auto" w:fill="auto"/>
            <w:noWrap/>
            <w:vAlign w:val="center"/>
            <w:hideMark/>
          </w:tcPr>
          <w:p w14:paraId="75FAF4F9" w14:textId="77777777" w:rsidR="00F97B6F" w:rsidRPr="00436261" w:rsidRDefault="00F97B6F" w:rsidP="00F97B6F">
            <w:pPr>
              <w:rPr>
                <w:sz w:val="10"/>
                <w:szCs w:val="10"/>
              </w:rPr>
            </w:pPr>
            <w:r w:rsidRPr="00436261">
              <w:rPr>
                <w:sz w:val="10"/>
                <w:szCs w:val="10"/>
              </w:rPr>
              <w:t>г. Сергиев Посад, ул. Ильинская, д. 11</w:t>
            </w:r>
          </w:p>
        </w:tc>
        <w:tc>
          <w:tcPr>
            <w:tcW w:w="426" w:type="dxa"/>
            <w:tcBorders>
              <w:top w:val="nil"/>
              <w:left w:val="nil"/>
              <w:bottom w:val="single" w:sz="4" w:space="0" w:color="auto"/>
              <w:right w:val="single" w:sz="4" w:space="0" w:color="auto"/>
            </w:tcBorders>
            <w:shd w:val="clear" w:color="auto" w:fill="auto"/>
            <w:noWrap/>
            <w:vAlign w:val="center"/>
            <w:hideMark/>
          </w:tcPr>
          <w:p w14:paraId="3794E899" w14:textId="77777777" w:rsidR="00F97B6F" w:rsidRPr="00436261" w:rsidRDefault="00F97B6F" w:rsidP="00F97B6F">
            <w:pPr>
              <w:jc w:val="center"/>
              <w:rPr>
                <w:sz w:val="10"/>
                <w:szCs w:val="10"/>
              </w:rPr>
            </w:pPr>
            <w:r w:rsidRPr="00436261">
              <w:rPr>
                <w:sz w:val="10"/>
                <w:szCs w:val="10"/>
              </w:rPr>
              <w:t>179-п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6ABFE09" w14:textId="77777777" w:rsidR="00F97B6F" w:rsidRPr="00436261" w:rsidRDefault="00F97B6F" w:rsidP="00F97B6F">
            <w:pPr>
              <w:jc w:val="center"/>
              <w:rPr>
                <w:sz w:val="10"/>
                <w:szCs w:val="10"/>
              </w:rPr>
            </w:pPr>
            <w:r w:rsidRPr="00436261">
              <w:rPr>
                <w:sz w:val="10"/>
                <w:szCs w:val="10"/>
              </w:rPr>
              <w:t>17.05.2017</w:t>
            </w:r>
          </w:p>
        </w:tc>
        <w:tc>
          <w:tcPr>
            <w:tcW w:w="426" w:type="dxa"/>
            <w:tcBorders>
              <w:top w:val="nil"/>
              <w:left w:val="nil"/>
              <w:bottom w:val="single" w:sz="4" w:space="0" w:color="auto"/>
              <w:right w:val="single" w:sz="4" w:space="0" w:color="auto"/>
            </w:tcBorders>
            <w:shd w:val="clear" w:color="auto" w:fill="auto"/>
            <w:noWrap/>
            <w:vAlign w:val="center"/>
            <w:hideMark/>
          </w:tcPr>
          <w:p w14:paraId="6F3D91E8"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28136E0A"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C7139BF" w14:textId="77777777" w:rsidR="00F97B6F" w:rsidRPr="00436261" w:rsidRDefault="00F97B6F" w:rsidP="00C90CD4">
            <w:pPr>
              <w:jc w:val="both"/>
              <w:rPr>
                <w:sz w:val="10"/>
                <w:szCs w:val="10"/>
              </w:rPr>
            </w:pPr>
            <w:r w:rsidRPr="00436261">
              <w:rPr>
                <w:sz w:val="10"/>
                <w:szCs w:val="10"/>
              </w:rPr>
              <w:t>22</w:t>
            </w:r>
          </w:p>
        </w:tc>
        <w:tc>
          <w:tcPr>
            <w:tcW w:w="709" w:type="dxa"/>
            <w:tcBorders>
              <w:top w:val="nil"/>
              <w:left w:val="nil"/>
              <w:bottom w:val="single" w:sz="4" w:space="0" w:color="auto"/>
              <w:right w:val="single" w:sz="4" w:space="0" w:color="auto"/>
            </w:tcBorders>
            <w:shd w:val="clear" w:color="auto" w:fill="auto"/>
            <w:noWrap/>
            <w:vAlign w:val="center"/>
            <w:hideMark/>
          </w:tcPr>
          <w:p w14:paraId="6EC10C21" w14:textId="77777777" w:rsidR="00F97B6F" w:rsidRPr="00436261" w:rsidRDefault="00F97B6F" w:rsidP="00C90CD4">
            <w:pPr>
              <w:jc w:val="both"/>
              <w:rPr>
                <w:sz w:val="10"/>
                <w:szCs w:val="10"/>
              </w:rPr>
            </w:pPr>
            <w:r w:rsidRPr="00436261">
              <w:rPr>
                <w:sz w:val="10"/>
                <w:szCs w:val="10"/>
              </w:rPr>
              <w:t>357,90</w:t>
            </w:r>
          </w:p>
        </w:tc>
        <w:tc>
          <w:tcPr>
            <w:tcW w:w="425" w:type="dxa"/>
            <w:tcBorders>
              <w:top w:val="nil"/>
              <w:left w:val="nil"/>
              <w:bottom w:val="single" w:sz="4" w:space="0" w:color="auto"/>
              <w:right w:val="single" w:sz="4" w:space="0" w:color="auto"/>
            </w:tcBorders>
            <w:shd w:val="clear" w:color="auto" w:fill="auto"/>
            <w:noWrap/>
            <w:vAlign w:val="center"/>
            <w:hideMark/>
          </w:tcPr>
          <w:p w14:paraId="7EFB5395" w14:textId="77777777" w:rsidR="00F97B6F" w:rsidRPr="00436261" w:rsidRDefault="00F97B6F" w:rsidP="00C90CD4">
            <w:pPr>
              <w:jc w:val="both"/>
              <w:rPr>
                <w:sz w:val="10"/>
                <w:szCs w:val="10"/>
              </w:rPr>
            </w:pPr>
            <w:r w:rsidRPr="00436261">
              <w:rPr>
                <w:sz w:val="10"/>
                <w:szCs w:val="10"/>
              </w:rPr>
              <w:t>7</w:t>
            </w:r>
          </w:p>
        </w:tc>
        <w:tc>
          <w:tcPr>
            <w:tcW w:w="425" w:type="dxa"/>
            <w:tcBorders>
              <w:top w:val="nil"/>
              <w:left w:val="nil"/>
              <w:bottom w:val="single" w:sz="4" w:space="0" w:color="auto"/>
              <w:right w:val="single" w:sz="4" w:space="0" w:color="auto"/>
            </w:tcBorders>
            <w:shd w:val="clear" w:color="auto" w:fill="auto"/>
            <w:noWrap/>
            <w:vAlign w:val="center"/>
            <w:hideMark/>
          </w:tcPr>
          <w:p w14:paraId="0AC2763D" w14:textId="77777777" w:rsidR="00F97B6F" w:rsidRPr="00436261" w:rsidRDefault="00F97B6F" w:rsidP="00C90CD4">
            <w:pPr>
              <w:jc w:val="both"/>
              <w:rPr>
                <w:sz w:val="10"/>
                <w:szCs w:val="10"/>
              </w:rPr>
            </w:pPr>
            <w:r w:rsidRPr="00436261">
              <w:rPr>
                <w:sz w:val="10"/>
                <w:szCs w:val="10"/>
              </w:rPr>
              <w:t>7</w:t>
            </w:r>
          </w:p>
        </w:tc>
        <w:tc>
          <w:tcPr>
            <w:tcW w:w="425" w:type="dxa"/>
            <w:tcBorders>
              <w:top w:val="nil"/>
              <w:left w:val="nil"/>
              <w:bottom w:val="single" w:sz="4" w:space="0" w:color="auto"/>
              <w:right w:val="single" w:sz="4" w:space="0" w:color="auto"/>
            </w:tcBorders>
            <w:shd w:val="clear" w:color="auto" w:fill="auto"/>
            <w:noWrap/>
            <w:vAlign w:val="center"/>
            <w:hideMark/>
          </w:tcPr>
          <w:p w14:paraId="613EC66B"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404EE2EB" w14:textId="77777777" w:rsidR="00F97B6F" w:rsidRPr="00436261" w:rsidRDefault="00F97B6F" w:rsidP="00C90CD4">
            <w:pPr>
              <w:jc w:val="both"/>
              <w:rPr>
                <w:sz w:val="10"/>
                <w:szCs w:val="10"/>
              </w:rPr>
            </w:pPr>
            <w:r w:rsidRPr="00436261">
              <w:rPr>
                <w:sz w:val="10"/>
                <w:szCs w:val="10"/>
              </w:rPr>
              <w:t>357,90</w:t>
            </w:r>
          </w:p>
        </w:tc>
        <w:tc>
          <w:tcPr>
            <w:tcW w:w="567" w:type="dxa"/>
            <w:tcBorders>
              <w:top w:val="nil"/>
              <w:left w:val="nil"/>
              <w:bottom w:val="single" w:sz="4" w:space="0" w:color="auto"/>
              <w:right w:val="single" w:sz="4" w:space="0" w:color="auto"/>
            </w:tcBorders>
            <w:shd w:val="clear" w:color="auto" w:fill="auto"/>
            <w:noWrap/>
            <w:vAlign w:val="center"/>
            <w:hideMark/>
          </w:tcPr>
          <w:p w14:paraId="2D64285D" w14:textId="77777777" w:rsidR="00F97B6F" w:rsidRPr="00436261" w:rsidRDefault="00F97B6F" w:rsidP="00C90CD4">
            <w:pPr>
              <w:jc w:val="both"/>
              <w:rPr>
                <w:sz w:val="10"/>
                <w:szCs w:val="10"/>
              </w:rPr>
            </w:pPr>
            <w:r w:rsidRPr="00436261">
              <w:rPr>
                <w:sz w:val="10"/>
                <w:szCs w:val="10"/>
              </w:rPr>
              <w:t>176,62</w:t>
            </w:r>
          </w:p>
        </w:tc>
        <w:tc>
          <w:tcPr>
            <w:tcW w:w="567" w:type="dxa"/>
            <w:tcBorders>
              <w:top w:val="nil"/>
              <w:left w:val="nil"/>
              <w:bottom w:val="single" w:sz="4" w:space="0" w:color="auto"/>
              <w:right w:val="single" w:sz="4" w:space="0" w:color="auto"/>
            </w:tcBorders>
            <w:shd w:val="clear" w:color="auto" w:fill="auto"/>
            <w:noWrap/>
            <w:vAlign w:val="center"/>
            <w:hideMark/>
          </w:tcPr>
          <w:p w14:paraId="766D4D33" w14:textId="77777777" w:rsidR="00F97B6F" w:rsidRPr="00436261" w:rsidRDefault="00F97B6F" w:rsidP="00C90CD4">
            <w:pPr>
              <w:jc w:val="both"/>
              <w:rPr>
                <w:sz w:val="10"/>
                <w:szCs w:val="10"/>
              </w:rPr>
            </w:pPr>
            <w:r w:rsidRPr="00436261">
              <w:rPr>
                <w:sz w:val="10"/>
                <w:szCs w:val="10"/>
              </w:rPr>
              <w:t>181,28</w:t>
            </w:r>
          </w:p>
        </w:tc>
        <w:tc>
          <w:tcPr>
            <w:tcW w:w="851" w:type="dxa"/>
            <w:tcBorders>
              <w:top w:val="nil"/>
              <w:left w:val="nil"/>
              <w:bottom w:val="single" w:sz="4" w:space="0" w:color="auto"/>
              <w:right w:val="single" w:sz="4" w:space="0" w:color="auto"/>
            </w:tcBorders>
            <w:shd w:val="clear" w:color="auto" w:fill="auto"/>
            <w:vAlign w:val="center"/>
            <w:hideMark/>
          </w:tcPr>
          <w:p w14:paraId="5A37A06D" w14:textId="77777777" w:rsidR="00F97B6F" w:rsidRPr="00436261" w:rsidRDefault="00F97B6F" w:rsidP="00C90CD4">
            <w:pPr>
              <w:jc w:val="both"/>
              <w:rPr>
                <w:sz w:val="10"/>
                <w:szCs w:val="10"/>
              </w:rPr>
            </w:pPr>
            <w:r w:rsidRPr="00436261">
              <w:rPr>
                <w:sz w:val="10"/>
                <w:szCs w:val="10"/>
              </w:rPr>
              <w:t>38 827 855,20</w:t>
            </w:r>
          </w:p>
        </w:tc>
        <w:tc>
          <w:tcPr>
            <w:tcW w:w="850" w:type="dxa"/>
            <w:tcBorders>
              <w:top w:val="nil"/>
              <w:left w:val="nil"/>
              <w:bottom w:val="single" w:sz="4" w:space="0" w:color="auto"/>
              <w:right w:val="single" w:sz="4" w:space="0" w:color="auto"/>
            </w:tcBorders>
            <w:shd w:val="clear" w:color="auto" w:fill="auto"/>
            <w:vAlign w:val="center"/>
            <w:hideMark/>
          </w:tcPr>
          <w:p w14:paraId="23125C07" w14:textId="77777777" w:rsidR="00F97B6F" w:rsidRPr="00436261" w:rsidRDefault="00F97B6F" w:rsidP="00C90CD4">
            <w:pPr>
              <w:jc w:val="both"/>
              <w:rPr>
                <w:sz w:val="10"/>
                <w:szCs w:val="10"/>
              </w:rPr>
            </w:pPr>
            <w:r w:rsidRPr="00436261">
              <w:rPr>
                <w:sz w:val="10"/>
                <w:szCs w:val="10"/>
              </w:rPr>
              <w:t>27 218 326,50</w:t>
            </w:r>
          </w:p>
        </w:tc>
        <w:tc>
          <w:tcPr>
            <w:tcW w:w="851" w:type="dxa"/>
            <w:tcBorders>
              <w:top w:val="nil"/>
              <w:left w:val="nil"/>
              <w:bottom w:val="single" w:sz="4" w:space="0" w:color="auto"/>
              <w:right w:val="single" w:sz="4" w:space="0" w:color="auto"/>
            </w:tcBorders>
            <w:shd w:val="clear" w:color="auto" w:fill="auto"/>
            <w:vAlign w:val="center"/>
            <w:hideMark/>
          </w:tcPr>
          <w:p w14:paraId="126137A3" w14:textId="77777777" w:rsidR="00F97B6F" w:rsidRPr="00436261" w:rsidRDefault="00F97B6F" w:rsidP="00C90CD4">
            <w:pPr>
              <w:jc w:val="both"/>
              <w:rPr>
                <w:sz w:val="10"/>
                <w:szCs w:val="10"/>
              </w:rPr>
            </w:pPr>
            <w:r w:rsidRPr="00436261">
              <w:rPr>
                <w:sz w:val="10"/>
                <w:szCs w:val="10"/>
              </w:rPr>
              <w:t>3 901 369,51</w:t>
            </w:r>
          </w:p>
        </w:tc>
        <w:tc>
          <w:tcPr>
            <w:tcW w:w="850" w:type="dxa"/>
            <w:tcBorders>
              <w:top w:val="nil"/>
              <w:left w:val="nil"/>
              <w:bottom w:val="single" w:sz="4" w:space="0" w:color="auto"/>
              <w:right w:val="single" w:sz="4" w:space="0" w:color="auto"/>
            </w:tcBorders>
            <w:shd w:val="clear" w:color="auto" w:fill="auto"/>
            <w:vAlign w:val="center"/>
            <w:hideMark/>
          </w:tcPr>
          <w:p w14:paraId="36A01972" w14:textId="77777777" w:rsidR="00F97B6F" w:rsidRPr="00436261" w:rsidRDefault="00F97B6F" w:rsidP="00C90CD4">
            <w:pPr>
              <w:jc w:val="both"/>
              <w:rPr>
                <w:sz w:val="10"/>
                <w:szCs w:val="10"/>
              </w:rPr>
            </w:pPr>
            <w:r w:rsidRPr="00436261">
              <w:rPr>
                <w:sz w:val="10"/>
                <w:szCs w:val="10"/>
              </w:rPr>
              <w:t>23 316 956,99</w:t>
            </w:r>
          </w:p>
        </w:tc>
        <w:tc>
          <w:tcPr>
            <w:tcW w:w="425" w:type="dxa"/>
            <w:tcBorders>
              <w:top w:val="nil"/>
              <w:left w:val="nil"/>
              <w:bottom w:val="single" w:sz="4" w:space="0" w:color="auto"/>
              <w:right w:val="single" w:sz="4" w:space="0" w:color="auto"/>
            </w:tcBorders>
            <w:shd w:val="clear" w:color="auto" w:fill="auto"/>
            <w:vAlign w:val="center"/>
            <w:hideMark/>
          </w:tcPr>
          <w:p w14:paraId="36FCEADA"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FCA8F2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8E1A7FA"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3F5E422" w14:textId="77777777" w:rsidR="00F97B6F" w:rsidRPr="00436261" w:rsidRDefault="00F97B6F" w:rsidP="00C90CD4">
            <w:pPr>
              <w:jc w:val="both"/>
              <w:rPr>
                <w:sz w:val="10"/>
                <w:szCs w:val="10"/>
              </w:rPr>
            </w:pPr>
            <w:r w:rsidRPr="00436261">
              <w:rPr>
                <w:sz w:val="10"/>
                <w:szCs w:val="10"/>
              </w:rPr>
              <w:t>11 609 528,70</w:t>
            </w:r>
          </w:p>
        </w:tc>
        <w:tc>
          <w:tcPr>
            <w:tcW w:w="851" w:type="dxa"/>
            <w:tcBorders>
              <w:top w:val="nil"/>
              <w:left w:val="nil"/>
              <w:bottom w:val="single" w:sz="4" w:space="0" w:color="auto"/>
              <w:right w:val="single" w:sz="4" w:space="0" w:color="auto"/>
            </w:tcBorders>
            <w:shd w:val="clear" w:color="auto" w:fill="auto"/>
            <w:vAlign w:val="center"/>
            <w:hideMark/>
          </w:tcPr>
          <w:p w14:paraId="4B3DBCAD" w14:textId="77777777" w:rsidR="00F97B6F" w:rsidRPr="00436261" w:rsidRDefault="00F97B6F" w:rsidP="00C90CD4">
            <w:pPr>
              <w:jc w:val="both"/>
              <w:rPr>
                <w:sz w:val="10"/>
                <w:szCs w:val="10"/>
              </w:rPr>
            </w:pPr>
            <w:r w:rsidRPr="00436261">
              <w:rPr>
                <w:sz w:val="10"/>
                <w:szCs w:val="10"/>
              </w:rPr>
              <w:t>1 664 064,89</w:t>
            </w:r>
          </w:p>
        </w:tc>
        <w:tc>
          <w:tcPr>
            <w:tcW w:w="850" w:type="dxa"/>
            <w:tcBorders>
              <w:top w:val="nil"/>
              <w:left w:val="nil"/>
              <w:bottom w:val="single" w:sz="4" w:space="0" w:color="auto"/>
              <w:right w:val="single" w:sz="4" w:space="0" w:color="auto"/>
            </w:tcBorders>
            <w:shd w:val="clear" w:color="auto" w:fill="auto"/>
            <w:vAlign w:val="center"/>
            <w:hideMark/>
          </w:tcPr>
          <w:p w14:paraId="1A7C07E6" w14:textId="77777777" w:rsidR="00F97B6F" w:rsidRPr="00436261" w:rsidRDefault="00F97B6F" w:rsidP="00C90CD4">
            <w:pPr>
              <w:jc w:val="both"/>
              <w:rPr>
                <w:sz w:val="10"/>
                <w:szCs w:val="10"/>
              </w:rPr>
            </w:pPr>
            <w:r w:rsidRPr="00436261">
              <w:rPr>
                <w:sz w:val="10"/>
                <w:szCs w:val="10"/>
              </w:rPr>
              <w:t>9 945 463,81</w:t>
            </w:r>
          </w:p>
        </w:tc>
        <w:tc>
          <w:tcPr>
            <w:tcW w:w="426" w:type="dxa"/>
            <w:tcBorders>
              <w:top w:val="nil"/>
              <w:left w:val="nil"/>
              <w:bottom w:val="single" w:sz="4" w:space="0" w:color="auto"/>
              <w:right w:val="single" w:sz="4" w:space="0" w:color="auto"/>
            </w:tcBorders>
            <w:shd w:val="clear" w:color="auto" w:fill="auto"/>
            <w:vAlign w:val="center"/>
            <w:hideMark/>
          </w:tcPr>
          <w:p w14:paraId="2347CE3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4BF98C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555FBD8" w14:textId="77777777" w:rsidR="00F97B6F" w:rsidRPr="00436261" w:rsidRDefault="00F97B6F" w:rsidP="00C90CD4">
            <w:pPr>
              <w:jc w:val="both"/>
              <w:rPr>
                <w:sz w:val="10"/>
                <w:szCs w:val="10"/>
              </w:rPr>
            </w:pPr>
            <w:r w:rsidRPr="00436261">
              <w:rPr>
                <w:sz w:val="10"/>
                <w:szCs w:val="10"/>
              </w:rPr>
              <w:t>0,00</w:t>
            </w:r>
          </w:p>
        </w:tc>
      </w:tr>
      <w:tr w:rsidR="009B3D58" w:rsidRPr="00F97B6F" w14:paraId="5E71BF34"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A0CDF6B" w14:textId="77777777" w:rsidR="00F97B6F" w:rsidRPr="00436261" w:rsidRDefault="00F97B6F" w:rsidP="00F97B6F">
            <w:pPr>
              <w:jc w:val="center"/>
              <w:rPr>
                <w:sz w:val="10"/>
                <w:szCs w:val="10"/>
              </w:rPr>
            </w:pPr>
            <w:r w:rsidRPr="00436261">
              <w:rPr>
                <w:sz w:val="10"/>
                <w:szCs w:val="10"/>
              </w:rPr>
              <w:t>7</w:t>
            </w:r>
          </w:p>
        </w:tc>
        <w:tc>
          <w:tcPr>
            <w:tcW w:w="1134" w:type="dxa"/>
            <w:tcBorders>
              <w:top w:val="nil"/>
              <w:left w:val="nil"/>
              <w:bottom w:val="single" w:sz="4" w:space="0" w:color="auto"/>
              <w:right w:val="single" w:sz="4" w:space="0" w:color="auto"/>
            </w:tcBorders>
            <w:shd w:val="clear" w:color="auto" w:fill="auto"/>
            <w:noWrap/>
            <w:vAlign w:val="center"/>
            <w:hideMark/>
          </w:tcPr>
          <w:p w14:paraId="4AE3C531" w14:textId="77777777" w:rsidR="00F97B6F" w:rsidRPr="00436261" w:rsidRDefault="00F97B6F" w:rsidP="00F97B6F">
            <w:pPr>
              <w:rPr>
                <w:sz w:val="10"/>
                <w:szCs w:val="10"/>
              </w:rPr>
            </w:pPr>
            <w:r w:rsidRPr="00436261">
              <w:rPr>
                <w:sz w:val="10"/>
                <w:szCs w:val="10"/>
              </w:rPr>
              <w:t>г. Сергиев Посад, ул. Ильинская, д. 11а</w:t>
            </w:r>
          </w:p>
        </w:tc>
        <w:tc>
          <w:tcPr>
            <w:tcW w:w="426" w:type="dxa"/>
            <w:tcBorders>
              <w:top w:val="nil"/>
              <w:left w:val="nil"/>
              <w:bottom w:val="single" w:sz="4" w:space="0" w:color="auto"/>
              <w:right w:val="single" w:sz="4" w:space="0" w:color="auto"/>
            </w:tcBorders>
            <w:shd w:val="clear" w:color="auto" w:fill="auto"/>
            <w:noWrap/>
            <w:vAlign w:val="center"/>
            <w:hideMark/>
          </w:tcPr>
          <w:p w14:paraId="1F10C0EB"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0C5C239"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1DB8F028"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5AE1F423"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95FD91A" w14:textId="77777777" w:rsidR="00F97B6F" w:rsidRPr="00436261" w:rsidRDefault="00F97B6F" w:rsidP="00C90CD4">
            <w:pPr>
              <w:jc w:val="both"/>
              <w:rPr>
                <w:sz w:val="10"/>
                <w:szCs w:val="10"/>
              </w:rPr>
            </w:pPr>
            <w:r w:rsidRPr="00436261">
              <w:rPr>
                <w:sz w:val="10"/>
                <w:szCs w:val="10"/>
              </w:rPr>
              <w:t>7</w:t>
            </w:r>
          </w:p>
        </w:tc>
        <w:tc>
          <w:tcPr>
            <w:tcW w:w="709" w:type="dxa"/>
            <w:tcBorders>
              <w:top w:val="nil"/>
              <w:left w:val="nil"/>
              <w:bottom w:val="single" w:sz="4" w:space="0" w:color="auto"/>
              <w:right w:val="single" w:sz="4" w:space="0" w:color="auto"/>
            </w:tcBorders>
            <w:shd w:val="clear" w:color="auto" w:fill="auto"/>
            <w:noWrap/>
            <w:vAlign w:val="center"/>
            <w:hideMark/>
          </w:tcPr>
          <w:p w14:paraId="5D1893FC" w14:textId="77777777" w:rsidR="00F97B6F" w:rsidRPr="00436261" w:rsidRDefault="00F97B6F" w:rsidP="00C90CD4">
            <w:pPr>
              <w:jc w:val="both"/>
              <w:rPr>
                <w:sz w:val="10"/>
                <w:szCs w:val="10"/>
              </w:rPr>
            </w:pPr>
            <w:r w:rsidRPr="00436261">
              <w:rPr>
                <w:sz w:val="10"/>
                <w:szCs w:val="10"/>
              </w:rPr>
              <w:t>98,87</w:t>
            </w:r>
          </w:p>
        </w:tc>
        <w:tc>
          <w:tcPr>
            <w:tcW w:w="425" w:type="dxa"/>
            <w:tcBorders>
              <w:top w:val="nil"/>
              <w:left w:val="nil"/>
              <w:bottom w:val="single" w:sz="4" w:space="0" w:color="auto"/>
              <w:right w:val="single" w:sz="4" w:space="0" w:color="auto"/>
            </w:tcBorders>
            <w:shd w:val="clear" w:color="auto" w:fill="auto"/>
            <w:noWrap/>
            <w:vAlign w:val="center"/>
            <w:hideMark/>
          </w:tcPr>
          <w:p w14:paraId="12F206B6" w14:textId="77777777" w:rsidR="00F97B6F" w:rsidRPr="00436261" w:rsidRDefault="00F97B6F" w:rsidP="00C90CD4">
            <w:pPr>
              <w:jc w:val="both"/>
              <w:rPr>
                <w:sz w:val="10"/>
                <w:szCs w:val="10"/>
              </w:rPr>
            </w:pPr>
            <w:r w:rsidRPr="00436261">
              <w:rPr>
                <w:sz w:val="10"/>
                <w:szCs w:val="10"/>
              </w:rPr>
              <w:t>5</w:t>
            </w:r>
          </w:p>
        </w:tc>
        <w:tc>
          <w:tcPr>
            <w:tcW w:w="425" w:type="dxa"/>
            <w:tcBorders>
              <w:top w:val="nil"/>
              <w:left w:val="nil"/>
              <w:bottom w:val="single" w:sz="4" w:space="0" w:color="auto"/>
              <w:right w:val="single" w:sz="4" w:space="0" w:color="auto"/>
            </w:tcBorders>
            <w:shd w:val="clear" w:color="auto" w:fill="auto"/>
            <w:noWrap/>
            <w:vAlign w:val="center"/>
            <w:hideMark/>
          </w:tcPr>
          <w:p w14:paraId="69F837A0"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727AE836"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702B5FD1" w14:textId="77777777" w:rsidR="00F97B6F" w:rsidRPr="00436261" w:rsidRDefault="00F97B6F" w:rsidP="00C90CD4">
            <w:pPr>
              <w:jc w:val="both"/>
              <w:rPr>
                <w:sz w:val="10"/>
                <w:szCs w:val="10"/>
              </w:rPr>
            </w:pPr>
            <w:r w:rsidRPr="00436261">
              <w:rPr>
                <w:sz w:val="10"/>
                <w:szCs w:val="10"/>
              </w:rPr>
              <w:t>98,87</w:t>
            </w:r>
          </w:p>
        </w:tc>
        <w:tc>
          <w:tcPr>
            <w:tcW w:w="567" w:type="dxa"/>
            <w:tcBorders>
              <w:top w:val="nil"/>
              <w:left w:val="nil"/>
              <w:bottom w:val="single" w:sz="4" w:space="0" w:color="auto"/>
              <w:right w:val="single" w:sz="4" w:space="0" w:color="auto"/>
            </w:tcBorders>
            <w:shd w:val="clear" w:color="auto" w:fill="auto"/>
            <w:noWrap/>
            <w:vAlign w:val="center"/>
            <w:hideMark/>
          </w:tcPr>
          <w:p w14:paraId="4B07CD09" w14:textId="77777777" w:rsidR="00F97B6F" w:rsidRPr="00436261" w:rsidRDefault="00F97B6F" w:rsidP="00C90CD4">
            <w:pPr>
              <w:jc w:val="both"/>
              <w:rPr>
                <w:sz w:val="10"/>
                <w:szCs w:val="10"/>
              </w:rPr>
            </w:pPr>
            <w:r w:rsidRPr="00436261">
              <w:rPr>
                <w:sz w:val="10"/>
                <w:szCs w:val="10"/>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0551B2B5" w14:textId="77777777" w:rsidR="00F97B6F" w:rsidRPr="00436261" w:rsidRDefault="00F97B6F" w:rsidP="00C90CD4">
            <w:pPr>
              <w:jc w:val="both"/>
              <w:rPr>
                <w:sz w:val="10"/>
                <w:szCs w:val="10"/>
              </w:rPr>
            </w:pPr>
            <w:r w:rsidRPr="00436261">
              <w:rPr>
                <w:sz w:val="10"/>
                <w:szCs w:val="10"/>
              </w:rPr>
              <w:t>75,40</w:t>
            </w:r>
          </w:p>
        </w:tc>
        <w:tc>
          <w:tcPr>
            <w:tcW w:w="851" w:type="dxa"/>
            <w:tcBorders>
              <w:top w:val="nil"/>
              <w:left w:val="nil"/>
              <w:bottom w:val="single" w:sz="4" w:space="0" w:color="auto"/>
              <w:right w:val="single" w:sz="4" w:space="0" w:color="auto"/>
            </w:tcBorders>
            <w:shd w:val="clear" w:color="auto" w:fill="auto"/>
            <w:vAlign w:val="center"/>
            <w:hideMark/>
          </w:tcPr>
          <w:p w14:paraId="2A417477" w14:textId="77777777" w:rsidR="00F97B6F" w:rsidRPr="00436261" w:rsidRDefault="00F97B6F" w:rsidP="00C90CD4">
            <w:pPr>
              <w:jc w:val="both"/>
              <w:rPr>
                <w:sz w:val="10"/>
                <w:szCs w:val="10"/>
              </w:rPr>
            </w:pPr>
            <w:r w:rsidRPr="00436261">
              <w:rPr>
                <w:sz w:val="10"/>
                <w:szCs w:val="10"/>
              </w:rPr>
              <w:t>10 726 208,56</w:t>
            </w:r>
          </w:p>
        </w:tc>
        <w:tc>
          <w:tcPr>
            <w:tcW w:w="850" w:type="dxa"/>
            <w:tcBorders>
              <w:top w:val="nil"/>
              <w:left w:val="nil"/>
              <w:bottom w:val="single" w:sz="4" w:space="0" w:color="auto"/>
              <w:right w:val="single" w:sz="4" w:space="0" w:color="auto"/>
            </w:tcBorders>
            <w:shd w:val="clear" w:color="auto" w:fill="auto"/>
            <w:vAlign w:val="center"/>
            <w:hideMark/>
          </w:tcPr>
          <w:p w14:paraId="2C1DC13D" w14:textId="77777777" w:rsidR="00F97B6F" w:rsidRPr="00436261" w:rsidRDefault="00F97B6F" w:rsidP="00C90CD4">
            <w:pPr>
              <w:jc w:val="both"/>
              <w:rPr>
                <w:sz w:val="10"/>
                <w:szCs w:val="10"/>
              </w:rPr>
            </w:pPr>
            <w:r w:rsidRPr="00436261">
              <w:rPr>
                <w:sz w:val="10"/>
                <w:szCs w:val="10"/>
              </w:rPr>
              <w:t>7 519 072,20</w:t>
            </w:r>
          </w:p>
        </w:tc>
        <w:tc>
          <w:tcPr>
            <w:tcW w:w="851" w:type="dxa"/>
            <w:tcBorders>
              <w:top w:val="nil"/>
              <w:left w:val="nil"/>
              <w:bottom w:val="single" w:sz="4" w:space="0" w:color="auto"/>
              <w:right w:val="single" w:sz="4" w:space="0" w:color="auto"/>
            </w:tcBorders>
            <w:shd w:val="clear" w:color="auto" w:fill="auto"/>
            <w:vAlign w:val="center"/>
            <w:hideMark/>
          </w:tcPr>
          <w:p w14:paraId="0C8B09FE"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4D0B1E07" w14:textId="77777777" w:rsidR="00F97B6F" w:rsidRPr="00436261" w:rsidRDefault="00F97B6F" w:rsidP="00C90CD4">
            <w:pPr>
              <w:jc w:val="both"/>
              <w:rPr>
                <w:sz w:val="10"/>
                <w:szCs w:val="10"/>
              </w:rPr>
            </w:pPr>
            <w:r w:rsidRPr="00436261">
              <w:rPr>
                <w:sz w:val="10"/>
                <w:szCs w:val="10"/>
              </w:rPr>
              <w:t>7 519 072,20</w:t>
            </w:r>
          </w:p>
        </w:tc>
        <w:tc>
          <w:tcPr>
            <w:tcW w:w="425" w:type="dxa"/>
            <w:tcBorders>
              <w:top w:val="nil"/>
              <w:left w:val="nil"/>
              <w:bottom w:val="single" w:sz="4" w:space="0" w:color="auto"/>
              <w:right w:val="single" w:sz="4" w:space="0" w:color="auto"/>
            </w:tcBorders>
            <w:shd w:val="clear" w:color="auto" w:fill="auto"/>
            <w:vAlign w:val="center"/>
            <w:hideMark/>
          </w:tcPr>
          <w:p w14:paraId="3E8BDAB2"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651A493"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52360EF"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94AA03E" w14:textId="77777777" w:rsidR="00F97B6F" w:rsidRPr="00436261" w:rsidRDefault="00F97B6F" w:rsidP="00C90CD4">
            <w:pPr>
              <w:jc w:val="both"/>
              <w:rPr>
                <w:sz w:val="10"/>
                <w:szCs w:val="10"/>
              </w:rPr>
            </w:pPr>
            <w:r w:rsidRPr="00436261">
              <w:rPr>
                <w:sz w:val="10"/>
                <w:szCs w:val="10"/>
              </w:rPr>
              <w:t>3 207 136,36</w:t>
            </w:r>
          </w:p>
        </w:tc>
        <w:tc>
          <w:tcPr>
            <w:tcW w:w="851" w:type="dxa"/>
            <w:tcBorders>
              <w:top w:val="nil"/>
              <w:left w:val="nil"/>
              <w:bottom w:val="single" w:sz="4" w:space="0" w:color="auto"/>
              <w:right w:val="single" w:sz="4" w:space="0" w:color="auto"/>
            </w:tcBorders>
            <w:shd w:val="clear" w:color="auto" w:fill="auto"/>
            <w:vAlign w:val="center"/>
            <w:hideMark/>
          </w:tcPr>
          <w:p w14:paraId="4EF2482F"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3FC80EDD" w14:textId="77777777" w:rsidR="00F97B6F" w:rsidRPr="00436261" w:rsidRDefault="00F97B6F" w:rsidP="00C90CD4">
            <w:pPr>
              <w:jc w:val="both"/>
              <w:rPr>
                <w:sz w:val="10"/>
                <w:szCs w:val="10"/>
              </w:rPr>
            </w:pPr>
            <w:r w:rsidRPr="00436261">
              <w:rPr>
                <w:sz w:val="10"/>
                <w:szCs w:val="10"/>
              </w:rPr>
              <w:t>3 207 136,36</w:t>
            </w:r>
          </w:p>
        </w:tc>
        <w:tc>
          <w:tcPr>
            <w:tcW w:w="426" w:type="dxa"/>
            <w:tcBorders>
              <w:top w:val="nil"/>
              <w:left w:val="nil"/>
              <w:bottom w:val="single" w:sz="4" w:space="0" w:color="auto"/>
              <w:right w:val="single" w:sz="4" w:space="0" w:color="auto"/>
            </w:tcBorders>
            <w:shd w:val="clear" w:color="auto" w:fill="auto"/>
            <w:vAlign w:val="center"/>
            <w:hideMark/>
          </w:tcPr>
          <w:p w14:paraId="78EEFB5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32C33C3"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1CA7184" w14:textId="77777777" w:rsidR="00F97B6F" w:rsidRPr="00436261" w:rsidRDefault="00F97B6F" w:rsidP="00C90CD4">
            <w:pPr>
              <w:jc w:val="both"/>
              <w:rPr>
                <w:sz w:val="10"/>
                <w:szCs w:val="10"/>
              </w:rPr>
            </w:pPr>
            <w:r w:rsidRPr="00436261">
              <w:rPr>
                <w:sz w:val="10"/>
                <w:szCs w:val="10"/>
              </w:rPr>
              <w:t>0,00</w:t>
            </w:r>
          </w:p>
        </w:tc>
      </w:tr>
      <w:tr w:rsidR="009B3D58" w:rsidRPr="00F97B6F" w14:paraId="05612281" w14:textId="77777777" w:rsidTr="009B3D58">
        <w:trPr>
          <w:trHeight w:val="42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CC10E19" w14:textId="77777777" w:rsidR="00F97B6F" w:rsidRPr="00436261" w:rsidRDefault="00F97B6F" w:rsidP="00F97B6F">
            <w:pPr>
              <w:jc w:val="center"/>
              <w:rPr>
                <w:sz w:val="10"/>
                <w:szCs w:val="10"/>
              </w:rPr>
            </w:pPr>
            <w:r w:rsidRPr="00436261">
              <w:rPr>
                <w:sz w:val="10"/>
                <w:szCs w:val="10"/>
              </w:rPr>
              <w:t>8</w:t>
            </w:r>
          </w:p>
        </w:tc>
        <w:tc>
          <w:tcPr>
            <w:tcW w:w="1134" w:type="dxa"/>
            <w:tcBorders>
              <w:top w:val="nil"/>
              <w:left w:val="nil"/>
              <w:bottom w:val="single" w:sz="4" w:space="0" w:color="auto"/>
              <w:right w:val="single" w:sz="4" w:space="0" w:color="auto"/>
            </w:tcBorders>
            <w:shd w:val="clear" w:color="auto" w:fill="auto"/>
            <w:noWrap/>
            <w:vAlign w:val="center"/>
            <w:hideMark/>
          </w:tcPr>
          <w:p w14:paraId="2546B79D" w14:textId="77777777" w:rsidR="00F97B6F" w:rsidRPr="00436261" w:rsidRDefault="00F97B6F" w:rsidP="00F97B6F">
            <w:pPr>
              <w:rPr>
                <w:sz w:val="10"/>
                <w:szCs w:val="10"/>
              </w:rPr>
            </w:pPr>
            <w:r w:rsidRPr="00436261">
              <w:rPr>
                <w:sz w:val="10"/>
                <w:szCs w:val="10"/>
              </w:rPr>
              <w:t>г. Сергиев Посад, ул. Кирова, д. 34</w:t>
            </w:r>
          </w:p>
        </w:tc>
        <w:tc>
          <w:tcPr>
            <w:tcW w:w="426" w:type="dxa"/>
            <w:tcBorders>
              <w:top w:val="nil"/>
              <w:left w:val="nil"/>
              <w:bottom w:val="single" w:sz="4" w:space="0" w:color="auto"/>
              <w:right w:val="single" w:sz="4" w:space="0" w:color="auto"/>
            </w:tcBorders>
            <w:shd w:val="clear" w:color="auto" w:fill="auto"/>
            <w:noWrap/>
            <w:vAlign w:val="center"/>
            <w:hideMark/>
          </w:tcPr>
          <w:p w14:paraId="24FED668" w14:textId="77777777" w:rsidR="00F97B6F" w:rsidRPr="00436261" w:rsidRDefault="00F97B6F" w:rsidP="00F97B6F">
            <w:pPr>
              <w:jc w:val="center"/>
              <w:rPr>
                <w:sz w:val="10"/>
                <w:szCs w:val="10"/>
              </w:rPr>
            </w:pPr>
            <w:r w:rsidRPr="00436261">
              <w:rPr>
                <w:sz w:val="10"/>
                <w:szCs w:val="10"/>
              </w:rPr>
              <w:t>338-п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F741B7C" w14:textId="77777777" w:rsidR="00F97B6F" w:rsidRPr="00436261" w:rsidRDefault="00F97B6F" w:rsidP="00F97B6F">
            <w:pPr>
              <w:jc w:val="center"/>
              <w:rPr>
                <w:sz w:val="10"/>
                <w:szCs w:val="10"/>
              </w:rPr>
            </w:pPr>
            <w:r w:rsidRPr="00436261">
              <w:rPr>
                <w:sz w:val="10"/>
                <w:szCs w:val="10"/>
              </w:rPr>
              <w:t>24.08.2017</w:t>
            </w:r>
          </w:p>
        </w:tc>
        <w:tc>
          <w:tcPr>
            <w:tcW w:w="426" w:type="dxa"/>
            <w:tcBorders>
              <w:top w:val="nil"/>
              <w:left w:val="nil"/>
              <w:bottom w:val="single" w:sz="4" w:space="0" w:color="auto"/>
              <w:right w:val="single" w:sz="4" w:space="0" w:color="auto"/>
            </w:tcBorders>
            <w:shd w:val="clear" w:color="auto" w:fill="auto"/>
            <w:noWrap/>
            <w:vAlign w:val="center"/>
            <w:hideMark/>
          </w:tcPr>
          <w:p w14:paraId="044F5DBC"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73CBA82C"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6FF86A2" w14:textId="77777777" w:rsidR="00F97B6F" w:rsidRPr="00436261" w:rsidRDefault="00F97B6F" w:rsidP="00C90CD4">
            <w:pPr>
              <w:jc w:val="both"/>
              <w:rPr>
                <w:sz w:val="10"/>
                <w:szCs w:val="10"/>
              </w:rPr>
            </w:pPr>
            <w:r w:rsidRPr="00436261">
              <w:rPr>
                <w:sz w:val="10"/>
                <w:szCs w:val="10"/>
              </w:rPr>
              <w:t>25</w:t>
            </w:r>
          </w:p>
        </w:tc>
        <w:tc>
          <w:tcPr>
            <w:tcW w:w="709" w:type="dxa"/>
            <w:tcBorders>
              <w:top w:val="nil"/>
              <w:left w:val="nil"/>
              <w:bottom w:val="single" w:sz="4" w:space="0" w:color="auto"/>
              <w:right w:val="single" w:sz="4" w:space="0" w:color="auto"/>
            </w:tcBorders>
            <w:shd w:val="clear" w:color="auto" w:fill="auto"/>
            <w:noWrap/>
            <w:vAlign w:val="center"/>
            <w:hideMark/>
          </w:tcPr>
          <w:p w14:paraId="73DCEF5B" w14:textId="77777777" w:rsidR="00F97B6F" w:rsidRPr="00436261" w:rsidRDefault="00F97B6F" w:rsidP="00C90CD4">
            <w:pPr>
              <w:jc w:val="both"/>
              <w:rPr>
                <w:sz w:val="10"/>
                <w:szCs w:val="10"/>
              </w:rPr>
            </w:pPr>
            <w:r w:rsidRPr="00436261">
              <w:rPr>
                <w:sz w:val="10"/>
                <w:szCs w:val="10"/>
              </w:rPr>
              <w:t>259,40</w:t>
            </w:r>
          </w:p>
        </w:tc>
        <w:tc>
          <w:tcPr>
            <w:tcW w:w="425" w:type="dxa"/>
            <w:tcBorders>
              <w:top w:val="nil"/>
              <w:left w:val="nil"/>
              <w:bottom w:val="single" w:sz="4" w:space="0" w:color="auto"/>
              <w:right w:val="single" w:sz="4" w:space="0" w:color="auto"/>
            </w:tcBorders>
            <w:shd w:val="clear" w:color="auto" w:fill="auto"/>
            <w:noWrap/>
            <w:vAlign w:val="center"/>
            <w:hideMark/>
          </w:tcPr>
          <w:p w14:paraId="7DD77595" w14:textId="77777777" w:rsidR="00F97B6F" w:rsidRPr="00436261" w:rsidRDefault="00F97B6F" w:rsidP="00C90CD4">
            <w:pPr>
              <w:jc w:val="both"/>
              <w:rPr>
                <w:sz w:val="10"/>
                <w:szCs w:val="10"/>
              </w:rPr>
            </w:pPr>
            <w:r w:rsidRPr="00436261">
              <w:rPr>
                <w:sz w:val="10"/>
                <w:szCs w:val="10"/>
              </w:rPr>
              <w:t>7</w:t>
            </w:r>
          </w:p>
        </w:tc>
        <w:tc>
          <w:tcPr>
            <w:tcW w:w="425" w:type="dxa"/>
            <w:tcBorders>
              <w:top w:val="nil"/>
              <w:left w:val="nil"/>
              <w:bottom w:val="single" w:sz="4" w:space="0" w:color="auto"/>
              <w:right w:val="single" w:sz="4" w:space="0" w:color="auto"/>
            </w:tcBorders>
            <w:shd w:val="clear" w:color="auto" w:fill="auto"/>
            <w:noWrap/>
            <w:vAlign w:val="center"/>
            <w:hideMark/>
          </w:tcPr>
          <w:p w14:paraId="4DC6DB53"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60D8E547"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7BE0C4BC" w14:textId="77777777" w:rsidR="00F97B6F" w:rsidRPr="00436261" w:rsidRDefault="00F97B6F" w:rsidP="00C90CD4">
            <w:pPr>
              <w:jc w:val="both"/>
              <w:rPr>
                <w:sz w:val="10"/>
                <w:szCs w:val="10"/>
              </w:rPr>
            </w:pPr>
            <w:r w:rsidRPr="00436261">
              <w:rPr>
                <w:sz w:val="10"/>
                <w:szCs w:val="10"/>
              </w:rPr>
              <w:t>259,40</w:t>
            </w:r>
          </w:p>
        </w:tc>
        <w:tc>
          <w:tcPr>
            <w:tcW w:w="567" w:type="dxa"/>
            <w:tcBorders>
              <w:top w:val="nil"/>
              <w:left w:val="nil"/>
              <w:bottom w:val="single" w:sz="4" w:space="0" w:color="auto"/>
              <w:right w:val="single" w:sz="4" w:space="0" w:color="auto"/>
            </w:tcBorders>
            <w:shd w:val="clear" w:color="auto" w:fill="auto"/>
            <w:noWrap/>
            <w:vAlign w:val="center"/>
            <w:hideMark/>
          </w:tcPr>
          <w:p w14:paraId="78E8485E" w14:textId="77777777" w:rsidR="00F97B6F" w:rsidRPr="00436261" w:rsidRDefault="00F97B6F" w:rsidP="00C90CD4">
            <w:pPr>
              <w:jc w:val="both"/>
              <w:rPr>
                <w:sz w:val="10"/>
                <w:szCs w:val="10"/>
              </w:rPr>
            </w:pPr>
            <w:r w:rsidRPr="00436261">
              <w:rPr>
                <w:sz w:val="10"/>
                <w:szCs w:val="10"/>
              </w:rPr>
              <w:t>125,20</w:t>
            </w:r>
          </w:p>
        </w:tc>
        <w:tc>
          <w:tcPr>
            <w:tcW w:w="567" w:type="dxa"/>
            <w:tcBorders>
              <w:top w:val="nil"/>
              <w:left w:val="nil"/>
              <w:bottom w:val="single" w:sz="4" w:space="0" w:color="auto"/>
              <w:right w:val="single" w:sz="4" w:space="0" w:color="auto"/>
            </w:tcBorders>
            <w:shd w:val="clear" w:color="auto" w:fill="auto"/>
            <w:noWrap/>
            <w:vAlign w:val="center"/>
            <w:hideMark/>
          </w:tcPr>
          <w:p w14:paraId="022D49E5" w14:textId="77777777" w:rsidR="00F97B6F" w:rsidRPr="00436261" w:rsidRDefault="00F97B6F" w:rsidP="00C90CD4">
            <w:pPr>
              <w:jc w:val="both"/>
              <w:rPr>
                <w:sz w:val="10"/>
                <w:szCs w:val="10"/>
              </w:rPr>
            </w:pPr>
            <w:r w:rsidRPr="00436261">
              <w:rPr>
                <w:sz w:val="10"/>
                <w:szCs w:val="10"/>
              </w:rPr>
              <w:t>134,20</w:t>
            </w:r>
          </w:p>
        </w:tc>
        <w:tc>
          <w:tcPr>
            <w:tcW w:w="851" w:type="dxa"/>
            <w:tcBorders>
              <w:top w:val="nil"/>
              <w:left w:val="nil"/>
              <w:bottom w:val="single" w:sz="4" w:space="0" w:color="auto"/>
              <w:right w:val="single" w:sz="4" w:space="0" w:color="auto"/>
            </w:tcBorders>
            <w:shd w:val="clear" w:color="auto" w:fill="auto"/>
            <w:vAlign w:val="center"/>
            <w:hideMark/>
          </w:tcPr>
          <w:p w14:paraId="1E788087" w14:textId="77777777" w:rsidR="00F97B6F" w:rsidRPr="00436261" w:rsidRDefault="00F97B6F" w:rsidP="00C90CD4">
            <w:pPr>
              <w:jc w:val="both"/>
              <w:rPr>
                <w:sz w:val="10"/>
                <w:szCs w:val="10"/>
              </w:rPr>
            </w:pPr>
            <w:r w:rsidRPr="00436261">
              <w:rPr>
                <w:sz w:val="10"/>
                <w:szCs w:val="10"/>
              </w:rPr>
              <w:t>28 141 787,20</w:t>
            </w:r>
          </w:p>
        </w:tc>
        <w:tc>
          <w:tcPr>
            <w:tcW w:w="850" w:type="dxa"/>
            <w:tcBorders>
              <w:top w:val="nil"/>
              <w:left w:val="nil"/>
              <w:bottom w:val="single" w:sz="4" w:space="0" w:color="auto"/>
              <w:right w:val="single" w:sz="4" w:space="0" w:color="auto"/>
            </w:tcBorders>
            <w:shd w:val="clear" w:color="auto" w:fill="auto"/>
            <w:vAlign w:val="center"/>
            <w:hideMark/>
          </w:tcPr>
          <w:p w14:paraId="0FE78694" w14:textId="77777777" w:rsidR="00F97B6F" w:rsidRPr="00436261" w:rsidRDefault="00F97B6F" w:rsidP="00C90CD4">
            <w:pPr>
              <w:jc w:val="both"/>
              <w:rPr>
                <w:sz w:val="10"/>
                <w:szCs w:val="10"/>
              </w:rPr>
            </w:pPr>
            <w:r w:rsidRPr="00436261">
              <w:rPr>
                <w:sz w:val="10"/>
                <w:szCs w:val="10"/>
              </w:rPr>
              <w:t>19 727 392,83</w:t>
            </w:r>
          </w:p>
        </w:tc>
        <w:tc>
          <w:tcPr>
            <w:tcW w:w="851" w:type="dxa"/>
            <w:tcBorders>
              <w:top w:val="nil"/>
              <w:left w:val="nil"/>
              <w:bottom w:val="single" w:sz="4" w:space="0" w:color="auto"/>
              <w:right w:val="single" w:sz="4" w:space="0" w:color="auto"/>
            </w:tcBorders>
            <w:shd w:val="clear" w:color="auto" w:fill="auto"/>
            <w:vAlign w:val="center"/>
            <w:hideMark/>
          </w:tcPr>
          <w:p w14:paraId="4022837A" w14:textId="77777777" w:rsidR="00F97B6F" w:rsidRPr="00436261" w:rsidRDefault="00F97B6F" w:rsidP="00C90CD4">
            <w:pPr>
              <w:jc w:val="both"/>
              <w:rPr>
                <w:sz w:val="10"/>
                <w:szCs w:val="10"/>
              </w:rPr>
            </w:pPr>
            <w:r w:rsidRPr="00436261">
              <w:rPr>
                <w:sz w:val="10"/>
                <w:szCs w:val="10"/>
              </w:rPr>
              <w:t>19 727 392,83</w:t>
            </w:r>
          </w:p>
        </w:tc>
        <w:tc>
          <w:tcPr>
            <w:tcW w:w="850" w:type="dxa"/>
            <w:tcBorders>
              <w:top w:val="nil"/>
              <w:left w:val="nil"/>
              <w:bottom w:val="single" w:sz="4" w:space="0" w:color="auto"/>
              <w:right w:val="single" w:sz="4" w:space="0" w:color="auto"/>
            </w:tcBorders>
            <w:shd w:val="clear" w:color="auto" w:fill="auto"/>
            <w:vAlign w:val="center"/>
            <w:hideMark/>
          </w:tcPr>
          <w:p w14:paraId="071AC38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8CAD9B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90F47FB"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A491D62"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1F91117" w14:textId="77777777" w:rsidR="00F97B6F" w:rsidRPr="00436261" w:rsidRDefault="00F97B6F" w:rsidP="00C90CD4">
            <w:pPr>
              <w:jc w:val="both"/>
              <w:rPr>
                <w:sz w:val="10"/>
                <w:szCs w:val="10"/>
              </w:rPr>
            </w:pPr>
            <w:r w:rsidRPr="00436261">
              <w:rPr>
                <w:sz w:val="10"/>
                <w:szCs w:val="10"/>
              </w:rPr>
              <w:t>8 414 394,37</w:t>
            </w:r>
          </w:p>
        </w:tc>
        <w:tc>
          <w:tcPr>
            <w:tcW w:w="851" w:type="dxa"/>
            <w:tcBorders>
              <w:top w:val="nil"/>
              <w:left w:val="nil"/>
              <w:bottom w:val="single" w:sz="4" w:space="0" w:color="auto"/>
              <w:right w:val="single" w:sz="4" w:space="0" w:color="auto"/>
            </w:tcBorders>
            <w:shd w:val="clear" w:color="auto" w:fill="auto"/>
            <w:vAlign w:val="center"/>
            <w:hideMark/>
          </w:tcPr>
          <w:p w14:paraId="5B118D0D" w14:textId="77777777" w:rsidR="00F97B6F" w:rsidRPr="00436261" w:rsidRDefault="00F97B6F" w:rsidP="00C90CD4">
            <w:pPr>
              <w:jc w:val="both"/>
              <w:rPr>
                <w:sz w:val="10"/>
                <w:szCs w:val="10"/>
              </w:rPr>
            </w:pPr>
            <w:r w:rsidRPr="00436261">
              <w:rPr>
                <w:sz w:val="10"/>
                <w:szCs w:val="10"/>
              </w:rPr>
              <w:t>8 414 394,37</w:t>
            </w:r>
          </w:p>
        </w:tc>
        <w:tc>
          <w:tcPr>
            <w:tcW w:w="850" w:type="dxa"/>
            <w:tcBorders>
              <w:top w:val="nil"/>
              <w:left w:val="nil"/>
              <w:bottom w:val="single" w:sz="4" w:space="0" w:color="auto"/>
              <w:right w:val="single" w:sz="4" w:space="0" w:color="auto"/>
            </w:tcBorders>
            <w:shd w:val="clear" w:color="auto" w:fill="auto"/>
            <w:vAlign w:val="center"/>
            <w:hideMark/>
          </w:tcPr>
          <w:p w14:paraId="4B5D0290"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A383C2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A68AF4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D1A4F4D" w14:textId="77777777" w:rsidR="00F97B6F" w:rsidRPr="00436261" w:rsidRDefault="00F97B6F" w:rsidP="00C90CD4">
            <w:pPr>
              <w:jc w:val="both"/>
              <w:rPr>
                <w:sz w:val="10"/>
                <w:szCs w:val="10"/>
              </w:rPr>
            </w:pPr>
            <w:r w:rsidRPr="00436261">
              <w:rPr>
                <w:sz w:val="10"/>
                <w:szCs w:val="10"/>
              </w:rPr>
              <w:t>0,00</w:t>
            </w:r>
          </w:p>
        </w:tc>
      </w:tr>
      <w:tr w:rsidR="009B3D58" w:rsidRPr="00F97B6F" w14:paraId="720FAFF6"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A75670E" w14:textId="77777777" w:rsidR="00F97B6F" w:rsidRPr="00436261" w:rsidRDefault="00F97B6F" w:rsidP="00F97B6F">
            <w:pPr>
              <w:jc w:val="center"/>
              <w:rPr>
                <w:sz w:val="10"/>
                <w:szCs w:val="10"/>
              </w:rPr>
            </w:pPr>
            <w:r w:rsidRPr="00436261">
              <w:rPr>
                <w:sz w:val="10"/>
                <w:szCs w:val="10"/>
              </w:rPr>
              <w:t>9</w:t>
            </w:r>
          </w:p>
        </w:tc>
        <w:tc>
          <w:tcPr>
            <w:tcW w:w="1134" w:type="dxa"/>
            <w:tcBorders>
              <w:top w:val="nil"/>
              <w:left w:val="nil"/>
              <w:bottom w:val="single" w:sz="4" w:space="0" w:color="auto"/>
              <w:right w:val="single" w:sz="4" w:space="0" w:color="auto"/>
            </w:tcBorders>
            <w:shd w:val="clear" w:color="auto" w:fill="auto"/>
            <w:noWrap/>
            <w:vAlign w:val="center"/>
            <w:hideMark/>
          </w:tcPr>
          <w:p w14:paraId="04FF8D22" w14:textId="77777777" w:rsidR="00F97B6F" w:rsidRPr="00436261" w:rsidRDefault="00F97B6F" w:rsidP="00F97B6F">
            <w:pPr>
              <w:rPr>
                <w:sz w:val="10"/>
                <w:szCs w:val="10"/>
              </w:rPr>
            </w:pPr>
            <w:r w:rsidRPr="00436261">
              <w:rPr>
                <w:sz w:val="10"/>
                <w:szCs w:val="10"/>
              </w:rPr>
              <w:t>г. Сергиев Посад, ул. Кирова, д. 13а</w:t>
            </w:r>
          </w:p>
        </w:tc>
        <w:tc>
          <w:tcPr>
            <w:tcW w:w="426" w:type="dxa"/>
            <w:tcBorders>
              <w:top w:val="nil"/>
              <w:left w:val="nil"/>
              <w:bottom w:val="single" w:sz="4" w:space="0" w:color="auto"/>
              <w:right w:val="single" w:sz="4" w:space="0" w:color="auto"/>
            </w:tcBorders>
            <w:shd w:val="clear" w:color="auto" w:fill="auto"/>
            <w:noWrap/>
            <w:vAlign w:val="center"/>
            <w:hideMark/>
          </w:tcPr>
          <w:p w14:paraId="5AD60D5E"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0CBBBF1"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02F602DE"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32D8AADB"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D1F73D8" w14:textId="77777777" w:rsidR="00F97B6F" w:rsidRPr="00436261" w:rsidRDefault="00F97B6F" w:rsidP="00C90CD4">
            <w:pPr>
              <w:jc w:val="both"/>
              <w:rPr>
                <w:sz w:val="10"/>
                <w:szCs w:val="10"/>
              </w:rPr>
            </w:pPr>
            <w:r w:rsidRPr="00436261">
              <w:rPr>
                <w:sz w:val="10"/>
                <w:szCs w:val="10"/>
              </w:rPr>
              <w:t>12</w:t>
            </w:r>
          </w:p>
        </w:tc>
        <w:tc>
          <w:tcPr>
            <w:tcW w:w="709" w:type="dxa"/>
            <w:tcBorders>
              <w:top w:val="nil"/>
              <w:left w:val="nil"/>
              <w:bottom w:val="single" w:sz="4" w:space="0" w:color="auto"/>
              <w:right w:val="single" w:sz="4" w:space="0" w:color="auto"/>
            </w:tcBorders>
            <w:shd w:val="clear" w:color="auto" w:fill="auto"/>
            <w:noWrap/>
            <w:vAlign w:val="center"/>
            <w:hideMark/>
          </w:tcPr>
          <w:p w14:paraId="7AABFF9B" w14:textId="77777777" w:rsidR="00F97B6F" w:rsidRPr="00436261" w:rsidRDefault="00F97B6F" w:rsidP="00C90CD4">
            <w:pPr>
              <w:jc w:val="both"/>
              <w:rPr>
                <w:sz w:val="10"/>
                <w:szCs w:val="10"/>
              </w:rPr>
            </w:pPr>
            <w:r w:rsidRPr="00436261">
              <w:rPr>
                <w:sz w:val="10"/>
                <w:szCs w:val="10"/>
              </w:rPr>
              <w:t>114,17</w:t>
            </w:r>
          </w:p>
        </w:tc>
        <w:tc>
          <w:tcPr>
            <w:tcW w:w="425" w:type="dxa"/>
            <w:tcBorders>
              <w:top w:val="nil"/>
              <w:left w:val="nil"/>
              <w:bottom w:val="single" w:sz="4" w:space="0" w:color="auto"/>
              <w:right w:val="single" w:sz="4" w:space="0" w:color="auto"/>
            </w:tcBorders>
            <w:shd w:val="clear" w:color="auto" w:fill="auto"/>
            <w:noWrap/>
            <w:vAlign w:val="center"/>
            <w:hideMark/>
          </w:tcPr>
          <w:p w14:paraId="3379CADB"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6267FC9D"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4A52F0B2" w14:textId="77777777" w:rsidR="00F97B6F" w:rsidRPr="00436261" w:rsidRDefault="00F97B6F" w:rsidP="00C90CD4">
            <w:pPr>
              <w:jc w:val="both"/>
              <w:rPr>
                <w:sz w:val="10"/>
                <w:szCs w:val="10"/>
              </w:rPr>
            </w:pPr>
            <w:r w:rsidRPr="00436261">
              <w:rPr>
                <w:sz w:val="10"/>
                <w:szCs w:val="10"/>
              </w:rPr>
              <w:t>1</w:t>
            </w:r>
          </w:p>
        </w:tc>
        <w:tc>
          <w:tcPr>
            <w:tcW w:w="709" w:type="dxa"/>
            <w:tcBorders>
              <w:top w:val="nil"/>
              <w:left w:val="nil"/>
              <w:bottom w:val="single" w:sz="4" w:space="0" w:color="auto"/>
              <w:right w:val="single" w:sz="4" w:space="0" w:color="auto"/>
            </w:tcBorders>
            <w:shd w:val="clear" w:color="auto" w:fill="auto"/>
            <w:noWrap/>
            <w:vAlign w:val="center"/>
            <w:hideMark/>
          </w:tcPr>
          <w:p w14:paraId="6AE8B873" w14:textId="77777777" w:rsidR="00F97B6F" w:rsidRPr="00436261" w:rsidRDefault="00F97B6F" w:rsidP="00C90CD4">
            <w:pPr>
              <w:jc w:val="both"/>
              <w:rPr>
                <w:sz w:val="10"/>
                <w:szCs w:val="10"/>
              </w:rPr>
            </w:pPr>
            <w:r w:rsidRPr="00436261">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7CF9012B" w14:textId="77777777" w:rsidR="00F97B6F" w:rsidRPr="00436261" w:rsidRDefault="00F97B6F" w:rsidP="00C90CD4">
            <w:pPr>
              <w:jc w:val="both"/>
              <w:rPr>
                <w:sz w:val="10"/>
                <w:szCs w:val="10"/>
              </w:rPr>
            </w:pPr>
            <w:r w:rsidRPr="00436261">
              <w:rPr>
                <w:sz w:val="10"/>
                <w:szCs w:val="10"/>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77AED650"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0960B978" w14:textId="77777777" w:rsidR="00F97B6F" w:rsidRPr="00436261" w:rsidRDefault="00F97B6F" w:rsidP="00C90CD4">
            <w:pPr>
              <w:jc w:val="both"/>
              <w:rPr>
                <w:sz w:val="10"/>
                <w:szCs w:val="10"/>
              </w:rPr>
            </w:pPr>
            <w:r w:rsidRPr="00436261">
              <w:rPr>
                <w:sz w:val="10"/>
                <w:szCs w:val="10"/>
              </w:rPr>
              <w:t>12 386 074,96</w:t>
            </w:r>
          </w:p>
        </w:tc>
        <w:tc>
          <w:tcPr>
            <w:tcW w:w="850" w:type="dxa"/>
            <w:tcBorders>
              <w:top w:val="nil"/>
              <w:left w:val="nil"/>
              <w:bottom w:val="single" w:sz="4" w:space="0" w:color="auto"/>
              <w:right w:val="single" w:sz="4" w:space="0" w:color="auto"/>
            </w:tcBorders>
            <w:shd w:val="clear" w:color="auto" w:fill="auto"/>
            <w:vAlign w:val="center"/>
            <w:hideMark/>
          </w:tcPr>
          <w:p w14:paraId="5EB7F48D" w14:textId="77777777" w:rsidR="00F97B6F" w:rsidRPr="00436261" w:rsidRDefault="00F97B6F" w:rsidP="00C90CD4">
            <w:pPr>
              <w:jc w:val="both"/>
              <w:rPr>
                <w:sz w:val="10"/>
                <w:szCs w:val="10"/>
              </w:rPr>
            </w:pPr>
            <w:r w:rsidRPr="00436261">
              <w:rPr>
                <w:sz w:val="10"/>
                <w:szCs w:val="10"/>
              </w:rPr>
              <w:t>8 682 638,55</w:t>
            </w:r>
          </w:p>
        </w:tc>
        <w:tc>
          <w:tcPr>
            <w:tcW w:w="851" w:type="dxa"/>
            <w:tcBorders>
              <w:top w:val="nil"/>
              <w:left w:val="nil"/>
              <w:bottom w:val="single" w:sz="4" w:space="0" w:color="auto"/>
              <w:right w:val="single" w:sz="4" w:space="0" w:color="auto"/>
            </w:tcBorders>
            <w:shd w:val="clear" w:color="auto" w:fill="auto"/>
            <w:vAlign w:val="center"/>
            <w:hideMark/>
          </w:tcPr>
          <w:p w14:paraId="522DBBC2"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3F88E8F4" w14:textId="77777777" w:rsidR="00F97B6F" w:rsidRPr="00436261" w:rsidRDefault="00F97B6F" w:rsidP="00C90CD4">
            <w:pPr>
              <w:jc w:val="both"/>
              <w:rPr>
                <w:sz w:val="10"/>
                <w:szCs w:val="10"/>
              </w:rPr>
            </w:pPr>
            <w:r w:rsidRPr="00436261">
              <w:rPr>
                <w:sz w:val="10"/>
                <w:szCs w:val="10"/>
              </w:rPr>
              <w:t>8 682 638,55</w:t>
            </w:r>
          </w:p>
        </w:tc>
        <w:tc>
          <w:tcPr>
            <w:tcW w:w="425" w:type="dxa"/>
            <w:tcBorders>
              <w:top w:val="nil"/>
              <w:left w:val="nil"/>
              <w:bottom w:val="single" w:sz="4" w:space="0" w:color="auto"/>
              <w:right w:val="single" w:sz="4" w:space="0" w:color="auto"/>
            </w:tcBorders>
            <w:shd w:val="clear" w:color="auto" w:fill="auto"/>
            <w:vAlign w:val="center"/>
            <w:hideMark/>
          </w:tcPr>
          <w:p w14:paraId="025DAC90"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EB1D49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734D116"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04626FC" w14:textId="77777777" w:rsidR="00F97B6F" w:rsidRPr="00436261" w:rsidRDefault="00F97B6F" w:rsidP="00C90CD4">
            <w:pPr>
              <w:jc w:val="both"/>
              <w:rPr>
                <w:sz w:val="10"/>
                <w:szCs w:val="10"/>
              </w:rPr>
            </w:pPr>
            <w:r w:rsidRPr="00436261">
              <w:rPr>
                <w:sz w:val="10"/>
                <w:szCs w:val="10"/>
              </w:rPr>
              <w:t>3 703 436,41</w:t>
            </w:r>
          </w:p>
        </w:tc>
        <w:tc>
          <w:tcPr>
            <w:tcW w:w="851" w:type="dxa"/>
            <w:tcBorders>
              <w:top w:val="nil"/>
              <w:left w:val="nil"/>
              <w:bottom w:val="single" w:sz="4" w:space="0" w:color="auto"/>
              <w:right w:val="single" w:sz="4" w:space="0" w:color="auto"/>
            </w:tcBorders>
            <w:shd w:val="clear" w:color="auto" w:fill="auto"/>
            <w:vAlign w:val="center"/>
            <w:hideMark/>
          </w:tcPr>
          <w:p w14:paraId="4E528443"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4EA8DBC6" w14:textId="77777777" w:rsidR="00F97B6F" w:rsidRPr="00436261" w:rsidRDefault="00F97B6F" w:rsidP="00C90CD4">
            <w:pPr>
              <w:jc w:val="both"/>
              <w:rPr>
                <w:sz w:val="10"/>
                <w:szCs w:val="10"/>
              </w:rPr>
            </w:pPr>
            <w:r w:rsidRPr="00436261">
              <w:rPr>
                <w:sz w:val="10"/>
                <w:szCs w:val="10"/>
              </w:rPr>
              <w:t>3 703 436,41</w:t>
            </w:r>
          </w:p>
        </w:tc>
        <w:tc>
          <w:tcPr>
            <w:tcW w:w="426" w:type="dxa"/>
            <w:tcBorders>
              <w:top w:val="nil"/>
              <w:left w:val="nil"/>
              <w:bottom w:val="single" w:sz="4" w:space="0" w:color="auto"/>
              <w:right w:val="single" w:sz="4" w:space="0" w:color="auto"/>
            </w:tcBorders>
            <w:shd w:val="clear" w:color="auto" w:fill="auto"/>
            <w:vAlign w:val="center"/>
            <w:hideMark/>
          </w:tcPr>
          <w:p w14:paraId="3F04282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D8619B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C966E3B" w14:textId="77777777" w:rsidR="00F97B6F" w:rsidRPr="00436261" w:rsidRDefault="00F97B6F" w:rsidP="00C90CD4">
            <w:pPr>
              <w:jc w:val="both"/>
              <w:rPr>
                <w:sz w:val="10"/>
                <w:szCs w:val="10"/>
              </w:rPr>
            </w:pPr>
            <w:r w:rsidRPr="00436261">
              <w:rPr>
                <w:sz w:val="10"/>
                <w:szCs w:val="10"/>
              </w:rPr>
              <w:t>0,00</w:t>
            </w:r>
          </w:p>
        </w:tc>
      </w:tr>
      <w:tr w:rsidR="009B3D58" w:rsidRPr="00F97B6F" w14:paraId="01FF0C77"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EDE6B19" w14:textId="77777777" w:rsidR="00F97B6F" w:rsidRPr="00436261" w:rsidRDefault="00F97B6F" w:rsidP="00F97B6F">
            <w:pPr>
              <w:jc w:val="center"/>
              <w:rPr>
                <w:sz w:val="10"/>
                <w:szCs w:val="10"/>
              </w:rPr>
            </w:pPr>
            <w:r w:rsidRPr="00436261">
              <w:rPr>
                <w:sz w:val="10"/>
                <w:szCs w:val="1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5BF8C4E" w14:textId="77777777" w:rsidR="00F97B6F" w:rsidRPr="00436261" w:rsidRDefault="00F97B6F" w:rsidP="00F97B6F">
            <w:pPr>
              <w:rPr>
                <w:sz w:val="10"/>
                <w:szCs w:val="10"/>
              </w:rPr>
            </w:pPr>
            <w:r w:rsidRPr="00436261">
              <w:rPr>
                <w:sz w:val="10"/>
                <w:szCs w:val="10"/>
              </w:rPr>
              <w:t>г. Сергиев Посад, ул. Кузьминова, д. 28/18</w:t>
            </w:r>
          </w:p>
        </w:tc>
        <w:tc>
          <w:tcPr>
            <w:tcW w:w="426" w:type="dxa"/>
            <w:tcBorders>
              <w:top w:val="nil"/>
              <w:left w:val="nil"/>
              <w:bottom w:val="single" w:sz="4" w:space="0" w:color="auto"/>
              <w:right w:val="single" w:sz="4" w:space="0" w:color="auto"/>
            </w:tcBorders>
            <w:shd w:val="clear" w:color="auto" w:fill="auto"/>
            <w:noWrap/>
            <w:vAlign w:val="center"/>
            <w:hideMark/>
          </w:tcPr>
          <w:p w14:paraId="7076473A"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497736F"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41342A70"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094CDE9C"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6504CAEE" w14:textId="77777777" w:rsidR="00F97B6F" w:rsidRPr="00436261" w:rsidRDefault="00F97B6F" w:rsidP="00C90CD4">
            <w:pPr>
              <w:jc w:val="both"/>
              <w:rPr>
                <w:sz w:val="10"/>
                <w:szCs w:val="10"/>
              </w:rPr>
            </w:pPr>
            <w:r w:rsidRPr="00436261">
              <w:rPr>
                <w:sz w:val="10"/>
                <w:szCs w:val="10"/>
              </w:rPr>
              <w:t>18</w:t>
            </w:r>
          </w:p>
        </w:tc>
        <w:tc>
          <w:tcPr>
            <w:tcW w:w="709" w:type="dxa"/>
            <w:tcBorders>
              <w:top w:val="nil"/>
              <w:left w:val="nil"/>
              <w:bottom w:val="single" w:sz="4" w:space="0" w:color="auto"/>
              <w:right w:val="single" w:sz="4" w:space="0" w:color="auto"/>
            </w:tcBorders>
            <w:shd w:val="clear" w:color="auto" w:fill="auto"/>
            <w:noWrap/>
            <w:vAlign w:val="center"/>
            <w:hideMark/>
          </w:tcPr>
          <w:p w14:paraId="03E9F883" w14:textId="77777777" w:rsidR="00F97B6F" w:rsidRPr="00436261" w:rsidRDefault="00F97B6F" w:rsidP="00C90CD4">
            <w:pPr>
              <w:jc w:val="both"/>
              <w:rPr>
                <w:sz w:val="10"/>
                <w:szCs w:val="10"/>
              </w:rPr>
            </w:pPr>
            <w:r w:rsidRPr="00436261">
              <w:rPr>
                <w:sz w:val="10"/>
                <w:szCs w:val="10"/>
              </w:rPr>
              <w:t>234,20</w:t>
            </w:r>
          </w:p>
        </w:tc>
        <w:tc>
          <w:tcPr>
            <w:tcW w:w="425" w:type="dxa"/>
            <w:tcBorders>
              <w:top w:val="nil"/>
              <w:left w:val="nil"/>
              <w:bottom w:val="single" w:sz="4" w:space="0" w:color="auto"/>
              <w:right w:val="single" w:sz="4" w:space="0" w:color="auto"/>
            </w:tcBorders>
            <w:shd w:val="clear" w:color="auto" w:fill="auto"/>
            <w:noWrap/>
            <w:vAlign w:val="center"/>
            <w:hideMark/>
          </w:tcPr>
          <w:p w14:paraId="41EF6A38" w14:textId="77777777" w:rsidR="00F97B6F" w:rsidRPr="00436261" w:rsidRDefault="00F97B6F" w:rsidP="00C90CD4">
            <w:pPr>
              <w:jc w:val="both"/>
              <w:rPr>
                <w:sz w:val="10"/>
                <w:szCs w:val="10"/>
              </w:rPr>
            </w:pPr>
            <w:r w:rsidRPr="00436261">
              <w:rPr>
                <w:sz w:val="10"/>
                <w:szCs w:val="10"/>
              </w:rPr>
              <w:t>5</w:t>
            </w:r>
          </w:p>
        </w:tc>
        <w:tc>
          <w:tcPr>
            <w:tcW w:w="425" w:type="dxa"/>
            <w:tcBorders>
              <w:top w:val="nil"/>
              <w:left w:val="nil"/>
              <w:bottom w:val="single" w:sz="4" w:space="0" w:color="auto"/>
              <w:right w:val="single" w:sz="4" w:space="0" w:color="auto"/>
            </w:tcBorders>
            <w:shd w:val="clear" w:color="auto" w:fill="auto"/>
            <w:noWrap/>
            <w:vAlign w:val="center"/>
            <w:hideMark/>
          </w:tcPr>
          <w:p w14:paraId="18CABBC4" w14:textId="77777777" w:rsidR="00F97B6F" w:rsidRPr="00436261" w:rsidRDefault="00F97B6F" w:rsidP="00C90CD4">
            <w:pPr>
              <w:jc w:val="both"/>
              <w:rPr>
                <w:sz w:val="10"/>
                <w:szCs w:val="10"/>
              </w:rPr>
            </w:pPr>
            <w:r w:rsidRPr="00436261">
              <w:rPr>
                <w:sz w:val="10"/>
                <w:szCs w:val="10"/>
              </w:rPr>
              <w:t>0</w:t>
            </w:r>
          </w:p>
        </w:tc>
        <w:tc>
          <w:tcPr>
            <w:tcW w:w="425" w:type="dxa"/>
            <w:tcBorders>
              <w:top w:val="nil"/>
              <w:left w:val="nil"/>
              <w:bottom w:val="single" w:sz="4" w:space="0" w:color="auto"/>
              <w:right w:val="single" w:sz="4" w:space="0" w:color="auto"/>
            </w:tcBorders>
            <w:shd w:val="clear" w:color="auto" w:fill="auto"/>
            <w:noWrap/>
            <w:vAlign w:val="center"/>
            <w:hideMark/>
          </w:tcPr>
          <w:p w14:paraId="34920461" w14:textId="77777777" w:rsidR="00F97B6F" w:rsidRPr="00436261" w:rsidRDefault="00F97B6F" w:rsidP="00C90CD4">
            <w:pPr>
              <w:jc w:val="both"/>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60BEBD3A" w14:textId="77777777" w:rsidR="00F97B6F" w:rsidRPr="00436261" w:rsidRDefault="00F97B6F" w:rsidP="00C90CD4">
            <w:pPr>
              <w:jc w:val="both"/>
              <w:rPr>
                <w:sz w:val="10"/>
                <w:szCs w:val="10"/>
              </w:rPr>
            </w:pPr>
            <w:r w:rsidRPr="00436261">
              <w:rPr>
                <w:sz w:val="10"/>
                <w:szCs w:val="10"/>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106E388F" w14:textId="77777777" w:rsidR="00F97B6F" w:rsidRPr="00436261" w:rsidRDefault="00F97B6F" w:rsidP="00C90CD4">
            <w:pPr>
              <w:jc w:val="both"/>
              <w:rPr>
                <w:sz w:val="10"/>
                <w:szCs w:val="10"/>
              </w:rPr>
            </w:pPr>
            <w:r w:rsidRPr="00436261">
              <w:rPr>
                <w:sz w:val="10"/>
                <w:szCs w:val="1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F7C7B4C" w14:textId="77777777" w:rsidR="00F97B6F" w:rsidRPr="00436261" w:rsidRDefault="00F97B6F" w:rsidP="00C90CD4">
            <w:pPr>
              <w:jc w:val="both"/>
              <w:rPr>
                <w:sz w:val="10"/>
                <w:szCs w:val="10"/>
              </w:rPr>
            </w:pPr>
            <w:r w:rsidRPr="00436261">
              <w:rPr>
                <w:sz w:val="10"/>
                <w:szCs w:val="10"/>
              </w:rPr>
              <w:t>234,20</w:t>
            </w:r>
          </w:p>
        </w:tc>
        <w:tc>
          <w:tcPr>
            <w:tcW w:w="851" w:type="dxa"/>
            <w:tcBorders>
              <w:top w:val="nil"/>
              <w:left w:val="nil"/>
              <w:bottom w:val="single" w:sz="4" w:space="0" w:color="auto"/>
              <w:right w:val="single" w:sz="4" w:space="0" w:color="auto"/>
            </w:tcBorders>
            <w:shd w:val="clear" w:color="auto" w:fill="auto"/>
            <w:vAlign w:val="center"/>
            <w:hideMark/>
          </w:tcPr>
          <w:p w14:paraId="1592F90A" w14:textId="77777777" w:rsidR="00F97B6F" w:rsidRPr="00436261" w:rsidRDefault="00F97B6F" w:rsidP="00C90CD4">
            <w:pPr>
              <w:jc w:val="both"/>
              <w:rPr>
                <w:sz w:val="10"/>
                <w:szCs w:val="10"/>
              </w:rPr>
            </w:pPr>
            <w:r w:rsidRPr="00436261">
              <w:rPr>
                <w:sz w:val="10"/>
                <w:szCs w:val="10"/>
              </w:rPr>
              <w:t>25 407 889,60</w:t>
            </w:r>
          </w:p>
        </w:tc>
        <w:tc>
          <w:tcPr>
            <w:tcW w:w="850" w:type="dxa"/>
            <w:tcBorders>
              <w:top w:val="nil"/>
              <w:left w:val="nil"/>
              <w:bottom w:val="single" w:sz="4" w:space="0" w:color="auto"/>
              <w:right w:val="single" w:sz="4" w:space="0" w:color="auto"/>
            </w:tcBorders>
            <w:shd w:val="clear" w:color="auto" w:fill="auto"/>
            <w:vAlign w:val="center"/>
            <w:hideMark/>
          </w:tcPr>
          <w:p w14:paraId="4268B3CC" w14:textId="77777777" w:rsidR="00F97B6F" w:rsidRPr="00436261" w:rsidRDefault="00F97B6F" w:rsidP="00C90CD4">
            <w:pPr>
              <w:jc w:val="both"/>
              <w:rPr>
                <w:sz w:val="10"/>
                <w:szCs w:val="10"/>
              </w:rPr>
            </w:pPr>
            <w:r w:rsidRPr="00436261">
              <w:rPr>
                <w:sz w:val="10"/>
                <w:szCs w:val="10"/>
              </w:rPr>
              <w:t>17 810 930,61</w:t>
            </w:r>
          </w:p>
        </w:tc>
        <w:tc>
          <w:tcPr>
            <w:tcW w:w="851" w:type="dxa"/>
            <w:tcBorders>
              <w:top w:val="nil"/>
              <w:left w:val="nil"/>
              <w:bottom w:val="single" w:sz="4" w:space="0" w:color="auto"/>
              <w:right w:val="single" w:sz="4" w:space="0" w:color="auto"/>
            </w:tcBorders>
            <w:shd w:val="clear" w:color="auto" w:fill="auto"/>
            <w:vAlign w:val="center"/>
            <w:hideMark/>
          </w:tcPr>
          <w:p w14:paraId="45C677AB" w14:textId="77777777" w:rsidR="00F97B6F" w:rsidRPr="00436261" w:rsidRDefault="00F97B6F" w:rsidP="00C90CD4">
            <w:pPr>
              <w:jc w:val="both"/>
              <w:rPr>
                <w:sz w:val="10"/>
                <w:szCs w:val="10"/>
              </w:rPr>
            </w:pPr>
            <w:r w:rsidRPr="00436261">
              <w:rPr>
                <w:sz w:val="10"/>
                <w:szCs w:val="10"/>
              </w:rPr>
              <w:t>17 810 930,61</w:t>
            </w:r>
          </w:p>
        </w:tc>
        <w:tc>
          <w:tcPr>
            <w:tcW w:w="850" w:type="dxa"/>
            <w:tcBorders>
              <w:top w:val="nil"/>
              <w:left w:val="nil"/>
              <w:bottom w:val="single" w:sz="4" w:space="0" w:color="auto"/>
              <w:right w:val="single" w:sz="4" w:space="0" w:color="auto"/>
            </w:tcBorders>
            <w:shd w:val="clear" w:color="auto" w:fill="auto"/>
            <w:vAlign w:val="center"/>
            <w:hideMark/>
          </w:tcPr>
          <w:p w14:paraId="69E9BDC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72343C7"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EEC0F1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10CEC55"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7D34B13" w14:textId="77777777" w:rsidR="00F97B6F" w:rsidRPr="00436261" w:rsidRDefault="00F97B6F" w:rsidP="00C90CD4">
            <w:pPr>
              <w:jc w:val="both"/>
              <w:rPr>
                <w:sz w:val="10"/>
                <w:szCs w:val="10"/>
              </w:rPr>
            </w:pPr>
            <w:r w:rsidRPr="00436261">
              <w:rPr>
                <w:sz w:val="10"/>
                <w:szCs w:val="10"/>
              </w:rPr>
              <w:t>7 596 958,99</w:t>
            </w:r>
          </w:p>
        </w:tc>
        <w:tc>
          <w:tcPr>
            <w:tcW w:w="851" w:type="dxa"/>
            <w:tcBorders>
              <w:top w:val="nil"/>
              <w:left w:val="nil"/>
              <w:bottom w:val="single" w:sz="4" w:space="0" w:color="auto"/>
              <w:right w:val="single" w:sz="4" w:space="0" w:color="auto"/>
            </w:tcBorders>
            <w:shd w:val="clear" w:color="auto" w:fill="auto"/>
            <w:vAlign w:val="center"/>
            <w:hideMark/>
          </w:tcPr>
          <w:p w14:paraId="5FF3FBB5" w14:textId="77777777" w:rsidR="00F97B6F" w:rsidRPr="00436261" w:rsidRDefault="00F97B6F" w:rsidP="00C90CD4">
            <w:pPr>
              <w:jc w:val="both"/>
              <w:rPr>
                <w:sz w:val="10"/>
                <w:szCs w:val="10"/>
              </w:rPr>
            </w:pPr>
            <w:r w:rsidRPr="00436261">
              <w:rPr>
                <w:sz w:val="10"/>
                <w:szCs w:val="10"/>
              </w:rPr>
              <w:t>7 596 958,99</w:t>
            </w:r>
          </w:p>
        </w:tc>
        <w:tc>
          <w:tcPr>
            <w:tcW w:w="850" w:type="dxa"/>
            <w:tcBorders>
              <w:top w:val="nil"/>
              <w:left w:val="nil"/>
              <w:bottom w:val="single" w:sz="4" w:space="0" w:color="auto"/>
              <w:right w:val="single" w:sz="4" w:space="0" w:color="auto"/>
            </w:tcBorders>
            <w:shd w:val="clear" w:color="auto" w:fill="auto"/>
            <w:vAlign w:val="center"/>
            <w:hideMark/>
          </w:tcPr>
          <w:p w14:paraId="2E0C267F"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32DA48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90D0F4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51000E3" w14:textId="77777777" w:rsidR="00F97B6F" w:rsidRPr="00436261" w:rsidRDefault="00F97B6F" w:rsidP="00C90CD4">
            <w:pPr>
              <w:jc w:val="both"/>
              <w:rPr>
                <w:sz w:val="10"/>
                <w:szCs w:val="10"/>
              </w:rPr>
            </w:pPr>
            <w:r w:rsidRPr="00436261">
              <w:rPr>
                <w:sz w:val="10"/>
                <w:szCs w:val="10"/>
              </w:rPr>
              <w:t>0,00</w:t>
            </w:r>
          </w:p>
        </w:tc>
      </w:tr>
      <w:tr w:rsidR="009B3D58" w:rsidRPr="00F97B6F" w14:paraId="5D2819BB"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08DD86B" w14:textId="77777777" w:rsidR="00F97B6F" w:rsidRPr="00436261" w:rsidRDefault="00F97B6F" w:rsidP="00F97B6F">
            <w:pPr>
              <w:jc w:val="center"/>
              <w:rPr>
                <w:sz w:val="10"/>
                <w:szCs w:val="10"/>
              </w:rPr>
            </w:pPr>
            <w:r w:rsidRPr="00436261">
              <w:rPr>
                <w:sz w:val="10"/>
                <w:szCs w:val="10"/>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CB45AA3" w14:textId="77777777" w:rsidR="00F97B6F" w:rsidRPr="00436261" w:rsidRDefault="00F97B6F" w:rsidP="00F97B6F">
            <w:pPr>
              <w:rPr>
                <w:sz w:val="10"/>
                <w:szCs w:val="10"/>
              </w:rPr>
            </w:pPr>
            <w:r w:rsidRPr="00436261">
              <w:rPr>
                <w:sz w:val="10"/>
                <w:szCs w:val="10"/>
              </w:rPr>
              <w:t>г. Сергиев Посад, ул. Маслиева, д. 5</w:t>
            </w:r>
          </w:p>
        </w:tc>
        <w:tc>
          <w:tcPr>
            <w:tcW w:w="426" w:type="dxa"/>
            <w:tcBorders>
              <w:top w:val="nil"/>
              <w:left w:val="nil"/>
              <w:bottom w:val="single" w:sz="4" w:space="0" w:color="auto"/>
              <w:right w:val="single" w:sz="4" w:space="0" w:color="auto"/>
            </w:tcBorders>
            <w:shd w:val="clear" w:color="auto" w:fill="auto"/>
            <w:noWrap/>
            <w:vAlign w:val="center"/>
            <w:hideMark/>
          </w:tcPr>
          <w:p w14:paraId="3E0600EC" w14:textId="77777777" w:rsidR="00F97B6F" w:rsidRPr="00436261" w:rsidRDefault="00F97B6F" w:rsidP="00F97B6F">
            <w:pPr>
              <w:jc w:val="center"/>
              <w:rPr>
                <w:sz w:val="10"/>
                <w:szCs w:val="10"/>
              </w:rPr>
            </w:pPr>
            <w:r w:rsidRPr="00436261">
              <w:rPr>
                <w:sz w:val="10"/>
                <w:szCs w:val="10"/>
              </w:rPr>
              <w:t>128-п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75E322F" w14:textId="77777777" w:rsidR="00F97B6F" w:rsidRPr="00436261" w:rsidRDefault="00F97B6F" w:rsidP="00F97B6F">
            <w:pPr>
              <w:jc w:val="center"/>
              <w:rPr>
                <w:sz w:val="10"/>
                <w:szCs w:val="10"/>
              </w:rPr>
            </w:pPr>
            <w:r w:rsidRPr="00436261">
              <w:rPr>
                <w:sz w:val="10"/>
                <w:szCs w:val="10"/>
              </w:rPr>
              <w:t>12.04.2017</w:t>
            </w:r>
          </w:p>
        </w:tc>
        <w:tc>
          <w:tcPr>
            <w:tcW w:w="426" w:type="dxa"/>
            <w:tcBorders>
              <w:top w:val="nil"/>
              <w:left w:val="nil"/>
              <w:bottom w:val="single" w:sz="4" w:space="0" w:color="auto"/>
              <w:right w:val="single" w:sz="4" w:space="0" w:color="auto"/>
            </w:tcBorders>
            <w:shd w:val="clear" w:color="auto" w:fill="auto"/>
            <w:noWrap/>
            <w:vAlign w:val="center"/>
            <w:hideMark/>
          </w:tcPr>
          <w:p w14:paraId="43B7DD63"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7FB4EE29"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5B219ADF" w14:textId="77777777" w:rsidR="00F97B6F" w:rsidRPr="00436261" w:rsidRDefault="00F97B6F" w:rsidP="00C90CD4">
            <w:pPr>
              <w:jc w:val="both"/>
              <w:rPr>
                <w:sz w:val="10"/>
                <w:szCs w:val="10"/>
              </w:rPr>
            </w:pPr>
            <w:r w:rsidRPr="00436261">
              <w:rPr>
                <w:sz w:val="10"/>
                <w:szCs w:val="10"/>
              </w:rPr>
              <w:t>31</w:t>
            </w:r>
          </w:p>
        </w:tc>
        <w:tc>
          <w:tcPr>
            <w:tcW w:w="709" w:type="dxa"/>
            <w:tcBorders>
              <w:top w:val="nil"/>
              <w:left w:val="nil"/>
              <w:bottom w:val="single" w:sz="4" w:space="0" w:color="auto"/>
              <w:right w:val="single" w:sz="4" w:space="0" w:color="auto"/>
            </w:tcBorders>
            <w:shd w:val="clear" w:color="auto" w:fill="auto"/>
            <w:noWrap/>
            <w:vAlign w:val="center"/>
            <w:hideMark/>
          </w:tcPr>
          <w:p w14:paraId="333F4025" w14:textId="77777777" w:rsidR="00F97B6F" w:rsidRPr="00436261" w:rsidRDefault="00F97B6F" w:rsidP="00C90CD4">
            <w:pPr>
              <w:jc w:val="both"/>
              <w:rPr>
                <w:sz w:val="10"/>
                <w:szCs w:val="10"/>
              </w:rPr>
            </w:pPr>
            <w:r w:rsidRPr="00436261">
              <w:rPr>
                <w:sz w:val="10"/>
                <w:szCs w:val="10"/>
              </w:rPr>
              <w:t>431,92</w:t>
            </w:r>
          </w:p>
        </w:tc>
        <w:tc>
          <w:tcPr>
            <w:tcW w:w="425" w:type="dxa"/>
            <w:tcBorders>
              <w:top w:val="nil"/>
              <w:left w:val="nil"/>
              <w:bottom w:val="single" w:sz="4" w:space="0" w:color="auto"/>
              <w:right w:val="single" w:sz="4" w:space="0" w:color="auto"/>
            </w:tcBorders>
            <w:shd w:val="clear" w:color="auto" w:fill="auto"/>
            <w:noWrap/>
            <w:vAlign w:val="center"/>
            <w:hideMark/>
          </w:tcPr>
          <w:p w14:paraId="1C8C8AD5" w14:textId="77777777" w:rsidR="00F97B6F" w:rsidRPr="00436261" w:rsidRDefault="00F97B6F" w:rsidP="00C90CD4">
            <w:pPr>
              <w:jc w:val="both"/>
              <w:rPr>
                <w:sz w:val="10"/>
                <w:szCs w:val="10"/>
              </w:rPr>
            </w:pPr>
            <w:r w:rsidRPr="00436261">
              <w:rPr>
                <w:sz w:val="10"/>
                <w:szCs w:val="10"/>
              </w:rPr>
              <w:t>11</w:t>
            </w:r>
          </w:p>
        </w:tc>
        <w:tc>
          <w:tcPr>
            <w:tcW w:w="425" w:type="dxa"/>
            <w:tcBorders>
              <w:top w:val="nil"/>
              <w:left w:val="nil"/>
              <w:bottom w:val="single" w:sz="4" w:space="0" w:color="auto"/>
              <w:right w:val="single" w:sz="4" w:space="0" w:color="auto"/>
            </w:tcBorders>
            <w:shd w:val="clear" w:color="auto" w:fill="auto"/>
            <w:noWrap/>
            <w:vAlign w:val="center"/>
            <w:hideMark/>
          </w:tcPr>
          <w:p w14:paraId="56B6DA7B" w14:textId="77777777" w:rsidR="00F97B6F" w:rsidRPr="00436261" w:rsidRDefault="00F97B6F" w:rsidP="00C90CD4">
            <w:pPr>
              <w:jc w:val="both"/>
              <w:rPr>
                <w:sz w:val="10"/>
                <w:szCs w:val="10"/>
              </w:rPr>
            </w:pPr>
            <w:r w:rsidRPr="00436261">
              <w:rPr>
                <w:sz w:val="10"/>
                <w:szCs w:val="10"/>
              </w:rPr>
              <w:t>5</w:t>
            </w:r>
          </w:p>
        </w:tc>
        <w:tc>
          <w:tcPr>
            <w:tcW w:w="425" w:type="dxa"/>
            <w:tcBorders>
              <w:top w:val="nil"/>
              <w:left w:val="nil"/>
              <w:bottom w:val="single" w:sz="4" w:space="0" w:color="auto"/>
              <w:right w:val="single" w:sz="4" w:space="0" w:color="auto"/>
            </w:tcBorders>
            <w:shd w:val="clear" w:color="auto" w:fill="auto"/>
            <w:noWrap/>
            <w:vAlign w:val="center"/>
            <w:hideMark/>
          </w:tcPr>
          <w:p w14:paraId="3FE87700" w14:textId="77777777" w:rsidR="00F97B6F" w:rsidRPr="00436261" w:rsidRDefault="00F97B6F" w:rsidP="00C90CD4">
            <w:pPr>
              <w:jc w:val="both"/>
              <w:rPr>
                <w:sz w:val="10"/>
                <w:szCs w:val="10"/>
              </w:rPr>
            </w:pPr>
            <w:r w:rsidRPr="00436261">
              <w:rPr>
                <w:sz w:val="10"/>
                <w:szCs w:val="10"/>
              </w:rPr>
              <w:t>6</w:t>
            </w:r>
          </w:p>
        </w:tc>
        <w:tc>
          <w:tcPr>
            <w:tcW w:w="709" w:type="dxa"/>
            <w:tcBorders>
              <w:top w:val="nil"/>
              <w:left w:val="nil"/>
              <w:bottom w:val="single" w:sz="4" w:space="0" w:color="auto"/>
              <w:right w:val="single" w:sz="4" w:space="0" w:color="auto"/>
            </w:tcBorders>
            <w:shd w:val="clear" w:color="auto" w:fill="auto"/>
            <w:noWrap/>
            <w:vAlign w:val="center"/>
            <w:hideMark/>
          </w:tcPr>
          <w:p w14:paraId="542A1E6E" w14:textId="77777777" w:rsidR="00F97B6F" w:rsidRPr="00436261" w:rsidRDefault="00F97B6F" w:rsidP="00C90CD4">
            <w:pPr>
              <w:jc w:val="both"/>
              <w:rPr>
                <w:sz w:val="10"/>
                <w:szCs w:val="10"/>
              </w:rPr>
            </w:pPr>
            <w:r w:rsidRPr="00436261">
              <w:rPr>
                <w:sz w:val="10"/>
                <w:szCs w:val="10"/>
              </w:rPr>
              <w:t>431,92</w:t>
            </w:r>
          </w:p>
        </w:tc>
        <w:tc>
          <w:tcPr>
            <w:tcW w:w="567" w:type="dxa"/>
            <w:tcBorders>
              <w:top w:val="nil"/>
              <w:left w:val="nil"/>
              <w:bottom w:val="single" w:sz="4" w:space="0" w:color="auto"/>
              <w:right w:val="single" w:sz="4" w:space="0" w:color="auto"/>
            </w:tcBorders>
            <w:shd w:val="clear" w:color="auto" w:fill="auto"/>
            <w:noWrap/>
            <w:vAlign w:val="center"/>
            <w:hideMark/>
          </w:tcPr>
          <w:p w14:paraId="6EDE3D39" w14:textId="77777777" w:rsidR="00F97B6F" w:rsidRPr="00436261" w:rsidRDefault="00F97B6F" w:rsidP="00C90CD4">
            <w:pPr>
              <w:jc w:val="both"/>
              <w:rPr>
                <w:sz w:val="10"/>
                <w:szCs w:val="10"/>
              </w:rPr>
            </w:pPr>
            <w:r w:rsidRPr="00436261">
              <w:rPr>
                <w:sz w:val="10"/>
                <w:szCs w:val="10"/>
              </w:rPr>
              <w:t>184,62</w:t>
            </w:r>
          </w:p>
        </w:tc>
        <w:tc>
          <w:tcPr>
            <w:tcW w:w="567" w:type="dxa"/>
            <w:tcBorders>
              <w:top w:val="nil"/>
              <w:left w:val="nil"/>
              <w:bottom w:val="single" w:sz="4" w:space="0" w:color="auto"/>
              <w:right w:val="single" w:sz="4" w:space="0" w:color="auto"/>
            </w:tcBorders>
            <w:shd w:val="clear" w:color="auto" w:fill="auto"/>
            <w:noWrap/>
            <w:vAlign w:val="center"/>
            <w:hideMark/>
          </w:tcPr>
          <w:p w14:paraId="5EDF96B0" w14:textId="77777777" w:rsidR="00F97B6F" w:rsidRPr="00436261" w:rsidRDefault="00F97B6F" w:rsidP="00C90CD4">
            <w:pPr>
              <w:jc w:val="both"/>
              <w:rPr>
                <w:sz w:val="10"/>
                <w:szCs w:val="10"/>
              </w:rPr>
            </w:pPr>
            <w:r w:rsidRPr="00436261">
              <w:rPr>
                <w:sz w:val="10"/>
                <w:szCs w:val="10"/>
              </w:rPr>
              <w:t>247,30</w:t>
            </w:r>
          </w:p>
        </w:tc>
        <w:tc>
          <w:tcPr>
            <w:tcW w:w="851" w:type="dxa"/>
            <w:tcBorders>
              <w:top w:val="nil"/>
              <w:left w:val="nil"/>
              <w:bottom w:val="single" w:sz="4" w:space="0" w:color="auto"/>
              <w:right w:val="single" w:sz="4" w:space="0" w:color="auto"/>
            </w:tcBorders>
            <w:shd w:val="clear" w:color="auto" w:fill="auto"/>
            <w:vAlign w:val="center"/>
            <w:hideMark/>
          </w:tcPr>
          <w:p w14:paraId="42A4B5D4" w14:textId="77777777" w:rsidR="00F97B6F" w:rsidRPr="00436261" w:rsidRDefault="00F97B6F" w:rsidP="00C90CD4">
            <w:pPr>
              <w:jc w:val="both"/>
              <w:rPr>
                <w:sz w:val="10"/>
                <w:szCs w:val="10"/>
              </w:rPr>
            </w:pPr>
            <w:r w:rsidRPr="00436261">
              <w:rPr>
                <w:sz w:val="10"/>
                <w:szCs w:val="10"/>
              </w:rPr>
              <w:t>46 858 136,96</w:t>
            </w:r>
          </w:p>
        </w:tc>
        <w:tc>
          <w:tcPr>
            <w:tcW w:w="850" w:type="dxa"/>
            <w:tcBorders>
              <w:top w:val="nil"/>
              <w:left w:val="nil"/>
              <w:bottom w:val="single" w:sz="4" w:space="0" w:color="auto"/>
              <w:right w:val="single" w:sz="4" w:space="0" w:color="auto"/>
            </w:tcBorders>
            <w:shd w:val="clear" w:color="auto" w:fill="auto"/>
            <w:vAlign w:val="center"/>
            <w:hideMark/>
          </w:tcPr>
          <w:p w14:paraId="43E06254" w14:textId="77777777" w:rsidR="00F97B6F" w:rsidRPr="00436261" w:rsidRDefault="00F97B6F" w:rsidP="00C90CD4">
            <w:pPr>
              <w:jc w:val="both"/>
              <w:rPr>
                <w:sz w:val="10"/>
                <w:szCs w:val="10"/>
              </w:rPr>
            </w:pPr>
            <w:r w:rsidRPr="00436261">
              <w:rPr>
                <w:sz w:val="10"/>
                <w:szCs w:val="10"/>
              </w:rPr>
              <w:t>32 847 554,01</w:t>
            </w:r>
          </w:p>
        </w:tc>
        <w:tc>
          <w:tcPr>
            <w:tcW w:w="851" w:type="dxa"/>
            <w:tcBorders>
              <w:top w:val="nil"/>
              <w:left w:val="nil"/>
              <w:bottom w:val="single" w:sz="4" w:space="0" w:color="auto"/>
              <w:right w:val="single" w:sz="4" w:space="0" w:color="auto"/>
            </w:tcBorders>
            <w:shd w:val="clear" w:color="auto" w:fill="auto"/>
            <w:vAlign w:val="center"/>
            <w:hideMark/>
          </w:tcPr>
          <w:p w14:paraId="122901F7" w14:textId="77777777" w:rsidR="00F97B6F" w:rsidRPr="00436261" w:rsidRDefault="00F97B6F" w:rsidP="00C90CD4">
            <w:pPr>
              <w:jc w:val="both"/>
              <w:rPr>
                <w:sz w:val="10"/>
                <w:szCs w:val="10"/>
              </w:rPr>
            </w:pPr>
            <w:r w:rsidRPr="00436261">
              <w:rPr>
                <w:sz w:val="10"/>
                <w:szCs w:val="10"/>
              </w:rPr>
              <w:t>32 847 554,01</w:t>
            </w:r>
          </w:p>
        </w:tc>
        <w:tc>
          <w:tcPr>
            <w:tcW w:w="850" w:type="dxa"/>
            <w:tcBorders>
              <w:top w:val="nil"/>
              <w:left w:val="nil"/>
              <w:bottom w:val="single" w:sz="4" w:space="0" w:color="auto"/>
              <w:right w:val="single" w:sz="4" w:space="0" w:color="auto"/>
            </w:tcBorders>
            <w:shd w:val="clear" w:color="auto" w:fill="auto"/>
            <w:vAlign w:val="center"/>
            <w:hideMark/>
          </w:tcPr>
          <w:p w14:paraId="4A3D253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6C98992"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CAF70A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18226AB"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491219BB" w14:textId="77777777" w:rsidR="00F97B6F" w:rsidRPr="00436261" w:rsidRDefault="00F97B6F" w:rsidP="00C90CD4">
            <w:pPr>
              <w:jc w:val="both"/>
              <w:rPr>
                <w:sz w:val="10"/>
                <w:szCs w:val="10"/>
              </w:rPr>
            </w:pPr>
            <w:r w:rsidRPr="00436261">
              <w:rPr>
                <w:sz w:val="10"/>
                <w:szCs w:val="10"/>
              </w:rPr>
              <w:t>14 010 582,95</w:t>
            </w:r>
          </w:p>
        </w:tc>
        <w:tc>
          <w:tcPr>
            <w:tcW w:w="851" w:type="dxa"/>
            <w:tcBorders>
              <w:top w:val="nil"/>
              <w:left w:val="nil"/>
              <w:bottom w:val="single" w:sz="4" w:space="0" w:color="auto"/>
              <w:right w:val="single" w:sz="4" w:space="0" w:color="auto"/>
            </w:tcBorders>
            <w:shd w:val="clear" w:color="auto" w:fill="auto"/>
            <w:vAlign w:val="center"/>
            <w:hideMark/>
          </w:tcPr>
          <w:p w14:paraId="5671E9D5" w14:textId="77777777" w:rsidR="00F97B6F" w:rsidRPr="00436261" w:rsidRDefault="00F97B6F" w:rsidP="00C90CD4">
            <w:pPr>
              <w:jc w:val="both"/>
              <w:rPr>
                <w:sz w:val="10"/>
                <w:szCs w:val="10"/>
              </w:rPr>
            </w:pPr>
            <w:r w:rsidRPr="00436261">
              <w:rPr>
                <w:sz w:val="10"/>
                <w:szCs w:val="10"/>
              </w:rPr>
              <w:t>14 010 582,95</w:t>
            </w:r>
          </w:p>
        </w:tc>
        <w:tc>
          <w:tcPr>
            <w:tcW w:w="850" w:type="dxa"/>
            <w:tcBorders>
              <w:top w:val="nil"/>
              <w:left w:val="nil"/>
              <w:bottom w:val="single" w:sz="4" w:space="0" w:color="auto"/>
              <w:right w:val="single" w:sz="4" w:space="0" w:color="auto"/>
            </w:tcBorders>
            <w:shd w:val="clear" w:color="auto" w:fill="auto"/>
            <w:vAlign w:val="center"/>
            <w:hideMark/>
          </w:tcPr>
          <w:p w14:paraId="6B24747B"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095864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34DF5F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0E0DA6B" w14:textId="77777777" w:rsidR="00F97B6F" w:rsidRPr="00436261" w:rsidRDefault="00F97B6F" w:rsidP="00C90CD4">
            <w:pPr>
              <w:jc w:val="both"/>
              <w:rPr>
                <w:sz w:val="10"/>
                <w:szCs w:val="10"/>
              </w:rPr>
            </w:pPr>
            <w:r w:rsidRPr="00436261">
              <w:rPr>
                <w:sz w:val="10"/>
                <w:szCs w:val="10"/>
              </w:rPr>
              <w:t>0,00</w:t>
            </w:r>
          </w:p>
        </w:tc>
      </w:tr>
      <w:tr w:rsidR="009B3D58" w:rsidRPr="00F97B6F" w14:paraId="424EB0FD" w14:textId="77777777" w:rsidTr="009B3D58">
        <w:trPr>
          <w:trHeight w:val="40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66FF31F" w14:textId="77777777" w:rsidR="00F97B6F" w:rsidRPr="00436261" w:rsidRDefault="00F97B6F" w:rsidP="00F97B6F">
            <w:pPr>
              <w:jc w:val="center"/>
              <w:rPr>
                <w:sz w:val="10"/>
                <w:szCs w:val="10"/>
              </w:rPr>
            </w:pPr>
            <w:r w:rsidRPr="00436261">
              <w:rPr>
                <w:sz w:val="10"/>
                <w:szCs w:val="10"/>
              </w:rPr>
              <w:t>12</w:t>
            </w:r>
          </w:p>
        </w:tc>
        <w:tc>
          <w:tcPr>
            <w:tcW w:w="1134" w:type="dxa"/>
            <w:tcBorders>
              <w:top w:val="nil"/>
              <w:left w:val="nil"/>
              <w:bottom w:val="single" w:sz="4" w:space="0" w:color="auto"/>
              <w:right w:val="single" w:sz="4" w:space="0" w:color="auto"/>
            </w:tcBorders>
            <w:shd w:val="clear" w:color="auto" w:fill="auto"/>
            <w:noWrap/>
            <w:vAlign w:val="center"/>
            <w:hideMark/>
          </w:tcPr>
          <w:p w14:paraId="6FCEE472" w14:textId="77777777" w:rsidR="00F97B6F" w:rsidRPr="00436261" w:rsidRDefault="00F97B6F" w:rsidP="00F97B6F">
            <w:pPr>
              <w:rPr>
                <w:sz w:val="10"/>
                <w:szCs w:val="10"/>
              </w:rPr>
            </w:pPr>
            <w:r w:rsidRPr="00436261">
              <w:rPr>
                <w:sz w:val="10"/>
                <w:szCs w:val="10"/>
              </w:rPr>
              <w:t>г. Сергиев Посад, ул. Садовая, д. 8</w:t>
            </w:r>
          </w:p>
        </w:tc>
        <w:tc>
          <w:tcPr>
            <w:tcW w:w="426" w:type="dxa"/>
            <w:tcBorders>
              <w:top w:val="nil"/>
              <w:left w:val="nil"/>
              <w:bottom w:val="single" w:sz="4" w:space="0" w:color="auto"/>
              <w:right w:val="single" w:sz="4" w:space="0" w:color="auto"/>
            </w:tcBorders>
            <w:shd w:val="clear" w:color="auto" w:fill="auto"/>
            <w:noWrap/>
            <w:vAlign w:val="center"/>
            <w:hideMark/>
          </w:tcPr>
          <w:p w14:paraId="6F1ED0BD" w14:textId="77777777" w:rsidR="00F97B6F" w:rsidRPr="00436261" w:rsidRDefault="00F97B6F" w:rsidP="00F97B6F">
            <w:pPr>
              <w:jc w:val="center"/>
              <w:rPr>
                <w:sz w:val="10"/>
                <w:szCs w:val="10"/>
              </w:rPr>
            </w:pPr>
            <w:r w:rsidRPr="00436261">
              <w:rPr>
                <w:sz w:val="10"/>
                <w:szCs w:val="10"/>
              </w:rPr>
              <w:t>229-п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C3ACF16" w14:textId="77777777" w:rsidR="00F97B6F" w:rsidRPr="00436261" w:rsidRDefault="00F97B6F" w:rsidP="00F97B6F">
            <w:pPr>
              <w:jc w:val="center"/>
              <w:rPr>
                <w:sz w:val="10"/>
                <w:szCs w:val="10"/>
              </w:rPr>
            </w:pPr>
            <w:r w:rsidRPr="00436261">
              <w:rPr>
                <w:sz w:val="10"/>
                <w:szCs w:val="10"/>
              </w:rPr>
              <w:t>16.06.2017</w:t>
            </w:r>
          </w:p>
        </w:tc>
        <w:tc>
          <w:tcPr>
            <w:tcW w:w="426" w:type="dxa"/>
            <w:tcBorders>
              <w:top w:val="nil"/>
              <w:left w:val="nil"/>
              <w:bottom w:val="single" w:sz="4" w:space="0" w:color="auto"/>
              <w:right w:val="single" w:sz="4" w:space="0" w:color="auto"/>
            </w:tcBorders>
            <w:shd w:val="clear" w:color="auto" w:fill="auto"/>
            <w:noWrap/>
            <w:vAlign w:val="center"/>
            <w:hideMark/>
          </w:tcPr>
          <w:p w14:paraId="47272C2D"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44D68221"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44B0646" w14:textId="77777777" w:rsidR="00F97B6F" w:rsidRPr="00436261" w:rsidRDefault="00F97B6F" w:rsidP="00C90CD4">
            <w:pPr>
              <w:jc w:val="both"/>
              <w:rPr>
                <w:sz w:val="10"/>
                <w:szCs w:val="10"/>
              </w:rPr>
            </w:pPr>
            <w:r w:rsidRPr="00436261">
              <w:rPr>
                <w:sz w:val="10"/>
                <w:szCs w:val="10"/>
              </w:rPr>
              <w:t>25</w:t>
            </w:r>
          </w:p>
        </w:tc>
        <w:tc>
          <w:tcPr>
            <w:tcW w:w="709" w:type="dxa"/>
            <w:tcBorders>
              <w:top w:val="nil"/>
              <w:left w:val="nil"/>
              <w:bottom w:val="single" w:sz="4" w:space="0" w:color="auto"/>
              <w:right w:val="single" w:sz="4" w:space="0" w:color="auto"/>
            </w:tcBorders>
            <w:shd w:val="clear" w:color="auto" w:fill="auto"/>
            <w:noWrap/>
            <w:vAlign w:val="center"/>
            <w:hideMark/>
          </w:tcPr>
          <w:p w14:paraId="7D3CA6E8" w14:textId="77777777" w:rsidR="00F97B6F" w:rsidRPr="00436261" w:rsidRDefault="00F97B6F" w:rsidP="00C90CD4">
            <w:pPr>
              <w:jc w:val="both"/>
              <w:rPr>
                <w:sz w:val="10"/>
                <w:szCs w:val="10"/>
              </w:rPr>
            </w:pPr>
            <w:r w:rsidRPr="00436261">
              <w:rPr>
                <w:sz w:val="10"/>
                <w:szCs w:val="10"/>
              </w:rPr>
              <w:t>496,90</w:t>
            </w:r>
          </w:p>
        </w:tc>
        <w:tc>
          <w:tcPr>
            <w:tcW w:w="425" w:type="dxa"/>
            <w:tcBorders>
              <w:top w:val="nil"/>
              <w:left w:val="nil"/>
              <w:bottom w:val="single" w:sz="4" w:space="0" w:color="auto"/>
              <w:right w:val="single" w:sz="4" w:space="0" w:color="auto"/>
            </w:tcBorders>
            <w:shd w:val="clear" w:color="auto" w:fill="auto"/>
            <w:noWrap/>
            <w:vAlign w:val="center"/>
            <w:hideMark/>
          </w:tcPr>
          <w:p w14:paraId="1ADC1FAC" w14:textId="77777777" w:rsidR="00F97B6F" w:rsidRPr="00436261" w:rsidRDefault="00F97B6F" w:rsidP="00C90CD4">
            <w:pPr>
              <w:jc w:val="both"/>
              <w:rPr>
                <w:sz w:val="10"/>
                <w:szCs w:val="10"/>
              </w:rPr>
            </w:pPr>
            <w:r w:rsidRPr="00436261">
              <w:rPr>
                <w:sz w:val="10"/>
                <w:szCs w:val="10"/>
              </w:rPr>
              <w:t>8</w:t>
            </w:r>
          </w:p>
        </w:tc>
        <w:tc>
          <w:tcPr>
            <w:tcW w:w="425" w:type="dxa"/>
            <w:tcBorders>
              <w:top w:val="nil"/>
              <w:left w:val="nil"/>
              <w:bottom w:val="single" w:sz="4" w:space="0" w:color="auto"/>
              <w:right w:val="single" w:sz="4" w:space="0" w:color="auto"/>
            </w:tcBorders>
            <w:shd w:val="clear" w:color="auto" w:fill="auto"/>
            <w:noWrap/>
            <w:vAlign w:val="center"/>
            <w:hideMark/>
          </w:tcPr>
          <w:p w14:paraId="09B7DA09"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6D3448DC"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09DC059A" w14:textId="77777777" w:rsidR="00F97B6F" w:rsidRPr="00436261" w:rsidRDefault="00F97B6F" w:rsidP="00C90CD4">
            <w:pPr>
              <w:jc w:val="both"/>
              <w:rPr>
                <w:sz w:val="10"/>
                <w:szCs w:val="10"/>
              </w:rPr>
            </w:pPr>
            <w:r w:rsidRPr="00436261">
              <w:rPr>
                <w:sz w:val="10"/>
                <w:szCs w:val="10"/>
              </w:rPr>
              <w:t>496,90</w:t>
            </w:r>
          </w:p>
        </w:tc>
        <w:tc>
          <w:tcPr>
            <w:tcW w:w="567" w:type="dxa"/>
            <w:tcBorders>
              <w:top w:val="nil"/>
              <w:left w:val="nil"/>
              <w:bottom w:val="single" w:sz="4" w:space="0" w:color="auto"/>
              <w:right w:val="single" w:sz="4" w:space="0" w:color="auto"/>
            </w:tcBorders>
            <w:shd w:val="clear" w:color="auto" w:fill="auto"/>
            <w:noWrap/>
            <w:vAlign w:val="center"/>
            <w:hideMark/>
          </w:tcPr>
          <w:p w14:paraId="58CFAB27" w14:textId="77777777" w:rsidR="00F97B6F" w:rsidRPr="00436261" w:rsidRDefault="00F97B6F" w:rsidP="00C90CD4">
            <w:pPr>
              <w:jc w:val="both"/>
              <w:rPr>
                <w:sz w:val="10"/>
                <w:szCs w:val="10"/>
              </w:rPr>
            </w:pPr>
            <w:r w:rsidRPr="00436261">
              <w:rPr>
                <w:sz w:val="10"/>
                <w:szCs w:val="10"/>
              </w:rPr>
              <w:t>248,30</w:t>
            </w:r>
          </w:p>
        </w:tc>
        <w:tc>
          <w:tcPr>
            <w:tcW w:w="567" w:type="dxa"/>
            <w:tcBorders>
              <w:top w:val="nil"/>
              <w:left w:val="nil"/>
              <w:bottom w:val="single" w:sz="4" w:space="0" w:color="auto"/>
              <w:right w:val="single" w:sz="4" w:space="0" w:color="auto"/>
            </w:tcBorders>
            <w:shd w:val="clear" w:color="auto" w:fill="auto"/>
            <w:noWrap/>
            <w:vAlign w:val="center"/>
            <w:hideMark/>
          </w:tcPr>
          <w:p w14:paraId="31E5D893" w14:textId="77777777" w:rsidR="00F97B6F" w:rsidRPr="00436261" w:rsidRDefault="00F97B6F" w:rsidP="00C90CD4">
            <w:pPr>
              <w:jc w:val="both"/>
              <w:rPr>
                <w:sz w:val="10"/>
                <w:szCs w:val="10"/>
              </w:rPr>
            </w:pPr>
            <w:r w:rsidRPr="00436261">
              <w:rPr>
                <w:sz w:val="10"/>
                <w:szCs w:val="10"/>
              </w:rPr>
              <w:t>248,60</w:t>
            </w:r>
          </w:p>
        </w:tc>
        <w:tc>
          <w:tcPr>
            <w:tcW w:w="851" w:type="dxa"/>
            <w:tcBorders>
              <w:top w:val="nil"/>
              <w:left w:val="nil"/>
              <w:bottom w:val="single" w:sz="4" w:space="0" w:color="auto"/>
              <w:right w:val="single" w:sz="4" w:space="0" w:color="auto"/>
            </w:tcBorders>
            <w:shd w:val="clear" w:color="auto" w:fill="auto"/>
            <w:vAlign w:val="center"/>
            <w:hideMark/>
          </w:tcPr>
          <w:p w14:paraId="59B25E56" w14:textId="77777777" w:rsidR="00F97B6F" w:rsidRPr="00436261" w:rsidRDefault="00F97B6F" w:rsidP="00C90CD4">
            <w:pPr>
              <w:jc w:val="both"/>
              <w:rPr>
                <w:sz w:val="10"/>
                <w:szCs w:val="10"/>
              </w:rPr>
            </w:pPr>
            <w:r w:rsidRPr="00436261">
              <w:rPr>
                <w:sz w:val="10"/>
                <w:szCs w:val="10"/>
              </w:rPr>
              <w:t>53 907 687,20</w:t>
            </w:r>
          </w:p>
        </w:tc>
        <w:tc>
          <w:tcPr>
            <w:tcW w:w="850" w:type="dxa"/>
            <w:tcBorders>
              <w:top w:val="nil"/>
              <w:left w:val="nil"/>
              <w:bottom w:val="single" w:sz="4" w:space="0" w:color="auto"/>
              <w:right w:val="single" w:sz="4" w:space="0" w:color="auto"/>
            </w:tcBorders>
            <w:shd w:val="clear" w:color="auto" w:fill="auto"/>
            <w:vAlign w:val="center"/>
            <w:hideMark/>
          </w:tcPr>
          <w:p w14:paraId="2AD9E867" w14:textId="77777777" w:rsidR="00F97B6F" w:rsidRPr="00436261" w:rsidRDefault="00F97B6F" w:rsidP="00C90CD4">
            <w:pPr>
              <w:jc w:val="both"/>
              <w:rPr>
                <w:sz w:val="10"/>
                <w:szCs w:val="10"/>
              </w:rPr>
            </w:pPr>
            <w:r w:rsidRPr="00436261">
              <w:rPr>
                <w:sz w:val="10"/>
                <w:szCs w:val="10"/>
              </w:rPr>
              <w:t>37 789 288,73</w:t>
            </w:r>
          </w:p>
        </w:tc>
        <w:tc>
          <w:tcPr>
            <w:tcW w:w="851" w:type="dxa"/>
            <w:tcBorders>
              <w:top w:val="nil"/>
              <w:left w:val="nil"/>
              <w:bottom w:val="single" w:sz="4" w:space="0" w:color="auto"/>
              <w:right w:val="single" w:sz="4" w:space="0" w:color="auto"/>
            </w:tcBorders>
            <w:shd w:val="clear" w:color="auto" w:fill="auto"/>
            <w:vAlign w:val="center"/>
            <w:hideMark/>
          </w:tcPr>
          <w:p w14:paraId="04B5851F" w14:textId="77777777" w:rsidR="00F97B6F" w:rsidRPr="00436261" w:rsidRDefault="00F97B6F" w:rsidP="00C90CD4">
            <w:pPr>
              <w:jc w:val="both"/>
              <w:rPr>
                <w:sz w:val="10"/>
                <w:szCs w:val="10"/>
              </w:rPr>
            </w:pPr>
            <w:r w:rsidRPr="00436261">
              <w:rPr>
                <w:sz w:val="10"/>
                <w:szCs w:val="10"/>
              </w:rPr>
              <w:t>8 441 559,77</w:t>
            </w:r>
          </w:p>
        </w:tc>
        <w:tc>
          <w:tcPr>
            <w:tcW w:w="850" w:type="dxa"/>
            <w:tcBorders>
              <w:top w:val="nil"/>
              <w:left w:val="nil"/>
              <w:bottom w:val="single" w:sz="4" w:space="0" w:color="auto"/>
              <w:right w:val="single" w:sz="4" w:space="0" w:color="auto"/>
            </w:tcBorders>
            <w:shd w:val="clear" w:color="auto" w:fill="auto"/>
            <w:vAlign w:val="center"/>
            <w:hideMark/>
          </w:tcPr>
          <w:p w14:paraId="42C0B799" w14:textId="77777777" w:rsidR="00F97B6F" w:rsidRPr="00436261" w:rsidRDefault="00F97B6F" w:rsidP="00C90CD4">
            <w:pPr>
              <w:jc w:val="both"/>
              <w:rPr>
                <w:sz w:val="10"/>
                <w:szCs w:val="10"/>
              </w:rPr>
            </w:pPr>
            <w:r w:rsidRPr="00436261">
              <w:rPr>
                <w:sz w:val="10"/>
                <w:szCs w:val="10"/>
              </w:rPr>
              <w:t>29 347 728,96</w:t>
            </w:r>
          </w:p>
        </w:tc>
        <w:tc>
          <w:tcPr>
            <w:tcW w:w="425" w:type="dxa"/>
            <w:tcBorders>
              <w:top w:val="nil"/>
              <w:left w:val="nil"/>
              <w:bottom w:val="single" w:sz="4" w:space="0" w:color="auto"/>
              <w:right w:val="single" w:sz="4" w:space="0" w:color="auto"/>
            </w:tcBorders>
            <w:shd w:val="clear" w:color="auto" w:fill="auto"/>
            <w:vAlign w:val="center"/>
            <w:hideMark/>
          </w:tcPr>
          <w:p w14:paraId="76505167"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24FE10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D7929F4"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C4B5002" w14:textId="77777777" w:rsidR="00F97B6F" w:rsidRPr="00436261" w:rsidRDefault="00F97B6F" w:rsidP="00C90CD4">
            <w:pPr>
              <w:jc w:val="both"/>
              <w:rPr>
                <w:sz w:val="10"/>
                <w:szCs w:val="10"/>
              </w:rPr>
            </w:pPr>
            <w:r w:rsidRPr="00436261">
              <w:rPr>
                <w:sz w:val="10"/>
                <w:szCs w:val="10"/>
              </w:rPr>
              <w:t>16 118 398,47</w:t>
            </w:r>
          </w:p>
        </w:tc>
        <w:tc>
          <w:tcPr>
            <w:tcW w:w="851" w:type="dxa"/>
            <w:tcBorders>
              <w:top w:val="nil"/>
              <w:left w:val="nil"/>
              <w:bottom w:val="single" w:sz="4" w:space="0" w:color="auto"/>
              <w:right w:val="single" w:sz="4" w:space="0" w:color="auto"/>
            </w:tcBorders>
            <w:shd w:val="clear" w:color="auto" w:fill="auto"/>
            <w:vAlign w:val="center"/>
            <w:hideMark/>
          </w:tcPr>
          <w:p w14:paraId="30492974" w14:textId="77777777" w:rsidR="00F97B6F" w:rsidRPr="00436261" w:rsidRDefault="00F97B6F" w:rsidP="00C90CD4">
            <w:pPr>
              <w:jc w:val="both"/>
              <w:rPr>
                <w:sz w:val="10"/>
                <w:szCs w:val="10"/>
              </w:rPr>
            </w:pPr>
            <w:r w:rsidRPr="00436261">
              <w:rPr>
                <w:sz w:val="10"/>
                <w:szCs w:val="10"/>
              </w:rPr>
              <w:t>3 600 608,23</w:t>
            </w:r>
          </w:p>
        </w:tc>
        <w:tc>
          <w:tcPr>
            <w:tcW w:w="850" w:type="dxa"/>
            <w:tcBorders>
              <w:top w:val="nil"/>
              <w:left w:val="nil"/>
              <w:bottom w:val="single" w:sz="4" w:space="0" w:color="auto"/>
              <w:right w:val="single" w:sz="4" w:space="0" w:color="auto"/>
            </w:tcBorders>
            <w:shd w:val="clear" w:color="auto" w:fill="auto"/>
            <w:vAlign w:val="center"/>
            <w:hideMark/>
          </w:tcPr>
          <w:p w14:paraId="01C820FC" w14:textId="77777777" w:rsidR="00F97B6F" w:rsidRPr="00436261" w:rsidRDefault="00F97B6F" w:rsidP="00C90CD4">
            <w:pPr>
              <w:jc w:val="both"/>
              <w:rPr>
                <w:sz w:val="10"/>
                <w:szCs w:val="10"/>
              </w:rPr>
            </w:pPr>
            <w:r w:rsidRPr="00436261">
              <w:rPr>
                <w:sz w:val="10"/>
                <w:szCs w:val="10"/>
              </w:rPr>
              <w:t>12 517 790,24</w:t>
            </w:r>
          </w:p>
        </w:tc>
        <w:tc>
          <w:tcPr>
            <w:tcW w:w="426" w:type="dxa"/>
            <w:tcBorders>
              <w:top w:val="nil"/>
              <w:left w:val="nil"/>
              <w:bottom w:val="single" w:sz="4" w:space="0" w:color="auto"/>
              <w:right w:val="single" w:sz="4" w:space="0" w:color="auto"/>
            </w:tcBorders>
            <w:shd w:val="clear" w:color="auto" w:fill="auto"/>
            <w:vAlign w:val="center"/>
            <w:hideMark/>
          </w:tcPr>
          <w:p w14:paraId="75A60ED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E94C0F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BBB0F82" w14:textId="77777777" w:rsidR="00F97B6F" w:rsidRPr="00436261" w:rsidRDefault="00F97B6F" w:rsidP="00C90CD4">
            <w:pPr>
              <w:jc w:val="both"/>
              <w:rPr>
                <w:sz w:val="10"/>
                <w:szCs w:val="10"/>
              </w:rPr>
            </w:pPr>
            <w:r w:rsidRPr="00436261">
              <w:rPr>
                <w:sz w:val="10"/>
                <w:szCs w:val="10"/>
              </w:rPr>
              <w:t>0,00</w:t>
            </w:r>
          </w:p>
        </w:tc>
      </w:tr>
      <w:tr w:rsidR="009B3D58" w:rsidRPr="00F97B6F" w14:paraId="47A2E57C"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FE8ADAE" w14:textId="77777777" w:rsidR="00F97B6F" w:rsidRPr="00436261" w:rsidRDefault="00F97B6F" w:rsidP="00F97B6F">
            <w:pPr>
              <w:jc w:val="center"/>
              <w:rPr>
                <w:sz w:val="10"/>
                <w:szCs w:val="10"/>
              </w:rPr>
            </w:pPr>
            <w:r w:rsidRPr="00436261">
              <w:rPr>
                <w:sz w:val="10"/>
                <w:szCs w:val="10"/>
              </w:rPr>
              <w:t>13</w:t>
            </w:r>
          </w:p>
        </w:tc>
        <w:tc>
          <w:tcPr>
            <w:tcW w:w="1134" w:type="dxa"/>
            <w:tcBorders>
              <w:top w:val="nil"/>
              <w:left w:val="nil"/>
              <w:bottom w:val="single" w:sz="4" w:space="0" w:color="auto"/>
              <w:right w:val="single" w:sz="4" w:space="0" w:color="auto"/>
            </w:tcBorders>
            <w:shd w:val="clear" w:color="auto" w:fill="auto"/>
            <w:noWrap/>
            <w:vAlign w:val="center"/>
            <w:hideMark/>
          </w:tcPr>
          <w:p w14:paraId="7C5BC8E5" w14:textId="77777777" w:rsidR="00F97B6F" w:rsidRPr="00436261" w:rsidRDefault="00F97B6F" w:rsidP="00F97B6F">
            <w:pPr>
              <w:rPr>
                <w:sz w:val="10"/>
                <w:szCs w:val="10"/>
              </w:rPr>
            </w:pPr>
            <w:r w:rsidRPr="00436261">
              <w:rPr>
                <w:sz w:val="10"/>
                <w:szCs w:val="10"/>
              </w:rPr>
              <w:t>г. Сергиев Посад, ул. Садовая, д. 10</w:t>
            </w:r>
          </w:p>
        </w:tc>
        <w:tc>
          <w:tcPr>
            <w:tcW w:w="426" w:type="dxa"/>
            <w:tcBorders>
              <w:top w:val="nil"/>
              <w:left w:val="nil"/>
              <w:bottom w:val="single" w:sz="4" w:space="0" w:color="auto"/>
              <w:right w:val="single" w:sz="4" w:space="0" w:color="auto"/>
            </w:tcBorders>
            <w:shd w:val="clear" w:color="auto" w:fill="auto"/>
            <w:noWrap/>
            <w:vAlign w:val="center"/>
            <w:hideMark/>
          </w:tcPr>
          <w:p w14:paraId="6836ED7A" w14:textId="77777777" w:rsidR="00F97B6F" w:rsidRPr="00436261" w:rsidRDefault="00F97B6F" w:rsidP="00F97B6F">
            <w:pPr>
              <w:jc w:val="center"/>
              <w:rPr>
                <w:sz w:val="10"/>
                <w:szCs w:val="10"/>
              </w:rPr>
            </w:pPr>
            <w:r w:rsidRPr="00436261">
              <w:rPr>
                <w:sz w:val="10"/>
                <w:szCs w:val="10"/>
              </w:rPr>
              <w:t>228-п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E415DEE" w14:textId="77777777" w:rsidR="00F97B6F" w:rsidRPr="00436261" w:rsidRDefault="00F97B6F" w:rsidP="00F97B6F">
            <w:pPr>
              <w:jc w:val="center"/>
              <w:rPr>
                <w:sz w:val="10"/>
                <w:szCs w:val="10"/>
              </w:rPr>
            </w:pPr>
            <w:r w:rsidRPr="00436261">
              <w:rPr>
                <w:sz w:val="10"/>
                <w:szCs w:val="10"/>
              </w:rPr>
              <w:t>16.06.2017</w:t>
            </w:r>
          </w:p>
        </w:tc>
        <w:tc>
          <w:tcPr>
            <w:tcW w:w="426" w:type="dxa"/>
            <w:tcBorders>
              <w:top w:val="nil"/>
              <w:left w:val="nil"/>
              <w:bottom w:val="single" w:sz="4" w:space="0" w:color="auto"/>
              <w:right w:val="single" w:sz="4" w:space="0" w:color="auto"/>
            </w:tcBorders>
            <w:shd w:val="clear" w:color="auto" w:fill="auto"/>
            <w:noWrap/>
            <w:vAlign w:val="center"/>
            <w:hideMark/>
          </w:tcPr>
          <w:p w14:paraId="4CBD298F"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0FF03256"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CC7C97D" w14:textId="77777777" w:rsidR="00F97B6F" w:rsidRPr="00436261" w:rsidRDefault="00F97B6F" w:rsidP="00C90CD4">
            <w:pPr>
              <w:jc w:val="both"/>
              <w:rPr>
                <w:sz w:val="10"/>
                <w:szCs w:val="10"/>
              </w:rPr>
            </w:pPr>
            <w:r w:rsidRPr="00436261">
              <w:rPr>
                <w:sz w:val="10"/>
                <w:szCs w:val="10"/>
              </w:rPr>
              <w:t>16</w:t>
            </w:r>
          </w:p>
        </w:tc>
        <w:tc>
          <w:tcPr>
            <w:tcW w:w="709" w:type="dxa"/>
            <w:tcBorders>
              <w:top w:val="nil"/>
              <w:left w:val="nil"/>
              <w:bottom w:val="single" w:sz="4" w:space="0" w:color="auto"/>
              <w:right w:val="single" w:sz="4" w:space="0" w:color="auto"/>
            </w:tcBorders>
            <w:shd w:val="clear" w:color="auto" w:fill="auto"/>
            <w:noWrap/>
            <w:vAlign w:val="center"/>
            <w:hideMark/>
          </w:tcPr>
          <w:p w14:paraId="67897562" w14:textId="77777777" w:rsidR="00F97B6F" w:rsidRPr="00436261" w:rsidRDefault="00F97B6F" w:rsidP="00C90CD4">
            <w:pPr>
              <w:jc w:val="both"/>
              <w:rPr>
                <w:sz w:val="10"/>
                <w:szCs w:val="10"/>
              </w:rPr>
            </w:pPr>
            <w:r w:rsidRPr="00436261">
              <w:rPr>
                <w:sz w:val="10"/>
                <w:szCs w:val="10"/>
              </w:rPr>
              <w:t>434,60</w:t>
            </w:r>
          </w:p>
        </w:tc>
        <w:tc>
          <w:tcPr>
            <w:tcW w:w="425" w:type="dxa"/>
            <w:tcBorders>
              <w:top w:val="nil"/>
              <w:left w:val="nil"/>
              <w:bottom w:val="single" w:sz="4" w:space="0" w:color="auto"/>
              <w:right w:val="single" w:sz="4" w:space="0" w:color="auto"/>
            </w:tcBorders>
            <w:shd w:val="clear" w:color="auto" w:fill="auto"/>
            <w:noWrap/>
            <w:vAlign w:val="center"/>
            <w:hideMark/>
          </w:tcPr>
          <w:p w14:paraId="1F691A8D" w14:textId="77777777" w:rsidR="00F97B6F" w:rsidRPr="00436261" w:rsidRDefault="00F97B6F" w:rsidP="00C90CD4">
            <w:pPr>
              <w:jc w:val="both"/>
              <w:rPr>
                <w:sz w:val="10"/>
                <w:szCs w:val="10"/>
              </w:rPr>
            </w:pPr>
            <w:r w:rsidRPr="00436261">
              <w:rPr>
                <w:sz w:val="10"/>
                <w:szCs w:val="10"/>
              </w:rPr>
              <w:t>8</w:t>
            </w:r>
          </w:p>
        </w:tc>
        <w:tc>
          <w:tcPr>
            <w:tcW w:w="425" w:type="dxa"/>
            <w:tcBorders>
              <w:top w:val="nil"/>
              <w:left w:val="nil"/>
              <w:bottom w:val="single" w:sz="4" w:space="0" w:color="auto"/>
              <w:right w:val="single" w:sz="4" w:space="0" w:color="auto"/>
            </w:tcBorders>
            <w:shd w:val="clear" w:color="auto" w:fill="auto"/>
            <w:noWrap/>
            <w:vAlign w:val="center"/>
            <w:hideMark/>
          </w:tcPr>
          <w:p w14:paraId="1E2C66EC"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28751B17"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2F9D1367" w14:textId="77777777" w:rsidR="00F97B6F" w:rsidRPr="00436261" w:rsidRDefault="00F97B6F" w:rsidP="00C90CD4">
            <w:pPr>
              <w:jc w:val="both"/>
              <w:rPr>
                <w:sz w:val="10"/>
                <w:szCs w:val="10"/>
              </w:rPr>
            </w:pPr>
            <w:r w:rsidRPr="00436261">
              <w:rPr>
                <w:sz w:val="10"/>
                <w:szCs w:val="10"/>
              </w:rPr>
              <w:t>434,60</w:t>
            </w:r>
          </w:p>
        </w:tc>
        <w:tc>
          <w:tcPr>
            <w:tcW w:w="567" w:type="dxa"/>
            <w:tcBorders>
              <w:top w:val="nil"/>
              <w:left w:val="nil"/>
              <w:bottom w:val="single" w:sz="4" w:space="0" w:color="auto"/>
              <w:right w:val="single" w:sz="4" w:space="0" w:color="auto"/>
            </w:tcBorders>
            <w:shd w:val="clear" w:color="auto" w:fill="auto"/>
            <w:noWrap/>
            <w:vAlign w:val="center"/>
            <w:hideMark/>
          </w:tcPr>
          <w:p w14:paraId="37FE2C49" w14:textId="77777777" w:rsidR="00F97B6F" w:rsidRPr="00436261" w:rsidRDefault="00F97B6F" w:rsidP="00C90CD4">
            <w:pPr>
              <w:jc w:val="both"/>
              <w:rPr>
                <w:sz w:val="10"/>
                <w:szCs w:val="10"/>
              </w:rPr>
            </w:pPr>
            <w:r w:rsidRPr="00436261">
              <w:rPr>
                <w:sz w:val="10"/>
                <w:szCs w:val="10"/>
              </w:rPr>
              <w:t>181,30</w:t>
            </w:r>
          </w:p>
        </w:tc>
        <w:tc>
          <w:tcPr>
            <w:tcW w:w="567" w:type="dxa"/>
            <w:tcBorders>
              <w:top w:val="nil"/>
              <w:left w:val="nil"/>
              <w:bottom w:val="single" w:sz="4" w:space="0" w:color="auto"/>
              <w:right w:val="single" w:sz="4" w:space="0" w:color="auto"/>
            </w:tcBorders>
            <w:shd w:val="clear" w:color="auto" w:fill="auto"/>
            <w:noWrap/>
            <w:vAlign w:val="center"/>
            <w:hideMark/>
          </w:tcPr>
          <w:p w14:paraId="2CF5CC81" w14:textId="77777777" w:rsidR="00F97B6F" w:rsidRPr="00436261" w:rsidRDefault="00F97B6F" w:rsidP="00C90CD4">
            <w:pPr>
              <w:jc w:val="both"/>
              <w:rPr>
                <w:sz w:val="10"/>
                <w:szCs w:val="10"/>
              </w:rPr>
            </w:pPr>
            <w:r w:rsidRPr="00436261">
              <w:rPr>
                <w:sz w:val="10"/>
                <w:szCs w:val="10"/>
              </w:rPr>
              <w:t>253,30</w:t>
            </w:r>
          </w:p>
        </w:tc>
        <w:tc>
          <w:tcPr>
            <w:tcW w:w="851" w:type="dxa"/>
            <w:tcBorders>
              <w:top w:val="nil"/>
              <w:left w:val="nil"/>
              <w:bottom w:val="single" w:sz="4" w:space="0" w:color="auto"/>
              <w:right w:val="single" w:sz="4" w:space="0" w:color="auto"/>
            </w:tcBorders>
            <w:shd w:val="clear" w:color="auto" w:fill="auto"/>
            <w:vAlign w:val="center"/>
            <w:hideMark/>
          </w:tcPr>
          <w:p w14:paraId="6CB33E7D" w14:textId="77777777" w:rsidR="00F97B6F" w:rsidRPr="00436261" w:rsidRDefault="00F97B6F" w:rsidP="00C90CD4">
            <w:pPr>
              <w:jc w:val="both"/>
              <w:rPr>
                <w:sz w:val="10"/>
                <w:szCs w:val="10"/>
              </w:rPr>
            </w:pPr>
            <w:r w:rsidRPr="00436261">
              <w:rPr>
                <w:sz w:val="10"/>
                <w:szCs w:val="10"/>
              </w:rPr>
              <w:t>47 148 884,80</w:t>
            </w:r>
          </w:p>
        </w:tc>
        <w:tc>
          <w:tcPr>
            <w:tcW w:w="850" w:type="dxa"/>
            <w:tcBorders>
              <w:top w:val="nil"/>
              <w:left w:val="nil"/>
              <w:bottom w:val="single" w:sz="4" w:space="0" w:color="auto"/>
              <w:right w:val="single" w:sz="4" w:space="0" w:color="auto"/>
            </w:tcBorders>
            <w:shd w:val="clear" w:color="auto" w:fill="auto"/>
            <w:vAlign w:val="center"/>
            <w:hideMark/>
          </w:tcPr>
          <w:p w14:paraId="33712225" w14:textId="77777777" w:rsidR="00F97B6F" w:rsidRPr="00436261" w:rsidRDefault="00F97B6F" w:rsidP="00C90CD4">
            <w:pPr>
              <w:jc w:val="both"/>
              <w:rPr>
                <w:sz w:val="10"/>
                <w:szCs w:val="10"/>
              </w:rPr>
            </w:pPr>
            <w:r w:rsidRPr="00436261">
              <w:rPr>
                <w:sz w:val="10"/>
                <w:szCs w:val="10"/>
              </w:rPr>
              <w:t>33 051 368,24</w:t>
            </w:r>
          </w:p>
        </w:tc>
        <w:tc>
          <w:tcPr>
            <w:tcW w:w="851" w:type="dxa"/>
            <w:tcBorders>
              <w:top w:val="nil"/>
              <w:left w:val="nil"/>
              <w:bottom w:val="single" w:sz="4" w:space="0" w:color="auto"/>
              <w:right w:val="single" w:sz="4" w:space="0" w:color="auto"/>
            </w:tcBorders>
            <w:shd w:val="clear" w:color="auto" w:fill="auto"/>
            <w:vAlign w:val="center"/>
            <w:hideMark/>
          </w:tcPr>
          <w:p w14:paraId="1637AC1A" w14:textId="77777777" w:rsidR="00F97B6F" w:rsidRPr="00436261" w:rsidRDefault="00F97B6F" w:rsidP="00C90CD4">
            <w:pPr>
              <w:jc w:val="both"/>
              <w:rPr>
                <w:sz w:val="10"/>
                <w:szCs w:val="10"/>
              </w:rPr>
            </w:pPr>
            <w:r w:rsidRPr="00436261">
              <w:rPr>
                <w:sz w:val="10"/>
                <w:szCs w:val="10"/>
              </w:rPr>
              <w:t>14 000 821,20</w:t>
            </w:r>
          </w:p>
        </w:tc>
        <w:tc>
          <w:tcPr>
            <w:tcW w:w="850" w:type="dxa"/>
            <w:tcBorders>
              <w:top w:val="nil"/>
              <w:left w:val="nil"/>
              <w:bottom w:val="single" w:sz="4" w:space="0" w:color="auto"/>
              <w:right w:val="single" w:sz="4" w:space="0" w:color="auto"/>
            </w:tcBorders>
            <w:shd w:val="clear" w:color="auto" w:fill="auto"/>
            <w:vAlign w:val="center"/>
            <w:hideMark/>
          </w:tcPr>
          <w:p w14:paraId="70D21FEF" w14:textId="77777777" w:rsidR="00F97B6F" w:rsidRPr="00436261" w:rsidRDefault="00F97B6F" w:rsidP="00C90CD4">
            <w:pPr>
              <w:jc w:val="both"/>
              <w:rPr>
                <w:sz w:val="10"/>
                <w:szCs w:val="10"/>
              </w:rPr>
            </w:pPr>
            <w:r w:rsidRPr="00436261">
              <w:rPr>
                <w:sz w:val="10"/>
                <w:szCs w:val="10"/>
              </w:rPr>
              <w:t>19 050 547,04</w:t>
            </w:r>
          </w:p>
        </w:tc>
        <w:tc>
          <w:tcPr>
            <w:tcW w:w="425" w:type="dxa"/>
            <w:tcBorders>
              <w:top w:val="nil"/>
              <w:left w:val="nil"/>
              <w:bottom w:val="single" w:sz="4" w:space="0" w:color="auto"/>
              <w:right w:val="single" w:sz="4" w:space="0" w:color="auto"/>
            </w:tcBorders>
            <w:shd w:val="clear" w:color="auto" w:fill="auto"/>
            <w:vAlign w:val="center"/>
            <w:hideMark/>
          </w:tcPr>
          <w:p w14:paraId="4820006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EBC042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DF8F1E3"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32646C81" w14:textId="77777777" w:rsidR="00F97B6F" w:rsidRPr="00436261" w:rsidRDefault="00F97B6F" w:rsidP="00C90CD4">
            <w:pPr>
              <w:jc w:val="both"/>
              <w:rPr>
                <w:sz w:val="10"/>
                <w:szCs w:val="10"/>
              </w:rPr>
            </w:pPr>
            <w:r w:rsidRPr="00436261">
              <w:rPr>
                <w:sz w:val="10"/>
                <w:szCs w:val="10"/>
              </w:rPr>
              <w:t>14 097 516,56</w:t>
            </w:r>
          </w:p>
        </w:tc>
        <w:tc>
          <w:tcPr>
            <w:tcW w:w="851" w:type="dxa"/>
            <w:tcBorders>
              <w:top w:val="nil"/>
              <w:left w:val="nil"/>
              <w:bottom w:val="single" w:sz="4" w:space="0" w:color="auto"/>
              <w:right w:val="single" w:sz="4" w:space="0" w:color="auto"/>
            </w:tcBorders>
            <w:shd w:val="clear" w:color="auto" w:fill="auto"/>
            <w:vAlign w:val="center"/>
            <w:hideMark/>
          </w:tcPr>
          <w:p w14:paraId="51A35EF0" w14:textId="77777777" w:rsidR="00F97B6F" w:rsidRPr="00436261" w:rsidRDefault="00F97B6F" w:rsidP="00C90CD4">
            <w:pPr>
              <w:jc w:val="both"/>
              <w:rPr>
                <w:sz w:val="10"/>
                <w:szCs w:val="10"/>
              </w:rPr>
            </w:pPr>
            <w:r w:rsidRPr="00436261">
              <w:rPr>
                <w:sz w:val="10"/>
                <w:szCs w:val="10"/>
              </w:rPr>
              <w:t>5 971 819,60</w:t>
            </w:r>
          </w:p>
        </w:tc>
        <w:tc>
          <w:tcPr>
            <w:tcW w:w="850" w:type="dxa"/>
            <w:tcBorders>
              <w:top w:val="nil"/>
              <w:left w:val="nil"/>
              <w:bottom w:val="single" w:sz="4" w:space="0" w:color="auto"/>
              <w:right w:val="single" w:sz="4" w:space="0" w:color="auto"/>
            </w:tcBorders>
            <w:shd w:val="clear" w:color="auto" w:fill="auto"/>
            <w:vAlign w:val="center"/>
            <w:hideMark/>
          </w:tcPr>
          <w:p w14:paraId="037E015F" w14:textId="77777777" w:rsidR="00F97B6F" w:rsidRPr="00436261" w:rsidRDefault="00F97B6F" w:rsidP="00C90CD4">
            <w:pPr>
              <w:jc w:val="both"/>
              <w:rPr>
                <w:sz w:val="10"/>
                <w:szCs w:val="10"/>
              </w:rPr>
            </w:pPr>
            <w:r w:rsidRPr="00436261">
              <w:rPr>
                <w:sz w:val="10"/>
                <w:szCs w:val="10"/>
              </w:rPr>
              <w:t>8 125 696,96</w:t>
            </w:r>
          </w:p>
        </w:tc>
        <w:tc>
          <w:tcPr>
            <w:tcW w:w="426" w:type="dxa"/>
            <w:tcBorders>
              <w:top w:val="nil"/>
              <w:left w:val="nil"/>
              <w:bottom w:val="single" w:sz="4" w:space="0" w:color="auto"/>
              <w:right w:val="single" w:sz="4" w:space="0" w:color="auto"/>
            </w:tcBorders>
            <w:shd w:val="clear" w:color="auto" w:fill="auto"/>
            <w:vAlign w:val="center"/>
            <w:hideMark/>
          </w:tcPr>
          <w:p w14:paraId="1407475F"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649C147"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688C2B9" w14:textId="77777777" w:rsidR="00F97B6F" w:rsidRPr="00436261" w:rsidRDefault="00F97B6F" w:rsidP="00C90CD4">
            <w:pPr>
              <w:jc w:val="both"/>
              <w:rPr>
                <w:sz w:val="10"/>
                <w:szCs w:val="10"/>
              </w:rPr>
            </w:pPr>
            <w:r w:rsidRPr="00436261">
              <w:rPr>
                <w:sz w:val="10"/>
                <w:szCs w:val="10"/>
              </w:rPr>
              <w:t>0,00</w:t>
            </w:r>
          </w:p>
        </w:tc>
      </w:tr>
      <w:tr w:rsidR="009B3D58" w:rsidRPr="00F97B6F" w14:paraId="4B307F14" w14:textId="77777777" w:rsidTr="009B3D58">
        <w:trPr>
          <w:trHeight w:val="40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F4A9B51" w14:textId="77777777" w:rsidR="00F97B6F" w:rsidRPr="00436261" w:rsidRDefault="00F97B6F" w:rsidP="00F97B6F">
            <w:pPr>
              <w:jc w:val="center"/>
              <w:rPr>
                <w:sz w:val="10"/>
                <w:szCs w:val="10"/>
              </w:rPr>
            </w:pPr>
            <w:r w:rsidRPr="00436261">
              <w:rPr>
                <w:sz w:val="10"/>
                <w:szCs w:val="1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7C354106" w14:textId="77777777" w:rsidR="00F97B6F" w:rsidRPr="00436261" w:rsidRDefault="00F97B6F" w:rsidP="00F97B6F">
            <w:pPr>
              <w:rPr>
                <w:sz w:val="10"/>
                <w:szCs w:val="10"/>
              </w:rPr>
            </w:pPr>
            <w:r w:rsidRPr="00436261">
              <w:rPr>
                <w:sz w:val="10"/>
                <w:szCs w:val="10"/>
              </w:rPr>
              <w:t>г. Сергиев Посад, ул. Садовая, д. 14</w:t>
            </w:r>
          </w:p>
        </w:tc>
        <w:tc>
          <w:tcPr>
            <w:tcW w:w="426" w:type="dxa"/>
            <w:tcBorders>
              <w:top w:val="nil"/>
              <w:left w:val="nil"/>
              <w:bottom w:val="single" w:sz="4" w:space="0" w:color="auto"/>
              <w:right w:val="single" w:sz="4" w:space="0" w:color="auto"/>
            </w:tcBorders>
            <w:shd w:val="clear" w:color="auto" w:fill="auto"/>
            <w:noWrap/>
            <w:vAlign w:val="center"/>
            <w:hideMark/>
          </w:tcPr>
          <w:p w14:paraId="220C71C7" w14:textId="77777777" w:rsidR="00F97B6F" w:rsidRPr="00436261" w:rsidRDefault="00F97B6F" w:rsidP="00F97B6F">
            <w:pPr>
              <w:jc w:val="center"/>
              <w:rPr>
                <w:sz w:val="10"/>
                <w:szCs w:val="10"/>
              </w:rPr>
            </w:pPr>
            <w:r w:rsidRPr="00436261">
              <w:rPr>
                <w:sz w:val="10"/>
                <w:szCs w:val="10"/>
              </w:rPr>
              <w:t>225-п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27596AA" w14:textId="77777777" w:rsidR="00F97B6F" w:rsidRPr="00436261" w:rsidRDefault="00F97B6F" w:rsidP="00F97B6F">
            <w:pPr>
              <w:jc w:val="center"/>
              <w:rPr>
                <w:sz w:val="10"/>
                <w:szCs w:val="10"/>
              </w:rPr>
            </w:pPr>
            <w:r w:rsidRPr="00436261">
              <w:rPr>
                <w:sz w:val="10"/>
                <w:szCs w:val="10"/>
              </w:rPr>
              <w:t>16.06.2017</w:t>
            </w:r>
          </w:p>
        </w:tc>
        <w:tc>
          <w:tcPr>
            <w:tcW w:w="426" w:type="dxa"/>
            <w:tcBorders>
              <w:top w:val="nil"/>
              <w:left w:val="nil"/>
              <w:bottom w:val="single" w:sz="4" w:space="0" w:color="auto"/>
              <w:right w:val="single" w:sz="4" w:space="0" w:color="auto"/>
            </w:tcBorders>
            <w:shd w:val="clear" w:color="auto" w:fill="auto"/>
            <w:noWrap/>
            <w:vAlign w:val="center"/>
            <w:hideMark/>
          </w:tcPr>
          <w:p w14:paraId="0421DA84"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21C8BCDE"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D024BFE" w14:textId="77777777" w:rsidR="00F97B6F" w:rsidRPr="00436261" w:rsidRDefault="00F97B6F" w:rsidP="00C90CD4">
            <w:pPr>
              <w:jc w:val="both"/>
              <w:rPr>
                <w:sz w:val="10"/>
                <w:szCs w:val="10"/>
              </w:rPr>
            </w:pPr>
            <w:r w:rsidRPr="00436261">
              <w:rPr>
                <w:sz w:val="10"/>
                <w:szCs w:val="10"/>
              </w:rPr>
              <w:t>18</w:t>
            </w:r>
          </w:p>
        </w:tc>
        <w:tc>
          <w:tcPr>
            <w:tcW w:w="709" w:type="dxa"/>
            <w:tcBorders>
              <w:top w:val="nil"/>
              <w:left w:val="nil"/>
              <w:bottom w:val="single" w:sz="4" w:space="0" w:color="auto"/>
              <w:right w:val="single" w:sz="4" w:space="0" w:color="auto"/>
            </w:tcBorders>
            <w:shd w:val="clear" w:color="auto" w:fill="auto"/>
            <w:noWrap/>
            <w:vAlign w:val="center"/>
            <w:hideMark/>
          </w:tcPr>
          <w:p w14:paraId="4C2A23B8" w14:textId="77777777" w:rsidR="00F97B6F" w:rsidRPr="00436261" w:rsidRDefault="00F97B6F" w:rsidP="00C90CD4">
            <w:pPr>
              <w:jc w:val="both"/>
              <w:rPr>
                <w:sz w:val="10"/>
                <w:szCs w:val="10"/>
              </w:rPr>
            </w:pPr>
            <w:r w:rsidRPr="00436261">
              <w:rPr>
                <w:sz w:val="10"/>
                <w:szCs w:val="10"/>
              </w:rPr>
              <w:t>420,90</w:t>
            </w:r>
          </w:p>
        </w:tc>
        <w:tc>
          <w:tcPr>
            <w:tcW w:w="425" w:type="dxa"/>
            <w:tcBorders>
              <w:top w:val="nil"/>
              <w:left w:val="nil"/>
              <w:bottom w:val="single" w:sz="4" w:space="0" w:color="auto"/>
              <w:right w:val="single" w:sz="4" w:space="0" w:color="auto"/>
            </w:tcBorders>
            <w:shd w:val="clear" w:color="auto" w:fill="auto"/>
            <w:noWrap/>
            <w:vAlign w:val="center"/>
            <w:hideMark/>
          </w:tcPr>
          <w:p w14:paraId="07A91886" w14:textId="77777777" w:rsidR="00F97B6F" w:rsidRPr="00436261" w:rsidRDefault="00F97B6F" w:rsidP="00C90CD4">
            <w:pPr>
              <w:jc w:val="both"/>
              <w:rPr>
                <w:sz w:val="10"/>
                <w:szCs w:val="10"/>
              </w:rPr>
            </w:pPr>
            <w:r w:rsidRPr="00436261">
              <w:rPr>
                <w:sz w:val="10"/>
                <w:szCs w:val="10"/>
              </w:rPr>
              <w:t>8</w:t>
            </w:r>
          </w:p>
        </w:tc>
        <w:tc>
          <w:tcPr>
            <w:tcW w:w="425" w:type="dxa"/>
            <w:tcBorders>
              <w:top w:val="nil"/>
              <w:left w:val="nil"/>
              <w:bottom w:val="single" w:sz="4" w:space="0" w:color="auto"/>
              <w:right w:val="single" w:sz="4" w:space="0" w:color="auto"/>
            </w:tcBorders>
            <w:shd w:val="clear" w:color="auto" w:fill="auto"/>
            <w:noWrap/>
            <w:vAlign w:val="center"/>
            <w:hideMark/>
          </w:tcPr>
          <w:p w14:paraId="7D1E7583"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148F2292"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522DF7CE" w14:textId="77777777" w:rsidR="00F97B6F" w:rsidRPr="00436261" w:rsidRDefault="00F97B6F" w:rsidP="00C90CD4">
            <w:pPr>
              <w:jc w:val="both"/>
              <w:rPr>
                <w:sz w:val="10"/>
                <w:szCs w:val="10"/>
              </w:rPr>
            </w:pPr>
            <w:r w:rsidRPr="00436261">
              <w:rPr>
                <w:sz w:val="10"/>
                <w:szCs w:val="10"/>
              </w:rPr>
              <w:t>420,90</w:t>
            </w:r>
          </w:p>
        </w:tc>
        <w:tc>
          <w:tcPr>
            <w:tcW w:w="567" w:type="dxa"/>
            <w:tcBorders>
              <w:top w:val="nil"/>
              <w:left w:val="nil"/>
              <w:bottom w:val="single" w:sz="4" w:space="0" w:color="auto"/>
              <w:right w:val="single" w:sz="4" w:space="0" w:color="auto"/>
            </w:tcBorders>
            <w:shd w:val="clear" w:color="auto" w:fill="auto"/>
            <w:noWrap/>
            <w:vAlign w:val="center"/>
            <w:hideMark/>
          </w:tcPr>
          <w:p w14:paraId="48887F97" w14:textId="77777777" w:rsidR="00F97B6F" w:rsidRPr="00436261" w:rsidRDefault="00F97B6F" w:rsidP="00C90CD4">
            <w:pPr>
              <w:jc w:val="both"/>
              <w:rPr>
                <w:sz w:val="10"/>
                <w:szCs w:val="10"/>
              </w:rPr>
            </w:pPr>
            <w:r w:rsidRPr="00436261">
              <w:rPr>
                <w:sz w:val="10"/>
                <w:szCs w:val="10"/>
              </w:rPr>
              <w:t>210,60</w:t>
            </w:r>
          </w:p>
        </w:tc>
        <w:tc>
          <w:tcPr>
            <w:tcW w:w="567" w:type="dxa"/>
            <w:tcBorders>
              <w:top w:val="nil"/>
              <w:left w:val="nil"/>
              <w:bottom w:val="single" w:sz="4" w:space="0" w:color="auto"/>
              <w:right w:val="single" w:sz="4" w:space="0" w:color="auto"/>
            </w:tcBorders>
            <w:shd w:val="clear" w:color="auto" w:fill="auto"/>
            <w:noWrap/>
            <w:vAlign w:val="center"/>
            <w:hideMark/>
          </w:tcPr>
          <w:p w14:paraId="379390F5" w14:textId="77777777" w:rsidR="00F97B6F" w:rsidRPr="00436261" w:rsidRDefault="00F97B6F" w:rsidP="00C90CD4">
            <w:pPr>
              <w:jc w:val="both"/>
              <w:rPr>
                <w:sz w:val="10"/>
                <w:szCs w:val="10"/>
              </w:rPr>
            </w:pPr>
            <w:r w:rsidRPr="00436261">
              <w:rPr>
                <w:sz w:val="10"/>
                <w:szCs w:val="10"/>
              </w:rPr>
              <w:t>210,30</w:t>
            </w:r>
          </w:p>
        </w:tc>
        <w:tc>
          <w:tcPr>
            <w:tcW w:w="851" w:type="dxa"/>
            <w:tcBorders>
              <w:top w:val="nil"/>
              <w:left w:val="nil"/>
              <w:bottom w:val="single" w:sz="4" w:space="0" w:color="auto"/>
              <w:right w:val="single" w:sz="4" w:space="0" w:color="auto"/>
            </w:tcBorders>
            <w:shd w:val="clear" w:color="auto" w:fill="auto"/>
            <w:vAlign w:val="center"/>
            <w:hideMark/>
          </w:tcPr>
          <w:p w14:paraId="332CDD53" w14:textId="77777777" w:rsidR="00F97B6F" w:rsidRPr="00436261" w:rsidRDefault="00F97B6F" w:rsidP="00C90CD4">
            <w:pPr>
              <w:jc w:val="both"/>
              <w:rPr>
                <w:sz w:val="10"/>
                <w:szCs w:val="10"/>
              </w:rPr>
            </w:pPr>
            <w:r w:rsidRPr="00436261">
              <w:rPr>
                <w:sz w:val="10"/>
                <w:szCs w:val="10"/>
              </w:rPr>
              <w:t>45 662 599,20</w:t>
            </w:r>
          </w:p>
        </w:tc>
        <w:tc>
          <w:tcPr>
            <w:tcW w:w="850" w:type="dxa"/>
            <w:tcBorders>
              <w:top w:val="nil"/>
              <w:left w:val="nil"/>
              <w:bottom w:val="single" w:sz="4" w:space="0" w:color="auto"/>
              <w:right w:val="single" w:sz="4" w:space="0" w:color="auto"/>
            </w:tcBorders>
            <w:shd w:val="clear" w:color="auto" w:fill="auto"/>
            <w:vAlign w:val="center"/>
            <w:hideMark/>
          </w:tcPr>
          <w:p w14:paraId="5B337638" w14:textId="77777777" w:rsidR="00F97B6F" w:rsidRPr="00436261" w:rsidRDefault="00F97B6F" w:rsidP="00C90CD4">
            <w:pPr>
              <w:jc w:val="both"/>
              <w:rPr>
                <w:sz w:val="10"/>
                <w:szCs w:val="10"/>
              </w:rPr>
            </w:pPr>
            <w:r w:rsidRPr="00436261">
              <w:rPr>
                <w:sz w:val="10"/>
                <w:szCs w:val="10"/>
              </w:rPr>
              <w:t>32 009 482,04</w:t>
            </w:r>
          </w:p>
        </w:tc>
        <w:tc>
          <w:tcPr>
            <w:tcW w:w="851" w:type="dxa"/>
            <w:tcBorders>
              <w:top w:val="nil"/>
              <w:left w:val="nil"/>
              <w:bottom w:val="single" w:sz="4" w:space="0" w:color="auto"/>
              <w:right w:val="single" w:sz="4" w:space="0" w:color="auto"/>
            </w:tcBorders>
            <w:shd w:val="clear" w:color="auto" w:fill="auto"/>
            <w:vAlign w:val="center"/>
            <w:hideMark/>
          </w:tcPr>
          <w:p w14:paraId="604B1D9B" w14:textId="77777777" w:rsidR="00F97B6F" w:rsidRPr="00436261" w:rsidRDefault="00F97B6F" w:rsidP="00C90CD4">
            <w:pPr>
              <w:jc w:val="both"/>
              <w:rPr>
                <w:sz w:val="10"/>
                <w:szCs w:val="10"/>
              </w:rPr>
            </w:pPr>
            <w:r w:rsidRPr="00436261">
              <w:rPr>
                <w:sz w:val="10"/>
                <w:szCs w:val="10"/>
              </w:rPr>
              <w:t>32 009 482,04</w:t>
            </w:r>
          </w:p>
        </w:tc>
        <w:tc>
          <w:tcPr>
            <w:tcW w:w="850" w:type="dxa"/>
            <w:tcBorders>
              <w:top w:val="nil"/>
              <w:left w:val="nil"/>
              <w:bottom w:val="single" w:sz="4" w:space="0" w:color="auto"/>
              <w:right w:val="single" w:sz="4" w:space="0" w:color="auto"/>
            </w:tcBorders>
            <w:shd w:val="clear" w:color="auto" w:fill="auto"/>
            <w:vAlign w:val="center"/>
            <w:hideMark/>
          </w:tcPr>
          <w:p w14:paraId="3CBBA64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5E73CB4"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310746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94D3614"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222087BE" w14:textId="77777777" w:rsidR="00F97B6F" w:rsidRPr="00436261" w:rsidRDefault="00F97B6F" w:rsidP="00C90CD4">
            <w:pPr>
              <w:jc w:val="both"/>
              <w:rPr>
                <w:sz w:val="10"/>
                <w:szCs w:val="10"/>
              </w:rPr>
            </w:pPr>
            <w:r w:rsidRPr="00436261">
              <w:rPr>
                <w:sz w:val="10"/>
                <w:szCs w:val="10"/>
              </w:rPr>
              <w:t>13 653 117,16</w:t>
            </w:r>
          </w:p>
        </w:tc>
        <w:tc>
          <w:tcPr>
            <w:tcW w:w="851" w:type="dxa"/>
            <w:tcBorders>
              <w:top w:val="nil"/>
              <w:left w:val="nil"/>
              <w:bottom w:val="single" w:sz="4" w:space="0" w:color="auto"/>
              <w:right w:val="single" w:sz="4" w:space="0" w:color="auto"/>
            </w:tcBorders>
            <w:shd w:val="clear" w:color="auto" w:fill="auto"/>
            <w:vAlign w:val="center"/>
            <w:hideMark/>
          </w:tcPr>
          <w:p w14:paraId="55043BD8" w14:textId="77777777" w:rsidR="00F97B6F" w:rsidRPr="00436261" w:rsidRDefault="00F97B6F" w:rsidP="00C90CD4">
            <w:pPr>
              <w:jc w:val="both"/>
              <w:rPr>
                <w:sz w:val="10"/>
                <w:szCs w:val="10"/>
              </w:rPr>
            </w:pPr>
            <w:r w:rsidRPr="00436261">
              <w:rPr>
                <w:sz w:val="10"/>
                <w:szCs w:val="10"/>
              </w:rPr>
              <w:t>13 653 117,16</w:t>
            </w:r>
          </w:p>
        </w:tc>
        <w:tc>
          <w:tcPr>
            <w:tcW w:w="850" w:type="dxa"/>
            <w:tcBorders>
              <w:top w:val="nil"/>
              <w:left w:val="nil"/>
              <w:bottom w:val="single" w:sz="4" w:space="0" w:color="auto"/>
              <w:right w:val="single" w:sz="4" w:space="0" w:color="auto"/>
            </w:tcBorders>
            <w:shd w:val="clear" w:color="auto" w:fill="auto"/>
            <w:vAlign w:val="center"/>
            <w:hideMark/>
          </w:tcPr>
          <w:p w14:paraId="1E78B3AC"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7919E0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8687CD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6B8AE999" w14:textId="77777777" w:rsidR="00F97B6F" w:rsidRPr="00436261" w:rsidRDefault="00F97B6F" w:rsidP="00C90CD4">
            <w:pPr>
              <w:jc w:val="both"/>
              <w:rPr>
                <w:sz w:val="10"/>
                <w:szCs w:val="10"/>
              </w:rPr>
            </w:pPr>
            <w:r w:rsidRPr="00436261">
              <w:rPr>
                <w:sz w:val="10"/>
                <w:szCs w:val="10"/>
              </w:rPr>
              <w:t>0,00</w:t>
            </w:r>
          </w:p>
        </w:tc>
      </w:tr>
      <w:tr w:rsidR="009B3D58" w:rsidRPr="00F97B6F" w14:paraId="4AC5D032" w14:textId="77777777" w:rsidTr="009B3D58">
        <w:trPr>
          <w:trHeight w:val="36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E87FCB5" w14:textId="77777777" w:rsidR="00F97B6F" w:rsidRPr="00436261" w:rsidRDefault="00F97B6F" w:rsidP="00F97B6F">
            <w:pPr>
              <w:jc w:val="center"/>
              <w:rPr>
                <w:sz w:val="10"/>
                <w:szCs w:val="10"/>
              </w:rPr>
            </w:pPr>
            <w:r w:rsidRPr="00436261">
              <w:rPr>
                <w:sz w:val="10"/>
                <w:szCs w:val="1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61F66872" w14:textId="77777777" w:rsidR="00F97B6F" w:rsidRPr="00436261" w:rsidRDefault="00F97B6F" w:rsidP="00F97B6F">
            <w:pPr>
              <w:rPr>
                <w:sz w:val="10"/>
                <w:szCs w:val="10"/>
              </w:rPr>
            </w:pPr>
            <w:r w:rsidRPr="00436261">
              <w:rPr>
                <w:sz w:val="10"/>
                <w:szCs w:val="10"/>
              </w:rPr>
              <w:t>г. Сергиев Посад, ул. Садовая, д. 14а</w:t>
            </w:r>
          </w:p>
        </w:tc>
        <w:tc>
          <w:tcPr>
            <w:tcW w:w="426" w:type="dxa"/>
            <w:tcBorders>
              <w:top w:val="nil"/>
              <w:left w:val="nil"/>
              <w:bottom w:val="single" w:sz="4" w:space="0" w:color="auto"/>
              <w:right w:val="single" w:sz="4" w:space="0" w:color="auto"/>
            </w:tcBorders>
            <w:shd w:val="clear" w:color="auto" w:fill="auto"/>
            <w:noWrap/>
            <w:vAlign w:val="center"/>
            <w:hideMark/>
          </w:tcPr>
          <w:p w14:paraId="4511BC33" w14:textId="77777777" w:rsidR="00F97B6F" w:rsidRPr="00436261" w:rsidRDefault="00F97B6F" w:rsidP="00F97B6F">
            <w:pPr>
              <w:jc w:val="center"/>
              <w:rPr>
                <w:sz w:val="10"/>
                <w:szCs w:val="10"/>
              </w:rPr>
            </w:pPr>
            <w:r w:rsidRPr="00436261">
              <w:rPr>
                <w:sz w:val="10"/>
                <w:szCs w:val="10"/>
              </w:rPr>
              <w:t>226-п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46DC1C0" w14:textId="77777777" w:rsidR="00F97B6F" w:rsidRPr="00436261" w:rsidRDefault="00F97B6F" w:rsidP="00F97B6F">
            <w:pPr>
              <w:jc w:val="center"/>
              <w:rPr>
                <w:sz w:val="10"/>
                <w:szCs w:val="10"/>
              </w:rPr>
            </w:pPr>
            <w:r w:rsidRPr="00436261">
              <w:rPr>
                <w:sz w:val="10"/>
                <w:szCs w:val="10"/>
              </w:rPr>
              <w:t>16.06.2017</w:t>
            </w:r>
          </w:p>
        </w:tc>
        <w:tc>
          <w:tcPr>
            <w:tcW w:w="426" w:type="dxa"/>
            <w:tcBorders>
              <w:top w:val="nil"/>
              <w:left w:val="nil"/>
              <w:bottom w:val="single" w:sz="4" w:space="0" w:color="auto"/>
              <w:right w:val="single" w:sz="4" w:space="0" w:color="auto"/>
            </w:tcBorders>
            <w:shd w:val="clear" w:color="auto" w:fill="auto"/>
            <w:noWrap/>
            <w:vAlign w:val="center"/>
            <w:hideMark/>
          </w:tcPr>
          <w:p w14:paraId="11AEB8B2"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76F04540"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7A9D981D" w14:textId="77777777" w:rsidR="00F97B6F" w:rsidRPr="00436261" w:rsidRDefault="00F97B6F" w:rsidP="00C90CD4">
            <w:pPr>
              <w:jc w:val="both"/>
              <w:rPr>
                <w:sz w:val="10"/>
                <w:szCs w:val="10"/>
              </w:rPr>
            </w:pPr>
            <w:r w:rsidRPr="00436261">
              <w:rPr>
                <w:sz w:val="10"/>
                <w:szCs w:val="10"/>
              </w:rPr>
              <w:t>24</w:t>
            </w:r>
          </w:p>
        </w:tc>
        <w:tc>
          <w:tcPr>
            <w:tcW w:w="709" w:type="dxa"/>
            <w:tcBorders>
              <w:top w:val="nil"/>
              <w:left w:val="nil"/>
              <w:bottom w:val="single" w:sz="4" w:space="0" w:color="auto"/>
              <w:right w:val="single" w:sz="4" w:space="0" w:color="auto"/>
            </w:tcBorders>
            <w:shd w:val="clear" w:color="auto" w:fill="auto"/>
            <w:noWrap/>
            <w:vAlign w:val="center"/>
            <w:hideMark/>
          </w:tcPr>
          <w:p w14:paraId="0AE19816" w14:textId="77777777" w:rsidR="00F97B6F" w:rsidRPr="00436261" w:rsidRDefault="00F97B6F" w:rsidP="00C90CD4">
            <w:pPr>
              <w:jc w:val="both"/>
              <w:rPr>
                <w:sz w:val="10"/>
                <w:szCs w:val="10"/>
              </w:rPr>
            </w:pPr>
            <w:r w:rsidRPr="00436261">
              <w:rPr>
                <w:sz w:val="10"/>
                <w:szCs w:val="10"/>
              </w:rPr>
              <w:t>407,40</w:t>
            </w:r>
          </w:p>
        </w:tc>
        <w:tc>
          <w:tcPr>
            <w:tcW w:w="425" w:type="dxa"/>
            <w:tcBorders>
              <w:top w:val="nil"/>
              <w:left w:val="nil"/>
              <w:bottom w:val="single" w:sz="4" w:space="0" w:color="auto"/>
              <w:right w:val="single" w:sz="4" w:space="0" w:color="auto"/>
            </w:tcBorders>
            <w:shd w:val="clear" w:color="auto" w:fill="auto"/>
            <w:noWrap/>
            <w:vAlign w:val="center"/>
            <w:hideMark/>
          </w:tcPr>
          <w:p w14:paraId="0B9427BD" w14:textId="77777777" w:rsidR="00F97B6F" w:rsidRPr="00436261" w:rsidRDefault="00F97B6F" w:rsidP="00C90CD4">
            <w:pPr>
              <w:jc w:val="both"/>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4DC5236C" w14:textId="77777777" w:rsidR="00F97B6F" w:rsidRPr="00436261" w:rsidRDefault="00F97B6F" w:rsidP="00C90CD4">
            <w:pPr>
              <w:jc w:val="both"/>
              <w:rPr>
                <w:sz w:val="10"/>
                <w:szCs w:val="10"/>
              </w:rPr>
            </w:pPr>
            <w:r w:rsidRPr="00436261">
              <w:rPr>
                <w:sz w:val="10"/>
                <w:szCs w:val="10"/>
              </w:rPr>
              <w:t>8</w:t>
            </w:r>
          </w:p>
        </w:tc>
        <w:tc>
          <w:tcPr>
            <w:tcW w:w="425" w:type="dxa"/>
            <w:tcBorders>
              <w:top w:val="nil"/>
              <w:left w:val="nil"/>
              <w:bottom w:val="single" w:sz="4" w:space="0" w:color="auto"/>
              <w:right w:val="single" w:sz="4" w:space="0" w:color="auto"/>
            </w:tcBorders>
            <w:shd w:val="clear" w:color="auto" w:fill="auto"/>
            <w:noWrap/>
            <w:vAlign w:val="center"/>
            <w:hideMark/>
          </w:tcPr>
          <w:p w14:paraId="1EECD50E" w14:textId="77777777" w:rsidR="00F97B6F" w:rsidRPr="00436261" w:rsidRDefault="00F97B6F" w:rsidP="00C90CD4">
            <w:pPr>
              <w:jc w:val="both"/>
              <w:rPr>
                <w:sz w:val="10"/>
                <w:szCs w:val="10"/>
              </w:rPr>
            </w:pPr>
            <w:r w:rsidRPr="00436261">
              <w:rPr>
                <w:sz w:val="10"/>
                <w:szCs w:val="10"/>
              </w:rPr>
              <w:t>2</w:t>
            </w:r>
          </w:p>
        </w:tc>
        <w:tc>
          <w:tcPr>
            <w:tcW w:w="709" w:type="dxa"/>
            <w:tcBorders>
              <w:top w:val="nil"/>
              <w:left w:val="nil"/>
              <w:bottom w:val="single" w:sz="4" w:space="0" w:color="auto"/>
              <w:right w:val="single" w:sz="4" w:space="0" w:color="auto"/>
            </w:tcBorders>
            <w:shd w:val="clear" w:color="auto" w:fill="auto"/>
            <w:noWrap/>
            <w:vAlign w:val="center"/>
            <w:hideMark/>
          </w:tcPr>
          <w:p w14:paraId="7EB6465C" w14:textId="77777777" w:rsidR="00F97B6F" w:rsidRPr="00436261" w:rsidRDefault="00F97B6F" w:rsidP="00C90CD4">
            <w:pPr>
              <w:jc w:val="both"/>
              <w:rPr>
                <w:sz w:val="10"/>
                <w:szCs w:val="10"/>
              </w:rPr>
            </w:pPr>
            <w:r w:rsidRPr="00436261">
              <w:rPr>
                <w:sz w:val="10"/>
                <w:szCs w:val="10"/>
              </w:rPr>
              <w:t>407,40</w:t>
            </w:r>
          </w:p>
        </w:tc>
        <w:tc>
          <w:tcPr>
            <w:tcW w:w="567" w:type="dxa"/>
            <w:tcBorders>
              <w:top w:val="nil"/>
              <w:left w:val="nil"/>
              <w:bottom w:val="single" w:sz="4" w:space="0" w:color="auto"/>
              <w:right w:val="single" w:sz="4" w:space="0" w:color="auto"/>
            </w:tcBorders>
            <w:shd w:val="clear" w:color="auto" w:fill="auto"/>
            <w:noWrap/>
            <w:vAlign w:val="center"/>
            <w:hideMark/>
          </w:tcPr>
          <w:p w14:paraId="31B6342E" w14:textId="77777777" w:rsidR="00F97B6F" w:rsidRPr="00436261" w:rsidRDefault="00F97B6F" w:rsidP="00C90CD4">
            <w:pPr>
              <w:jc w:val="both"/>
              <w:rPr>
                <w:sz w:val="10"/>
                <w:szCs w:val="10"/>
              </w:rPr>
            </w:pPr>
            <w:r w:rsidRPr="00436261">
              <w:rPr>
                <w:sz w:val="10"/>
                <w:szCs w:val="10"/>
              </w:rPr>
              <w:t>316,54</w:t>
            </w:r>
          </w:p>
        </w:tc>
        <w:tc>
          <w:tcPr>
            <w:tcW w:w="567" w:type="dxa"/>
            <w:tcBorders>
              <w:top w:val="nil"/>
              <w:left w:val="nil"/>
              <w:bottom w:val="single" w:sz="4" w:space="0" w:color="auto"/>
              <w:right w:val="single" w:sz="4" w:space="0" w:color="auto"/>
            </w:tcBorders>
            <w:shd w:val="clear" w:color="auto" w:fill="auto"/>
            <w:noWrap/>
            <w:vAlign w:val="center"/>
            <w:hideMark/>
          </w:tcPr>
          <w:p w14:paraId="35FC8CD2" w14:textId="77777777" w:rsidR="00F97B6F" w:rsidRPr="00436261" w:rsidRDefault="00F97B6F" w:rsidP="00C90CD4">
            <w:pPr>
              <w:jc w:val="both"/>
              <w:rPr>
                <w:sz w:val="10"/>
                <w:szCs w:val="10"/>
              </w:rPr>
            </w:pPr>
            <w:r w:rsidRPr="00436261">
              <w:rPr>
                <w:sz w:val="10"/>
                <w:szCs w:val="10"/>
              </w:rPr>
              <w:t>90,86</w:t>
            </w:r>
          </w:p>
        </w:tc>
        <w:tc>
          <w:tcPr>
            <w:tcW w:w="851" w:type="dxa"/>
            <w:tcBorders>
              <w:top w:val="nil"/>
              <w:left w:val="nil"/>
              <w:bottom w:val="single" w:sz="4" w:space="0" w:color="auto"/>
              <w:right w:val="single" w:sz="4" w:space="0" w:color="auto"/>
            </w:tcBorders>
            <w:shd w:val="clear" w:color="auto" w:fill="auto"/>
            <w:vAlign w:val="center"/>
            <w:hideMark/>
          </w:tcPr>
          <w:p w14:paraId="34B33266" w14:textId="77777777" w:rsidR="00F97B6F" w:rsidRPr="00436261" w:rsidRDefault="00F97B6F" w:rsidP="00C90CD4">
            <w:pPr>
              <w:jc w:val="both"/>
              <w:rPr>
                <w:sz w:val="10"/>
                <w:szCs w:val="10"/>
              </w:rPr>
            </w:pPr>
            <w:r w:rsidRPr="00436261">
              <w:rPr>
                <w:sz w:val="10"/>
                <w:szCs w:val="10"/>
              </w:rPr>
              <w:t>44 198 011,20</w:t>
            </w:r>
          </w:p>
        </w:tc>
        <w:tc>
          <w:tcPr>
            <w:tcW w:w="850" w:type="dxa"/>
            <w:tcBorders>
              <w:top w:val="nil"/>
              <w:left w:val="nil"/>
              <w:bottom w:val="single" w:sz="4" w:space="0" w:color="auto"/>
              <w:right w:val="single" w:sz="4" w:space="0" w:color="auto"/>
            </w:tcBorders>
            <w:shd w:val="clear" w:color="auto" w:fill="auto"/>
            <w:vAlign w:val="center"/>
            <w:hideMark/>
          </w:tcPr>
          <w:p w14:paraId="59A1524A" w14:textId="77777777" w:rsidR="00F97B6F" w:rsidRPr="00436261" w:rsidRDefault="00F97B6F" w:rsidP="00C90CD4">
            <w:pPr>
              <w:jc w:val="both"/>
              <w:rPr>
                <w:sz w:val="10"/>
                <w:szCs w:val="10"/>
              </w:rPr>
            </w:pPr>
            <w:r w:rsidRPr="00436261">
              <w:rPr>
                <w:sz w:val="10"/>
                <w:szCs w:val="10"/>
              </w:rPr>
              <w:t>30 982 805,85</w:t>
            </w:r>
          </w:p>
        </w:tc>
        <w:tc>
          <w:tcPr>
            <w:tcW w:w="851" w:type="dxa"/>
            <w:tcBorders>
              <w:top w:val="nil"/>
              <w:left w:val="nil"/>
              <w:bottom w:val="single" w:sz="4" w:space="0" w:color="auto"/>
              <w:right w:val="single" w:sz="4" w:space="0" w:color="auto"/>
            </w:tcBorders>
            <w:shd w:val="clear" w:color="auto" w:fill="auto"/>
            <w:vAlign w:val="center"/>
            <w:hideMark/>
          </w:tcPr>
          <w:p w14:paraId="1CDEB58E" w14:textId="77777777" w:rsidR="00F97B6F" w:rsidRPr="00436261" w:rsidRDefault="00F97B6F" w:rsidP="00C90CD4">
            <w:pPr>
              <w:jc w:val="both"/>
              <w:rPr>
                <w:sz w:val="10"/>
                <w:szCs w:val="10"/>
              </w:rPr>
            </w:pPr>
            <w:r w:rsidRPr="00436261">
              <w:rPr>
                <w:sz w:val="10"/>
                <w:szCs w:val="10"/>
              </w:rPr>
              <w:t>27 362 821,66</w:t>
            </w:r>
          </w:p>
        </w:tc>
        <w:tc>
          <w:tcPr>
            <w:tcW w:w="850" w:type="dxa"/>
            <w:tcBorders>
              <w:top w:val="nil"/>
              <w:left w:val="nil"/>
              <w:bottom w:val="single" w:sz="4" w:space="0" w:color="auto"/>
              <w:right w:val="single" w:sz="4" w:space="0" w:color="auto"/>
            </w:tcBorders>
            <w:shd w:val="clear" w:color="auto" w:fill="auto"/>
            <w:vAlign w:val="center"/>
            <w:hideMark/>
          </w:tcPr>
          <w:p w14:paraId="26E7C5CE" w14:textId="77777777" w:rsidR="00F97B6F" w:rsidRPr="00436261" w:rsidRDefault="00F97B6F" w:rsidP="00C90CD4">
            <w:pPr>
              <w:jc w:val="both"/>
              <w:rPr>
                <w:sz w:val="10"/>
                <w:szCs w:val="10"/>
              </w:rPr>
            </w:pPr>
            <w:r w:rsidRPr="00436261">
              <w:rPr>
                <w:sz w:val="10"/>
                <w:szCs w:val="10"/>
              </w:rPr>
              <w:t>3 619 984,19</w:t>
            </w:r>
          </w:p>
        </w:tc>
        <w:tc>
          <w:tcPr>
            <w:tcW w:w="425" w:type="dxa"/>
            <w:tcBorders>
              <w:top w:val="nil"/>
              <w:left w:val="nil"/>
              <w:bottom w:val="single" w:sz="4" w:space="0" w:color="auto"/>
              <w:right w:val="single" w:sz="4" w:space="0" w:color="auto"/>
            </w:tcBorders>
            <w:shd w:val="clear" w:color="auto" w:fill="auto"/>
            <w:vAlign w:val="center"/>
            <w:hideMark/>
          </w:tcPr>
          <w:p w14:paraId="249C32AD"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750CB3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1912247"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07DCA5BC" w14:textId="77777777" w:rsidR="00F97B6F" w:rsidRPr="00436261" w:rsidRDefault="00F97B6F" w:rsidP="00C90CD4">
            <w:pPr>
              <w:jc w:val="both"/>
              <w:rPr>
                <w:sz w:val="10"/>
                <w:szCs w:val="10"/>
              </w:rPr>
            </w:pPr>
            <w:r w:rsidRPr="00436261">
              <w:rPr>
                <w:sz w:val="10"/>
                <w:szCs w:val="10"/>
              </w:rPr>
              <w:t>13 215 205,35</w:t>
            </w:r>
          </w:p>
        </w:tc>
        <w:tc>
          <w:tcPr>
            <w:tcW w:w="851" w:type="dxa"/>
            <w:tcBorders>
              <w:top w:val="nil"/>
              <w:left w:val="nil"/>
              <w:bottom w:val="single" w:sz="4" w:space="0" w:color="auto"/>
              <w:right w:val="single" w:sz="4" w:space="0" w:color="auto"/>
            </w:tcBorders>
            <w:shd w:val="clear" w:color="auto" w:fill="auto"/>
            <w:vAlign w:val="center"/>
            <w:hideMark/>
          </w:tcPr>
          <w:p w14:paraId="36CEC9A8" w14:textId="77777777" w:rsidR="00F97B6F" w:rsidRPr="00436261" w:rsidRDefault="00F97B6F" w:rsidP="00C90CD4">
            <w:pPr>
              <w:jc w:val="both"/>
              <w:rPr>
                <w:sz w:val="10"/>
                <w:szCs w:val="10"/>
              </w:rPr>
            </w:pPr>
            <w:r w:rsidRPr="00436261">
              <w:rPr>
                <w:sz w:val="10"/>
                <w:szCs w:val="10"/>
              </w:rPr>
              <w:t>11 671 160,74</w:t>
            </w:r>
          </w:p>
        </w:tc>
        <w:tc>
          <w:tcPr>
            <w:tcW w:w="850" w:type="dxa"/>
            <w:tcBorders>
              <w:top w:val="nil"/>
              <w:left w:val="nil"/>
              <w:bottom w:val="single" w:sz="4" w:space="0" w:color="auto"/>
              <w:right w:val="single" w:sz="4" w:space="0" w:color="auto"/>
            </w:tcBorders>
            <w:shd w:val="clear" w:color="auto" w:fill="auto"/>
            <w:vAlign w:val="center"/>
            <w:hideMark/>
          </w:tcPr>
          <w:p w14:paraId="361AF9E3" w14:textId="77777777" w:rsidR="00F97B6F" w:rsidRPr="00436261" w:rsidRDefault="00F97B6F" w:rsidP="00C90CD4">
            <w:pPr>
              <w:jc w:val="both"/>
              <w:rPr>
                <w:sz w:val="10"/>
                <w:szCs w:val="10"/>
              </w:rPr>
            </w:pPr>
            <w:r w:rsidRPr="00436261">
              <w:rPr>
                <w:sz w:val="10"/>
                <w:szCs w:val="10"/>
              </w:rPr>
              <w:t>1 544 044,61</w:t>
            </w:r>
          </w:p>
        </w:tc>
        <w:tc>
          <w:tcPr>
            <w:tcW w:w="426" w:type="dxa"/>
            <w:tcBorders>
              <w:top w:val="nil"/>
              <w:left w:val="nil"/>
              <w:bottom w:val="single" w:sz="4" w:space="0" w:color="auto"/>
              <w:right w:val="single" w:sz="4" w:space="0" w:color="auto"/>
            </w:tcBorders>
            <w:shd w:val="clear" w:color="auto" w:fill="auto"/>
            <w:vAlign w:val="center"/>
            <w:hideMark/>
          </w:tcPr>
          <w:p w14:paraId="43F15AB9"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D323C35"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B3C7E4B" w14:textId="77777777" w:rsidR="00F97B6F" w:rsidRPr="00436261" w:rsidRDefault="00F97B6F" w:rsidP="00C90CD4">
            <w:pPr>
              <w:jc w:val="both"/>
              <w:rPr>
                <w:sz w:val="10"/>
                <w:szCs w:val="10"/>
              </w:rPr>
            </w:pPr>
            <w:r w:rsidRPr="00436261">
              <w:rPr>
                <w:sz w:val="10"/>
                <w:szCs w:val="10"/>
              </w:rPr>
              <w:t>0,00</w:t>
            </w:r>
          </w:p>
        </w:tc>
      </w:tr>
      <w:tr w:rsidR="009B3D58" w:rsidRPr="00F97B6F" w14:paraId="35312D22" w14:textId="77777777" w:rsidTr="009B3D58">
        <w:trPr>
          <w:trHeight w:val="34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1D0FCE9" w14:textId="77777777" w:rsidR="00F97B6F" w:rsidRPr="00436261" w:rsidRDefault="00F97B6F" w:rsidP="00F97B6F">
            <w:pPr>
              <w:jc w:val="center"/>
              <w:rPr>
                <w:sz w:val="10"/>
                <w:szCs w:val="10"/>
              </w:rPr>
            </w:pPr>
            <w:r w:rsidRPr="00436261">
              <w:rPr>
                <w:sz w:val="10"/>
                <w:szCs w:val="1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69833BF3" w14:textId="77777777" w:rsidR="00F97B6F" w:rsidRPr="00436261" w:rsidRDefault="00F97B6F" w:rsidP="00F97B6F">
            <w:pPr>
              <w:rPr>
                <w:sz w:val="10"/>
                <w:szCs w:val="10"/>
              </w:rPr>
            </w:pPr>
            <w:r w:rsidRPr="00436261">
              <w:rPr>
                <w:sz w:val="10"/>
                <w:szCs w:val="10"/>
              </w:rPr>
              <w:t>г. Сергиев Посад, ул. Садовая, д. 14б</w:t>
            </w:r>
          </w:p>
        </w:tc>
        <w:tc>
          <w:tcPr>
            <w:tcW w:w="426" w:type="dxa"/>
            <w:tcBorders>
              <w:top w:val="nil"/>
              <w:left w:val="nil"/>
              <w:bottom w:val="single" w:sz="4" w:space="0" w:color="auto"/>
              <w:right w:val="single" w:sz="4" w:space="0" w:color="auto"/>
            </w:tcBorders>
            <w:shd w:val="clear" w:color="auto" w:fill="auto"/>
            <w:noWrap/>
            <w:vAlign w:val="center"/>
            <w:hideMark/>
          </w:tcPr>
          <w:p w14:paraId="6A9FDA27" w14:textId="77777777" w:rsidR="00F97B6F" w:rsidRPr="00436261" w:rsidRDefault="00F97B6F" w:rsidP="00F97B6F">
            <w:pPr>
              <w:jc w:val="center"/>
              <w:rPr>
                <w:sz w:val="10"/>
                <w:szCs w:val="10"/>
              </w:rPr>
            </w:pPr>
            <w:r w:rsidRPr="00436261">
              <w:rPr>
                <w:sz w:val="10"/>
                <w:szCs w:val="10"/>
              </w:rPr>
              <w:t>227-п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180F432" w14:textId="77777777" w:rsidR="00F97B6F" w:rsidRPr="00436261" w:rsidRDefault="00F97B6F" w:rsidP="00F97B6F">
            <w:pPr>
              <w:jc w:val="center"/>
              <w:rPr>
                <w:sz w:val="10"/>
                <w:szCs w:val="10"/>
              </w:rPr>
            </w:pPr>
            <w:r w:rsidRPr="00436261">
              <w:rPr>
                <w:sz w:val="10"/>
                <w:szCs w:val="10"/>
              </w:rPr>
              <w:t>16.06.2017</w:t>
            </w:r>
          </w:p>
        </w:tc>
        <w:tc>
          <w:tcPr>
            <w:tcW w:w="426" w:type="dxa"/>
            <w:tcBorders>
              <w:top w:val="nil"/>
              <w:left w:val="nil"/>
              <w:bottom w:val="single" w:sz="4" w:space="0" w:color="auto"/>
              <w:right w:val="single" w:sz="4" w:space="0" w:color="auto"/>
            </w:tcBorders>
            <w:shd w:val="clear" w:color="auto" w:fill="auto"/>
            <w:noWrap/>
            <w:vAlign w:val="center"/>
            <w:hideMark/>
          </w:tcPr>
          <w:p w14:paraId="1B24D677"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6F4464D3"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DDCEB70" w14:textId="77777777" w:rsidR="00F97B6F" w:rsidRPr="00436261" w:rsidRDefault="00F97B6F" w:rsidP="00C90CD4">
            <w:pPr>
              <w:jc w:val="both"/>
              <w:rPr>
                <w:sz w:val="10"/>
                <w:szCs w:val="10"/>
              </w:rPr>
            </w:pPr>
            <w:r w:rsidRPr="00436261">
              <w:rPr>
                <w:sz w:val="10"/>
                <w:szCs w:val="10"/>
              </w:rPr>
              <w:t>29</w:t>
            </w:r>
          </w:p>
        </w:tc>
        <w:tc>
          <w:tcPr>
            <w:tcW w:w="709" w:type="dxa"/>
            <w:tcBorders>
              <w:top w:val="nil"/>
              <w:left w:val="nil"/>
              <w:bottom w:val="single" w:sz="4" w:space="0" w:color="auto"/>
              <w:right w:val="single" w:sz="4" w:space="0" w:color="auto"/>
            </w:tcBorders>
            <w:shd w:val="clear" w:color="auto" w:fill="auto"/>
            <w:noWrap/>
            <w:vAlign w:val="center"/>
            <w:hideMark/>
          </w:tcPr>
          <w:p w14:paraId="0F40FA09" w14:textId="77777777" w:rsidR="00F97B6F" w:rsidRPr="00436261" w:rsidRDefault="00F97B6F" w:rsidP="00C90CD4">
            <w:pPr>
              <w:jc w:val="both"/>
              <w:rPr>
                <w:sz w:val="10"/>
                <w:szCs w:val="10"/>
              </w:rPr>
            </w:pPr>
            <w:r w:rsidRPr="00436261">
              <w:rPr>
                <w:sz w:val="10"/>
                <w:szCs w:val="10"/>
              </w:rPr>
              <w:t>414,30</w:t>
            </w:r>
          </w:p>
        </w:tc>
        <w:tc>
          <w:tcPr>
            <w:tcW w:w="425" w:type="dxa"/>
            <w:tcBorders>
              <w:top w:val="nil"/>
              <w:left w:val="nil"/>
              <w:bottom w:val="single" w:sz="4" w:space="0" w:color="auto"/>
              <w:right w:val="single" w:sz="4" w:space="0" w:color="auto"/>
            </w:tcBorders>
            <w:shd w:val="clear" w:color="auto" w:fill="auto"/>
            <w:noWrap/>
            <w:vAlign w:val="center"/>
            <w:hideMark/>
          </w:tcPr>
          <w:p w14:paraId="4AC4F6A6" w14:textId="77777777" w:rsidR="00F97B6F" w:rsidRPr="00436261" w:rsidRDefault="00F97B6F" w:rsidP="00C90CD4">
            <w:pPr>
              <w:jc w:val="both"/>
              <w:rPr>
                <w:sz w:val="10"/>
                <w:szCs w:val="10"/>
              </w:rPr>
            </w:pPr>
            <w:r w:rsidRPr="00436261">
              <w:rPr>
                <w:sz w:val="10"/>
                <w:szCs w:val="10"/>
              </w:rPr>
              <w:t>10</w:t>
            </w:r>
          </w:p>
        </w:tc>
        <w:tc>
          <w:tcPr>
            <w:tcW w:w="425" w:type="dxa"/>
            <w:tcBorders>
              <w:top w:val="nil"/>
              <w:left w:val="nil"/>
              <w:bottom w:val="single" w:sz="4" w:space="0" w:color="auto"/>
              <w:right w:val="single" w:sz="4" w:space="0" w:color="auto"/>
            </w:tcBorders>
            <w:shd w:val="clear" w:color="auto" w:fill="auto"/>
            <w:noWrap/>
            <w:vAlign w:val="center"/>
            <w:hideMark/>
          </w:tcPr>
          <w:p w14:paraId="01370DCF" w14:textId="77777777" w:rsidR="00F97B6F" w:rsidRPr="00436261" w:rsidRDefault="00F97B6F" w:rsidP="00C90CD4">
            <w:pPr>
              <w:jc w:val="both"/>
              <w:rPr>
                <w:sz w:val="10"/>
                <w:szCs w:val="10"/>
              </w:rPr>
            </w:pPr>
            <w:r w:rsidRPr="00436261">
              <w:rPr>
                <w:sz w:val="10"/>
                <w:szCs w:val="10"/>
              </w:rPr>
              <w:t>6</w:t>
            </w:r>
          </w:p>
        </w:tc>
        <w:tc>
          <w:tcPr>
            <w:tcW w:w="425" w:type="dxa"/>
            <w:tcBorders>
              <w:top w:val="nil"/>
              <w:left w:val="nil"/>
              <w:bottom w:val="single" w:sz="4" w:space="0" w:color="auto"/>
              <w:right w:val="single" w:sz="4" w:space="0" w:color="auto"/>
            </w:tcBorders>
            <w:shd w:val="clear" w:color="auto" w:fill="auto"/>
            <w:noWrap/>
            <w:vAlign w:val="center"/>
            <w:hideMark/>
          </w:tcPr>
          <w:p w14:paraId="381966F6" w14:textId="77777777" w:rsidR="00F97B6F" w:rsidRPr="00436261" w:rsidRDefault="00F97B6F" w:rsidP="00C90CD4">
            <w:pPr>
              <w:jc w:val="both"/>
              <w:rPr>
                <w:sz w:val="10"/>
                <w:szCs w:val="10"/>
              </w:rPr>
            </w:pPr>
            <w:r w:rsidRPr="00436261">
              <w:rPr>
                <w:sz w:val="10"/>
                <w:szCs w:val="10"/>
              </w:rPr>
              <w:t>4</w:t>
            </w:r>
          </w:p>
        </w:tc>
        <w:tc>
          <w:tcPr>
            <w:tcW w:w="709" w:type="dxa"/>
            <w:tcBorders>
              <w:top w:val="nil"/>
              <w:left w:val="nil"/>
              <w:bottom w:val="single" w:sz="4" w:space="0" w:color="auto"/>
              <w:right w:val="single" w:sz="4" w:space="0" w:color="auto"/>
            </w:tcBorders>
            <w:shd w:val="clear" w:color="auto" w:fill="auto"/>
            <w:noWrap/>
            <w:vAlign w:val="center"/>
            <w:hideMark/>
          </w:tcPr>
          <w:p w14:paraId="418FBE04" w14:textId="77777777" w:rsidR="00F97B6F" w:rsidRPr="00436261" w:rsidRDefault="00F97B6F" w:rsidP="00C90CD4">
            <w:pPr>
              <w:jc w:val="both"/>
              <w:rPr>
                <w:sz w:val="10"/>
                <w:szCs w:val="10"/>
              </w:rPr>
            </w:pPr>
            <w:r w:rsidRPr="00436261">
              <w:rPr>
                <w:sz w:val="10"/>
                <w:szCs w:val="10"/>
              </w:rPr>
              <w:t>414,30</w:t>
            </w:r>
          </w:p>
        </w:tc>
        <w:tc>
          <w:tcPr>
            <w:tcW w:w="567" w:type="dxa"/>
            <w:tcBorders>
              <w:top w:val="nil"/>
              <w:left w:val="nil"/>
              <w:bottom w:val="single" w:sz="4" w:space="0" w:color="auto"/>
              <w:right w:val="single" w:sz="4" w:space="0" w:color="auto"/>
            </w:tcBorders>
            <w:shd w:val="clear" w:color="auto" w:fill="auto"/>
            <w:noWrap/>
            <w:vAlign w:val="center"/>
            <w:hideMark/>
          </w:tcPr>
          <w:p w14:paraId="42796BCE" w14:textId="77777777" w:rsidR="00F97B6F" w:rsidRPr="00436261" w:rsidRDefault="00F97B6F" w:rsidP="00C90CD4">
            <w:pPr>
              <w:jc w:val="both"/>
              <w:rPr>
                <w:sz w:val="10"/>
                <w:szCs w:val="10"/>
              </w:rPr>
            </w:pPr>
            <w:r w:rsidRPr="00436261">
              <w:rPr>
                <w:sz w:val="10"/>
                <w:szCs w:val="10"/>
              </w:rPr>
              <w:t>234,10</w:t>
            </w:r>
          </w:p>
        </w:tc>
        <w:tc>
          <w:tcPr>
            <w:tcW w:w="567" w:type="dxa"/>
            <w:tcBorders>
              <w:top w:val="nil"/>
              <w:left w:val="nil"/>
              <w:bottom w:val="single" w:sz="4" w:space="0" w:color="auto"/>
              <w:right w:val="single" w:sz="4" w:space="0" w:color="auto"/>
            </w:tcBorders>
            <w:shd w:val="clear" w:color="auto" w:fill="auto"/>
            <w:noWrap/>
            <w:vAlign w:val="center"/>
            <w:hideMark/>
          </w:tcPr>
          <w:p w14:paraId="47299B32" w14:textId="77777777" w:rsidR="00F97B6F" w:rsidRPr="00436261" w:rsidRDefault="00F97B6F" w:rsidP="00C90CD4">
            <w:pPr>
              <w:jc w:val="both"/>
              <w:rPr>
                <w:sz w:val="10"/>
                <w:szCs w:val="10"/>
              </w:rPr>
            </w:pPr>
            <w:r w:rsidRPr="00436261">
              <w:rPr>
                <w:sz w:val="10"/>
                <w:szCs w:val="10"/>
              </w:rPr>
              <w:t>180,20</w:t>
            </w:r>
          </w:p>
        </w:tc>
        <w:tc>
          <w:tcPr>
            <w:tcW w:w="851" w:type="dxa"/>
            <w:tcBorders>
              <w:top w:val="nil"/>
              <w:left w:val="nil"/>
              <w:bottom w:val="single" w:sz="4" w:space="0" w:color="auto"/>
              <w:right w:val="single" w:sz="4" w:space="0" w:color="auto"/>
            </w:tcBorders>
            <w:shd w:val="clear" w:color="auto" w:fill="auto"/>
            <w:vAlign w:val="center"/>
            <w:hideMark/>
          </w:tcPr>
          <w:p w14:paraId="2233B371" w14:textId="77777777" w:rsidR="00F97B6F" w:rsidRPr="00436261" w:rsidRDefault="00F97B6F" w:rsidP="00C90CD4">
            <w:pPr>
              <w:jc w:val="both"/>
              <w:rPr>
                <w:sz w:val="10"/>
                <w:szCs w:val="10"/>
              </w:rPr>
            </w:pPr>
            <w:r w:rsidRPr="00436261">
              <w:rPr>
                <w:sz w:val="10"/>
                <w:szCs w:val="10"/>
              </w:rPr>
              <w:t>44 946 578,40</w:t>
            </w:r>
          </w:p>
        </w:tc>
        <w:tc>
          <w:tcPr>
            <w:tcW w:w="850" w:type="dxa"/>
            <w:tcBorders>
              <w:top w:val="nil"/>
              <w:left w:val="nil"/>
              <w:bottom w:val="single" w:sz="4" w:space="0" w:color="auto"/>
              <w:right w:val="single" w:sz="4" w:space="0" w:color="auto"/>
            </w:tcBorders>
            <w:shd w:val="clear" w:color="auto" w:fill="auto"/>
            <w:vAlign w:val="center"/>
            <w:hideMark/>
          </w:tcPr>
          <w:p w14:paraId="3477CD91" w14:textId="77777777" w:rsidR="00F97B6F" w:rsidRPr="00436261" w:rsidRDefault="00F97B6F" w:rsidP="00C90CD4">
            <w:pPr>
              <w:jc w:val="both"/>
              <w:rPr>
                <w:sz w:val="10"/>
                <w:szCs w:val="10"/>
              </w:rPr>
            </w:pPr>
            <w:r w:rsidRPr="00436261">
              <w:rPr>
                <w:sz w:val="10"/>
                <w:szCs w:val="10"/>
              </w:rPr>
              <w:t>31 507 551,46</w:t>
            </w:r>
          </w:p>
        </w:tc>
        <w:tc>
          <w:tcPr>
            <w:tcW w:w="851" w:type="dxa"/>
            <w:tcBorders>
              <w:top w:val="nil"/>
              <w:left w:val="nil"/>
              <w:bottom w:val="single" w:sz="4" w:space="0" w:color="auto"/>
              <w:right w:val="single" w:sz="4" w:space="0" w:color="auto"/>
            </w:tcBorders>
            <w:shd w:val="clear" w:color="auto" w:fill="auto"/>
            <w:vAlign w:val="center"/>
            <w:hideMark/>
          </w:tcPr>
          <w:p w14:paraId="73161382" w14:textId="77777777" w:rsidR="00F97B6F" w:rsidRPr="00436261" w:rsidRDefault="00F97B6F" w:rsidP="00C90CD4">
            <w:pPr>
              <w:jc w:val="both"/>
              <w:rPr>
                <w:sz w:val="10"/>
                <w:szCs w:val="10"/>
              </w:rPr>
            </w:pPr>
            <w:r w:rsidRPr="00436261">
              <w:rPr>
                <w:sz w:val="10"/>
                <w:szCs w:val="10"/>
              </w:rPr>
              <w:t>31 507 551,46</w:t>
            </w:r>
          </w:p>
        </w:tc>
        <w:tc>
          <w:tcPr>
            <w:tcW w:w="850" w:type="dxa"/>
            <w:tcBorders>
              <w:top w:val="nil"/>
              <w:left w:val="nil"/>
              <w:bottom w:val="single" w:sz="4" w:space="0" w:color="auto"/>
              <w:right w:val="single" w:sz="4" w:space="0" w:color="auto"/>
            </w:tcBorders>
            <w:shd w:val="clear" w:color="auto" w:fill="auto"/>
            <w:vAlign w:val="center"/>
            <w:hideMark/>
          </w:tcPr>
          <w:p w14:paraId="30F7484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99CB4EC"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BD56F24"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61594C4"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4F8F120" w14:textId="77777777" w:rsidR="00F97B6F" w:rsidRPr="00436261" w:rsidRDefault="00F97B6F" w:rsidP="00C90CD4">
            <w:pPr>
              <w:jc w:val="both"/>
              <w:rPr>
                <w:sz w:val="10"/>
                <w:szCs w:val="10"/>
              </w:rPr>
            </w:pPr>
            <w:r w:rsidRPr="00436261">
              <w:rPr>
                <w:sz w:val="10"/>
                <w:szCs w:val="10"/>
              </w:rPr>
              <w:t>13 439 026,94</w:t>
            </w:r>
          </w:p>
        </w:tc>
        <w:tc>
          <w:tcPr>
            <w:tcW w:w="851" w:type="dxa"/>
            <w:tcBorders>
              <w:top w:val="nil"/>
              <w:left w:val="nil"/>
              <w:bottom w:val="single" w:sz="4" w:space="0" w:color="auto"/>
              <w:right w:val="single" w:sz="4" w:space="0" w:color="auto"/>
            </w:tcBorders>
            <w:shd w:val="clear" w:color="auto" w:fill="auto"/>
            <w:vAlign w:val="center"/>
            <w:hideMark/>
          </w:tcPr>
          <w:p w14:paraId="0D47553C" w14:textId="77777777" w:rsidR="00F97B6F" w:rsidRPr="00436261" w:rsidRDefault="00F97B6F" w:rsidP="00C90CD4">
            <w:pPr>
              <w:jc w:val="both"/>
              <w:rPr>
                <w:sz w:val="10"/>
                <w:szCs w:val="10"/>
              </w:rPr>
            </w:pPr>
            <w:r w:rsidRPr="00436261">
              <w:rPr>
                <w:sz w:val="10"/>
                <w:szCs w:val="10"/>
              </w:rPr>
              <w:t>13 439 026,94</w:t>
            </w:r>
          </w:p>
        </w:tc>
        <w:tc>
          <w:tcPr>
            <w:tcW w:w="850" w:type="dxa"/>
            <w:tcBorders>
              <w:top w:val="nil"/>
              <w:left w:val="nil"/>
              <w:bottom w:val="single" w:sz="4" w:space="0" w:color="auto"/>
              <w:right w:val="single" w:sz="4" w:space="0" w:color="auto"/>
            </w:tcBorders>
            <w:shd w:val="clear" w:color="auto" w:fill="auto"/>
            <w:vAlign w:val="center"/>
            <w:hideMark/>
          </w:tcPr>
          <w:p w14:paraId="049D94F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C68D473"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CAAF7E6"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5F50E44" w14:textId="77777777" w:rsidR="00F97B6F" w:rsidRPr="00436261" w:rsidRDefault="00F97B6F" w:rsidP="00C90CD4">
            <w:pPr>
              <w:jc w:val="both"/>
              <w:rPr>
                <w:sz w:val="10"/>
                <w:szCs w:val="10"/>
              </w:rPr>
            </w:pPr>
            <w:r w:rsidRPr="00436261">
              <w:rPr>
                <w:sz w:val="10"/>
                <w:szCs w:val="10"/>
              </w:rPr>
              <w:t>0,00</w:t>
            </w:r>
          </w:p>
        </w:tc>
      </w:tr>
      <w:tr w:rsidR="009B3D58" w:rsidRPr="00F97B6F" w14:paraId="32AA04BD" w14:textId="77777777" w:rsidTr="009B3D58">
        <w:trPr>
          <w:trHeight w:val="48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A9D3071" w14:textId="77777777" w:rsidR="00F97B6F" w:rsidRPr="00436261" w:rsidRDefault="00F97B6F" w:rsidP="00F97B6F">
            <w:pPr>
              <w:jc w:val="center"/>
              <w:rPr>
                <w:sz w:val="10"/>
                <w:szCs w:val="10"/>
              </w:rPr>
            </w:pPr>
            <w:r w:rsidRPr="00436261">
              <w:rPr>
                <w:sz w:val="10"/>
                <w:szCs w:val="10"/>
              </w:rPr>
              <w:t>17</w:t>
            </w:r>
          </w:p>
        </w:tc>
        <w:tc>
          <w:tcPr>
            <w:tcW w:w="1134" w:type="dxa"/>
            <w:tcBorders>
              <w:top w:val="nil"/>
              <w:left w:val="nil"/>
              <w:bottom w:val="single" w:sz="4" w:space="0" w:color="auto"/>
              <w:right w:val="single" w:sz="4" w:space="0" w:color="auto"/>
            </w:tcBorders>
            <w:shd w:val="clear" w:color="auto" w:fill="auto"/>
            <w:noWrap/>
            <w:vAlign w:val="center"/>
            <w:hideMark/>
          </w:tcPr>
          <w:p w14:paraId="3B5836A4" w14:textId="77777777" w:rsidR="00F97B6F" w:rsidRPr="00436261" w:rsidRDefault="00F97B6F" w:rsidP="00F97B6F">
            <w:pPr>
              <w:rPr>
                <w:sz w:val="10"/>
                <w:szCs w:val="10"/>
              </w:rPr>
            </w:pPr>
            <w:r w:rsidRPr="00436261">
              <w:rPr>
                <w:sz w:val="10"/>
                <w:szCs w:val="10"/>
              </w:rPr>
              <w:t>г. Сергиев Посад, Спортивный пер, д. 6</w:t>
            </w:r>
          </w:p>
        </w:tc>
        <w:tc>
          <w:tcPr>
            <w:tcW w:w="426" w:type="dxa"/>
            <w:tcBorders>
              <w:top w:val="nil"/>
              <w:left w:val="nil"/>
              <w:bottom w:val="single" w:sz="4" w:space="0" w:color="auto"/>
              <w:right w:val="single" w:sz="4" w:space="0" w:color="auto"/>
            </w:tcBorders>
            <w:shd w:val="clear" w:color="auto" w:fill="auto"/>
            <w:noWrap/>
            <w:vAlign w:val="center"/>
            <w:hideMark/>
          </w:tcPr>
          <w:p w14:paraId="42351861"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9F5232C"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1C5311F9"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39E53FC5"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2ACC38E4" w14:textId="77777777" w:rsidR="00F97B6F" w:rsidRPr="00436261" w:rsidRDefault="00F97B6F" w:rsidP="00C90CD4">
            <w:pPr>
              <w:jc w:val="both"/>
              <w:rPr>
                <w:sz w:val="10"/>
                <w:szCs w:val="10"/>
              </w:rPr>
            </w:pPr>
            <w:r w:rsidRPr="00436261">
              <w:rPr>
                <w:sz w:val="10"/>
                <w:szCs w:val="10"/>
              </w:rPr>
              <w:t>24</w:t>
            </w:r>
          </w:p>
        </w:tc>
        <w:tc>
          <w:tcPr>
            <w:tcW w:w="709" w:type="dxa"/>
            <w:tcBorders>
              <w:top w:val="nil"/>
              <w:left w:val="nil"/>
              <w:bottom w:val="single" w:sz="4" w:space="0" w:color="auto"/>
              <w:right w:val="single" w:sz="4" w:space="0" w:color="auto"/>
            </w:tcBorders>
            <w:shd w:val="clear" w:color="auto" w:fill="auto"/>
            <w:noWrap/>
            <w:vAlign w:val="center"/>
            <w:hideMark/>
          </w:tcPr>
          <w:p w14:paraId="77AF51E0" w14:textId="77777777" w:rsidR="00F97B6F" w:rsidRPr="00436261" w:rsidRDefault="00F97B6F" w:rsidP="00C90CD4">
            <w:pPr>
              <w:jc w:val="both"/>
              <w:rPr>
                <w:sz w:val="10"/>
                <w:szCs w:val="10"/>
              </w:rPr>
            </w:pPr>
            <w:r w:rsidRPr="00436261">
              <w:rPr>
                <w:sz w:val="10"/>
                <w:szCs w:val="10"/>
              </w:rPr>
              <w:t>194,89</w:t>
            </w:r>
          </w:p>
        </w:tc>
        <w:tc>
          <w:tcPr>
            <w:tcW w:w="425" w:type="dxa"/>
            <w:tcBorders>
              <w:top w:val="nil"/>
              <w:left w:val="nil"/>
              <w:bottom w:val="single" w:sz="4" w:space="0" w:color="auto"/>
              <w:right w:val="single" w:sz="4" w:space="0" w:color="auto"/>
            </w:tcBorders>
            <w:shd w:val="clear" w:color="auto" w:fill="auto"/>
            <w:noWrap/>
            <w:vAlign w:val="center"/>
            <w:hideMark/>
          </w:tcPr>
          <w:p w14:paraId="1BE4F06B" w14:textId="77777777" w:rsidR="00F97B6F" w:rsidRPr="00436261" w:rsidRDefault="00F97B6F" w:rsidP="00C90CD4">
            <w:pPr>
              <w:jc w:val="both"/>
              <w:rPr>
                <w:sz w:val="10"/>
                <w:szCs w:val="10"/>
              </w:rPr>
            </w:pPr>
            <w:r w:rsidRPr="00436261">
              <w:rPr>
                <w:sz w:val="10"/>
                <w:szCs w:val="10"/>
              </w:rPr>
              <w:t>4</w:t>
            </w:r>
          </w:p>
        </w:tc>
        <w:tc>
          <w:tcPr>
            <w:tcW w:w="425" w:type="dxa"/>
            <w:tcBorders>
              <w:top w:val="nil"/>
              <w:left w:val="nil"/>
              <w:bottom w:val="single" w:sz="4" w:space="0" w:color="auto"/>
              <w:right w:val="single" w:sz="4" w:space="0" w:color="auto"/>
            </w:tcBorders>
            <w:shd w:val="clear" w:color="auto" w:fill="auto"/>
            <w:noWrap/>
            <w:vAlign w:val="center"/>
            <w:hideMark/>
          </w:tcPr>
          <w:p w14:paraId="38E7FE08"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3709457C" w14:textId="77777777" w:rsidR="00F97B6F" w:rsidRPr="00436261" w:rsidRDefault="00F97B6F" w:rsidP="00C90CD4">
            <w:pPr>
              <w:jc w:val="both"/>
              <w:rPr>
                <w:sz w:val="10"/>
                <w:szCs w:val="10"/>
              </w:rPr>
            </w:pPr>
            <w:r w:rsidRPr="00436261">
              <w:rPr>
                <w:sz w:val="10"/>
                <w:szCs w:val="10"/>
              </w:rPr>
              <w:t>3</w:t>
            </w:r>
          </w:p>
        </w:tc>
        <w:tc>
          <w:tcPr>
            <w:tcW w:w="709" w:type="dxa"/>
            <w:tcBorders>
              <w:top w:val="nil"/>
              <w:left w:val="nil"/>
              <w:bottom w:val="single" w:sz="4" w:space="0" w:color="auto"/>
              <w:right w:val="single" w:sz="4" w:space="0" w:color="auto"/>
            </w:tcBorders>
            <w:shd w:val="clear" w:color="auto" w:fill="auto"/>
            <w:noWrap/>
            <w:vAlign w:val="center"/>
            <w:hideMark/>
          </w:tcPr>
          <w:p w14:paraId="79BB71F2" w14:textId="77777777" w:rsidR="00F97B6F" w:rsidRPr="00436261" w:rsidRDefault="00F97B6F" w:rsidP="00C90CD4">
            <w:pPr>
              <w:jc w:val="both"/>
              <w:rPr>
                <w:sz w:val="10"/>
                <w:szCs w:val="10"/>
              </w:rPr>
            </w:pPr>
            <w:r w:rsidRPr="00436261">
              <w:rPr>
                <w:sz w:val="10"/>
                <w:szCs w:val="10"/>
              </w:rPr>
              <w:t>194,89</w:t>
            </w:r>
          </w:p>
        </w:tc>
        <w:tc>
          <w:tcPr>
            <w:tcW w:w="567" w:type="dxa"/>
            <w:tcBorders>
              <w:top w:val="nil"/>
              <w:left w:val="nil"/>
              <w:bottom w:val="single" w:sz="4" w:space="0" w:color="auto"/>
              <w:right w:val="single" w:sz="4" w:space="0" w:color="auto"/>
            </w:tcBorders>
            <w:shd w:val="clear" w:color="auto" w:fill="auto"/>
            <w:noWrap/>
            <w:vAlign w:val="center"/>
            <w:hideMark/>
          </w:tcPr>
          <w:p w14:paraId="270F5131" w14:textId="77777777" w:rsidR="00F97B6F" w:rsidRPr="00436261" w:rsidRDefault="00F97B6F" w:rsidP="00C90CD4">
            <w:pPr>
              <w:jc w:val="both"/>
              <w:rPr>
                <w:sz w:val="10"/>
                <w:szCs w:val="10"/>
              </w:rPr>
            </w:pPr>
            <w:r w:rsidRPr="00436261">
              <w:rPr>
                <w:sz w:val="10"/>
                <w:szCs w:val="10"/>
              </w:rPr>
              <w:t>110,84</w:t>
            </w:r>
          </w:p>
        </w:tc>
        <w:tc>
          <w:tcPr>
            <w:tcW w:w="567" w:type="dxa"/>
            <w:tcBorders>
              <w:top w:val="nil"/>
              <w:left w:val="nil"/>
              <w:bottom w:val="single" w:sz="4" w:space="0" w:color="auto"/>
              <w:right w:val="single" w:sz="4" w:space="0" w:color="auto"/>
            </w:tcBorders>
            <w:shd w:val="clear" w:color="auto" w:fill="auto"/>
            <w:noWrap/>
            <w:vAlign w:val="center"/>
            <w:hideMark/>
          </w:tcPr>
          <w:p w14:paraId="11AA9D72" w14:textId="77777777" w:rsidR="00F97B6F" w:rsidRPr="00436261" w:rsidRDefault="00F97B6F" w:rsidP="00C90CD4">
            <w:pPr>
              <w:jc w:val="both"/>
              <w:rPr>
                <w:sz w:val="10"/>
                <w:szCs w:val="10"/>
              </w:rPr>
            </w:pPr>
            <w:r w:rsidRPr="00436261">
              <w:rPr>
                <w:sz w:val="10"/>
                <w:szCs w:val="10"/>
              </w:rPr>
              <w:t>84,05</w:t>
            </w:r>
          </w:p>
        </w:tc>
        <w:tc>
          <w:tcPr>
            <w:tcW w:w="851" w:type="dxa"/>
            <w:tcBorders>
              <w:top w:val="nil"/>
              <w:left w:val="nil"/>
              <w:bottom w:val="single" w:sz="4" w:space="0" w:color="auto"/>
              <w:right w:val="single" w:sz="4" w:space="0" w:color="auto"/>
            </w:tcBorders>
            <w:shd w:val="clear" w:color="auto" w:fill="auto"/>
            <w:vAlign w:val="center"/>
            <w:hideMark/>
          </w:tcPr>
          <w:p w14:paraId="5966CD51" w14:textId="77777777" w:rsidR="00F97B6F" w:rsidRPr="00436261" w:rsidRDefault="00F97B6F" w:rsidP="00C90CD4">
            <w:pPr>
              <w:jc w:val="both"/>
              <w:rPr>
                <w:sz w:val="10"/>
                <w:szCs w:val="10"/>
              </w:rPr>
            </w:pPr>
            <w:r w:rsidRPr="00436261">
              <w:rPr>
                <w:sz w:val="10"/>
                <w:szCs w:val="10"/>
              </w:rPr>
              <w:t>21 143 226,32</w:t>
            </w:r>
          </w:p>
        </w:tc>
        <w:tc>
          <w:tcPr>
            <w:tcW w:w="850" w:type="dxa"/>
            <w:tcBorders>
              <w:top w:val="nil"/>
              <w:left w:val="nil"/>
              <w:bottom w:val="single" w:sz="4" w:space="0" w:color="auto"/>
              <w:right w:val="single" w:sz="4" w:space="0" w:color="auto"/>
            </w:tcBorders>
            <w:shd w:val="clear" w:color="auto" w:fill="auto"/>
            <w:vAlign w:val="center"/>
            <w:hideMark/>
          </w:tcPr>
          <w:p w14:paraId="57DF9163" w14:textId="77777777" w:rsidR="00F97B6F" w:rsidRPr="00436261" w:rsidRDefault="00F97B6F" w:rsidP="00C90CD4">
            <w:pPr>
              <w:jc w:val="both"/>
              <w:rPr>
                <w:sz w:val="10"/>
                <w:szCs w:val="10"/>
              </w:rPr>
            </w:pPr>
            <w:r w:rsidRPr="00436261">
              <w:rPr>
                <w:sz w:val="10"/>
                <w:szCs w:val="10"/>
              </w:rPr>
              <w:t>14 821 401,65</w:t>
            </w:r>
          </w:p>
        </w:tc>
        <w:tc>
          <w:tcPr>
            <w:tcW w:w="851" w:type="dxa"/>
            <w:tcBorders>
              <w:top w:val="nil"/>
              <w:left w:val="nil"/>
              <w:bottom w:val="single" w:sz="4" w:space="0" w:color="auto"/>
              <w:right w:val="single" w:sz="4" w:space="0" w:color="auto"/>
            </w:tcBorders>
            <w:shd w:val="clear" w:color="auto" w:fill="auto"/>
            <w:vAlign w:val="center"/>
            <w:hideMark/>
          </w:tcPr>
          <w:p w14:paraId="36D9718F" w14:textId="77777777" w:rsidR="00F97B6F" w:rsidRPr="00436261" w:rsidRDefault="00F97B6F" w:rsidP="00C90CD4">
            <w:pPr>
              <w:jc w:val="both"/>
              <w:rPr>
                <w:sz w:val="10"/>
                <w:szCs w:val="10"/>
              </w:rPr>
            </w:pPr>
            <w:r w:rsidRPr="00436261">
              <w:rPr>
                <w:sz w:val="10"/>
                <w:szCs w:val="10"/>
              </w:rPr>
              <w:t>8 205 804,50</w:t>
            </w:r>
          </w:p>
        </w:tc>
        <w:tc>
          <w:tcPr>
            <w:tcW w:w="850" w:type="dxa"/>
            <w:tcBorders>
              <w:top w:val="nil"/>
              <w:left w:val="nil"/>
              <w:bottom w:val="single" w:sz="4" w:space="0" w:color="auto"/>
              <w:right w:val="single" w:sz="4" w:space="0" w:color="auto"/>
            </w:tcBorders>
            <w:shd w:val="clear" w:color="auto" w:fill="auto"/>
            <w:vAlign w:val="center"/>
            <w:hideMark/>
          </w:tcPr>
          <w:p w14:paraId="4EE658AF" w14:textId="77777777" w:rsidR="00F97B6F" w:rsidRPr="00436261" w:rsidRDefault="00F97B6F" w:rsidP="00C90CD4">
            <w:pPr>
              <w:jc w:val="both"/>
              <w:rPr>
                <w:sz w:val="10"/>
                <w:szCs w:val="10"/>
              </w:rPr>
            </w:pPr>
            <w:r w:rsidRPr="00436261">
              <w:rPr>
                <w:sz w:val="10"/>
                <w:szCs w:val="10"/>
              </w:rPr>
              <w:t>6 615 597,15</w:t>
            </w:r>
          </w:p>
        </w:tc>
        <w:tc>
          <w:tcPr>
            <w:tcW w:w="425" w:type="dxa"/>
            <w:tcBorders>
              <w:top w:val="nil"/>
              <w:left w:val="nil"/>
              <w:bottom w:val="single" w:sz="4" w:space="0" w:color="auto"/>
              <w:right w:val="single" w:sz="4" w:space="0" w:color="auto"/>
            </w:tcBorders>
            <w:shd w:val="clear" w:color="auto" w:fill="auto"/>
            <w:vAlign w:val="center"/>
            <w:hideMark/>
          </w:tcPr>
          <w:p w14:paraId="75E51454"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7049C3C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8E8FE2A"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7D6B6CBE" w14:textId="77777777" w:rsidR="00F97B6F" w:rsidRPr="00436261" w:rsidRDefault="00F97B6F" w:rsidP="00C90CD4">
            <w:pPr>
              <w:jc w:val="both"/>
              <w:rPr>
                <w:sz w:val="10"/>
                <w:szCs w:val="10"/>
              </w:rPr>
            </w:pPr>
            <w:r w:rsidRPr="00436261">
              <w:rPr>
                <w:sz w:val="10"/>
                <w:szCs w:val="10"/>
              </w:rPr>
              <w:t>6 321 824,67</w:t>
            </w:r>
          </w:p>
        </w:tc>
        <w:tc>
          <w:tcPr>
            <w:tcW w:w="851" w:type="dxa"/>
            <w:tcBorders>
              <w:top w:val="nil"/>
              <w:left w:val="nil"/>
              <w:bottom w:val="single" w:sz="4" w:space="0" w:color="auto"/>
              <w:right w:val="single" w:sz="4" w:space="0" w:color="auto"/>
            </w:tcBorders>
            <w:shd w:val="clear" w:color="auto" w:fill="auto"/>
            <w:vAlign w:val="center"/>
            <w:hideMark/>
          </w:tcPr>
          <w:p w14:paraId="1D37ACE9" w14:textId="77777777" w:rsidR="00F97B6F" w:rsidRPr="00436261" w:rsidRDefault="00F97B6F" w:rsidP="00C90CD4">
            <w:pPr>
              <w:jc w:val="both"/>
              <w:rPr>
                <w:sz w:val="10"/>
                <w:szCs w:val="10"/>
              </w:rPr>
            </w:pPr>
            <w:r w:rsidRPr="00436261">
              <w:rPr>
                <w:sz w:val="10"/>
                <w:szCs w:val="10"/>
              </w:rPr>
              <w:t>3 500 050,70</w:t>
            </w:r>
          </w:p>
        </w:tc>
        <w:tc>
          <w:tcPr>
            <w:tcW w:w="850" w:type="dxa"/>
            <w:tcBorders>
              <w:top w:val="nil"/>
              <w:left w:val="nil"/>
              <w:bottom w:val="single" w:sz="4" w:space="0" w:color="auto"/>
              <w:right w:val="single" w:sz="4" w:space="0" w:color="auto"/>
            </w:tcBorders>
            <w:shd w:val="clear" w:color="auto" w:fill="auto"/>
            <w:vAlign w:val="center"/>
            <w:hideMark/>
          </w:tcPr>
          <w:p w14:paraId="7BF13218" w14:textId="77777777" w:rsidR="00F97B6F" w:rsidRPr="00436261" w:rsidRDefault="00F97B6F" w:rsidP="00C90CD4">
            <w:pPr>
              <w:jc w:val="both"/>
              <w:rPr>
                <w:sz w:val="10"/>
                <w:szCs w:val="10"/>
              </w:rPr>
            </w:pPr>
            <w:r w:rsidRPr="00436261">
              <w:rPr>
                <w:sz w:val="10"/>
                <w:szCs w:val="10"/>
              </w:rPr>
              <w:t>2 821 773,97</w:t>
            </w:r>
          </w:p>
        </w:tc>
        <w:tc>
          <w:tcPr>
            <w:tcW w:w="426" w:type="dxa"/>
            <w:tcBorders>
              <w:top w:val="nil"/>
              <w:left w:val="nil"/>
              <w:bottom w:val="single" w:sz="4" w:space="0" w:color="auto"/>
              <w:right w:val="single" w:sz="4" w:space="0" w:color="auto"/>
            </w:tcBorders>
            <w:shd w:val="clear" w:color="auto" w:fill="auto"/>
            <w:vAlign w:val="center"/>
            <w:hideMark/>
          </w:tcPr>
          <w:p w14:paraId="6F1BBF8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6904F6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941F6E8" w14:textId="77777777" w:rsidR="00F97B6F" w:rsidRPr="00436261" w:rsidRDefault="00F97B6F" w:rsidP="00C90CD4">
            <w:pPr>
              <w:jc w:val="both"/>
              <w:rPr>
                <w:sz w:val="10"/>
                <w:szCs w:val="10"/>
              </w:rPr>
            </w:pPr>
            <w:r w:rsidRPr="00436261">
              <w:rPr>
                <w:sz w:val="10"/>
                <w:szCs w:val="10"/>
              </w:rPr>
              <w:t>0,00</w:t>
            </w:r>
          </w:p>
        </w:tc>
      </w:tr>
      <w:tr w:rsidR="009B3D58" w:rsidRPr="00F97B6F" w14:paraId="0F3774CB" w14:textId="77777777" w:rsidTr="009B3D58">
        <w:trPr>
          <w:trHeight w:val="48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F849410" w14:textId="77777777" w:rsidR="00F97B6F" w:rsidRPr="00436261" w:rsidRDefault="00F97B6F" w:rsidP="00F97B6F">
            <w:pPr>
              <w:jc w:val="center"/>
              <w:rPr>
                <w:sz w:val="10"/>
                <w:szCs w:val="10"/>
              </w:rPr>
            </w:pPr>
            <w:r w:rsidRPr="00436261">
              <w:rPr>
                <w:sz w:val="10"/>
                <w:szCs w:val="10"/>
              </w:rPr>
              <w:t>18</w:t>
            </w:r>
          </w:p>
        </w:tc>
        <w:tc>
          <w:tcPr>
            <w:tcW w:w="1134" w:type="dxa"/>
            <w:tcBorders>
              <w:top w:val="nil"/>
              <w:left w:val="nil"/>
              <w:bottom w:val="single" w:sz="4" w:space="0" w:color="auto"/>
              <w:right w:val="single" w:sz="4" w:space="0" w:color="auto"/>
            </w:tcBorders>
            <w:shd w:val="clear" w:color="auto" w:fill="auto"/>
            <w:noWrap/>
            <w:vAlign w:val="center"/>
            <w:hideMark/>
          </w:tcPr>
          <w:p w14:paraId="5C30F5A3" w14:textId="77777777" w:rsidR="00F97B6F" w:rsidRPr="00436261" w:rsidRDefault="00F97B6F" w:rsidP="00F97B6F">
            <w:pPr>
              <w:rPr>
                <w:sz w:val="10"/>
                <w:szCs w:val="10"/>
              </w:rPr>
            </w:pPr>
            <w:r w:rsidRPr="00436261">
              <w:rPr>
                <w:sz w:val="10"/>
                <w:szCs w:val="10"/>
              </w:rPr>
              <w:t>г. Сергиев Посад, ул. Фаворского, д. 14/14</w:t>
            </w:r>
          </w:p>
        </w:tc>
        <w:tc>
          <w:tcPr>
            <w:tcW w:w="426" w:type="dxa"/>
            <w:tcBorders>
              <w:top w:val="nil"/>
              <w:left w:val="nil"/>
              <w:bottom w:val="single" w:sz="4" w:space="0" w:color="auto"/>
              <w:right w:val="single" w:sz="4" w:space="0" w:color="auto"/>
            </w:tcBorders>
            <w:shd w:val="clear" w:color="auto" w:fill="auto"/>
            <w:noWrap/>
            <w:vAlign w:val="center"/>
            <w:hideMark/>
          </w:tcPr>
          <w:p w14:paraId="5D4C6786" w14:textId="77777777" w:rsidR="00F97B6F" w:rsidRPr="00436261" w:rsidRDefault="00F97B6F" w:rsidP="00F97B6F">
            <w:pPr>
              <w:jc w:val="center"/>
              <w:rPr>
                <w:sz w:val="10"/>
                <w:szCs w:val="10"/>
              </w:rPr>
            </w:pPr>
            <w:r w:rsidRPr="00436261">
              <w:rPr>
                <w:sz w:val="10"/>
                <w:szCs w:val="10"/>
              </w:rPr>
              <w:t>379-п</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72C5C71" w14:textId="77777777" w:rsidR="00F97B6F" w:rsidRPr="00436261" w:rsidRDefault="00F97B6F" w:rsidP="00F97B6F">
            <w:pPr>
              <w:jc w:val="center"/>
              <w:rPr>
                <w:sz w:val="10"/>
                <w:szCs w:val="10"/>
              </w:rPr>
            </w:pPr>
            <w:r w:rsidRPr="00436261">
              <w:rPr>
                <w:sz w:val="10"/>
                <w:szCs w:val="10"/>
              </w:rPr>
              <w:t>05.10.2017</w:t>
            </w:r>
          </w:p>
        </w:tc>
        <w:tc>
          <w:tcPr>
            <w:tcW w:w="426" w:type="dxa"/>
            <w:tcBorders>
              <w:top w:val="nil"/>
              <w:left w:val="nil"/>
              <w:bottom w:val="single" w:sz="4" w:space="0" w:color="auto"/>
              <w:right w:val="single" w:sz="4" w:space="0" w:color="auto"/>
            </w:tcBorders>
            <w:shd w:val="clear" w:color="auto" w:fill="auto"/>
            <w:noWrap/>
            <w:vAlign w:val="center"/>
            <w:hideMark/>
          </w:tcPr>
          <w:p w14:paraId="5BE32FF1"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35B32909"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53A1B1B" w14:textId="77777777" w:rsidR="00F97B6F" w:rsidRPr="00436261" w:rsidRDefault="00F97B6F" w:rsidP="00C90CD4">
            <w:pPr>
              <w:jc w:val="both"/>
              <w:rPr>
                <w:sz w:val="10"/>
                <w:szCs w:val="10"/>
              </w:rPr>
            </w:pPr>
            <w:r w:rsidRPr="00436261">
              <w:rPr>
                <w:sz w:val="10"/>
                <w:szCs w:val="10"/>
              </w:rPr>
              <w:t>6</w:t>
            </w:r>
          </w:p>
        </w:tc>
        <w:tc>
          <w:tcPr>
            <w:tcW w:w="709" w:type="dxa"/>
            <w:tcBorders>
              <w:top w:val="nil"/>
              <w:left w:val="nil"/>
              <w:bottom w:val="single" w:sz="4" w:space="0" w:color="auto"/>
              <w:right w:val="single" w:sz="4" w:space="0" w:color="auto"/>
            </w:tcBorders>
            <w:shd w:val="clear" w:color="auto" w:fill="auto"/>
            <w:noWrap/>
            <w:vAlign w:val="center"/>
            <w:hideMark/>
          </w:tcPr>
          <w:p w14:paraId="112EB6AD" w14:textId="77777777" w:rsidR="00F97B6F" w:rsidRPr="00436261" w:rsidRDefault="00F97B6F" w:rsidP="00C90CD4">
            <w:pPr>
              <w:jc w:val="both"/>
              <w:rPr>
                <w:sz w:val="10"/>
                <w:szCs w:val="10"/>
              </w:rPr>
            </w:pPr>
            <w:r w:rsidRPr="00436261">
              <w:rPr>
                <w:sz w:val="10"/>
                <w:szCs w:val="10"/>
              </w:rPr>
              <w:t>157,80</w:t>
            </w:r>
          </w:p>
        </w:tc>
        <w:tc>
          <w:tcPr>
            <w:tcW w:w="425" w:type="dxa"/>
            <w:tcBorders>
              <w:top w:val="nil"/>
              <w:left w:val="nil"/>
              <w:bottom w:val="single" w:sz="4" w:space="0" w:color="auto"/>
              <w:right w:val="single" w:sz="4" w:space="0" w:color="auto"/>
            </w:tcBorders>
            <w:shd w:val="clear" w:color="auto" w:fill="auto"/>
            <w:noWrap/>
            <w:vAlign w:val="center"/>
            <w:hideMark/>
          </w:tcPr>
          <w:p w14:paraId="4822B27C"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76261C41" w14:textId="77777777" w:rsidR="00F97B6F" w:rsidRPr="00436261" w:rsidRDefault="00F97B6F" w:rsidP="00C90CD4">
            <w:pPr>
              <w:jc w:val="both"/>
              <w:rPr>
                <w:sz w:val="10"/>
                <w:szCs w:val="10"/>
              </w:rPr>
            </w:pPr>
            <w:r w:rsidRPr="00436261">
              <w:rPr>
                <w:sz w:val="10"/>
                <w:szCs w:val="10"/>
              </w:rPr>
              <w:t>3</w:t>
            </w:r>
          </w:p>
        </w:tc>
        <w:tc>
          <w:tcPr>
            <w:tcW w:w="425" w:type="dxa"/>
            <w:tcBorders>
              <w:top w:val="nil"/>
              <w:left w:val="nil"/>
              <w:bottom w:val="single" w:sz="4" w:space="0" w:color="auto"/>
              <w:right w:val="single" w:sz="4" w:space="0" w:color="auto"/>
            </w:tcBorders>
            <w:shd w:val="clear" w:color="auto" w:fill="auto"/>
            <w:noWrap/>
            <w:vAlign w:val="center"/>
            <w:hideMark/>
          </w:tcPr>
          <w:p w14:paraId="2F16E852"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1CDB4B43" w14:textId="77777777" w:rsidR="00F97B6F" w:rsidRPr="00436261" w:rsidRDefault="00F97B6F" w:rsidP="00C90CD4">
            <w:pPr>
              <w:jc w:val="both"/>
              <w:rPr>
                <w:sz w:val="10"/>
                <w:szCs w:val="10"/>
              </w:rPr>
            </w:pPr>
            <w:r w:rsidRPr="00436261">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23E30908" w14:textId="77777777" w:rsidR="00F97B6F" w:rsidRPr="00436261" w:rsidRDefault="00F97B6F" w:rsidP="00C90CD4">
            <w:pPr>
              <w:jc w:val="both"/>
              <w:rPr>
                <w:sz w:val="10"/>
                <w:szCs w:val="10"/>
              </w:rPr>
            </w:pPr>
            <w:r w:rsidRPr="00436261">
              <w:rPr>
                <w:sz w:val="10"/>
                <w:szCs w:val="10"/>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57DE3A84"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0377C627" w14:textId="77777777" w:rsidR="00F97B6F" w:rsidRPr="00436261" w:rsidRDefault="00F97B6F" w:rsidP="00C90CD4">
            <w:pPr>
              <w:jc w:val="both"/>
              <w:rPr>
                <w:sz w:val="10"/>
                <w:szCs w:val="10"/>
              </w:rPr>
            </w:pPr>
            <w:r w:rsidRPr="00436261">
              <w:rPr>
                <w:sz w:val="10"/>
                <w:szCs w:val="10"/>
              </w:rPr>
              <w:t>17 119 406,40</w:t>
            </w:r>
          </w:p>
        </w:tc>
        <w:tc>
          <w:tcPr>
            <w:tcW w:w="850" w:type="dxa"/>
            <w:tcBorders>
              <w:top w:val="nil"/>
              <w:left w:val="nil"/>
              <w:bottom w:val="single" w:sz="4" w:space="0" w:color="auto"/>
              <w:right w:val="single" w:sz="4" w:space="0" w:color="auto"/>
            </w:tcBorders>
            <w:shd w:val="clear" w:color="auto" w:fill="auto"/>
            <w:vAlign w:val="center"/>
            <w:hideMark/>
          </w:tcPr>
          <w:p w14:paraId="24F984BC" w14:textId="77777777" w:rsidR="00F97B6F" w:rsidRPr="00436261" w:rsidRDefault="00F97B6F" w:rsidP="00C90CD4">
            <w:pPr>
              <w:jc w:val="both"/>
              <w:rPr>
                <w:sz w:val="10"/>
                <w:szCs w:val="10"/>
              </w:rPr>
            </w:pPr>
            <w:r w:rsidRPr="00436261">
              <w:rPr>
                <w:sz w:val="10"/>
                <w:szCs w:val="10"/>
              </w:rPr>
              <w:t>12 000 703,89</w:t>
            </w:r>
          </w:p>
        </w:tc>
        <w:tc>
          <w:tcPr>
            <w:tcW w:w="851" w:type="dxa"/>
            <w:tcBorders>
              <w:top w:val="nil"/>
              <w:left w:val="nil"/>
              <w:bottom w:val="single" w:sz="4" w:space="0" w:color="auto"/>
              <w:right w:val="single" w:sz="4" w:space="0" w:color="auto"/>
            </w:tcBorders>
            <w:shd w:val="clear" w:color="auto" w:fill="auto"/>
            <w:vAlign w:val="center"/>
            <w:hideMark/>
          </w:tcPr>
          <w:p w14:paraId="1365ED7A"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4854183E" w14:textId="77777777" w:rsidR="00F97B6F" w:rsidRPr="00436261" w:rsidRDefault="00F97B6F" w:rsidP="00C90CD4">
            <w:pPr>
              <w:jc w:val="both"/>
              <w:rPr>
                <w:sz w:val="10"/>
                <w:szCs w:val="10"/>
              </w:rPr>
            </w:pPr>
            <w:r w:rsidRPr="00436261">
              <w:rPr>
                <w:sz w:val="10"/>
                <w:szCs w:val="10"/>
              </w:rPr>
              <w:t>12 000 703,89</w:t>
            </w:r>
          </w:p>
        </w:tc>
        <w:tc>
          <w:tcPr>
            <w:tcW w:w="425" w:type="dxa"/>
            <w:tcBorders>
              <w:top w:val="nil"/>
              <w:left w:val="nil"/>
              <w:bottom w:val="single" w:sz="4" w:space="0" w:color="auto"/>
              <w:right w:val="single" w:sz="4" w:space="0" w:color="auto"/>
            </w:tcBorders>
            <w:shd w:val="clear" w:color="auto" w:fill="auto"/>
            <w:vAlign w:val="center"/>
            <w:hideMark/>
          </w:tcPr>
          <w:p w14:paraId="5D32E1D5"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040E8405"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BEB6CEA"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1BE1038" w14:textId="77777777" w:rsidR="00F97B6F" w:rsidRPr="00436261" w:rsidRDefault="00F97B6F" w:rsidP="00C90CD4">
            <w:pPr>
              <w:jc w:val="both"/>
              <w:rPr>
                <w:sz w:val="10"/>
                <w:szCs w:val="10"/>
              </w:rPr>
            </w:pPr>
            <w:r w:rsidRPr="00436261">
              <w:rPr>
                <w:sz w:val="10"/>
                <w:szCs w:val="10"/>
              </w:rPr>
              <w:t>5 118 702,51</w:t>
            </w:r>
          </w:p>
        </w:tc>
        <w:tc>
          <w:tcPr>
            <w:tcW w:w="851" w:type="dxa"/>
            <w:tcBorders>
              <w:top w:val="nil"/>
              <w:left w:val="nil"/>
              <w:bottom w:val="single" w:sz="4" w:space="0" w:color="auto"/>
              <w:right w:val="single" w:sz="4" w:space="0" w:color="auto"/>
            </w:tcBorders>
            <w:shd w:val="clear" w:color="auto" w:fill="auto"/>
            <w:vAlign w:val="center"/>
            <w:hideMark/>
          </w:tcPr>
          <w:p w14:paraId="03810B90" w14:textId="77777777" w:rsidR="00F97B6F" w:rsidRPr="00436261" w:rsidRDefault="00F97B6F" w:rsidP="00C90CD4">
            <w:pPr>
              <w:jc w:val="both"/>
              <w:rPr>
                <w:sz w:val="10"/>
                <w:szCs w:val="10"/>
              </w:rPr>
            </w:pPr>
            <w:r w:rsidRPr="00436261">
              <w:rPr>
                <w:sz w:val="10"/>
                <w:szCs w:val="10"/>
              </w:rPr>
              <w:t>0,00</w:t>
            </w:r>
          </w:p>
        </w:tc>
        <w:tc>
          <w:tcPr>
            <w:tcW w:w="850" w:type="dxa"/>
            <w:tcBorders>
              <w:top w:val="nil"/>
              <w:left w:val="nil"/>
              <w:bottom w:val="single" w:sz="4" w:space="0" w:color="auto"/>
              <w:right w:val="single" w:sz="4" w:space="0" w:color="auto"/>
            </w:tcBorders>
            <w:shd w:val="clear" w:color="auto" w:fill="auto"/>
            <w:vAlign w:val="center"/>
            <w:hideMark/>
          </w:tcPr>
          <w:p w14:paraId="08A55747" w14:textId="77777777" w:rsidR="00F97B6F" w:rsidRPr="00436261" w:rsidRDefault="00F97B6F" w:rsidP="00C90CD4">
            <w:pPr>
              <w:jc w:val="both"/>
              <w:rPr>
                <w:sz w:val="10"/>
                <w:szCs w:val="10"/>
              </w:rPr>
            </w:pPr>
            <w:r w:rsidRPr="00436261">
              <w:rPr>
                <w:sz w:val="10"/>
                <w:szCs w:val="10"/>
              </w:rPr>
              <w:t>5 118 702,51</w:t>
            </w:r>
          </w:p>
        </w:tc>
        <w:tc>
          <w:tcPr>
            <w:tcW w:w="426" w:type="dxa"/>
            <w:tcBorders>
              <w:top w:val="nil"/>
              <w:left w:val="nil"/>
              <w:bottom w:val="single" w:sz="4" w:space="0" w:color="auto"/>
              <w:right w:val="single" w:sz="4" w:space="0" w:color="auto"/>
            </w:tcBorders>
            <w:shd w:val="clear" w:color="auto" w:fill="auto"/>
            <w:vAlign w:val="center"/>
            <w:hideMark/>
          </w:tcPr>
          <w:p w14:paraId="4A11E89A"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C15436C"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46C85A27" w14:textId="77777777" w:rsidR="00F97B6F" w:rsidRPr="00436261" w:rsidRDefault="00F97B6F" w:rsidP="00C90CD4">
            <w:pPr>
              <w:jc w:val="both"/>
              <w:rPr>
                <w:sz w:val="10"/>
                <w:szCs w:val="10"/>
              </w:rPr>
            </w:pPr>
            <w:r w:rsidRPr="00436261">
              <w:rPr>
                <w:sz w:val="10"/>
                <w:szCs w:val="10"/>
              </w:rPr>
              <w:t>0,00</w:t>
            </w:r>
          </w:p>
        </w:tc>
      </w:tr>
      <w:tr w:rsidR="009B3D58" w:rsidRPr="00F97B6F" w14:paraId="5DD4D640" w14:textId="77777777" w:rsidTr="009B3D58">
        <w:trPr>
          <w:trHeight w:val="48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D88556E" w14:textId="77777777" w:rsidR="00F97B6F" w:rsidRPr="00436261" w:rsidRDefault="00F97B6F" w:rsidP="00F97B6F">
            <w:pPr>
              <w:jc w:val="center"/>
              <w:rPr>
                <w:sz w:val="10"/>
                <w:szCs w:val="10"/>
              </w:rPr>
            </w:pPr>
            <w:r w:rsidRPr="00436261">
              <w:rPr>
                <w:sz w:val="10"/>
                <w:szCs w:val="10"/>
              </w:rPr>
              <w:t>19</w:t>
            </w:r>
          </w:p>
        </w:tc>
        <w:tc>
          <w:tcPr>
            <w:tcW w:w="1134" w:type="dxa"/>
            <w:tcBorders>
              <w:top w:val="nil"/>
              <w:left w:val="nil"/>
              <w:bottom w:val="single" w:sz="4" w:space="0" w:color="auto"/>
              <w:right w:val="single" w:sz="4" w:space="0" w:color="auto"/>
            </w:tcBorders>
            <w:shd w:val="clear" w:color="auto" w:fill="auto"/>
            <w:noWrap/>
            <w:vAlign w:val="center"/>
            <w:hideMark/>
          </w:tcPr>
          <w:p w14:paraId="524233F4" w14:textId="77777777" w:rsidR="00F97B6F" w:rsidRPr="00436261" w:rsidRDefault="00F97B6F" w:rsidP="00F97B6F">
            <w:pPr>
              <w:rPr>
                <w:sz w:val="10"/>
                <w:szCs w:val="10"/>
              </w:rPr>
            </w:pPr>
            <w:r w:rsidRPr="00436261">
              <w:rPr>
                <w:sz w:val="10"/>
                <w:szCs w:val="10"/>
              </w:rPr>
              <w:t>с. Сватково, д. 1Б</w:t>
            </w:r>
          </w:p>
        </w:tc>
        <w:tc>
          <w:tcPr>
            <w:tcW w:w="426" w:type="dxa"/>
            <w:tcBorders>
              <w:top w:val="nil"/>
              <w:left w:val="nil"/>
              <w:bottom w:val="single" w:sz="4" w:space="0" w:color="auto"/>
              <w:right w:val="single" w:sz="4" w:space="0" w:color="auto"/>
            </w:tcBorders>
            <w:shd w:val="clear" w:color="auto" w:fill="auto"/>
            <w:noWrap/>
            <w:vAlign w:val="center"/>
            <w:hideMark/>
          </w:tcPr>
          <w:p w14:paraId="50CFED0F" w14:textId="77777777" w:rsidR="00F97B6F" w:rsidRPr="00436261" w:rsidRDefault="00F97B6F" w:rsidP="00F97B6F">
            <w:pPr>
              <w:jc w:val="center"/>
              <w:rPr>
                <w:sz w:val="10"/>
                <w:szCs w:val="10"/>
              </w:rPr>
            </w:pPr>
            <w:r w:rsidRPr="00436261">
              <w:rPr>
                <w:sz w:val="10"/>
                <w:szCs w:val="10"/>
              </w:rPr>
              <w:t>1204-ПГ</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3C634FC" w14:textId="77777777" w:rsidR="00F97B6F" w:rsidRPr="00436261" w:rsidRDefault="00F97B6F" w:rsidP="00F97B6F">
            <w:pPr>
              <w:jc w:val="center"/>
              <w:rPr>
                <w:sz w:val="10"/>
                <w:szCs w:val="10"/>
              </w:rPr>
            </w:pPr>
            <w:r w:rsidRPr="00436261">
              <w:rPr>
                <w:sz w:val="10"/>
                <w:szCs w:val="10"/>
              </w:rPr>
              <w:t>13.07.2018</w:t>
            </w:r>
          </w:p>
        </w:tc>
        <w:tc>
          <w:tcPr>
            <w:tcW w:w="426" w:type="dxa"/>
            <w:tcBorders>
              <w:top w:val="nil"/>
              <w:left w:val="nil"/>
              <w:bottom w:val="single" w:sz="4" w:space="0" w:color="auto"/>
              <w:right w:val="single" w:sz="4" w:space="0" w:color="auto"/>
            </w:tcBorders>
            <w:shd w:val="clear" w:color="auto" w:fill="auto"/>
            <w:noWrap/>
            <w:vAlign w:val="center"/>
            <w:hideMark/>
          </w:tcPr>
          <w:p w14:paraId="75EB8DE5"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68AF8F0A"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320F4E6C" w14:textId="77777777" w:rsidR="00F97B6F" w:rsidRPr="00436261" w:rsidRDefault="00F97B6F" w:rsidP="00C90CD4">
            <w:pPr>
              <w:jc w:val="both"/>
              <w:rPr>
                <w:sz w:val="10"/>
                <w:szCs w:val="10"/>
              </w:rPr>
            </w:pPr>
            <w:r w:rsidRPr="00436261">
              <w:rPr>
                <w:sz w:val="10"/>
                <w:szCs w:val="10"/>
              </w:rPr>
              <w:t>5</w:t>
            </w:r>
          </w:p>
        </w:tc>
        <w:tc>
          <w:tcPr>
            <w:tcW w:w="709" w:type="dxa"/>
            <w:tcBorders>
              <w:top w:val="nil"/>
              <w:left w:val="nil"/>
              <w:bottom w:val="single" w:sz="4" w:space="0" w:color="auto"/>
              <w:right w:val="single" w:sz="4" w:space="0" w:color="auto"/>
            </w:tcBorders>
            <w:shd w:val="clear" w:color="auto" w:fill="auto"/>
            <w:noWrap/>
            <w:vAlign w:val="center"/>
            <w:hideMark/>
          </w:tcPr>
          <w:p w14:paraId="10404C45" w14:textId="77777777" w:rsidR="00F97B6F" w:rsidRPr="00436261" w:rsidRDefault="00F97B6F" w:rsidP="00C90CD4">
            <w:pPr>
              <w:jc w:val="both"/>
              <w:rPr>
                <w:sz w:val="10"/>
                <w:szCs w:val="10"/>
              </w:rPr>
            </w:pPr>
            <w:r w:rsidRPr="00436261">
              <w:rPr>
                <w:sz w:val="10"/>
                <w:szCs w:val="10"/>
              </w:rPr>
              <w:t>95,90</w:t>
            </w:r>
          </w:p>
        </w:tc>
        <w:tc>
          <w:tcPr>
            <w:tcW w:w="425" w:type="dxa"/>
            <w:tcBorders>
              <w:top w:val="nil"/>
              <w:left w:val="nil"/>
              <w:bottom w:val="single" w:sz="4" w:space="0" w:color="auto"/>
              <w:right w:val="single" w:sz="4" w:space="0" w:color="auto"/>
            </w:tcBorders>
            <w:shd w:val="clear" w:color="auto" w:fill="auto"/>
            <w:noWrap/>
            <w:vAlign w:val="center"/>
            <w:hideMark/>
          </w:tcPr>
          <w:p w14:paraId="0DBAAE0A" w14:textId="77777777" w:rsidR="00F97B6F" w:rsidRPr="00436261" w:rsidRDefault="00F97B6F" w:rsidP="00C90CD4">
            <w:pPr>
              <w:jc w:val="both"/>
              <w:rPr>
                <w:sz w:val="10"/>
                <w:szCs w:val="10"/>
              </w:rPr>
            </w:pPr>
            <w:r w:rsidRPr="00436261">
              <w:rPr>
                <w:sz w:val="10"/>
                <w:szCs w:val="10"/>
              </w:rPr>
              <w:t>2</w:t>
            </w:r>
          </w:p>
        </w:tc>
        <w:tc>
          <w:tcPr>
            <w:tcW w:w="425" w:type="dxa"/>
            <w:tcBorders>
              <w:top w:val="nil"/>
              <w:left w:val="nil"/>
              <w:bottom w:val="single" w:sz="4" w:space="0" w:color="auto"/>
              <w:right w:val="single" w:sz="4" w:space="0" w:color="auto"/>
            </w:tcBorders>
            <w:shd w:val="clear" w:color="auto" w:fill="auto"/>
            <w:noWrap/>
            <w:vAlign w:val="center"/>
            <w:hideMark/>
          </w:tcPr>
          <w:p w14:paraId="4DB3673C" w14:textId="77777777" w:rsidR="00F97B6F" w:rsidRPr="00436261" w:rsidRDefault="00F97B6F" w:rsidP="00C90CD4">
            <w:pPr>
              <w:jc w:val="both"/>
              <w:rPr>
                <w:sz w:val="10"/>
                <w:szCs w:val="10"/>
              </w:rPr>
            </w:pPr>
            <w:r w:rsidRPr="00436261">
              <w:rPr>
                <w:sz w:val="10"/>
                <w:szCs w:val="10"/>
              </w:rPr>
              <w:t>1</w:t>
            </w:r>
          </w:p>
        </w:tc>
        <w:tc>
          <w:tcPr>
            <w:tcW w:w="425" w:type="dxa"/>
            <w:tcBorders>
              <w:top w:val="nil"/>
              <w:left w:val="nil"/>
              <w:bottom w:val="single" w:sz="4" w:space="0" w:color="auto"/>
              <w:right w:val="single" w:sz="4" w:space="0" w:color="auto"/>
            </w:tcBorders>
            <w:shd w:val="clear" w:color="auto" w:fill="auto"/>
            <w:noWrap/>
            <w:vAlign w:val="center"/>
            <w:hideMark/>
          </w:tcPr>
          <w:p w14:paraId="768C4C13" w14:textId="77777777" w:rsidR="00F97B6F" w:rsidRPr="00436261" w:rsidRDefault="00F97B6F" w:rsidP="00C90CD4">
            <w:pPr>
              <w:jc w:val="both"/>
              <w:rPr>
                <w:sz w:val="10"/>
                <w:szCs w:val="10"/>
              </w:rPr>
            </w:pPr>
            <w:r w:rsidRPr="00436261">
              <w:rPr>
                <w:sz w:val="10"/>
                <w:szCs w:val="10"/>
              </w:rPr>
              <w:t>1</w:t>
            </w:r>
          </w:p>
        </w:tc>
        <w:tc>
          <w:tcPr>
            <w:tcW w:w="709" w:type="dxa"/>
            <w:tcBorders>
              <w:top w:val="nil"/>
              <w:left w:val="nil"/>
              <w:bottom w:val="single" w:sz="4" w:space="0" w:color="auto"/>
              <w:right w:val="single" w:sz="4" w:space="0" w:color="auto"/>
            </w:tcBorders>
            <w:shd w:val="clear" w:color="auto" w:fill="auto"/>
            <w:noWrap/>
            <w:vAlign w:val="center"/>
            <w:hideMark/>
          </w:tcPr>
          <w:p w14:paraId="7F4F6897" w14:textId="77777777" w:rsidR="00F97B6F" w:rsidRPr="00436261" w:rsidRDefault="00F97B6F" w:rsidP="00C90CD4">
            <w:pPr>
              <w:jc w:val="both"/>
              <w:rPr>
                <w:sz w:val="10"/>
                <w:szCs w:val="10"/>
              </w:rPr>
            </w:pPr>
            <w:r w:rsidRPr="00436261">
              <w:rPr>
                <w:sz w:val="10"/>
                <w:szCs w:val="10"/>
              </w:rPr>
              <w:t>95,90</w:t>
            </w:r>
          </w:p>
        </w:tc>
        <w:tc>
          <w:tcPr>
            <w:tcW w:w="567" w:type="dxa"/>
            <w:tcBorders>
              <w:top w:val="nil"/>
              <w:left w:val="nil"/>
              <w:bottom w:val="single" w:sz="4" w:space="0" w:color="auto"/>
              <w:right w:val="single" w:sz="4" w:space="0" w:color="auto"/>
            </w:tcBorders>
            <w:shd w:val="clear" w:color="auto" w:fill="auto"/>
            <w:noWrap/>
            <w:vAlign w:val="center"/>
            <w:hideMark/>
          </w:tcPr>
          <w:p w14:paraId="246C5414" w14:textId="77777777" w:rsidR="00F97B6F" w:rsidRPr="00436261" w:rsidRDefault="00F97B6F" w:rsidP="00C90CD4">
            <w:pPr>
              <w:jc w:val="both"/>
              <w:rPr>
                <w:sz w:val="10"/>
                <w:szCs w:val="10"/>
              </w:rPr>
            </w:pPr>
            <w:r w:rsidRPr="00436261">
              <w:rPr>
                <w:sz w:val="10"/>
                <w:szCs w:val="10"/>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6AE25A68" w14:textId="77777777" w:rsidR="00F97B6F" w:rsidRPr="00436261" w:rsidRDefault="00F97B6F" w:rsidP="00C90CD4">
            <w:pPr>
              <w:jc w:val="both"/>
              <w:rPr>
                <w:sz w:val="10"/>
                <w:szCs w:val="10"/>
              </w:rPr>
            </w:pPr>
            <w:r w:rsidRPr="00436261">
              <w:rPr>
                <w:sz w:val="10"/>
                <w:szCs w:val="10"/>
              </w:rPr>
              <w:t>47,30</w:t>
            </w:r>
          </w:p>
        </w:tc>
        <w:tc>
          <w:tcPr>
            <w:tcW w:w="851" w:type="dxa"/>
            <w:tcBorders>
              <w:top w:val="nil"/>
              <w:left w:val="nil"/>
              <w:bottom w:val="single" w:sz="4" w:space="0" w:color="auto"/>
              <w:right w:val="single" w:sz="4" w:space="0" w:color="auto"/>
            </w:tcBorders>
            <w:shd w:val="clear" w:color="auto" w:fill="auto"/>
            <w:vAlign w:val="center"/>
            <w:hideMark/>
          </w:tcPr>
          <w:p w14:paraId="08B32B24" w14:textId="77777777" w:rsidR="00F97B6F" w:rsidRPr="00436261" w:rsidRDefault="00F97B6F" w:rsidP="00C90CD4">
            <w:pPr>
              <w:jc w:val="both"/>
              <w:rPr>
                <w:sz w:val="10"/>
                <w:szCs w:val="10"/>
              </w:rPr>
            </w:pPr>
            <w:r w:rsidRPr="00436261">
              <w:rPr>
                <w:sz w:val="10"/>
                <w:szCs w:val="10"/>
              </w:rPr>
              <w:t>10 403 999,20</w:t>
            </w:r>
          </w:p>
        </w:tc>
        <w:tc>
          <w:tcPr>
            <w:tcW w:w="850" w:type="dxa"/>
            <w:tcBorders>
              <w:top w:val="nil"/>
              <w:left w:val="nil"/>
              <w:bottom w:val="single" w:sz="4" w:space="0" w:color="auto"/>
              <w:right w:val="single" w:sz="4" w:space="0" w:color="auto"/>
            </w:tcBorders>
            <w:shd w:val="clear" w:color="auto" w:fill="auto"/>
            <w:vAlign w:val="center"/>
            <w:hideMark/>
          </w:tcPr>
          <w:p w14:paraId="5C8AB228" w14:textId="77777777" w:rsidR="00F97B6F" w:rsidRPr="00436261" w:rsidRDefault="00F97B6F" w:rsidP="00C90CD4">
            <w:pPr>
              <w:jc w:val="both"/>
              <w:rPr>
                <w:sz w:val="10"/>
                <w:szCs w:val="10"/>
              </w:rPr>
            </w:pPr>
            <w:r w:rsidRPr="00436261">
              <w:rPr>
                <w:sz w:val="10"/>
                <w:szCs w:val="10"/>
              </w:rPr>
              <w:t>7 293 203,44</w:t>
            </w:r>
          </w:p>
        </w:tc>
        <w:tc>
          <w:tcPr>
            <w:tcW w:w="851" w:type="dxa"/>
            <w:tcBorders>
              <w:top w:val="nil"/>
              <w:left w:val="nil"/>
              <w:bottom w:val="single" w:sz="4" w:space="0" w:color="auto"/>
              <w:right w:val="single" w:sz="4" w:space="0" w:color="auto"/>
            </w:tcBorders>
            <w:shd w:val="clear" w:color="auto" w:fill="auto"/>
            <w:vAlign w:val="center"/>
            <w:hideMark/>
          </w:tcPr>
          <w:p w14:paraId="4FE19D92" w14:textId="77777777" w:rsidR="00F97B6F" w:rsidRPr="00436261" w:rsidRDefault="00F97B6F" w:rsidP="00C90CD4">
            <w:pPr>
              <w:jc w:val="both"/>
              <w:rPr>
                <w:sz w:val="10"/>
                <w:szCs w:val="10"/>
              </w:rPr>
            </w:pPr>
            <w:r w:rsidRPr="00436261">
              <w:rPr>
                <w:sz w:val="10"/>
                <w:szCs w:val="10"/>
              </w:rPr>
              <w:t>7 293 203,44</w:t>
            </w:r>
          </w:p>
        </w:tc>
        <w:tc>
          <w:tcPr>
            <w:tcW w:w="850" w:type="dxa"/>
            <w:tcBorders>
              <w:top w:val="nil"/>
              <w:left w:val="nil"/>
              <w:bottom w:val="single" w:sz="4" w:space="0" w:color="auto"/>
              <w:right w:val="single" w:sz="4" w:space="0" w:color="auto"/>
            </w:tcBorders>
            <w:shd w:val="clear" w:color="auto" w:fill="auto"/>
            <w:vAlign w:val="center"/>
            <w:hideMark/>
          </w:tcPr>
          <w:p w14:paraId="1D66B93E"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8DD32C7"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28F1B910"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C555A33"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517249FE" w14:textId="77777777" w:rsidR="00F97B6F" w:rsidRPr="00436261" w:rsidRDefault="00F97B6F" w:rsidP="00C90CD4">
            <w:pPr>
              <w:jc w:val="both"/>
              <w:rPr>
                <w:sz w:val="10"/>
                <w:szCs w:val="10"/>
              </w:rPr>
            </w:pPr>
            <w:r w:rsidRPr="00436261">
              <w:rPr>
                <w:sz w:val="10"/>
                <w:szCs w:val="10"/>
              </w:rPr>
              <w:t>3 110 795,76</w:t>
            </w:r>
          </w:p>
        </w:tc>
        <w:tc>
          <w:tcPr>
            <w:tcW w:w="851" w:type="dxa"/>
            <w:tcBorders>
              <w:top w:val="nil"/>
              <w:left w:val="nil"/>
              <w:bottom w:val="single" w:sz="4" w:space="0" w:color="auto"/>
              <w:right w:val="single" w:sz="4" w:space="0" w:color="auto"/>
            </w:tcBorders>
            <w:shd w:val="clear" w:color="auto" w:fill="auto"/>
            <w:vAlign w:val="center"/>
            <w:hideMark/>
          </w:tcPr>
          <w:p w14:paraId="288D6B98" w14:textId="77777777" w:rsidR="00F97B6F" w:rsidRPr="00436261" w:rsidRDefault="00F97B6F" w:rsidP="00C90CD4">
            <w:pPr>
              <w:jc w:val="both"/>
              <w:rPr>
                <w:sz w:val="10"/>
                <w:szCs w:val="10"/>
              </w:rPr>
            </w:pPr>
            <w:r w:rsidRPr="00436261">
              <w:rPr>
                <w:sz w:val="10"/>
                <w:szCs w:val="10"/>
              </w:rPr>
              <w:t>3 110 795,76</w:t>
            </w:r>
          </w:p>
        </w:tc>
        <w:tc>
          <w:tcPr>
            <w:tcW w:w="850" w:type="dxa"/>
            <w:tcBorders>
              <w:top w:val="nil"/>
              <w:left w:val="nil"/>
              <w:bottom w:val="single" w:sz="4" w:space="0" w:color="auto"/>
              <w:right w:val="single" w:sz="4" w:space="0" w:color="auto"/>
            </w:tcBorders>
            <w:shd w:val="clear" w:color="auto" w:fill="auto"/>
            <w:vAlign w:val="center"/>
            <w:hideMark/>
          </w:tcPr>
          <w:p w14:paraId="54656349"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509EC2C8"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75A355A2"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16192609" w14:textId="77777777" w:rsidR="00F97B6F" w:rsidRPr="00436261" w:rsidRDefault="00F97B6F" w:rsidP="00C90CD4">
            <w:pPr>
              <w:jc w:val="both"/>
              <w:rPr>
                <w:sz w:val="10"/>
                <w:szCs w:val="10"/>
              </w:rPr>
            </w:pPr>
            <w:r w:rsidRPr="00436261">
              <w:rPr>
                <w:sz w:val="10"/>
                <w:szCs w:val="10"/>
              </w:rPr>
              <w:t>0,00</w:t>
            </w:r>
          </w:p>
        </w:tc>
      </w:tr>
      <w:tr w:rsidR="009B3D58" w:rsidRPr="00F97B6F" w14:paraId="476EBB87" w14:textId="77777777" w:rsidTr="009B3D58">
        <w:trPr>
          <w:trHeight w:val="43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92C2AD1" w14:textId="77777777" w:rsidR="00F97B6F" w:rsidRPr="00436261" w:rsidRDefault="00F97B6F" w:rsidP="00F97B6F">
            <w:pPr>
              <w:jc w:val="center"/>
              <w:rPr>
                <w:sz w:val="10"/>
                <w:szCs w:val="10"/>
              </w:rPr>
            </w:pPr>
            <w:r w:rsidRPr="00436261">
              <w:rPr>
                <w:sz w:val="10"/>
                <w:szCs w:val="1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3E737E66" w14:textId="77777777" w:rsidR="00F97B6F" w:rsidRPr="00436261" w:rsidRDefault="00F97B6F" w:rsidP="00F97B6F">
            <w:pPr>
              <w:rPr>
                <w:sz w:val="10"/>
                <w:szCs w:val="10"/>
              </w:rPr>
            </w:pPr>
            <w:r w:rsidRPr="00436261">
              <w:rPr>
                <w:sz w:val="10"/>
                <w:szCs w:val="10"/>
              </w:rPr>
              <w:t>п. Мостовик, ул. Пионерская, д. 16</w:t>
            </w:r>
          </w:p>
        </w:tc>
        <w:tc>
          <w:tcPr>
            <w:tcW w:w="426" w:type="dxa"/>
            <w:tcBorders>
              <w:top w:val="nil"/>
              <w:left w:val="nil"/>
              <w:bottom w:val="single" w:sz="4" w:space="0" w:color="auto"/>
              <w:right w:val="single" w:sz="4" w:space="0" w:color="auto"/>
            </w:tcBorders>
            <w:shd w:val="clear" w:color="auto" w:fill="auto"/>
            <w:noWrap/>
            <w:vAlign w:val="center"/>
            <w:hideMark/>
          </w:tcPr>
          <w:p w14:paraId="6FC4ED29" w14:textId="77777777" w:rsidR="00F97B6F" w:rsidRPr="00436261" w:rsidRDefault="00F97B6F" w:rsidP="00F97B6F">
            <w:pPr>
              <w:jc w:val="center"/>
              <w:rPr>
                <w:sz w:val="10"/>
                <w:szCs w:val="10"/>
              </w:rPr>
            </w:pPr>
            <w:r w:rsidRPr="00436261">
              <w:rPr>
                <w:sz w:val="10"/>
                <w:szCs w:val="10"/>
              </w:rPr>
              <w:t>25-ПГ</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0CB437D" w14:textId="77777777" w:rsidR="00F97B6F" w:rsidRPr="00436261" w:rsidRDefault="00F97B6F" w:rsidP="00F97B6F">
            <w:pPr>
              <w:jc w:val="center"/>
              <w:rPr>
                <w:sz w:val="10"/>
                <w:szCs w:val="10"/>
              </w:rPr>
            </w:pPr>
            <w:r w:rsidRPr="00436261">
              <w:rPr>
                <w:sz w:val="10"/>
                <w:szCs w:val="10"/>
              </w:rPr>
              <w:t>16.01.2018</w:t>
            </w:r>
          </w:p>
        </w:tc>
        <w:tc>
          <w:tcPr>
            <w:tcW w:w="426" w:type="dxa"/>
            <w:tcBorders>
              <w:top w:val="nil"/>
              <w:left w:val="nil"/>
              <w:bottom w:val="single" w:sz="4" w:space="0" w:color="auto"/>
              <w:right w:val="single" w:sz="4" w:space="0" w:color="auto"/>
            </w:tcBorders>
            <w:shd w:val="clear" w:color="auto" w:fill="auto"/>
            <w:noWrap/>
            <w:vAlign w:val="center"/>
            <w:hideMark/>
          </w:tcPr>
          <w:p w14:paraId="40E90D85" w14:textId="77777777" w:rsidR="00F97B6F" w:rsidRPr="00436261" w:rsidRDefault="00F97B6F" w:rsidP="00F97B6F">
            <w:pPr>
              <w:jc w:val="center"/>
              <w:rPr>
                <w:sz w:val="10"/>
                <w:szCs w:val="10"/>
              </w:rPr>
            </w:pPr>
            <w:r w:rsidRPr="00436261">
              <w:rPr>
                <w:sz w:val="10"/>
                <w:szCs w:val="10"/>
              </w:rPr>
              <w:t>IV кв. 2024</w:t>
            </w:r>
          </w:p>
        </w:tc>
        <w:tc>
          <w:tcPr>
            <w:tcW w:w="425" w:type="dxa"/>
            <w:tcBorders>
              <w:top w:val="nil"/>
              <w:left w:val="nil"/>
              <w:bottom w:val="single" w:sz="4" w:space="0" w:color="auto"/>
              <w:right w:val="single" w:sz="4" w:space="0" w:color="auto"/>
            </w:tcBorders>
            <w:shd w:val="clear" w:color="auto" w:fill="auto"/>
            <w:noWrap/>
            <w:vAlign w:val="center"/>
            <w:hideMark/>
          </w:tcPr>
          <w:p w14:paraId="47B86B93" w14:textId="77777777" w:rsidR="00F97B6F" w:rsidRPr="00436261" w:rsidRDefault="00F97B6F" w:rsidP="00F97B6F">
            <w:pPr>
              <w:jc w:val="center"/>
              <w:rPr>
                <w:sz w:val="10"/>
                <w:szCs w:val="10"/>
              </w:rPr>
            </w:pPr>
            <w:r w:rsidRPr="00436261">
              <w:rPr>
                <w:sz w:val="10"/>
                <w:szCs w:val="10"/>
              </w:rPr>
              <w:t>IV кв. 2025</w:t>
            </w:r>
          </w:p>
        </w:tc>
        <w:tc>
          <w:tcPr>
            <w:tcW w:w="567" w:type="dxa"/>
            <w:tcBorders>
              <w:top w:val="nil"/>
              <w:left w:val="nil"/>
              <w:bottom w:val="single" w:sz="4" w:space="0" w:color="auto"/>
              <w:right w:val="single" w:sz="4" w:space="0" w:color="auto"/>
            </w:tcBorders>
            <w:shd w:val="clear" w:color="auto" w:fill="auto"/>
            <w:noWrap/>
            <w:vAlign w:val="center"/>
            <w:hideMark/>
          </w:tcPr>
          <w:p w14:paraId="0903D274" w14:textId="77777777" w:rsidR="00F97B6F" w:rsidRPr="00436261" w:rsidRDefault="00F97B6F" w:rsidP="00C90CD4">
            <w:pPr>
              <w:jc w:val="both"/>
              <w:rPr>
                <w:sz w:val="10"/>
                <w:szCs w:val="10"/>
              </w:rPr>
            </w:pPr>
            <w:r w:rsidRPr="00436261">
              <w:rPr>
                <w:sz w:val="10"/>
                <w:szCs w:val="10"/>
              </w:rPr>
              <w:t>26</w:t>
            </w:r>
          </w:p>
        </w:tc>
        <w:tc>
          <w:tcPr>
            <w:tcW w:w="709" w:type="dxa"/>
            <w:tcBorders>
              <w:top w:val="nil"/>
              <w:left w:val="nil"/>
              <w:bottom w:val="single" w:sz="4" w:space="0" w:color="auto"/>
              <w:right w:val="single" w:sz="4" w:space="0" w:color="auto"/>
            </w:tcBorders>
            <w:shd w:val="clear" w:color="auto" w:fill="auto"/>
            <w:noWrap/>
            <w:vAlign w:val="center"/>
            <w:hideMark/>
          </w:tcPr>
          <w:p w14:paraId="72AD5CC4" w14:textId="77777777" w:rsidR="00F97B6F" w:rsidRPr="00436261" w:rsidRDefault="00F97B6F" w:rsidP="00C90CD4">
            <w:pPr>
              <w:jc w:val="both"/>
              <w:rPr>
                <w:sz w:val="10"/>
                <w:szCs w:val="10"/>
              </w:rPr>
            </w:pPr>
            <w:r w:rsidRPr="00436261">
              <w:rPr>
                <w:sz w:val="10"/>
                <w:szCs w:val="10"/>
              </w:rPr>
              <w:t>632,00</w:t>
            </w:r>
          </w:p>
        </w:tc>
        <w:tc>
          <w:tcPr>
            <w:tcW w:w="425" w:type="dxa"/>
            <w:tcBorders>
              <w:top w:val="nil"/>
              <w:left w:val="nil"/>
              <w:bottom w:val="single" w:sz="4" w:space="0" w:color="auto"/>
              <w:right w:val="single" w:sz="4" w:space="0" w:color="auto"/>
            </w:tcBorders>
            <w:shd w:val="clear" w:color="auto" w:fill="auto"/>
            <w:noWrap/>
            <w:vAlign w:val="center"/>
            <w:hideMark/>
          </w:tcPr>
          <w:p w14:paraId="7FCCC6FB" w14:textId="77777777" w:rsidR="00F97B6F" w:rsidRPr="00436261" w:rsidRDefault="00F97B6F" w:rsidP="00C90CD4">
            <w:pPr>
              <w:jc w:val="both"/>
              <w:rPr>
                <w:sz w:val="10"/>
                <w:szCs w:val="10"/>
              </w:rPr>
            </w:pPr>
            <w:r w:rsidRPr="00436261">
              <w:rPr>
                <w:sz w:val="10"/>
                <w:szCs w:val="10"/>
              </w:rPr>
              <w:t>16</w:t>
            </w:r>
          </w:p>
        </w:tc>
        <w:tc>
          <w:tcPr>
            <w:tcW w:w="425" w:type="dxa"/>
            <w:tcBorders>
              <w:top w:val="nil"/>
              <w:left w:val="nil"/>
              <w:bottom w:val="single" w:sz="4" w:space="0" w:color="auto"/>
              <w:right w:val="single" w:sz="4" w:space="0" w:color="auto"/>
            </w:tcBorders>
            <w:shd w:val="clear" w:color="auto" w:fill="auto"/>
            <w:noWrap/>
            <w:vAlign w:val="center"/>
            <w:hideMark/>
          </w:tcPr>
          <w:p w14:paraId="6DFA8E15" w14:textId="77777777" w:rsidR="00F97B6F" w:rsidRPr="00436261" w:rsidRDefault="00F97B6F" w:rsidP="00C90CD4">
            <w:pPr>
              <w:jc w:val="both"/>
              <w:rPr>
                <w:sz w:val="10"/>
                <w:szCs w:val="10"/>
              </w:rPr>
            </w:pPr>
            <w:r w:rsidRPr="00436261">
              <w:rPr>
                <w:sz w:val="10"/>
                <w:szCs w:val="10"/>
              </w:rPr>
              <w:t>16</w:t>
            </w:r>
          </w:p>
        </w:tc>
        <w:tc>
          <w:tcPr>
            <w:tcW w:w="425" w:type="dxa"/>
            <w:tcBorders>
              <w:top w:val="nil"/>
              <w:left w:val="nil"/>
              <w:bottom w:val="single" w:sz="4" w:space="0" w:color="auto"/>
              <w:right w:val="single" w:sz="4" w:space="0" w:color="auto"/>
            </w:tcBorders>
            <w:shd w:val="clear" w:color="auto" w:fill="auto"/>
            <w:noWrap/>
            <w:vAlign w:val="center"/>
            <w:hideMark/>
          </w:tcPr>
          <w:p w14:paraId="4029A20E" w14:textId="77777777" w:rsidR="00F97B6F" w:rsidRPr="00436261" w:rsidRDefault="00F97B6F" w:rsidP="00C90CD4">
            <w:pPr>
              <w:jc w:val="both"/>
              <w:rPr>
                <w:sz w:val="10"/>
                <w:szCs w:val="10"/>
              </w:rPr>
            </w:pPr>
            <w:r w:rsidRPr="00436261">
              <w:rPr>
                <w:sz w:val="10"/>
                <w:szCs w:val="10"/>
              </w:rPr>
              <w:t>0</w:t>
            </w:r>
          </w:p>
        </w:tc>
        <w:tc>
          <w:tcPr>
            <w:tcW w:w="709" w:type="dxa"/>
            <w:tcBorders>
              <w:top w:val="nil"/>
              <w:left w:val="nil"/>
              <w:bottom w:val="single" w:sz="4" w:space="0" w:color="auto"/>
              <w:right w:val="single" w:sz="4" w:space="0" w:color="auto"/>
            </w:tcBorders>
            <w:shd w:val="clear" w:color="auto" w:fill="auto"/>
            <w:noWrap/>
            <w:vAlign w:val="center"/>
            <w:hideMark/>
          </w:tcPr>
          <w:p w14:paraId="183AD89E" w14:textId="77777777" w:rsidR="00F97B6F" w:rsidRPr="00436261" w:rsidRDefault="00F97B6F" w:rsidP="00C90CD4">
            <w:pPr>
              <w:jc w:val="both"/>
              <w:rPr>
                <w:sz w:val="10"/>
                <w:szCs w:val="10"/>
              </w:rPr>
            </w:pPr>
            <w:r w:rsidRPr="00436261">
              <w:rPr>
                <w:sz w:val="10"/>
                <w:szCs w:val="10"/>
              </w:rPr>
              <w:t>632,00</w:t>
            </w:r>
          </w:p>
        </w:tc>
        <w:tc>
          <w:tcPr>
            <w:tcW w:w="567" w:type="dxa"/>
            <w:tcBorders>
              <w:top w:val="nil"/>
              <w:left w:val="nil"/>
              <w:bottom w:val="single" w:sz="4" w:space="0" w:color="auto"/>
              <w:right w:val="single" w:sz="4" w:space="0" w:color="auto"/>
            </w:tcBorders>
            <w:shd w:val="clear" w:color="auto" w:fill="auto"/>
            <w:noWrap/>
            <w:vAlign w:val="center"/>
            <w:hideMark/>
          </w:tcPr>
          <w:p w14:paraId="2494DD99" w14:textId="77777777" w:rsidR="00F97B6F" w:rsidRPr="00436261" w:rsidRDefault="00F97B6F" w:rsidP="00C90CD4">
            <w:pPr>
              <w:jc w:val="both"/>
              <w:rPr>
                <w:sz w:val="10"/>
                <w:szCs w:val="10"/>
              </w:rPr>
            </w:pPr>
            <w:r w:rsidRPr="00436261">
              <w:rPr>
                <w:sz w:val="10"/>
                <w:szCs w:val="10"/>
              </w:rPr>
              <w:t>632,00</w:t>
            </w:r>
          </w:p>
        </w:tc>
        <w:tc>
          <w:tcPr>
            <w:tcW w:w="567" w:type="dxa"/>
            <w:tcBorders>
              <w:top w:val="nil"/>
              <w:left w:val="nil"/>
              <w:bottom w:val="single" w:sz="4" w:space="0" w:color="auto"/>
              <w:right w:val="single" w:sz="4" w:space="0" w:color="auto"/>
            </w:tcBorders>
            <w:shd w:val="clear" w:color="auto" w:fill="auto"/>
            <w:noWrap/>
            <w:vAlign w:val="center"/>
            <w:hideMark/>
          </w:tcPr>
          <w:p w14:paraId="7E05F2E5" w14:textId="77777777" w:rsidR="00F97B6F" w:rsidRPr="00436261" w:rsidRDefault="00F97B6F" w:rsidP="00C90CD4">
            <w:pPr>
              <w:jc w:val="both"/>
              <w:rPr>
                <w:sz w:val="10"/>
                <w:szCs w:val="10"/>
              </w:rPr>
            </w:pPr>
            <w:r w:rsidRPr="00436261">
              <w:rPr>
                <w:sz w:val="10"/>
                <w:szCs w:val="10"/>
              </w:rPr>
              <w:t>0,00</w:t>
            </w:r>
          </w:p>
        </w:tc>
        <w:tc>
          <w:tcPr>
            <w:tcW w:w="851" w:type="dxa"/>
            <w:tcBorders>
              <w:top w:val="nil"/>
              <w:left w:val="nil"/>
              <w:bottom w:val="single" w:sz="4" w:space="0" w:color="auto"/>
              <w:right w:val="single" w:sz="4" w:space="0" w:color="auto"/>
            </w:tcBorders>
            <w:shd w:val="clear" w:color="auto" w:fill="auto"/>
            <w:vAlign w:val="center"/>
            <w:hideMark/>
          </w:tcPr>
          <w:p w14:paraId="454443DC" w14:textId="77777777" w:rsidR="00F97B6F" w:rsidRPr="00436261" w:rsidRDefault="00F97B6F" w:rsidP="00C90CD4">
            <w:pPr>
              <w:jc w:val="both"/>
              <w:rPr>
                <w:sz w:val="10"/>
                <w:szCs w:val="10"/>
              </w:rPr>
            </w:pPr>
            <w:r w:rsidRPr="00436261">
              <w:rPr>
                <w:sz w:val="10"/>
                <w:szCs w:val="10"/>
              </w:rPr>
              <w:t>68 564 416,00</w:t>
            </w:r>
          </w:p>
        </w:tc>
        <w:tc>
          <w:tcPr>
            <w:tcW w:w="850" w:type="dxa"/>
            <w:tcBorders>
              <w:top w:val="nil"/>
              <w:left w:val="nil"/>
              <w:bottom w:val="single" w:sz="4" w:space="0" w:color="auto"/>
              <w:right w:val="single" w:sz="4" w:space="0" w:color="auto"/>
            </w:tcBorders>
            <w:shd w:val="clear" w:color="auto" w:fill="auto"/>
            <w:vAlign w:val="center"/>
            <w:hideMark/>
          </w:tcPr>
          <w:p w14:paraId="66EC34BF" w14:textId="77777777" w:rsidR="00F97B6F" w:rsidRPr="00436261" w:rsidRDefault="00F97B6F" w:rsidP="00C90CD4">
            <w:pPr>
              <w:jc w:val="both"/>
              <w:rPr>
                <w:sz w:val="10"/>
                <w:szCs w:val="10"/>
              </w:rPr>
            </w:pPr>
            <w:r w:rsidRPr="00436261">
              <w:rPr>
                <w:sz w:val="10"/>
                <w:szCs w:val="10"/>
              </w:rPr>
              <w:t>48 063 655,62</w:t>
            </w:r>
          </w:p>
        </w:tc>
        <w:tc>
          <w:tcPr>
            <w:tcW w:w="851" w:type="dxa"/>
            <w:tcBorders>
              <w:top w:val="nil"/>
              <w:left w:val="nil"/>
              <w:bottom w:val="single" w:sz="4" w:space="0" w:color="auto"/>
              <w:right w:val="single" w:sz="4" w:space="0" w:color="auto"/>
            </w:tcBorders>
            <w:shd w:val="clear" w:color="auto" w:fill="auto"/>
            <w:vAlign w:val="center"/>
            <w:hideMark/>
          </w:tcPr>
          <w:p w14:paraId="0EB07DD3" w14:textId="77777777" w:rsidR="00F97B6F" w:rsidRPr="00436261" w:rsidRDefault="00F97B6F" w:rsidP="00C90CD4">
            <w:pPr>
              <w:jc w:val="both"/>
              <w:rPr>
                <w:sz w:val="10"/>
                <w:szCs w:val="10"/>
              </w:rPr>
            </w:pPr>
            <w:r w:rsidRPr="00436261">
              <w:rPr>
                <w:sz w:val="10"/>
                <w:szCs w:val="10"/>
              </w:rPr>
              <w:t>48 063 655,62</w:t>
            </w:r>
          </w:p>
        </w:tc>
        <w:tc>
          <w:tcPr>
            <w:tcW w:w="850" w:type="dxa"/>
            <w:tcBorders>
              <w:top w:val="nil"/>
              <w:left w:val="nil"/>
              <w:bottom w:val="single" w:sz="4" w:space="0" w:color="auto"/>
              <w:right w:val="single" w:sz="4" w:space="0" w:color="auto"/>
            </w:tcBorders>
            <w:shd w:val="clear" w:color="auto" w:fill="auto"/>
            <w:vAlign w:val="center"/>
            <w:hideMark/>
          </w:tcPr>
          <w:p w14:paraId="23D7B37D"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250D7FDA"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11EEA5F1"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0B60B691" w14:textId="77777777" w:rsidR="00F97B6F" w:rsidRPr="00436261" w:rsidRDefault="00F97B6F" w:rsidP="00C90CD4">
            <w:pPr>
              <w:jc w:val="both"/>
              <w:rPr>
                <w:sz w:val="10"/>
                <w:szCs w:val="10"/>
              </w:rPr>
            </w:pPr>
            <w:r w:rsidRPr="00436261">
              <w:rPr>
                <w:sz w:val="10"/>
                <w:szCs w:val="10"/>
              </w:rPr>
              <w:t>0,00</w:t>
            </w:r>
          </w:p>
        </w:tc>
        <w:tc>
          <w:tcPr>
            <w:tcW w:w="992" w:type="dxa"/>
            <w:tcBorders>
              <w:top w:val="nil"/>
              <w:left w:val="nil"/>
              <w:bottom w:val="single" w:sz="4" w:space="0" w:color="auto"/>
              <w:right w:val="single" w:sz="4" w:space="0" w:color="auto"/>
            </w:tcBorders>
            <w:shd w:val="clear" w:color="auto" w:fill="auto"/>
            <w:vAlign w:val="center"/>
            <w:hideMark/>
          </w:tcPr>
          <w:p w14:paraId="18488C01" w14:textId="77777777" w:rsidR="00F97B6F" w:rsidRPr="00436261" w:rsidRDefault="00F97B6F" w:rsidP="00C90CD4">
            <w:pPr>
              <w:jc w:val="both"/>
              <w:rPr>
                <w:sz w:val="10"/>
                <w:szCs w:val="10"/>
              </w:rPr>
            </w:pPr>
            <w:r w:rsidRPr="00436261">
              <w:rPr>
                <w:sz w:val="10"/>
                <w:szCs w:val="10"/>
              </w:rPr>
              <w:t>20 500 760,38</w:t>
            </w:r>
          </w:p>
        </w:tc>
        <w:tc>
          <w:tcPr>
            <w:tcW w:w="851" w:type="dxa"/>
            <w:tcBorders>
              <w:top w:val="nil"/>
              <w:left w:val="nil"/>
              <w:bottom w:val="single" w:sz="4" w:space="0" w:color="auto"/>
              <w:right w:val="single" w:sz="4" w:space="0" w:color="auto"/>
            </w:tcBorders>
            <w:shd w:val="clear" w:color="auto" w:fill="auto"/>
            <w:vAlign w:val="center"/>
            <w:hideMark/>
          </w:tcPr>
          <w:p w14:paraId="322FC61A" w14:textId="77777777" w:rsidR="00F97B6F" w:rsidRPr="00436261" w:rsidRDefault="00F97B6F" w:rsidP="00C90CD4">
            <w:pPr>
              <w:jc w:val="both"/>
              <w:rPr>
                <w:sz w:val="10"/>
                <w:szCs w:val="10"/>
              </w:rPr>
            </w:pPr>
            <w:r w:rsidRPr="00436261">
              <w:rPr>
                <w:sz w:val="10"/>
                <w:szCs w:val="10"/>
              </w:rPr>
              <w:t>20 500 760,38</w:t>
            </w:r>
          </w:p>
        </w:tc>
        <w:tc>
          <w:tcPr>
            <w:tcW w:w="850" w:type="dxa"/>
            <w:tcBorders>
              <w:top w:val="nil"/>
              <w:left w:val="nil"/>
              <w:bottom w:val="single" w:sz="4" w:space="0" w:color="auto"/>
              <w:right w:val="single" w:sz="4" w:space="0" w:color="auto"/>
            </w:tcBorders>
            <w:shd w:val="clear" w:color="auto" w:fill="auto"/>
            <w:vAlign w:val="center"/>
            <w:hideMark/>
          </w:tcPr>
          <w:p w14:paraId="6DCF8EB6" w14:textId="77777777" w:rsidR="00F97B6F" w:rsidRPr="00436261" w:rsidRDefault="00F97B6F" w:rsidP="00C90CD4">
            <w:pPr>
              <w:jc w:val="both"/>
              <w:rPr>
                <w:sz w:val="10"/>
                <w:szCs w:val="10"/>
              </w:rPr>
            </w:pPr>
            <w:r w:rsidRPr="00436261">
              <w:rPr>
                <w:sz w:val="10"/>
                <w:szCs w:val="10"/>
              </w:rPr>
              <w:t>0,00</w:t>
            </w:r>
          </w:p>
        </w:tc>
        <w:tc>
          <w:tcPr>
            <w:tcW w:w="426" w:type="dxa"/>
            <w:tcBorders>
              <w:top w:val="nil"/>
              <w:left w:val="nil"/>
              <w:bottom w:val="single" w:sz="4" w:space="0" w:color="auto"/>
              <w:right w:val="single" w:sz="4" w:space="0" w:color="auto"/>
            </w:tcBorders>
            <w:shd w:val="clear" w:color="auto" w:fill="auto"/>
            <w:vAlign w:val="center"/>
            <w:hideMark/>
          </w:tcPr>
          <w:p w14:paraId="4EA2CFF5"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5710BCF3" w14:textId="77777777" w:rsidR="00F97B6F" w:rsidRPr="00436261" w:rsidRDefault="00F97B6F" w:rsidP="00C90CD4">
            <w:pPr>
              <w:jc w:val="both"/>
              <w:rPr>
                <w:sz w:val="10"/>
                <w:szCs w:val="10"/>
              </w:rPr>
            </w:pPr>
            <w:r w:rsidRPr="00436261">
              <w:rPr>
                <w:sz w:val="10"/>
                <w:szCs w:val="10"/>
              </w:rPr>
              <w:t>0,00</w:t>
            </w:r>
          </w:p>
        </w:tc>
        <w:tc>
          <w:tcPr>
            <w:tcW w:w="425" w:type="dxa"/>
            <w:tcBorders>
              <w:top w:val="nil"/>
              <w:left w:val="nil"/>
              <w:bottom w:val="single" w:sz="4" w:space="0" w:color="auto"/>
              <w:right w:val="single" w:sz="4" w:space="0" w:color="auto"/>
            </w:tcBorders>
            <w:shd w:val="clear" w:color="auto" w:fill="auto"/>
            <w:vAlign w:val="center"/>
            <w:hideMark/>
          </w:tcPr>
          <w:p w14:paraId="382D930A" w14:textId="77777777" w:rsidR="00F97B6F" w:rsidRPr="00436261" w:rsidRDefault="00F97B6F" w:rsidP="00C90CD4">
            <w:pPr>
              <w:jc w:val="both"/>
              <w:rPr>
                <w:sz w:val="10"/>
                <w:szCs w:val="10"/>
              </w:rPr>
            </w:pPr>
            <w:r w:rsidRPr="00436261">
              <w:rPr>
                <w:sz w:val="10"/>
                <w:szCs w:val="10"/>
              </w:rPr>
              <w:t>0,00</w:t>
            </w:r>
          </w:p>
        </w:tc>
      </w:tr>
      <w:tr w:rsidR="009B3D58" w:rsidRPr="00F97B6F" w14:paraId="078FE18B" w14:textId="77777777" w:rsidTr="009B3D58">
        <w:trPr>
          <w:trHeight w:val="300"/>
        </w:trPr>
        <w:tc>
          <w:tcPr>
            <w:tcW w:w="284" w:type="dxa"/>
            <w:tcBorders>
              <w:top w:val="single" w:sz="4" w:space="0" w:color="auto"/>
              <w:left w:val="single" w:sz="4" w:space="0" w:color="auto"/>
              <w:bottom w:val="single" w:sz="4" w:space="0" w:color="auto"/>
              <w:right w:val="nil"/>
            </w:tcBorders>
            <w:shd w:val="clear" w:color="auto" w:fill="auto"/>
            <w:noWrap/>
            <w:vAlign w:val="center"/>
            <w:hideMark/>
          </w:tcPr>
          <w:p w14:paraId="7E1CFC29" w14:textId="77777777" w:rsidR="00F97B6F" w:rsidRPr="00436261" w:rsidRDefault="00F97B6F" w:rsidP="00F97B6F">
            <w:pPr>
              <w:jc w:val="center"/>
              <w:rPr>
                <w:sz w:val="10"/>
                <w:szCs w:val="10"/>
              </w:rPr>
            </w:pPr>
            <w:r w:rsidRPr="00436261">
              <w:rPr>
                <w:sz w:val="10"/>
                <w:szCs w:val="10"/>
              </w:rPr>
              <w:t> </w:t>
            </w:r>
          </w:p>
        </w:tc>
        <w:tc>
          <w:tcPr>
            <w:tcW w:w="1134" w:type="dxa"/>
            <w:tcBorders>
              <w:top w:val="single" w:sz="4" w:space="0" w:color="auto"/>
              <w:left w:val="nil"/>
              <w:bottom w:val="single" w:sz="4" w:space="0" w:color="auto"/>
              <w:right w:val="nil"/>
            </w:tcBorders>
            <w:shd w:val="clear" w:color="auto" w:fill="auto"/>
            <w:noWrap/>
            <w:vAlign w:val="center"/>
            <w:hideMark/>
          </w:tcPr>
          <w:p w14:paraId="3902B418" w14:textId="77777777" w:rsidR="00F97B6F" w:rsidRPr="00436261" w:rsidRDefault="00F97B6F" w:rsidP="00F97B6F">
            <w:pPr>
              <w:rPr>
                <w:sz w:val="10"/>
                <w:szCs w:val="10"/>
              </w:rPr>
            </w:pPr>
            <w:r w:rsidRPr="00436261">
              <w:rPr>
                <w:sz w:val="10"/>
                <w:szCs w:val="10"/>
              </w:rPr>
              <w:t> </w:t>
            </w:r>
          </w:p>
        </w:tc>
        <w:tc>
          <w:tcPr>
            <w:tcW w:w="1985" w:type="dxa"/>
            <w:gridSpan w:val="5"/>
            <w:tcBorders>
              <w:top w:val="single" w:sz="4" w:space="0" w:color="auto"/>
              <w:left w:val="nil"/>
              <w:bottom w:val="single" w:sz="4" w:space="0" w:color="auto"/>
              <w:right w:val="nil"/>
            </w:tcBorders>
            <w:shd w:val="clear" w:color="auto" w:fill="auto"/>
            <w:noWrap/>
            <w:vAlign w:val="center"/>
            <w:hideMark/>
          </w:tcPr>
          <w:p w14:paraId="37C3D8A8" w14:textId="77777777" w:rsidR="00F97B6F" w:rsidRPr="00436261" w:rsidRDefault="00F97B6F" w:rsidP="00F97B6F">
            <w:pPr>
              <w:rPr>
                <w:sz w:val="10"/>
                <w:szCs w:val="10"/>
              </w:rPr>
            </w:pPr>
            <w:r w:rsidRPr="00436261">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6F5B79FF" w14:textId="77777777" w:rsidR="00F97B6F" w:rsidRPr="00436261" w:rsidRDefault="00F97B6F" w:rsidP="00C90CD4">
            <w:pPr>
              <w:jc w:val="both"/>
              <w:rPr>
                <w:sz w:val="10"/>
                <w:szCs w:val="10"/>
              </w:rPr>
            </w:pPr>
            <w:r w:rsidRPr="00436261">
              <w:rPr>
                <w:sz w:val="10"/>
                <w:szCs w:val="10"/>
              </w:rPr>
              <w:t> </w:t>
            </w:r>
          </w:p>
        </w:tc>
        <w:tc>
          <w:tcPr>
            <w:tcW w:w="709" w:type="dxa"/>
            <w:tcBorders>
              <w:top w:val="single" w:sz="4" w:space="0" w:color="auto"/>
              <w:left w:val="nil"/>
              <w:bottom w:val="single" w:sz="4" w:space="0" w:color="auto"/>
              <w:right w:val="nil"/>
            </w:tcBorders>
            <w:shd w:val="clear" w:color="auto" w:fill="auto"/>
            <w:noWrap/>
            <w:vAlign w:val="center"/>
            <w:hideMark/>
          </w:tcPr>
          <w:p w14:paraId="23642B18"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noWrap/>
            <w:vAlign w:val="center"/>
            <w:hideMark/>
          </w:tcPr>
          <w:p w14:paraId="54D5EA25"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noWrap/>
            <w:vAlign w:val="center"/>
            <w:hideMark/>
          </w:tcPr>
          <w:p w14:paraId="2D8470A6"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noWrap/>
            <w:vAlign w:val="center"/>
            <w:hideMark/>
          </w:tcPr>
          <w:p w14:paraId="4CE256A9" w14:textId="77777777" w:rsidR="00F97B6F" w:rsidRPr="00436261" w:rsidRDefault="00F97B6F" w:rsidP="00C90CD4">
            <w:pPr>
              <w:jc w:val="both"/>
              <w:rPr>
                <w:sz w:val="10"/>
                <w:szCs w:val="10"/>
              </w:rPr>
            </w:pPr>
            <w:r w:rsidRPr="00436261">
              <w:rPr>
                <w:sz w:val="10"/>
                <w:szCs w:val="10"/>
              </w:rPr>
              <w:t> </w:t>
            </w:r>
          </w:p>
        </w:tc>
        <w:tc>
          <w:tcPr>
            <w:tcW w:w="709" w:type="dxa"/>
            <w:tcBorders>
              <w:top w:val="single" w:sz="4" w:space="0" w:color="auto"/>
              <w:left w:val="nil"/>
              <w:bottom w:val="single" w:sz="4" w:space="0" w:color="auto"/>
              <w:right w:val="nil"/>
            </w:tcBorders>
            <w:shd w:val="clear" w:color="auto" w:fill="auto"/>
            <w:noWrap/>
            <w:vAlign w:val="center"/>
            <w:hideMark/>
          </w:tcPr>
          <w:p w14:paraId="222380BD" w14:textId="77777777" w:rsidR="00F97B6F" w:rsidRPr="00436261" w:rsidRDefault="00F97B6F" w:rsidP="00C90CD4">
            <w:pPr>
              <w:jc w:val="both"/>
              <w:rPr>
                <w:sz w:val="10"/>
                <w:szCs w:val="10"/>
              </w:rPr>
            </w:pPr>
            <w:r w:rsidRPr="00436261">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470EA95A" w14:textId="77777777" w:rsidR="00F97B6F" w:rsidRPr="00436261" w:rsidRDefault="00F97B6F" w:rsidP="00C90CD4">
            <w:pPr>
              <w:jc w:val="both"/>
              <w:rPr>
                <w:sz w:val="10"/>
                <w:szCs w:val="10"/>
              </w:rPr>
            </w:pPr>
            <w:r w:rsidRPr="00436261">
              <w:rPr>
                <w:sz w:val="10"/>
                <w:szCs w:val="10"/>
              </w:rPr>
              <w:t> </w:t>
            </w:r>
          </w:p>
        </w:tc>
        <w:tc>
          <w:tcPr>
            <w:tcW w:w="567" w:type="dxa"/>
            <w:tcBorders>
              <w:top w:val="single" w:sz="4" w:space="0" w:color="auto"/>
              <w:left w:val="nil"/>
              <w:bottom w:val="single" w:sz="4" w:space="0" w:color="auto"/>
              <w:right w:val="nil"/>
            </w:tcBorders>
            <w:shd w:val="clear" w:color="auto" w:fill="auto"/>
            <w:noWrap/>
            <w:vAlign w:val="center"/>
            <w:hideMark/>
          </w:tcPr>
          <w:p w14:paraId="1883C19B" w14:textId="77777777" w:rsidR="00F97B6F" w:rsidRPr="00436261" w:rsidRDefault="00F97B6F" w:rsidP="00C90CD4">
            <w:pPr>
              <w:jc w:val="both"/>
              <w:rPr>
                <w:sz w:val="10"/>
                <w:szCs w:val="10"/>
              </w:rPr>
            </w:pPr>
            <w:r w:rsidRPr="00436261">
              <w:rPr>
                <w:sz w:val="10"/>
                <w:szCs w:val="10"/>
              </w:rPr>
              <w:t> </w:t>
            </w:r>
          </w:p>
        </w:tc>
        <w:tc>
          <w:tcPr>
            <w:tcW w:w="851" w:type="dxa"/>
            <w:tcBorders>
              <w:top w:val="single" w:sz="4" w:space="0" w:color="auto"/>
              <w:left w:val="nil"/>
              <w:bottom w:val="single" w:sz="4" w:space="0" w:color="auto"/>
              <w:right w:val="nil"/>
            </w:tcBorders>
            <w:shd w:val="clear" w:color="auto" w:fill="auto"/>
            <w:vAlign w:val="center"/>
            <w:hideMark/>
          </w:tcPr>
          <w:p w14:paraId="11A71DF8" w14:textId="77777777" w:rsidR="00F97B6F" w:rsidRPr="00436261" w:rsidRDefault="00F97B6F" w:rsidP="00C90CD4">
            <w:pPr>
              <w:jc w:val="both"/>
              <w:rPr>
                <w:sz w:val="10"/>
                <w:szCs w:val="10"/>
              </w:rPr>
            </w:pPr>
            <w:r w:rsidRPr="00436261">
              <w:rPr>
                <w:sz w:val="10"/>
                <w:szCs w:val="10"/>
              </w:rPr>
              <w:t> </w:t>
            </w:r>
          </w:p>
        </w:tc>
        <w:tc>
          <w:tcPr>
            <w:tcW w:w="850" w:type="dxa"/>
            <w:tcBorders>
              <w:top w:val="single" w:sz="4" w:space="0" w:color="auto"/>
              <w:left w:val="nil"/>
              <w:bottom w:val="single" w:sz="4" w:space="0" w:color="auto"/>
              <w:right w:val="nil"/>
            </w:tcBorders>
            <w:shd w:val="clear" w:color="auto" w:fill="auto"/>
            <w:vAlign w:val="center"/>
            <w:hideMark/>
          </w:tcPr>
          <w:p w14:paraId="53357195" w14:textId="77777777" w:rsidR="00F97B6F" w:rsidRPr="00436261" w:rsidRDefault="00F97B6F" w:rsidP="00C90CD4">
            <w:pPr>
              <w:jc w:val="both"/>
              <w:rPr>
                <w:sz w:val="10"/>
                <w:szCs w:val="10"/>
              </w:rPr>
            </w:pPr>
            <w:r w:rsidRPr="00436261">
              <w:rPr>
                <w:sz w:val="10"/>
                <w:szCs w:val="10"/>
              </w:rPr>
              <w:t> </w:t>
            </w:r>
          </w:p>
        </w:tc>
        <w:tc>
          <w:tcPr>
            <w:tcW w:w="851" w:type="dxa"/>
            <w:tcBorders>
              <w:top w:val="single" w:sz="4" w:space="0" w:color="auto"/>
              <w:left w:val="nil"/>
              <w:bottom w:val="single" w:sz="4" w:space="0" w:color="auto"/>
              <w:right w:val="nil"/>
            </w:tcBorders>
            <w:shd w:val="clear" w:color="auto" w:fill="auto"/>
            <w:vAlign w:val="center"/>
            <w:hideMark/>
          </w:tcPr>
          <w:p w14:paraId="44534DB3" w14:textId="77777777" w:rsidR="00F97B6F" w:rsidRPr="00436261" w:rsidRDefault="00F97B6F" w:rsidP="00C90CD4">
            <w:pPr>
              <w:jc w:val="both"/>
              <w:rPr>
                <w:sz w:val="10"/>
                <w:szCs w:val="10"/>
              </w:rPr>
            </w:pPr>
            <w:r w:rsidRPr="00436261">
              <w:rPr>
                <w:sz w:val="10"/>
                <w:szCs w:val="10"/>
              </w:rPr>
              <w:t> </w:t>
            </w:r>
          </w:p>
        </w:tc>
        <w:tc>
          <w:tcPr>
            <w:tcW w:w="850" w:type="dxa"/>
            <w:tcBorders>
              <w:top w:val="single" w:sz="4" w:space="0" w:color="auto"/>
              <w:left w:val="nil"/>
              <w:bottom w:val="single" w:sz="4" w:space="0" w:color="auto"/>
              <w:right w:val="nil"/>
            </w:tcBorders>
            <w:shd w:val="clear" w:color="auto" w:fill="auto"/>
            <w:vAlign w:val="center"/>
            <w:hideMark/>
          </w:tcPr>
          <w:p w14:paraId="4AD8AD6F"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vAlign w:val="center"/>
            <w:hideMark/>
          </w:tcPr>
          <w:p w14:paraId="75825A41" w14:textId="77777777" w:rsidR="00F97B6F" w:rsidRPr="00436261" w:rsidRDefault="00F97B6F" w:rsidP="00C90CD4">
            <w:pPr>
              <w:jc w:val="both"/>
              <w:rPr>
                <w:sz w:val="10"/>
                <w:szCs w:val="10"/>
              </w:rPr>
            </w:pPr>
            <w:r w:rsidRPr="00436261">
              <w:rPr>
                <w:sz w:val="10"/>
                <w:szCs w:val="10"/>
              </w:rPr>
              <w:t> </w:t>
            </w:r>
          </w:p>
        </w:tc>
        <w:tc>
          <w:tcPr>
            <w:tcW w:w="426" w:type="dxa"/>
            <w:tcBorders>
              <w:top w:val="single" w:sz="4" w:space="0" w:color="auto"/>
              <w:left w:val="nil"/>
              <w:bottom w:val="single" w:sz="4" w:space="0" w:color="auto"/>
              <w:right w:val="nil"/>
            </w:tcBorders>
            <w:shd w:val="clear" w:color="auto" w:fill="auto"/>
            <w:vAlign w:val="center"/>
            <w:hideMark/>
          </w:tcPr>
          <w:p w14:paraId="24CD7523"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vAlign w:val="center"/>
            <w:hideMark/>
          </w:tcPr>
          <w:p w14:paraId="79138D90" w14:textId="77777777" w:rsidR="00F97B6F" w:rsidRPr="00436261" w:rsidRDefault="00F97B6F" w:rsidP="00C90CD4">
            <w:pPr>
              <w:jc w:val="both"/>
              <w:rPr>
                <w:sz w:val="10"/>
                <w:szCs w:val="10"/>
              </w:rPr>
            </w:pPr>
            <w:r w:rsidRPr="00436261">
              <w:rPr>
                <w:sz w:val="10"/>
                <w:szCs w:val="10"/>
              </w:rPr>
              <w:t> </w:t>
            </w:r>
          </w:p>
        </w:tc>
        <w:tc>
          <w:tcPr>
            <w:tcW w:w="992" w:type="dxa"/>
            <w:tcBorders>
              <w:top w:val="single" w:sz="4" w:space="0" w:color="auto"/>
              <w:left w:val="nil"/>
              <w:bottom w:val="single" w:sz="4" w:space="0" w:color="auto"/>
              <w:right w:val="nil"/>
            </w:tcBorders>
            <w:shd w:val="clear" w:color="auto" w:fill="auto"/>
            <w:vAlign w:val="center"/>
            <w:hideMark/>
          </w:tcPr>
          <w:p w14:paraId="7E2AC2F2" w14:textId="77777777" w:rsidR="00F97B6F" w:rsidRPr="00436261" w:rsidRDefault="00F97B6F" w:rsidP="00C90CD4">
            <w:pPr>
              <w:jc w:val="both"/>
              <w:rPr>
                <w:sz w:val="10"/>
                <w:szCs w:val="10"/>
              </w:rPr>
            </w:pPr>
            <w:r w:rsidRPr="00436261">
              <w:rPr>
                <w:sz w:val="10"/>
                <w:szCs w:val="10"/>
              </w:rPr>
              <w:t> </w:t>
            </w:r>
          </w:p>
        </w:tc>
        <w:tc>
          <w:tcPr>
            <w:tcW w:w="851" w:type="dxa"/>
            <w:tcBorders>
              <w:top w:val="single" w:sz="4" w:space="0" w:color="auto"/>
              <w:left w:val="nil"/>
              <w:bottom w:val="single" w:sz="4" w:space="0" w:color="auto"/>
              <w:right w:val="nil"/>
            </w:tcBorders>
            <w:shd w:val="clear" w:color="auto" w:fill="auto"/>
            <w:vAlign w:val="center"/>
            <w:hideMark/>
          </w:tcPr>
          <w:p w14:paraId="4985C502" w14:textId="77777777" w:rsidR="00F97B6F" w:rsidRPr="00436261" w:rsidRDefault="00F97B6F" w:rsidP="00C90CD4">
            <w:pPr>
              <w:jc w:val="both"/>
              <w:rPr>
                <w:sz w:val="10"/>
                <w:szCs w:val="10"/>
              </w:rPr>
            </w:pPr>
            <w:r w:rsidRPr="00436261">
              <w:rPr>
                <w:sz w:val="10"/>
                <w:szCs w:val="10"/>
              </w:rPr>
              <w:t> </w:t>
            </w:r>
          </w:p>
        </w:tc>
        <w:tc>
          <w:tcPr>
            <w:tcW w:w="850" w:type="dxa"/>
            <w:tcBorders>
              <w:top w:val="single" w:sz="4" w:space="0" w:color="auto"/>
              <w:left w:val="nil"/>
              <w:bottom w:val="single" w:sz="4" w:space="0" w:color="auto"/>
              <w:right w:val="nil"/>
            </w:tcBorders>
            <w:shd w:val="clear" w:color="auto" w:fill="auto"/>
            <w:vAlign w:val="center"/>
            <w:hideMark/>
          </w:tcPr>
          <w:p w14:paraId="2BE3CAC0" w14:textId="77777777" w:rsidR="00F97B6F" w:rsidRPr="00436261" w:rsidRDefault="00F97B6F" w:rsidP="00C90CD4">
            <w:pPr>
              <w:jc w:val="both"/>
              <w:rPr>
                <w:sz w:val="10"/>
                <w:szCs w:val="10"/>
              </w:rPr>
            </w:pPr>
            <w:r w:rsidRPr="00436261">
              <w:rPr>
                <w:sz w:val="10"/>
                <w:szCs w:val="10"/>
              </w:rPr>
              <w:t> </w:t>
            </w:r>
          </w:p>
        </w:tc>
        <w:tc>
          <w:tcPr>
            <w:tcW w:w="426" w:type="dxa"/>
            <w:tcBorders>
              <w:top w:val="single" w:sz="4" w:space="0" w:color="auto"/>
              <w:left w:val="nil"/>
              <w:bottom w:val="single" w:sz="4" w:space="0" w:color="auto"/>
              <w:right w:val="nil"/>
            </w:tcBorders>
            <w:shd w:val="clear" w:color="auto" w:fill="auto"/>
            <w:vAlign w:val="center"/>
            <w:hideMark/>
          </w:tcPr>
          <w:p w14:paraId="5CE5E63D"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nil"/>
            </w:tcBorders>
            <w:shd w:val="clear" w:color="auto" w:fill="auto"/>
            <w:vAlign w:val="center"/>
            <w:hideMark/>
          </w:tcPr>
          <w:p w14:paraId="7ABE9EBA" w14:textId="77777777" w:rsidR="00F97B6F" w:rsidRPr="00436261" w:rsidRDefault="00F97B6F" w:rsidP="00C90CD4">
            <w:pPr>
              <w:jc w:val="both"/>
              <w:rPr>
                <w:sz w:val="10"/>
                <w:szCs w:val="10"/>
              </w:rPr>
            </w:pPr>
            <w:r w:rsidRPr="00436261">
              <w:rPr>
                <w:sz w:val="10"/>
                <w:szCs w:val="10"/>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7DDC4D56" w14:textId="77777777" w:rsidR="00F97B6F" w:rsidRPr="00436261" w:rsidRDefault="00F97B6F" w:rsidP="00C90CD4">
            <w:pPr>
              <w:jc w:val="both"/>
              <w:rPr>
                <w:sz w:val="10"/>
                <w:szCs w:val="10"/>
              </w:rPr>
            </w:pPr>
            <w:r w:rsidRPr="00436261">
              <w:rPr>
                <w:sz w:val="10"/>
                <w:szCs w:val="10"/>
              </w:rPr>
              <w:t> </w:t>
            </w:r>
          </w:p>
        </w:tc>
      </w:tr>
      <w:tr w:rsidR="004901C0" w:rsidRPr="00F97B6F" w14:paraId="3D0599D3" w14:textId="77777777" w:rsidTr="009B3D58">
        <w:trPr>
          <w:trHeight w:val="300"/>
        </w:trPr>
        <w:tc>
          <w:tcPr>
            <w:tcW w:w="340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CC4A5E" w14:textId="77777777" w:rsidR="00F97B6F" w:rsidRPr="00436261" w:rsidRDefault="00F97B6F" w:rsidP="00F97B6F">
            <w:pPr>
              <w:rPr>
                <w:b/>
                <w:bCs/>
                <w:color w:val="000000"/>
                <w:sz w:val="10"/>
                <w:szCs w:val="10"/>
              </w:rPr>
            </w:pPr>
            <w:r w:rsidRPr="00436261">
              <w:rPr>
                <w:b/>
                <w:bCs/>
                <w:color w:val="000000"/>
                <w:sz w:val="10"/>
                <w:szCs w:val="10"/>
              </w:rPr>
              <w:t>Расселение за счет средств городского округа: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DCCD0" w14:textId="77777777" w:rsidR="00F97B6F" w:rsidRPr="00436261" w:rsidRDefault="00F97B6F" w:rsidP="00C90CD4">
            <w:pPr>
              <w:jc w:val="both"/>
              <w:rPr>
                <w:b/>
                <w:bCs/>
                <w:color w:val="000000"/>
                <w:sz w:val="10"/>
                <w:szCs w:val="10"/>
              </w:rPr>
            </w:pPr>
            <w:r w:rsidRPr="00436261">
              <w:rPr>
                <w:b/>
                <w:bCs/>
                <w:color w:val="000000"/>
                <w:sz w:val="10"/>
                <w:szCs w:val="10"/>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B75182" w14:textId="77777777" w:rsidR="00F97B6F" w:rsidRPr="00436261" w:rsidRDefault="00F97B6F" w:rsidP="00C90CD4">
            <w:pPr>
              <w:jc w:val="both"/>
              <w:rPr>
                <w:b/>
                <w:bCs/>
                <w:color w:val="000000"/>
                <w:sz w:val="10"/>
                <w:szCs w:val="10"/>
              </w:rPr>
            </w:pPr>
            <w:r w:rsidRPr="00436261">
              <w:rPr>
                <w:b/>
                <w:bCs/>
                <w:color w:val="000000"/>
                <w:sz w:val="10"/>
                <w:szCs w:val="10"/>
              </w:rPr>
              <w:t>80,47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EAB23" w14:textId="77777777" w:rsidR="00F97B6F" w:rsidRPr="00436261" w:rsidRDefault="00F97B6F" w:rsidP="00C90CD4">
            <w:pPr>
              <w:jc w:val="both"/>
              <w:rPr>
                <w:b/>
                <w:bCs/>
                <w:color w:val="000000"/>
                <w:sz w:val="10"/>
                <w:szCs w:val="10"/>
              </w:rPr>
            </w:pPr>
            <w:r w:rsidRPr="00436261">
              <w:rPr>
                <w:b/>
                <w:bCs/>
                <w:color w:val="000000"/>
                <w:sz w:val="10"/>
                <w:szCs w:val="10"/>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83F6D" w14:textId="77777777" w:rsidR="00F97B6F" w:rsidRPr="00436261" w:rsidRDefault="00F97B6F" w:rsidP="00C90CD4">
            <w:pPr>
              <w:jc w:val="both"/>
              <w:rPr>
                <w:b/>
                <w:bCs/>
                <w:color w:val="000000"/>
                <w:sz w:val="10"/>
                <w:szCs w:val="10"/>
              </w:rPr>
            </w:pPr>
            <w:r w:rsidRPr="00436261">
              <w:rPr>
                <w:b/>
                <w:bCs/>
                <w:color w:val="000000"/>
                <w:sz w:val="10"/>
                <w:szCs w:val="10"/>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5E6AE" w14:textId="77777777" w:rsidR="00F97B6F" w:rsidRPr="00436261" w:rsidRDefault="00F97B6F" w:rsidP="00C90CD4">
            <w:pPr>
              <w:jc w:val="both"/>
              <w:rPr>
                <w:b/>
                <w:bCs/>
                <w:color w:val="000000"/>
                <w:sz w:val="10"/>
                <w:szCs w:val="10"/>
              </w:rPr>
            </w:pPr>
            <w:r w:rsidRPr="00436261">
              <w:rPr>
                <w:b/>
                <w:bCs/>
                <w:color w:val="000000"/>
                <w:sz w:val="10"/>
                <w:szCs w:val="10"/>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4F6FE3" w14:textId="77777777" w:rsidR="00F97B6F" w:rsidRPr="00436261" w:rsidRDefault="00F97B6F" w:rsidP="00C90CD4">
            <w:pPr>
              <w:jc w:val="both"/>
              <w:rPr>
                <w:b/>
                <w:bCs/>
                <w:color w:val="000000"/>
                <w:sz w:val="10"/>
                <w:szCs w:val="10"/>
              </w:rPr>
            </w:pPr>
            <w:r w:rsidRPr="00436261">
              <w:rPr>
                <w:b/>
                <w:bCs/>
                <w:color w:val="000000"/>
                <w:sz w:val="10"/>
                <w:szCs w:val="10"/>
              </w:rPr>
              <w:t>80,47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8426AA" w14:textId="77777777" w:rsidR="00F97B6F" w:rsidRPr="00436261" w:rsidRDefault="00F97B6F" w:rsidP="00C90CD4">
            <w:pPr>
              <w:jc w:val="both"/>
              <w:rPr>
                <w:b/>
                <w:bCs/>
                <w:color w:val="000000"/>
                <w:sz w:val="10"/>
                <w:szCs w:val="10"/>
              </w:rPr>
            </w:pPr>
            <w:r w:rsidRPr="00436261">
              <w:rPr>
                <w:b/>
                <w:bCs/>
                <w:color w:val="000000"/>
                <w:sz w:val="10"/>
                <w:szCs w:val="10"/>
              </w:rPr>
              <w:t>43,40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CC215F" w14:textId="77777777" w:rsidR="00F97B6F" w:rsidRPr="00436261" w:rsidRDefault="00F97B6F" w:rsidP="00C90CD4">
            <w:pPr>
              <w:jc w:val="both"/>
              <w:rPr>
                <w:b/>
                <w:bCs/>
                <w:color w:val="000000"/>
                <w:sz w:val="10"/>
                <w:szCs w:val="10"/>
              </w:rPr>
            </w:pPr>
            <w:r w:rsidRPr="00436261">
              <w:rPr>
                <w:b/>
                <w:bCs/>
                <w:color w:val="000000"/>
                <w:sz w:val="10"/>
                <w:szCs w:val="10"/>
              </w:rPr>
              <w:t>37,07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291CA4" w14:textId="77777777" w:rsidR="00F97B6F" w:rsidRPr="00436261" w:rsidRDefault="00F97B6F" w:rsidP="00C90CD4">
            <w:pPr>
              <w:jc w:val="both"/>
              <w:rPr>
                <w:b/>
                <w:bCs/>
                <w:color w:val="000000"/>
                <w:sz w:val="10"/>
                <w:szCs w:val="10"/>
              </w:rPr>
            </w:pPr>
            <w:r w:rsidRPr="00436261">
              <w:rPr>
                <w:b/>
                <w:bCs/>
                <w:color w:val="000000"/>
                <w:sz w:val="10"/>
                <w:szCs w:val="10"/>
              </w:rPr>
              <w:t>7 371 650,16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3CA555"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9F7B22"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43853E"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B76B7"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E60022"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9FCDED"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ABE910" w14:textId="77777777" w:rsidR="00F97B6F" w:rsidRPr="00436261" w:rsidRDefault="00F97B6F" w:rsidP="00C90CD4">
            <w:pPr>
              <w:jc w:val="both"/>
              <w:rPr>
                <w:b/>
                <w:bCs/>
                <w:color w:val="000000"/>
                <w:sz w:val="10"/>
                <w:szCs w:val="10"/>
              </w:rPr>
            </w:pPr>
            <w:r w:rsidRPr="00436261">
              <w:rPr>
                <w:b/>
                <w:bCs/>
                <w:color w:val="000000"/>
                <w:sz w:val="10"/>
                <w:szCs w:val="10"/>
              </w:rPr>
              <w:t>7 371 650,16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18CB8C" w14:textId="77777777" w:rsidR="00F97B6F" w:rsidRPr="00436261" w:rsidRDefault="00F97B6F" w:rsidP="00C90CD4">
            <w:pPr>
              <w:jc w:val="both"/>
              <w:rPr>
                <w:b/>
                <w:bCs/>
                <w:color w:val="000000"/>
                <w:sz w:val="10"/>
                <w:szCs w:val="10"/>
              </w:rPr>
            </w:pPr>
            <w:r w:rsidRPr="00436261">
              <w:rPr>
                <w:b/>
                <w:bCs/>
                <w:color w:val="000000"/>
                <w:sz w:val="10"/>
                <w:szCs w:val="10"/>
              </w:rPr>
              <w:t>7 371 650,16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45B7AA"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A3CD9F"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1436EF" w14:textId="77777777" w:rsidR="00F97B6F" w:rsidRPr="00436261" w:rsidRDefault="00F97B6F" w:rsidP="00C90CD4">
            <w:pPr>
              <w:jc w:val="both"/>
              <w:rPr>
                <w:b/>
                <w:bCs/>
                <w:color w:val="000000"/>
                <w:sz w:val="10"/>
                <w:szCs w:val="10"/>
              </w:rPr>
            </w:pPr>
            <w:r w:rsidRPr="00436261">
              <w:rPr>
                <w:b/>
                <w:bCs/>
                <w:color w:val="000000"/>
                <w:sz w:val="10"/>
                <w:szCs w:val="10"/>
              </w:rPr>
              <w:t>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C577F" w14:textId="77777777" w:rsidR="00F97B6F" w:rsidRPr="00436261" w:rsidRDefault="00F97B6F" w:rsidP="00C90CD4">
            <w:pPr>
              <w:jc w:val="both"/>
              <w:rPr>
                <w:b/>
                <w:bCs/>
                <w:color w:val="000000"/>
                <w:sz w:val="10"/>
                <w:szCs w:val="10"/>
              </w:rPr>
            </w:pPr>
            <w:r w:rsidRPr="00436261">
              <w:rPr>
                <w:b/>
                <w:bCs/>
                <w:color w:val="000000"/>
                <w:sz w:val="10"/>
                <w:szCs w:val="10"/>
              </w:rPr>
              <w:t>0,00</w:t>
            </w:r>
          </w:p>
        </w:tc>
      </w:tr>
      <w:tr w:rsidR="009B3D58" w:rsidRPr="00F97B6F" w14:paraId="6279340A" w14:textId="77777777" w:rsidTr="009B3D58">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B02B4" w14:textId="77777777" w:rsidR="00F97B6F" w:rsidRPr="00436261" w:rsidRDefault="00F97B6F" w:rsidP="00F97B6F">
            <w:pPr>
              <w:jc w:val="center"/>
              <w:rPr>
                <w:color w:val="000000"/>
                <w:sz w:val="10"/>
                <w:szCs w:val="10"/>
              </w:rPr>
            </w:pPr>
            <w:r w:rsidRPr="00436261">
              <w:rPr>
                <w:color w:val="000000"/>
                <w:sz w:val="10"/>
                <w:szCs w:val="10"/>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4D37F11" w14:textId="77777777" w:rsidR="00F97B6F" w:rsidRPr="00436261" w:rsidRDefault="00F97B6F" w:rsidP="00F97B6F">
            <w:pPr>
              <w:rPr>
                <w:color w:val="000000"/>
                <w:sz w:val="10"/>
                <w:szCs w:val="10"/>
              </w:rPr>
            </w:pPr>
            <w:r w:rsidRPr="00436261">
              <w:rPr>
                <w:color w:val="000000"/>
                <w:sz w:val="10"/>
                <w:szCs w:val="10"/>
              </w:rPr>
              <w:t>с. Муханово, ул. Первомайская, д. 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BE9A8D" w14:textId="77777777" w:rsidR="00F97B6F" w:rsidRPr="00436261" w:rsidRDefault="00F97B6F" w:rsidP="00F97B6F">
            <w:pPr>
              <w:jc w:val="center"/>
              <w:rPr>
                <w:color w:val="000000"/>
                <w:sz w:val="10"/>
                <w:szCs w:val="10"/>
              </w:rPr>
            </w:pPr>
            <w:r w:rsidRPr="00436261">
              <w:rPr>
                <w:color w:val="000000"/>
                <w:sz w:val="10"/>
                <w:szCs w:val="10"/>
              </w:rPr>
              <w:t>1179-ПА</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3BD1DD" w14:textId="77777777" w:rsidR="00F97B6F" w:rsidRPr="00436261" w:rsidRDefault="00F97B6F" w:rsidP="00F97B6F">
            <w:pPr>
              <w:jc w:val="center"/>
              <w:rPr>
                <w:color w:val="000000"/>
                <w:sz w:val="10"/>
                <w:szCs w:val="10"/>
              </w:rPr>
            </w:pPr>
            <w:r w:rsidRPr="00436261">
              <w:rPr>
                <w:color w:val="000000"/>
                <w:sz w:val="10"/>
                <w:szCs w:val="10"/>
              </w:rPr>
              <w:t>19.08.2022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EEDF6F" w14:textId="77777777" w:rsidR="00F97B6F" w:rsidRPr="00436261" w:rsidRDefault="00F97B6F" w:rsidP="00F97B6F">
            <w:pPr>
              <w:jc w:val="center"/>
              <w:rPr>
                <w:color w:val="000000"/>
                <w:sz w:val="10"/>
                <w:szCs w:val="10"/>
              </w:rPr>
            </w:pPr>
            <w:r w:rsidRPr="00436261">
              <w:rPr>
                <w:color w:val="000000"/>
                <w:sz w:val="10"/>
                <w:szCs w:val="10"/>
              </w:rPr>
              <w:t>IV кв. 2024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E63A0" w14:textId="77777777" w:rsidR="00F97B6F" w:rsidRPr="00436261" w:rsidRDefault="00F97B6F" w:rsidP="00F97B6F">
            <w:pPr>
              <w:jc w:val="center"/>
              <w:rPr>
                <w:color w:val="000000"/>
                <w:sz w:val="10"/>
                <w:szCs w:val="10"/>
              </w:rPr>
            </w:pPr>
            <w:r w:rsidRPr="00436261">
              <w:rPr>
                <w:color w:val="000000"/>
                <w:sz w:val="10"/>
                <w:szCs w:val="10"/>
              </w:rPr>
              <w:t> </w:t>
            </w:r>
          </w:p>
        </w:tc>
        <w:tc>
          <w:tcPr>
            <w:tcW w:w="567" w:type="dxa"/>
            <w:tcBorders>
              <w:top w:val="nil"/>
              <w:left w:val="nil"/>
              <w:bottom w:val="single" w:sz="4" w:space="0" w:color="auto"/>
              <w:right w:val="single" w:sz="4" w:space="0" w:color="auto"/>
            </w:tcBorders>
            <w:shd w:val="clear" w:color="auto" w:fill="auto"/>
            <w:noWrap/>
            <w:vAlign w:val="bottom"/>
            <w:hideMark/>
          </w:tcPr>
          <w:p w14:paraId="7840DF74" w14:textId="77777777" w:rsidR="00F97B6F" w:rsidRPr="00436261" w:rsidRDefault="00F97B6F" w:rsidP="00C90CD4">
            <w:pPr>
              <w:jc w:val="both"/>
              <w:rPr>
                <w:color w:val="000000"/>
                <w:sz w:val="10"/>
                <w:szCs w:val="10"/>
              </w:rPr>
            </w:pPr>
            <w:r w:rsidRPr="00436261">
              <w:rPr>
                <w:color w:val="000000"/>
                <w:sz w:val="10"/>
                <w:szCs w:val="10"/>
              </w:rPr>
              <w:t>1</w:t>
            </w:r>
          </w:p>
        </w:tc>
        <w:tc>
          <w:tcPr>
            <w:tcW w:w="709" w:type="dxa"/>
            <w:tcBorders>
              <w:top w:val="nil"/>
              <w:left w:val="nil"/>
              <w:bottom w:val="single" w:sz="4" w:space="0" w:color="auto"/>
              <w:right w:val="single" w:sz="4" w:space="0" w:color="auto"/>
            </w:tcBorders>
            <w:shd w:val="clear" w:color="auto" w:fill="auto"/>
            <w:noWrap/>
            <w:vAlign w:val="bottom"/>
            <w:hideMark/>
          </w:tcPr>
          <w:p w14:paraId="6BC96411" w14:textId="77777777" w:rsidR="00F97B6F" w:rsidRPr="00436261" w:rsidRDefault="00F97B6F" w:rsidP="00C90CD4">
            <w:pPr>
              <w:jc w:val="both"/>
              <w:rPr>
                <w:color w:val="000000"/>
                <w:sz w:val="10"/>
                <w:szCs w:val="10"/>
              </w:rPr>
            </w:pPr>
            <w:r w:rsidRPr="00436261">
              <w:rPr>
                <w:color w:val="000000"/>
                <w:sz w:val="10"/>
                <w:szCs w:val="10"/>
              </w:rPr>
              <w:t>43,40</w:t>
            </w:r>
          </w:p>
        </w:tc>
        <w:tc>
          <w:tcPr>
            <w:tcW w:w="425" w:type="dxa"/>
            <w:tcBorders>
              <w:top w:val="nil"/>
              <w:left w:val="nil"/>
              <w:bottom w:val="single" w:sz="4" w:space="0" w:color="auto"/>
              <w:right w:val="single" w:sz="4" w:space="0" w:color="auto"/>
            </w:tcBorders>
            <w:shd w:val="clear" w:color="auto" w:fill="auto"/>
            <w:noWrap/>
            <w:vAlign w:val="bottom"/>
            <w:hideMark/>
          </w:tcPr>
          <w:p w14:paraId="2810D4FE" w14:textId="77777777" w:rsidR="00F97B6F" w:rsidRPr="00436261" w:rsidRDefault="00F97B6F" w:rsidP="00C90CD4">
            <w:pPr>
              <w:jc w:val="both"/>
              <w:rPr>
                <w:color w:val="000000"/>
                <w:sz w:val="10"/>
                <w:szCs w:val="10"/>
              </w:rPr>
            </w:pPr>
            <w:r w:rsidRPr="00436261">
              <w:rPr>
                <w:color w:val="000000"/>
                <w:sz w:val="10"/>
                <w:szCs w:val="10"/>
              </w:rPr>
              <w:t>1</w:t>
            </w:r>
          </w:p>
        </w:tc>
        <w:tc>
          <w:tcPr>
            <w:tcW w:w="425" w:type="dxa"/>
            <w:tcBorders>
              <w:top w:val="nil"/>
              <w:left w:val="nil"/>
              <w:bottom w:val="single" w:sz="4" w:space="0" w:color="auto"/>
              <w:right w:val="single" w:sz="4" w:space="0" w:color="auto"/>
            </w:tcBorders>
            <w:shd w:val="clear" w:color="auto" w:fill="auto"/>
            <w:noWrap/>
            <w:vAlign w:val="bottom"/>
            <w:hideMark/>
          </w:tcPr>
          <w:p w14:paraId="28C7CEA5" w14:textId="77777777" w:rsidR="00F97B6F" w:rsidRPr="00436261" w:rsidRDefault="00F97B6F" w:rsidP="00C90CD4">
            <w:pPr>
              <w:jc w:val="both"/>
              <w:rPr>
                <w:color w:val="000000"/>
                <w:sz w:val="10"/>
                <w:szCs w:val="10"/>
              </w:rPr>
            </w:pPr>
            <w:r w:rsidRPr="00436261">
              <w:rPr>
                <w:color w:val="000000"/>
                <w:sz w:val="10"/>
                <w:szCs w:val="10"/>
              </w:rPr>
              <w:t>1</w:t>
            </w:r>
          </w:p>
        </w:tc>
        <w:tc>
          <w:tcPr>
            <w:tcW w:w="425" w:type="dxa"/>
            <w:tcBorders>
              <w:top w:val="nil"/>
              <w:left w:val="nil"/>
              <w:bottom w:val="single" w:sz="4" w:space="0" w:color="auto"/>
              <w:right w:val="single" w:sz="4" w:space="0" w:color="auto"/>
            </w:tcBorders>
            <w:shd w:val="clear" w:color="auto" w:fill="auto"/>
            <w:noWrap/>
            <w:vAlign w:val="bottom"/>
            <w:hideMark/>
          </w:tcPr>
          <w:p w14:paraId="144F5687" w14:textId="77777777" w:rsidR="00F97B6F" w:rsidRPr="00436261" w:rsidRDefault="00F97B6F" w:rsidP="00C90CD4">
            <w:pPr>
              <w:jc w:val="both"/>
              <w:rPr>
                <w:color w:val="000000"/>
                <w:sz w:val="10"/>
                <w:szCs w:val="10"/>
              </w:rPr>
            </w:pPr>
            <w:r w:rsidRPr="00436261">
              <w:rPr>
                <w:color w:val="000000"/>
                <w:sz w:val="10"/>
                <w:szCs w:val="10"/>
              </w:rPr>
              <w:t>0</w:t>
            </w:r>
          </w:p>
        </w:tc>
        <w:tc>
          <w:tcPr>
            <w:tcW w:w="709" w:type="dxa"/>
            <w:tcBorders>
              <w:top w:val="nil"/>
              <w:left w:val="nil"/>
              <w:bottom w:val="single" w:sz="4" w:space="0" w:color="auto"/>
              <w:right w:val="single" w:sz="4" w:space="0" w:color="auto"/>
            </w:tcBorders>
            <w:shd w:val="clear" w:color="auto" w:fill="auto"/>
            <w:noWrap/>
            <w:vAlign w:val="bottom"/>
            <w:hideMark/>
          </w:tcPr>
          <w:p w14:paraId="42B73091" w14:textId="77777777" w:rsidR="00F97B6F" w:rsidRPr="00436261" w:rsidRDefault="00F97B6F" w:rsidP="00C90CD4">
            <w:pPr>
              <w:jc w:val="both"/>
              <w:rPr>
                <w:color w:val="000000"/>
                <w:sz w:val="10"/>
                <w:szCs w:val="10"/>
              </w:rPr>
            </w:pPr>
            <w:r w:rsidRPr="00436261">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08CEF502" w14:textId="77777777" w:rsidR="00F97B6F" w:rsidRPr="00436261" w:rsidRDefault="00F97B6F" w:rsidP="00C90CD4">
            <w:pPr>
              <w:jc w:val="both"/>
              <w:rPr>
                <w:color w:val="000000"/>
                <w:sz w:val="10"/>
                <w:szCs w:val="10"/>
              </w:rPr>
            </w:pPr>
            <w:r w:rsidRPr="00436261">
              <w:rPr>
                <w:color w:val="000000"/>
                <w:sz w:val="10"/>
                <w:szCs w:val="10"/>
              </w:rPr>
              <w:t>43,40</w:t>
            </w:r>
          </w:p>
        </w:tc>
        <w:tc>
          <w:tcPr>
            <w:tcW w:w="567" w:type="dxa"/>
            <w:tcBorders>
              <w:top w:val="nil"/>
              <w:left w:val="nil"/>
              <w:bottom w:val="single" w:sz="4" w:space="0" w:color="auto"/>
              <w:right w:val="single" w:sz="4" w:space="0" w:color="auto"/>
            </w:tcBorders>
            <w:shd w:val="clear" w:color="auto" w:fill="auto"/>
            <w:noWrap/>
            <w:vAlign w:val="bottom"/>
            <w:hideMark/>
          </w:tcPr>
          <w:p w14:paraId="069A0866" w14:textId="77777777" w:rsidR="00F97B6F" w:rsidRPr="00436261" w:rsidRDefault="00F97B6F" w:rsidP="00C90CD4">
            <w:pPr>
              <w:jc w:val="both"/>
              <w:rPr>
                <w:color w:val="000000"/>
                <w:sz w:val="10"/>
                <w:szCs w:val="10"/>
              </w:rPr>
            </w:pPr>
            <w:r w:rsidRPr="00436261">
              <w:rPr>
                <w:color w:val="000000"/>
                <w:sz w:val="10"/>
                <w:szCs w:val="10"/>
              </w:rPr>
              <w:t>0,00</w:t>
            </w:r>
          </w:p>
        </w:tc>
        <w:tc>
          <w:tcPr>
            <w:tcW w:w="851" w:type="dxa"/>
            <w:tcBorders>
              <w:top w:val="nil"/>
              <w:left w:val="nil"/>
              <w:bottom w:val="single" w:sz="4" w:space="0" w:color="auto"/>
              <w:right w:val="single" w:sz="4" w:space="0" w:color="auto"/>
            </w:tcBorders>
            <w:shd w:val="clear" w:color="auto" w:fill="auto"/>
            <w:noWrap/>
            <w:vAlign w:val="bottom"/>
            <w:hideMark/>
          </w:tcPr>
          <w:p w14:paraId="5E40ED25" w14:textId="77777777" w:rsidR="00F97B6F" w:rsidRPr="00436261" w:rsidRDefault="00F97B6F" w:rsidP="00C90CD4">
            <w:pPr>
              <w:jc w:val="both"/>
              <w:rPr>
                <w:color w:val="000000"/>
                <w:sz w:val="10"/>
                <w:szCs w:val="10"/>
              </w:rPr>
            </w:pPr>
            <w:r w:rsidRPr="00436261">
              <w:rPr>
                <w:color w:val="000000"/>
                <w:sz w:val="10"/>
                <w:szCs w:val="10"/>
              </w:rPr>
              <w:t>3 350 000,00</w:t>
            </w:r>
          </w:p>
        </w:tc>
        <w:tc>
          <w:tcPr>
            <w:tcW w:w="850" w:type="dxa"/>
            <w:tcBorders>
              <w:top w:val="nil"/>
              <w:left w:val="nil"/>
              <w:bottom w:val="single" w:sz="4" w:space="0" w:color="auto"/>
              <w:right w:val="single" w:sz="4" w:space="0" w:color="auto"/>
            </w:tcBorders>
            <w:shd w:val="clear" w:color="auto" w:fill="auto"/>
            <w:noWrap/>
            <w:vAlign w:val="bottom"/>
            <w:hideMark/>
          </w:tcPr>
          <w:p w14:paraId="7BD69834" w14:textId="77777777" w:rsidR="00F97B6F" w:rsidRPr="00436261" w:rsidRDefault="00F97B6F" w:rsidP="00C90CD4">
            <w:pPr>
              <w:jc w:val="both"/>
              <w:rPr>
                <w:color w:val="000000"/>
                <w:sz w:val="10"/>
                <w:szCs w:val="10"/>
              </w:rPr>
            </w:pPr>
            <w:r w:rsidRPr="00436261">
              <w:rPr>
                <w:color w:val="000000"/>
                <w:sz w:val="10"/>
                <w:szCs w:val="10"/>
              </w:rPr>
              <w:t>0,00</w:t>
            </w:r>
          </w:p>
        </w:tc>
        <w:tc>
          <w:tcPr>
            <w:tcW w:w="851" w:type="dxa"/>
            <w:tcBorders>
              <w:top w:val="nil"/>
              <w:left w:val="nil"/>
              <w:bottom w:val="single" w:sz="4" w:space="0" w:color="auto"/>
              <w:right w:val="single" w:sz="4" w:space="0" w:color="auto"/>
            </w:tcBorders>
            <w:shd w:val="clear" w:color="auto" w:fill="auto"/>
            <w:noWrap/>
            <w:vAlign w:val="bottom"/>
            <w:hideMark/>
          </w:tcPr>
          <w:p w14:paraId="7299F514" w14:textId="77777777" w:rsidR="00F97B6F" w:rsidRPr="00436261" w:rsidRDefault="00F97B6F" w:rsidP="00C90CD4">
            <w:pPr>
              <w:jc w:val="both"/>
              <w:rPr>
                <w:color w:val="000000"/>
                <w:sz w:val="10"/>
                <w:szCs w:val="10"/>
              </w:rPr>
            </w:pPr>
            <w:r w:rsidRPr="00436261">
              <w:rPr>
                <w:color w:val="000000"/>
                <w:sz w:val="10"/>
                <w:szCs w:val="1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175BF994"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3E82593D" w14:textId="77777777" w:rsidR="00F97B6F" w:rsidRPr="00436261" w:rsidRDefault="00F97B6F" w:rsidP="00C90CD4">
            <w:pPr>
              <w:jc w:val="both"/>
              <w:rPr>
                <w:color w:val="000000"/>
                <w:sz w:val="10"/>
                <w:szCs w:val="10"/>
              </w:rPr>
            </w:pPr>
            <w:r w:rsidRPr="00436261">
              <w:rPr>
                <w:color w:val="000000"/>
                <w:sz w:val="10"/>
                <w:szCs w:val="10"/>
              </w:rPr>
              <w:t>0,00</w:t>
            </w:r>
          </w:p>
        </w:tc>
        <w:tc>
          <w:tcPr>
            <w:tcW w:w="426" w:type="dxa"/>
            <w:tcBorders>
              <w:top w:val="nil"/>
              <w:left w:val="nil"/>
              <w:bottom w:val="single" w:sz="4" w:space="0" w:color="auto"/>
              <w:right w:val="single" w:sz="4" w:space="0" w:color="auto"/>
            </w:tcBorders>
            <w:shd w:val="clear" w:color="auto" w:fill="auto"/>
            <w:noWrap/>
            <w:vAlign w:val="bottom"/>
            <w:hideMark/>
          </w:tcPr>
          <w:p w14:paraId="29A65506"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6D18952D" w14:textId="77777777" w:rsidR="00F97B6F" w:rsidRPr="00436261" w:rsidRDefault="00F97B6F" w:rsidP="00C90CD4">
            <w:pPr>
              <w:jc w:val="both"/>
              <w:rPr>
                <w:color w:val="000000"/>
                <w:sz w:val="10"/>
                <w:szCs w:val="10"/>
              </w:rPr>
            </w:pPr>
            <w:r w:rsidRPr="00436261">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31FE2EB" w14:textId="77777777" w:rsidR="00F97B6F" w:rsidRPr="00436261" w:rsidRDefault="00F97B6F" w:rsidP="00C90CD4">
            <w:pPr>
              <w:jc w:val="both"/>
              <w:rPr>
                <w:color w:val="000000"/>
                <w:sz w:val="10"/>
                <w:szCs w:val="10"/>
              </w:rPr>
            </w:pPr>
            <w:r w:rsidRPr="00436261">
              <w:rPr>
                <w:color w:val="000000"/>
                <w:sz w:val="10"/>
                <w:szCs w:val="10"/>
              </w:rPr>
              <w:t>3 350 000,00</w:t>
            </w:r>
          </w:p>
        </w:tc>
        <w:tc>
          <w:tcPr>
            <w:tcW w:w="851" w:type="dxa"/>
            <w:tcBorders>
              <w:top w:val="nil"/>
              <w:left w:val="nil"/>
              <w:bottom w:val="single" w:sz="4" w:space="0" w:color="auto"/>
              <w:right w:val="single" w:sz="4" w:space="0" w:color="auto"/>
            </w:tcBorders>
            <w:shd w:val="clear" w:color="auto" w:fill="auto"/>
            <w:noWrap/>
            <w:vAlign w:val="bottom"/>
            <w:hideMark/>
          </w:tcPr>
          <w:p w14:paraId="59515013" w14:textId="77777777" w:rsidR="00F97B6F" w:rsidRPr="00436261" w:rsidRDefault="00F97B6F" w:rsidP="00C90CD4">
            <w:pPr>
              <w:jc w:val="both"/>
              <w:rPr>
                <w:color w:val="000000"/>
                <w:sz w:val="10"/>
                <w:szCs w:val="10"/>
              </w:rPr>
            </w:pPr>
            <w:r w:rsidRPr="00436261">
              <w:rPr>
                <w:color w:val="000000"/>
                <w:sz w:val="10"/>
                <w:szCs w:val="10"/>
              </w:rPr>
              <w:t>3 350 000,00</w:t>
            </w:r>
          </w:p>
        </w:tc>
        <w:tc>
          <w:tcPr>
            <w:tcW w:w="850" w:type="dxa"/>
            <w:tcBorders>
              <w:top w:val="nil"/>
              <w:left w:val="nil"/>
              <w:bottom w:val="single" w:sz="4" w:space="0" w:color="auto"/>
              <w:right w:val="single" w:sz="4" w:space="0" w:color="auto"/>
            </w:tcBorders>
            <w:shd w:val="clear" w:color="auto" w:fill="auto"/>
            <w:noWrap/>
            <w:vAlign w:val="bottom"/>
            <w:hideMark/>
          </w:tcPr>
          <w:p w14:paraId="1F79C8AA" w14:textId="77777777" w:rsidR="00F97B6F" w:rsidRPr="00436261" w:rsidRDefault="00F97B6F" w:rsidP="00C90CD4">
            <w:pPr>
              <w:jc w:val="both"/>
              <w:rPr>
                <w:color w:val="000000"/>
                <w:sz w:val="10"/>
                <w:szCs w:val="10"/>
              </w:rPr>
            </w:pPr>
            <w:r w:rsidRPr="00436261">
              <w:rPr>
                <w:color w:val="000000"/>
                <w:sz w:val="10"/>
                <w:szCs w:val="10"/>
              </w:rPr>
              <w:t>0,00</w:t>
            </w:r>
          </w:p>
        </w:tc>
        <w:tc>
          <w:tcPr>
            <w:tcW w:w="426" w:type="dxa"/>
            <w:tcBorders>
              <w:top w:val="nil"/>
              <w:left w:val="nil"/>
              <w:bottom w:val="single" w:sz="4" w:space="0" w:color="auto"/>
              <w:right w:val="single" w:sz="4" w:space="0" w:color="auto"/>
            </w:tcBorders>
            <w:shd w:val="clear" w:color="auto" w:fill="auto"/>
            <w:noWrap/>
            <w:vAlign w:val="bottom"/>
            <w:hideMark/>
          </w:tcPr>
          <w:p w14:paraId="1E13DA7B"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7AB1676A"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02D93955" w14:textId="77777777" w:rsidR="00F97B6F" w:rsidRPr="00436261" w:rsidRDefault="00F97B6F" w:rsidP="00C90CD4">
            <w:pPr>
              <w:jc w:val="both"/>
              <w:rPr>
                <w:color w:val="000000"/>
                <w:sz w:val="10"/>
                <w:szCs w:val="10"/>
              </w:rPr>
            </w:pPr>
            <w:r w:rsidRPr="00436261">
              <w:rPr>
                <w:color w:val="000000"/>
                <w:sz w:val="10"/>
                <w:szCs w:val="10"/>
              </w:rPr>
              <w:t>0,00</w:t>
            </w:r>
          </w:p>
        </w:tc>
      </w:tr>
      <w:tr w:rsidR="009B3D58" w:rsidRPr="00F97B6F" w14:paraId="6F5D9ACA" w14:textId="77777777" w:rsidTr="009B3D58">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ECE4C62" w14:textId="77777777" w:rsidR="00F97B6F" w:rsidRPr="00436261" w:rsidRDefault="00F97B6F" w:rsidP="00F97B6F">
            <w:pPr>
              <w:jc w:val="center"/>
              <w:rPr>
                <w:color w:val="000000"/>
                <w:sz w:val="10"/>
                <w:szCs w:val="10"/>
              </w:rPr>
            </w:pPr>
            <w:r w:rsidRPr="00436261">
              <w:rPr>
                <w:color w:val="000000"/>
                <w:sz w:val="10"/>
                <w:szCs w:val="10"/>
              </w:rPr>
              <w:t>2</w:t>
            </w:r>
          </w:p>
        </w:tc>
        <w:tc>
          <w:tcPr>
            <w:tcW w:w="1134" w:type="dxa"/>
            <w:tcBorders>
              <w:top w:val="nil"/>
              <w:left w:val="nil"/>
              <w:bottom w:val="single" w:sz="4" w:space="0" w:color="auto"/>
              <w:right w:val="single" w:sz="4" w:space="0" w:color="auto"/>
            </w:tcBorders>
            <w:shd w:val="clear" w:color="auto" w:fill="auto"/>
            <w:noWrap/>
            <w:vAlign w:val="bottom"/>
            <w:hideMark/>
          </w:tcPr>
          <w:p w14:paraId="2B5539E6" w14:textId="77777777" w:rsidR="00F97B6F" w:rsidRPr="00436261" w:rsidRDefault="00F97B6F" w:rsidP="00F97B6F">
            <w:pPr>
              <w:rPr>
                <w:color w:val="000000"/>
                <w:sz w:val="10"/>
                <w:szCs w:val="10"/>
              </w:rPr>
            </w:pPr>
            <w:r w:rsidRPr="00436261">
              <w:rPr>
                <w:color w:val="000000"/>
                <w:sz w:val="10"/>
                <w:szCs w:val="10"/>
              </w:rPr>
              <w:t>г. Сергиев Посад, пос. Кирпичников, д. 6</w:t>
            </w:r>
          </w:p>
        </w:tc>
        <w:tc>
          <w:tcPr>
            <w:tcW w:w="426" w:type="dxa"/>
            <w:tcBorders>
              <w:top w:val="nil"/>
              <w:left w:val="nil"/>
              <w:bottom w:val="single" w:sz="4" w:space="0" w:color="auto"/>
              <w:right w:val="single" w:sz="4" w:space="0" w:color="auto"/>
            </w:tcBorders>
            <w:shd w:val="clear" w:color="auto" w:fill="auto"/>
            <w:noWrap/>
            <w:vAlign w:val="bottom"/>
            <w:hideMark/>
          </w:tcPr>
          <w:p w14:paraId="7F9AEE6A" w14:textId="77777777" w:rsidR="00F97B6F" w:rsidRPr="00436261" w:rsidRDefault="00F97B6F" w:rsidP="00F97B6F">
            <w:pPr>
              <w:jc w:val="center"/>
              <w:rPr>
                <w:color w:val="000000"/>
                <w:sz w:val="10"/>
                <w:szCs w:val="10"/>
              </w:rPr>
            </w:pPr>
            <w:r w:rsidRPr="00436261">
              <w:rPr>
                <w:color w:val="000000"/>
                <w:sz w:val="10"/>
                <w:szCs w:val="10"/>
              </w:rPr>
              <w:t>1257-ПГ</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5B94BBF" w14:textId="77777777" w:rsidR="00F97B6F" w:rsidRPr="00436261" w:rsidRDefault="00F97B6F" w:rsidP="00F97B6F">
            <w:pPr>
              <w:jc w:val="center"/>
              <w:rPr>
                <w:color w:val="000000"/>
                <w:sz w:val="10"/>
                <w:szCs w:val="10"/>
              </w:rPr>
            </w:pPr>
            <w:r w:rsidRPr="00436261">
              <w:rPr>
                <w:color w:val="000000"/>
                <w:sz w:val="10"/>
                <w:szCs w:val="10"/>
              </w:rPr>
              <w:t>01.08.2019</w:t>
            </w:r>
          </w:p>
        </w:tc>
        <w:tc>
          <w:tcPr>
            <w:tcW w:w="426" w:type="dxa"/>
            <w:tcBorders>
              <w:top w:val="nil"/>
              <w:left w:val="nil"/>
              <w:bottom w:val="single" w:sz="4" w:space="0" w:color="auto"/>
              <w:right w:val="single" w:sz="4" w:space="0" w:color="auto"/>
            </w:tcBorders>
            <w:shd w:val="clear" w:color="auto" w:fill="auto"/>
            <w:noWrap/>
            <w:vAlign w:val="bottom"/>
            <w:hideMark/>
          </w:tcPr>
          <w:p w14:paraId="609BC650" w14:textId="77777777" w:rsidR="00F97B6F" w:rsidRPr="00436261" w:rsidRDefault="00F97B6F" w:rsidP="00F97B6F">
            <w:pPr>
              <w:jc w:val="center"/>
              <w:rPr>
                <w:color w:val="000000"/>
                <w:sz w:val="10"/>
                <w:szCs w:val="10"/>
              </w:rPr>
            </w:pPr>
            <w:r w:rsidRPr="00436261">
              <w:rPr>
                <w:color w:val="000000"/>
                <w:sz w:val="10"/>
                <w:szCs w:val="10"/>
              </w:rPr>
              <w:t>IV кв. 2024</w:t>
            </w:r>
          </w:p>
        </w:tc>
        <w:tc>
          <w:tcPr>
            <w:tcW w:w="425" w:type="dxa"/>
            <w:tcBorders>
              <w:top w:val="nil"/>
              <w:left w:val="nil"/>
              <w:bottom w:val="single" w:sz="4" w:space="0" w:color="auto"/>
              <w:right w:val="single" w:sz="4" w:space="0" w:color="auto"/>
            </w:tcBorders>
            <w:shd w:val="clear" w:color="auto" w:fill="auto"/>
            <w:noWrap/>
            <w:vAlign w:val="bottom"/>
            <w:hideMark/>
          </w:tcPr>
          <w:p w14:paraId="5313C281" w14:textId="77777777" w:rsidR="00F97B6F" w:rsidRPr="00436261" w:rsidRDefault="00F97B6F" w:rsidP="00F97B6F">
            <w:pPr>
              <w:jc w:val="center"/>
              <w:rPr>
                <w:color w:val="000000"/>
                <w:sz w:val="10"/>
                <w:szCs w:val="10"/>
              </w:rPr>
            </w:pPr>
            <w:r w:rsidRPr="00436261">
              <w:rPr>
                <w:color w:val="000000"/>
                <w:sz w:val="10"/>
                <w:szCs w:val="10"/>
              </w:rPr>
              <w:t>IV кв. 2025</w:t>
            </w:r>
          </w:p>
        </w:tc>
        <w:tc>
          <w:tcPr>
            <w:tcW w:w="567" w:type="dxa"/>
            <w:tcBorders>
              <w:top w:val="nil"/>
              <w:left w:val="nil"/>
              <w:bottom w:val="single" w:sz="4" w:space="0" w:color="auto"/>
              <w:right w:val="single" w:sz="4" w:space="0" w:color="auto"/>
            </w:tcBorders>
            <w:shd w:val="clear" w:color="auto" w:fill="auto"/>
            <w:noWrap/>
            <w:vAlign w:val="bottom"/>
            <w:hideMark/>
          </w:tcPr>
          <w:p w14:paraId="3819A7BB" w14:textId="77777777" w:rsidR="00F97B6F" w:rsidRPr="00436261" w:rsidRDefault="00F97B6F" w:rsidP="00C90CD4">
            <w:pPr>
              <w:jc w:val="both"/>
              <w:rPr>
                <w:color w:val="000000"/>
                <w:sz w:val="10"/>
                <w:szCs w:val="10"/>
              </w:rPr>
            </w:pPr>
            <w:r w:rsidRPr="00436261">
              <w:rPr>
                <w:color w:val="000000"/>
                <w:sz w:val="10"/>
                <w:szCs w:val="10"/>
              </w:rPr>
              <w:t>1</w:t>
            </w:r>
          </w:p>
        </w:tc>
        <w:tc>
          <w:tcPr>
            <w:tcW w:w="709" w:type="dxa"/>
            <w:tcBorders>
              <w:top w:val="nil"/>
              <w:left w:val="nil"/>
              <w:bottom w:val="single" w:sz="4" w:space="0" w:color="auto"/>
              <w:right w:val="single" w:sz="4" w:space="0" w:color="auto"/>
            </w:tcBorders>
            <w:shd w:val="clear" w:color="auto" w:fill="auto"/>
            <w:noWrap/>
            <w:vAlign w:val="bottom"/>
            <w:hideMark/>
          </w:tcPr>
          <w:p w14:paraId="4B4474BE" w14:textId="77777777" w:rsidR="00F97B6F" w:rsidRPr="00436261" w:rsidRDefault="00F97B6F" w:rsidP="00C90CD4">
            <w:pPr>
              <w:jc w:val="both"/>
              <w:rPr>
                <w:color w:val="000000"/>
                <w:sz w:val="10"/>
                <w:szCs w:val="10"/>
              </w:rPr>
            </w:pPr>
            <w:r w:rsidRPr="00436261">
              <w:rPr>
                <w:color w:val="000000"/>
                <w:sz w:val="10"/>
                <w:szCs w:val="10"/>
              </w:rPr>
              <w:t>37,07</w:t>
            </w:r>
          </w:p>
        </w:tc>
        <w:tc>
          <w:tcPr>
            <w:tcW w:w="425" w:type="dxa"/>
            <w:tcBorders>
              <w:top w:val="nil"/>
              <w:left w:val="nil"/>
              <w:bottom w:val="single" w:sz="4" w:space="0" w:color="auto"/>
              <w:right w:val="single" w:sz="4" w:space="0" w:color="auto"/>
            </w:tcBorders>
            <w:shd w:val="clear" w:color="auto" w:fill="auto"/>
            <w:noWrap/>
            <w:vAlign w:val="bottom"/>
            <w:hideMark/>
          </w:tcPr>
          <w:p w14:paraId="1C3F85A0" w14:textId="77777777" w:rsidR="00F97B6F" w:rsidRPr="00436261" w:rsidRDefault="00F97B6F" w:rsidP="00C90CD4">
            <w:pPr>
              <w:jc w:val="both"/>
              <w:rPr>
                <w:color w:val="000000"/>
                <w:sz w:val="10"/>
                <w:szCs w:val="10"/>
              </w:rPr>
            </w:pPr>
            <w:r w:rsidRPr="00436261">
              <w:rPr>
                <w:color w:val="000000"/>
                <w:sz w:val="10"/>
                <w:szCs w:val="10"/>
              </w:rPr>
              <w:t>1</w:t>
            </w:r>
          </w:p>
        </w:tc>
        <w:tc>
          <w:tcPr>
            <w:tcW w:w="425" w:type="dxa"/>
            <w:tcBorders>
              <w:top w:val="nil"/>
              <w:left w:val="nil"/>
              <w:bottom w:val="single" w:sz="4" w:space="0" w:color="auto"/>
              <w:right w:val="single" w:sz="4" w:space="0" w:color="auto"/>
            </w:tcBorders>
            <w:shd w:val="clear" w:color="auto" w:fill="auto"/>
            <w:noWrap/>
            <w:vAlign w:val="bottom"/>
            <w:hideMark/>
          </w:tcPr>
          <w:p w14:paraId="4BF6147B" w14:textId="77777777" w:rsidR="00F97B6F" w:rsidRPr="00436261" w:rsidRDefault="00F97B6F" w:rsidP="00C90CD4">
            <w:pPr>
              <w:jc w:val="both"/>
              <w:rPr>
                <w:color w:val="000000"/>
                <w:sz w:val="10"/>
                <w:szCs w:val="10"/>
              </w:rPr>
            </w:pPr>
            <w:r w:rsidRPr="00436261">
              <w:rPr>
                <w:color w:val="000000"/>
                <w:sz w:val="10"/>
                <w:szCs w:val="10"/>
              </w:rPr>
              <w:t>0</w:t>
            </w:r>
          </w:p>
        </w:tc>
        <w:tc>
          <w:tcPr>
            <w:tcW w:w="425" w:type="dxa"/>
            <w:tcBorders>
              <w:top w:val="nil"/>
              <w:left w:val="nil"/>
              <w:bottom w:val="single" w:sz="4" w:space="0" w:color="auto"/>
              <w:right w:val="single" w:sz="4" w:space="0" w:color="auto"/>
            </w:tcBorders>
            <w:shd w:val="clear" w:color="auto" w:fill="auto"/>
            <w:noWrap/>
            <w:vAlign w:val="bottom"/>
            <w:hideMark/>
          </w:tcPr>
          <w:p w14:paraId="3A7C85DB" w14:textId="77777777" w:rsidR="00F97B6F" w:rsidRPr="00436261" w:rsidRDefault="00F97B6F" w:rsidP="00C90CD4">
            <w:pPr>
              <w:jc w:val="both"/>
              <w:rPr>
                <w:color w:val="000000"/>
                <w:sz w:val="10"/>
                <w:szCs w:val="10"/>
              </w:rPr>
            </w:pPr>
            <w:r w:rsidRPr="00436261">
              <w:rPr>
                <w:color w:val="000000"/>
                <w:sz w:val="10"/>
                <w:szCs w:val="10"/>
              </w:rPr>
              <w:t>1</w:t>
            </w:r>
          </w:p>
        </w:tc>
        <w:tc>
          <w:tcPr>
            <w:tcW w:w="709" w:type="dxa"/>
            <w:tcBorders>
              <w:top w:val="nil"/>
              <w:left w:val="nil"/>
              <w:bottom w:val="single" w:sz="4" w:space="0" w:color="auto"/>
              <w:right w:val="single" w:sz="4" w:space="0" w:color="auto"/>
            </w:tcBorders>
            <w:shd w:val="clear" w:color="auto" w:fill="auto"/>
            <w:noWrap/>
            <w:vAlign w:val="bottom"/>
            <w:hideMark/>
          </w:tcPr>
          <w:p w14:paraId="5627EDDC" w14:textId="77777777" w:rsidR="00F97B6F" w:rsidRPr="00436261" w:rsidRDefault="00F97B6F" w:rsidP="00C90CD4">
            <w:pPr>
              <w:jc w:val="both"/>
              <w:rPr>
                <w:color w:val="000000"/>
                <w:sz w:val="10"/>
                <w:szCs w:val="10"/>
              </w:rPr>
            </w:pPr>
            <w:r w:rsidRPr="00436261">
              <w:rPr>
                <w:color w:val="000000"/>
                <w:sz w:val="10"/>
                <w:szCs w:val="10"/>
              </w:rPr>
              <w:t>37,07</w:t>
            </w:r>
          </w:p>
        </w:tc>
        <w:tc>
          <w:tcPr>
            <w:tcW w:w="567" w:type="dxa"/>
            <w:tcBorders>
              <w:top w:val="nil"/>
              <w:left w:val="nil"/>
              <w:bottom w:val="single" w:sz="4" w:space="0" w:color="auto"/>
              <w:right w:val="single" w:sz="4" w:space="0" w:color="auto"/>
            </w:tcBorders>
            <w:shd w:val="clear" w:color="auto" w:fill="auto"/>
            <w:noWrap/>
            <w:vAlign w:val="bottom"/>
            <w:hideMark/>
          </w:tcPr>
          <w:p w14:paraId="54DCFFD1" w14:textId="77777777" w:rsidR="00F97B6F" w:rsidRPr="00436261" w:rsidRDefault="00F97B6F" w:rsidP="00C90CD4">
            <w:pPr>
              <w:jc w:val="both"/>
              <w:rPr>
                <w:color w:val="000000"/>
                <w:sz w:val="10"/>
                <w:szCs w:val="10"/>
              </w:rPr>
            </w:pPr>
            <w:r w:rsidRPr="00436261">
              <w:rPr>
                <w:color w:val="000000"/>
                <w:sz w:val="10"/>
                <w:szCs w:val="10"/>
              </w:rPr>
              <w:t>0,00</w:t>
            </w:r>
          </w:p>
        </w:tc>
        <w:tc>
          <w:tcPr>
            <w:tcW w:w="567" w:type="dxa"/>
            <w:tcBorders>
              <w:top w:val="nil"/>
              <w:left w:val="nil"/>
              <w:bottom w:val="single" w:sz="4" w:space="0" w:color="auto"/>
              <w:right w:val="single" w:sz="4" w:space="0" w:color="auto"/>
            </w:tcBorders>
            <w:shd w:val="clear" w:color="auto" w:fill="auto"/>
            <w:noWrap/>
            <w:vAlign w:val="bottom"/>
            <w:hideMark/>
          </w:tcPr>
          <w:p w14:paraId="3D4EC82C" w14:textId="77777777" w:rsidR="00F97B6F" w:rsidRPr="00436261" w:rsidRDefault="00F97B6F" w:rsidP="00C90CD4">
            <w:pPr>
              <w:jc w:val="both"/>
              <w:rPr>
                <w:color w:val="000000"/>
                <w:sz w:val="10"/>
                <w:szCs w:val="10"/>
              </w:rPr>
            </w:pPr>
            <w:r w:rsidRPr="00436261">
              <w:rPr>
                <w:color w:val="000000"/>
                <w:sz w:val="10"/>
                <w:szCs w:val="10"/>
              </w:rPr>
              <w:t>37,07</w:t>
            </w:r>
          </w:p>
        </w:tc>
        <w:tc>
          <w:tcPr>
            <w:tcW w:w="851" w:type="dxa"/>
            <w:tcBorders>
              <w:top w:val="nil"/>
              <w:left w:val="nil"/>
              <w:bottom w:val="single" w:sz="4" w:space="0" w:color="auto"/>
              <w:right w:val="single" w:sz="4" w:space="0" w:color="auto"/>
            </w:tcBorders>
            <w:shd w:val="clear" w:color="auto" w:fill="auto"/>
            <w:noWrap/>
            <w:vAlign w:val="bottom"/>
            <w:hideMark/>
          </w:tcPr>
          <w:p w14:paraId="12621242" w14:textId="77777777" w:rsidR="00F97B6F" w:rsidRPr="00436261" w:rsidRDefault="00F97B6F" w:rsidP="00C90CD4">
            <w:pPr>
              <w:jc w:val="both"/>
              <w:rPr>
                <w:color w:val="000000"/>
                <w:sz w:val="10"/>
                <w:szCs w:val="10"/>
              </w:rPr>
            </w:pPr>
            <w:r w:rsidRPr="00436261">
              <w:rPr>
                <w:color w:val="000000"/>
                <w:sz w:val="10"/>
                <w:szCs w:val="10"/>
              </w:rPr>
              <w:t>4 021 650,16</w:t>
            </w:r>
          </w:p>
        </w:tc>
        <w:tc>
          <w:tcPr>
            <w:tcW w:w="850" w:type="dxa"/>
            <w:tcBorders>
              <w:top w:val="nil"/>
              <w:left w:val="nil"/>
              <w:bottom w:val="single" w:sz="4" w:space="0" w:color="auto"/>
              <w:right w:val="single" w:sz="4" w:space="0" w:color="auto"/>
            </w:tcBorders>
            <w:shd w:val="clear" w:color="auto" w:fill="auto"/>
            <w:noWrap/>
            <w:vAlign w:val="bottom"/>
            <w:hideMark/>
          </w:tcPr>
          <w:p w14:paraId="57633263" w14:textId="77777777" w:rsidR="00F97B6F" w:rsidRPr="00436261" w:rsidRDefault="00F97B6F" w:rsidP="00C90CD4">
            <w:pPr>
              <w:jc w:val="both"/>
              <w:rPr>
                <w:color w:val="000000"/>
                <w:sz w:val="10"/>
                <w:szCs w:val="10"/>
              </w:rPr>
            </w:pPr>
            <w:r w:rsidRPr="00436261">
              <w:rPr>
                <w:color w:val="000000"/>
                <w:sz w:val="10"/>
                <w:szCs w:val="10"/>
              </w:rPr>
              <w:t>0,00</w:t>
            </w:r>
          </w:p>
        </w:tc>
        <w:tc>
          <w:tcPr>
            <w:tcW w:w="851" w:type="dxa"/>
            <w:tcBorders>
              <w:top w:val="nil"/>
              <w:left w:val="nil"/>
              <w:bottom w:val="single" w:sz="4" w:space="0" w:color="auto"/>
              <w:right w:val="single" w:sz="4" w:space="0" w:color="auto"/>
            </w:tcBorders>
            <w:shd w:val="clear" w:color="auto" w:fill="auto"/>
            <w:noWrap/>
            <w:vAlign w:val="bottom"/>
            <w:hideMark/>
          </w:tcPr>
          <w:p w14:paraId="1390D396" w14:textId="77777777" w:rsidR="00F97B6F" w:rsidRPr="00436261" w:rsidRDefault="00F97B6F" w:rsidP="00C90CD4">
            <w:pPr>
              <w:jc w:val="both"/>
              <w:rPr>
                <w:color w:val="000000"/>
                <w:sz w:val="10"/>
                <w:szCs w:val="10"/>
              </w:rPr>
            </w:pPr>
            <w:r w:rsidRPr="00436261">
              <w:rPr>
                <w:color w:val="000000"/>
                <w:sz w:val="10"/>
                <w:szCs w:val="1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3611F03E"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693A50B0" w14:textId="77777777" w:rsidR="00F97B6F" w:rsidRPr="00436261" w:rsidRDefault="00F97B6F" w:rsidP="00C90CD4">
            <w:pPr>
              <w:jc w:val="both"/>
              <w:rPr>
                <w:color w:val="000000"/>
                <w:sz w:val="10"/>
                <w:szCs w:val="10"/>
              </w:rPr>
            </w:pPr>
            <w:r w:rsidRPr="00436261">
              <w:rPr>
                <w:color w:val="000000"/>
                <w:sz w:val="10"/>
                <w:szCs w:val="10"/>
              </w:rPr>
              <w:t>0,00</w:t>
            </w:r>
          </w:p>
        </w:tc>
        <w:tc>
          <w:tcPr>
            <w:tcW w:w="426" w:type="dxa"/>
            <w:tcBorders>
              <w:top w:val="nil"/>
              <w:left w:val="nil"/>
              <w:bottom w:val="single" w:sz="4" w:space="0" w:color="auto"/>
              <w:right w:val="single" w:sz="4" w:space="0" w:color="auto"/>
            </w:tcBorders>
            <w:shd w:val="clear" w:color="auto" w:fill="auto"/>
            <w:noWrap/>
            <w:vAlign w:val="bottom"/>
            <w:hideMark/>
          </w:tcPr>
          <w:p w14:paraId="7D366BCA"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2BD22E41" w14:textId="77777777" w:rsidR="00F97B6F" w:rsidRPr="00436261" w:rsidRDefault="00F97B6F" w:rsidP="00C90CD4">
            <w:pPr>
              <w:jc w:val="both"/>
              <w:rPr>
                <w:color w:val="000000"/>
                <w:sz w:val="10"/>
                <w:szCs w:val="10"/>
              </w:rPr>
            </w:pPr>
            <w:r w:rsidRPr="00436261">
              <w:rPr>
                <w:color w:val="000000"/>
                <w:sz w:val="10"/>
                <w:szCs w:val="1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9452F7B" w14:textId="77777777" w:rsidR="00F97B6F" w:rsidRPr="00436261" w:rsidRDefault="00F97B6F" w:rsidP="00C90CD4">
            <w:pPr>
              <w:jc w:val="both"/>
              <w:rPr>
                <w:color w:val="000000"/>
                <w:sz w:val="10"/>
                <w:szCs w:val="10"/>
              </w:rPr>
            </w:pPr>
            <w:r w:rsidRPr="00436261">
              <w:rPr>
                <w:color w:val="000000"/>
                <w:sz w:val="10"/>
                <w:szCs w:val="10"/>
              </w:rPr>
              <w:t>4 021 650,16</w:t>
            </w:r>
          </w:p>
        </w:tc>
        <w:tc>
          <w:tcPr>
            <w:tcW w:w="851" w:type="dxa"/>
            <w:tcBorders>
              <w:top w:val="nil"/>
              <w:left w:val="nil"/>
              <w:bottom w:val="single" w:sz="4" w:space="0" w:color="auto"/>
              <w:right w:val="single" w:sz="4" w:space="0" w:color="auto"/>
            </w:tcBorders>
            <w:shd w:val="clear" w:color="auto" w:fill="auto"/>
            <w:noWrap/>
            <w:vAlign w:val="bottom"/>
            <w:hideMark/>
          </w:tcPr>
          <w:p w14:paraId="2E3B608B" w14:textId="77777777" w:rsidR="00F97B6F" w:rsidRPr="00436261" w:rsidRDefault="00F97B6F" w:rsidP="00C90CD4">
            <w:pPr>
              <w:jc w:val="both"/>
              <w:rPr>
                <w:color w:val="000000"/>
                <w:sz w:val="10"/>
                <w:szCs w:val="10"/>
              </w:rPr>
            </w:pPr>
            <w:r w:rsidRPr="00436261">
              <w:rPr>
                <w:color w:val="000000"/>
                <w:sz w:val="10"/>
                <w:szCs w:val="10"/>
              </w:rPr>
              <w:t>4 021 650,16</w:t>
            </w:r>
          </w:p>
        </w:tc>
        <w:tc>
          <w:tcPr>
            <w:tcW w:w="850" w:type="dxa"/>
            <w:tcBorders>
              <w:top w:val="nil"/>
              <w:left w:val="nil"/>
              <w:bottom w:val="single" w:sz="4" w:space="0" w:color="auto"/>
              <w:right w:val="single" w:sz="4" w:space="0" w:color="auto"/>
            </w:tcBorders>
            <w:shd w:val="clear" w:color="auto" w:fill="auto"/>
            <w:noWrap/>
            <w:vAlign w:val="bottom"/>
            <w:hideMark/>
          </w:tcPr>
          <w:p w14:paraId="36F38CB0" w14:textId="77777777" w:rsidR="00F97B6F" w:rsidRPr="00436261" w:rsidRDefault="00F97B6F" w:rsidP="00C90CD4">
            <w:pPr>
              <w:jc w:val="both"/>
              <w:rPr>
                <w:color w:val="000000"/>
                <w:sz w:val="10"/>
                <w:szCs w:val="10"/>
              </w:rPr>
            </w:pPr>
            <w:r w:rsidRPr="00436261">
              <w:rPr>
                <w:color w:val="000000"/>
                <w:sz w:val="10"/>
                <w:szCs w:val="10"/>
              </w:rPr>
              <w:t>0,00</w:t>
            </w:r>
          </w:p>
        </w:tc>
        <w:tc>
          <w:tcPr>
            <w:tcW w:w="426" w:type="dxa"/>
            <w:tcBorders>
              <w:top w:val="nil"/>
              <w:left w:val="nil"/>
              <w:bottom w:val="single" w:sz="4" w:space="0" w:color="auto"/>
              <w:right w:val="single" w:sz="4" w:space="0" w:color="auto"/>
            </w:tcBorders>
            <w:shd w:val="clear" w:color="auto" w:fill="auto"/>
            <w:noWrap/>
            <w:vAlign w:val="bottom"/>
            <w:hideMark/>
          </w:tcPr>
          <w:p w14:paraId="38690DC3"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3141B2CE" w14:textId="77777777" w:rsidR="00F97B6F" w:rsidRPr="00436261" w:rsidRDefault="00F97B6F" w:rsidP="00C90CD4">
            <w:pPr>
              <w:jc w:val="both"/>
              <w:rPr>
                <w:color w:val="000000"/>
                <w:sz w:val="10"/>
                <w:szCs w:val="10"/>
              </w:rPr>
            </w:pPr>
            <w:r w:rsidRPr="00436261">
              <w:rPr>
                <w:color w:val="000000"/>
                <w:sz w:val="10"/>
                <w:szCs w:val="10"/>
              </w:rPr>
              <w:t>0,00</w:t>
            </w:r>
          </w:p>
        </w:tc>
        <w:tc>
          <w:tcPr>
            <w:tcW w:w="425" w:type="dxa"/>
            <w:tcBorders>
              <w:top w:val="nil"/>
              <w:left w:val="nil"/>
              <w:bottom w:val="single" w:sz="4" w:space="0" w:color="auto"/>
              <w:right w:val="single" w:sz="4" w:space="0" w:color="auto"/>
            </w:tcBorders>
            <w:shd w:val="clear" w:color="auto" w:fill="auto"/>
            <w:noWrap/>
            <w:vAlign w:val="bottom"/>
            <w:hideMark/>
          </w:tcPr>
          <w:p w14:paraId="40754ED2" w14:textId="77777777" w:rsidR="00F97B6F" w:rsidRPr="00436261" w:rsidRDefault="00F97B6F" w:rsidP="00C90CD4">
            <w:pPr>
              <w:jc w:val="both"/>
              <w:rPr>
                <w:color w:val="000000"/>
                <w:sz w:val="10"/>
                <w:szCs w:val="10"/>
              </w:rPr>
            </w:pPr>
            <w:r w:rsidRPr="00436261">
              <w:rPr>
                <w:color w:val="000000"/>
                <w:sz w:val="10"/>
                <w:szCs w:val="10"/>
              </w:rPr>
              <w:t>0,00</w:t>
            </w:r>
          </w:p>
        </w:tc>
      </w:tr>
    </w:tbl>
    <w:p w14:paraId="5CAA05E6" w14:textId="77777777" w:rsidR="00CC5D3B" w:rsidRDefault="00CC5D3B" w:rsidP="00CC5D3B">
      <w:pPr>
        <w:spacing w:after="200" w:line="276" w:lineRule="auto"/>
        <w:jc w:val="center"/>
        <w:rPr>
          <w:b/>
        </w:rPr>
      </w:pPr>
    </w:p>
    <w:p w14:paraId="06B1A8CE" w14:textId="506E3D64" w:rsidR="003B688A" w:rsidRPr="00CC5D3B" w:rsidRDefault="00CC5D3B" w:rsidP="00CC5D3B">
      <w:pPr>
        <w:tabs>
          <w:tab w:val="left" w:pos="8317"/>
        </w:tabs>
        <w:rPr>
          <w:szCs w:val="16"/>
        </w:rPr>
        <w:sectPr w:rsidR="003B688A" w:rsidRPr="00CC5D3B" w:rsidSect="00DF57FC">
          <w:pgSz w:w="16838" w:h="11906" w:orient="landscape"/>
          <w:pgMar w:top="1985" w:right="600" w:bottom="284" w:left="1134" w:header="708" w:footer="708" w:gutter="0"/>
          <w:cols w:space="708"/>
          <w:docGrid w:linePitch="360"/>
        </w:sectPr>
      </w:pPr>
      <w:r>
        <w:rPr>
          <w:szCs w:val="16"/>
        </w:rPr>
        <w:tab/>
      </w:r>
    </w:p>
    <w:p w14:paraId="2EDD7FF8" w14:textId="165955D8" w:rsidR="00ED3126" w:rsidRPr="00EE673D" w:rsidRDefault="00ED3126" w:rsidP="00ED3126">
      <w:pPr>
        <w:ind w:firstLine="567"/>
        <w:jc w:val="center"/>
        <w:rPr>
          <w:b/>
        </w:rPr>
      </w:pPr>
      <w:r w:rsidRPr="00EE673D">
        <w:rPr>
          <w:b/>
        </w:rPr>
        <w:t xml:space="preserve">14. Подпрограмма 3 «Обеспечение мероприятий </w:t>
      </w:r>
      <w:r w:rsidR="00A53764">
        <w:rPr>
          <w:b/>
        </w:rPr>
        <w:t>по завершению</w:t>
      </w:r>
      <w:r w:rsidRPr="00EE673D">
        <w:rPr>
          <w:b/>
        </w:rPr>
        <w:t xml:space="preserve"> </w:t>
      </w:r>
      <w:r w:rsidR="00A53764">
        <w:rPr>
          <w:b/>
        </w:rPr>
        <w:t>а</w:t>
      </w:r>
      <w:r w:rsidRPr="00EE673D">
        <w:rPr>
          <w:b/>
        </w:rPr>
        <w:t>дресной программы «Переселение граждан из аварийного жилищного фонда в Московской области»</w:t>
      </w:r>
    </w:p>
    <w:p w14:paraId="7E0D4BD2" w14:textId="1903D958" w:rsidR="00F94AC9" w:rsidRDefault="00D21914" w:rsidP="009A1C45">
      <w:pPr>
        <w:ind w:firstLine="567"/>
        <w:jc w:val="center"/>
        <w:rPr>
          <w:b/>
        </w:rPr>
      </w:pPr>
      <w:r w:rsidRPr="00EE673D">
        <w:rPr>
          <w:b/>
        </w:rPr>
        <w:t>14.1. Паспорт Подпрограммы 3</w:t>
      </w:r>
    </w:p>
    <w:tbl>
      <w:tblPr>
        <w:tblpPr w:leftFromText="180" w:rightFromText="180" w:vertAnchor="text" w:horzAnchor="margin" w:tblpY="286"/>
        <w:tblW w:w="15129" w:type="dxa"/>
        <w:tblLayout w:type="fixed"/>
        <w:tblCellMar>
          <w:top w:w="28" w:type="dxa"/>
          <w:left w:w="28" w:type="dxa"/>
          <w:bottom w:w="28" w:type="dxa"/>
          <w:right w:w="28"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F94AC9" w:rsidRPr="00B63AC2" w14:paraId="0FA6521E" w14:textId="77777777" w:rsidTr="00B63AC2">
        <w:trPr>
          <w:trHeight w:val="30"/>
        </w:trPr>
        <w:tc>
          <w:tcPr>
            <w:tcW w:w="3966" w:type="dxa"/>
            <w:gridSpan w:val="2"/>
            <w:tcBorders>
              <w:top w:val="single" w:sz="4" w:space="0" w:color="auto"/>
              <w:left w:val="single" w:sz="4" w:space="0" w:color="auto"/>
              <w:bottom w:val="single" w:sz="4" w:space="0" w:color="auto"/>
              <w:right w:val="single" w:sz="4" w:space="0" w:color="auto"/>
            </w:tcBorders>
          </w:tcPr>
          <w:p w14:paraId="53BAB95D" w14:textId="77777777" w:rsidR="00F94AC9" w:rsidRPr="00B63AC2" w:rsidRDefault="00F94AC9" w:rsidP="00B63AC2">
            <w:pPr>
              <w:autoSpaceDE w:val="0"/>
              <w:autoSpaceDN w:val="0"/>
              <w:adjustRightInd w:val="0"/>
              <w:rPr>
                <w:sz w:val="18"/>
                <w:szCs w:val="18"/>
              </w:rPr>
            </w:pPr>
            <w:r w:rsidRPr="00B63AC2">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3D6610FB" w14:textId="77777777" w:rsidR="00F94AC9" w:rsidRPr="00B63AC2" w:rsidRDefault="00F94AC9" w:rsidP="00B63AC2">
            <w:pPr>
              <w:autoSpaceDE w:val="0"/>
              <w:autoSpaceDN w:val="0"/>
              <w:adjustRightInd w:val="0"/>
              <w:rPr>
                <w:sz w:val="18"/>
                <w:szCs w:val="18"/>
              </w:rPr>
            </w:pPr>
            <w:r w:rsidRPr="00B63AC2">
              <w:rPr>
                <w:sz w:val="18"/>
                <w:szCs w:val="18"/>
              </w:rPr>
              <w:t>Администрация Сергиево-Посадского городского округа</w:t>
            </w:r>
          </w:p>
        </w:tc>
      </w:tr>
      <w:tr w:rsidR="00F94AC9" w:rsidRPr="00B63AC2" w14:paraId="16671715" w14:textId="77777777" w:rsidTr="00B63AC2">
        <w:trPr>
          <w:trHeight w:val="2011"/>
        </w:trPr>
        <w:tc>
          <w:tcPr>
            <w:tcW w:w="3966" w:type="dxa"/>
            <w:gridSpan w:val="2"/>
            <w:tcBorders>
              <w:top w:val="single" w:sz="4" w:space="0" w:color="auto"/>
              <w:left w:val="single" w:sz="4" w:space="0" w:color="auto"/>
              <w:bottom w:val="single" w:sz="4" w:space="0" w:color="auto"/>
              <w:right w:val="single" w:sz="4" w:space="0" w:color="auto"/>
            </w:tcBorders>
          </w:tcPr>
          <w:p w14:paraId="7AA8EFB5" w14:textId="77777777" w:rsidR="00F94AC9" w:rsidRPr="00B63AC2" w:rsidRDefault="00F94AC9" w:rsidP="00B63AC2">
            <w:pPr>
              <w:autoSpaceDE w:val="0"/>
              <w:autoSpaceDN w:val="0"/>
              <w:adjustRightInd w:val="0"/>
              <w:rPr>
                <w:sz w:val="18"/>
                <w:szCs w:val="18"/>
              </w:rPr>
            </w:pPr>
            <w:r w:rsidRPr="00B63AC2">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3E00F667" w14:textId="6E69D3F1" w:rsidR="00F94AC9" w:rsidRPr="00B63AC2" w:rsidRDefault="00F94AC9" w:rsidP="00B63AC2">
            <w:pPr>
              <w:ind w:left="-73"/>
              <w:rPr>
                <w:sz w:val="18"/>
                <w:szCs w:val="18"/>
              </w:rPr>
            </w:pPr>
            <w:r w:rsidRPr="00B63AC2">
              <w:rPr>
                <w:sz w:val="18"/>
                <w:szCs w:val="18"/>
              </w:rPr>
              <w:t>Цели Подпрограммы 3:</w:t>
            </w:r>
          </w:p>
          <w:p w14:paraId="45F9ACCD" w14:textId="28A1DCCE" w:rsidR="00F94AC9" w:rsidRPr="00B63AC2" w:rsidRDefault="00F94AC9" w:rsidP="00B63AC2">
            <w:pPr>
              <w:autoSpaceDE w:val="0"/>
              <w:autoSpaceDN w:val="0"/>
              <w:adjustRightInd w:val="0"/>
              <w:rPr>
                <w:sz w:val="18"/>
                <w:szCs w:val="18"/>
              </w:rPr>
            </w:pPr>
            <w:r w:rsidRPr="00B63AC2">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B63AC2">
              <w:rPr>
                <w:sz w:val="18"/>
                <w:szCs w:val="18"/>
              </w:rPr>
              <w:br/>
              <w:t>- создание безопасных и благоприятных условий проживания граждан;</w:t>
            </w:r>
            <w:r w:rsidRPr="00B63AC2">
              <w:rPr>
                <w:sz w:val="18"/>
                <w:szCs w:val="18"/>
              </w:rPr>
              <w:br/>
              <w:t>- финансовое и организационное обеспечение переселения граждан из непригодного для проживания жилищного фонда.</w:t>
            </w:r>
            <w:r w:rsidRPr="00B63AC2">
              <w:rPr>
                <w:sz w:val="18"/>
                <w:szCs w:val="18"/>
              </w:rPr>
              <w:br/>
              <w:t xml:space="preserve">Задачи Подпрограммы 3: </w:t>
            </w:r>
            <w:r w:rsidRPr="00B63AC2">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B63AC2">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B63AC2">
              <w:rPr>
                <w:sz w:val="18"/>
                <w:szCs w:val="18"/>
              </w:rPr>
              <w:br/>
              <w:t>- переселение граждан, проживающих в признанных аварийными многоквартирных жилых домах.</w:t>
            </w:r>
          </w:p>
        </w:tc>
      </w:tr>
      <w:tr w:rsidR="00F94AC9" w:rsidRPr="00B63AC2" w14:paraId="572FAAE3" w14:textId="77777777" w:rsidTr="00B63AC2">
        <w:tc>
          <w:tcPr>
            <w:tcW w:w="3966" w:type="dxa"/>
            <w:gridSpan w:val="2"/>
            <w:tcBorders>
              <w:top w:val="single" w:sz="4" w:space="0" w:color="auto"/>
              <w:left w:val="single" w:sz="4" w:space="0" w:color="auto"/>
              <w:bottom w:val="single" w:sz="4" w:space="0" w:color="auto"/>
              <w:right w:val="single" w:sz="4" w:space="0" w:color="auto"/>
            </w:tcBorders>
          </w:tcPr>
          <w:p w14:paraId="0BED359B" w14:textId="77777777" w:rsidR="00F94AC9" w:rsidRPr="00B63AC2" w:rsidRDefault="00F94AC9" w:rsidP="00B63AC2">
            <w:pPr>
              <w:autoSpaceDE w:val="0"/>
              <w:autoSpaceDN w:val="0"/>
              <w:adjustRightInd w:val="0"/>
              <w:rPr>
                <w:sz w:val="18"/>
                <w:szCs w:val="18"/>
              </w:rPr>
            </w:pPr>
            <w:r w:rsidRPr="00B63AC2">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262E3EE5" w14:textId="01B50B35" w:rsidR="00F94AC9" w:rsidRPr="00B63AC2" w:rsidRDefault="00F94AC9" w:rsidP="00B63AC2">
            <w:pPr>
              <w:autoSpaceDE w:val="0"/>
              <w:autoSpaceDN w:val="0"/>
              <w:adjustRightInd w:val="0"/>
              <w:rPr>
                <w:sz w:val="18"/>
                <w:szCs w:val="18"/>
              </w:rPr>
            </w:pPr>
            <w:r w:rsidRPr="00B63AC2">
              <w:rPr>
                <w:sz w:val="18"/>
                <w:szCs w:val="18"/>
              </w:rPr>
              <w:t>Сроки реализации Подпрограммы 3: 2023 – 2024 годы</w:t>
            </w:r>
          </w:p>
        </w:tc>
      </w:tr>
      <w:tr w:rsidR="00F94AC9" w:rsidRPr="00B63AC2" w14:paraId="5BD4455C" w14:textId="77777777" w:rsidTr="00B63AC2">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5ABB9C2E" w14:textId="77777777" w:rsidR="00F94AC9" w:rsidRPr="00B63AC2" w:rsidRDefault="00F94AC9" w:rsidP="00B63AC2">
            <w:pPr>
              <w:autoSpaceDE w:val="0"/>
              <w:autoSpaceDN w:val="0"/>
              <w:adjustRightInd w:val="0"/>
              <w:rPr>
                <w:sz w:val="18"/>
                <w:szCs w:val="18"/>
              </w:rPr>
            </w:pPr>
            <w:r w:rsidRPr="00B63AC2">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6A63891E" w14:textId="77777777" w:rsidR="00F94AC9" w:rsidRPr="00B63AC2" w:rsidRDefault="00F94AC9" w:rsidP="00B63AC2">
            <w:pPr>
              <w:autoSpaceDE w:val="0"/>
              <w:autoSpaceDN w:val="0"/>
              <w:adjustRightInd w:val="0"/>
              <w:rPr>
                <w:sz w:val="18"/>
                <w:szCs w:val="18"/>
              </w:rPr>
            </w:pPr>
            <w:r w:rsidRPr="00B63AC2">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7904022" w14:textId="77777777" w:rsidR="00F94AC9" w:rsidRPr="00B63AC2" w:rsidRDefault="00F94AC9" w:rsidP="00B63AC2">
            <w:pPr>
              <w:autoSpaceDE w:val="0"/>
              <w:autoSpaceDN w:val="0"/>
              <w:adjustRightInd w:val="0"/>
              <w:rPr>
                <w:sz w:val="18"/>
                <w:szCs w:val="18"/>
              </w:rPr>
            </w:pPr>
            <w:r w:rsidRPr="00B63AC2">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43F911F9" w14:textId="77777777" w:rsidR="00F94AC9" w:rsidRPr="00B63AC2" w:rsidRDefault="00F94AC9" w:rsidP="00B63AC2">
            <w:pPr>
              <w:autoSpaceDE w:val="0"/>
              <w:autoSpaceDN w:val="0"/>
              <w:adjustRightInd w:val="0"/>
              <w:rPr>
                <w:sz w:val="18"/>
                <w:szCs w:val="18"/>
              </w:rPr>
            </w:pPr>
            <w:r w:rsidRPr="00B63AC2">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45334B15" w14:textId="77777777" w:rsidR="00F94AC9" w:rsidRPr="00B63AC2" w:rsidRDefault="00F94AC9" w:rsidP="00B63AC2">
            <w:pPr>
              <w:autoSpaceDE w:val="0"/>
              <w:autoSpaceDN w:val="0"/>
              <w:adjustRightInd w:val="0"/>
              <w:rPr>
                <w:sz w:val="18"/>
                <w:szCs w:val="18"/>
              </w:rPr>
            </w:pPr>
            <w:r w:rsidRPr="00B63AC2">
              <w:rPr>
                <w:sz w:val="18"/>
                <w:szCs w:val="18"/>
              </w:rPr>
              <w:t>Расходы (тыс. рублей)</w:t>
            </w:r>
          </w:p>
        </w:tc>
      </w:tr>
      <w:tr w:rsidR="00F94AC9" w:rsidRPr="00B63AC2" w14:paraId="795061AE" w14:textId="77777777" w:rsidTr="00B63AC2">
        <w:trPr>
          <w:trHeight w:val="362"/>
        </w:trPr>
        <w:tc>
          <w:tcPr>
            <w:tcW w:w="1985" w:type="dxa"/>
            <w:vMerge/>
            <w:tcBorders>
              <w:top w:val="single" w:sz="4" w:space="0" w:color="auto"/>
              <w:left w:val="single" w:sz="4" w:space="0" w:color="auto"/>
              <w:bottom w:val="single" w:sz="4" w:space="0" w:color="auto"/>
              <w:right w:val="single" w:sz="4" w:space="0" w:color="auto"/>
            </w:tcBorders>
          </w:tcPr>
          <w:p w14:paraId="7975C75D" w14:textId="77777777" w:rsidR="00F94AC9" w:rsidRPr="00B63AC2" w:rsidRDefault="00F94AC9" w:rsidP="00B63AC2">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366E3F09" w14:textId="77777777" w:rsidR="00F94AC9" w:rsidRPr="00B63AC2" w:rsidRDefault="00F94AC9" w:rsidP="00B63AC2">
            <w:pPr>
              <w:autoSpaceDE w:val="0"/>
              <w:autoSpaceDN w:val="0"/>
              <w:adjustRightInd w:val="0"/>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3E7506AC" w14:textId="77777777" w:rsidR="00F94AC9" w:rsidRPr="00B63AC2" w:rsidRDefault="00F94AC9" w:rsidP="00B63AC2">
            <w:pPr>
              <w:autoSpaceDE w:val="0"/>
              <w:autoSpaceDN w:val="0"/>
              <w:adjustRightInd w:val="0"/>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2A8DDC7D" w14:textId="77777777" w:rsidR="00F94AC9" w:rsidRPr="00B63AC2" w:rsidRDefault="00F94AC9" w:rsidP="00B63AC2">
            <w:pPr>
              <w:autoSpaceDE w:val="0"/>
              <w:autoSpaceDN w:val="0"/>
              <w:adjustRightInd w:val="0"/>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1F505F62" w14:textId="77777777" w:rsidR="00F94AC9" w:rsidRPr="00B63AC2" w:rsidRDefault="00F94AC9" w:rsidP="00B63AC2">
            <w:pPr>
              <w:autoSpaceDE w:val="0"/>
              <w:autoSpaceDN w:val="0"/>
              <w:adjustRightInd w:val="0"/>
              <w:rPr>
                <w:sz w:val="18"/>
                <w:szCs w:val="18"/>
              </w:rPr>
            </w:pPr>
            <w:r w:rsidRPr="00B63AC2">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69680060" w14:textId="77777777" w:rsidR="00F94AC9" w:rsidRPr="00B63AC2" w:rsidRDefault="00F94AC9" w:rsidP="00B63AC2">
            <w:pPr>
              <w:autoSpaceDE w:val="0"/>
              <w:autoSpaceDN w:val="0"/>
              <w:adjustRightInd w:val="0"/>
              <w:rPr>
                <w:sz w:val="18"/>
                <w:szCs w:val="18"/>
              </w:rPr>
            </w:pPr>
            <w:r w:rsidRPr="00B63AC2">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55E3518B" w14:textId="77777777" w:rsidR="00F94AC9" w:rsidRPr="00B63AC2" w:rsidRDefault="00F94AC9" w:rsidP="00B63AC2">
            <w:pPr>
              <w:autoSpaceDE w:val="0"/>
              <w:autoSpaceDN w:val="0"/>
              <w:adjustRightInd w:val="0"/>
              <w:rPr>
                <w:sz w:val="18"/>
                <w:szCs w:val="18"/>
              </w:rPr>
            </w:pPr>
            <w:r w:rsidRPr="00B63AC2">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0CBC2634" w14:textId="77777777" w:rsidR="00F94AC9" w:rsidRPr="00B63AC2" w:rsidRDefault="00F94AC9" w:rsidP="00B63AC2">
            <w:pPr>
              <w:autoSpaceDE w:val="0"/>
              <w:autoSpaceDN w:val="0"/>
              <w:adjustRightInd w:val="0"/>
              <w:rPr>
                <w:sz w:val="18"/>
                <w:szCs w:val="18"/>
              </w:rPr>
            </w:pPr>
            <w:r w:rsidRPr="00B63AC2">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2912512A" w14:textId="77777777" w:rsidR="00F94AC9" w:rsidRPr="00B63AC2" w:rsidRDefault="00F94AC9" w:rsidP="00B63AC2">
            <w:pPr>
              <w:autoSpaceDE w:val="0"/>
              <w:autoSpaceDN w:val="0"/>
              <w:adjustRightInd w:val="0"/>
              <w:rPr>
                <w:sz w:val="18"/>
                <w:szCs w:val="18"/>
              </w:rPr>
            </w:pPr>
            <w:r w:rsidRPr="00B63AC2">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3EC07B8B" w14:textId="77777777" w:rsidR="00F94AC9" w:rsidRPr="00B63AC2" w:rsidRDefault="00F94AC9" w:rsidP="00B63AC2">
            <w:pPr>
              <w:autoSpaceDE w:val="0"/>
              <w:autoSpaceDN w:val="0"/>
              <w:adjustRightInd w:val="0"/>
              <w:rPr>
                <w:sz w:val="18"/>
                <w:szCs w:val="18"/>
              </w:rPr>
            </w:pPr>
            <w:r w:rsidRPr="00B63AC2">
              <w:rPr>
                <w:sz w:val="18"/>
                <w:szCs w:val="18"/>
              </w:rPr>
              <w:t>Итого</w:t>
            </w:r>
          </w:p>
        </w:tc>
      </w:tr>
      <w:tr w:rsidR="00BA724C" w:rsidRPr="00B63AC2" w14:paraId="089A9774" w14:textId="77777777" w:rsidTr="00BA724C">
        <w:trPr>
          <w:trHeight w:val="357"/>
        </w:trPr>
        <w:tc>
          <w:tcPr>
            <w:tcW w:w="1985" w:type="dxa"/>
            <w:vMerge/>
            <w:tcBorders>
              <w:top w:val="single" w:sz="4" w:space="0" w:color="auto"/>
              <w:left w:val="single" w:sz="4" w:space="0" w:color="auto"/>
              <w:bottom w:val="single" w:sz="4" w:space="0" w:color="auto"/>
              <w:right w:val="single" w:sz="4" w:space="0" w:color="auto"/>
            </w:tcBorders>
          </w:tcPr>
          <w:p w14:paraId="1BC0366A" w14:textId="77777777" w:rsidR="00BA724C" w:rsidRPr="00B63AC2" w:rsidRDefault="00BA724C" w:rsidP="00BA724C">
            <w:pPr>
              <w:autoSpaceDE w:val="0"/>
              <w:autoSpaceDN w:val="0"/>
              <w:adjustRightInd w:val="0"/>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37F4510E" w14:textId="1BDC1EC6" w:rsidR="00BA724C" w:rsidRPr="00B63AC2" w:rsidRDefault="00BA724C" w:rsidP="00BA724C">
            <w:pPr>
              <w:autoSpaceDE w:val="0"/>
              <w:autoSpaceDN w:val="0"/>
              <w:adjustRightInd w:val="0"/>
              <w:rPr>
                <w:sz w:val="18"/>
                <w:szCs w:val="18"/>
              </w:rPr>
            </w:pPr>
            <w:r w:rsidRPr="00B63AC2">
              <w:rPr>
                <w:sz w:val="18"/>
                <w:szCs w:val="18"/>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tcPr>
          <w:p w14:paraId="32D66A0B" w14:textId="77777777" w:rsidR="00BA724C" w:rsidRPr="00B63AC2" w:rsidRDefault="00BA724C" w:rsidP="00BA724C">
            <w:pPr>
              <w:autoSpaceDE w:val="0"/>
              <w:autoSpaceDN w:val="0"/>
              <w:adjustRightInd w:val="0"/>
              <w:rPr>
                <w:sz w:val="18"/>
                <w:szCs w:val="18"/>
              </w:rPr>
            </w:pPr>
            <w:r w:rsidRPr="00B63AC2">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66AEE74F" w14:textId="77777777" w:rsidR="00BA724C" w:rsidRPr="00B63AC2" w:rsidRDefault="00BA724C" w:rsidP="00BA724C">
            <w:pPr>
              <w:autoSpaceDE w:val="0"/>
              <w:autoSpaceDN w:val="0"/>
              <w:adjustRightInd w:val="0"/>
              <w:rPr>
                <w:sz w:val="18"/>
                <w:szCs w:val="18"/>
              </w:rPr>
            </w:pPr>
            <w:r w:rsidRPr="00B63AC2">
              <w:rPr>
                <w:sz w:val="18"/>
                <w:szCs w:val="18"/>
              </w:rPr>
              <w:t>Всего:</w:t>
            </w:r>
          </w:p>
          <w:p w14:paraId="5EECAE32" w14:textId="77777777" w:rsidR="00BA724C" w:rsidRPr="00B63AC2" w:rsidRDefault="00BA724C" w:rsidP="00BA724C">
            <w:pPr>
              <w:autoSpaceDE w:val="0"/>
              <w:autoSpaceDN w:val="0"/>
              <w:adjustRightInd w:val="0"/>
              <w:rPr>
                <w:sz w:val="18"/>
                <w:szCs w:val="18"/>
              </w:rPr>
            </w:pPr>
            <w:r w:rsidRPr="00B63AC2">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38E38E9A" w14:textId="66576898"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0CE28D01"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6A4817C8"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AC54B3D"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DE45F78"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D2F3F42" w14:textId="19747467" w:rsidR="00BA724C" w:rsidRPr="00B63AC2" w:rsidRDefault="00BA724C" w:rsidP="00BA724C">
            <w:pPr>
              <w:autoSpaceDE w:val="0"/>
              <w:autoSpaceDN w:val="0"/>
              <w:adjustRightInd w:val="0"/>
              <w:rPr>
                <w:sz w:val="18"/>
                <w:szCs w:val="18"/>
              </w:rPr>
            </w:pPr>
            <w:r w:rsidRPr="00B63AC2">
              <w:rPr>
                <w:sz w:val="18"/>
                <w:szCs w:val="18"/>
              </w:rPr>
              <w:t>0,00</w:t>
            </w:r>
          </w:p>
        </w:tc>
      </w:tr>
      <w:tr w:rsidR="00BA724C" w:rsidRPr="00B63AC2" w14:paraId="17E83CD3" w14:textId="77777777" w:rsidTr="00BA724C">
        <w:trPr>
          <w:trHeight w:val="407"/>
        </w:trPr>
        <w:tc>
          <w:tcPr>
            <w:tcW w:w="1985" w:type="dxa"/>
            <w:vMerge/>
            <w:tcBorders>
              <w:top w:val="single" w:sz="4" w:space="0" w:color="auto"/>
              <w:left w:val="single" w:sz="4" w:space="0" w:color="auto"/>
              <w:bottom w:val="single" w:sz="4" w:space="0" w:color="auto"/>
              <w:right w:val="single" w:sz="4" w:space="0" w:color="auto"/>
            </w:tcBorders>
          </w:tcPr>
          <w:p w14:paraId="2DB0F3C4" w14:textId="77777777" w:rsidR="00BA724C" w:rsidRPr="00B63AC2" w:rsidRDefault="00BA724C" w:rsidP="00BA724C">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788469A3" w14:textId="77777777" w:rsidR="00BA724C" w:rsidRPr="00B63AC2" w:rsidRDefault="00BA724C" w:rsidP="00BA724C">
            <w:pPr>
              <w:autoSpaceDE w:val="0"/>
              <w:autoSpaceDN w:val="0"/>
              <w:adjustRightInd w:val="0"/>
              <w:rPr>
                <w:sz w:val="18"/>
                <w:szCs w:val="18"/>
              </w:rPr>
            </w:pPr>
          </w:p>
        </w:tc>
        <w:tc>
          <w:tcPr>
            <w:tcW w:w="1700" w:type="dxa"/>
            <w:vMerge/>
            <w:tcBorders>
              <w:left w:val="single" w:sz="4" w:space="0" w:color="auto"/>
              <w:right w:val="single" w:sz="4" w:space="0" w:color="auto"/>
            </w:tcBorders>
          </w:tcPr>
          <w:p w14:paraId="0AD57E57" w14:textId="77777777" w:rsidR="00BA724C" w:rsidRPr="00B63AC2" w:rsidRDefault="00BA724C" w:rsidP="00BA724C">
            <w:pPr>
              <w:autoSpaceDE w:val="0"/>
              <w:autoSpaceDN w:val="0"/>
              <w:adjustRightInd w:val="0"/>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3B5C8747" w14:textId="77777777" w:rsidR="00BA724C" w:rsidRPr="00B63AC2" w:rsidRDefault="00BA724C" w:rsidP="00BA724C">
            <w:pPr>
              <w:autoSpaceDE w:val="0"/>
              <w:autoSpaceDN w:val="0"/>
              <w:adjustRightInd w:val="0"/>
              <w:rPr>
                <w:sz w:val="18"/>
                <w:szCs w:val="18"/>
              </w:rPr>
            </w:pPr>
            <w:r w:rsidRPr="00B63AC2">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67BE870E" w14:textId="42548502"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1350233E"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464BE5F"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7E7E282"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5E95E36"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64CFEDF2" w14:textId="23A240E7" w:rsidR="00BA724C" w:rsidRPr="00B63AC2" w:rsidRDefault="00BA724C" w:rsidP="00BA724C">
            <w:pPr>
              <w:autoSpaceDE w:val="0"/>
              <w:autoSpaceDN w:val="0"/>
              <w:adjustRightInd w:val="0"/>
              <w:rPr>
                <w:sz w:val="18"/>
                <w:szCs w:val="18"/>
              </w:rPr>
            </w:pPr>
            <w:r w:rsidRPr="00B63AC2">
              <w:rPr>
                <w:sz w:val="18"/>
                <w:szCs w:val="18"/>
              </w:rPr>
              <w:t>0,00</w:t>
            </w:r>
          </w:p>
        </w:tc>
      </w:tr>
      <w:tr w:rsidR="00BA724C" w:rsidRPr="00B63AC2" w14:paraId="52D1D65A" w14:textId="77777777" w:rsidTr="00BA724C">
        <w:tc>
          <w:tcPr>
            <w:tcW w:w="1985" w:type="dxa"/>
            <w:vMerge/>
            <w:tcBorders>
              <w:top w:val="single" w:sz="4" w:space="0" w:color="auto"/>
              <w:left w:val="single" w:sz="4" w:space="0" w:color="auto"/>
              <w:bottom w:val="single" w:sz="4" w:space="0" w:color="auto"/>
              <w:right w:val="single" w:sz="4" w:space="0" w:color="auto"/>
            </w:tcBorders>
          </w:tcPr>
          <w:p w14:paraId="4372314F" w14:textId="77777777" w:rsidR="00BA724C" w:rsidRPr="00B63AC2" w:rsidRDefault="00BA724C" w:rsidP="00BA724C">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0EDA888E" w14:textId="77777777" w:rsidR="00BA724C" w:rsidRPr="00B63AC2" w:rsidRDefault="00BA724C" w:rsidP="00BA724C">
            <w:pPr>
              <w:autoSpaceDE w:val="0"/>
              <w:autoSpaceDN w:val="0"/>
              <w:adjustRightInd w:val="0"/>
              <w:rPr>
                <w:sz w:val="18"/>
                <w:szCs w:val="18"/>
              </w:rPr>
            </w:pPr>
          </w:p>
        </w:tc>
        <w:tc>
          <w:tcPr>
            <w:tcW w:w="1700" w:type="dxa"/>
            <w:tcBorders>
              <w:top w:val="single" w:sz="4" w:space="0" w:color="auto"/>
              <w:left w:val="single" w:sz="4" w:space="0" w:color="auto"/>
              <w:bottom w:val="single" w:sz="4" w:space="0" w:color="auto"/>
              <w:right w:val="single" w:sz="4" w:space="0" w:color="auto"/>
            </w:tcBorders>
          </w:tcPr>
          <w:p w14:paraId="70B575CB" w14:textId="77777777" w:rsidR="00BA724C" w:rsidRPr="00B63AC2" w:rsidRDefault="00BA724C" w:rsidP="00BA724C">
            <w:pPr>
              <w:autoSpaceDE w:val="0"/>
              <w:autoSpaceDN w:val="0"/>
              <w:adjustRightInd w:val="0"/>
              <w:rPr>
                <w:sz w:val="18"/>
                <w:szCs w:val="18"/>
              </w:rPr>
            </w:pPr>
            <w:r w:rsidRPr="00B63AC2">
              <w:rPr>
                <w:sz w:val="18"/>
                <w:szCs w:val="18"/>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C74CE26" w14:textId="77777777" w:rsidR="00BA724C" w:rsidRPr="00B63AC2" w:rsidRDefault="00BA724C" w:rsidP="00BA724C">
            <w:pPr>
              <w:autoSpaceDE w:val="0"/>
              <w:autoSpaceDN w:val="0"/>
              <w:adjustRightInd w:val="0"/>
              <w:rPr>
                <w:sz w:val="18"/>
                <w:szCs w:val="18"/>
              </w:rPr>
            </w:pPr>
            <w:r w:rsidRPr="00B63AC2">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28158D1B" w14:textId="3F7F65E2"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5DD2FDAD"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25AD0E2"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10C2B51"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E6ABA0"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E530ACA" w14:textId="22A09B36" w:rsidR="00BA724C" w:rsidRPr="00B63AC2" w:rsidRDefault="00BA724C" w:rsidP="00BA724C">
            <w:pPr>
              <w:autoSpaceDE w:val="0"/>
              <w:autoSpaceDN w:val="0"/>
              <w:adjustRightInd w:val="0"/>
              <w:rPr>
                <w:sz w:val="18"/>
                <w:szCs w:val="18"/>
              </w:rPr>
            </w:pPr>
            <w:r w:rsidRPr="00B63AC2">
              <w:rPr>
                <w:sz w:val="18"/>
                <w:szCs w:val="18"/>
              </w:rPr>
              <w:t>0,00</w:t>
            </w:r>
          </w:p>
        </w:tc>
      </w:tr>
      <w:tr w:rsidR="00F94AC9" w:rsidRPr="00B63AC2" w14:paraId="3AD4088D" w14:textId="77777777" w:rsidTr="00BA724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571914FC" w14:textId="77777777" w:rsidR="00F94AC9" w:rsidRPr="00B63AC2" w:rsidRDefault="00F94AC9" w:rsidP="00B63AC2">
            <w:pPr>
              <w:autoSpaceDE w:val="0"/>
              <w:autoSpaceDN w:val="0"/>
              <w:adjustRightInd w:val="0"/>
              <w:rPr>
                <w:sz w:val="18"/>
                <w:szCs w:val="18"/>
              </w:rPr>
            </w:pPr>
            <w:r w:rsidRPr="00B63AC2">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846DCAA" w14:textId="77777777" w:rsidR="00F94AC9" w:rsidRPr="00B63AC2" w:rsidRDefault="00F94AC9" w:rsidP="00BA724C">
            <w:pPr>
              <w:autoSpaceDE w:val="0"/>
              <w:autoSpaceDN w:val="0"/>
              <w:adjustRightInd w:val="0"/>
              <w:rPr>
                <w:sz w:val="18"/>
                <w:szCs w:val="18"/>
              </w:rPr>
            </w:pPr>
            <w:r w:rsidRPr="00B63AC2">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518C4CC9" w14:textId="77777777" w:rsidR="00F94AC9" w:rsidRPr="00B63AC2" w:rsidRDefault="00F94AC9" w:rsidP="00BA724C">
            <w:pPr>
              <w:autoSpaceDE w:val="0"/>
              <w:autoSpaceDN w:val="0"/>
              <w:adjustRightInd w:val="0"/>
              <w:rPr>
                <w:sz w:val="18"/>
                <w:szCs w:val="18"/>
              </w:rPr>
            </w:pPr>
            <w:r w:rsidRPr="00B63AC2">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0E6A8B92" w14:textId="77777777" w:rsidR="00F94AC9" w:rsidRPr="00B63AC2" w:rsidRDefault="00F94AC9" w:rsidP="00BA724C">
            <w:pPr>
              <w:autoSpaceDE w:val="0"/>
              <w:autoSpaceDN w:val="0"/>
              <w:adjustRightInd w:val="0"/>
              <w:rPr>
                <w:sz w:val="18"/>
                <w:szCs w:val="18"/>
              </w:rPr>
            </w:pPr>
            <w:r w:rsidRPr="00B63AC2">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28791DA2" w14:textId="77777777" w:rsidR="00F94AC9" w:rsidRPr="00B63AC2" w:rsidRDefault="00F94AC9" w:rsidP="00BA724C">
            <w:pPr>
              <w:autoSpaceDE w:val="0"/>
              <w:autoSpaceDN w:val="0"/>
              <w:adjustRightInd w:val="0"/>
              <w:rPr>
                <w:sz w:val="18"/>
                <w:szCs w:val="18"/>
              </w:rPr>
            </w:pPr>
            <w:r w:rsidRPr="00B63AC2">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49728F2A" w14:textId="77777777" w:rsidR="00F94AC9" w:rsidRPr="00B63AC2" w:rsidRDefault="00F94AC9" w:rsidP="00BA724C">
            <w:pPr>
              <w:autoSpaceDE w:val="0"/>
              <w:autoSpaceDN w:val="0"/>
              <w:adjustRightInd w:val="0"/>
              <w:rPr>
                <w:sz w:val="18"/>
                <w:szCs w:val="18"/>
              </w:rPr>
            </w:pPr>
            <w:r w:rsidRPr="00B63AC2">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4AEB2AC1" w14:textId="77777777" w:rsidR="00F94AC9" w:rsidRPr="00B63AC2" w:rsidRDefault="00F94AC9" w:rsidP="00BA724C">
            <w:pPr>
              <w:autoSpaceDE w:val="0"/>
              <w:autoSpaceDN w:val="0"/>
              <w:adjustRightInd w:val="0"/>
              <w:rPr>
                <w:sz w:val="18"/>
                <w:szCs w:val="18"/>
              </w:rPr>
            </w:pPr>
            <w:r w:rsidRPr="00B63AC2">
              <w:rPr>
                <w:sz w:val="18"/>
                <w:szCs w:val="18"/>
              </w:rPr>
              <w:t>Итого</w:t>
            </w:r>
          </w:p>
        </w:tc>
      </w:tr>
      <w:tr w:rsidR="00B63AC2" w:rsidRPr="00B63AC2" w14:paraId="2F3B162B" w14:textId="77777777" w:rsidTr="00BA724C">
        <w:trPr>
          <w:trHeight w:val="329"/>
        </w:trPr>
        <w:tc>
          <w:tcPr>
            <w:tcW w:w="7371" w:type="dxa"/>
            <w:gridSpan w:val="4"/>
            <w:tcBorders>
              <w:top w:val="single" w:sz="4" w:space="0" w:color="auto"/>
              <w:left w:val="single" w:sz="4" w:space="0" w:color="auto"/>
              <w:bottom w:val="single" w:sz="4" w:space="0" w:color="auto"/>
              <w:right w:val="single" w:sz="4" w:space="0" w:color="auto"/>
            </w:tcBorders>
          </w:tcPr>
          <w:p w14:paraId="7358EC46" w14:textId="035E910C" w:rsidR="00B63AC2" w:rsidRPr="00B63AC2" w:rsidRDefault="00B63AC2" w:rsidP="00B63AC2">
            <w:pPr>
              <w:tabs>
                <w:tab w:val="left" w:pos="4755"/>
              </w:tabs>
              <w:autoSpaceDE w:val="0"/>
              <w:autoSpaceDN w:val="0"/>
              <w:adjustRightInd w:val="0"/>
              <w:rPr>
                <w:sz w:val="18"/>
                <w:szCs w:val="18"/>
              </w:rPr>
            </w:pPr>
            <w:r w:rsidRPr="00B63AC2">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 (тыс. кв.м)</w:t>
            </w:r>
          </w:p>
        </w:tc>
        <w:tc>
          <w:tcPr>
            <w:tcW w:w="1306" w:type="dxa"/>
            <w:tcBorders>
              <w:top w:val="single" w:sz="4" w:space="0" w:color="auto"/>
              <w:left w:val="single" w:sz="4" w:space="0" w:color="auto"/>
              <w:bottom w:val="single" w:sz="4" w:space="0" w:color="auto"/>
              <w:right w:val="single" w:sz="4" w:space="0" w:color="auto"/>
            </w:tcBorders>
            <w:vAlign w:val="bottom"/>
          </w:tcPr>
          <w:p w14:paraId="356D3E94" w14:textId="7EEE0614" w:rsidR="00B63AC2" w:rsidRPr="00B63AC2" w:rsidRDefault="00B63AC2" w:rsidP="00BA724C">
            <w:pPr>
              <w:autoSpaceDE w:val="0"/>
              <w:autoSpaceDN w:val="0"/>
              <w:adjustRightInd w:val="0"/>
              <w:rPr>
                <w:sz w:val="18"/>
                <w:szCs w:val="18"/>
                <w:highlight w:val="yellow"/>
              </w:rPr>
            </w:pPr>
            <w:r w:rsidRPr="00B63AC2">
              <w:rPr>
                <w:bCs/>
                <w:sz w:val="18"/>
                <w:szCs w:val="18"/>
              </w:rPr>
              <w:t>1,227</w:t>
            </w:r>
          </w:p>
        </w:tc>
        <w:tc>
          <w:tcPr>
            <w:tcW w:w="1204" w:type="dxa"/>
            <w:tcBorders>
              <w:top w:val="single" w:sz="4" w:space="0" w:color="auto"/>
              <w:left w:val="single" w:sz="4" w:space="0" w:color="auto"/>
              <w:bottom w:val="single" w:sz="4" w:space="0" w:color="auto"/>
              <w:right w:val="single" w:sz="4" w:space="0" w:color="auto"/>
            </w:tcBorders>
            <w:vAlign w:val="bottom"/>
          </w:tcPr>
          <w:p w14:paraId="3B068510"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42B93B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6CF030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EB46084"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8E75F2E" w14:textId="40694EAD" w:rsidR="00B63AC2" w:rsidRPr="00B63AC2" w:rsidRDefault="00B63AC2" w:rsidP="00BA724C">
            <w:pPr>
              <w:autoSpaceDE w:val="0"/>
              <w:autoSpaceDN w:val="0"/>
              <w:adjustRightInd w:val="0"/>
              <w:rPr>
                <w:sz w:val="18"/>
                <w:szCs w:val="18"/>
                <w:highlight w:val="yellow"/>
              </w:rPr>
            </w:pPr>
            <w:r w:rsidRPr="00B63AC2">
              <w:rPr>
                <w:b/>
                <w:bCs/>
                <w:sz w:val="18"/>
                <w:szCs w:val="18"/>
              </w:rPr>
              <w:t>1,227</w:t>
            </w:r>
          </w:p>
        </w:tc>
      </w:tr>
      <w:tr w:rsidR="00B63AC2" w:rsidRPr="00B63AC2" w14:paraId="6487393B" w14:textId="77777777" w:rsidTr="00BA724C">
        <w:trPr>
          <w:trHeight w:val="23"/>
        </w:trPr>
        <w:tc>
          <w:tcPr>
            <w:tcW w:w="7371" w:type="dxa"/>
            <w:gridSpan w:val="4"/>
            <w:tcBorders>
              <w:top w:val="single" w:sz="4" w:space="0" w:color="auto"/>
              <w:left w:val="single" w:sz="4" w:space="0" w:color="auto"/>
              <w:bottom w:val="single" w:sz="4" w:space="0" w:color="auto"/>
              <w:right w:val="single" w:sz="4" w:space="0" w:color="auto"/>
            </w:tcBorders>
          </w:tcPr>
          <w:p w14:paraId="08CE3AC7" w14:textId="03424BC9" w:rsidR="00B63AC2" w:rsidRPr="00B63AC2" w:rsidRDefault="00B63AC2" w:rsidP="00B63AC2">
            <w:pPr>
              <w:autoSpaceDE w:val="0"/>
              <w:autoSpaceDN w:val="0"/>
              <w:adjustRightInd w:val="0"/>
              <w:rPr>
                <w:sz w:val="18"/>
                <w:szCs w:val="18"/>
              </w:rPr>
            </w:pPr>
            <w:r w:rsidRPr="00B63AC2">
              <w:rPr>
                <w:rFonts w:eastAsiaTheme="minorHAnsi" w:cstheme="minorBidi"/>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AB19EE2" w14:textId="5357A399" w:rsidR="00B63AC2" w:rsidRPr="00B63AC2" w:rsidRDefault="00B63AC2" w:rsidP="00BA724C">
            <w:pPr>
              <w:autoSpaceDE w:val="0"/>
              <w:autoSpaceDN w:val="0"/>
              <w:adjustRightInd w:val="0"/>
              <w:rPr>
                <w:sz w:val="18"/>
                <w:szCs w:val="18"/>
                <w:highlight w:val="yellow"/>
              </w:rPr>
            </w:pPr>
            <w:r w:rsidRPr="00B63AC2">
              <w:rPr>
                <w:bCs/>
                <w:sz w:val="18"/>
                <w:szCs w:val="18"/>
              </w:rPr>
              <w:t>0,085</w:t>
            </w:r>
          </w:p>
        </w:tc>
        <w:tc>
          <w:tcPr>
            <w:tcW w:w="1204" w:type="dxa"/>
            <w:tcBorders>
              <w:top w:val="single" w:sz="4" w:space="0" w:color="auto"/>
              <w:left w:val="single" w:sz="4" w:space="0" w:color="auto"/>
              <w:bottom w:val="single" w:sz="4" w:space="0" w:color="auto"/>
              <w:right w:val="single" w:sz="4" w:space="0" w:color="auto"/>
            </w:tcBorders>
            <w:vAlign w:val="bottom"/>
          </w:tcPr>
          <w:p w14:paraId="3B2945F4"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396D732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36E7DDB6"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8316595"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A12F680" w14:textId="3C3325A1" w:rsidR="00B63AC2" w:rsidRPr="00B63AC2" w:rsidRDefault="00B63AC2" w:rsidP="00BA724C">
            <w:pPr>
              <w:autoSpaceDE w:val="0"/>
              <w:autoSpaceDN w:val="0"/>
              <w:adjustRightInd w:val="0"/>
              <w:rPr>
                <w:sz w:val="18"/>
                <w:szCs w:val="18"/>
                <w:highlight w:val="yellow"/>
              </w:rPr>
            </w:pPr>
            <w:r w:rsidRPr="00B63AC2">
              <w:rPr>
                <w:b/>
                <w:bCs/>
                <w:sz w:val="18"/>
                <w:szCs w:val="18"/>
              </w:rPr>
              <w:t>0,085</w:t>
            </w:r>
          </w:p>
        </w:tc>
      </w:tr>
      <w:tr w:rsidR="00B63AC2" w:rsidRPr="00B63AC2" w14:paraId="385626D9" w14:textId="77777777" w:rsidTr="00BA724C">
        <w:tc>
          <w:tcPr>
            <w:tcW w:w="7371" w:type="dxa"/>
            <w:gridSpan w:val="4"/>
            <w:tcBorders>
              <w:top w:val="single" w:sz="4" w:space="0" w:color="auto"/>
              <w:left w:val="single" w:sz="4" w:space="0" w:color="auto"/>
              <w:bottom w:val="single" w:sz="4" w:space="0" w:color="auto"/>
              <w:right w:val="single" w:sz="4" w:space="0" w:color="auto"/>
            </w:tcBorders>
          </w:tcPr>
          <w:p w14:paraId="32AB7722" w14:textId="09D1841F" w:rsidR="00B63AC2" w:rsidRPr="00B63AC2" w:rsidRDefault="00B63AC2" w:rsidP="00B63AC2">
            <w:pPr>
              <w:autoSpaceDE w:val="0"/>
              <w:autoSpaceDN w:val="0"/>
              <w:adjustRightInd w:val="0"/>
              <w:rPr>
                <w:sz w:val="18"/>
                <w:szCs w:val="18"/>
              </w:rPr>
            </w:pPr>
            <w:r w:rsidRPr="00B63AC2">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77062000" w14:textId="45C65042" w:rsidR="00B63AC2" w:rsidRPr="00B63AC2" w:rsidRDefault="00B63AC2" w:rsidP="00BA724C">
            <w:pPr>
              <w:autoSpaceDE w:val="0"/>
              <w:autoSpaceDN w:val="0"/>
              <w:adjustRightInd w:val="0"/>
              <w:rPr>
                <w:color w:val="000000"/>
                <w:sz w:val="18"/>
                <w:szCs w:val="18"/>
                <w:highlight w:val="yellow"/>
              </w:rPr>
            </w:pPr>
            <w:r w:rsidRPr="00B63AC2">
              <w:rPr>
                <w:bCs/>
                <w:sz w:val="18"/>
                <w:szCs w:val="18"/>
              </w:rPr>
              <w:t>23</w:t>
            </w:r>
          </w:p>
        </w:tc>
        <w:tc>
          <w:tcPr>
            <w:tcW w:w="1204" w:type="dxa"/>
            <w:tcBorders>
              <w:top w:val="single" w:sz="4" w:space="0" w:color="auto"/>
              <w:left w:val="single" w:sz="4" w:space="0" w:color="auto"/>
              <w:bottom w:val="single" w:sz="4" w:space="0" w:color="auto"/>
              <w:right w:val="single" w:sz="4" w:space="0" w:color="auto"/>
            </w:tcBorders>
            <w:vAlign w:val="bottom"/>
          </w:tcPr>
          <w:p w14:paraId="4106993C" w14:textId="299AF5E2"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35316897" w14:textId="38D7A05D"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38641DF" w14:textId="432FF1A4"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99D9C3" w14:textId="215602F6"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43C7D5" w14:textId="11375DD8" w:rsidR="00B63AC2" w:rsidRPr="00B63AC2" w:rsidRDefault="00B63AC2" w:rsidP="00BA724C">
            <w:pPr>
              <w:autoSpaceDE w:val="0"/>
              <w:autoSpaceDN w:val="0"/>
              <w:adjustRightInd w:val="0"/>
              <w:rPr>
                <w:color w:val="000000"/>
                <w:sz w:val="18"/>
                <w:szCs w:val="18"/>
                <w:highlight w:val="yellow"/>
              </w:rPr>
            </w:pPr>
            <w:r w:rsidRPr="00B63AC2">
              <w:rPr>
                <w:b/>
                <w:bCs/>
                <w:sz w:val="18"/>
                <w:szCs w:val="18"/>
              </w:rPr>
              <w:t>23</w:t>
            </w:r>
          </w:p>
        </w:tc>
      </w:tr>
    </w:tbl>
    <w:p w14:paraId="5F22C3B4" w14:textId="77777777" w:rsidR="00F94AC9" w:rsidRPr="00EE673D" w:rsidRDefault="00F94AC9" w:rsidP="00ED3126">
      <w:pPr>
        <w:ind w:firstLine="567"/>
        <w:jc w:val="center"/>
        <w:rPr>
          <w:b/>
        </w:rPr>
      </w:pPr>
    </w:p>
    <w:p w14:paraId="3532CF34" w14:textId="77777777" w:rsidR="00ED3126" w:rsidRPr="00EE673D" w:rsidRDefault="00ED3126" w:rsidP="00ED3126">
      <w:pPr>
        <w:spacing w:after="200"/>
        <w:sectPr w:rsidR="00ED3126" w:rsidRPr="00EE673D" w:rsidSect="00EF3029">
          <w:pgSz w:w="16838" w:h="11906" w:orient="landscape"/>
          <w:pgMar w:top="1985" w:right="628" w:bottom="0" w:left="1134" w:header="709" w:footer="709" w:gutter="0"/>
          <w:cols w:space="708"/>
          <w:docGrid w:linePitch="360"/>
        </w:sectPr>
      </w:pPr>
    </w:p>
    <w:p w14:paraId="7943D794" w14:textId="77777777" w:rsidR="00ED3126" w:rsidRPr="00EE673D" w:rsidRDefault="00ED3126" w:rsidP="00ED3126">
      <w:pPr>
        <w:spacing w:after="240"/>
        <w:jc w:val="center"/>
        <w:rPr>
          <w:b/>
        </w:rPr>
      </w:pPr>
      <w:r w:rsidRPr="00EE673D">
        <w:rPr>
          <w:b/>
        </w:rPr>
        <w:t>1</w:t>
      </w:r>
      <w:r w:rsidR="0053185C" w:rsidRPr="00EE673D">
        <w:rPr>
          <w:b/>
        </w:rPr>
        <w:t>4</w:t>
      </w:r>
      <w:r w:rsidRPr="00EE673D">
        <w:rPr>
          <w:b/>
        </w:rPr>
        <w:t>.2. Характеристика проблем, решаемых посред</w:t>
      </w:r>
      <w:r w:rsidR="0053185C" w:rsidRPr="00EE673D">
        <w:rPr>
          <w:b/>
        </w:rPr>
        <w:t>ством мероприятий Подпрограммы 3</w:t>
      </w:r>
    </w:p>
    <w:p w14:paraId="3AB232DD"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rPr>
          <w:rFonts w:eastAsia="Calibri"/>
        </w:rPr>
      </w:pPr>
      <w:r w:rsidRPr="00EE673D">
        <w:t xml:space="preserve">Реализация мероприятий Подпрограммы </w:t>
      </w:r>
      <w:r w:rsidR="0053185C" w:rsidRPr="00EE673D">
        <w:t>3</w:t>
      </w:r>
      <w:r w:rsidRPr="00EE673D">
        <w:t xml:space="preserve"> направлена на ликвидацию жилищного фонда, признанного аварийным и подлежащим сносу </w:t>
      </w:r>
      <w:r w:rsidRPr="00EE673D">
        <w:rPr>
          <w:rFonts w:eastAsia="Calibri"/>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615629EA" w14:textId="77777777" w:rsidR="0053185C" w:rsidRPr="00EE673D" w:rsidRDefault="0053185C" w:rsidP="00ED3126">
      <w:pPr>
        <w:widowControl w:val="0"/>
        <w:shd w:val="clear" w:color="auto" w:fill="FFFFFF" w:themeFill="background1"/>
        <w:suppressAutoHyphens/>
        <w:autoSpaceDE w:val="0"/>
        <w:autoSpaceDN w:val="0"/>
        <w:adjustRightInd w:val="0"/>
        <w:ind w:firstLine="709"/>
        <w:jc w:val="both"/>
        <w:rPr>
          <w:rFonts w:eastAsia="Calibri"/>
        </w:rPr>
      </w:pPr>
      <w:r w:rsidRPr="00EE673D">
        <w:rPr>
          <w:rFonts w:eastAsia="Calibri"/>
        </w:rPr>
        <w:t>В Подпрограмму 3 включены аварийные жилые помещения, в целях расселения которых уже заключены контракты и которые не будут расселены до конца 2021 года, исключенные из адресной программы Московской области «Переселение граждан из аварийного жилищного фонда в Московской области на 2016-2021 года».</w:t>
      </w:r>
    </w:p>
    <w:p w14:paraId="4192E9D9"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pPr>
      <w:r w:rsidRPr="00EE673D">
        <w:t xml:space="preserve">Подпрограммой </w:t>
      </w:r>
      <w:r w:rsidR="0053185C" w:rsidRPr="00EE673D">
        <w:t>3</w:t>
      </w:r>
      <w:r w:rsidRPr="00EE673D">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3C21FCA1" w14:textId="77777777" w:rsidR="00ED3126" w:rsidRPr="00EE673D" w:rsidRDefault="00ED3126" w:rsidP="00ED3126">
      <w:pPr>
        <w:ind w:firstLine="709"/>
        <w:jc w:val="both"/>
      </w:pPr>
      <w:r w:rsidRPr="00EE673D">
        <w:t xml:space="preserve">В ходе реализации Подпрограммы </w:t>
      </w:r>
      <w:r w:rsidR="0053185C" w:rsidRPr="00EE673D">
        <w:t>3</w:t>
      </w:r>
      <w:r w:rsidRPr="00EE673D">
        <w:t xml:space="preserve"> осуществляются:</w:t>
      </w:r>
    </w:p>
    <w:p w14:paraId="7EE57B4F" w14:textId="77777777" w:rsidR="00ED3126" w:rsidRPr="00EE673D" w:rsidRDefault="00ED3126" w:rsidP="00ED3126">
      <w:pPr>
        <w:ind w:firstLine="709"/>
        <w:jc w:val="both"/>
      </w:pPr>
      <w:r w:rsidRPr="00EE673D">
        <w:t>- финансовое и организационное обеспечение Министерством строительного комплекса Московской области Сергиево-Посадского городского округа в вопросе переселения граждан из аварийных многоквартирных домов;</w:t>
      </w:r>
    </w:p>
    <w:p w14:paraId="44B88933" w14:textId="77777777" w:rsidR="00ED3126" w:rsidRPr="00EE673D" w:rsidRDefault="00ED3126" w:rsidP="00ED3126">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6743AF9" w14:textId="77777777" w:rsidR="00ED3126" w:rsidRPr="00EE673D" w:rsidRDefault="00ED3126" w:rsidP="00ED3126">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4074D4E" w14:textId="77777777" w:rsidR="00ED3126" w:rsidRPr="00EE673D" w:rsidRDefault="00ED3126" w:rsidP="00ED3126">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072D8414" w14:textId="77777777" w:rsidR="00ED3126" w:rsidRPr="00EE673D" w:rsidRDefault="00ED3126" w:rsidP="00ED3126">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7830A577" w14:textId="77777777" w:rsidR="00ED3126" w:rsidRPr="00EE673D" w:rsidRDefault="00351AAC" w:rsidP="00ED3126">
      <w:pPr>
        <w:widowControl w:val="0"/>
        <w:shd w:val="clear" w:color="auto" w:fill="FFFFFF" w:themeFill="background1"/>
        <w:suppressAutoHyphens/>
        <w:autoSpaceDE w:val="0"/>
        <w:autoSpaceDN w:val="0"/>
        <w:adjustRightInd w:val="0"/>
        <w:spacing w:after="240"/>
        <w:ind w:firstLine="709"/>
        <w:jc w:val="center"/>
        <w:rPr>
          <w:b/>
        </w:rPr>
      </w:pPr>
      <w:r w:rsidRPr="00EE673D">
        <w:rPr>
          <w:b/>
        </w:rPr>
        <w:t>14</w:t>
      </w:r>
      <w:r w:rsidR="00ED3126" w:rsidRPr="00EE673D">
        <w:rPr>
          <w:b/>
        </w:rPr>
        <w:t>.3. Концептуа</w:t>
      </w:r>
      <w:r w:rsidR="0053185C" w:rsidRPr="00EE673D">
        <w:rPr>
          <w:b/>
        </w:rPr>
        <w:t>льные направления Подпрограммы 3</w:t>
      </w:r>
    </w:p>
    <w:p w14:paraId="7D48BAE4" w14:textId="77777777" w:rsidR="00ED3126" w:rsidRPr="00EE673D" w:rsidRDefault="00ED3126" w:rsidP="00ED3126">
      <w:pPr>
        <w:ind w:firstLine="708"/>
        <w:jc w:val="both"/>
      </w:pPr>
      <w:r w:rsidRPr="00EE673D">
        <w:t xml:space="preserve">Концепция Подпрограммы </w:t>
      </w:r>
      <w:r w:rsidR="0053185C" w:rsidRPr="00EE673D">
        <w:t>3</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6A36B5FC" w14:textId="77777777" w:rsidR="00ED3126" w:rsidRPr="00EE673D" w:rsidRDefault="00ED3126" w:rsidP="00ED3126">
      <w:pPr>
        <w:ind w:firstLine="708"/>
        <w:jc w:val="both"/>
      </w:pPr>
      <w:r w:rsidRPr="00EE673D">
        <w:t xml:space="preserve">Основными целями Подпрограммы </w:t>
      </w:r>
      <w:r w:rsidR="00351AAC" w:rsidRPr="00EE673D">
        <w:t>3</w:t>
      </w:r>
      <w:r w:rsidRPr="00EE673D">
        <w:t xml:space="preserve"> являются:</w:t>
      </w:r>
    </w:p>
    <w:p w14:paraId="4FF079CF" w14:textId="77777777" w:rsidR="00ED3126" w:rsidRPr="00EE673D" w:rsidRDefault="00ED3126" w:rsidP="00ED3126">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77DDE4D" w14:textId="77777777" w:rsidR="00ED3126" w:rsidRPr="00EE673D" w:rsidRDefault="00ED3126" w:rsidP="00ED3126">
      <w:pPr>
        <w:ind w:firstLine="708"/>
        <w:jc w:val="both"/>
      </w:pPr>
      <w:r w:rsidRPr="00EE673D">
        <w:t>- финансовое и организационное обеспечение переселения граждан из аварийных многоквартирных жилых домов.</w:t>
      </w:r>
    </w:p>
    <w:p w14:paraId="12C62397" w14:textId="77777777" w:rsidR="00ED3126" w:rsidRPr="00EE673D" w:rsidRDefault="00ED3126" w:rsidP="00ED3126">
      <w:pPr>
        <w:ind w:firstLine="708"/>
        <w:jc w:val="both"/>
      </w:pPr>
      <w:r w:rsidRPr="00EE673D">
        <w:t xml:space="preserve">Основными задачами Подпрограммы </w:t>
      </w:r>
      <w:r w:rsidR="00351AAC" w:rsidRPr="00EE673D">
        <w:t>3</w:t>
      </w:r>
      <w:r w:rsidRPr="00EE673D">
        <w:t xml:space="preserve"> являются: </w:t>
      </w:r>
    </w:p>
    <w:p w14:paraId="565015BF" w14:textId="77777777" w:rsidR="00ED3126" w:rsidRPr="00EE673D" w:rsidRDefault="00ED3126" w:rsidP="00ED3126">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95F1B93" w14:textId="77777777" w:rsidR="00ED3126" w:rsidRPr="00EE673D" w:rsidRDefault="00ED3126" w:rsidP="00ED3126">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30B1B26A" w14:textId="77777777" w:rsidR="00ED3126" w:rsidRPr="00EE673D" w:rsidRDefault="00ED3126" w:rsidP="00ED3126">
      <w:pPr>
        <w:ind w:firstLine="708"/>
        <w:jc w:val="both"/>
      </w:pPr>
      <w:r w:rsidRPr="00EE673D">
        <w:t>- переселение граждан, проживающих в признанных аварийными многоквартирных жилых домах.</w:t>
      </w:r>
    </w:p>
    <w:p w14:paraId="2C166872" w14:textId="77777777" w:rsidR="00ED3126" w:rsidRPr="00EE673D" w:rsidRDefault="00ED3126" w:rsidP="00ED3126">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72B1B261" w14:textId="77777777" w:rsidR="00ED3126" w:rsidRPr="00EE673D" w:rsidRDefault="00ED3126" w:rsidP="00ED3126">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61532B1" w14:textId="77777777" w:rsidR="00ED3126" w:rsidRPr="00EE673D" w:rsidRDefault="00ED3126" w:rsidP="00ED3126">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6468918" w14:textId="77777777" w:rsidR="00ED3126" w:rsidRPr="00EE673D" w:rsidRDefault="00ED3126" w:rsidP="00ED3126">
      <w:pPr>
        <w:autoSpaceDE w:val="0"/>
        <w:autoSpaceDN w:val="0"/>
        <w:adjustRightInd w:val="0"/>
        <w:ind w:firstLine="709"/>
        <w:jc w:val="both"/>
      </w:pPr>
      <w:r w:rsidRPr="00EE673D">
        <w:t>в) строительство многоквартирных домов;</w:t>
      </w:r>
    </w:p>
    <w:p w14:paraId="2B061A90" w14:textId="77777777" w:rsidR="00ED3126" w:rsidRPr="00EE673D" w:rsidRDefault="00ED3126" w:rsidP="00ED3126">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2435CCAC" w14:textId="77777777" w:rsidR="00ED3126" w:rsidRPr="00EE673D" w:rsidRDefault="00ED3126" w:rsidP="00ED3126">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2D7F2970" w14:textId="77777777" w:rsidR="00ED3126" w:rsidRPr="00EE673D" w:rsidRDefault="00ED3126" w:rsidP="00ED3126">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w:t>
      </w:r>
      <w:r w:rsidR="0053185C" w:rsidRPr="00EE673D">
        <w:t>4</w:t>
      </w:r>
      <w:r w:rsidRPr="00EE673D">
        <w:t>.4.</w:t>
      </w:r>
    </w:p>
    <w:p w14:paraId="026573E6" w14:textId="77777777" w:rsidR="00ED3126" w:rsidRPr="00EE673D" w:rsidRDefault="00ED3126" w:rsidP="00ED3126">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w:t>
      </w:r>
      <w:r w:rsidR="0053185C" w:rsidRPr="00EE673D">
        <w:t>4</w:t>
      </w:r>
      <w:r w:rsidRPr="00EE673D">
        <w:t>.5.</w:t>
      </w:r>
    </w:p>
    <w:p w14:paraId="091BF99A" w14:textId="77777777" w:rsidR="00ED3126" w:rsidRPr="00EE673D" w:rsidRDefault="00ED3126" w:rsidP="00ED3126">
      <w:pPr>
        <w:autoSpaceDE w:val="0"/>
        <w:autoSpaceDN w:val="0"/>
        <w:adjustRightInd w:val="0"/>
        <w:ind w:firstLine="709"/>
        <w:jc w:val="both"/>
      </w:pPr>
      <w:r w:rsidRPr="00EE673D">
        <w:t>План реализации мероприятий по переселению граждан из аварийного жилищного фонда по способам п</w:t>
      </w:r>
      <w:r w:rsidR="0053185C" w:rsidRPr="00EE673D">
        <w:t>ереселения приведен в разделе 14</w:t>
      </w:r>
      <w:r w:rsidRPr="00EE673D">
        <w:t xml:space="preserve">.6. </w:t>
      </w:r>
    </w:p>
    <w:p w14:paraId="11434186" w14:textId="38D1C863" w:rsidR="00ED3126" w:rsidRPr="00EE673D" w:rsidRDefault="00ED3126" w:rsidP="00ED3126">
      <w:pPr>
        <w:autoSpaceDE w:val="0"/>
        <w:autoSpaceDN w:val="0"/>
        <w:adjustRightInd w:val="0"/>
        <w:ind w:firstLine="709"/>
        <w:jc w:val="both"/>
      </w:pPr>
      <w:r w:rsidRPr="00EE673D">
        <w:t xml:space="preserve">План-график реализации Подпрограммы </w:t>
      </w:r>
      <w:r w:rsidR="0053185C" w:rsidRPr="00EE673D">
        <w:t>3</w:t>
      </w:r>
      <w:r w:rsidRPr="00EE673D">
        <w:t xml:space="preserve">, содержащий информацию о механизмах реализации Подпрограммы </w:t>
      </w:r>
      <w:r w:rsidR="0053185C" w:rsidRPr="00EE673D">
        <w:t>3</w:t>
      </w:r>
      <w:r w:rsidRPr="00EE673D">
        <w:t xml:space="preserve"> на 202</w:t>
      </w:r>
      <w:r w:rsidR="00035EFE">
        <w:t>3</w:t>
      </w:r>
      <w:r w:rsidRPr="00EE673D">
        <w:t xml:space="preserve"> годы, а также промежуточные результаты реализации Подпрограммы </w:t>
      </w:r>
      <w:r w:rsidR="0053185C" w:rsidRPr="00EE673D">
        <w:t>3</w:t>
      </w:r>
      <w:r w:rsidRPr="00EE673D">
        <w:t xml:space="preserve"> в разбивке по способам и планируемым срокам достижения этих промежуточных результатов приведены в разделе 1</w:t>
      </w:r>
      <w:r w:rsidR="0053185C" w:rsidRPr="00EE673D">
        <w:t>4</w:t>
      </w:r>
      <w:r w:rsidRPr="00EE673D">
        <w:t>.7.</w:t>
      </w:r>
    </w:p>
    <w:p w14:paraId="4EC56A74" w14:textId="77777777" w:rsidR="00E00A50" w:rsidRDefault="00E00A50" w:rsidP="00ED3126">
      <w:pPr>
        <w:spacing w:before="240" w:after="200"/>
        <w:jc w:val="center"/>
        <w:rPr>
          <w:b/>
          <w:szCs w:val="16"/>
        </w:rPr>
      </w:pPr>
    </w:p>
    <w:p w14:paraId="0691B72A" w14:textId="77777777" w:rsidR="00E00A50" w:rsidRDefault="00E00A50" w:rsidP="00ED3126">
      <w:pPr>
        <w:spacing w:before="240" w:after="200"/>
        <w:jc w:val="center"/>
        <w:rPr>
          <w:b/>
          <w:szCs w:val="16"/>
        </w:rPr>
      </w:pPr>
    </w:p>
    <w:p w14:paraId="1F2C83A0" w14:textId="77777777" w:rsidR="00E00A50" w:rsidRDefault="00E00A50" w:rsidP="00ED3126">
      <w:pPr>
        <w:spacing w:before="240" w:after="200"/>
        <w:jc w:val="center"/>
        <w:rPr>
          <w:b/>
          <w:szCs w:val="16"/>
        </w:rPr>
      </w:pPr>
    </w:p>
    <w:p w14:paraId="09C261E7" w14:textId="77777777" w:rsidR="00E00A50" w:rsidRDefault="00E00A50" w:rsidP="00ED3126">
      <w:pPr>
        <w:spacing w:before="240" w:after="200"/>
        <w:jc w:val="center"/>
        <w:rPr>
          <w:b/>
          <w:szCs w:val="16"/>
        </w:rPr>
      </w:pPr>
    </w:p>
    <w:p w14:paraId="0132870E" w14:textId="77777777" w:rsidR="00E00A50" w:rsidRDefault="00E00A50" w:rsidP="00ED3126">
      <w:pPr>
        <w:spacing w:before="240" w:after="200"/>
        <w:jc w:val="center"/>
        <w:rPr>
          <w:b/>
          <w:szCs w:val="16"/>
        </w:rPr>
      </w:pPr>
    </w:p>
    <w:p w14:paraId="5C355B1B" w14:textId="77777777" w:rsidR="00ED3126"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.4. Пер</w:t>
      </w:r>
      <w:r w:rsidR="0053185C" w:rsidRPr="00EE673D">
        <w:rPr>
          <w:b/>
          <w:szCs w:val="16"/>
        </w:rPr>
        <w:t>ечень мероприятий Подпрограммы 3</w:t>
      </w:r>
    </w:p>
    <w:tbl>
      <w:tblPr>
        <w:tblW w:w="0" w:type="auto"/>
        <w:tblInd w:w="-431" w:type="dxa"/>
        <w:tblCellMar>
          <w:top w:w="28" w:type="dxa"/>
          <w:left w:w="62" w:type="dxa"/>
          <w:bottom w:w="28" w:type="dxa"/>
          <w:right w:w="62" w:type="dxa"/>
        </w:tblCellMar>
        <w:tblLook w:val="04A0" w:firstRow="1" w:lastRow="0" w:firstColumn="1" w:lastColumn="0" w:noHBand="0" w:noVBand="1"/>
      </w:tblPr>
      <w:tblGrid>
        <w:gridCol w:w="423"/>
        <w:gridCol w:w="4475"/>
        <w:gridCol w:w="1508"/>
        <w:gridCol w:w="2275"/>
        <w:gridCol w:w="663"/>
        <w:gridCol w:w="596"/>
        <w:gridCol w:w="256"/>
        <w:gridCol w:w="292"/>
        <w:gridCol w:w="364"/>
        <w:gridCol w:w="634"/>
        <w:gridCol w:w="563"/>
        <w:gridCol w:w="563"/>
        <w:gridCol w:w="563"/>
        <w:gridCol w:w="563"/>
        <w:gridCol w:w="1921"/>
      </w:tblGrid>
      <w:tr w:rsidR="00432745" w:rsidRPr="00B63AC2" w14:paraId="4DA6F8D4" w14:textId="77777777" w:rsidTr="00B63AC2">
        <w:trPr>
          <w:trHeight w:val="122"/>
        </w:trPr>
        <w:tc>
          <w:tcPr>
            <w:tcW w:w="0" w:type="auto"/>
            <w:vMerge w:val="restart"/>
            <w:tcBorders>
              <w:top w:val="single" w:sz="4" w:space="0" w:color="auto"/>
              <w:left w:val="single" w:sz="4" w:space="0" w:color="auto"/>
              <w:bottom w:val="single" w:sz="4" w:space="0" w:color="auto"/>
              <w:right w:val="single" w:sz="4" w:space="0" w:color="auto"/>
            </w:tcBorders>
            <w:hideMark/>
          </w:tcPr>
          <w:p w14:paraId="062DE146"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27FF11"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14:paraId="7E70F155"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DE758FE"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4DDF91"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Всего</w:t>
            </w:r>
          </w:p>
          <w:p w14:paraId="2986889B"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(тыс. руб.)</w:t>
            </w:r>
          </w:p>
        </w:tc>
        <w:tc>
          <w:tcPr>
            <w:tcW w:w="0" w:type="auto"/>
            <w:gridSpan w:val="9"/>
            <w:tcBorders>
              <w:top w:val="single" w:sz="4" w:space="0" w:color="auto"/>
              <w:left w:val="single" w:sz="4" w:space="0" w:color="auto"/>
              <w:bottom w:val="single" w:sz="4" w:space="0" w:color="auto"/>
              <w:right w:val="single" w:sz="4" w:space="0" w:color="auto"/>
            </w:tcBorders>
          </w:tcPr>
          <w:p w14:paraId="29336E5D"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Объем финансирования по годам (тыс. руб.)</w:t>
            </w:r>
          </w:p>
        </w:tc>
        <w:tc>
          <w:tcPr>
            <w:tcW w:w="0" w:type="auto"/>
            <w:tcBorders>
              <w:top w:val="single" w:sz="4" w:space="0" w:color="auto"/>
              <w:left w:val="single" w:sz="4" w:space="0" w:color="auto"/>
              <w:bottom w:val="single" w:sz="4" w:space="0" w:color="auto"/>
              <w:right w:val="single" w:sz="4" w:space="0" w:color="auto"/>
            </w:tcBorders>
            <w:hideMark/>
          </w:tcPr>
          <w:p w14:paraId="351DA746"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Ответственный за выполнение мероприятия</w:t>
            </w:r>
          </w:p>
        </w:tc>
      </w:tr>
      <w:tr w:rsidR="00432745" w:rsidRPr="00B63AC2" w14:paraId="3D5F49D5" w14:textId="77777777" w:rsidTr="00B63AC2">
        <w:tc>
          <w:tcPr>
            <w:tcW w:w="0" w:type="auto"/>
            <w:vMerge/>
            <w:tcBorders>
              <w:top w:val="single" w:sz="4" w:space="0" w:color="auto"/>
              <w:left w:val="single" w:sz="4" w:space="0" w:color="auto"/>
              <w:bottom w:val="single" w:sz="4" w:space="0" w:color="auto"/>
              <w:right w:val="single" w:sz="4" w:space="0" w:color="auto"/>
            </w:tcBorders>
            <w:vAlign w:val="center"/>
            <w:hideMark/>
          </w:tcPr>
          <w:p w14:paraId="19A4B309"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527D3"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5B566"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CEB89"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4CCAC" w14:textId="77777777" w:rsidR="00432745" w:rsidRPr="00B63AC2" w:rsidRDefault="00432745" w:rsidP="00432745">
            <w:pPr>
              <w:jc w:val="center"/>
              <w:rPr>
                <w:sz w:val="18"/>
                <w:szCs w:val="18"/>
                <w:lang w:eastAsia="en-US"/>
              </w:rPr>
            </w:pPr>
          </w:p>
        </w:tc>
        <w:tc>
          <w:tcPr>
            <w:tcW w:w="0" w:type="auto"/>
            <w:gridSpan w:val="5"/>
            <w:tcBorders>
              <w:top w:val="single" w:sz="4" w:space="0" w:color="auto"/>
              <w:left w:val="single" w:sz="4" w:space="0" w:color="auto"/>
              <w:bottom w:val="single" w:sz="4" w:space="0" w:color="auto"/>
              <w:right w:val="single" w:sz="4" w:space="0" w:color="auto"/>
            </w:tcBorders>
            <w:hideMark/>
          </w:tcPr>
          <w:p w14:paraId="089CBD87"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2023 год</w:t>
            </w:r>
          </w:p>
        </w:tc>
        <w:tc>
          <w:tcPr>
            <w:tcW w:w="0" w:type="auto"/>
            <w:tcBorders>
              <w:top w:val="single" w:sz="4" w:space="0" w:color="auto"/>
              <w:left w:val="single" w:sz="4" w:space="0" w:color="auto"/>
              <w:bottom w:val="single" w:sz="4" w:space="0" w:color="auto"/>
              <w:right w:val="single" w:sz="4" w:space="0" w:color="auto"/>
            </w:tcBorders>
            <w:hideMark/>
          </w:tcPr>
          <w:p w14:paraId="001F8BC2"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2024 год</w:t>
            </w:r>
          </w:p>
        </w:tc>
        <w:tc>
          <w:tcPr>
            <w:tcW w:w="0" w:type="auto"/>
            <w:tcBorders>
              <w:top w:val="single" w:sz="4" w:space="0" w:color="auto"/>
              <w:left w:val="single" w:sz="4" w:space="0" w:color="auto"/>
              <w:bottom w:val="single" w:sz="4" w:space="0" w:color="auto"/>
              <w:right w:val="single" w:sz="4" w:space="0" w:color="auto"/>
            </w:tcBorders>
            <w:hideMark/>
          </w:tcPr>
          <w:p w14:paraId="55414F4B"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2025 год</w:t>
            </w:r>
          </w:p>
        </w:tc>
        <w:tc>
          <w:tcPr>
            <w:tcW w:w="0" w:type="auto"/>
            <w:tcBorders>
              <w:top w:val="single" w:sz="4" w:space="0" w:color="auto"/>
              <w:left w:val="single" w:sz="4" w:space="0" w:color="auto"/>
              <w:bottom w:val="single" w:sz="4" w:space="0" w:color="auto"/>
              <w:right w:val="single" w:sz="4" w:space="0" w:color="auto"/>
            </w:tcBorders>
          </w:tcPr>
          <w:p w14:paraId="458BC478"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2026 год</w:t>
            </w:r>
          </w:p>
        </w:tc>
        <w:tc>
          <w:tcPr>
            <w:tcW w:w="0" w:type="auto"/>
            <w:tcBorders>
              <w:top w:val="single" w:sz="4" w:space="0" w:color="auto"/>
              <w:left w:val="single" w:sz="4" w:space="0" w:color="auto"/>
              <w:bottom w:val="single" w:sz="4" w:space="0" w:color="auto"/>
              <w:right w:val="single" w:sz="4" w:space="0" w:color="auto"/>
            </w:tcBorders>
          </w:tcPr>
          <w:p w14:paraId="1DFCF7C1"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2027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0CB95785" w14:textId="77777777" w:rsidR="00432745" w:rsidRPr="00B63AC2" w:rsidRDefault="00432745" w:rsidP="00432745">
            <w:pPr>
              <w:jc w:val="center"/>
              <w:rPr>
                <w:sz w:val="18"/>
                <w:szCs w:val="18"/>
                <w:lang w:eastAsia="en-US"/>
              </w:rPr>
            </w:pPr>
          </w:p>
        </w:tc>
      </w:tr>
      <w:tr w:rsidR="00432745" w:rsidRPr="00B63AC2" w14:paraId="284B8BA5" w14:textId="77777777" w:rsidTr="00B63AC2">
        <w:trPr>
          <w:trHeight w:val="77"/>
        </w:trPr>
        <w:tc>
          <w:tcPr>
            <w:tcW w:w="0" w:type="auto"/>
            <w:tcBorders>
              <w:top w:val="single" w:sz="4" w:space="0" w:color="auto"/>
              <w:left w:val="single" w:sz="4" w:space="0" w:color="auto"/>
              <w:bottom w:val="single" w:sz="4" w:space="0" w:color="auto"/>
              <w:right w:val="single" w:sz="4" w:space="0" w:color="auto"/>
            </w:tcBorders>
            <w:hideMark/>
          </w:tcPr>
          <w:p w14:paraId="0BA032EB"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1BCE203D"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4DB786D9"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14BCFFA3"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14:paraId="31A7CAA9"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5</w:t>
            </w:r>
          </w:p>
        </w:tc>
        <w:tc>
          <w:tcPr>
            <w:tcW w:w="0" w:type="auto"/>
            <w:gridSpan w:val="5"/>
            <w:tcBorders>
              <w:top w:val="single" w:sz="4" w:space="0" w:color="auto"/>
              <w:left w:val="single" w:sz="4" w:space="0" w:color="auto"/>
              <w:bottom w:val="single" w:sz="4" w:space="0" w:color="auto"/>
              <w:right w:val="single" w:sz="4" w:space="0" w:color="auto"/>
            </w:tcBorders>
            <w:hideMark/>
          </w:tcPr>
          <w:p w14:paraId="0D1682F3"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14:paraId="33AA57AE"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14:paraId="28F278EB"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tcPr>
          <w:p w14:paraId="79158684" w14:textId="73B63A50" w:rsidR="00432745"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tcPr>
          <w:p w14:paraId="49D66A2B" w14:textId="30E7F6D7" w:rsidR="00432745"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14:paraId="41B3C2F8" w14:textId="5961C4C7" w:rsidR="00432745" w:rsidRPr="00B63AC2" w:rsidRDefault="00432745" w:rsidP="00E9711A">
            <w:pPr>
              <w:widowControl w:val="0"/>
              <w:autoSpaceDE w:val="0"/>
              <w:autoSpaceDN w:val="0"/>
              <w:adjustRightInd w:val="0"/>
              <w:ind w:firstLine="8"/>
              <w:jc w:val="center"/>
              <w:rPr>
                <w:sz w:val="18"/>
                <w:szCs w:val="18"/>
                <w:lang w:eastAsia="en-US"/>
              </w:rPr>
            </w:pPr>
            <w:r w:rsidRPr="00B63AC2">
              <w:rPr>
                <w:sz w:val="18"/>
                <w:szCs w:val="18"/>
                <w:lang w:eastAsia="en-US"/>
              </w:rPr>
              <w:t>1</w:t>
            </w:r>
            <w:r w:rsidR="00E9711A" w:rsidRPr="00B63AC2">
              <w:rPr>
                <w:sz w:val="18"/>
                <w:szCs w:val="18"/>
                <w:lang w:eastAsia="en-US"/>
              </w:rPr>
              <w:t>1</w:t>
            </w:r>
          </w:p>
        </w:tc>
      </w:tr>
      <w:tr w:rsidR="00E9711A" w:rsidRPr="00B63AC2" w14:paraId="6F20D4B2" w14:textId="77777777" w:rsidTr="00B63AC2">
        <w:trPr>
          <w:trHeight w:val="145"/>
        </w:trPr>
        <w:tc>
          <w:tcPr>
            <w:tcW w:w="0" w:type="auto"/>
            <w:vMerge w:val="restart"/>
            <w:tcBorders>
              <w:top w:val="single" w:sz="4" w:space="0" w:color="auto"/>
              <w:left w:val="single" w:sz="4" w:space="0" w:color="auto"/>
              <w:bottom w:val="single" w:sz="4" w:space="0" w:color="auto"/>
              <w:right w:val="single" w:sz="4" w:space="0" w:color="auto"/>
            </w:tcBorders>
            <w:hideMark/>
          </w:tcPr>
          <w:p w14:paraId="753913D4"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1</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BA9285"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Основное мероприятие  </w:t>
            </w:r>
            <w:r w:rsidRPr="00B63AC2">
              <w:rPr>
                <w:sz w:val="18"/>
                <w:szCs w:val="18"/>
                <w:lang w:val="en-US" w:eastAsia="en-US"/>
              </w:rPr>
              <w:t>F</w:t>
            </w:r>
            <w:r w:rsidRPr="00B63AC2">
              <w:rPr>
                <w:sz w:val="18"/>
                <w:szCs w:val="18"/>
                <w:lang w:eastAsia="en-US"/>
              </w:rPr>
              <w:t>3 «Обеспечение устойчивого сокращения непригодного для проживания жилищного фонда»</w:t>
            </w:r>
          </w:p>
        </w:tc>
        <w:tc>
          <w:tcPr>
            <w:tcW w:w="0" w:type="auto"/>
            <w:vMerge w:val="restart"/>
            <w:tcBorders>
              <w:top w:val="single" w:sz="4" w:space="0" w:color="auto"/>
              <w:left w:val="single" w:sz="4" w:space="0" w:color="auto"/>
              <w:bottom w:val="single" w:sz="4" w:space="0" w:color="auto"/>
              <w:right w:val="single" w:sz="4" w:space="0" w:color="auto"/>
            </w:tcBorders>
          </w:tcPr>
          <w:p w14:paraId="7593BE5F" w14:textId="77777777" w:rsidR="00E9711A" w:rsidRPr="00B63AC2" w:rsidRDefault="00E9711A" w:rsidP="00432745">
            <w:pPr>
              <w:widowControl w:val="0"/>
              <w:autoSpaceDE w:val="0"/>
              <w:autoSpaceDN w:val="0"/>
              <w:adjustRightInd w:val="0"/>
              <w:ind w:firstLine="8"/>
              <w:jc w:val="center"/>
              <w:rPr>
                <w:sz w:val="18"/>
                <w:szCs w:val="18"/>
                <w:lang w:val="en-US" w:eastAsia="en-US"/>
              </w:rPr>
            </w:pPr>
            <w:r w:rsidRPr="00B63AC2">
              <w:rPr>
                <w:sz w:val="18"/>
                <w:szCs w:val="18"/>
                <w:lang w:val="en-US" w:eastAsia="en-US"/>
              </w:rPr>
              <w:t>2023</w:t>
            </w:r>
          </w:p>
        </w:tc>
        <w:tc>
          <w:tcPr>
            <w:tcW w:w="0" w:type="auto"/>
            <w:tcBorders>
              <w:top w:val="single" w:sz="4" w:space="0" w:color="auto"/>
              <w:left w:val="single" w:sz="4" w:space="0" w:color="auto"/>
              <w:bottom w:val="single" w:sz="4" w:space="0" w:color="auto"/>
              <w:right w:val="single" w:sz="4" w:space="0" w:color="auto"/>
            </w:tcBorders>
            <w:hideMark/>
          </w:tcPr>
          <w:p w14:paraId="3FFB3C5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2446E326" w14:textId="338E915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4E84E0DA" w14:textId="0639E401"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AB2DFF0"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B45E4B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364E560"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0C06EF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val="restart"/>
            <w:tcBorders>
              <w:top w:val="single" w:sz="4" w:space="0" w:color="auto"/>
              <w:left w:val="single" w:sz="4" w:space="0" w:color="auto"/>
              <w:right w:val="single" w:sz="4" w:space="0" w:color="auto"/>
            </w:tcBorders>
            <w:hideMark/>
          </w:tcPr>
          <w:p w14:paraId="616EB4F4"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Администрация СПГО, МБУ «Развитие»</w:t>
            </w:r>
          </w:p>
        </w:tc>
      </w:tr>
      <w:tr w:rsidR="00E9711A" w:rsidRPr="00B63AC2" w14:paraId="47DF7A1B" w14:textId="77777777" w:rsidTr="00B63AC2">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CAB9F" w14:textId="77777777" w:rsidR="00E9711A" w:rsidRPr="00B63AC2" w:rsidRDefault="00E9711A"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0CF74" w14:textId="77777777" w:rsidR="00E9711A" w:rsidRPr="00B63AC2" w:rsidRDefault="00E9711A"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33CB4" w14:textId="77777777" w:rsidR="00E9711A" w:rsidRPr="00B63AC2" w:rsidRDefault="00E9711A" w:rsidP="00432745">
            <w:pPr>
              <w:ind w:firstLine="8"/>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67C9BA2"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Средства бюджета </w:t>
            </w:r>
            <w:r w:rsidRPr="00B63AC2">
              <w:rPr>
                <w:sz w:val="18"/>
                <w:szCs w:val="18"/>
                <w:lang w:eastAsia="en-US"/>
              </w:rPr>
              <w:br/>
              <w:t>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656B7250" w14:textId="7F6BABB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60D4672" w14:textId="75ECA2B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6546606"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EDAA92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7598271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9217D97"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44DC0603" w14:textId="77777777" w:rsidR="00E9711A" w:rsidRPr="00B63AC2" w:rsidRDefault="00E9711A" w:rsidP="00432745">
            <w:pPr>
              <w:rPr>
                <w:sz w:val="18"/>
                <w:szCs w:val="18"/>
                <w:lang w:eastAsia="en-US"/>
              </w:rPr>
            </w:pPr>
          </w:p>
        </w:tc>
      </w:tr>
      <w:tr w:rsidR="00E9711A" w:rsidRPr="00B63AC2" w14:paraId="548493DE" w14:textId="77777777" w:rsidTr="00B63AC2">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F75C3" w14:textId="77777777" w:rsidR="00E9711A" w:rsidRPr="00B63AC2" w:rsidRDefault="00E9711A"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59BC5" w14:textId="77777777" w:rsidR="00E9711A" w:rsidRPr="00B63AC2" w:rsidRDefault="00E9711A"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5BDEA" w14:textId="77777777" w:rsidR="00E9711A" w:rsidRPr="00B63AC2" w:rsidRDefault="00E9711A" w:rsidP="00432745">
            <w:pPr>
              <w:ind w:firstLine="8"/>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C33A2AF" w14:textId="77777777" w:rsidR="00E9711A" w:rsidRPr="00B63AC2" w:rsidRDefault="00E9711A" w:rsidP="00432745">
            <w:pPr>
              <w:widowControl w:val="0"/>
              <w:autoSpaceDE w:val="0"/>
              <w:autoSpaceDN w:val="0"/>
              <w:adjustRightInd w:val="0"/>
              <w:ind w:firstLine="8"/>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23F4E3E6" w14:textId="60A8AE1A"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04D7BD9C" w14:textId="122C75EC"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391AEF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6F2E4E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F44F061"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2C66705"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706B03FA" w14:textId="77777777" w:rsidR="00E9711A" w:rsidRPr="00B63AC2" w:rsidRDefault="00E9711A" w:rsidP="00432745">
            <w:pPr>
              <w:rPr>
                <w:sz w:val="18"/>
                <w:szCs w:val="18"/>
                <w:lang w:eastAsia="en-US"/>
              </w:rPr>
            </w:pPr>
          </w:p>
        </w:tc>
      </w:tr>
      <w:tr w:rsidR="00E9711A" w:rsidRPr="00B63AC2" w14:paraId="3C7B9A49" w14:textId="77777777" w:rsidTr="00B63AC2">
        <w:tc>
          <w:tcPr>
            <w:tcW w:w="0" w:type="auto"/>
            <w:vMerge w:val="restart"/>
            <w:tcBorders>
              <w:top w:val="single" w:sz="4" w:space="0" w:color="auto"/>
              <w:left w:val="single" w:sz="4" w:space="0" w:color="auto"/>
              <w:bottom w:val="single" w:sz="4" w:space="0" w:color="auto"/>
              <w:right w:val="single" w:sz="4" w:space="0" w:color="auto"/>
            </w:tcBorders>
            <w:hideMark/>
          </w:tcPr>
          <w:p w14:paraId="7D2983D6"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1.1</w:t>
            </w:r>
          </w:p>
        </w:tc>
        <w:tc>
          <w:tcPr>
            <w:tcW w:w="0" w:type="auto"/>
            <w:vMerge w:val="restart"/>
            <w:tcBorders>
              <w:top w:val="single" w:sz="4" w:space="0" w:color="auto"/>
              <w:left w:val="single" w:sz="4" w:space="0" w:color="auto"/>
              <w:right w:val="single" w:sz="4" w:space="0" w:color="auto"/>
            </w:tcBorders>
            <w:hideMark/>
          </w:tcPr>
          <w:p w14:paraId="3CB3A0ED" w14:textId="5944379B" w:rsidR="00E9711A" w:rsidRPr="00B63AC2" w:rsidRDefault="00E9711A" w:rsidP="00432745">
            <w:pPr>
              <w:widowControl w:val="0"/>
              <w:autoSpaceDE w:val="0"/>
              <w:autoSpaceDN w:val="0"/>
              <w:adjustRightInd w:val="0"/>
              <w:ind w:firstLine="8"/>
              <w:rPr>
                <w:sz w:val="18"/>
                <w:szCs w:val="18"/>
              </w:rPr>
            </w:pPr>
            <w:r w:rsidRPr="00B63AC2">
              <w:rPr>
                <w:sz w:val="18"/>
                <w:szCs w:val="18"/>
                <w:lang w:eastAsia="en-US"/>
              </w:rPr>
              <w:t xml:space="preserve">Мероприятие </w:t>
            </w:r>
            <w:r w:rsidRPr="00B63AC2">
              <w:rPr>
                <w:sz w:val="18"/>
                <w:szCs w:val="18"/>
                <w:lang w:val="en-US" w:eastAsia="en-US"/>
              </w:rPr>
              <w:t>F</w:t>
            </w:r>
            <w:r w:rsidRPr="00B63AC2">
              <w:rPr>
                <w:sz w:val="18"/>
                <w:szCs w:val="18"/>
                <w:lang w:eastAsia="en-US"/>
              </w:rPr>
              <w:t>3.01</w:t>
            </w:r>
          </w:p>
          <w:p w14:paraId="52318B6C" w14:textId="4883E96D"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rPr>
              <w:t>Обеспечение мероприятий по переселению граждан из непригодного для проживания жилищного фонда, признанного аварийными до 01.01.2017</w:t>
            </w:r>
          </w:p>
        </w:tc>
        <w:tc>
          <w:tcPr>
            <w:tcW w:w="0" w:type="auto"/>
            <w:vMerge w:val="restart"/>
            <w:tcBorders>
              <w:top w:val="single" w:sz="4" w:space="0" w:color="auto"/>
              <w:left w:val="single" w:sz="4" w:space="0" w:color="auto"/>
              <w:right w:val="single" w:sz="4" w:space="0" w:color="auto"/>
            </w:tcBorders>
          </w:tcPr>
          <w:p w14:paraId="51BE9A94" w14:textId="77777777" w:rsidR="00E9711A"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14:paraId="183D12A2"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7A0095C8" w14:textId="422C150E"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037F1E0F" w14:textId="4EB48DDD"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EB0D76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145505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7B28922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E7B5C2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tcPr>
          <w:p w14:paraId="3D8BEFCF" w14:textId="77777777" w:rsidR="00E9711A" w:rsidRPr="00B63AC2" w:rsidRDefault="00E9711A" w:rsidP="00432745">
            <w:pPr>
              <w:widowControl w:val="0"/>
              <w:autoSpaceDE w:val="0"/>
              <w:autoSpaceDN w:val="0"/>
              <w:adjustRightInd w:val="0"/>
              <w:ind w:firstLine="720"/>
              <w:rPr>
                <w:sz w:val="18"/>
                <w:szCs w:val="18"/>
                <w:lang w:eastAsia="en-US"/>
              </w:rPr>
            </w:pPr>
          </w:p>
        </w:tc>
      </w:tr>
      <w:tr w:rsidR="00E9711A" w:rsidRPr="00B63AC2" w14:paraId="5F034C47" w14:textId="77777777" w:rsidTr="00B63AC2">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AC44C" w14:textId="77777777" w:rsidR="00E9711A" w:rsidRPr="00B63AC2" w:rsidRDefault="00E9711A" w:rsidP="00432745">
            <w:pPr>
              <w:rPr>
                <w:sz w:val="18"/>
                <w:szCs w:val="18"/>
                <w:lang w:eastAsia="en-US"/>
              </w:rPr>
            </w:pPr>
          </w:p>
        </w:tc>
        <w:tc>
          <w:tcPr>
            <w:tcW w:w="0" w:type="auto"/>
            <w:vMerge/>
            <w:tcBorders>
              <w:left w:val="single" w:sz="4" w:space="0" w:color="auto"/>
              <w:right w:val="single" w:sz="4" w:space="0" w:color="auto"/>
            </w:tcBorders>
            <w:vAlign w:val="center"/>
            <w:hideMark/>
          </w:tcPr>
          <w:p w14:paraId="1FA99963" w14:textId="77777777" w:rsidR="00E9711A" w:rsidRPr="00B63AC2" w:rsidRDefault="00E9711A" w:rsidP="00432745">
            <w:pPr>
              <w:ind w:firstLine="8"/>
              <w:rPr>
                <w:sz w:val="18"/>
                <w:szCs w:val="18"/>
                <w:lang w:eastAsia="en-US"/>
              </w:rPr>
            </w:pPr>
          </w:p>
        </w:tc>
        <w:tc>
          <w:tcPr>
            <w:tcW w:w="0" w:type="auto"/>
            <w:vMerge/>
            <w:tcBorders>
              <w:left w:val="single" w:sz="4" w:space="0" w:color="auto"/>
              <w:right w:val="single" w:sz="4" w:space="0" w:color="auto"/>
            </w:tcBorders>
            <w:vAlign w:val="center"/>
            <w:hideMark/>
          </w:tcPr>
          <w:p w14:paraId="486E3585" w14:textId="77777777" w:rsidR="00E9711A" w:rsidRPr="00B63AC2" w:rsidRDefault="00E9711A"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707FEE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Средства бюджета </w:t>
            </w:r>
            <w:r w:rsidRPr="00B63AC2">
              <w:rPr>
                <w:sz w:val="18"/>
                <w:szCs w:val="18"/>
                <w:lang w:eastAsia="en-US"/>
              </w:rPr>
              <w:br/>
              <w:t>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18CA46EC" w14:textId="30308C5C"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230F9A43" w14:textId="7FB33AC9"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9DBD9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67F9EC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FC00D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6B997F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tcPr>
          <w:p w14:paraId="7908BB38" w14:textId="77777777" w:rsidR="00E9711A" w:rsidRPr="00B63AC2" w:rsidRDefault="00E9711A" w:rsidP="00432745">
            <w:pPr>
              <w:widowControl w:val="0"/>
              <w:autoSpaceDE w:val="0"/>
              <w:autoSpaceDN w:val="0"/>
              <w:adjustRightInd w:val="0"/>
              <w:ind w:firstLine="720"/>
              <w:rPr>
                <w:sz w:val="18"/>
                <w:szCs w:val="18"/>
                <w:lang w:eastAsia="en-US"/>
              </w:rPr>
            </w:pPr>
          </w:p>
        </w:tc>
      </w:tr>
      <w:tr w:rsidR="00E9711A" w:rsidRPr="00B63AC2" w14:paraId="464A6BEB" w14:textId="77777777" w:rsidTr="00B63AC2">
        <w:trPr>
          <w:trHeight w:val="346"/>
        </w:trPr>
        <w:tc>
          <w:tcPr>
            <w:tcW w:w="0" w:type="auto"/>
            <w:vMerge/>
            <w:tcBorders>
              <w:top w:val="single" w:sz="4" w:space="0" w:color="auto"/>
              <w:left w:val="single" w:sz="4" w:space="0" w:color="auto"/>
              <w:bottom w:val="single" w:sz="4" w:space="0" w:color="auto"/>
              <w:right w:val="single" w:sz="4" w:space="0" w:color="auto"/>
            </w:tcBorders>
            <w:vAlign w:val="center"/>
          </w:tcPr>
          <w:p w14:paraId="089EC066" w14:textId="77777777" w:rsidR="00E9711A" w:rsidRPr="00B63AC2" w:rsidRDefault="00E9711A" w:rsidP="00432745">
            <w:pPr>
              <w:rPr>
                <w:sz w:val="18"/>
                <w:szCs w:val="18"/>
                <w:lang w:eastAsia="en-US"/>
              </w:rPr>
            </w:pPr>
          </w:p>
        </w:tc>
        <w:tc>
          <w:tcPr>
            <w:tcW w:w="0" w:type="auto"/>
            <w:vMerge/>
            <w:tcBorders>
              <w:left w:val="single" w:sz="4" w:space="0" w:color="auto"/>
              <w:bottom w:val="single" w:sz="4" w:space="0" w:color="auto"/>
              <w:right w:val="single" w:sz="4" w:space="0" w:color="auto"/>
            </w:tcBorders>
            <w:vAlign w:val="center"/>
          </w:tcPr>
          <w:p w14:paraId="4D47CC6A" w14:textId="77777777" w:rsidR="00E9711A" w:rsidRPr="00B63AC2" w:rsidRDefault="00E9711A"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vAlign w:val="center"/>
          </w:tcPr>
          <w:p w14:paraId="5679E3A9" w14:textId="77777777" w:rsidR="00E9711A" w:rsidRPr="00B63AC2" w:rsidRDefault="00E9711A"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1D1FAC7A" w14:textId="77777777" w:rsidR="00E9711A" w:rsidRPr="00B63AC2" w:rsidRDefault="00E9711A" w:rsidP="00432745">
            <w:pPr>
              <w:widowControl w:val="0"/>
              <w:autoSpaceDE w:val="0"/>
              <w:autoSpaceDN w:val="0"/>
              <w:adjustRightInd w:val="0"/>
              <w:ind w:firstLine="8"/>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6328953E" w14:textId="518569D5"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26F24BF5" w14:textId="19E3399E"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858C71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0DA1246"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8FBD04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F71631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bottom w:val="single" w:sz="4" w:space="0" w:color="auto"/>
              <w:right w:val="single" w:sz="4" w:space="0" w:color="auto"/>
            </w:tcBorders>
          </w:tcPr>
          <w:p w14:paraId="7BF377DE" w14:textId="77777777" w:rsidR="00E9711A" w:rsidRPr="00B63AC2" w:rsidRDefault="00E9711A" w:rsidP="00432745">
            <w:pPr>
              <w:widowControl w:val="0"/>
              <w:autoSpaceDE w:val="0"/>
              <w:autoSpaceDN w:val="0"/>
              <w:adjustRightInd w:val="0"/>
              <w:ind w:firstLine="720"/>
              <w:rPr>
                <w:sz w:val="18"/>
                <w:szCs w:val="18"/>
                <w:lang w:eastAsia="en-US"/>
              </w:rPr>
            </w:pPr>
          </w:p>
        </w:tc>
      </w:tr>
      <w:tr w:rsidR="00F94AC9" w:rsidRPr="00B63AC2" w14:paraId="20856778" w14:textId="77777777" w:rsidTr="00B63AC2">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B0258" w14:textId="77777777" w:rsidR="00F94AC9" w:rsidRPr="00B63AC2" w:rsidRDefault="00F94AC9" w:rsidP="00432745">
            <w:pPr>
              <w:rPr>
                <w:sz w:val="18"/>
                <w:szCs w:val="18"/>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1735B9FF" w14:textId="39851C55" w:rsidR="00F94AC9" w:rsidRPr="00B63AC2" w:rsidRDefault="00F94AC9" w:rsidP="00F94AC9">
            <w:pPr>
              <w:widowControl w:val="0"/>
              <w:autoSpaceDE w:val="0"/>
              <w:autoSpaceDN w:val="0"/>
              <w:adjustRightInd w:val="0"/>
              <w:ind w:firstLine="8"/>
              <w:rPr>
                <w:sz w:val="18"/>
                <w:szCs w:val="18"/>
                <w:lang w:eastAsia="en-US"/>
              </w:rPr>
            </w:pPr>
            <w:r w:rsidRPr="00B63AC2">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 (тыс. кв.м)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032D1ED1"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х</w:t>
            </w:r>
          </w:p>
        </w:tc>
        <w:tc>
          <w:tcPr>
            <w:tcW w:w="0" w:type="auto"/>
            <w:vMerge w:val="restart"/>
            <w:tcBorders>
              <w:top w:val="single" w:sz="4" w:space="0" w:color="auto"/>
              <w:left w:val="single" w:sz="4" w:space="0" w:color="auto"/>
              <w:bottom w:val="single" w:sz="4" w:space="0" w:color="auto"/>
              <w:right w:val="single" w:sz="4" w:space="0" w:color="auto"/>
            </w:tcBorders>
            <w:hideMark/>
          </w:tcPr>
          <w:p w14:paraId="7503EDB9"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х</w:t>
            </w:r>
          </w:p>
        </w:tc>
        <w:tc>
          <w:tcPr>
            <w:tcW w:w="0" w:type="auto"/>
            <w:vMerge w:val="restart"/>
            <w:tcBorders>
              <w:top w:val="single" w:sz="4" w:space="0" w:color="auto"/>
              <w:left w:val="single" w:sz="4" w:space="0" w:color="auto"/>
              <w:bottom w:val="single" w:sz="4" w:space="0" w:color="auto"/>
              <w:right w:val="single" w:sz="4" w:space="0" w:color="auto"/>
            </w:tcBorders>
            <w:hideMark/>
          </w:tcPr>
          <w:p w14:paraId="32C3BC16"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Всего</w:t>
            </w:r>
          </w:p>
        </w:tc>
        <w:tc>
          <w:tcPr>
            <w:tcW w:w="0" w:type="auto"/>
            <w:vMerge w:val="restart"/>
            <w:tcBorders>
              <w:top w:val="single" w:sz="4" w:space="0" w:color="auto"/>
              <w:left w:val="single" w:sz="4" w:space="0" w:color="auto"/>
              <w:bottom w:val="single" w:sz="4" w:space="0" w:color="auto"/>
              <w:right w:val="single" w:sz="4" w:space="0" w:color="auto"/>
            </w:tcBorders>
            <w:hideMark/>
          </w:tcPr>
          <w:p w14:paraId="1A13555C"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2023 год</w:t>
            </w:r>
          </w:p>
        </w:tc>
        <w:tc>
          <w:tcPr>
            <w:tcW w:w="0" w:type="auto"/>
            <w:gridSpan w:val="4"/>
            <w:tcBorders>
              <w:top w:val="single" w:sz="4" w:space="0" w:color="auto"/>
              <w:left w:val="single" w:sz="4" w:space="0" w:color="auto"/>
              <w:bottom w:val="single" w:sz="4" w:space="0" w:color="auto"/>
              <w:right w:val="single" w:sz="4" w:space="0" w:color="auto"/>
            </w:tcBorders>
            <w:hideMark/>
          </w:tcPr>
          <w:p w14:paraId="72BE7B31" w14:textId="77777777" w:rsidR="00F94AC9" w:rsidRPr="00B63AC2" w:rsidRDefault="00F94AC9" w:rsidP="00432745">
            <w:pPr>
              <w:ind w:firstLine="8"/>
              <w:rPr>
                <w:sz w:val="18"/>
                <w:szCs w:val="18"/>
                <w:lang w:eastAsia="en-US"/>
              </w:rPr>
            </w:pPr>
            <w:r w:rsidRPr="00B63AC2">
              <w:rPr>
                <w:sz w:val="18"/>
                <w:szCs w:val="18"/>
                <w:lang w:eastAsia="en-US"/>
              </w:rPr>
              <w:t xml:space="preserve">В том числе по кварталам </w:t>
            </w:r>
            <w:r w:rsidRPr="00B63AC2">
              <w:rPr>
                <w:sz w:val="18"/>
                <w:szCs w:val="18"/>
                <w:vertAlign w:val="superscript"/>
                <w:lang w:eastAsia="en-US"/>
              </w:rPr>
              <w:t>3</w:t>
            </w:r>
            <w:r w:rsidRPr="00B63AC2">
              <w:rPr>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1088FFAA"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2024 год</w:t>
            </w:r>
          </w:p>
        </w:tc>
        <w:tc>
          <w:tcPr>
            <w:tcW w:w="0" w:type="auto"/>
            <w:vMerge w:val="restart"/>
            <w:tcBorders>
              <w:top w:val="single" w:sz="4" w:space="0" w:color="auto"/>
              <w:left w:val="single" w:sz="4" w:space="0" w:color="auto"/>
              <w:bottom w:val="single" w:sz="4" w:space="0" w:color="auto"/>
              <w:right w:val="single" w:sz="4" w:space="0" w:color="auto"/>
            </w:tcBorders>
            <w:hideMark/>
          </w:tcPr>
          <w:p w14:paraId="72C4CFC8"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2025 год</w:t>
            </w:r>
          </w:p>
        </w:tc>
        <w:tc>
          <w:tcPr>
            <w:tcW w:w="0" w:type="auto"/>
            <w:vMerge w:val="restart"/>
            <w:tcBorders>
              <w:top w:val="single" w:sz="4" w:space="0" w:color="auto"/>
              <w:left w:val="single" w:sz="4" w:space="0" w:color="auto"/>
              <w:right w:val="single" w:sz="4" w:space="0" w:color="auto"/>
            </w:tcBorders>
          </w:tcPr>
          <w:p w14:paraId="03642040"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2026 год</w:t>
            </w:r>
          </w:p>
        </w:tc>
        <w:tc>
          <w:tcPr>
            <w:tcW w:w="0" w:type="auto"/>
            <w:vMerge w:val="restart"/>
            <w:tcBorders>
              <w:top w:val="single" w:sz="4" w:space="0" w:color="auto"/>
              <w:left w:val="single" w:sz="4" w:space="0" w:color="auto"/>
              <w:right w:val="single" w:sz="4" w:space="0" w:color="auto"/>
            </w:tcBorders>
          </w:tcPr>
          <w:p w14:paraId="3335DCA4"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2027 год</w:t>
            </w:r>
          </w:p>
        </w:tc>
        <w:tc>
          <w:tcPr>
            <w:tcW w:w="0" w:type="auto"/>
            <w:vMerge w:val="restart"/>
            <w:tcBorders>
              <w:top w:val="single" w:sz="4" w:space="0" w:color="auto"/>
              <w:left w:val="single" w:sz="4" w:space="0" w:color="auto"/>
              <w:bottom w:val="single" w:sz="4" w:space="0" w:color="auto"/>
              <w:right w:val="single" w:sz="4" w:space="0" w:color="auto"/>
            </w:tcBorders>
            <w:hideMark/>
          </w:tcPr>
          <w:p w14:paraId="345E4B8E" w14:textId="77777777" w:rsidR="00F94AC9" w:rsidRPr="00B63AC2" w:rsidRDefault="00F94AC9" w:rsidP="00432745">
            <w:pPr>
              <w:widowControl w:val="0"/>
              <w:autoSpaceDE w:val="0"/>
              <w:autoSpaceDN w:val="0"/>
              <w:adjustRightInd w:val="0"/>
              <w:jc w:val="center"/>
              <w:rPr>
                <w:sz w:val="18"/>
                <w:szCs w:val="18"/>
                <w:lang w:eastAsia="en-US"/>
              </w:rPr>
            </w:pPr>
            <w:r w:rsidRPr="00B63AC2">
              <w:rPr>
                <w:sz w:val="18"/>
                <w:szCs w:val="18"/>
                <w:lang w:eastAsia="en-US"/>
              </w:rPr>
              <w:t>х</w:t>
            </w:r>
          </w:p>
        </w:tc>
      </w:tr>
      <w:tr w:rsidR="00F94AC9" w:rsidRPr="00B63AC2" w14:paraId="348B6A1B" w14:textId="77777777" w:rsidTr="00B63AC2">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F3B1D" w14:textId="77777777" w:rsidR="00F94AC9" w:rsidRPr="00B63AC2" w:rsidRDefault="00F94AC9"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66EB9D2D"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9B8C9"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2F75F"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8D732"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47147" w14:textId="77777777" w:rsidR="00F94AC9" w:rsidRPr="00B63AC2" w:rsidRDefault="00F94AC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2AA202"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val="en-US" w:eastAsia="en-US"/>
              </w:rPr>
              <w:t>I</w:t>
            </w:r>
          </w:p>
        </w:tc>
        <w:tc>
          <w:tcPr>
            <w:tcW w:w="0" w:type="auto"/>
            <w:tcBorders>
              <w:top w:val="single" w:sz="4" w:space="0" w:color="auto"/>
              <w:left w:val="single" w:sz="4" w:space="0" w:color="auto"/>
              <w:bottom w:val="single" w:sz="4" w:space="0" w:color="auto"/>
              <w:right w:val="single" w:sz="4" w:space="0" w:color="auto"/>
            </w:tcBorders>
            <w:hideMark/>
          </w:tcPr>
          <w:p w14:paraId="1996122D" w14:textId="77777777" w:rsidR="00F94AC9" w:rsidRPr="00B63AC2" w:rsidRDefault="00F94AC9" w:rsidP="00432745">
            <w:pPr>
              <w:ind w:firstLine="8"/>
              <w:jc w:val="center"/>
              <w:rPr>
                <w:sz w:val="18"/>
                <w:szCs w:val="18"/>
                <w:lang w:eastAsia="en-US"/>
              </w:rPr>
            </w:pPr>
            <w:r w:rsidRPr="00B63AC2">
              <w:rPr>
                <w:sz w:val="18"/>
                <w:szCs w:val="18"/>
                <w:lang w:val="en-US" w:eastAsia="en-US"/>
              </w:rPr>
              <w:t>II</w:t>
            </w:r>
          </w:p>
        </w:tc>
        <w:tc>
          <w:tcPr>
            <w:tcW w:w="0" w:type="auto"/>
            <w:tcBorders>
              <w:top w:val="single" w:sz="4" w:space="0" w:color="auto"/>
              <w:left w:val="single" w:sz="4" w:space="0" w:color="auto"/>
              <w:bottom w:val="single" w:sz="4" w:space="0" w:color="auto"/>
              <w:right w:val="single" w:sz="4" w:space="0" w:color="auto"/>
            </w:tcBorders>
            <w:hideMark/>
          </w:tcPr>
          <w:p w14:paraId="2D440DF5" w14:textId="77777777" w:rsidR="00F94AC9" w:rsidRPr="00B63AC2" w:rsidRDefault="00F94AC9" w:rsidP="00432745">
            <w:pPr>
              <w:ind w:firstLine="8"/>
              <w:jc w:val="center"/>
              <w:rPr>
                <w:sz w:val="18"/>
                <w:szCs w:val="18"/>
                <w:lang w:eastAsia="en-US"/>
              </w:rPr>
            </w:pPr>
            <w:r w:rsidRPr="00B63AC2">
              <w:rPr>
                <w:sz w:val="18"/>
                <w:szCs w:val="18"/>
                <w:lang w:val="en-US" w:eastAsia="en-US"/>
              </w:rPr>
              <w:t>III</w:t>
            </w:r>
          </w:p>
        </w:tc>
        <w:tc>
          <w:tcPr>
            <w:tcW w:w="0" w:type="auto"/>
            <w:tcBorders>
              <w:top w:val="single" w:sz="4" w:space="0" w:color="auto"/>
              <w:left w:val="single" w:sz="4" w:space="0" w:color="auto"/>
              <w:bottom w:val="single" w:sz="4" w:space="0" w:color="auto"/>
              <w:right w:val="single" w:sz="4" w:space="0" w:color="auto"/>
            </w:tcBorders>
            <w:hideMark/>
          </w:tcPr>
          <w:p w14:paraId="26D84007" w14:textId="77777777" w:rsidR="00F94AC9" w:rsidRPr="00B63AC2" w:rsidRDefault="00F94AC9" w:rsidP="00432745">
            <w:pPr>
              <w:ind w:firstLine="8"/>
              <w:jc w:val="center"/>
              <w:rPr>
                <w:sz w:val="18"/>
                <w:szCs w:val="18"/>
                <w:lang w:eastAsia="en-US"/>
              </w:rPr>
            </w:pPr>
            <w:r w:rsidRPr="00B63AC2">
              <w:rPr>
                <w:sz w:val="18"/>
                <w:szCs w:val="18"/>
                <w:lang w:val="en-US" w:eastAsia="en-US"/>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D2615"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ACFCA" w14:textId="77777777" w:rsidR="00F94AC9" w:rsidRPr="00B63AC2" w:rsidRDefault="00F94AC9"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tcPr>
          <w:p w14:paraId="5F126241" w14:textId="77777777" w:rsidR="00F94AC9" w:rsidRPr="00B63AC2" w:rsidRDefault="00F94AC9"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tcPr>
          <w:p w14:paraId="5F504AB4"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EB53B" w14:textId="77777777" w:rsidR="00F94AC9" w:rsidRPr="00B63AC2" w:rsidRDefault="00F94AC9" w:rsidP="00432745">
            <w:pPr>
              <w:rPr>
                <w:sz w:val="18"/>
                <w:szCs w:val="18"/>
                <w:lang w:eastAsia="en-US"/>
              </w:rPr>
            </w:pPr>
          </w:p>
        </w:tc>
      </w:tr>
      <w:tr w:rsidR="00F94AC9" w:rsidRPr="00B63AC2" w14:paraId="73D98706" w14:textId="77777777" w:rsidTr="00B63AC2">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26732" w14:textId="77777777" w:rsidR="00F94AC9" w:rsidRPr="00B63AC2" w:rsidRDefault="00F94AC9"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36EDDDC1"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100DD"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B10A0" w14:textId="77777777" w:rsidR="00F94AC9" w:rsidRPr="00B63AC2" w:rsidRDefault="00F94AC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0869AB03" w14:textId="14FDEBD6"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58D2403F" w14:textId="102EB18A"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14F78688"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76F0DA7B"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10FAA10A"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7A00B5F3" w14:textId="39DA8083"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085129C3" w14:textId="3D3ED8DE"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2CBBC255" w14:textId="78911AA8"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3A1AFBF7" w14:textId="4EFE9DCB"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3840F857" w14:textId="08C923B8"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3F1A1" w14:textId="77777777" w:rsidR="00F94AC9" w:rsidRPr="00B63AC2" w:rsidRDefault="00F94AC9" w:rsidP="00432745">
            <w:pPr>
              <w:rPr>
                <w:sz w:val="18"/>
                <w:szCs w:val="18"/>
                <w:lang w:eastAsia="en-US"/>
              </w:rPr>
            </w:pPr>
          </w:p>
        </w:tc>
      </w:tr>
      <w:tr w:rsidR="001552E9" w:rsidRPr="00B63AC2" w14:paraId="27505D0D" w14:textId="77777777" w:rsidTr="00B63AC2">
        <w:trPr>
          <w:trHeight w:val="20"/>
        </w:trPr>
        <w:tc>
          <w:tcPr>
            <w:tcW w:w="0" w:type="auto"/>
            <w:vMerge w:val="restart"/>
            <w:tcBorders>
              <w:top w:val="single" w:sz="4" w:space="0" w:color="auto"/>
              <w:left w:val="single" w:sz="4" w:space="0" w:color="auto"/>
              <w:right w:val="single" w:sz="4" w:space="0" w:color="auto"/>
            </w:tcBorders>
          </w:tcPr>
          <w:p w14:paraId="69215691" w14:textId="77777777" w:rsidR="001552E9" w:rsidRPr="00B63AC2" w:rsidRDefault="001552E9" w:rsidP="00432745">
            <w:pPr>
              <w:widowControl w:val="0"/>
              <w:autoSpaceDE w:val="0"/>
              <w:autoSpaceDN w:val="0"/>
              <w:adjustRightInd w:val="0"/>
              <w:ind w:firstLine="720"/>
              <w:rPr>
                <w:sz w:val="18"/>
                <w:szCs w:val="18"/>
                <w:lang w:eastAsia="en-US"/>
              </w:rPr>
            </w:pPr>
          </w:p>
        </w:tc>
        <w:tc>
          <w:tcPr>
            <w:tcW w:w="0" w:type="auto"/>
            <w:gridSpan w:val="2"/>
            <w:vMerge w:val="restart"/>
            <w:tcBorders>
              <w:top w:val="single" w:sz="4" w:space="0" w:color="auto"/>
              <w:left w:val="single" w:sz="4" w:space="0" w:color="auto"/>
              <w:right w:val="single" w:sz="4" w:space="0" w:color="auto"/>
            </w:tcBorders>
            <w:hideMark/>
          </w:tcPr>
          <w:p w14:paraId="3F02DA62" w14:textId="00C22955" w:rsidR="001552E9" w:rsidRPr="00B63AC2" w:rsidRDefault="001552E9" w:rsidP="00432745">
            <w:pPr>
              <w:widowControl w:val="0"/>
              <w:autoSpaceDE w:val="0"/>
              <w:autoSpaceDN w:val="0"/>
              <w:adjustRightInd w:val="0"/>
              <w:ind w:firstLine="8"/>
              <w:jc w:val="both"/>
              <w:rPr>
                <w:sz w:val="18"/>
                <w:szCs w:val="18"/>
                <w:lang w:eastAsia="en-US"/>
              </w:rPr>
            </w:pPr>
            <w:r w:rsidRPr="00B63AC2">
              <w:rPr>
                <w:sz w:val="18"/>
                <w:szCs w:val="18"/>
                <w:lang w:eastAsia="en-US"/>
              </w:rPr>
              <w:t>Итого по Подпрограмме 3</w:t>
            </w:r>
          </w:p>
        </w:tc>
        <w:tc>
          <w:tcPr>
            <w:tcW w:w="0" w:type="auto"/>
            <w:tcBorders>
              <w:top w:val="single" w:sz="4" w:space="0" w:color="auto"/>
              <w:left w:val="single" w:sz="4" w:space="0" w:color="auto"/>
              <w:bottom w:val="single" w:sz="4" w:space="0" w:color="auto"/>
              <w:right w:val="single" w:sz="4" w:space="0" w:color="auto"/>
            </w:tcBorders>
            <w:hideMark/>
          </w:tcPr>
          <w:p w14:paraId="6B80B60B" w14:textId="77777777"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43D4B909" w14:textId="053FB9AA"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52CB5D78" w14:textId="78C2652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ECD9E35"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13B3A63"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3BA75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3901B2A"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val="restart"/>
            <w:tcBorders>
              <w:top w:val="single" w:sz="4" w:space="0" w:color="auto"/>
              <w:left w:val="single" w:sz="4" w:space="0" w:color="auto"/>
              <w:right w:val="single" w:sz="4" w:space="0" w:color="auto"/>
            </w:tcBorders>
            <w:hideMark/>
          </w:tcPr>
          <w:p w14:paraId="1A6ECA37" w14:textId="77777777" w:rsidR="001552E9" w:rsidRPr="00B63AC2" w:rsidRDefault="001552E9" w:rsidP="00432745">
            <w:pPr>
              <w:widowControl w:val="0"/>
              <w:autoSpaceDE w:val="0"/>
              <w:autoSpaceDN w:val="0"/>
              <w:adjustRightInd w:val="0"/>
              <w:jc w:val="center"/>
              <w:rPr>
                <w:sz w:val="18"/>
                <w:szCs w:val="18"/>
                <w:lang w:eastAsia="en-US"/>
              </w:rPr>
            </w:pPr>
            <w:r w:rsidRPr="00B63AC2">
              <w:rPr>
                <w:sz w:val="18"/>
                <w:szCs w:val="18"/>
                <w:lang w:eastAsia="en-US"/>
              </w:rPr>
              <w:t>х</w:t>
            </w:r>
          </w:p>
        </w:tc>
      </w:tr>
      <w:tr w:rsidR="001552E9" w:rsidRPr="00B63AC2" w14:paraId="3333EADF" w14:textId="77777777" w:rsidTr="00B63AC2">
        <w:trPr>
          <w:trHeight w:val="254"/>
        </w:trPr>
        <w:tc>
          <w:tcPr>
            <w:tcW w:w="0" w:type="auto"/>
            <w:vMerge/>
            <w:tcBorders>
              <w:left w:val="single" w:sz="4" w:space="0" w:color="auto"/>
              <w:right w:val="single" w:sz="4" w:space="0" w:color="auto"/>
            </w:tcBorders>
            <w:vAlign w:val="center"/>
            <w:hideMark/>
          </w:tcPr>
          <w:p w14:paraId="510E709F" w14:textId="77777777" w:rsidR="001552E9" w:rsidRPr="00B63AC2" w:rsidRDefault="001552E9" w:rsidP="00432745">
            <w:pPr>
              <w:rPr>
                <w:sz w:val="18"/>
                <w:szCs w:val="18"/>
                <w:lang w:eastAsia="en-US"/>
              </w:rPr>
            </w:pPr>
          </w:p>
        </w:tc>
        <w:tc>
          <w:tcPr>
            <w:tcW w:w="0" w:type="auto"/>
            <w:gridSpan w:val="2"/>
            <w:vMerge/>
            <w:tcBorders>
              <w:left w:val="single" w:sz="4" w:space="0" w:color="auto"/>
              <w:right w:val="single" w:sz="4" w:space="0" w:color="auto"/>
            </w:tcBorders>
            <w:vAlign w:val="center"/>
            <w:hideMark/>
          </w:tcPr>
          <w:p w14:paraId="320366BE" w14:textId="77777777" w:rsidR="001552E9" w:rsidRPr="00B63AC2" w:rsidRDefault="001552E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7895ED7" w14:textId="77777777"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7C083372" w14:textId="54AF846D"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1AA9858" w14:textId="6C781BCB"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8A35271"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C9E9729"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B19DF21"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A91C9A8"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05F2159D" w14:textId="77777777" w:rsidR="001552E9" w:rsidRPr="00B63AC2" w:rsidRDefault="001552E9" w:rsidP="00432745">
            <w:pPr>
              <w:rPr>
                <w:sz w:val="18"/>
                <w:szCs w:val="18"/>
                <w:lang w:eastAsia="en-US"/>
              </w:rPr>
            </w:pPr>
          </w:p>
        </w:tc>
      </w:tr>
      <w:tr w:rsidR="001552E9" w:rsidRPr="00B63AC2" w14:paraId="79E071EC" w14:textId="77777777" w:rsidTr="00B63AC2">
        <w:trPr>
          <w:trHeight w:val="347"/>
        </w:trPr>
        <w:tc>
          <w:tcPr>
            <w:tcW w:w="0" w:type="auto"/>
            <w:vMerge/>
            <w:tcBorders>
              <w:left w:val="single" w:sz="4" w:space="0" w:color="auto"/>
              <w:bottom w:val="single" w:sz="4" w:space="0" w:color="auto"/>
              <w:right w:val="single" w:sz="4" w:space="0" w:color="auto"/>
            </w:tcBorders>
            <w:vAlign w:val="center"/>
            <w:hideMark/>
          </w:tcPr>
          <w:p w14:paraId="2E4B5477" w14:textId="77777777" w:rsidR="001552E9" w:rsidRPr="00B63AC2" w:rsidRDefault="001552E9" w:rsidP="00432745">
            <w:pPr>
              <w:rPr>
                <w:sz w:val="18"/>
                <w:szCs w:val="18"/>
                <w:lang w:eastAsia="en-US"/>
              </w:rPr>
            </w:pPr>
          </w:p>
        </w:tc>
        <w:tc>
          <w:tcPr>
            <w:tcW w:w="0" w:type="auto"/>
            <w:gridSpan w:val="2"/>
            <w:vMerge/>
            <w:tcBorders>
              <w:left w:val="single" w:sz="4" w:space="0" w:color="auto"/>
              <w:bottom w:val="single" w:sz="4" w:space="0" w:color="auto"/>
              <w:right w:val="single" w:sz="4" w:space="0" w:color="auto"/>
            </w:tcBorders>
            <w:vAlign w:val="center"/>
            <w:hideMark/>
          </w:tcPr>
          <w:p w14:paraId="1AF42656" w14:textId="77777777" w:rsidR="001552E9" w:rsidRPr="00B63AC2" w:rsidRDefault="001552E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36F6133" w14:textId="77777777" w:rsidR="001552E9" w:rsidRPr="00B63AC2" w:rsidRDefault="001552E9" w:rsidP="00432745">
            <w:pPr>
              <w:widowControl w:val="0"/>
              <w:autoSpaceDE w:val="0"/>
              <w:autoSpaceDN w:val="0"/>
              <w:adjustRightInd w:val="0"/>
              <w:ind w:firstLine="6"/>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02F09E99" w14:textId="751D781A"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401087B" w14:textId="06957D80"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6AF39A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B441D93"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F2F830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CC31364"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left w:val="single" w:sz="4" w:space="0" w:color="auto"/>
              <w:bottom w:val="single" w:sz="4" w:space="0" w:color="auto"/>
              <w:right w:val="single" w:sz="4" w:space="0" w:color="auto"/>
            </w:tcBorders>
            <w:vAlign w:val="center"/>
            <w:hideMark/>
          </w:tcPr>
          <w:p w14:paraId="22CBA75D" w14:textId="77777777" w:rsidR="001552E9" w:rsidRPr="00B63AC2" w:rsidRDefault="001552E9" w:rsidP="00432745">
            <w:pPr>
              <w:rPr>
                <w:sz w:val="18"/>
                <w:szCs w:val="18"/>
                <w:lang w:eastAsia="en-US"/>
              </w:rPr>
            </w:pPr>
          </w:p>
        </w:tc>
      </w:tr>
    </w:tbl>
    <w:p w14:paraId="276C07F6" w14:textId="77777777" w:rsidR="00C866C1" w:rsidRDefault="00C866C1" w:rsidP="00ED3126">
      <w:pPr>
        <w:spacing w:before="240" w:after="200"/>
        <w:jc w:val="center"/>
        <w:rPr>
          <w:b/>
          <w:szCs w:val="16"/>
        </w:rPr>
      </w:pPr>
    </w:p>
    <w:p w14:paraId="767A3218" w14:textId="77777777" w:rsidR="00C866C1" w:rsidRDefault="00C866C1" w:rsidP="00ED3126">
      <w:pPr>
        <w:spacing w:before="240" w:after="200"/>
        <w:jc w:val="center"/>
        <w:rPr>
          <w:b/>
          <w:szCs w:val="16"/>
        </w:rPr>
      </w:pPr>
    </w:p>
    <w:p w14:paraId="58250C19"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.5. План мероприятий по переселению граждан из аварийного ж</w:t>
      </w:r>
      <w:r w:rsidR="0053185C" w:rsidRPr="00EE673D">
        <w:rPr>
          <w:b/>
          <w:szCs w:val="16"/>
        </w:rPr>
        <w:t>илищного фонда по Подпрограмме 3</w:t>
      </w:r>
    </w:p>
    <w:tbl>
      <w:tblPr>
        <w:tblW w:w="15153" w:type="dxa"/>
        <w:tblInd w:w="24" w:type="dxa"/>
        <w:tblLayout w:type="fixed"/>
        <w:tblLook w:val="04A0" w:firstRow="1" w:lastRow="0" w:firstColumn="1" w:lastColumn="0" w:noHBand="0" w:noVBand="1"/>
      </w:tblPr>
      <w:tblGrid>
        <w:gridCol w:w="368"/>
        <w:gridCol w:w="2194"/>
        <w:gridCol w:w="455"/>
        <w:gridCol w:w="504"/>
        <w:gridCol w:w="538"/>
        <w:gridCol w:w="420"/>
        <w:gridCol w:w="708"/>
        <w:gridCol w:w="755"/>
        <w:gridCol w:w="798"/>
        <w:gridCol w:w="1120"/>
        <w:gridCol w:w="518"/>
        <w:gridCol w:w="1064"/>
        <w:gridCol w:w="1134"/>
        <w:gridCol w:w="812"/>
        <w:gridCol w:w="699"/>
        <w:gridCol w:w="756"/>
        <w:gridCol w:w="700"/>
        <w:gridCol w:w="686"/>
        <w:gridCol w:w="924"/>
      </w:tblGrid>
      <w:tr w:rsidR="00EE673D" w:rsidRPr="00EE673D" w14:paraId="0491DA76" w14:textId="77777777" w:rsidTr="002D115A">
        <w:trPr>
          <w:trHeight w:val="749"/>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04DEDA8" w14:textId="77777777" w:rsidR="00ED3126" w:rsidRPr="00EE673D" w:rsidRDefault="00ED3126" w:rsidP="00ED3126">
            <w:pPr>
              <w:ind w:left="-94" w:right="-104"/>
              <w:rPr>
                <w:sz w:val="16"/>
                <w:szCs w:val="16"/>
              </w:rPr>
            </w:pPr>
            <w:r w:rsidRPr="00EE673D">
              <w:rPr>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8A2FFF3" w14:textId="77777777" w:rsidR="00ED3126" w:rsidRPr="00EE673D" w:rsidRDefault="00ED3126" w:rsidP="00ED3126">
            <w:pPr>
              <w:rPr>
                <w:sz w:val="16"/>
                <w:szCs w:val="16"/>
              </w:rPr>
            </w:pPr>
            <w:r w:rsidRPr="00EE673D">
              <w:rPr>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041F6C7" w14:textId="77777777" w:rsidR="00ED3126" w:rsidRPr="00EE673D" w:rsidRDefault="00ED3126" w:rsidP="00ED3126">
            <w:pPr>
              <w:rPr>
                <w:sz w:val="16"/>
                <w:szCs w:val="16"/>
              </w:rPr>
            </w:pPr>
            <w:r w:rsidRPr="00EE673D">
              <w:rPr>
                <w:sz w:val="16"/>
                <w:szCs w:val="16"/>
              </w:rPr>
              <w:t>Число жителей, планируемых к переселению</w:t>
            </w:r>
          </w:p>
        </w:tc>
        <w:tc>
          <w:tcPr>
            <w:tcW w:w="1462" w:type="dxa"/>
            <w:gridSpan w:val="3"/>
            <w:tcBorders>
              <w:top w:val="single" w:sz="4" w:space="0" w:color="auto"/>
              <w:left w:val="nil"/>
              <w:bottom w:val="single" w:sz="4" w:space="0" w:color="auto"/>
              <w:right w:val="single" w:sz="4" w:space="0" w:color="000000"/>
            </w:tcBorders>
            <w:shd w:val="clear" w:color="auto" w:fill="auto"/>
            <w:vAlign w:val="bottom"/>
            <w:hideMark/>
          </w:tcPr>
          <w:p w14:paraId="0DA5008B" w14:textId="77777777" w:rsidR="00ED3126" w:rsidRPr="00EE673D" w:rsidRDefault="00ED3126" w:rsidP="00ED3126">
            <w:pPr>
              <w:ind w:left="-94" w:right="-94"/>
              <w:rPr>
                <w:sz w:val="16"/>
                <w:szCs w:val="16"/>
              </w:rPr>
            </w:pPr>
            <w:r w:rsidRPr="00EE673D">
              <w:rPr>
                <w:sz w:val="16"/>
                <w:szCs w:val="16"/>
              </w:rPr>
              <w:t>Количество расселяемых жилых помещений</w:t>
            </w:r>
          </w:p>
        </w:tc>
        <w:tc>
          <w:tcPr>
            <w:tcW w:w="2261" w:type="dxa"/>
            <w:gridSpan w:val="3"/>
            <w:tcBorders>
              <w:top w:val="single" w:sz="4" w:space="0" w:color="auto"/>
              <w:left w:val="nil"/>
              <w:bottom w:val="single" w:sz="4" w:space="0" w:color="auto"/>
              <w:right w:val="single" w:sz="4" w:space="0" w:color="000000"/>
            </w:tcBorders>
            <w:shd w:val="clear" w:color="auto" w:fill="auto"/>
            <w:vAlign w:val="bottom"/>
            <w:hideMark/>
          </w:tcPr>
          <w:p w14:paraId="0E129C95" w14:textId="77777777" w:rsidR="00ED3126" w:rsidRPr="00EE673D" w:rsidRDefault="00ED3126" w:rsidP="00ED3126">
            <w:pPr>
              <w:ind w:left="-66" w:right="-66"/>
              <w:rPr>
                <w:sz w:val="16"/>
                <w:szCs w:val="16"/>
              </w:rPr>
            </w:pPr>
            <w:r w:rsidRPr="00EE673D">
              <w:rPr>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14:paraId="7B0DA990" w14:textId="77777777" w:rsidR="00ED3126" w:rsidRPr="00EE673D" w:rsidRDefault="00ED3126" w:rsidP="00ED3126">
            <w:pPr>
              <w:rPr>
                <w:sz w:val="16"/>
                <w:szCs w:val="16"/>
              </w:rPr>
            </w:pPr>
            <w:r w:rsidRPr="00EE673D">
              <w:rPr>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14:paraId="562EE44F" w14:textId="77777777" w:rsidR="00ED3126" w:rsidRPr="00EE673D" w:rsidRDefault="00ED3126" w:rsidP="00ED3126">
            <w:pPr>
              <w:ind w:left="-108" w:right="-108"/>
              <w:rPr>
                <w:sz w:val="16"/>
                <w:szCs w:val="16"/>
              </w:rPr>
            </w:pPr>
            <w:r w:rsidRPr="00EE673D">
              <w:rPr>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14:paraId="5FF99339" w14:textId="77777777" w:rsidR="00ED3126" w:rsidRPr="00EE673D" w:rsidRDefault="00ED3126" w:rsidP="00ED3126">
            <w:pPr>
              <w:ind w:left="-108" w:right="-80"/>
              <w:rPr>
                <w:sz w:val="16"/>
                <w:szCs w:val="16"/>
              </w:rPr>
            </w:pPr>
            <w:r w:rsidRPr="00EE673D">
              <w:rPr>
                <w:sz w:val="16"/>
                <w:szCs w:val="16"/>
              </w:rPr>
              <w:t>Справочно: Возмещение части стоимости жилых помещений</w:t>
            </w:r>
          </w:p>
        </w:tc>
      </w:tr>
      <w:tr w:rsidR="00EE673D" w:rsidRPr="00EE673D" w14:paraId="2AB157CA" w14:textId="77777777" w:rsidTr="002D115A">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6A7691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61C40A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38C1EDB0" w14:textId="77777777" w:rsidR="00ED3126" w:rsidRPr="00EE673D" w:rsidRDefault="00ED3126" w:rsidP="00ED3126">
            <w:pPr>
              <w:rPr>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14:paraId="02C83A6E" w14:textId="77777777" w:rsidR="00ED3126" w:rsidRPr="00EE673D" w:rsidRDefault="00ED3126" w:rsidP="00ED3126">
            <w:pPr>
              <w:ind w:left="-108"/>
              <w:rPr>
                <w:sz w:val="16"/>
                <w:szCs w:val="16"/>
              </w:rPr>
            </w:pPr>
            <w:r w:rsidRPr="00EE673D">
              <w:rPr>
                <w:sz w:val="16"/>
                <w:szCs w:val="16"/>
              </w:rPr>
              <w:t>Всего</w:t>
            </w:r>
          </w:p>
        </w:tc>
        <w:tc>
          <w:tcPr>
            <w:tcW w:w="958" w:type="dxa"/>
            <w:gridSpan w:val="2"/>
            <w:tcBorders>
              <w:top w:val="single" w:sz="4" w:space="0" w:color="auto"/>
              <w:left w:val="nil"/>
              <w:bottom w:val="single" w:sz="4" w:space="0" w:color="auto"/>
              <w:right w:val="single" w:sz="4" w:space="0" w:color="000000"/>
            </w:tcBorders>
            <w:shd w:val="clear" w:color="auto" w:fill="auto"/>
            <w:vAlign w:val="bottom"/>
            <w:hideMark/>
          </w:tcPr>
          <w:p w14:paraId="567637FF" w14:textId="77777777" w:rsidR="00ED3126" w:rsidRPr="00EE673D" w:rsidRDefault="00ED3126" w:rsidP="00ED3126">
            <w:pPr>
              <w:rPr>
                <w:sz w:val="16"/>
                <w:szCs w:val="16"/>
              </w:rPr>
            </w:pPr>
            <w:r w:rsidRPr="00EE673D">
              <w:rPr>
                <w:sz w:val="16"/>
                <w:szCs w:val="16"/>
              </w:rPr>
              <w:t>в том числе</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14:paraId="104F07A9" w14:textId="77777777" w:rsidR="00ED3126" w:rsidRPr="00EE673D" w:rsidRDefault="00ED3126" w:rsidP="00ED3126">
            <w:pPr>
              <w:ind w:left="-66" w:right="-66"/>
              <w:rPr>
                <w:sz w:val="16"/>
                <w:szCs w:val="16"/>
              </w:rPr>
            </w:pPr>
            <w:r w:rsidRPr="00EE673D">
              <w:rPr>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14:paraId="42E59697" w14:textId="77777777" w:rsidR="00ED3126" w:rsidRPr="00EE673D" w:rsidRDefault="00ED3126" w:rsidP="00ED3126">
            <w:pPr>
              <w:rPr>
                <w:sz w:val="16"/>
                <w:szCs w:val="16"/>
              </w:rPr>
            </w:pPr>
            <w:r w:rsidRPr="00EE673D">
              <w:rPr>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14:paraId="7CCF0188" w14:textId="77777777" w:rsidR="00ED3126" w:rsidRPr="00EE673D" w:rsidRDefault="00ED3126" w:rsidP="00ED3126">
            <w:pPr>
              <w:rPr>
                <w:sz w:val="16"/>
                <w:szCs w:val="16"/>
              </w:rPr>
            </w:pPr>
            <w:r w:rsidRPr="00EE673D">
              <w:rPr>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14:paraId="2C7AC714" w14:textId="77777777" w:rsidR="00ED3126" w:rsidRPr="00EE673D" w:rsidRDefault="00ED3126" w:rsidP="00ED3126">
            <w:pPr>
              <w:rPr>
                <w:sz w:val="16"/>
                <w:szCs w:val="16"/>
              </w:rPr>
            </w:pPr>
            <w:r w:rsidRPr="00EE673D">
              <w:rPr>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14:paraId="7D3409BA" w14:textId="77777777" w:rsidR="00ED3126" w:rsidRPr="00EE673D" w:rsidRDefault="00ED3126" w:rsidP="00ED3126">
            <w:pPr>
              <w:rPr>
                <w:sz w:val="16"/>
                <w:szCs w:val="16"/>
              </w:rPr>
            </w:pPr>
            <w:r w:rsidRPr="00EE673D">
              <w:rPr>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14:paraId="50661F01" w14:textId="77777777" w:rsidR="00ED3126" w:rsidRPr="00EE673D" w:rsidRDefault="00ED3126" w:rsidP="00ED3126">
            <w:pPr>
              <w:rPr>
                <w:sz w:val="16"/>
                <w:szCs w:val="16"/>
              </w:rPr>
            </w:pPr>
            <w:r w:rsidRPr="00EE673D">
              <w:rPr>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14:paraId="78C03BB5" w14:textId="77777777" w:rsidR="00ED3126" w:rsidRPr="00EE673D" w:rsidRDefault="00ED3126" w:rsidP="00ED3126">
            <w:pPr>
              <w:rPr>
                <w:sz w:val="16"/>
                <w:szCs w:val="16"/>
              </w:rPr>
            </w:pPr>
            <w:r w:rsidRPr="00EE673D">
              <w:rPr>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14:paraId="01BF8080" w14:textId="77777777" w:rsidR="00ED3126" w:rsidRPr="00EE673D" w:rsidRDefault="00ED3126" w:rsidP="00ED3126">
            <w:pPr>
              <w:rPr>
                <w:sz w:val="16"/>
                <w:szCs w:val="16"/>
              </w:rPr>
            </w:pPr>
            <w:r w:rsidRPr="00EE673D">
              <w:rPr>
                <w:sz w:val="16"/>
                <w:szCs w:val="16"/>
              </w:rPr>
              <w:t>в том числе:</w:t>
            </w:r>
          </w:p>
        </w:tc>
      </w:tr>
      <w:tr w:rsidR="00EE673D" w:rsidRPr="00EE673D" w14:paraId="31CEA015" w14:textId="77777777" w:rsidTr="002D115A">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70819715"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368DE2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7C255233" w14:textId="77777777" w:rsidR="00ED3126" w:rsidRPr="00EE673D" w:rsidRDefault="00ED3126" w:rsidP="00ED3126">
            <w:pPr>
              <w:rPr>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14:paraId="3ECF740D" w14:textId="77777777" w:rsidR="00ED3126" w:rsidRPr="00EE673D" w:rsidRDefault="00ED3126" w:rsidP="00ED3126">
            <w:pPr>
              <w:rPr>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14:paraId="37A3E493" w14:textId="77777777" w:rsidR="00ED3126" w:rsidRPr="00EE673D" w:rsidRDefault="00ED3126" w:rsidP="00ED3126">
            <w:pPr>
              <w:rPr>
                <w:sz w:val="16"/>
                <w:szCs w:val="16"/>
              </w:rPr>
            </w:pPr>
            <w:r w:rsidRPr="00EE673D">
              <w:rPr>
                <w:sz w:val="16"/>
                <w:szCs w:val="16"/>
              </w:rPr>
              <w:t>собственность граждан</w:t>
            </w:r>
          </w:p>
        </w:tc>
        <w:tc>
          <w:tcPr>
            <w:tcW w:w="420" w:type="dxa"/>
            <w:tcBorders>
              <w:top w:val="nil"/>
              <w:left w:val="nil"/>
              <w:bottom w:val="single" w:sz="4" w:space="0" w:color="auto"/>
              <w:right w:val="single" w:sz="4" w:space="0" w:color="auto"/>
            </w:tcBorders>
            <w:shd w:val="clear" w:color="auto" w:fill="auto"/>
            <w:textDirection w:val="btLr"/>
            <w:vAlign w:val="bottom"/>
            <w:hideMark/>
          </w:tcPr>
          <w:p w14:paraId="2584AAAE" w14:textId="77777777" w:rsidR="00ED3126" w:rsidRPr="00EE673D" w:rsidRDefault="00ED3126" w:rsidP="00ED3126">
            <w:pPr>
              <w:rPr>
                <w:sz w:val="16"/>
                <w:szCs w:val="16"/>
              </w:rPr>
            </w:pPr>
            <w:r w:rsidRPr="00EE673D">
              <w:rPr>
                <w:sz w:val="16"/>
                <w:szCs w:val="16"/>
              </w:rPr>
              <w:t>муниципальная собственность</w:t>
            </w:r>
          </w:p>
        </w:tc>
        <w:tc>
          <w:tcPr>
            <w:tcW w:w="708" w:type="dxa"/>
            <w:vMerge/>
            <w:tcBorders>
              <w:top w:val="nil"/>
              <w:left w:val="single" w:sz="4" w:space="0" w:color="auto"/>
              <w:bottom w:val="single" w:sz="4" w:space="0" w:color="000000"/>
              <w:right w:val="single" w:sz="4" w:space="0" w:color="auto"/>
            </w:tcBorders>
            <w:vAlign w:val="center"/>
            <w:hideMark/>
          </w:tcPr>
          <w:p w14:paraId="6D948F6E" w14:textId="77777777" w:rsidR="00ED3126" w:rsidRPr="00EE673D" w:rsidRDefault="00ED3126" w:rsidP="00ED3126">
            <w:pPr>
              <w:rPr>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14:paraId="774F4DF8" w14:textId="77777777" w:rsidR="00ED3126" w:rsidRPr="00EE673D" w:rsidRDefault="00ED3126" w:rsidP="00ED3126">
            <w:pPr>
              <w:rPr>
                <w:sz w:val="16"/>
                <w:szCs w:val="16"/>
              </w:rPr>
            </w:pPr>
            <w:r w:rsidRPr="00EE673D">
              <w:rPr>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14:paraId="386F0939" w14:textId="77777777" w:rsidR="00ED3126" w:rsidRPr="00EE673D" w:rsidRDefault="00ED3126" w:rsidP="00ED3126">
            <w:pPr>
              <w:rPr>
                <w:sz w:val="16"/>
                <w:szCs w:val="16"/>
              </w:rPr>
            </w:pPr>
            <w:r w:rsidRPr="00EE673D">
              <w:rPr>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14:paraId="16C1995D" w14:textId="77777777" w:rsidR="00ED3126" w:rsidRPr="00EE673D" w:rsidRDefault="00ED3126" w:rsidP="00ED3126">
            <w:pPr>
              <w:rPr>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14:paraId="1C254D78" w14:textId="77777777" w:rsidR="00ED3126" w:rsidRPr="00EE673D" w:rsidRDefault="00ED3126" w:rsidP="00ED3126">
            <w:pPr>
              <w:rPr>
                <w:sz w:val="16"/>
                <w:szCs w:val="16"/>
              </w:rPr>
            </w:pPr>
            <w:r w:rsidRPr="00EE673D">
              <w:rPr>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14:paraId="5E19AF69" w14:textId="77777777" w:rsidR="00ED3126" w:rsidRPr="00EE673D" w:rsidRDefault="00ED3126" w:rsidP="00ED3126">
            <w:pPr>
              <w:ind w:left="113" w:right="113"/>
              <w:rPr>
                <w:sz w:val="16"/>
                <w:szCs w:val="16"/>
              </w:rPr>
            </w:pPr>
            <w:r w:rsidRPr="00EE673D">
              <w:rPr>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14:paraId="1A6B3F8A" w14:textId="77777777" w:rsidR="00ED3126" w:rsidRPr="00EE673D" w:rsidRDefault="00ED3126" w:rsidP="00ED3126">
            <w:pPr>
              <w:ind w:left="113" w:right="113"/>
              <w:rPr>
                <w:sz w:val="16"/>
                <w:szCs w:val="16"/>
              </w:rPr>
            </w:pPr>
            <w:r w:rsidRPr="00EE673D">
              <w:rPr>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14:paraId="1F71564B" w14:textId="77777777" w:rsidR="00ED3126" w:rsidRPr="00EE673D" w:rsidRDefault="00ED3126" w:rsidP="00ED3126">
            <w:pPr>
              <w:rPr>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14:paraId="5A0847D2" w14:textId="77777777" w:rsidR="00ED3126" w:rsidRPr="00EE673D" w:rsidRDefault="00ED3126" w:rsidP="00ED3126">
            <w:pPr>
              <w:rPr>
                <w:sz w:val="16"/>
                <w:szCs w:val="16"/>
              </w:rPr>
            </w:pPr>
            <w:r w:rsidRPr="00EE673D">
              <w:rPr>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14:paraId="0AB8358F" w14:textId="77777777" w:rsidR="00ED3126" w:rsidRPr="00EE673D" w:rsidRDefault="00ED3126" w:rsidP="00ED3126">
            <w:pPr>
              <w:rPr>
                <w:sz w:val="16"/>
                <w:szCs w:val="16"/>
              </w:rPr>
            </w:pPr>
            <w:r w:rsidRPr="00EE673D">
              <w:rPr>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14:paraId="57EB6280" w14:textId="77777777" w:rsidR="00ED3126" w:rsidRPr="00EE673D" w:rsidRDefault="00ED3126" w:rsidP="00ED3126">
            <w:pPr>
              <w:rPr>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14:paraId="7C2EA123" w14:textId="77777777" w:rsidR="00ED3126" w:rsidRPr="00EE673D" w:rsidRDefault="00ED3126" w:rsidP="00ED3126">
            <w:pPr>
              <w:rPr>
                <w:sz w:val="16"/>
                <w:szCs w:val="16"/>
              </w:rPr>
            </w:pPr>
            <w:r w:rsidRPr="00EE673D">
              <w:rPr>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14:paraId="23E8B759" w14:textId="77777777" w:rsidR="00ED3126" w:rsidRPr="00EE673D" w:rsidRDefault="00ED3126" w:rsidP="00ED3126">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1AA34F9" w14:textId="77777777" w:rsidTr="002D115A">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5EE01B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5697369A" w14:textId="77777777" w:rsidR="00ED3126" w:rsidRPr="00EE673D" w:rsidRDefault="00ED3126" w:rsidP="00ED3126">
            <w:pPr>
              <w:rPr>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14:paraId="02169574" w14:textId="77777777" w:rsidR="00ED3126" w:rsidRPr="00EE673D" w:rsidRDefault="00ED3126" w:rsidP="00ED3126">
            <w:pPr>
              <w:ind w:left="-87"/>
              <w:rPr>
                <w:sz w:val="16"/>
                <w:szCs w:val="16"/>
              </w:rPr>
            </w:pPr>
            <w:r w:rsidRPr="00EE673D">
              <w:rPr>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14:paraId="37703F02" w14:textId="77777777" w:rsidR="00ED3126" w:rsidRPr="00EE673D" w:rsidRDefault="00ED3126" w:rsidP="00ED3126">
            <w:pPr>
              <w:rPr>
                <w:sz w:val="16"/>
                <w:szCs w:val="16"/>
              </w:rPr>
            </w:pPr>
            <w:r w:rsidRPr="00EE673D">
              <w:rPr>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14:paraId="682E0E96" w14:textId="77777777" w:rsidR="00ED3126" w:rsidRPr="00EE673D" w:rsidRDefault="00ED3126" w:rsidP="00ED3126">
            <w:pPr>
              <w:rPr>
                <w:sz w:val="16"/>
                <w:szCs w:val="16"/>
              </w:rPr>
            </w:pPr>
            <w:r w:rsidRPr="00EE673D">
              <w:rPr>
                <w:sz w:val="16"/>
                <w:szCs w:val="16"/>
              </w:rPr>
              <w:t>ед.</w:t>
            </w:r>
          </w:p>
        </w:tc>
        <w:tc>
          <w:tcPr>
            <w:tcW w:w="420" w:type="dxa"/>
            <w:tcBorders>
              <w:top w:val="nil"/>
              <w:left w:val="nil"/>
              <w:bottom w:val="single" w:sz="4" w:space="0" w:color="auto"/>
              <w:right w:val="single" w:sz="4" w:space="0" w:color="auto"/>
            </w:tcBorders>
            <w:shd w:val="clear" w:color="auto" w:fill="auto"/>
            <w:vAlign w:val="bottom"/>
            <w:hideMark/>
          </w:tcPr>
          <w:p w14:paraId="49F27FAF" w14:textId="77777777" w:rsidR="00ED3126" w:rsidRPr="00EE673D" w:rsidRDefault="00ED3126" w:rsidP="00ED3126">
            <w:pPr>
              <w:rPr>
                <w:sz w:val="16"/>
                <w:szCs w:val="16"/>
              </w:rPr>
            </w:pPr>
            <w:r w:rsidRPr="00EE673D">
              <w:rPr>
                <w:sz w:val="16"/>
                <w:szCs w:val="16"/>
              </w:rPr>
              <w:t>ед.</w:t>
            </w:r>
          </w:p>
        </w:tc>
        <w:tc>
          <w:tcPr>
            <w:tcW w:w="708" w:type="dxa"/>
            <w:tcBorders>
              <w:top w:val="nil"/>
              <w:left w:val="nil"/>
              <w:bottom w:val="single" w:sz="4" w:space="0" w:color="auto"/>
              <w:right w:val="single" w:sz="4" w:space="0" w:color="auto"/>
            </w:tcBorders>
            <w:shd w:val="clear" w:color="auto" w:fill="auto"/>
            <w:vAlign w:val="bottom"/>
            <w:hideMark/>
          </w:tcPr>
          <w:p w14:paraId="77194BB1" w14:textId="77777777" w:rsidR="00ED3126" w:rsidRPr="00EE673D" w:rsidRDefault="00ED3126" w:rsidP="00ED3126">
            <w:pPr>
              <w:rPr>
                <w:sz w:val="16"/>
                <w:szCs w:val="16"/>
              </w:rPr>
            </w:pPr>
            <w:r w:rsidRPr="00EE673D">
              <w:rPr>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14:paraId="2079AD74" w14:textId="77777777" w:rsidR="00ED3126" w:rsidRPr="00EE673D" w:rsidRDefault="00ED3126" w:rsidP="00ED3126">
            <w:pPr>
              <w:rPr>
                <w:sz w:val="16"/>
                <w:szCs w:val="16"/>
              </w:rPr>
            </w:pPr>
            <w:r w:rsidRPr="00EE673D">
              <w:rPr>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14:paraId="77000132" w14:textId="77777777" w:rsidR="00ED3126" w:rsidRPr="00EE673D" w:rsidRDefault="00ED3126" w:rsidP="00ED3126">
            <w:pPr>
              <w:rPr>
                <w:sz w:val="16"/>
                <w:szCs w:val="16"/>
              </w:rPr>
            </w:pPr>
            <w:r w:rsidRPr="00EE673D">
              <w:rPr>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14:paraId="563AD4FF" w14:textId="77777777" w:rsidR="00ED3126" w:rsidRPr="00EE673D" w:rsidRDefault="00ED3126" w:rsidP="00ED3126">
            <w:pPr>
              <w:rPr>
                <w:sz w:val="16"/>
                <w:szCs w:val="16"/>
              </w:rPr>
            </w:pPr>
            <w:r w:rsidRPr="00EE673D">
              <w:rPr>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14:paraId="2A0A21F7" w14:textId="77777777" w:rsidR="00ED3126" w:rsidRPr="00EE673D" w:rsidRDefault="00ED3126" w:rsidP="00ED3126">
            <w:pPr>
              <w:ind w:left="-108" w:right="-122"/>
              <w:rPr>
                <w:sz w:val="16"/>
                <w:szCs w:val="16"/>
              </w:rPr>
            </w:pPr>
            <w:r w:rsidRPr="00EE673D">
              <w:rPr>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14:paraId="61C5C6B6" w14:textId="77777777" w:rsidR="00ED3126" w:rsidRPr="00EE673D" w:rsidRDefault="00ED3126" w:rsidP="00ED3126">
            <w:pPr>
              <w:rPr>
                <w:sz w:val="16"/>
                <w:szCs w:val="16"/>
              </w:rPr>
            </w:pPr>
            <w:r w:rsidRPr="00EE673D">
              <w:rPr>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14:paraId="7B6526FB" w14:textId="77777777" w:rsidR="00ED3126" w:rsidRPr="00EE673D" w:rsidRDefault="00ED3126" w:rsidP="00ED3126">
            <w:pPr>
              <w:rPr>
                <w:sz w:val="16"/>
                <w:szCs w:val="16"/>
              </w:rPr>
            </w:pPr>
            <w:r w:rsidRPr="00EE673D">
              <w:rPr>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14:paraId="7295567A" w14:textId="77777777" w:rsidR="00ED3126" w:rsidRPr="00EE673D" w:rsidRDefault="00ED3126" w:rsidP="00ED3126">
            <w:pPr>
              <w:rPr>
                <w:sz w:val="16"/>
                <w:szCs w:val="16"/>
              </w:rPr>
            </w:pPr>
            <w:r w:rsidRPr="00EE673D">
              <w:rPr>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14:paraId="66238AB7" w14:textId="77777777" w:rsidR="00ED3126" w:rsidRPr="00EE673D" w:rsidRDefault="00ED3126" w:rsidP="00ED3126">
            <w:pPr>
              <w:rPr>
                <w:sz w:val="16"/>
                <w:szCs w:val="16"/>
              </w:rPr>
            </w:pPr>
            <w:r w:rsidRPr="00EE673D">
              <w:rPr>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14:paraId="7C8D8D2E" w14:textId="77777777" w:rsidR="00ED3126" w:rsidRPr="00EE673D" w:rsidRDefault="00ED3126" w:rsidP="00ED3126">
            <w:pPr>
              <w:rPr>
                <w:sz w:val="16"/>
                <w:szCs w:val="16"/>
              </w:rPr>
            </w:pPr>
            <w:r w:rsidRPr="00EE673D">
              <w:rPr>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14:paraId="5D6E23D5" w14:textId="77777777" w:rsidR="00ED3126" w:rsidRPr="00EE673D" w:rsidRDefault="00ED3126" w:rsidP="00ED3126">
            <w:pPr>
              <w:rPr>
                <w:sz w:val="16"/>
                <w:szCs w:val="16"/>
              </w:rPr>
            </w:pPr>
            <w:r w:rsidRPr="00EE673D">
              <w:rPr>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14:paraId="6561819C" w14:textId="77777777" w:rsidR="00ED3126" w:rsidRPr="00EE673D" w:rsidRDefault="00ED3126" w:rsidP="00ED3126">
            <w:pPr>
              <w:rPr>
                <w:sz w:val="16"/>
                <w:szCs w:val="16"/>
              </w:rPr>
            </w:pPr>
            <w:r w:rsidRPr="00EE673D">
              <w:rPr>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14:paraId="68B638B4" w14:textId="77777777" w:rsidR="00ED3126" w:rsidRPr="00EE673D" w:rsidRDefault="00ED3126" w:rsidP="00ED3126">
            <w:pPr>
              <w:rPr>
                <w:sz w:val="16"/>
                <w:szCs w:val="16"/>
              </w:rPr>
            </w:pPr>
            <w:r w:rsidRPr="00EE673D">
              <w:rPr>
                <w:sz w:val="16"/>
                <w:szCs w:val="16"/>
              </w:rPr>
              <w:t>руб.</w:t>
            </w:r>
          </w:p>
        </w:tc>
      </w:tr>
      <w:tr w:rsidR="00EE673D" w:rsidRPr="00EE673D" w14:paraId="33982B7D" w14:textId="77777777" w:rsidTr="002D115A">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69BEF74A" w14:textId="77777777" w:rsidR="00ED3126" w:rsidRPr="00EE673D" w:rsidRDefault="00ED3126" w:rsidP="00ED3126">
            <w:pPr>
              <w:rPr>
                <w:sz w:val="16"/>
                <w:szCs w:val="16"/>
              </w:rPr>
            </w:pPr>
            <w:r w:rsidRPr="00EE673D">
              <w:rPr>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14:paraId="5E21D2FC" w14:textId="77777777" w:rsidR="00ED3126" w:rsidRPr="00EE673D" w:rsidRDefault="00ED3126" w:rsidP="00ED3126">
            <w:pPr>
              <w:rPr>
                <w:sz w:val="16"/>
                <w:szCs w:val="16"/>
              </w:rPr>
            </w:pPr>
            <w:r w:rsidRPr="00EE673D">
              <w:rPr>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14:paraId="52A7E61C" w14:textId="77777777" w:rsidR="00ED3126" w:rsidRPr="00EE673D" w:rsidRDefault="00ED3126" w:rsidP="00ED3126">
            <w:pPr>
              <w:rPr>
                <w:sz w:val="16"/>
                <w:szCs w:val="16"/>
              </w:rPr>
            </w:pPr>
            <w:r w:rsidRPr="00EE673D">
              <w:rPr>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14:paraId="0E33B4D7" w14:textId="77777777" w:rsidR="00ED3126" w:rsidRPr="00EE673D" w:rsidRDefault="00ED3126" w:rsidP="00ED3126">
            <w:pPr>
              <w:rPr>
                <w:sz w:val="16"/>
                <w:szCs w:val="16"/>
              </w:rPr>
            </w:pPr>
            <w:r w:rsidRPr="00EE673D">
              <w:rPr>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14:paraId="70AD4876" w14:textId="77777777" w:rsidR="00ED3126" w:rsidRPr="00EE673D" w:rsidRDefault="00ED3126" w:rsidP="00ED3126">
            <w:pPr>
              <w:rPr>
                <w:sz w:val="16"/>
                <w:szCs w:val="16"/>
              </w:rPr>
            </w:pPr>
            <w:r w:rsidRPr="00EE673D">
              <w:rPr>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14:paraId="42C1C516" w14:textId="77777777" w:rsidR="00ED3126" w:rsidRPr="00EE673D" w:rsidRDefault="00ED3126" w:rsidP="00ED3126">
            <w:pPr>
              <w:rPr>
                <w:sz w:val="16"/>
                <w:szCs w:val="16"/>
              </w:rPr>
            </w:pPr>
            <w:r w:rsidRPr="00EE673D">
              <w:rPr>
                <w:sz w:val="16"/>
                <w:szCs w:val="16"/>
              </w:rPr>
              <w:t>6</w:t>
            </w:r>
          </w:p>
        </w:tc>
        <w:tc>
          <w:tcPr>
            <w:tcW w:w="708" w:type="dxa"/>
            <w:tcBorders>
              <w:top w:val="nil"/>
              <w:left w:val="nil"/>
              <w:bottom w:val="single" w:sz="4" w:space="0" w:color="auto"/>
              <w:right w:val="single" w:sz="4" w:space="0" w:color="auto"/>
            </w:tcBorders>
            <w:shd w:val="clear" w:color="auto" w:fill="auto"/>
            <w:vAlign w:val="bottom"/>
            <w:hideMark/>
          </w:tcPr>
          <w:p w14:paraId="1EB2BE54" w14:textId="77777777" w:rsidR="00ED3126" w:rsidRPr="00EE673D" w:rsidRDefault="00ED3126" w:rsidP="00ED3126">
            <w:pPr>
              <w:rPr>
                <w:sz w:val="16"/>
                <w:szCs w:val="16"/>
              </w:rPr>
            </w:pPr>
            <w:r w:rsidRPr="00EE673D">
              <w:rPr>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14:paraId="4A3C4E1E" w14:textId="77777777" w:rsidR="00ED3126" w:rsidRPr="00EE673D" w:rsidRDefault="00ED3126" w:rsidP="00ED3126">
            <w:pPr>
              <w:rPr>
                <w:sz w:val="16"/>
                <w:szCs w:val="16"/>
              </w:rPr>
            </w:pPr>
            <w:r w:rsidRPr="00EE673D">
              <w:rPr>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14:paraId="068DB82F" w14:textId="77777777" w:rsidR="00ED3126" w:rsidRPr="00EE673D" w:rsidRDefault="00ED3126" w:rsidP="00ED3126">
            <w:pPr>
              <w:rPr>
                <w:sz w:val="16"/>
                <w:szCs w:val="16"/>
              </w:rPr>
            </w:pPr>
            <w:r w:rsidRPr="00EE673D">
              <w:rPr>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14:paraId="05DF8A0A" w14:textId="77777777" w:rsidR="00ED3126" w:rsidRPr="00EE673D" w:rsidRDefault="00ED3126" w:rsidP="00ED3126">
            <w:pPr>
              <w:rPr>
                <w:sz w:val="16"/>
                <w:szCs w:val="16"/>
              </w:rPr>
            </w:pPr>
            <w:r w:rsidRPr="00EE673D">
              <w:rPr>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14:paraId="6BBF667D" w14:textId="77777777" w:rsidR="00ED3126" w:rsidRPr="00EE673D" w:rsidRDefault="00ED3126" w:rsidP="00ED3126">
            <w:pPr>
              <w:ind w:left="-108" w:right="-122"/>
              <w:rPr>
                <w:sz w:val="16"/>
                <w:szCs w:val="16"/>
              </w:rPr>
            </w:pPr>
            <w:r w:rsidRPr="00EE673D">
              <w:rPr>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14:paraId="28CBC6D8" w14:textId="77777777" w:rsidR="00ED3126" w:rsidRPr="00EE673D" w:rsidRDefault="00ED3126" w:rsidP="00ED3126">
            <w:pPr>
              <w:rPr>
                <w:sz w:val="16"/>
                <w:szCs w:val="16"/>
              </w:rPr>
            </w:pPr>
            <w:r w:rsidRPr="00EE673D">
              <w:rPr>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14:paraId="2C9802A5" w14:textId="77777777" w:rsidR="00ED3126" w:rsidRPr="00EE673D" w:rsidRDefault="00ED3126" w:rsidP="00ED3126">
            <w:pPr>
              <w:rPr>
                <w:sz w:val="16"/>
                <w:szCs w:val="16"/>
              </w:rPr>
            </w:pPr>
            <w:r w:rsidRPr="00EE673D">
              <w:rPr>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14:paraId="5EAA33EE" w14:textId="77777777" w:rsidR="00ED3126" w:rsidRPr="00EE673D" w:rsidRDefault="00ED3126" w:rsidP="00ED3126">
            <w:pPr>
              <w:rPr>
                <w:sz w:val="16"/>
                <w:szCs w:val="16"/>
              </w:rPr>
            </w:pPr>
            <w:r w:rsidRPr="00EE673D">
              <w:rPr>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14:paraId="42970FF2" w14:textId="77777777" w:rsidR="00ED3126" w:rsidRPr="00EE673D" w:rsidRDefault="00ED3126" w:rsidP="00ED3126">
            <w:pPr>
              <w:rPr>
                <w:sz w:val="16"/>
                <w:szCs w:val="16"/>
              </w:rPr>
            </w:pPr>
            <w:r w:rsidRPr="00EE673D">
              <w:rPr>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14:paraId="384B92A1" w14:textId="77777777" w:rsidR="00ED3126" w:rsidRPr="00EE673D" w:rsidRDefault="00ED3126" w:rsidP="00ED3126">
            <w:pPr>
              <w:rPr>
                <w:sz w:val="16"/>
                <w:szCs w:val="16"/>
              </w:rPr>
            </w:pPr>
            <w:r w:rsidRPr="00EE673D">
              <w:rPr>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14:paraId="4644EA8D" w14:textId="77777777" w:rsidR="00ED3126" w:rsidRPr="00EE673D" w:rsidRDefault="00ED3126" w:rsidP="00ED3126">
            <w:pPr>
              <w:rPr>
                <w:sz w:val="16"/>
                <w:szCs w:val="16"/>
              </w:rPr>
            </w:pPr>
            <w:r w:rsidRPr="00EE673D">
              <w:rPr>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14:paraId="5CE708AD" w14:textId="77777777" w:rsidR="00ED3126" w:rsidRPr="00EE673D" w:rsidRDefault="00ED3126" w:rsidP="00ED3126">
            <w:pPr>
              <w:rPr>
                <w:sz w:val="16"/>
                <w:szCs w:val="16"/>
              </w:rPr>
            </w:pPr>
            <w:r w:rsidRPr="00EE673D">
              <w:rPr>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14:paraId="2644AC71" w14:textId="77777777" w:rsidR="00ED3126" w:rsidRPr="00EE673D" w:rsidRDefault="00ED3126" w:rsidP="00ED3126">
            <w:pPr>
              <w:rPr>
                <w:sz w:val="16"/>
                <w:szCs w:val="16"/>
              </w:rPr>
            </w:pPr>
            <w:r w:rsidRPr="00EE673D">
              <w:rPr>
                <w:sz w:val="16"/>
                <w:szCs w:val="16"/>
              </w:rPr>
              <w:t>19</w:t>
            </w:r>
          </w:p>
        </w:tc>
      </w:tr>
      <w:tr w:rsidR="00EE673D" w:rsidRPr="00EE673D" w14:paraId="527E3452" w14:textId="77777777" w:rsidTr="002D115A">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14:paraId="6FC93C57" w14:textId="77777777" w:rsidR="00ED3126" w:rsidRPr="00EE673D" w:rsidRDefault="0053185C" w:rsidP="00ED3126">
            <w:pPr>
              <w:ind w:left="-108" w:right="-92"/>
              <w:rPr>
                <w:b/>
                <w:bCs/>
                <w:sz w:val="16"/>
                <w:szCs w:val="16"/>
              </w:rPr>
            </w:pPr>
            <w:r w:rsidRPr="00EE673D">
              <w:rPr>
                <w:b/>
                <w:bCs/>
                <w:sz w:val="16"/>
                <w:szCs w:val="16"/>
              </w:rPr>
              <w:t xml:space="preserve"> Всего по Подпрограмме 3 </w:t>
            </w:r>
            <w:r w:rsidR="00ED3126" w:rsidRPr="00EE673D">
              <w:rPr>
                <w:b/>
                <w:bCs/>
                <w:sz w:val="16"/>
                <w:szCs w:val="16"/>
              </w:rPr>
              <w:t>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14:paraId="161CBEF5" w14:textId="77777777" w:rsidR="00ED3126" w:rsidRPr="00EE673D" w:rsidRDefault="00A443F8" w:rsidP="00ED3126">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67D67F77" w14:textId="77777777" w:rsidR="00ED3126" w:rsidRPr="00EE673D" w:rsidRDefault="00A443F8" w:rsidP="00ED3126">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2AE4D67E" w14:textId="77777777" w:rsidR="00ED3126" w:rsidRPr="00EE673D" w:rsidRDefault="00A443F8" w:rsidP="00ED3126">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28056695" w14:textId="77777777" w:rsidR="00ED3126" w:rsidRPr="00EE673D" w:rsidRDefault="00A443F8" w:rsidP="00ED3126">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723D2E8E" w14:textId="77777777" w:rsidR="00ED3126" w:rsidRPr="00EE673D" w:rsidRDefault="00A443F8" w:rsidP="00ED3126">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302FE1EB" w14:textId="77777777" w:rsidR="00ED3126" w:rsidRPr="00EE673D" w:rsidRDefault="00A443F8" w:rsidP="00ED3126">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37FAB03D" w14:textId="77777777" w:rsidR="00ED3126" w:rsidRPr="00EE673D" w:rsidRDefault="00A443F8" w:rsidP="00ED3126">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2747F305"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518" w:type="dxa"/>
            <w:tcBorders>
              <w:top w:val="nil"/>
              <w:left w:val="nil"/>
              <w:bottom w:val="single" w:sz="4" w:space="0" w:color="auto"/>
              <w:right w:val="single" w:sz="4" w:space="0" w:color="auto"/>
            </w:tcBorders>
            <w:shd w:val="clear" w:color="auto" w:fill="auto"/>
            <w:vAlign w:val="bottom"/>
            <w:hideMark/>
          </w:tcPr>
          <w:p w14:paraId="0E42DF03" w14:textId="77777777" w:rsidR="00ED3126" w:rsidRPr="00EE673D" w:rsidRDefault="00ED3126"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3672218D"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37DDF2F" w14:textId="77777777" w:rsidR="00ED3126" w:rsidRPr="00EE673D" w:rsidRDefault="0053185C" w:rsidP="00ED3126">
            <w:pPr>
              <w:ind w:left="-108" w:right="-92"/>
              <w:rPr>
                <w:b/>
                <w:bCs/>
                <w:sz w:val="16"/>
                <w:szCs w:val="16"/>
              </w:rPr>
            </w:pPr>
            <w:r w:rsidRPr="00EE673D">
              <w:rPr>
                <w:b/>
                <w:bCs/>
                <w:sz w:val="16"/>
                <w:szCs w:val="16"/>
              </w:rPr>
              <w:t>0,00</w:t>
            </w:r>
          </w:p>
        </w:tc>
        <w:tc>
          <w:tcPr>
            <w:tcW w:w="812" w:type="dxa"/>
            <w:tcBorders>
              <w:top w:val="nil"/>
              <w:left w:val="nil"/>
              <w:bottom w:val="single" w:sz="4" w:space="0" w:color="auto"/>
              <w:right w:val="single" w:sz="4" w:space="0" w:color="auto"/>
            </w:tcBorders>
            <w:shd w:val="clear" w:color="auto" w:fill="auto"/>
            <w:vAlign w:val="bottom"/>
            <w:hideMark/>
          </w:tcPr>
          <w:p w14:paraId="1EE7FA6C" w14:textId="77777777" w:rsidR="00ED3126" w:rsidRPr="00EE673D" w:rsidRDefault="00ED3126"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447ECDBC" w14:textId="77777777" w:rsidR="00ED3126" w:rsidRPr="00EE673D" w:rsidRDefault="00ED3126"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4FA79098" w14:textId="77777777" w:rsidR="00ED3126" w:rsidRPr="00EE673D" w:rsidRDefault="00ED3126"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6A62F540" w14:textId="77777777" w:rsidR="00ED3126" w:rsidRPr="00EE673D" w:rsidRDefault="00ED3126"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716796E0" w14:textId="77777777" w:rsidR="00ED3126" w:rsidRPr="00EE673D" w:rsidRDefault="00ED3126"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2E140E88" w14:textId="77777777" w:rsidR="00ED3126" w:rsidRPr="00EE673D" w:rsidRDefault="00ED3126" w:rsidP="007B0450">
            <w:pPr>
              <w:ind w:hanging="100"/>
              <w:rPr>
                <w:b/>
                <w:bCs/>
                <w:sz w:val="16"/>
                <w:szCs w:val="16"/>
              </w:rPr>
            </w:pPr>
            <w:r w:rsidRPr="00EE673D">
              <w:rPr>
                <w:b/>
                <w:bCs/>
                <w:sz w:val="16"/>
                <w:szCs w:val="16"/>
              </w:rPr>
              <w:t xml:space="preserve">0,00  </w:t>
            </w:r>
          </w:p>
        </w:tc>
      </w:tr>
      <w:tr w:rsidR="00EE673D" w:rsidRPr="00EE673D" w14:paraId="051C9BA3" w14:textId="77777777" w:rsidTr="002D115A">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4EAA217A" w14:textId="77777777" w:rsidR="00A443F8" w:rsidRPr="00EE673D" w:rsidRDefault="00A443F8" w:rsidP="00ED3126">
            <w:pPr>
              <w:ind w:left="-108" w:right="-92"/>
              <w:rPr>
                <w:b/>
                <w:bCs/>
                <w:sz w:val="16"/>
                <w:szCs w:val="16"/>
              </w:rPr>
            </w:pPr>
            <w:r w:rsidRPr="00EE673D">
              <w:rPr>
                <w:b/>
                <w:bCs/>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14:paraId="6FD3308A" w14:textId="50195C01" w:rsidR="00A443F8" w:rsidRPr="00EE673D" w:rsidRDefault="00A443F8" w:rsidP="009B3CDC">
            <w:pPr>
              <w:ind w:left="-108" w:right="-92"/>
              <w:rPr>
                <w:b/>
                <w:bCs/>
                <w:sz w:val="16"/>
                <w:szCs w:val="16"/>
              </w:rPr>
            </w:pPr>
            <w:r w:rsidRPr="00EE673D">
              <w:rPr>
                <w:b/>
                <w:bCs/>
                <w:sz w:val="16"/>
                <w:szCs w:val="16"/>
              </w:rPr>
              <w:t>Всего по этапу 202</w:t>
            </w:r>
            <w:r w:rsidR="009B3CDC">
              <w:rPr>
                <w:b/>
                <w:bCs/>
                <w:sz w:val="16"/>
                <w:szCs w:val="16"/>
              </w:rPr>
              <w:t>3</w:t>
            </w:r>
            <w:r w:rsidRPr="00EE673D">
              <w:rPr>
                <w:b/>
                <w:bCs/>
                <w:sz w:val="16"/>
                <w:szCs w:val="16"/>
              </w:rPr>
              <w:t xml:space="preserve"> года</w:t>
            </w:r>
          </w:p>
        </w:tc>
        <w:tc>
          <w:tcPr>
            <w:tcW w:w="455" w:type="dxa"/>
            <w:tcBorders>
              <w:top w:val="nil"/>
              <w:left w:val="nil"/>
              <w:bottom w:val="single" w:sz="4" w:space="0" w:color="auto"/>
              <w:right w:val="single" w:sz="4" w:space="0" w:color="auto"/>
            </w:tcBorders>
            <w:shd w:val="clear" w:color="auto" w:fill="auto"/>
            <w:vAlign w:val="bottom"/>
            <w:hideMark/>
          </w:tcPr>
          <w:p w14:paraId="13FA1B91" w14:textId="77777777" w:rsidR="00A443F8" w:rsidRPr="00EE673D" w:rsidRDefault="00A443F8" w:rsidP="00A443F8">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7D003FD8" w14:textId="77777777" w:rsidR="00A443F8" w:rsidRPr="00EE673D" w:rsidRDefault="00A443F8" w:rsidP="00A443F8">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0D9E4E30" w14:textId="77777777" w:rsidR="00A443F8" w:rsidRPr="00EE673D" w:rsidRDefault="00A443F8" w:rsidP="00A443F8">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0D2A3FB6" w14:textId="77777777" w:rsidR="00A443F8" w:rsidRPr="00EE673D" w:rsidRDefault="00A443F8" w:rsidP="00A443F8">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28DAEC68" w14:textId="77777777" w:rsidR="00A443F8" w:rsidRPr="00EE673D" w:rsidRDefault="00A443F8" w:rsidP="00A443F8">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71AC099A" w14:textId="77777777" w:rsidR="00A443F8" w:rsidRPr="00EE673D" w:rsidRDefault="00A443F8" w:rsidP="00A443F8">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6FF93F25" w14:textId="77777777" w:rsidR="00A443F8" w:rsidRPr="00EE673D" w:rsidRDefault="00A443F8" w:rsidP="00A443F8">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47F8655A" w14:textId="77777777" w:rsidR="00A443F8" w:rsidRPr="00EE673D" w:rsidRDefault="00A443F8" w:rsidP="00ED3126">
            <w:pPr>
              <w:ind w:left="-108" w:right="-92"/>
              <w:rPr>
                <w:b/>
                <w:bCs/>
                <w:sz w:val="16"/>
                <w:szCs w:val="16"/>
              </w:rPr>
            </w:pPr>
            <w:r w:rsidRPr="00EE673D">
              <w:rPr>
                <w:b/>
                <w:bCs/>
                <w:sz w:val="16"/>
                <w:szCs w:val="16"/>
              </w:rPr>
              <w:t>0,00</w:t>
            </w:r>
          </w:p>
        </w:tc>
        <w:tc>
          <w:tcPr>
            <w:tcW w:w="518" w:type="dxa"/>
            <w:tcBorders>
              <w:top w:val="nil"/>
              <w:left w:val="nil"/>
              <w:bottom w:val="single" w:sz="4" w:space="0" w:color="auto"/>
              <w:right w:val="single" w:sz="4" w:space="0" w:color="auto"/>
            </w:tcBorders>
            <w:shd w:val="clear" w:color="auto" w:fill="auto"/>
            <w:vAlign w:val="bottom"/>
            <w:hideMark/>
          </w:tcPr>
          <w:p w14:paraId="1F5511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1D95D2DB" w14:textId="77777777" w:rsidR="00A443F8" w:rsidRPr="00EE673D" w:rsidRDefault="00A443F8" w:rsidP="00ED3126">
            <w:pPr>
              <w:ind w:left="-108" w:right="-92"/>
              <w:rPr>
                <w:b/>
                <w:bCs/>
                <w:sz w:val="16"/>
                <w:szCs w:val="16"/>
              </w:rPr>
            </w:pPr>
            <w:r w:rsidRPr="00EE673D">
              <w:rPr>
                <w:b/>
                <w:bCs/>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14:paraId="17C6DD93" w14:textId="77777777" w:rsidR="00A443F8" w:rsidRPr="00EE673D" w:rsidRDefault="00A443F8" w:rsidP="00ED3126">
            <w:pPr>
              <w:ind w:left="-108" w:right="-92"/>
              <w:rPr>
                <w:b/>
                <w:bCs/>
                <w:sz w:val="16"/>
                <w:szCs w:val="16"/>
              </w:rPr>
            </w:pPr>
            <w:r w:rsidRPr="00EE673D">
              <w:rPr>
                <w:b/>
                <w:bCs/>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14:paraId="432F04DA" w14:textId="77777777" w:rsidR="00A443F8" w:rsidRPr="00EE673D" w:rsidRDefault="00A443F8"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7DD9FE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2F0E161D" w14:textId="77777777" w:rsidR="00A443F8" w:rsidRPr="00EE673D" w:rsidRDefault="00A443F8"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4A7329C8" w14:textId="77777777" w:rsidR="00A443F8" w:rsidRPr="00EE673D" w:rsidRDefault="00A443F8"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3F16AFEE" w14:textId="77777777" w:rsidR="00A443F8" w:rsidRPr="00EE673D" w:rsidRDefault="00A443F8"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646801DE" w14:textId="77777777" w:rsidR="00A443F8" w:rsidRPr="00EE673D" w:rsidRDefault="00A443F8" w:rsidP="007B0450">
            <w:pPr>
              <w:ind w:hanging="100"/>
              <w:rPr>
                <w:b/>
                <w:bCs/>
                <w:sz w:val="16"/>
                <w:szCs w:val="16"/>
              </w:rPr>
            </w:pPr>
            <w:r w:rsidRPr="00EE673D">
              <w:rPr>
                <w:b/>
                <w:bCs/>
                <w:sz w:val="16"/>
                <w:szCs w:val="16"/>
              </w:rPr>
              <w:t xml:space="preserve">0,00  </w:t>
            </w:r>
          </w:p>
        </w:tc>
      </w:tr>
      <w:tr w:rsidR="00EE673D" w:rsidRPr="00EE673D" w14:paraId="5177137D" w14:textId="77777777" w:rsidTr="007B0450">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358B649A" w14:textId="77777777" w:rsidR="00A443F8" w:rsidRPr="00EE673D" w:rsidRDefault="00A443F8" w:rsidP="00ED3126">
            <w:pPr>
              <w:ind w:left="-108" w:right="-104"/>
              <w:rPr>
                <w:sz w:val="16"/>
                <w:szCs w:val="16"/>
              </w:rPr>
            </w:pPr>
            <w:r w:rsidRPr="00EE673D">
              <w:rPr>
                <w:sz w:val="16"/>
                <w:szCs w:val="16"/>
              </w:rPr>
              <w:t>1.1.</w:t>
            </w:r>
          </w:p>
        </w:tc>
        <w:tc>
          <w:tcPr>
            <w:tcW w:w="2194" w:type="dxa"/>
            <w:tcBorders>
              <w:top w:val="nil"/>
              <w:left w:val="nil"/>
              <w:bottom w:val="single" w:sz="4" w:space="0" w:color="auto"/>
              <w:right w:val="single" w:sz="4" w:space="0" w:color="auto"/>
            </w:tcBorders>
            <w:shd w:val="clear" w:color="000000" w:fill="FFFFFF"/>
            <w:vAlign w:val="bottom"/>
            <w:hideMark/>
          </w:tcPr>
          <w:p w14:paraId="3F9F3E1D" w14:textId="77777777" w:rsidR="00A443F8" w:rsidRPr="00EE673D" w:rsidRDefault="00A443F8" w:rsidP="00ED3126">
            <w:pPr>
              <w:ind w:left="-108" w:right="-104"/>
              <w:rPr>
                <w:sz w:val="16"/>
                <w:szCs w:val="16"/>
              </w:rPr>
            </w:pPr>
            <w:r w:rsidRPr="00EE673D">
              <w:rPr>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14:paraId="5B1EB407" w14:textId="77777777" w:rsidR="00A443F8" w:rsidRPr="00EE673D" w:rsidRDefault="00A443F8" w:rsidP="00A443F8">
            <w:pPr>
              <w:ind w:left="-108" w:right="-92"/>
              <w:rPr>
                <w:bCs/>
                <w:sz w:val="16"/>
                <w:szCs w:val="16"/>
              </w:rPr>
            </w:pPr>
            <w:r w:rsidRPr="00EE673D">
              <w:rPr>
                <w:bCs/>
                <w:sz w:val="16"/>
                <w:szCs w:val="16"/>
              </w:rPr>
              <w:t>85</w:t>
            </w:r>
          </w:p>
        </w:tc>
        <w:tc>
          <w:tcPr>
            <w:tcW w:w="504" w:type="dxa"/>
            <w:tcBorders>
              <w:top w:val="nil"/>
              <w:left w:val="nil"/>
              <w:bottom w:val="single" w:sz="4" w:space="0" w:color="auto"/>
              <w:right w:val="single" w:sz="4" w:space="0" w:color="auto"/>
            </w:tcBorders>
            <w:shd w:val="clear" w:color="000000" w:fill="FFFFFF"/>
            <w:noWrap/>
            <w:vAlign w:val="bottom"/>
            <w:hideMark/>
          </w:tcPr>
          <w:p w14:paraId="43ED540C" w14:textId="77777777" w:rsidR="00A443F8" w:rsidRPr="00EE673D" w:rsidRDefault="00A443F8" w:rsidP="00A443F8">
            <w:pPr>
              <w:ind w:left="-108" w:right="-92"/>
              <w:rPr>
                <w:bCs/>
                <w:sz w:val="16"/>
                <w:szCs w:val="16"/>
              </w:rPr>
            </w:pPr>
            <w:r w:rsidRPr="00EE673D">
              <w:rPr>
                <w:bCs/>
                <w:sz w:val="16"/>
                <w:szCs w:val="16"/>
              </w:rPr>
              <w:t>23</w:t>
            </w:r>
          </w:p>
        </w:tc>
        <w:tc>
          <w:tcPr>
            <w:tcW w:w="538" w:type="dxa"/>
            <w:tcBorders>
              <w:top w:val="nil"/>
              <w:left w:val="nil"/>
              <w:bottom w:val="single" w:sz="4" w:space="0" w:color="auto"/>
              <w:right w:val="single" w:sz="4" w:space="0" w:color="auto"/>
            </w:tcBorders>
            <w:shd w:val="clear" w:color="000000" w:fill="FFFFFF"/>
            <w:noWrap/>
            <w:vAlign w:val="bottom"/>
            <w:hideMark/>
          </w:tcPr>
          <w:p w14:paraId="02BE3298" w14:textId="77777777" w:rsidR="00A443F8" w:rsidRPr="00EE673D" w:rsidRDefault="00A443F8" w:rsidP="00A443F8">
            <w:pPr>
              <w:ind w:left="-108" w:right="-92"/>
              <w:rPr>
                <w:bCs/>
                <w:sz w:val="16"/>
                <w:szCs w:val="16"/>
              </w:rPr>
            </w:pPr>
            <w:r w:rsidRPr="00EE673D">
              <w:rPr>
                <w:bCs/>
                <w:sz w:val="16"/>
                <w:szCs w:val="16"/>
              </w:rPr>
              <w:t>0</w:t>
            </w:r>
          </w:p>
        </w:tc>
        <w:tc>
          <w:tcPr>
            <w:tcW w:w="420" w:type="dxa"/>
            <w:tcBorders>
              <w:top w:val="nil"/>
              <w:left w:val="nil"/>
              <w:bottom w:val="single" w:sz="4" w:space="0" w:color="auto"/>
              <w:right w:val="single" w:sz="4" w:space="0" w:color="auto"/>
            </w:tcBorders>
            <w:shd w:val="clear" w:color="000000" w:fill="FFFFFF"/>
            <w:noWrap/>
            <w:vAlign w:val="bottom"/>
            <w:hideMark/>
          </w:tcPr>
          <w:p w14:paraId="55A7A9B7" w14:textId="77777777" w:rsidR="00A443F8" w:rsidRPr="00EE673D" w:rsidRDefault="00A443F8" w:rsidP="00A443F8">
            <w:pPr>
              <w:ind w:left="-108" w:right="-92"/>
              <w:rPr>
                <w:bCs/>
                <w:sz w:val="16"/>
                <w:szCs w:val="16"/>
              </w:rPr>
            </w:pPr>
            <w:r w:rsidRPr="00EE673D">
              <w:rPr>
                <w:bCs/>
                <w:sz w:val="16"/>
                <w:szCs w:val="16"/>
              </w:rPr>
              <w:t>23</w:t>
            </w:r>
          </w:p>
        </w:tc>
        <w:tc>
          <w:tcPr>
            <w:tcW w:w="708" w:type="dxa"/>
            <w:tcBorders>
              <w:top w:val="nil"/>
              <w:left w:val="nil"/>
              <w:bottom w:val="single" w:sz="4" w:space="0" w:color="auto"/>
              <w:right w:val="single" w:sz="4" w:space="0" w:color="auto"/>
            </w:tcBorders>
            <w:shd w:val="clear" w:color="000000" w:fill="FFFFFF"/>
            <w:noWrap/>
            <w:vAlign w:val="bottom"/>
            <w:hideMark/>
          </w:tcPr>
          <w:p w14:paraId="1C26A9AD" w14:textId="77777777" w:rsidR="00A443F8" w:rsidRPr="00EE673D" w:rsidRDefault="00A443F8" w:rsidP="00A443F8">
            <w:pPr>
              <w:ind w:left="-108" w:right="-92"/>
              <w:rPr>
                <w:bCs/>
                <w:sz w:val="16"/>
                <w:szCs w:val="16"/>
              </w:rPr>
            </w:pPr>
            <w:r w:rsidRPr="00EE673D">
              <w:rPr>
                <w:bCs/>
                <w:sz w:val="16"/>
                <w:szCs w:val="16"/>
              </w:rPr>
              <w:t>1227,50</w:t>
            </w:r>
          </w:p>
        </w:tc>
        <w:tc>
          <w:tcPr>
            <w:tcW w:w="755" w:type="dxa"/>
            <w:tcBorders>
              <w:top w:val="nil"/>
              <w:left w:val="nil"/>
              <w:bottom w:val="single" w:sz="4" w:space="0" w:color="auto"/>
              <w:right w:val="single" w:sz="4" w:space="0" w:color="auto"/>
            </w:tcBorders>
            <w:shd w:val="clear" w:color="000000" w:fill="FFFFFF"/>
            <w:noWrap/>
            <w:vAlign w:val="bottom"/>
            <w:hideMark/>
          </w:tcPr>
          <w:p w14:paraId="12481450" w14:textId="77777777" w:rsidR="00A443F8" w:rsidRPr="00EE673D" w:rsidRDefault="00A443F8" w:rsidP="00A443F8">
            <w:pPr>
              <w:ind w:left="-108" w:right="-92"/>
              <w:rPr>
                <w:bCs/>
                <w:sz w:val="16"/>
                <w:szCs w:val="16"/>
              </w:rPr>
            </w:pPr>
            <w:r w:rsidRPr="00EE673D">
              <w:rPr>
                <w:bCs/>
                <w:sz w:val="16"/>
                <w:szCs w:val="16"/>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723FF8F5" w14:textId="77777777" w:rsidR="00A443F8" w:rsidRPr="00EE673D" w:rsidRDefault="00A443F8" w:rsidP="00A443F8">
            <w:pPr>
              <w:ind w:left="-108" w:right="-92"/>
              <w:rPr>
                <w:bCs/>
                <w:sz w:val="16"/>
                <w:szCs w:val="16"/>
              </w:rPr>
            </w:pPr>
            <w:r w:rsidRPr="00EE673D">
              <w:rPr>
                <w:bCs/>
                <w:sz w:val="16"/>
                <w:szCs w:val="16"/>
              </w:rPr>
              <w:t>1227,50</w:t>
            </w:r>
          </w:p>
        </w:tc>
        <w:tc>
          <w:tcPr>
            <w:tcW w:w="1120" w:type="dxa"/>
            <w:tcBorders>
              <w:top w:val="nil"/>
              <w:left w:val="nil"/>
              <w:bottom w:val="single" w:sz="4" w:space="0" w:color="auto"/>
              <w:right w:val="single" w:sz="4" w:space="0" w:color="auto"/>
            </w:tcBorders>
            <w:shd w:val="clear" w:color="auto" w:fill="auto"/>
            <w:noWrap/>
            <w:vAlign w:val="bottom"/>
            <w:hideMark/>
          </w:tcPr>
          <w:p w14:paraId="1B3EBC2D" w14:textId="77777777" w:rsidR="00A443F8" w:rsidRPr="00EE673D" w:rsidRDefault="00A443F8" w:rsidP="007B0450">
            <w:pPr>
              <w:ind w:left="-115" w:right="-108"/>
              <w:rPr>
                <w:sz w:val="16"/>
                <w:szCs w:val="16"/>
              </w:rPr>
            </w:pPr>
            <w:r w:rsidRPr="00EE673D">
              <w:rPr>
                <w:sz w:val="16"/>
                <w:szCs w:val="16"/>
              </w:rPr>
              <w:t>0,00</w:t>
            </w:r>
          </w:p>
        </w:tc>
        <w:tc>
          <w:tcPr>
            <w:tcW w:w="518" w:type="dxa"/>
            <w:tcBorders>
              <w:top w:val="nil"/>
              <w:left w:val="nil"/>
              <w:bottom w:val="single" w:sz="4" w:space="0" w:color="auto"/>
              <w:right w:val="single" w:sz="4" w:space="0" w:color="auto"/>
            </w:tcBorders>
            <w:shd w:val="clear" w:color="auto" w:fill="auto"/>
            <w:noWrap/>
            <w:vAlign w:val="bottom"/>
            <w:hideMark/>
          </w:tcPr>
          <w:p w14:paraId="50C5D6D9" w14:textId="77777777" w:rsidR="00A443F8" w:rsidRPr="00EE673D" w:rsidRDefault="00A443F8" w:rsidP="00ED3126">
            <w:pPr>
              <w:ind w:left="-115" w:right="-108"/>
              <w:rPr>
                <w:sz w:val="16"/>
                <w:szCs w:val="16"/>
              </w:rPr>
            </w:pPr>
            <w:r w:rsidRPr="00EE673D">
              <w:rPr>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14:paraId="50D02E21" w14:textId="77777777" w:rsidR="00A443F8" w:rsidRPr="00EE673D" w:rsidRDefault="00A443F8" w:rsidP="00ED3126">
            <w:pPr>
              <w:ind w:left="-115" w:right="-108"/>
              <w:rPr>
                <w:sz w:val="16"/>
                <w:szCs w:val="16"/>
              </w:rPr>
            </w:pPr>
            <w:r w:rsidRPr="00EE673D">
              <w:rPr>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5D868606" w14:textId="77777777" w:rsidR="00A443F8" w:rsidRPr="00EE673D" w:rsidRDefault="00A443F8" w:rsidP="00ED3126">
            <w:pPr>
              <w:ind w:left="-115" w:right="-108"/>
              <w:rPr>
                <w:sz w:val="16"/>
                <w:szCs w:val="16"/>
              </w:rPr>
            </w:pPr>
            <w:r w:rsidRPr="00EE673D">
              <w:rPr>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14:paraId="0CD06C73" w14:textId="77777777" w:rsidR="00A443F8" w:rsidRPr="00EE673D" w:rsidRDefault="00A443F8" w:rsidP="00ED3126">
            <w:pPr>
              <w:ind w:left="-115" w:right="-108"/>
              <w:rPr>
                <w:sz w:val="16"/>
                <w:szCs w:val="16"/>
              </w:rPr>
            </w:pPr>
            <w:r w:rsidRPr="00EE673D">
              <w:rPr>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14:paraId="32DD2A35" w14:textId="77777777" w:rsidR="00A443F8" w:rsidRPr="00EE673D" w:rsidRDefault="00A443F8" w:rsidP="00ED3126">
            <w:pPr>
              <w:ind w:left="-115" w:right="-108"/>
              <w:rPr>
                <w:sz w:val="16"/>
                <w:szCs w:val="16"/>
              </w:rPr>
            </w:pPr>
            <w:r w:rsidRPr="00EE673D">
              <w:rPr>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14:paraId="69A8F018" w14:textId="77777777" w:rsidR="00A443F8" w:rsidRPr="00EE673D" w:rsidRDefault="00A443F8" w:rsidP="00ED3126">
            <w:pPr>
              <w:ind w:left="-115" w:right="-108"/>
              <w:rPr>
                <w:sz w:val="16"/>
                <w:szCs w:val="16"/>
              </w:rPr>
            </w:pPr>
            <w:r w:rsidRPr="00EE673D">
              <w:rPr>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14:paraId="110FB571" w14:textId="77777777" w:rsidR="00A443F8" w:rsidRPr="00EE673D" w:rsidRDefault="00A443F8" w:rsidP="00ED3126">
            <w:pPr>
              <w:ind w:left="-115" w:right="-108"/>
              <w:rPr>
                <w:sz w:val="16"/>
                <w:szCs w:val="16"/>
              </w:rPr>
            </w:pPr>
            <w:r w:rsidRPr="00EE673D">
              <w:rPr>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14:paraId="22B07908" w14:textId="77777777" w:rsidR="00A443F8" w:rsidRPr="00EE673D" w:rsidRDefault="00A443F8" w:rsidP="00ED3126">
            <w:pPr>
              <w:ind w:left="-115" w:right="-108"/>
              <w:rPr>
                <w:sz w:val="16"/>
                <w:szCs w:val="16"/>
              </w:rPr>
            </w:pPr>
            <w:r w:rsidRPr="00EE673D">
              <w:rPr>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14:paraId="671FFE99" w14:textId="77777777" w:rsidR="00A443F8" w:rsidRPr="00EE673D" w:rsidRDefault="00A443F8" w:rsidP="00ED3126">
            <w:pPr>
              <w:ind w:left="-115" w:right="-108"/>
              <w:rPr>
                <w:sz w:val="16"/>
                <w:szCs w:val="16"/>
              </w:rPr>
            </w:pPr>
            <w:r w:rsidRPr="00EE673D">
              <w:rPr>
                <w:sz w:val="16"/>
                <w:szCs w:val="16"/>
              </w:rPr>
              <w:t xml:space="preserve">0,00  </w:t>
            </w:r>
          </w:p>
        </w:tc>
      </w:tr>
    </w:tbl>
    <w:p w14:paraId="60338F6E"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.6. План реализации мероприятий по переселению граждан по способ</w:t>
      </w:r>
      <w:r w:rsidR="0053185C" w:rsidRPr="00EE673D">
        <w:rPr>
          <w:b/>
          <w:szCs w:val="16"/>
        </w:rPr>
        <w:t>ам переселения по Подпрограмме 3</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EE673D" w:rsidRPr="00EE673D" w14:paraId="07CE520A" w14:textId="77777777" w:rsidTr="002D115A">
        <w:trPr>
          <w:trHeight w:val="780"/>
        </w:trPr>
        <w:tc>
          <w:tcPr>
            <w:tcW w:w="421" w:type="dxa"/>
            <w:vMerge w:val="restart"/>
            <w:shd w:val="clear" w:color="auto" w:fill="auto"/>
            <w:vAlign w:val="bottom"/>
            <w:hideMark/>
          </w:tcPr>
          <w:p w14:paraId="351253D1" w14:textId="77777777" w:rsidR="00ED3126" w:rsidRPr="00EE673D" w:rsidRDefault="00ED3126" w:rsidP="00ED3126">
            <w:pPr>
              <w:ind w:left="-51" w:right="-59"/>
              <w:rPr>
                <w:sz w:val="16"/>
                <w:szCs w:val="16"/>
              </w:rPr>
            </w:pPr>
            <w:r w:rsidRPr="00EE673D">
              <w:rPr>
                <w:sz w:val="16"/>
                <w:szCs w:val="16"/>
              </w:rPr>
              <w:t>№ п/п</w:t>
            </w:r>
          </w:p>
        </w:tc>
        <w:tc>
          <w:tcPr>
            <w:tcW w:w="1862" w:type="dxa"/>
            <w:vMerge w:val="restart"/>
            <w:shd w:val="clear" w:color="auto" w:fill="auto"/>
            <w:vAlign w:val="bottom"/>
            <w:hideMark/>
          </w:tcPr>
          <w:p w14:paraId="1B263F23" w14:textId="77777777" w:rsidR="00ED3126" w:rsidRPr="00EE673D" w:rsidRDefault="00ED3126" w:rsidP="00ED3126">
            <w:pPr>
              <w:ind w:left="-51" w:right="-59"/>
              <w:rPr>
                <w:sz w:val="16"/>
                <w:szCs w:val="16"/>
              </w:rPr>
            </w:pPr>
            <w:r w:rsidRPr="00EE673D">
              <w:rPr>
                <w:sz w:val="16"/>
                <w:szCs w:val="16"/>
              </w:rPr>
              <w:t>Наименование муниципального образования</w:t>
            </w:r>
          </w:p>
        </w:tc>
        <w:tc>
          <w:tcPr>
            <w:tcW w:w="700" w:type="dxa"/>
            <w:vMerge w:val="restart"/>
            <w:shd w:val="clear" w:color="auto" w:fill="auto"/>
            <w:textDirection w:val="btLr"/>
            <w:vAlign w:val="bottom"/>
            <w:hideMark/>
          </w:tcPr>
          <w:p w14:paraId="2550DCC3" w14:textId="77777777" w:rsidR="00ED3126" w:rsidRPr="00EE673D" w:rsidRDefault="00ED3126" w:rsidP="00ED3126">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vAlign w:val="bottom"/>
            <w:hideMark/>
          </w:tcPr>
          <w:p w14:paraId="2A31DD6A" w14:textId="77777777" w:rsidR="00ED3126" w:rsidRPr="00EE673D" w:rsidRDefault="00ED3126" w:rsidP="00ED3126">
            <w:pPr>
              <w:ind w:left="-94" w:right="-108"/>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14:paraId="5607E44D" w14:textId="77777777" w:rsidR="00ED3126" w:rsidRPr="00EE673D" w:rsidRDefault="00ED3126" w:rsidP="00ED3126">
            <w:pPr>
              <w:ind w:left="-51" w:right="-59"/>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3C258B7B" w14:textId="77777777" w:rsidTr="002D115A">
        <w:trPr>
          <w:trHeight w:val="60"/>
        </w:trPr>
        <w:tc>
          <w:tcPr>
            <w:tcW w:w="421" w:type="dxa"/>
            <w:vMerge/>
            <w:vAlign w:val="center"/>
            <w:hideMark/>
          </w:tcPr>
          <w:p w14:paraId="112E0AF9" w14:textId="77777777" w:rsidR="00ED3126" w:rsidRPr="00EE673D" w:rsidRDefault="00ED3126" w:rsidP="00ED3126">
            <w:pPr>
              <w:ind w:left="-51" w:right="-59"/>
              <w:rPr>
                <w:sz w:val="16"/>
                <w:szCs w:val="16"/>
              </w:rPr>
            </w:pPr>
          </w:p>
        </w:tc>
        <w:tc>
          <w:tcPr>
            <w:tcW w:w="1862" w:type="dxa"/>
            <w:vMerge/>
            <w:vAlign w:val="center"/>
            <w:hideMark/>
          </w:tcPr>
          <w:p w14:paraId="2E67B4EB" w14:textId="77777777" w:rsidR="00ED3126" w:rsidRPr="00EE673D" w:rsidRDefault="00ED3126" w:rsidP="00ED3126">
            <w:pPr>
              <w:ind w:left="-51" w:right="-59"/>
              <w:rPr>
                <w:sz w:val="16"/>
                <w:szCs w:val="16"/>
              </w:rPr>
            </w:pPr>
          </w:p>
        </w:tc>
        <w:tc>
          <w:tcPr>
            <w:tcW w:w="700" w:type="dxa"/>
            <w:vMerge/>
            <w:vAlign w:val="center"/>
            <w:hideMark/>
          </w:tcPr>
          <w:p w14:paraId="5B9479A1" w14:textId="77777777" w:rsidR="00ED3126" w:rsidRPr="00EE673D" w:rsidRDefault="00ED3126" w:rsidP="00ED3126">
            <w:pPr>
              <w:ind w:left="-51" w:right="-59"/>
              <w:rPr>
                <w:sz w:val="16"/>
                <w:szCs w:val="16"/>
              </w:rPr>
            </w:pPr>
          </w:p>
        </w:tc>
        <w:tc>
          <w:tcPr>
            <w:tcW w:w="478" w:type="dxa"/>
            <w:vMerge w:val="restart"/>
            <w:shd w:val="clear" w:color="auto" w:fill="auto"/>
            <w:vAlign w:val="bottom"/>
            <w:hideMark/>
          </w:tcPr>
          <w:p w14:paraId="6A0B02A8" w14:textId="77777777" w:rsidR="00ED3126" w:rsidRPr="00EE673D" w:rsidRDefault="00ED3126" w:rsidP="00ED3126">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vAlign w:val="bottom"/>
            <w:hideMark/>
          </w:tcPr>
          <w:p w14:paraId="4371D9D2" w14:textId="77777777" w:rsidR="00ED3126" w:rsidRPr="00EE673D" w:rsidRDefault="00ED3126" w:rsidP="00ED3126">
            <w:pPr>
              <w:ind w:left="-51" w:right="-59"/>
              <w:rPr>
                <w:sz w:val="16"/>
                <w:szCs w:val="16"/>
              </w:rPr>
            </w:pPr>
            <w:r w:rsidRPr="00EE673D">
              <w:rPr>
                <w:sz w:val="16"/>
                <w:szCs w:val="16"/>
              </w:rPr>
              <w:t>в том числе:</w:t>
            </w:r>
          </w:p>
        </w:tc>
        <w:tc>
          <w:tcPr>
            <w:tcW w:w="2475" w:type="dxa"/>
            <w:gridSpan w:val="3"/>
            <w:vMerge w:val="restart"/>
            <w:shd w:val="clear" w:color="auto" w:fill="auto"/>
            <w:vAlign w:val="bottom"/>
            <w:hideMark/>
          </w:tcPr>
          <w:p w14:paraId="01BE319F" w14:textId="77777777" w:rsidR="00ED3126" w:rsidRPr="00EE673D" w:rsidRDefault="00ED3126" w:rsidP="00ED3126">
            <w:pPr>
              <w:ind w:left="-51" w:right="-59"/>
              <w:rPr>
                <w:sz w:val="16"/>
                <w:szCs w:val="16"/>
              </w:rPr>
            </w:pPr>
            <w:r w:rsidRPr="00EE673D">
              <w:rPr>
                <w:sz w:val="16"/>
                <w:szCs w:val="16"/>
              </w:rPr>
              <w:t>Всего:</w:t>
            </w:r>
          </w:p>
        </w:tc>
        <w:tc>
          <w:tcPr>
            <w:tcW w:w="7169" w:type="dxa"/>
            <w:gridSpan w:val="10"/>
            <w:shd w:val="clear" w:color="auto" w:fill="auto"/>
            <w:vAlign w:val="bottom"/>
            <w:hideMark/>
          </w:tcPr>
          <w:p w14:paraId="78825C8D" w14:textId="77777777" w:rsidR="00ED3126" w:rsidRPr="00EE673D" w:rsidRDefault="00ED3126" w:rsidP="00ED3126">
            <w:pPr>
              <w:ind w:left="-51" w:right="-59"/>
              <w:rPr>
                <w:sz w:val="16"/>
                <w:szCs w:val="16"/>
              </w:rPr>
            </w:pPr>
            <w:r w:rsidRPr="00EE673D">
              <w:rPr>
                <w:sz w:val="16"/>
                <w:szCs w:val="16"/>
              </w:rPr>
              <w:t>в том числе:</w:t>
            </w:r>
          </w:p>
        </w:tc>
      </w:tr>
      <w:tr w:rsidR="00EE673D" w:rsidRPr="00EE673D" w14:paraId="06237C71" w14:textId="77777777" w:rsidTr="002D115A">
        <w:trPr>
          <w:trHeight w:val="240"/>
        </w:trPr>
        <w:tc>
          <w:tcPr>
            <w:tcW w:w="421" w:type="dxa"/>
            <w:vMerge/>
            <w:vAlign w:val="center"/>
            <w:hideMark/>
          </w:tcPr>
          <w:p w14:paraId="0764BAA4" w14:textId="77777777" w:rsidR="00ED3126" w:rsidRPr="00EE673D" w:rsidRDefault="00ED3126" w:rsidP="00ED3126">
            <w:pPr>
              <w:ind w:left="-51" w:right="-59"/>
              <w:rPr>
                <w:sz w:val="16"/>
                <w:szCs w:val="16"/>
              </w:rPr>
            </w:pPr>
          </w:p>
        </w:tc>
        <w:tc>
          <w:tcPr>
            <w:tcW w:w="1862" w:type="dxa"/>
            <w:vMerge/>
            <w:vAlign w:val="center"/>
            <w:hideMark/>
          </w:tcPr>
          <w:p w14:paraId="3E58C799" w14:textId="77777777" w:rsidR="00ED3126" w:rsidRPr="00EE673D" w:rsidRDefault="00ED3126" w:rsidP="00ED3126">
            <w:pPr>
              <w:ind w:left="-51" w:right="-59"/>
              <w:rPr>
                <w:sz w:val="16"/>
                <w:szCs w:val="16"/>
              </w:rPr>
            </w:pPr>
          </w:p>
        </w:tc>
        <w:tc>
          <w:tcPr>
            <w:tcW w:w="700" w:type="dxa"/>
            <w:vMerge/>
            <w:vAlign w:val="center"/>
            <w:hideMark/>
          </w:tcPr>
          <w:p w14:paraId="6EEDFDE3"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3B31EE58" w14:textId="77777777" w:rsidR="00ED3126" w:rsidRPr="00EE673D" w:rsidRDefault="00ED3126" w:rsidP="00ED3126">
            <w:pPr>
              <w:ind w:left="-51" w:right="-59"/>
              <w:rPr>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59169A2" w14:textId="77777777" w:rsidR="00ED3126" w:rsidRPr="00EE673D" w:rsidRDefault="00ED3126" w:rsidP="00ED3126">
            <w:pPr>
              <w:ind w:left="-51" w:right="-59"/>
              <w:rPr>
                <w:sz w:val="16"/>
                <w:szCs w:val="16"/>
              </w:rPr>
            </w:pPr>
            <w:r w:rsidRPr="00EE673D">
              <w:rPr>
                <w:sz w:val="16"/>
                <w:szCs w:val="16"/>
              </w:rPr>
              <w:t xml:space="preserve"> Выкуп жилых </w:t>
            </w:r>
          </w:p>
          <w:p w14:paraId="368E2027" w14:textId="77777777" w:rsidR="00ED3126" w:rsidRPr="00EE673D" w:rsidRDefault="00ED3126" w:rsidP="00ED3126">
            <w:pPr>
              <w:ind w:left="-51" w:right="-59"/>
              <w:rPr>
                <w:sz w:val="16"/>
                <w:szCs w:val="16"/>
              </w:rPr>
            </w:pPr>
            <w:r w:rsidRPr="00EE673D">
              <w:rPr>
                <w:sz w:val="16"/>
                <w:szCs w:val="16"/>
              </w:rPr>
              <w:t xml:space="preserve"> помещений у </w:t>
            </w:r>
          </w:p>
          <w:p w14:paraId="057449C5" w14:textId="77777777" w:rsidR="00ED3126" w:rsidRPr="00EE673D" w:rsidRDefault="00ED3126" w:rsidP="00ED3126">
            <w:pPr>
              <w:ind w:left="-51" w:right="-59"/>
              <w:rPr>
                <w:sz w:val="16"/>
                <w:szCs w:val="16"/>
              </w:rPr>
            </w:pPr>
            <w:r w:rsidRPr="00EE673D">
              <w:rPr>
                <w:sz w:val="16"/>
                <w:szCs w:val="16"/>
              </w:rPr>
              <w:t xml:space="preserve"> 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93EB69F" w14:textId="77777777" w:rsidR="00ED3126" w:rsidRPr="00EE673D" w:rsidRDefault="00ED3126" w:rsidP="00ED3126">
            <w:pPr>
              <w:ind w:left="-51" w:right="-59"/>
              <w:rPr>
                <w:sz w:val="16"/>
                <w:szCs w:val="16"/>
              </w:rPr>
            </w:pPr>
            <w:r w:rsidRPr="00EE673D">
              <w:rPr>
                <w:sz w:val="16"/>
                <w:szCs w:val="16"/>
              </w:rPr>
              <w:t>Договор о развитии</w:t>
            </w:r>
          </w:p>
          <w:p w14:paraId="55F0EA78" w14:textId="77777777" w:rsidR="00ED3126" w:rsidRPr="00EE673D" w:rsidRDefault="00ED3126" w:rsidP="00ED3126">
            <w:pPr>
              <w:ind w:left="-51" w:right="-59"/>
              <w:rPr>
                <w:sz w:val="16"/>
                <w:szCs w:val="16"/>
              </w:rPr>
            </w:pPr>
            <w:r w:rsidRPr="00EE673D">
              <w:rPr>
                <w:sz w:val="16"/>
                <w:szCs w:val="16"/>
              </w:rPr>
              <w:t xml:space="preserve"> застроенной </w:t>
            </w:r>
          </w:p>
          <w:p w14:paraId="165FEF56" w14:textId="77777777" w:rsidR="00ED3126" w:rsidRPr="00EE673D" w:rsidRDefault="00ED3126" w:rsidP="00ED3126">
            <w:pPr>
              <w:ind w:left="-51" w:right="-59"/>
              <w:rPr>
                <w:sz w:val="16"/>
                <w:szCs w:val="16"/>
              </w:rPr>
            </w:pPr>
            <w:r w:rsidRPr="00EE673D">
              <w:rPr>
                <w:sz w:val="16"/>
                <w:szCs w:val="16"/>
              </w:rPr>
              <w:t xml:space="preserve"> 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96D85BD" w14:textId="77777777" w:rsidR="00ED3126" w:rsidRPr="00EE673D" w:rsidRDefault="00ED3126" w:rsidP="00ED3126">
            <w:pPr>
              <w:ind w:left="-51" w:right="-59"/>
              <w:rPr>
                <w:sz w:val="16"/>
                <w:szCs w:val="16"/>
              </w:rPr>
            </w:pPr>
            <w:r w:rsidRPr="00EE673D">
              <w:rPr>
                <w:sz w:val="16"/>
                <w:szCs w:val="16"/>
              </w:rPr>
              <w:t xml:space="preserve"> Переселение в</w:t>
            </w:r>
          </w:p>
          <w:p w14:paraId="79B09925" w14:textId="77777777" w:rsidR="00ED3126" w:rsidRPr="00EE673D" w:rsidRDefault="00ED3126" w:rsidP="00ED3126">
            <w:pPr>
              <w:ind w:left="-51" w:right="-59"/>
              <w:rPr>
                <w:sz w:val="16"/>
                <w:szCs w:val="16"/>
              </w:rPr>
            </w:pPr>
            <w:r w:rsidRPr="00EE673D">
              <w:rPr>
                <w:sz w:val="16"/>
                <w:szCs w:val="16"/>
              </w:rPr>
              <w:t xml:space="preserve"> свободный </w:t>
            </w:r>
          </w:p>
          <w:p w14:paraId="06F01974" w14:textId="77777777" w:rsidR="00ED3126" w:rsidRPr="00EE673D" w:rsidRDefault="00ED3126" w:rsidP="00ED3126">
            <w:pPr>
              <w:ind w:left="-51" w:right="-59"/>
              <w:rPr>
                <w:sz w:val="16"/>
                <w:szCs w:val="16"/>
              </w:rPr>
            </w:pPr>
            <w:r w:rsidRPr="00EE673D">
              <w:rPr>
                <w:sz w:val="16"/>
                <w:szCs w:val="16"/>
              </w:rPr>
              <w:t xml:space="preserve"> жилищный фонд</w:t>
            </w:r>
          </w:p>
        </w:tc>
        <w:tc>
          <w:tcPr>
            <w:tcW w:w="2475" w:type="dxa"/>
            <w:gridSpan w:val="3"/>
            <w:vMerge/>
            <w:tcBorders>
              <w:left w:val="single" w:sz="4" w:space="0" w:color="auto"/>
            </w:tcBorders>
            <w:vAlign w:val="center"/>
            <w:hideMark/>
          </w:tcPr>
          <w:p w14:paraId="440D381B" w14:textId="77777777" w:rsidR="00ED3126" w:rsidRPr="00EE673D" w:rsidRDefault="00ED3126" w:rsidP="00ED3126">
            <w:pPr>
              <w:ind w:left="-51" w:right="-59"/>
              <w:rPr>
                <w:sz w:val="16"/>
                <w:szCs w:val="16"/>
              </w:rPr>
            </w:pPr>
          </w:p>
        </w:tc>
        <w:tc>
          <w:tcPr>
            <w:tcW w:w="1069" w:type="dxa"/>
            <w:gridSpan w:val="2"/>
            <w:vMerge w:val="restart"/>
            <w:shd w:val="clear" w:color="auto" w:fill="auto"/>
            <w:vAlign w:val="bottom"/>
            <w:hideMark/>
          </w:tcPr>
          <w:p w14:paraId="4A2E29CB" w14:textId="77777777" w:rsidR="00ED3126" w:rsidRPr="00EE673D" w:rsidRDefault="00ED3126" w:rsidP="00ED3126">
            <w:pPr>
              <w:ind w:left="-106" w:right="-59"/>
              <w:rPr>
                <w:sz w:val="16"/>
                <w:szCs w:val="16"/>
              </w:rPr>
            </w:pPr>
            <w:r w:rsidRPr="00EE673D">
              <w:rPr>
                <w:sz w:val="16"/>
                <w:szCs w:val="16"/>
              </w:rPr>
              <w:t>Строительство домов</w:t>
            </w:r>
          </w:p>
        </w:tc>
        <w:tc>
          <w:tcPr>
            <w:tcW w:w="3522" w:type="dxa"/>
            <w:gridSpan w:val="4"/>
            <w:shd w:val="clear" w:color="auto" w:fill="auto"/>
            <w:vAlign w:val="bottom"/>
            <w:hideMark/>
          </w:tcPr>
          <w:p w14:paraId="68061D3F" w14:textId="77777777" w:rsidR="00ED3126" w:rsidRPr="00EE673D" w:rsidRDefault="00ED3126" w:rsidP="00ED3126">
            <w:pPr>
              <w:ind w:left="-51" w:right="-59"/>
              <w:rPr>
                <w:sz w:val="16"/>
                <w:szCs w:val="16"/>
              </w:rPr>
            </w:pPr>
            <w:r w:rsidRPr="00EE673D">
              <w:rPr>
                <w:sz w:val="16"/>
                <w:szCs w:val="16"/>
              </w:rPr>
              <w:t>Приобретение жилых помещений у застройщиков, в т.ч.:</w:t>
            </w:r>
          </w:p>
        </w:tc>
        <w:tc>
          <w:tcPr>
            <w:tcW w:w="1024" w:type="dxa"/>
            <w:gridSpan w:val="2"/>
            <w:vMerge w:val="restart"/>
            <w:shd w:val="clear" w:color="auto" w:fill="auto"/>
            <w:textDirection w:val="btLr"/>
            <w:vAlign w:val="bottom"/>
            <w:hideMark/>
          </w:tcPr>
          <w:p w14:paraId="4D9CE52F" w14:textId="77777777" w:rsidR="00ED3126" w:rsidRPr="00EE673D" w:rsidRDefault="00ED3126" w:rsidP="00ED3126">
            <w:pPr>
              <w:ind w:left="-92" w:right="-94"/>
              <w:rPr>
                <w:sz w:val="16"/>
                <w:szCs w:val="16"/>
              </w:rPr>
            </w:pPr>
            <w:r w:rsidRPr="00EE673D">
              <w:rPr>
                <w:sz w:val="16"/>
                <w:szCs w:val="16"/>
              </w:rPr>
              <w:t>Приобретение жилых помещений у лиц, не являющихся застройщика-ми</w:t>
            </w:r>
          </w:p>
        </w:tc>
        <w:tc>
          <w:tcPr>
            <w:tcW w:w="1554" w:type="dxa"/>
            <w:gridSpan w:val="2"/>
            <w:vMerge w:val="restart"/>
            <w:shd w:val="clear" w:color="auto" w:fill="auto"/>
            <w:vAlign w:val="bottom"/>
            <w:hideMark/>
          </w:tcPr>
          <w:p w14:paraId="17111A1D" w14:textId="77777777" w:rsidR="00ED3126" w:rsidRPr="00EE673D" w:rsidRDefault="00ED3126" w:rsidP="00ED3126">
            <w:pPr>
              <w:rPr>
                <w:sz w:val="16"/>
                <w:szCs w:val="16"/>
              </w:rPr>
            </w:pPr>
            <w:r w:rsidRPr="00EE673D">
              <w:rPr>
                <w:sz w:val="16"/>
                <w:szCs w:val="16"/>
              </w:rPr>
              <w:t>Выкуп жилых помещений</w:t>
            </w:r>
          </w:p>
        </w:tc>
      </w:tr>
      <w:tr w:rsidR="00EE673D" w:rsidRPr="00EE673D" w14:paraId="63CE6B44" w14:textId="77777777" w:rsidTr="002D115A">
        <w:trPr>
          <w:trHeight w:val="870"/>
        </w:trPr>
        <w:tc>
          <w:tcPr>
            <w:tcW w:w="421" w:type="dxa"/>
            <w:vMerge/>
            <w:vAlign w:val="center"/>
            <w:hideMark/>
          </w:tcPr>
          <w:p w14:paraId="1A69AD7B" w14:textId="77777777" w:rsidR="00ED3126" w:rsidRPr="00EE673D" w:rsidRDefault="00ED3126" w:rsidP="00ED3126">
            <w:pPr>
              <w:ind w:left="-51" w:right="-59"/>
              <w:rPr>
                <w:sz w:val="16"/>
                <w:szCs w:val="16"/>
              </w:rPr>
            </w:pPr>
          </w:p>
        </w:tc>
        <w:tc>
          <w:tcPr>
            <w:tcW w:w="1862" w:type="dxa"/>
            <w:vMerge/>
            <w:vAlign w:val="center"/>
            <w:hideMark/>
          </w:tcPr>
          <w:p w14:paraId="63310486" w14:textId="77777777" w:rsidR="00ED3126" w:rsidRPr="00EE673D" w:rsidRDefault="00ED3126" w:rsidP="00ED3126">
            <w:pPr>
              <w:ind w:left="-51" w:right="-59"/>
              <w:rPr>
                <w:sz w:val="16"/>
                <w:szCs w:val="16"/>
              </w:rPr>
            </w:pPr>
          </w:p>
        </w:tc>
        <w:tc>
          <w:tcPr>
            <w:tcW w:w="700" w:type="dxa"/>
            <w:vMerge/>
            <w:vAlign w:val="center"/>
            <w:hideMark/>
          </w:tcPr>
          <w:p w14:paraId="6A877566"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69AFB965" w14:textId="77777777" w:rsidR="00ED3126" w:rsidRPr="00EE673D" w:rsidRDefault="00ED3126" w:rsidP="00ED3126">
            <w:pPr>
              <w:ind w:left="-51" w:right="-59"/>
              <w:rPr>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156854C0" w14:textId="77777777" w:rsidR="00ED3126" w:rsidRPr="00EE673D" w:rsidRDefault="00ED3126" w:rsidP="00ED3126">
            <w:pPr>
              <w:ind w:left="-51" w:right="-59"/>
              <w:rPr>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E88034B" w14:textId="77777777" w:rsidR="00ED3126" w:rsidRPr="00EE673D" w:rsidRDefault="00ED3126" w:rsidP="00ED3126">
            <w:pPr>
              <w:ind w:left="-51" w:right="-59"/>
              <w:rPr>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22F34145" w14:textId="77777777" w:rsidR="00ED3126" w:rsidRPr="00EE673D" w:rsidRDefault="00ED3126" w:rsidP="00ED3126">
            <w:pPr>
              <w:ind w:left="-51" w:right="-59"/>
              <w:rPr>
                <w:sz w:val="16"/>
                <w:szCs w:val="16"/>
              </w:rPr>
            </w:pPr>
          </w:p>
        </w:tc>
        <w:tc>
          <w:tcPr>
            <w:tcW w:w="2475" w:type="dxa"/>
            <w:gridSpan w:val="3"/>
            <w:vMerge/>
            <w:tcBorders>
              <w:left w:val="single" w:sz="4" w:space="0" w:color="auto"/>
            </w:tcBorders>
            <w:vAlign w:val="center"/>
            <w:hideMark/>
          </w:tcPr>
          <w:p w14:paraId="691BB28E" w14:textId="77777777" w:rsidR="00ED3126" w:rsidRPr="00EE673D" w:rsidRDefault="00ED3126" w:rsidP="00ED3126">
            <w:pPr>
              <w:ind w:left="-51" w:right="-59"/>
              <w:rPr>
                <w:sz w:val="16"/>
                <w:szCs w:val="16"/>
              </w:rPr>
            </w:pPr>
          </w:p>
        </w:tc>
        <w:tc>
          <w:tcPr>
            <w:tcW w:w="1069" w:type="dxa"/>
            <w:gridSpan w:val="2"/>
            <w:vMerge/>
            <w:vAlign w:val="center"/>
            <w:hideMark/>
          </w:tcPr>
          <w:p w14:paraId="669DDE28" w14:textId="77777777" w:rsidR="00ED3126" w:rsidRPr="00EE673D" w:rsidRDefault="00ED3126" w:rsidP="00ED3126">
            <w:pPr>
              <w:ind w:left="-51" w:right="-59"/>
              <w:rPr>
                <w:sz w:val="16"/>
                <w:szCs w:val="16"/>
              </w:rPr>
            </w:pPr>
          </w:p>
        </w:tc>
        <w:tc>
          <w:tcPr>
            <w:tcW w:w="1787" w:type="dxa"/>
            <w:gridSpan w:val="2"/>
            <w:shd w:val="clear" w:color="auto" w:fill="auto"/>
            <w:vAlign w:val="bottom"/>
            <w:hideMark/>
          </w:tcPr>
          <w:p w14:paraId="516085F0" w14:textId="77777777" w:rsidR="00ED3126" w:rsidRPr="00EE673D" w:rsidRDefault="00ED3126" w:rsidP="00ED3126">
            <w:pPr>
              <w:ind w:left="-51" w:right="-59"/>
              <w:rPr>
                <w:sz w:val="16"/>
                <w:szCs w:val="16"/>
              </w:rPr>
            </w:pPr>
            <w:r w:rsidRPr="00EE673D">
              <w:rPr>
                <w:sz w:val="16"/>
                <w:szCs w:val="16"/>
              </w:rPr>
              <w:t>в строящихся домах</w:t>
            </w:r>
          </w:p>
        </w:tc>
        <w:tc>
          <w:tcPr>
            <w:tcW w:w="1735" w:type="dxa"/>
            <w:gridSpan w:val="2"/>
            <w:shd w:val="clear" w:color="auto" w:fill="auto"/>
            <w:vAlign w:val="bottom"/>
            <w:hideMark/>
          </w:tcPr>
          <w:p w14:paraId="7EFF271E" w14:textId="77777777" w:rsidR="00ED3126" w:rsidRPr="00EE673D" w:rsidRDefault="00ED3126" w:rsidP="00ED3126">
            <w:pPr>
              <w:rPr>
                <w:sz w:val="16"/>
                <w:szCs w:val="16"/>
              </w:rPr>
            </w:pPr>
            <w:r w:rsidRPr="00EE673D">
              <w:rPr>
                <w:sz w:val="16"/>
                <w:szCs w:val="16"/>
              </w:rPr>
              <w:t>в домах, введенных в эксплуатацию</w:t>
            </w:r>
          </w:p>
        </w:tc>
        <w:tc>
          <w:tcPr>
            <w:tcW w:w="1024" w:type="dxa"/>
            <w:gridSpan w:val="2"/>
            <w:vMerge/>
            <w:vAlign w:val="center"/>
            <w:hideMark/>
          </w:tcPr>
          <w:p w14:paraId="1D8CAF6C" w14:textId="77777777" w:rsidR="00ED3126" w:rsidRPr="00EE673D" w:rsidRDefault="00ED3126" w:rsidP="00ED3126">
            <w:pPr>
              <w:rPr>
                <w:sz w:val="16"/>
                <w:szCs w:val="16"/>
              </w:rPr>
            </w:pPr>
          </w:p>
        </w:tc>
        <w:tc>
          <w:tcPr>
            <w:tcW w:w="1554" w:type="dxa"/>
            <w:gridSpan w:val="2"/>
            <w:vMerge/>
            <w:vAlign w:val="center"/>
            <w:hideMark/>
          </w:tcPr>
          <w:p w14:paraId="39329016" w14:textId="77777777" w:rsidR="00ED3126" w:rsidRPr="00EE673D" w:rsidRDefault="00ED3126" w:rsidP="00ED3126">
            <w:pPr>
              <w:rPr>
                <w:sz w:val="16"/>
                <w:szCs w:val="16"/>
              </w:rPr>
            </w:pPr>
          </w:p>
        </w:tc>
      </w:tr>
      <w:tr w:rsidR="00EE673D" w:rsidRPr="00EE673D" w14:paraId="03CEB3D3" w14:textId="77777777" w:rsidTr="002D115A">
        <w:trPr>
          <w:cantSplit/>
          <w:trHeight w:val="982"/>
        </w:trPr>
        <w:tc>
          <w:tcPr>
            <w:tcW w:w="421" w:type="dxa"/>
            <w:vMerge/>
            <w:vAlign w:val="center"/>
            <w:hideMark/>
          </w:tcPr>
          <w:p w14:paraId="00F5F04A" w14:textId="77777777" w:rsidR="00ED3126" w:rsidRPr="00EE673D" w:rsidRDefault="00ED3126" w:rsidP="00ED3126">
            <w:pPr>
              <w:ind w:left="-51" w:right="-59"/>
              <w:rPr>
                <w:sz w:val="16"/>
                <w:szCs w:val="16"/>
              </w:rPr>
            </w:pPr>
          </w:p>
        </w:tc>
        <w:tc>
          <w:tcPr>
            <w:tcW w:w="1862" w:type="dxa"/>
            <w:vMerge/>
            <w:vAlign w:val="center"/>
            <w:hideMark/>
          </w:tcPr>
          <w:p w14:paraId="760FFF87" w14:textId="77777777" w:rsidR="00ED3126" w:rsidRPr="00EE673D" w:rsidRDefault="00ED3126" w:rsidP="00ED3126">
            <w:pPr>
              <w:ind w:left="-51" w:right="-59"/>
              <w:rPr>
                <w:sz w:val="16"/>
                <w:szCs w:val="16"/>
              </w:rPr>
            </w:pPr>
          </w:p>
        </w:tc>
        <w:tc>
          <w:tcPr>
            <w:tcW w:w="700" w:type="dxa"/>
            <w:vMerge/>
            <w:vAlign w:val="center"/>
            <w:hideMark/>
          </w:tcPr>
          <w:p w14:paraId="5ECAC42B" w14:textId="77777777" w:rsidR="00ED3126" w:rsidRPr="00EE673D" w:rsidRDefault="00ED3126" w:rsidP="00ED3126">
            <w:pPr>
              <w:ind w:left="-51" w:right="-59"/>
              <w:rPr>
                <w:sz w:val="16"/>
                <w:szCs w:val="16"/>
              </w:rPr>
            </w:pPr>
          </w:p>
        </w:tc>
        <w:tc>
          <w:tcPr>
            <w:tcW w:w="478" w:type="dxa"/>
            <w:shd w:val="clear" w:color="auto" w:fill="auto"/>
            <w:textDirection w:val="btLr"/>
            <w:vAlign w:val="bottom"/>
            <w:hideMark/>
          </w:tcPr>
          <w:p w14:paraId="23D4A12E"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425" w:type="dxa"/>
            <w:tcBorders>
              <w:top w:val="single" w:sz="4" w:space="0" w:color="auto"/>
            </w:tcBorders>
            <w:shd w:val="clear" w:color="auto" w:fill="auto"/>
            <w:textDirection w:val="btLr"/>
            <w:vAlign w:val="bottom"/>
            <w:hideMark/>
          </w:tcPr>
          <w:p w14:paraId="2F38295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398" w:type="dxa"/>
            <w:tcBorders>
              <w:top w:val="single" w:sz="4" w:space="0" w:color="auto"/>
            </w:tcBorders>
            <w:shd w:val="clear" w:color="auto" w:fill="auto"/>
            <w:textDirection w:val="btLr"/>
            <w:vAlign w:val="bottom"/>
            <w:hideMark/>
          </w:tcPr>
          <w:p w14:paraId="1896E153" w14:textId="77777777" w:rsidR="00ED3126" w:rsidRPr="00EE673D" w:rsidRDefault="00ED3126" w:rsidP="00ED3126">
            <w:pPr>
              <w:ind w:left="-51" w:right="-59"/>
              <w:jc w:val="center"/>
              <w:rPr>
                <w:sz w:val="16"/>
                <w:szCs w:val="16"/>
              </w:rPr>
            </w:pPr>
            <w:r w:rsidRPr="00EE673D">
              <w:rPr>
                <w:sz w:val="16"/>
                <w:szCs w:val="16"/>
              </w:rPr>
              <w:t>Стоимость</w:t>
            </w:r>
          </w:p>
        </w:tc>
        <w:tc>
          <w:tcPr>
            <w:tcW w:w="686" w:type="dxa"/>
            <w:tcBorders>
              <w:top w:val="single" w:sz="4" w:space="0" w:color="auto"/>
            </w:tcBorders>
            <w:shd w:val="clear" w:color="auto" w:fill="auto"/>
            <w:textDirection w:val="btLr"/>
            <w:vAlign w:val="bottom"/>
            <w:hideMark/>
          </w:tcPr>
          <w:p w14:paraId="6F4EE426"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00" w:type="dxa"/>
            <w:tcBorders>
              <w:top w:val="single" w:sz="4" w:space="0" w:color="auto"/>
            </w:tcBorders>
            <w:shd w:val="clear" w:color="auto" w:fill="auto"/>
            <w:textDirection w:val="btLr"/>
            <w:vAlign w:val="bottom"/>
            <w:hideMark/>
          </w:tcPr>
          <w:p w14:paraId="40936C15"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25" w:type="dxa"/>
            <w:shd w:val="clear" w:color="auto" w:fill="auto"/>
            <w:textDirection w:val="btLr"/>
            <w:vAlign w:val="bottom"/>
            <w:hideMark/>
          </w:tcPr>
          <w:p w14:paraId="72A6393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693" w:type="dxa"/>
            <w:shd w:val="clear" w:color="auto" w:fill="auto"/>
            <w:textDirection w:val="btLr"/>
            <w:vAlign w:val="bottom"/>
            <w:hideMark/>
          </w:tcPr>
          <w:p w14:paraId="6DEE0025" w14:textId="77777777" w:rsidR="00ED3126" w:rsidRPr="00EE673D" w:rsidRDefault="00ED3126" w:rsidP="00ED3126">
            <w:pPr>
              <w:ind w:left="-51" w:right="-59"/>
              <w:jc w:val="center"/>
              <w:rPr>
                <w:sz w:val="16"/>
                <w:szCs w:val="16"/>
              </w:rPr>
            </w:pPr>
            <w:r w:rsidRPr="00EE673D">
              <w:rPr>
                <w:sz w:val="16"/>
                <w:szCs w:val="16"/>
              </w:rPr>
              <w:t>Приобретае-</w:t>
            </w:r>
          </w:p>
          <w:p w14:paraId="5E886D5F" w14:textId="77777777" w:rsidR="00ED3126" w:rsidRPr="00EE673D" w:rsidRDefault="00ED3126" w:rsidP="00ED3126">
            <w:pPr>
              <w:ind w:left="-51" w:right="-59"/>
              <w:jc w:val="center"/>
              <w:rPr>
                <w:sz w:val="16"/>
                <w:szCs w:val="16"/>
              </w:rPr>
            </w:pPr>
            <w:r w:rsidRPr="00EE673D">
              <w:rPr>
                <w:sz w:val="16"/>
                <w:szCs w:val="16"/>
              </w:rPr>
              <w:t>мая площадь</w:t>
            </w:r>
          </w:p>
        </w:tc>
        <w:tc>
          <w:tcPr>
            <w:tcW w:w="1057" w:type="dxa"/>
            <w:shd w:val="clear" w:color="auto" w:fill="auto"/>
            <w:textDirection w:val="btLr"/>
            <w:vAlign w:val="bottom"/>
            <w:hideMark/>
          </w:tcPr>
          <w:p w14:paraId="32D8BEF0" w14:textId="77777777" w:rsidR="00ED3126" w:rsidRPr="00EE673D" w:rsidRDefault="00ED3126" w:rsidP="00ED3126">
            <w:pPr>
              <w:ind w:left="-51" w:right="-59"/>
              <w:jc w:val="center"/>
              <w:rPr>
                <w:sz w:val="16"/>
                <w:szCs w:val="16"/>
              </w:rPr>
            </w:pPr>
            <w:r w:rsidRPr="00EE673D">
              <w:rPr>
                <w:sz w:val="16"/>
                <w:szCs w:val="16"/>
              </w:rPr>
              <w:t>Стоимость</w:t>
            </w:r>
          </w:p>
        </w:tc>
        <w:tc>
          <w:tcPr>
            <w:tcW w:w="644" w:type="dxa"/>
            <w:shd w:val="clear" w:color="auto" w:fill="auto"/>
            <w:textDirection w:val="btLr"/>
            <w:vAlign w:val="bottom"/>
            <w:hideMark/>
          </w:tcPr>
          <w:p w14:paraId="4021C678" w14:textId="77777777" w:rsidR="00ED3126" w:rsidRPr="00EE673D" w:rsidRDefault="00ED3126" w:rsidP="00ED3126">
            <w:pPr>
              <w:ind w:left="-51" w:right="-59"/>
              <w:jc w:val="center"/>
              <w:rPr>
                <w:sz w:val="16"/>
                <w:szCs w:val="16"/>
              </w:rPr>
            </w:pPr>
            <w:r w:rsidRPr="00EE673D">
              <w:rPr>
                <w:sz w:val="16"/>
                <w:szCs w:val="16"/>
              </w:rPr>
              <w:t>Приобретае-</w:t>
            </w:r>
          </w:p>
          <w:p w14:paraId="6AC7B5CB" w14:textId="77777777" w:rsidR="00ED3126" w:rsidRPr="00EE673D" w:rsidRDefault="00ED3126" w:rsidP="00ED3126">
            <w:pPr>
              <w:ind w:left="-51" w:right="-59"/>
              <w:jc w:val="center"/>
              <w:rPr>
                <w:sz w:val="16"/>
                <w:szCs w:val="16"/>
              </w:rPr>
            </w:pPr>
            <w:r w:rsidRPr="00EE673D">
              <w:rPr>
                <w:sz w:val="16"/>
                <w:szCs w:val="16"/>
              </w:rPr>
              <w:t>мая площадь</w:t>
            </w:r>
          </w:p>
        </w:tc>
        <w:tc>
          <w:tcPr>
            <w:tcW w:w="425" w:type="dxa"/>
            <w:shd w:val="clear" w:color="auto" w:fill="auto"/>
            <w:textDirection w:val="btLr"/>
            <w:vAlign w:val="bottom"/>
            <w:hideMark/>
          </w:tcPr>
          <w:p w14:paraId="0A962289" w14:textId="77777777" w:rsidR="00ED3126" w:rsidRPr="00EE673D" w:rsidRDefault="00ED3126" w:rsidP="00ED3126">
            <w:pPr>
              <w:ind w:left="-51" w:right="-59"/>
              <w:jc w:val="center"/>
              <w:rPr>
                <w:sz w:val="16"/>
                <w:szCs w:val="16"/>
              </w:rPr>
            </w:pPr>
            <w:r w:rsidRPr="00EE673D">
              <w:rPr>
                <w:sz w:val="16"/>
                <w:szCs w:val="16"/>
              </w:rPr>
              <w:t>Стоимость</w:t>
            </w:r>
          </w:p>
        </w:tc>
        <w:tc>
          <w:tcPr>
            <w:tcW w:w="737" w:type="dxa"/>
            <w:shd w:val="clear" w:color="auto" w:fill="auto"/>
            <w:textDirection w:val="btLr"/>
            <w:vAlign w:val="bottom"/>
            <w:hideMark/>
          </w:tcPr>
          <w:p w14:paraId="3CB7A9ED" w14:textId="77777777" w:rsidR="00ED3126" w:rsidRPr="00EE673D" w:rsidRDefault="00ED3126" w:rsidP="00ED3126">
            <w:pPr>
              <w:ind w:left="-51" w:right="-59"/>
              <w:jc w:val="center"/>
              <w:rPr>
                <w:sz w:val="16"/>
                <w:szCs w:val="16"/>
              </w:rPr>
            </w:pPr>
            <w:r w:rsidRPr="00EE673D">
              <w:rPr>
                <w:sz w:val="16"/>
                <w:szCs w:val="16"/>
              </w:rPr>
              <w:t>Приобретае-</w:t>
            </w:r>
          </w:p>
          <w:p w14:paraId="6CFEBFDD" w14:textId="77777777" w:rsidR="00ED3126" w:rsidRPr="00EE673D" w:rsidRDefault="00ED3126" w:rsidP="00ED3126">
            <w:pPr>
              <w:ind w:left="-51" w:right="-59"/>
              <w:jc w:val="center"/>
              <w:rPr>
                <w:sz w:val="16"/>
                <w:szCs w:val="16"/>
              </w:rPr>
            </w:pPr>
            <w:r w:rsidRPr="00EE673D">
              <w:rPr>
                <w:sz w:val="16"/>
                <w:szCs w:val="16"/>
              </w:rPr>
              <w:t>мая площадь</w:t>
            </w:r>
          </w:p>
        </w:tc>
        <w:tc>
          <w:tcPr>
            <w:tcW w:w="1050" w:type="dxa"/>
            <w:shd w:val="clear" w:color="auto" w:fill="auto"/>
            <w:textDirection w:val="btLr"/>
            <w:vAlign w:val="bottom"/>
            <w:hideMark/>
          </w:tcPr>
          <w:p w14:paraId="0413682A" w14:textId="77777777" w:rsidR="00ED3126" w:rsidRPr="00EE673D" w:rsidRDefault="00ED3126" w:rsidP="00ED3126">
            <w:pPr>
              <w:ind w:left="-51" w:right="-59"/>
              <w:jc w:val="center"/>
              <w:rPr>
                <w:sz w:val="16"/>
                <w:szCs w:val="16"/>
              </w:rPr>
            </w:pPr>
            <w:r w:rsidRPr="00EE673D">
              <w:rPr>
                <w:sz w:val="16"/>
                <w:szCs w:val="16"/>
              </w:rPr>
              <w:t>Стоимость</w:t>
            </w:r>
          </w:p>
        </w:tc>
        <w:tc>
          <w:tcPr>
            <w:tcW w:w="657" w:type="dxa"/>
            <w:shd w:val="clear" w:color="auto" w:fill="auto"/>
            <w:textDirection w:val="btLr"/>
            <w:vAlign w:val="bottom"/>
            <w:hideMark/>
          </w:tcPr>
          <w:p w14:paraId="778FD5DE" w14:textId="77777777" w:rsidR="00ED3126" w:rsidRPr="00EE673D" w:rsidRDefault="00ED3126" w:rsidP="00ED3126">
            <w:pPr>
              <w:tabs>
                <w:tab w:val="left" w:pos="439"/>
              </w:tabs>
              <w:ind w:left="-50"/>
              <w:jc w:val="center"/>
              <w:rPr>
                <w:sz w:val="16"/>
                <w:szCs w:val="16"/>
              </w:rPr>
            </w:pPr>
            <w:r w:rsidRPr="00EE673D">
              <w:rPr>
                <w:sz w:val="16"/>
                <w:szCs w:val="16"/>
              </w:rPr>
              <w:t>Приобретае-</w:t>
            </w:r>
          </w:p>
          <w:p w14:paraId="640C91D8" w14:textId="77777777" w:rsidR="00ED3126" w:rsidRPr="00EE673D" w:rsidRDefault="00ED3126" w:rsidP="00ED3126">
            <w:pPr>
              <w:tabs>
                <w:tab w:val="left" w:pos="439"/>
              </w:tabs>
              <w:ind w:left="-50"/>
              <w:jc w:val="center"/>
              <w:rPr>
                <w:sz w:val="16"/>
                <w:szCs w:val="16"/>
              </w:rPr>
            </w:pPr>
            <w:r w:rsidRPr="00EE673D">
              <w:rPr>
                <w:sz w:val="16"/>
                <w:szCs w:val="16"/>
              </w:rPr>
              <w:t>мая площадь</w:t>
            </w:r>
          </w:p>
        </w:tc>
        <w:tc>
          <w:tcPr>
            <w:tcW w:w="1078" w:type="dxa"/>
            <w:shd w:val="clear" w:color="auto" w:fill="auto"/>
            <w:textDirection w:val="btLr"/>
            <w:vAlign w:val="bottom"/>
            <w:hideMark/>
          </w:tcPr>
          <w:p w14:paraId="5143F065" w14:textId="77777777" w:rsidR="00ED3126" w:rsidRPr="00EE673D" w:rsidRDefault="00ED3126" w:rsidP="00ED3126">
            <w:pPr>
              <w:ind w:left="113" w:right="113"/>
              <w:jc w:val="center"/>
              <w:rPr>
                <w:sz w:val="16"/>
                <w:szCs w:val="16"/>
              </w:rPr>
            </w:pPr>
            <w:r w:rsidRPr="00EE673D">
              <w:rPr>
                <w:sz w:val="16"/>
                <w:szCs w:val="16"/>
              </w:rPr>
              <w:t>Стоимость</w:t>
            </w:r>
          </w:p>
        </w:tc>
        <w:tc>
          <w:tcPr>
            <w:tcW w:w="546" w:type="dxa"/>
            <w:shd w:val="clear" w:color="auto" w:fill="auto"/>
            <w:textDirection w:val="btLr"/>
            <w:vAlign w:val="bottom"/>
            <w:hideMark/>
          </w:tcPr>
          <w:p w14:paraId="366A463B" w14:textId="77777777" w:rsidR="00ED3126" w:rsidRPr="00EE673D" w:rsidRDefault="00ED3126" w:rsidP="00ED3126">
            <w:pPr>
              <w:ind w:left="-64" w:right="21"/>
              <w:jc w:val="center"/>
              <w:rPr>
                <w:sz w:val="16"/>
                <w:szCs w:val="16"/>
              </w:rPr>
            </w:pPr>
            <w:r w:rsidRPr="00EE673D">
              <w:rPr>
                <w:sz w:val="16"/>
                <w:szCs w:val="16"/>
              </w:rPr>
              <w:t>Приобретае-</w:t>
            </w:r>
          </w:p>
          <w:p w14:paraId="261522B9" w14:textId="77777777" w:rsidR="00ED3126" w:rsidRPr="00EE673D" w:rsidRDefault="00ED3126" w:rsidP="00ED3126">
            <w:pPr>
              <w:ind w:left="-64" w:right="21"/>
              <w:jc w:val="center"/>
              <w:rPr>
                <w:sz w:val="16"/>
                <w:szCs w:val="16"/>
              </w:rPr>
            </w:pPr>
            <w:r w:rsidRPr="00EE673D">
              <w:rPr>
                <w:sz w:val="16"/>
                <w:szCs w:val="16"/>
              </w:rPr>
              <w:t>мая площадь</w:t>
            </w:r>
          </w:p>
        </w:tc>
        <w:tc>
          <w:tcPr>
            <w:tcW w:w="478" w:type="dxa"/>
            <w:shd w:val="clear" w:color="auto" w:fill="auto"/>
            <w:textDirection w:val="btLr"/>
            <w:vAlign w:val="bottom"/>
            <w:hideMark/>
          </w:tcPr>
          <w:p w14:paraId="13E1CC28" w14:textId="77777777" w:rsidR="00ED3126" w:rsidRPr="00EE673D" w:rsidRDefault="00ED3126" w:rsidP="00ED3126">
            <w:pPr>
              <w:ind w:left="113" w:right="113"/>
              <w:jc w:val="center"/>
              <w:rPr>
                <w:sz w:val="16"/>
                <w:szCs w:val="16"/>
              </w:rPr>
            </w:pPr>
            <w:r w:rsidRPr="00EE673D">
              <w:rPr>
                <w:sz w:val="16"/>
                <w:szCs w:val="16"/>
              </w:rPr>
              <w:t>Стоимость</w:t>
            </w:r>
          </w:p>
        </w:tc>
        <w:tc>
          <w:tcPr>
            <w:tcW w:w="567" w:type="dxa"/>
            <w:shd w:val="clear" w:color="auto" w:fill="auto"/>
            <w:textDirection w:val="btLr"/>
            <w:vAlign w:val="bottom"/>
            <w:hideMark/>
          </w:tcPr>
          <w:p w14:paraId="5861CFCE" w14:textId="77777777" w:rsidR="00ED3126" w:rsidRPr="00EE673D" w:rsidRDefault="00ED3126" w:rsidP="00ED3126">
            <w:pPr>
              <w:ind w:left="-94" w:right="-73"/>
              <w:jc w:val="center"/>
              <w:rPr>
                <w:sz w:val="16"/>
                <w:szCs w:val="16"/>
              </w:rPr>
            </w:pPr>
            <w:r w:rsidRPr="00EE673D">
              <w:rPr>
                <w:sz w:val="16"/>
                <w:szCs w:val="16"/>
              </w:rPr>
              <w:t>Выкупаемая площадь</w:t>
            </w:r>
          </w:p>
        </w:tc>
        <w:tc>
          <w:tcPr>
            <w:tcW w:w="987" w:type="dxa"/>
            <w:shd w:val="clear" w:color="auto" w:fill="auto"/>
            <w:textDirection w:val="btLr"/>
            <w:vAlign w:val="bottom"/>
            <w:hideMark/>
          </w:tcPr>
          <w:p w14:paraId="3B6DF14C" w14:textId="77777777" w:rsidR="00ED3126" w:rsidRPr="00EE673D" w:rsidRDefault="00ED3126" w:rsidP="00ED3126">
            <w:pPr>
              <w:ind w:left="113" w:right="113"/>
              <w:jc w:val="center"/>
              <w:rPr>
                <w:sz w:val="16"/>
                <w:szCs w:val="16"/>
              </w:rPr>
            </w:pPr>
            <w:r w:rsidRPr="00EE673D">
              <w:rPr>
                <w:sz w:val="16"/>
                <w:szCs w:val="16"/>
              </w:rPr>
              <w:t>Стоимость</w:t>
            </w:r>
          </w:p>
        </w:tc>
      </w:tr>
      <w:tr w:rsidR="00EE673D" w:rsidRPr="00EE673D" w14:paraId="1140AB25" w14:textId="77777777" w:rsidTr="002D115A">
        <w:trPr>
          <w:trHeight w:val="60"/>
        </w:trPr>
        <w:tc>
          <w:tcPr>
            <w:tcW w:w="421" w:type="dxa"/>
            <w:vMerge/>
            <w:vAlign w:val="center"/>
            <w:hideMark/>
          </w:tcPr>
          <w:p w14:paraId="2BD55682" w14:textId="77777777" w:rsidR="00ED3126" w:rsidRPr="00EE673D" w:rsidRDefault="00ED3126" w:rsidP="00ED3126">
            <w:pPr>
              <w:ind w:left="-51" w:right="-59"/>
              <w:rPr>
                <w:sz w:val="16"/>
                <w:szCs w:val="16"/>
              </w:rPr>
            </w:pPr>
          </w:p>
        </w:tc>
        <w:tc>
          <w:tcPr>
            <w:tcW w:w="1862" w:type="dxa"/>
            <w:vMerge/>
            <w:vAlign w:val="center"/>
            <w:hideMark/>
          </w:tcPr>
          <w:p w14:paraId="32647D30" w14:textId="77777777" w:rsidR="00ED3126" w:rsidRPr="00EE673D" w:rsidRDefault="00ED3126" w:rsidP="00ED3126">
            <w:pPr>
              <w:ind w:left="-51" w:right="-59"/>
              <w:rPr>
                <w:sz w:val="16"/>
                <w:szCs w:val="16"/>
              </w:rPr>
            </w:pPr>
          </w:p>
        </w:tc>
        <w:tc>
          <w:tcPr>
            <w:tcW w:w="700" w:type="dxa"/>
            <w:shd w:val="clear" w:color="auto" w:fill="auto"/>
            <w:vAlign w:val="bottom"/>
            <w:hideMark/>
          </w:tcPr>
          <w:p w14:paraId="54236A9C" w14:textId="77777777" w:rsidR="00ED3126" w:rsidRPr="00EE673D" w:rsidRDefault="00ED3126" w:rsidP="00ED3126">
            <w:pPr>
              <w:ind w:left="-51" w:right="-59"/>
              <w:rPr>
                <w:sz w:val="16"/>
                <w:szCs w:val="16"/>
              </w:rPr>
            </w:pPr>
            <w:r w:rsidRPr="00EE673D">
              <w:rPr>
                <w:sz w:val="16"/>
                <w:szCs w:val="16"/>
              </w:rPr>
              <w:t>кв. м</w:t>
            </w:r>
          </w:p>
        </w:tc>
        <w:tc>
          <w:tcPr>
            <w:tcW w:w="478" w:type="dxa"/>
            <w:shd w:val="clear" w:color="auto" w:fill="auto"/>
            <w:vAlign w:val="bottom"/>
            <w:hideMark/>
          </w:tcPr>
          <w:p w14:paraId="6DBDCA25"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2500E7BA" w14:textId="77777777" w:rsidR="00ED3126" w:rsidRPr="00EE673D" w:rsidRDefault="00ED3126" w:rsidP="00ED3126">
            <w:pPr>
              <w:ind w:left="-83" w:right="-59"/>
              <w:rPr>
                <w:sz w:val="16"/>
                <w:szCs w:val="16"/>
              </w:rPr>
            </w:pPr>
            <w:r w:rsidRPr="00EE673D">
              <w:rPr>
                <w:sz w:val="16"/>
                <w:szCs w:val="16"/>
              </w:rPr>
              <w:t>кв. м</w:t>
            </w:r>
          </w:p>
        </w:tc>
        <w:tc>
          <w:tcPr>
            <w:tcW w:w="398" w:type="dxa"/>
            <w:shd w:val="clear" w:color="auto" w:fill="auto"/>
            <w:vAlign w:val="bottom"/>
            <w:hideMark/>
          </w:tcPr>
          <w:p w14:paraId="2EC68ED5" w14:textId="77777777" w:rsidR="00ED3126" w:rsidRPr="00EE673D" w:rsidRDefault="00ED3126" w:rsidP="00ED3126">
            <w:pPr>
              <w:ind w:left="-51" w:right="-59"/>
              <w:rPr>
                <w:sz w:val="16"/>
                <w:szCs w:val="16"/>
              </w:rPr>
            </w:pPr>
            <w:r w:rsidRPr="00EE673D">
              <w:rPr>
                <w:sz w:val="16"/>
                <w:szCs w:val="16"/>
              </w:rPr>
              <w:t>руб.</w:t>
            </w:r>
          </w:p>
        </w:tc>
        <w:tc>
          <w:tcPr>
            <w:tcW w:w="686" w:type="dxa"/>
            <w:shd w:val="clear" w:color="auto" w:fill="auto"/>
            <w:vAlign w:val="bottom"/>
            <w:hideMark/>
          </w:tcPr>
          <w:p w14:paraId="12624711" w14:textId="77777777" w:rsidR="00ED3126" w:rsidRPr="00EE673D" w:rsidRDefault="00ED3126" w:rsidP="00ED3126">
            <w:pPr>
              <w:ind w:left="-51" w:right="-59"/>
              <w:rPr>
                <w:sz w:val="16"/>
                <w:szCs w:val="16"/>
              </w:rPr>
            </w:pPr>
            <w:r w:rsidRPr="00EE673D">
              <w:rPr>
                <w:sz w:val="16"/>
                <w:szCs w:val="16"/>
              </w:rPr>
              <w:t>кв. м</w:t>
            </w:r>
          </w:p>
        </w:tc>
        <w:tc>
          <w:tcPr>
            <w:tcW w:w="700" w:type="dxa"/>
            <w:shd w:val="clear" w:color="auto" w:fill="auto"/>
            <w:vAlign w:val="bottom"/>
            <w:hideMark/>
          </w:tcPr>
          <w:p w14:paraId="5F4D07CD" w14:textId="77777777" w:rsidR="00ED3126" w:rsidRPr="00EE673D" w:rsidRDefault="00ED3126" w:rsidP="00ED3126">
            <w:pPr>
              <w:ind w:left="-51" w:right="-59"/>
              <w:rPr>
                <w:sz w:val="16"/>
                <w:szCs w:val="16"/>
              </w:rPr>
            </w:pPr>
            <w:r w:rsidRPr="00EE673D">
              <w:rPr>
                <w:sz w:val="16"/>
                <w:szCs w:val="16"/>
              </w:rPr>
              <w:t>кв. м</w:t>
            </w:r>
          </w:p>
        </w:tc>
        <w:tc>
          <w:tcPr>
            <w:tcW w:w="725" w:type="dxa"/>
            <w:shd w:val="clear" w:color="auto" w:fill="auto"/>
            <w:vAlign w:val="bottom"/>
            <w:hideMark/>
          </w:tcPr>
          <w:p w14:paraId="29313F42" w14:textId="77777777" w:rsidR="00ED3126" w:rsidRPr="00EE673D" w:rsidRDefault="00ED3126" w:rsidP="00ED3126">
            <w:pPr>
              <w:ind w:left="-51" w:right="-59"/>
              <w:rPr>
                <w:sz w:val="16"/>
                <w:szCs w:val="16"/>
              </w:rPr>
            </w:pPr>
            <w:r w:rsidRPr="00EE673D">
              <w:rPr>
                <w:sz w:val="16"/>
                <w:szCs w:val="16"/>
              </w:rPr>
              <w:t>кв. м</w:t>
            </w:r>
          </w:p>
        </w:tc>
        <w:tc>
          <w:tcPr>
            <w:tcW w:w="693" w:type="dxa"/>
            <w:shd w:val="clear" w:color="auto" w:fill="auto"/>
            <w:vAlign w:val="bottom"/>
            <w:hideMark/>
          </w:tcPr>
          <w:p w14:paraId="61547D26" w14:textId="77777777" w:rsidR="00ED3126" w:rsidRPr="00EE673D" w:rsidRDefault="00ED3126" w:rsidP="00ED3126">
            <w:pPr>
              <w:ind w:left="-51" w:right="-59"/>
              <w:rPr>
                <w:sz w:val="16"/>
                <w:szCs w:val="16"/>
              </w:rPr>
            </w:pPr>
            <w:r w:rsidRPr="00EE673D">
              <w:rPr>
                <w:sz w:val="16"/>
                <w:szCs w:val="16"/>
              </w:rPr>
              <w:t>кв. м</w:t>
            </w:r>
          </w:p>
        </w:tc>
        <w:tc>
          <w:tcPr>
            <w:tcW w:w="1057" w:type="dxa"/>
            <w:shd w:val="clear" w:color="auto" w:fill="auto"/>
            <w:vAlign w:val="bottom"/>
            <w:hideMark/>
          </w:tcPr>
          <w:p w14:paraId="01520129" w14:textId="77777777" w:rsidR="00ED3126" w:rsidRPr="00EE673D" w:rsidRDefault="00ED3126" w:rsidP="00ED3126">
            <w:pPr>
              <w:ind w:left="-51" w:right="-59"/>
              <w:rPr>
                <w:sz w:val="16"/>
                <w:szCs w:val="16"/>
              </w:rPr>
            </w:pPr>
            <w:r w:rsidRPr="00EE673D">
              <w:rPr>
                <w:sz w:val="16"/>
                <w:szCs w:val="16"/>
              </w:rPr>
              <w:t>руб.</w:t>
            </w:r>
          </w:p>
        </w:tc>
        <w:tc>
          <w:tcPr>
            <w:tcW w:w="644" w:type="dxa"/>
            <w:shd w:val="clear" w:color="auto" w:fill="auto"/>
            <w:vAlign w:val="bottom"/>
            <w:hideMark/>
          </w:tcPr>
          <w:p w14:paraId="42033A04"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10D5872B" w14:textId="77777777" w:rsidR="00ED3126" w:rsidRPr="00EE673D" w:rsidRDefault="00ED3126" w:rsidP="00ED3126">
            <w:pPr>
              <w:ind w:left="-51" w:right="-59"/>
              <w:rPr>
                <w:sz w:val="16"/>
                <w:szCs w:val="16"/>
              </w:rPr>
            </w:pPr>
            <w:r w:rsidRPr="00EE673D">
              <w:rPr>
                <w:sz w:val="16"/>
                <w:szCs w:val="16"/>
              </w:rPr>
              <w:t>руб.</w:t>
            </w:r>
          </w:p>
        </w:tc>
        <w:tc>
          <w:tcPr>
            <w:tcW w:w="737" w:type="dxa"/>
            <w:shd w:val="clear" w:color="auto" w:fill="auto"/>
            <w:vAlign w:val="bottom"/>
            <w:hideMark/>
          </w:tcPr>
          <w:p w14:paraId="6AAF4826" w14:textId="77777777" w:rsidR="00ED3126" w:rsidRPr="00EE673D" w:rsidRDefault="00ED3126" w:rsidP="00ED3126">
            <w:pPr>
              <w:ind w:left="-51" w:right="-59"/>
              <w:rPr>
                <w:sz w:val="16"/>
                <w:szCs w:val="16"/>
              </w:rPr>
            </w:pPr>
            <w:r w:rsidRPr="00EE673D">
              <w:rPr>
                <w:sz w:val="16"/>
                <w:szCs w:val="16"/>
              </w:rPr>
              <w:t>кв. м</w:t>
            </w:r>
          </w:p>
        </w:tc>
        <w:tc>
          <w:tcPr>
            <w:tcW w:w="1050" w:type="dxa"/>
            <w:shd w:val="clear" w:color="auto" w:fill="auto"/>
            <w:vAlign w:val="bottom"/>
            <w:hideMark/>
          </w:tcPr>
          <w:p w14:paraId="616FB73D" w14:textId="77777777" w:rsidR="00ED3126" w:rsidRPr="00EE673D" w:rsidRDefault="00ED3126" w:rsidP="00ED3126">
            <w:pPr>
              <w:ind w:left="-51" w:right="-59"/>
              <w:rPr>
                <w:sz w:val="16"/>
                <w:szCs w:val="16"/>
              </w:rPr>
            </w:pPr>
            <w:r w:rsidRPr="00EE673D">
              <w:rPr>
                <w:sz w:val="16"/>
                <w:szCs w:val="16"/>
              </w:rPr>
              <w:t>руб.</w:t>
            </w:r>
          </w:p>
        </w:tc>
        <w:tc>
          <w:tcPr>
            <w:tcW w:w="657" w:type="dxa"/>
            <w:shd w:val="clear" w:color="auto" w:fill="auto"/>
            <w:vAlign w:val="bottom"/>
            <w:hideMark/>
          </w:tcPr>
          <w:p w14:paraId="15D58C69" w14:textId="77777777" w:rsidR="00ED3126" w:rsidRPr="00EE673D" w:rsidRDefault="00ED3126" w:rsidP="00ED3126">
            <w:pPr>
              <w:tabs>
                <w:tab w:val="left" w:pos="439"/>
              </w:tabs>
              <w:ind w:left="-50"/>
              <w:rPr>
                <w:sz w:val="16"/>
                <w:szCs w:val="16"/>
              </w:rPr>
            </w:pPr>
            <w:r w:rsidRPr="00EE673D">
              <w:rPr>
                <w:sz w:val="16"/>
                <w:szCs w:val="16"/>
              </w:rPr>
              <w:t>кв. м</w:t>
            </w:r>
          </w:p>
        </w:tc>
        <w:tc>
          <w:tcPr>
            <w:tcW w:w="1078" w:type="dxa"/>
            <w:shd w:val="clear" w:color="auto" w:fill="auto"/>
            <w:vAlign w:val="bottom"/>
            <w:hideMark/>
          </w:tcPr>
          <w:p w14:paraId="3C78452D" w14:textId="77777777" w:rsidR="00ED3126" w:rsidRPr="00EE673D" w:rsidRDefault="00ED3126" w:rsidP="00ED3126">
            <w:pPr>
              <w:rPr>
                <w:sz w:val="16"/>
                <w:szCs w:val="16"/>
              </w:rPr>
            </w:pPr>
            <w:r w:rsidRPr="00EE673D">
              <w:rPr>
                <w:sz w:val="16"/>
                <w:szCs w:val="16"/>
              </w:rPr>
              <w:t>руб.</w:t>
            </w:r>
          </w:p>
        </w:tc>
        <w:tc>
          <w:tcPr>
            <w:tcW w:w="546" w:type="dxa"/>
            <w:shd w:val="clear" w:color="auto" w:fill="auto"/>
            <w:vAlign w:val="bottom"/>
            <w:hideMark/>
          </w:tcPr>
          <w:p w14:paraId="6D02AF8E" w14:textId="77777777" w:rsidR="00ED3126" w:rsidRPr="00EE673D" w:rsidRDefault="00ED3126" w:rsidP="00ED3126">
            <w:pPr>
              <w:ind w:left="-63" w:right="-97"/>
              <w:rPr>
                <w:sz w:val="16"/>
                <w:szCs w:val="16"/>
              </w:rPr>
            </w:pPr>
            <w:r w:rsidRPr="00EE673D">
              <w:rPr>
                <w:sz w:val="16"/>
                <w:szCs w:val="16"/>
              </w:rPr>
              <w:t>кв. м</w:t>
            </w:r>
          </w:p>
        </w:tc>
        <w:tc>
          <w:tcPr>
            <w:tcW w:w="478" w:type="dxa"/>
            <w:shd w:val="clear" w:color="auto" w:fill="auto"/>
            <w:vAlign w:val="bottom"/>
            <w:hideMark/>
          </w:tcPr>
          <w:p w14:paraId="1B15BD1F" w14:textId="77777777" w:rsidR="00ED3126" w:rsidRPr="00EE673D" w:rsidRDefault="00ED3126" w:rsidP="00ED3126">
            <w:pPr>
              <w:ind w:left="-63" w:right="-97"/>
              <w:rPr>
                <w:sz w:val="16"/>
                <w:szCs w:val="16"/>
              </w:rPr>
            </w:pPr>
            <w:r w:rsidRPr="00EE673D">
              <w:rPr>
                <w:sz w:val="16"/>
                <w:szCs w:val="16"/>
              </w:rPr>
              <w:t>руб.</w:t>
            </w:r>
          </w:p>
        </w:tc>
        <w:tc>
          <w:tcPr>
            <w:tcW w:w="567" w:type="dxa"/>
            <w:shd w:val="clear" w:color="auto" w:fill="auto"/>
            <w:vAlign w:val="bottom"/>
            <w:hideMark/>
          </w:tcPr>
          <w:p w14:paraId="2C04FC58" w14:textId="77777777" w:rsidR="00ED3126" w:rsidRPr="00EE673D" w:rsidRDefault="00ED3126" w:rsidP="00ED3126">
            <w:pPr>
              <w:ind w:left="-63" w:right="-97"/>
              <w:rPr>
                <w:sz w:val="16"/>
                <w:szCs w:val="16"/>
              </w:rPr>
            </w:pPr>
            <w:r w:rsidRPr="00EE673D">
              <w:rPr>
                <w:sz w:val="16"/>
                <w:szCs w:val="16"/>
              </w:rPr>
              <w:t> кв. м</w:t>
            </w:r>
          </w:p>
        </w:tc>
        <w:tc>
          <w:tcPr>
            <w:tcW w:w="987" w:type="dxa"/>
            <w:shd w:val="clear" w:color="auto" w:fill="auto"/>
            <w:vAlign w:val="bottom"/>
            <w:hideMark/>
          </w:tcPr>
          <w:p w14:paraId="56518AA4" w14:textId="77777777" w:rsidR="00ED3126" w:rsidRPr="00EE673D" w:rsidRDefault="00ED3126" w:rsidP="00ED3126">
            <w:pPr>
              <w:ind w:left="-63" w:right="-97"/>
              <w:rPr>
                <w:sz w:val="16"/>
                <w:szCs w:val="16"/>
              </w:rPr>
            </w:pPr>
            <w:r w:rsidRPr="00EE673D">
              <w:rPr>
                <w:sz w:val="16"/>
                <w:szCs w:val="16"/>
              </w:rPr>
              <w:t>руб. </w:t>
            </w:r>
          </w:p>
        </w:tc>
      </w:tr>
      <w:tr w:rsidR="00EE673D" w:rsidRPr="00EE673D" w14:paraId="32FAF009" w14:textId="77777777" w:rsidTr="002D115A">
        <w:trPr>
          <w:trHeight w:val="60"/>
        </w:trPr>
        <w:tc>
          <w:tcPr>
            <w:tcW w:w="421" w:type="dxa"/>
            <w:shd w:val="clear" w:color="auto" w:fill="auto"/>
            <w:vAlign w:val="bottom"/>
            <w:hideMark/>
          </w:tcPr>
          <w:p w14:paraId="78F25DB0" w14:textId="77777777" w:rsidR="00ED3126" w:rsidRPr="00EE673D" w:rsidRDefault="00ED3126" w:rsidP="00ED3126">
            <w:pPr>
              <w:ind w:left="-51" w:right="-59"/>
              <w:rPr>
                <w:sz w:val="16"/>
                <w:szCs w:val="16"/>
              </w:rPr>
            </w:pPr>
            <w:r w:rsidRPr="00EE673D">
              <w:rPr>
                <w:sz w:val="16"/>
                <w:szCs w:val="16"/>
              </w:rPr>
              <w:t>1</w:t>
            </w:r>
          </w:p>
        </w:tc>
        <w:tc>
          <w:tcPr>
            <w:tcW w:w="1862" w:type="dxa"/>
            <w:shd w:val="clear" w:color="auto" w:fill="auto"/>
            <w:vAlign w:val="bottom"/>
            <w:hideMark/>
          </w:tcPr>
          <w:p w14:paraId="0501326F" w14:textId="77777777" w:rsidR="00ED3126" w:rsidRPr="00EE673D" w:rsidRDefault="00ED3126" w:rsidP="00ED3126">
            <w:pPr>
              <w:ind w:left="-51" w:right="-59"/>
              <w:rPr>
                <w:sz w:val="16"/>
                <w:szCs w:val="16"/>
              </w:rPr>
            </w:pPr>
            <w:r w:rsidRPr="00EE673D">
              <w:rPr>
                <w:sz w:val="16"/>
                <w:szCs w:val="16"/>
              </w:rPr>
              <w:t>2</w:t>
            </w:r>
          </w:p>
        </w:tc>
        <w:tc>
          <w:tcPr>
            <w:tcW w:w="700" w:type="dxa"/>
            <w:shd w:val="clear" w:color="auto" w:fill="auto"/>
            <w:vAlign w:val="bottom"/>
            <w:hideMark/>
          </w:tcPr>
          <w:p w14:paraId="19F88BCB" w14:textId="77777777" w:rsidR="00ED3126" w:rsidRPr="00EE673D" w:rsidRDefault="00ED3126" w:rsidP="00ED3126">
            <w:pPr>
              <w:ind w:left="-51" w:right="-59"/>
              <w:rPr>
                <w:sz w:val="16"/>
                <w:szCs w:val="16"/>
              </w:rPr>
            </w:pPr>
            <w:r w:rsidRPr="00EE673D">
              <w:rPr>
                <w:sz w:val="16"/>
                <w:szCs w:val="16"/>
              </w:rPr>
              <w:t>3</w:t>
            </w:r>
          </w:p>
        </w:tc>
        <w:tc>
          <w:tcPr>
            <w:tcW w:w="478" w:type="dxa"/>
            <w:shd w:val="clear" w:color="auto" w:fill="auto"/>
            <w:vAlign w:val="bottom"/>
            <w:hideMark/>
          </w:tcPr>
          <w:p w14:paraId="6F179873" w14:textId="77777777" w:rsidR="00ED3126" w:rsidRPr="00EE673D" w:rsidRDefault="00ED3126" w:rsidP="00ED3126">
            <w:pPr>
              <w:ind w:left="-51" w:right="-59"/>
              <w:rPr>
                <w:sz w:val="16"/>
                <w:szCs w:val="16"/>
              </w:rPr>
            </w:pPr>
            <w:r w:rsidRPr="00EE673D">
              <w:rPr>
                <w:sz w:val="16"/>
                <w:szCs w:val="16"/>
              </w:rPr>
              <w:t>4</w:t>
            </w:r>
          </w:p>
        </w:tc>
        <w:tc>
          <w:tcPr>
            <w:tcW w:w="425" w:type="dxa"/>
            <w:shd w:val="clear" w:color="auto" w:fill="auto"/>
            <w:vAlign w:val="bottom"/>
            <w:hideMark/>
          </w:tcPr>
          <w:p w14:paraId="77406C55" w14:textId="77777777" w:rsidR="00ED3126" w:rsidRPr="00EE673D" w:rsidRDefault="00ED3126" w:rsidP="00ED3126">
            <w:pPr>
              <w:ind w:left="-51" w:right="-59"/>
              <w:rPr>
                <w:sz w:val="16"/>
                <w:szCs w:val="16"/>
              </w:rPr>
            </w:pPr>
            <w:r w:rsidRPr="00EE673D">
              <w:rPr>
                <w:sz w:val="16"/>
                <w:szCs w:val="16"/>
              </w:rPr>
              <w:t>5</w:t>
            </w:r>
          </w:p>
        </w:tc>
        <w:tc>
          <w:tcPr>
            <w:tcW w:w="398" w:type="dxa"/>
            <w:shd w:val="clear" w:color="auto" w:fill="auto"/>
            <w:vAlign w:val="bottom"/>
            <w:hideMark/>
          </w:tcPr>
          <w:p w14:paraId="7D89031E" w14:textId="77777777" w:rsidR="00ED3126" w:rsidRPr="00EE673D" w:rsidRDefault="00ED3126" w:rsidP="00ED3126">
            <w:pPr>
              <w:ind w:left="-51" w:right="-59"/>
              <w:rPr>
                <w:sz w:val="16"/>
                <w:szCs w:val="16"/>
              </w:rPr>
            </w:pPr>
            <w:r w:rsidRPr="00EE673D">
              <w:rPr>
                <w:sz w:val="16"/>
                <w:szCs w:val="16"/>
              </w:rPr>
              <w:t>6</w:t>
            </w:r>
          </w:p>
        </w:tc>
        <w:tc>
          <w:tcPr>
            <w:tcW w:w="686" w:type="dxa"/>
            <w:shd w:val="clear" w:color="auto" w:fill="auto"/>
            <w:vAlign w:val="bottom"/>
            <w:hideMark/>
          </w:tcPr>
          <w:p w14:paraId="0C499B0D" w14:textId="77777777" w:rsidR="00ED3126" w:rsidRPr="00EE673D" w:rsidRDefault="00ED3126" w:rsidP="00ED3126">
            <w:pPr>
              <w:ind w:left="-51" w:right="-59"/>
              <w:rPr>
                <w:sz w:val="16"/>
                <w:szCs w:val="16"/>
              </w:rPr>
            </w:pPr>
            <w:r w:rsidRPr="00EE673D">
              <w:rPr>
                <w:sz w:val="16"/>
                <w:szCs w:val="16"/>
              </w:rPr>
              <w:t>7</w:t>
            </w:r>
          </w:p>
        </w:tc>
        <w:tc>
          <w:tcPr>
            <w:tcW w:w="700" w:type="dxa"/>
            <w:shd w:val="clear" w:color="auto" w:fill="auto"/>
            <w:vAlign w:val="bottom"/>
            <w:hideMark/>
          </w:tcPr>
          <w:p w14:paraId="7ECDECA7" w14:textId="77777777" w:rsidR="00ED3126" w:rsidRPr="00EE673D" w:rsidRDefault="00ED3126" w:rsidP="00ED3126">
            <w:pPr>
              <w:ind w:left="-51" w:right="-59"/>
              <w:rPr>
                <w:sz w:val="16"/>
                <w:szCs w:val="16"/>
              </w:rPr>
            </w:pPr>
            <w:r w:rsidRPr="00EE673D">
              <w:rPr>
                <w:sz w:val="16"/>
                <w:szCs w:val="16"/>
              </w:rPr>
              <w:t>8</w:t>
            </w:r>
          </w:p>
        </w:tc>
        <w:tc>
          <w:tcPr>
            <w:tcW w:w="725" w:type="dxa"/>
            <w:shd w:val="clear" w:color="auto" w:fill="auto"/>
            <w:vAlign w:val="bottom"/>
            <w:hideMark/>
          </w:tcPr>
          <w:p w14:paraId="3CFCC5F1" w14:textId="77777777" w:rsidR="00ED3126" w:rsidRPr="00EE673D" w:rsidRDefault="00ED3126" w:rsidP="00ED3126">
            <w:pPr>
              <w:ind w:left="-51" w:right="-59"/>
              <w:rPr>
                <w:sz w:val="16"/>
                <w:szCs w:val="16"/>
              </w:rPr>
            </w:pPr>
            <w:r w:rsidRPr="00EE673D">
              <w:rPr>
                <w:sz w:val="16"/>
                <w:szCs w:val="16"/>
              </w:rPr>
              <w:t>9</w:t>
            </w:r>
          </w:p>
        </w:tc>
        <w:tc>
          <w:tcPr>
            <w:tcW w:w="693" w:type="dxa"/>
            <w:shd w:val="clear" w:color="auto" w:fill="auto"/>
            <w:vAlign w:val="bottom"/>
            <w:hideMark/>
          </w:tcPr>
          <w:p w14:paraId="48429162" w14:textId="77777777" w:rsidR="00ED3126" w:rsidRPr="00EE673D" w:rsidRDefault="00ED3126" w:rsidP="00ED3126">
            <w:pPr>
              <w:ind w:left="-51" w:right="-59"/>
              <w:rPr>
                <w:sz w:val="16"/>
                <w:szCs w:val="16"/>
              </w:rPr>
            </w:pPr>
            <w:r w:rsidRPr="00EE673D">
              <w:rPr>
                <w:sz w:val="16"/>
                <w:szCs w:val="16"/>
              </w:rPr>
              <w:t>10</w:t>
            </w:r>
          </w:p>
        </w:tc>
        <w:tc>
          <w:tcPr>
            <w:tcW w:w="1057" w:type="dxa"/>
            <w:shd w:val="clear" w:color="auto" w:fill="auto"/>
            <w:vAlign w:val="bottom"/>
            <w:hideMark/>
          </w:tcPr>
          <w:p w14:paraId="3CD0267B" w14:textId="77777777" w:rsidR="00ED3126" w:rsidRPr="00EE673D" w:rsidRDefault="00ED3126" w:rsidP="00ED3126">
            <w:pPr>
              <w:ind w:left="-51" w:right="-59"/>
              <w:rPr>
                <w:sz w:val="16"/>
                <w:szCs w:val="16"/>
              </w:rPr>
            </w:pPr>
            <w:r w:rsidRPr="00EE673D">
              <w:rPr>
                <w:sz w:val="16"/>
                <w:szCs w:val="16"/>
              </w:rPr>
              <w:t>11</w:t>
            </w:r>
          </w:p>
        </w:tc>
        <w:tc>
          <w:tcPr>
            <w:tcW w:w="644" w:type="dxa"/>
            <w:shd w:val="clear" w:color="auto" w:fill="auto"/>
            <w:vAlign w:val="bottom"/>
            <w:hideMark/>
          </w:tcPr>
          <w:p w14:paraId="18611A46" w14:textId="77777777" w:rsidR="00ED3126" w:rsidRPr="00EE673D" w:rsidRDefault="00ED3126" w:rsidP="00ED3126">
            <w:pPr>
              <w:ind w:left="-51" w:right="-59"/>
              <w:rPr>
                <w:sz w:val="16"/>
                <w:szCs w:val="16"/>
              </w:rPr>
            </w:pPr>
            <w:r w:rsidRPr="00EE673D">
              <w:rPr>
                <w:sz w:val="16"/>
                <w:szCs w:val="16"/>
              </w:rPr>
              <w:t>12</w:t>
            </w:r>
          </w:p>
        </w:tc>
        <w:tc>
          <w:tcPr>
            <w:tcW w:w="425" w:type="dxa"/>
            <w:shd w:val="clear" w:color="auto" w:fill="auto"/>
            <w:vAlign w:val="bottom"/>
            <w:hideMark/>
          </w:tcPr>
          <w:p w14:paraId="60399DE2" w14:textId="77777777" w:rsidR="00ED3126" w:rsidRPr="00EE673D" w:rsidRDefault="00ED3126" w:rsidP="00ED3126">
            <w:pPr>
              <w:ind w:left="-51" w:right="-59"/>
              <w:rPr>
                <w:sz w:val="16"/>
                <w:szCs w:val="16"/>
              </w:rPr>
            </w:pPr>
            <w:r w:rsidRPr="00EE673D">
              <w:rPr>
                <w:sz w:val="16"/>
                <w:szCs w:val="16"/>
              </w:rPr>
              <w:t>13</w:t>
            </w:r>
          </w:p>
        </w:tc>
        <w:tc>
          <w:tcPr>
            <w:tcW w:w="737" w:type="dxa"/>
            <w:shd w:val="clear" w:color="auto" w:fill="auto"/>
            <w:vAlign w:val="bottom"/>
            <w:hideMark/>
          </w:tcPr>
          <w:p w14:paraId="1D6AD89F" w14:textId="77777777" w:rsidR="00ED3126" w:rsidRPr="00EE673D" w:rsidRDefault="00ED3126" w:rsidP="00ED3126">
            <w:pPr>
              <w:ind w:left="-51" w:right="-59"/>
              <w:rPr>
                <w:sz w:val="16"/>
                <w:szCs w:val="16"/>
              </w:rPr>
            </w:pPr>
            <w:r w:rsidRPr="00EE673D">
              <w:rPr>
                <w:sz w:val="16"/>
                <w:szCs w:val="16"/>
              </w:rPr>
              <w:t>14</w:t>
            </w:r>
          </w:p>
        </w:tc>
        <w:tc>
          <w:tcPr>
            <w:tcW w:w="1050" w:type="dxa"/>
            <w:shd w:val="clear" w:color="auto" w:fill="auto"/>
            <w:vAlign w:val="bottom"/>
            <w:hideMark/>
          </w:tcPr>
          <w:p w14:paraId="2705065C" w14:textId="77777777" w:rsidR="00ED3126" w:rsidRPr="00EE673D" w:rsidRDefault="00ED3126" w:rsidP="00ED3126">
            <w:pPr>
              <w:ind w:left="-51" w:right="-59"/>
              <w:rPr>
                <w:sz w:val="16"/>
                <w:szCs w:val="16"/>
              </w:rPr>
            </w:pPr>
            <w:r w:rsidRPr="00EE673D">
              <w:rPr>
                <w:sz w:val="16"/>
                <w:szCs w:val="16"/>
              </w:rPr>
              <w:t>15</w:t>
            </w:r>
          </w:p>
        </w:tc>
        <w:tc>
          <w:tcPr>
            <w:tcW w:w="657" w:type="dxa"/>
            <w:shd w:val="clear" w:color="auto" w:fill="auto"/>
            <w:vAlign w:val="bottom"/>
            <w:hideMark/>
          </w:tcPr>
          <w:p w14:paraId="06D1AC8D" w14:textId="77777777" w:rsidR="00ED3126" w:rsidRPr="00EE673D" w:rsidRDefault="00ED3126" w:rsidP="00ED3126">
            <w:pPr>
              <w:ind w:left="-50"/>
              <w:rPr>
                <w:sz w:val="16"/>
                <w:szCs w:val="16"/>
              </w:rPr>
            </w:pPr>
            <w:r w:rsidRPr="00EE673D">
              <w:rPr>
                <w:sz w:val="16"/>
                <w:szCs w:val="16"/>
              </w:rPr>
              <w:t>16</w:t>
            </w:r>
          </w:p>
        </w:tc>
        <w:tc>
          <w:tcPr>
            <w:tcW w:w="1078" w:type="dxa"/>
            <w:shd w:val="clear" w:color="auto" w:fill="auto"/>
            <w:vAlign w:val="bottom"/>
            <w:hideMark/>
          </w:tcPr>
          <w:p w14:paraId="34D54862" w14:textId="77777777" w:rsidR="00ED3126" w:rsidRPr="00EE673D" w:rsidRDefault="00ED3126" w:rsidP="00ED3126">
            <w:pPr>
              <w:rPr>
                <w:sz w:val="16"/>
                <w:szCs w:val="16"/>
              </w:rPr>
            </w:pPr>
            <w:r w:rsidRPr="00EE673D">
              <w:rPr>
                <w:sz w:val="16"/>
                <w:szCs w:val="16"/>
              </w:rPr>
              <w:t>17</w:t>
            </w:r>
          </w:p>
        </w:tc>
        <w:tc>
          <w:tcPr>
            <w:tcW w:w="546" w:type="dxa"/>
            <w:shd w:val="clear" w:color="auto" w:fill="auto"/>
            <w:vAlign w:val="bottom"/>
            <w:hideMark/>
          </w:tcPr>
          <w:p w14:paraId="7546A30D" w14:textId="77777777" w:rsidR="00ED3126" w:rsidRPr="00EE673D" w:rsidRDefault="00ED3126" w:rsidP="00ED3126">
            <w:pPr>
              <w:ind w:left="-63" w:right="-97"/>
              <w:rPr>
                <w:sz w:val="16"/>
                <w:szCs w:val="16"/>
              </w:rPr>
            </w:pPr>
            <w:r w:rsidRPr="00EE673D">
              <w:rPr>
                <w:sz w:val="16"/>
                <w:szCs w:val="16"/>
              </w:rPr>
              <w:t>18</w:t>
            </w:r>
          </w:p>
        </w:tc>
        <w:tc>
          <w:tcPr>
            <w:tcW w:w="478" w:type="dxa"/>
            <w:shd w:val="clear" w:color="auto" w:fill="auto"/>
            <w:vAlign w:val="bottom"/>
            <w:hideMark/>
          </w:tcPr>
          <w:p w14:paraId="31EA268E" w14:textId="77777777" w:rsidR="00ED3126" w:rsidRPr="00EE673D" w:rsidRDefault="00ED3126" w:rsidP="00ED3126">
            <w:pPr>
              <w:ind w:left="-63" w:right="-97"/>
              <w:rPr>
                <w:sz w:val="16"/>
                <w:szCs w:val="16"/>
              </w:rPr>
            </w:pPr>
            <w:r w:rsidRPr="00EE673D">
              <w:rPr>
                <w:sz w:val="16"/>
                <w:szCs w:val="16"/>
              </w:rPr>
              <w:t>19</w:t>
            </w:r>
          </w:p>
        </w:tc>
        <w:tc>
          <w:tcPr>
            <w:tcW w:w="567" w:type="dxa"/>
            <w:shd w:val="clear" w:color="auto" w:fill="auto"/>
            <w:vAlign w:val="bottom"/>
            <w:hideMark/>
          </w:tcPr>
          <w:p w14:paraId="7ED5E0BC" w14:textId="77777777" w:rsidR="00ED3126" w:rsidRPr="00EE673D" w:rsidRDefault="00ED3126" w:rsidP="00ED3126">
            <w:pPr>
              <w:ind w:left="-63" w:right="-97"/>
              <w:rPr>
                <w:sz w:val="16"/>
                <w:szCs w:val="16"/>
              </w:rPr>
            </w:pPr>
            <w:r w:rsidRPr="00EE673D">
              <w:rPr>
                <w:sz w:val="16"/>
                <w:szCs w:val="16"/>
              </w:rPr>
              <w:t> </w:t>
            </w:r>
          </w:p>
        </w:tc>
        <w:tc>
          <w:tcPr>
            <w:tcW w:w="987" w:type="dxa"/>
            <w:shd w:val="clear" w:color="auto" w:fill="auto"/>
            <w:vAlign w:val="bottom"/>
            <w:hideMark/>
          </w:tcPr>
          <w:p w14:paraId="6E1B939D" w14:textId="77777777" w:rsidR="00ED3126" w:rsidRPr="00EE673D" w:rsidRDefault="00ED3126" w:rsidP="00ED3126">
            <w:pPr>
              <w:ind w:left="-63" w:right="-97"/>
              <w:rPr>
                <w:sz w:val="16"/>
                <w:szCs w:val="16"/>
              </w:rPr>
            </w:pPr>
            <w:r w:rsidRPr="00EE673D">
              <w:rPr>
                <w:sz w:val="16"/>
                <w:szCs w:val="16"/>
              </w:rPr>
              <w:t> </w:t>
            </w:r>
          </w:p>
        </w:tc>
      </w:tr>
      <w:tr w:rsidR="00EE673D" w:rsidRPr="00EE673D" w14:paraId="6A0791EA" w14:textId="77777777" w:rsidTr="00AF2D9A">
        <w:trPr>
          <w:trHeight w:val="60"/>
        </w:trPr>
        <w:tc>
          <w:tcPr>
            <w:tcW w:w="2283" w:type="dxa"/>
            <w:gridSpan w:val="2"/>
            <w:shd w:val="clear" w:color="auto" w:fill="auto"/>
            <w:vAlign w:val="bottom"/>
            <w:hideMark/>
          </w:tcPr>
          <w:p w14:paraId="5FD768CD" w14:textId="77777777" w:rsidR="00ED3126" w:rsidRPr="00EE673D" w:rsidRDefault="0053185C" w:rsidP="00ED3126">
            <w:pPr>
              <w:ind w:left="-51" w:right="-59"/>
              <w:rPr>
                <w:sz w:val="16"/>
                <w:szCs w:val="16"/>
              </w:rPr>
            </w:pPr>
            <w:r w:rsidRPr="00EE673D">
              <w:rPr>
                <w:b/>
                <w:bCs/>
                <w:sz w:val="16"/>
                <w:szCs w:val="16"/>
              </w:rPr>
              <w:t>Всего по Подпрограмме 3</w:t>
            </w:r>
            <w:r w:rsidR="00ED3126" w:rsidRPr="00EE673D">
              <w:rPr>
                <w:b/>
                <w:bCs/>
                <w:sz w:val="16"/>
                <w:szCs w:val="16"/>
              </w:rPr>
              <w:t xml:space="preserve"> муниципальной программы переселения, в том числе:</w:t>
            </w:r>
          </w:p>
        </w:tc>
        <w:tc>
          <w:tcPr>
            <w:tcW w:w="700" w:type="dxa"/>
            <w:shd w:val="clear" w:color="auto" w:fill="auto"/>
            <w:vAlign w:val="bottom"/>
            <w:hideMark/>
          </w:tcPr>
          <w:p w14:paraId="65DC7103"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vAlign w:val="bottom"/>
            <w:hideMark/>
          </w:tcPr>
          <w:p w14:paraId="54E8798C"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vAlign w:val="bottom"/>
            <w:hideMark/>
          </w:tcPr>
          <w:p w14:paraId="758BDA8E"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vAlign w:val="bottom"/>
            <w:hideMark/>
          </w:tcPr>
          <w:p w14:paraId="114C6C9B"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vAlign w:val="bottom"/>
            <w:hideMark/>
          </w:tcPr>
          <w:p w14:paraId="3BEF22E4"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vAlign w:val="bottom"/>
            <w:hideMark/>
          </w:tcPr>
          <w:p w14:paraId="601A6196"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vAlign w:val="bottom"/>
            <w:hideMark/>
          </w:tcPr>
          <w:p w14:paraId="6F1EB2BF"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vAlign w:val="bottom"/>
            <w:hideMark/>
          </w:tcPr>
          <w:p w14:paraId="07BC41E0" w14:textId="77777777" w:rsidR="00ED3126" w:rsidRPr="00EE673D" w:rsidRDefault="00AF2D9A" w:rsidP="00ED3126">
            <w:pPr>
              <w:ind w:left="-108" w:right="-59"/>
              <w:rPr>
                <w:b/>
                <w:bCs/>
                <w:sz w:val="16"/>
                <w:szCs w:val="16"/>
              </w:rPr>
            </w:pPr>
            <w:r w:rsidRPr="00EE673D">
              <w:rPr>
                <w:b/>
                <w:bCs/>
                <w:sz w:val="16"/>
                <w:szCs w:val="16"/>
              </w:rPr>
              <w:t>0,00</w:t>
            </w:r>
          </w:p>
        </w:tc>
        <w:tc>
          <w:tcPr>
            <w:tcW w:w="1057" w:type="dxa"/>
            <w:shd w:val="clear" w:color="auto" w:fill="auto"/>
            <w:vAlign w:val="bottom"/>
          </w:tcPr>
          <w:p w14:paraId="5C37E4D9" w14:textId="77777777" w:rsidR="00ED3126" w:rsidRPr="00EE673D" w:rsidRDefault="00AF2D9A" w:rsidP="00ED3126">
            <w:pPr>
              <w:ind w:left="-108" w:right="-59"/>
              <w:rPr>
                <w:b/>
                <w:bCs/>
                <w:sz w:val="16"/>
                <w:szCs w:val="16"/>
              </w:rPr>
            </w:pPr>
            <w:r w:rsidRPr="00EE673D">
              <w:rPr>
                <w:b/>
                <w:bCs/>
                <w:sz w:val="16"/>
                <w:szCs w:val="16"/>
              </w:rPr>
              <w:t>0,00</w:t>
            </w:r>
          </w:p>
        </w:tc>
        <w:tc>
          <w:tcPr>
            <w:tcW w:w="644" w:type="dxa"/>
            <w:shd w:val="clear" w:color="auto" w:fill="auto"/>
            <w:vAlign w:val="bottom"/>
          </w:tcPr>
          <w:p w14:paraId="675334B1" w14:textId="77777777" w:rsidR="00ED3126" w:rsidRPr="00EE673D" w:rsidRDefault="00AF2D9A" w:rsidP="00ED3126">
            <w:pPr>
              <w:ind w:left="-108" w:right="-59"/>
              <w:rPr>
                <w:b/>
                <w:bCs/>
                <w:sz w:val="16"/>
                <w:szCs w:val="16"/>
              </w:rPr>
            </w:pPr>
            <w:r w:rsidRPr="00EE673D">
              <w:rPr>
                <w:b/>
                <w:bCs/>
                <w:sz w:val="16"/>
                <w:szCs w:val="16"/>
              </w:rPr>
              <w:t>0,00</w:t>
            </w:r>
          </w:p>
        </w:tc>
        <w:tc>
          <w:tcPr>
            <w:tcW w:w="425" w:type="dxa"/>
            <w:shd w:val="clear" w:color="auto" w:fill="auto"/>
            <w:vAlign w:val="bottom"/>
          </w:tcPr>
          <w:p w14:paraId="7E195EA9" w14:textId="77777777" w:rsidR="00ED3126" w:rsidRPr="00EE673D" w:rsidRDefault="00AF2D9A" w:rsidP="00ED3126">
            <w:pPr>
              <w:ind w:left="-108" w:right="-59"/>
              <w:rPr>
                <w:b/>
                <w:bCs/>
                <w:sz w:val="16"/>
                <w:szCs w:val="16"/>
              </w:rPr>
            </w:pPr>
            <w:r w:rsidRPr="00EE673D">
              <w:rPr>
                <w:b/>
                <w:bCs/>
                <w:sz w:val="16"/>
                <w:szCs w:val="16"/>
              </w:rPr>
              <w:t>0,00</w:t>
            </w:r>
          </w:p>
        </w:tc>
        <w:tc>
          <w:tcPr>
            <w:tcW w:w="737" w:type="dxa"/>
            <w:shd w:val="clear" w:color="auto" w:fill="auto"/>
            <w:vAlign w:val="bottom"/>
          </w:tcPr>
          <w:p w14:paraId="2E517CF8" w14:textId="458B61A8"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vAlign w:val="bottom"/>
          </w:tcPr>
          <w:p w14:paraId="07340E70" w14:textId="77777777" w:rsidR="00ED3126" w:rsidRPr="00EE673D" w:rsidRDefault="00AF2D9A" w:rsidP="00ED3126">
            <w:pPr>
              <w:ind w:left="-108" w:right="-59"/>
              <w:rPr>
                <w:b/>
                <w:bCs/>
                <w:sz w:val="16"/>
                <w:szCs w:val="16"/>
              </w:rPr>
            </w:pPr>
            <w:r w:rsidRPr="00EE673D">
              <w:rPr>
                <w:b/>
                <w:bCs/>
                <w:sz w:val="16"/>
                <w:szCs w:val="16"/>
              </w:rPr>
              <w:t>0,00</w:t>
            </w:r>
          </w:p>
        </w:tc>
        <w:tc>
          <w:tcPr>
            <w:tcW w:w="657" w:type="dxa"/>
            <w:shd w:val="clear" w:color="auto" w:fill="auto"/>
            <w:vAlign w:val="bottom"/>
          </w:tcPr>
          <w:p w14:paraId="731A9814" w14:textId="77777777" w:rsidR="00ED3126" w:rsidRPr="00EE673D" w:rsidRDefault="00AF2D9A" w:rsidP="00ED3126">
            <w:pPr>
              <w:ind w:left="-108" w:right="-59"/>
              <w:rPr>
                <w:b/>
                <w:bCs/>
                <w:sz w:val="16"/>
                <w:szCs w:val="16"/>
              </w:rPr>
            </w:pPr>
            <w:r w:rsidRPr="00EE673D">
              <w:rPr>
                <w:b/>
                <w:bCs/>
                <w:sz w:val="16"/>
                <w:szCs w:val="16"/>
              </w:rPr>
              <w:t>0,00</w:t>
            </w:r>
          </w:p>
        </w:tc>
        <w:tc>
          <w:tcPr>
            <w:tcW w:w="1078" w:type="dxa"/>
            <w:shd w:val="clear" w:color="auto" w:fill="auto"/>
            <w:vAlign w:val="bottom"/>
          </w:tcPr>
          <w:p w14:paraId="5E493CB6" w14:textId="77777777" w:rsidR="00ED3126" w:rsidRPr="00EE673D" w:rsidRDefault="00AF2D9A" w:rsidP="00ED3126">
            <w:pPr>
              <w:ind w:left="-108" w:right="-59"/>
              <w:rPr>
                <w:b/>
                <w:bCs/>
                <w:sz w:val="16"/>
                <w:szCs w:val="16"/>
              </w:rPr>
            </w:pPr>
            <w:r w:rsidRPr="00EE673D">
              <w:rPr>
                <w:b/>
                <w:bCs/>
                <w:sz w:val="16"/>
                <w:szCs w:val="16"/>
              </w:rPr>
              <w:t>0,00</w:t>
            </w:r>
          </w:p>
        </w:tc>
        <w:tc>
          <w:tcPr>
            <w:tcW w:w="546" w:type="dxa"/>
            <w:shd w:val="clear" w:color="auto" w:fill="auto"/>
            <w:vAlign w:val="bottom"/>
          </w:tcPr>
          <w:p w14:paraId="3AAAFF4A" w14:textId="77777777" w:rsidR="00ED3126" w:rsidRPr="00EE673D" w:rsidRDefault="00AF2D9A" w:rsidP="00ED3126">
            <w:pPr>
              <w:ind w:left="-63" w:right="-97"/>
              <w:rPr>
                <w:b/>
                <w:bCs/>
                <w:sz w:val="16"/>
                <w:szCs w:val="16"/>
              </w:rPr>
            </w:pPr>
            <w:r w:rsidRPr="00EE673D">
              <w:rPr>
                <w:b/>
                <w:bCs/>
                <w:sz w:val="16"/>
                <w:szCs w:val="16"/>
              </w:rPr>
              <w:t>0,00</w:t>
            </w:r>
          </w:p>
        </w:tc>
        <w:tc>
          <w:tcPr>
            <w:tcW w:w="478" w:type="dxa"/>
            <w:shd w:val="clear" w:color="auto" w:fill="auto"/>
            <w:vAlign w:val="bottom"/>
          </w:tcPr>
          <w:p w14:paraId="4D10864F" w14:textId="77777777" w:rsidR="00ED3126" w:rsidRPr="00EE673D" w:rsidRDefault="00AF2D9A" w:rsidP="00ED3126">
            <w:pPr>
              <w:ind w:left="-63" w:right="-97"/>
              <w:rPr>
                <w:b/>
                <w:bCs/>
                <w:sz w:val="16"/>
                <w:szCs w:val="16"/>
              </w:rPr>
            </w:pPr>
            <w:r w:rsidRPr="00EE673D">
              <w:rPr>
                <w:b/>
                <w:bCs/>
                <w:sz w:val="16"/>
                <w:szCs w:val="16"/>
              </w:rPr>
              <w:t>0,00</w:t>
            </w:r>
          </w:p>
        </w:tc>
        <w:tc>
          <w:tcPr>
            <w:tcW w:w="567" w:type="dxa"/>
            <w:shd w:val="clear" w:color="auto" w:fill="auto"/>
            <w:vAlign w:val="bottom"/>
          </w:tcPr>
          <w:p w14:paraId="0DFD6908" w14:textId="77777777" w:rsidR="00ED3126" w:rsidRPr="00EE673D" w:rsidRDefault="00AF2D9A" w:rsidP="00ED3126">
            <w:pPr>
              <w:ind w:left="-63" w:right="-97"/>
              <w:rPr>
                <w:b/>
                <w:bCs/>
                <w:sz w:val="16"/>
                <w:szCs w:val="16"/>
              </w:rPr>
            </w:pPr>
            <w:r w:rsidRPr="00EE673D">
              <w:rPr>
                <w:b/>
                <w:bCs/>
                <w:sz w:val="16"/>
                <w:szCs w:val="16"/>
              </w:rPr>
              <w:t>0,00</w:t>
            </w:r>
          </w:p>
        </w:tc>
        <w:tc>
          <w:tcPr>
            <w:tcW w:w="987" w:type="dxa"/>
            <w:shd w:val="clear" w:color="auto" w:fill="auto"/>
            <w:vAlign w:val="bottom"/>
          </w:tcPr>
          <w:p w14:paraId="4DB313B3" w14:textId="77777777" w:rsidR="00ED3126" w:rsidRPr="00EE673D" w:rsidRDefault="00AF2D9A" w:rsidP="00ED3126">
            <w:pPr>
              <w:ind w:left="-81" w:right="-97"/>
              <w:rPr>
                <w:b/>
                <w:bCs/>
                <w:sz w:val="16"/>
                <w:szCs w:val="16"/>
              </w:rPr>
            </w:pPr>
            <w:r w:rsidRPr="00EE673D">
              <w:rPr>
                <w:b/>
                <w:bCs/>
                <w:sz w:val="16"/>
                <w:szCs w:val="16"/>
              </w:rPr>
              <w:t>0,00</w:t>
            </w:r>
          </w:p>
        </w:tc>
      </w:tr>
      <w:tr w:rsidR="00EE673D" w:rsidRPr="00EE673D" w14:paraId="23639576" w14:textId="77777777" w:rsidTr="002D115A">
        <w:trPr>
          <w:trHeight w:val="60"/>
        </w:trPr>
        <w:tc>
          <w:tcPr>
            <w:tcW w:w="421" w:type="dxa"/>
            <w:shd w:val="clear" w:color="auto" w:fill="auto"/>
            <w:noWrap/>
            <w:vAlign w:val="bottom"/>
            <w:hideMark/>
          </w:tcPr>
          <w:p w14:paraId="3F75C0AF" w14:textId="77777777" w:rsidR="00ED3126" w:rsidRPr="00EE673D" w:rsidRDefault="0053185C" w:rsidP="00ED3126">
            <w:pPr>
              <w:ind w:left="-51" w:right="-59"/>
              <w:rPr>
                <w:b/>
                <w:bCs/>
                <w:sz w:val="16"/>
                <w:szCs w:val="16"/>
              </w:rPr>
            </w:pPr>
            <w:r w:rsidRPr="00EE673D">
              <w:rPr>
                <w:b/>
                <w:bCs/>
                <w:sz w:val="16"/>
                <w:szCs w:val="16"/>
              </w:rPr>
              <w:t>1</w:t>
            </w:r>
          </w:p>
        </w:tc>
        <w:tc>
          <w:tcPr>
            <w:tcW w:w="1862" w:type="dxa"/>
            <w:shd w:val="clear" w:color="auto" w:fill="auto"/>
            <w:vAlign w:val="bottom"/>
            <w:hideMark/>
          </w:tcPr>
          <w:p w14:paraId="236DCB06" w14:textId="1E692FA4" w:rsidR="00ED3126" w:rsidRPr="00EE673D" w:rsidRDefault="00351AAC" w:rsidP="009B3CDC">
            <w:pPr>
              <w:ind w:left="-109" w:right="-107"/>
              <w:rPr>
                <w:b/>
                <w:bCs/>
                <w:sz w:val="16"/>
                <w:szCs w:val="16"/>
              </w:rPr>
            </w:pPr>
            <w:r w:rsidRPr="00EE673D">
              <w:rPr>
                <w:b/>
                <w:bCs/>
                <w:sz w:val="16"/>
                <w:szCs w:val="16"/>
              </w:rPr>
              <w:t>Всего по этапу 202</w:t>
            </w:r>
            <w:r w:rsidR="009B3CDC">
              <w:rPr>
                <w:b/>
                <w:bCs/>
                <w:sz w:val="16"/>
                <w:szCs w:val="16"/>
              </w:rPr>
              <w:t>3</w:t>
            </w:r>
            <w:r w:rsidR="00ED3126" w:rsidRPr="00EE673D">
              <w:rPr>
                <w:b/>
                <w:bCs/>
                <w:sz w:val="16"/>
                <w:szCs w:val="16"/>
              </w:rPr>
              <w:t xml:space="preserve"> года</w:t>
            </w:r>
          </w:p>
        </w:tc>
        <w:tc>
          <w:tcPr>
            <w:tcW w:w="700" w:type="dxa"/>
            <w:shd w:val="clear" w:color="auto" w:fill="auto"/>
            <w:noWrap/>
            <w:vAlign w:val="bottom"/>
            <w:hideMark/>
          </w:tcPr>
          <w:p w14:paraId="461269AA"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noWrap/>
            <w:vAlign w:val="bottom"/>
            <w:hideMark/>
          </w:tcPr>
          <w:p w14:paraId="4B6C7959"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1B7815F7"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noWrap/>
            <w:vAlign w:val="bottom"/>
            <w:hideMark/>
          </w:tcPr>
          <w:p w14:paraId="68EF54E8"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noWrap/>
            <w:vAlign w:val="bottom"/>
            <w:hideMark/>
          </w:tcPr>
          <w:p w14:paraId="4099409E"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noWrap/>
            <w:vAlign w:val="bottom"/>
            <w:hideMark/>
          </w:tcPr>
          <w:p w14:paraId="5250BC4C"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noWrap/>
            <w:vAlign w:val="bottom"/>
            <w:hideMark/>
          </w:tcPr>
          <w:p w14:paraId="7E5493B6"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noWrap/>
            <w:vAlign w:val="bottom"/>
            <w:hideMark/>
          </w:tcPr>
          <w:p w14:paraId="0DB3A0BC" w14:textId="77777777" w:rsidR="00ED3126" w:rsidRPr="00EE673D" w:rsidRDefault="00ED3126" w:rsidP="00ED3126">
            <w:pPr>
              <w:ind w:left="-108" w:right="-59"/>
              <w:rPr>
                <w:b/>
                <w:bCs/>
                <w:sz w:val="16"/>
                <w:szCs w:val="16"/>
              </w:rPr>
            </w:pPr>
            <w:r w:rsidRPr="00EE673D">
              <w:rPr>
                <w:b/>
                <w:bCs/>
                <w:sz w:val="16"/>
                <w:szCs w:val="16"/>
              </w:rPr>
              <w:t>0,00</w:t>
            </w:r>
          </w:p>
        </w:tc>
        <w:tc>
          <w:tcPr>
            <w:tcW w:w="1057" w:type="dxa"/>
            <w:shd w:val="clear" w:color="auto" w:fill="auto"/>
            <w:noWrap/>
            <w:vAlign w:val="bottom"/>
            <w:hideMark/>
          </w:tcPr>
          <w:p w14:paraId="3F2A0A43" w14:textId="77777777" w:rsidR="00ED3126" w:rsidRPr="00EE673D" w:rsidRDefault="00ED3126" w:rsidP="00ED3126">
            <w:pPr>
              <w:ind w:left="-108" w:right="-59"/>
              <w:rPr>
                <w:b/>
                <w:bCs/>
                <w:sz w:val="16"/>
                <w:szCs w:val="16"/>
              </w:rPr>
            </w:pPr>
            <w:r w:rsidRPr="00EE673D">
              <w:rPr>
                <w:b/>
                <w:bCs/>
                <w:sz w:val="16"/>
                <w:szCs w:val="16"/>
              </w:rPr>
              <w:t>0,00</w:t>
            </w:r>
          </w:p>
        </w:tc>
        <w:tc>
          <w:tcPr>
            <w:tcW w:w="644" w:type="dxa"/>
            <w:shd w:val="clear" w:color="auto" w:fill="auto"/>
            <w:noWrap/>
            <w:vAlign w:val="bottom"/>
            <w:hideMark/>
          </w:tcPr>
          <w:p w14:paraId="4AD88E7F"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70DF7606" w14:textId="77777777" w:rsidR="00ED3126" w:rsidRPr="00EE673D" w:rsidRDefault="00ED3126" w:rsidP="00ED3126">
            <w:pPr>
              <w:ind w:left="-108" w:right="-59"/>
              <w:rPr>
                <w:b/>
                <w:bCs/>
                <w:sz w:val="16"/>
                <w:szCs w:val="16"/>
              </w:rPr>
            </w:pPr>
            <w:r w:rsidRPr="00EE673D">
              <w:rPr>
                <w:b/>
                <w:bCs/>
                <w:sz w:val="16"/>
                <w:szCs w:val="16"/>
              </w:rPr>
              <w:t>0,00</w:t>
            </w:r>
          </w:p>
        </w:tc>
        <w:tc>
          <w:tcPr>
            <w:tcW w:w="737" w:type="dxa"/>
            <w:shd w:val="clear" w:color="auto" w:fill="auto"/>
            <w:noWrap/>
            <w:vAlign w:val="bottom"/>
            <w:hideMark/>
          </w:tcPr>
          <w:p w14:paraId="47BFC6DB" w14:textId="492D52C9"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noWrap/>
            <w:vAlign w:val="bottom"/>
            <w:hideMark/>
          </w:tcPr>
          <w:p w14:paraId="233C9102" w14:textId="77777777" w:rsidR="00ED3126" w:rsidRPr="00EE673D" w:rsidRDefault="00ED3126" w:rsidP="00ED3126">
            <w:pPr>
              <w:ind w:left="-108" w:right="-59"/>
              <w:rPr>
                <w:b/>
                <w:bCs/>
                <w:sz w:val="16"/>
                <w:szCs w:val="16"/>
              </w:rPr>
            </w:pPr>
            <w:r w:rsidRPr="00EE673D">
              <w:rPr>
                <w:b/>
                <w:bCs/>
                <w:sz w:val="16"/>
                <w:szCs w:val="16"/>
              </w:rPr>
              <w:t>0,00</w:t>
            </w:r>
          </w:p>
        </w:tc>
        <w:tc>
          <w:tcPr>
            <w:tcW w:w="657" w:type="dxa"/>
            <w:shd w:val="clear" w:color="auto" w:fill="auto"/>
            <w:noWrap/>
            <w:vAlign w:val="bottom"/>
            <w:hideMark/>
          </w:tcPr>
          <w:p w14:paraId="6593BE36" w14:textId="77777777" w:rsidR="00ED3126" w:rsidRPr="00EE673D" w:rsidRDefault="00ED3126" w:rsidP="00ED3126">
            <w:pPr>
              <w:ind w:left="-108" w:right="-59"/>
              <w:rPr>
                <w:b/>
                <w:bCs/>
                <w:sz w:val="16"/>
                <w:szCs w:val="16"/>
              </w:rPr>
            </w:pPr>
            <w:r w:rsidRPr="00EE673D">
              <w:rPr>
                <w:b/>
                <w:bCs/>
                <w:sz w:val="16"/>
                <w:szCs w:val="16"/>
              </w:rPr>
              <w:t>0,00</w:t>
            </w:r>
          </w:p>
        </w:tc>
        <w:tc>
          <w:tcPr>
            <w:tcW w:w="1078" w:type="dxa"/>
            <w:shd w:val="clear" w:color="auto" w:fill="auto"/>
            <w:noWrap/>
            <w:vAlign w:val="bottom"/>
            <w:hideMark/>
          </w:tcPr>
          <w:p w14:paraId="6FF4F834" w14:textId="77777777" w:rsidR="00ED3126" w:rsidRPr="00EE673D" w:rsidRDefault="00ED3126" w:rsidP="00ED3126">
            <w:pPr>
              <w:ind w:left="-108" w:right="-59"/>
              <w:rPr>
                <w:b/>
                <w:bCs/>
                <w:sz w:val="16"/>
                <w:szCs w:val="16"/>
              </w:rPr>
            </w:pPr>
            <w:r w:rsidRPr="00EE673D">
              <w:rPr>
                <w:b/>
                <w:bCs/>
                <w:sz w:val="16"/>
                <w:szCs w:val="16"/>
              </w:rPr>
              <w:t>0,00</w:t>
            </w:r>
          </w:p>
        </w:tc>
        <w:tc>
          <w:tcPr>
            <w:tcW w:w="546" w:type="dxa"/>
            <w:shd w:val="clear" w:color="auto" w:fill="auto"/>
            <w:noWrap/>
            <w:vAlign w:val="bottom"/>
            <w:hideMark/>
          </w:tcPr>
          <w:p w14:paraId="23E2D3E2" w14:textId="77777777" w:rsidR="00ED3126" w:rsidRPr="00EE673D" w:rsidRDefault="00AF2D9A" w:rsidP="00AF2D9A">
            <w:pPr>
              <w:ind w:left="-116"/>
              <w:rPr>
                <w:b/>
                <w:bCs/>
                <w:sz w:val="16"/>
                <w:szCs w:val="16"/>
              </w:rPr>
            </w:pPr>
            <w:r w:rsidRPr="00EE673D">
              <w:rPr>
                <w:b/>
                <w:bCs/>
                <w:sz w:val="16"/>
                <w:szCs w:val="16"/>
              </w:rPr>
              <w:t xml:space="preserve">  </w:t>
            </w:r>
            <w:r w:rsidR="00ED3126" w:rsidRPr="00EE673D">
              <w:rPr>
                <w:b/>
                <w:bCs/>
                <w:sz w:val="16"/>
                <w:szCs w:val="16"/>
              </w:rPr>
              <w:t>0,0</w:t>
            </w:r>
            <w:r w:rsidRPr="00EE673D">
              <w:rPr>
                <w:b/>
                <w:bCs/>
                <w:sz w:val="16"/>
                <w:szCs w:val="16"/>
              </w:rPr>
              <w:t>0</w:t>
            </w:r>
          </w:p>
        </w:tc>
        <w:tc>
          <w:tcPr>
            <w:tcW w:w="478" w:type="dxa"/>
            <w:shd w:val="clear" w:color="auto" w:fill="auto"/>
            <w:noWrap/>
            <w:vAlign w:val="bottom"/>
            <w:hideMark/>
          </w:tcPr>
          <w:p w14:paraId="4FE75BA5" w14:textId="77777777" w:rsidR="00ED3126" w:rsidRPr="00EE673D" w:rsidRDefault="00AF2D9A" w:rsidP="00ED3126">
            <w:pPr>
              <w:ind w:left="-92"/>
              <w:rPr>
                <w:b/>
                <w:bCs/>
                <w:sz w:val="16"/>
                <w:szCs w:val="16"/>
              </w:rPr>
            </w:pPr>
            <w:r w:rsidRPr="00EE673D">
              <w:rPr>
                <w:b/>
                <w:bCs/>
                <w:sz w:val="16"/>
                <w:szCs w:val="16"/>
              </w:rPr>
              <w:t xml:space="preserve"> </w:t>
            </w:r>
            <w:r w:rsidR="00ED3126" w:rsidRPr="00EE673D">
              <w:rPr>
                <w:b/>
                <w:bCs/>
                <w:sz w:val="16"/>
                <w:szCs w:val="16"/>
              </w:rPr>
              <w:t>0,00</w:t>
            </w:r>
          </w:p>
        </w:tc>
        <w:tc>
          <w:tcPr>
            <w:tcW w:w="567" w:type="dxa"/>
            <w:shd w:val="clear" w:color="auto" w:fill="auto"/>
            <w:noWrap/>
            <w:vAlign w:val="bottom"/>
            <w:hideMark/>
          </w:tcPr>
          <w:p w14:paraId="79B39AE9" w14:textId="77777777" w:rsidR="00ED3126" w:rsidRPr="00EE673D" w:rsidRDefault="00AF2D9A" w:rsidP="00AF2D9A">
            <w:pPr>
              <w:ind w:hanging="148"/>
              <w:rPr>
                <w:b/>
                <w:bCs/>
                <w:sz w:val="16"/>
                <w:szCs w:val="16"/>
              </w:rPr>
            </w:pPr>
            <w:r w:rsidRPr="00EE673D">
              <w:rPr>
                <w:b/>
                <w:bCs/>
                <w:sz w:val="16"/>
                <w:szCs w:val="16"/>
              </w:rPr>
              <w:t xml:space="preserve">  </w:t>
            </w:r>
            <w:r w:rsidR="00ED3126" w:rsidRPr="00EE673D">
              <w:rPr>
                <w:b/>
                <w:bCs/>
                <w:sz w:val="16"/>
                <w:szCs w:val="16"/>
              </w:rPr>
              <w:t>0,00</w:t>
            </w:r>
          </w:p>
        </w:tc>
        <w:tc>
          <w:tcPr>
            <w:tcW w:w="987" w:type="dxa"/>
            <w:shd w:val="clear" w:color="auto" w:fill="auto"/>
            <w:noWrap/>
            <w:vAlign w:val="bottom"/>
            <w:hideMark/>
          </w:tcPr>
          <w:p w14:paraId="7A4AD1E7" w14:textId="77777777" w:rsidR="00ED3126" w:rsidRPr="00EE673D" w:rsidRDefault="00ED3126" w:rsidP="00ED3126">
            <w:pPr>
              <w:ind w:left="-81" w:right="-97"/>
              <w:rPr>
                <w:b/>
                <w:bCs/>
                <w:sz w:val="16"/>
                <w:szCs w:val="16"/>
              </w:rPr>
            </w:pPr>
            <w:r w:rsidRPr="00EE673D">
              <w:rPr>
                <w:b/>
                <w:bCs/>
                <w:sz w:val="16"/>
                <w:szCs w:val="16"/>
              </w:rPr>
              <w:t>0,00</w:t>
            </w:r>
          </w:p>
        </w:tc>
      </w:tr>
      <w:tr w:rsidR="00EE673D" w:rsidRPr="00EE673D" w14:paraId="08B8E0FE" w14:textId="77777777" w:rsidTr="002D115A">
        <w:trPr>
          <w:trHeight w:val="60"/>
        </w:trPr>
        <w:tc>
          <w:tcPr>
            <w:tcW w:w="421" w:type="dxa"/>
            <w:shd w:val="clear" w:color="auto" w:fill="auto"/>
            <w:noWrap/>
            <w:vAlign w:val="bottom"/>
            <w:hideMark/>
          </w:tcPr>
          <w:p w14:paraId="3E69A429" w14:textId="77777777" w:rsidR="00ED3126" w:rsidRPr="00EE673D" w:rsidRDefault="0053185C" w:rsidP="00ED3126">
            <w:pPr>
              <w:ind w:left="-51" w:right="-59"/>
              <w:rPr>
                <w:sz w:val="16"/>
                <w:szCs w:val="16"/>
              </w:rPr>
            </w:pPr>
            <w:r w:rsidRPr="00EE673D">
              <w:rPr>
                <w:sz w:val="16"/>
                <w:szCs w:val="16"/>
              </w:rPr>
              <w:t>1</w:t>
            </w:r>
            <w:r w:rsidR="00ED3126" w:rsidRPr="00EE673D">
              <w:rPr>
                <w:sz w:val="16"/>
                <w:szCs w:val="16"/>
              </w:rPr>
              <w:t>.1.</w:t>
            </w:r>
          </w:p>
        </w:tc>
        <w:tc>
          <w:tcPr>
            <w:tcW w:w="1862" w:type="dxa"/>
            <w:shd w:val="clear" w:color="auto" w:fill="auto"/>
            <w:vAlign w:val="bottom"/>
            <w:hideMark/>
          </w:tcPr>
          <w:p w14:paraId="75CB9FFE" w14:textId="77777777" w:rsidR="00ED3126" w:rsidRPr="00EE673D" w:rsidRDefault="00ED3126" w:rsidP="00ED3126">
            <w:pPr>
              <w:ind w:left="-109" w:right="-107"/>
              <w:rPr>
                <w:sz w:val="16"/>
                <w:szCs w:val="16"/>
              </w:rPr>
            </w:pPr>
            <w:r w:rsidRPr="00EE673D">
              <w:rPr>
                <w:sz w:val="16"/>
                <w:szCs w:val="16"/>
              </w:rPr>
              <w:t>Итого по Сергиево-Посадскому городскому округу</w:t>
            </w:r>
          </w:p>
        </w:tc>
        <w:tc>
          <w:tcPr>
            <w:tcW w:w="700" w:type="dxa"/>
            <w:shd w:val="clear" w:color="auto" w:fill="auto"/>
            <w:vAlign w:val="bottom"/>
            <w:hideMark/>
          </w:tcPr>
          <w:p w14:paraId="1FC5D115" w14:textId="77777777" w:rsidR="00ED3126" w:rsidRPr="00EE673D" w:rsidRDefault="00AF2D9A" w:rsidP="00ED3126">
            <w:pPr>
              <w:ind w:left="-108" w:right="-59"/>
              <w:rPr>
                <w:sz w:val="16"/>
                <w:szCs w:val="16"/>
              </w:rPr>
            </w:pPr>
            <w:r w:rsidRPr="00EE673D">
              <w:rPr>
                <w:sz w:val="16"/>
                <w:szCs w:val="16"/>
              </w:rPr>
              <w:t>1227,50</w:t>
            </w:r>
          </w:p>
        </w:tc>
        <w:tc>
          <w:tcPr>
            <w:tcW w:w="478" w:type="dxa"/>
            <w:shd w:val="clear" w:color="auto" w:fill="auto"/>
            <w:vAlign w:val="bottom"/>
            <w:hideMark/>
          </w:tcPr>
          <w:p w14:paraId="02F2C536"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vAlign w:val="bottom"/>
            <w:hideMark/>
          </w:tcPr>
          <w:p w14:paraId="36844D09" w14:textId="77777777" w:rsidR="00ED3126" w:rsidRPr="00EE673D" w:rsidRDefault="00ED3126" w:rsidP="00ED3126">
            <w:pPr>
              <w:ind w:left="-108" w:right="-59"/>
              <w:rPr>
                <w:sz w:val="16"/>
                <w:szCs w:val="16"/>
              </w:rPr>
            </w:pPr>
            <w:r w:rsidRPr="00EE673D">
              <w:rPr>
                <w:sz w:val="16"/>
                <w:szCs w:val="16"/>
              </w:rPr>
              <w:t>0,00</w:t>
            </w:r>
          </w:p>
        </w:tc>
        <w:tc>
          <w:tcPr>
            <w:tcW w:w="398" w:type="dxa"/>
            <w:shd w:val="clear" w:color="auto" w:fill="auto"/>
            <w:vAlign w:val="bottom"/>
            <w:hideMark/>
          </w:tcPr>
          <w:p w14:paraId="0C8C1064" w14:textId="77777777" w:rsidR="00ED3126" w:rsidRPr="00EE673D" w:rsidRDefault="00ED3126" w:rsidP="00ED3126">
            <w:pPr>
              <w:ind w:left="-108" w:right="-59"/>
              <w:rPr>
                <w:sz w:val="16"/>
                <w:szCs w:val="16"/>
              </w:rPr>
            </w:pPr>
            <w:r w:rsidRPr="00EE673D">
              <w:rPr>
                <w:sz w:val="16"/>
                <w:szCs w:val="16"/>
              </w:rPr>
              <w:t>0,00</w:t>
            </w:r>
          </w:p>
        </w:tc>
        <w:tc>
          <w:tcPr>
            <w:tcW w:w="686" w:type="dxa"/>
            <w:shd w:val="clear" w:color="auto" w:fill="auto"/>
            <w:vAlign w:val="bottom"/>
            <w:hideMark/>
          </w:tcPr>
          <w:p w14:paraId="745D86B2" w14:textId="77777777" w:rsidR="00ED3126" w:rsidRPr="00EE673D" w:rsidRDefault="00ED3126" w:rsidP="00ED3126">
            <w:pPr>
              <w:ind w:left="-108" w:right="-59"/>
              <w:rPr>
                <w:sz w:val="16"/>
                <w:szCs w:val="16"/>
              </w:rPr>
            </w:pPr>
            <w:r w:rsidRPr="00EE673D">
              <w:rPr>
                <w:sz w:val="16"/>
                <w:szCs w:val="16"/>
              </w:rPr>
              <w:t>0,00</w:t>
            </w:r>
          </w:p>
        </w:tc>
        <w:tc>
          <w:tcPr>
            <w:tcW w:w="700" w:type="dxa"/>
            <w:shd w:val="clear" w:color="auto" w:fill="auto"/>
            <w:vAlign w:val="bottom"/>
            <w:hideMark/>
          </w:tcPr>
          <w:p w14:paraId="4305479C" w14:textId="77777777" w:rsidR="00ED3126" w:rsidRPr="00EE673D" w:rsidRDefault="00ED3126" w:rsidP="00ED3126">
            <w:pPr>
              <w:ind w:left="-108" w:right="-59"/>
              <w:rPr>
                <w:sz w:val="16"/>
                <w:szCs w:val="16"/>
              </w:rPr>
            </w:pPr>
            <w:r w:rsidRPr="00EE673D">
              <w:rPr>
                <w:sz w:val="16"/>
                <w:szCs w:val="16"/>
              </w:rPr>
              <w:t>0,00</w:t>
            </w:r>
          </w:p>
        </w:tc>
        <w:tc>
          <w:tcPr>
            <w:tcW w:w="725" w:type="dxa"/>
            <w:shd w:val="clear" w:color="auto" w:fill="auto"/>
            <w:vAlign w:val="bottom"/>
            <w:hideMark/>
          </w:tcPr>
          <w:p w14:paraId="3C9909B5" w14:textId="77777777" w:rsidR="00ED3126" w:rsidRPr="00EE673D" w:rsidRDefault="00AF2D9A" w:rsidP="00ED3126">
            <w:pPr>
              <w:ind w:left="-108" w:right="-59"/>
              <w:rPr>
                <w:sz w:val="16"/>
                <w:szCs w:val="16"/>
              </w:rPr>
            </w:pPr>
            <w:r w:rsidRPr="00EE673D">
              <w:rPr>
                <w:sz w:val="16"/>
                <w:szCs w:val="16"/>
              </w:rPr>
              <w:t>1227,50</w:t>
            </w:r>
          </w:p>
        </w:tc>
        <w:tc>
          <w:tcPr>
            <w:tcW w:w="693" w:type="dxa"/>
            <w:shd w:val="clear" w:color="auto" w:fill="auto"/>
            <w:vAlign w:val="bottom"/>
            <w:hideMark/>
          </w:tcPr>
          <w:p w14:paraId="56163D05" w14:textId="77777777" w:rsidR="00ED3126" w:rsidRPr="00EE673D" w:rsidRDefault="00ED3126" w:rsidP="00ED3126">
            <w:pPr>
              <w:ind w:left="-108" w:right="-59"/>
              <w:rPr>
                <w:sz w:val="16"/>
                <w:szCs w:val="16"/>
              </w:rPr>
            </w:pPr>
            <w:r w:rsidRPr="00EE673D">
              <w:rPr>
                <w:sz w:val="16"/>
                <w:szCs w:val="16"/>
              </w:rPr>
              <w:t>0,00</w:t>
            </w:r>
          </w:p>
        </w:tc>
        <w:tc>
          <w:tcPr>
            <w:tcW w:w="1057" w:type="dxa"/>
            <w:shd w:val="clear" w:color="auto" w:fill="auto"/>
            <w:vAlign w:val="bottom"/>
            <w:hideMark/>
          </w:tcPr>
          <w:p w14:paraId="2E2FC19C" w14:textId="77777777" w:rsidR="00ED3126" w:rsidRPr="00EE673D" w:rsidRDefault="00ED3126" w:rsidP="00ED3126">
            <w:pPr>
              <w:ind w:left="-108" w:right="-59"/>
              <w:rPr>
                <w:sz w:val="16"/>
                <w:szCs w:val="16"/>
              </w:rPr>
            </w:pPr>
            <w:r w:rsidRPr="00EE673D">
              <w:rPr>
                <w:sz w:val="16"/>
                <w:szCs w:val="16"/>
              </w:rPr>
              <w:t>0,00</w:t>
            </w:r>
          </w:p>
        </w:tc>
        <w:tc>
          <w:tcPr>
            <w:tcW w:w="644" w:type="dxa"/>
            <w:shd w:val="clear" w:color="auto" w:fill="auto"/>
            <w:noWrap/>
            <w:vAlign w:val="bottom"/>
            <w:hideMark/>
          </w:tcPr>
          <w:p w14:paraId="79233A83"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noWrap/>
            <w:vAlign w:val="bottom"/>
            <w:hideMark/>
          </w:tcPr>
          <w:p w14:paraId="5788A04F" w14:textId="77777777" w:rsidR="00ED3126" w:rsidRPr="00EE673D" w:rsidRDefault="00ED3126" w:rsidP="00ED3126">
            <w:pPr>
              <w:ind w:left="-108" w:right="-59"/>
              <w:rPr>
                <w:sz w:val="16"/>
                <w:szCs w:val="16"/>
              </w:rPr>
            </w:pPr>
            <w:r w:rsidRPr="00EE673D">
              <w:rPr>
                <w:sz w:val="16"/>
                <w:szCs w:val="16"/>
              </w:rPr>
              <w:t>0,00</w:t>
            </w:r>
          </w:p>
        </w:tc>
        <w:tc>
          <w:tcPr>
            <w:tcW w:w="737" w:type="dxa"/>
            <w:shd w:val="clear" w:color="auto" w:fill="auto"/>
            <w:noWrap/>
            <w:vAlign w:val="bottom"/>
            <w:hideMark/>
          </w:tcPr>
          <w:p w14:paraId="2F7AE61E" w14:textId="77777777" w:rsidR="00ED3126" w:rsidRPr="00EE673D" w:rsidRDefault="00ED3126" w:rsidP="00ED3126">
            <w:pPr>
              <w:ind w:left="-108" w:right="-59"/>
              <w:rPr>
                <w:sz w:val="16"/>
                <w:szCs w:val="16"/>
              </w:rPr>
            </w:pPr>
            <w:r w:rsidRPr="00EE673D">
              <w:rPr>
                <w:sz w:val="16"/>
                <w:szCs w:val="16"/>
              </w:rPr>
              <w:t>0,00</w:t>
            </w:r>
          </w:p>
        </w:tc>
        <w:tc>
          <w:tcPr>
            <w:tcW w:w="1050" w:type="dxa"/>
            <w:shd w:val="clear" w:color="auto" w:fill="auto"/>
            <w:noWrap/>
            <w:vAlign w:val="bottom"/>
            <w:hideMark/>
          </w:tcPr>
          <w:p w14:paraId="18DAEA90" w14:textId="77777777" w:rsidR="00ED3126" w:rsidRPr="00EE673D" w:rsidRDefault="00ED3126" w:rsidP="00ED3126">
            <w:pPr>
              <w:ind w:left="-108" w:right="-59"/>
              <w:rPr>
                <w:sz w:val="16"/>
                <w:szCs w:val="16"/>
              </w:rPr>
            </w:pPr>
            <w:r w:rsidRPr="00EE673D">
              <w:rPr>
                <w:sz w:val="16"/>
                <w:szCs w:val="16"/>
              </w:rPr>
              <w:t>0,00</w:t>
            </w:r>
          </w:p>
        </w:tc>
        <w:tc>
          <w:tcPr>
            <w:tcW w:w="657" w:type="dxa"/>
            <w:shd w:val="clear" w:color="auto" w:fill="auto"/>
            <w:vAlign w:val="bottom"/>
            <w:hideMark/>
          </w:tcPr>
          <w:p w14:paraId="21654BBD" w14:textId="77777777" w:rsidR="00ED3126" w:rsidRPr="00EE673D" w:rsidRDefault="00ED3126" w:rsidP="00ED3126">
            <w:pPr>
              <w:ind w:left="-108" w:right="-59"/>
              <w:rPr>
                <w:sz w:val="16"/>
                <w:szCs w:val="16"/>
              </w:rPr>
            </w:pPr>
            <w:r w:rsidRPr="00EE673D">
              <w:rPr>
                <w:sz w:val="16"/>
                <w:szCs w:val="16"/>
              </w:rPr>
              <w:t>0,00</w:t>
            </w:r>
          </w:p>
        </w:tc>
        <w:tc>
          <w:tcPr>
            <w:tcW w:w="1078" w:type="dxa"/>
            <w:shd w:val="clear" w:color="auto" w:fill="auto"/>
            <w:vAlign w:val="bottom"/>
            <w:hideMark/>
          </w:tcPr>
          <w:p w14:paraId="461758B1" w14:textId="77777777" w:rsidR="00ED3126" w:rsidRPr="00EE673D" w:rsidRDefault="00ED3126" w:rsidP="00ED3126">
            <w:pPr>
              <w:ind w:left="-108" w:right="-59"/>
              <w:rPr>
                <w:sz w:val="16"/>
                <w:szCs w:val="16"/>
              </w:rPr>
            </w:pPr>
            <w:r w:rsidRPr="00EE673D">
              <w:rPr>
                <w:sz w:val="16"/>
                <w:szCs w:val="16"/>
              </w:rPr>
              <w:t>0,00</w:t>
            </w:r>
          </w:p>
        </w:tc>
        <w:tc>
          <w:tcPr>
            <w:tcW w:w="546" w:type="dxa"/>
            <w:shd w:val="clear" w:color="auto" w:fill="auto"/>
            <w:vAlign w:val="bottom"/>
            <w:hideMark/>
          </w:tcPr>
          <w:p w14:paraId="08B25FA3" w14:textId="77777777" w:rsidR="00ED3126" w:rsidRPr="00EE673D" w:rsidRDefault="00ED3126" w:rsidP="00ED3126">
            <w:pPr>
              <w:rPr>
                <w:sz w:val="16"/>
                <w:szCs w:val="16"/>
              </w:rPr>
            </w:pPr>
            <w:r w:rsidRPr="00EE673D">
              <w:rPr>
                <w:sz w:val="16"/>
                <w:szCs w:val="16"/>
              </w:rPr>
              <w:t>0,0</w:t>
            </w:r>
          </w:p>
        </w:tc>
        <w:tc>
          <w:tcPr>
            <w:tcW w:w="478" w:type="dxa"/>
            <w:shd w:val="clear" w:color="auto" w:fill="auto"/>
            <w:vAlign w:val="bottom"/>
            <w:hideMark/>
          </w:tcPr>
          <w:p w14:paraId="3E0BA1D1" w14:textId="77777777" w:rsidR="00ED3126" w:rsidRPr="00EE673D" w:rsidRDefault="00ED3126" w:rsidP="00ED3126">
            <w:pPr>
              <w:ind w:left="-92"/>
              <w:rPr>
                <w:sz w:val="16"/>
                <w:szCs w:val="16"/>
              </w:rPr>
            </w:pPr>
            <w:r w:rsidRPr="00EE673D">
              <w:rPr>
                <w:sz w:val="16"/>
                <w:szCs w:val="16"/>
              </w:rPr>
              <w:t>0,00</w:t>
            </w:r>
          </w:p>
        </w:tc>
        <w:tc>
          <w:tcPr>
            <w:tcW w:w="567" w:type="dxa"/>
            <w:shd w:val="clear" w:color="auto" w:fill="auto"/>
            <w:vAlign w:val="bottom"/>
            <w:hideMark/>
          </w:tcPr>
          <w:p w14:paraId="5F4BB234" w14:textId="77777777" w:rsidR="00ED3126" w:rsidRPr="00EE673D" w:rsidRDefault="00ED3126" w:rsidP="00ED3126">
            <w:pPr>
              <w:rPr>
                <w:sz w:val="16"/>
                <w:szCs w:val="16"/>
              </w:rPr>
            </w:pPr>
            <w:r w:rsidRPr="00EE673D">
              <w:rPr>
                <w:sz w:val="16"/>
                <w:szCs w:val="16"/>
              </w:rPr>
              <w:t>0,00</w:t>
            </w:r>
          </w:p>
        </w:tc>
        <w:tc>
          <w:tcPr>
            <w:tcW w:w="987" w:type="dxa"/>
            <w:shd w:val="clear" w:color="auto" w:fill="auto"/>
            <w:vAlign w:val="bottom"/>
            <w:hideMark/>
          </w:tcPr>
          <w:p w14:paraId="76006894" w14:textId="77777777" w:rsidR="00ED3126" w:rsidRPr="00EE673D" w:rsidRDefault="00ED3126" w:rsidP="00ED3126">
            <w:pPr>
              <w:ind w:left="-81" w:right="-97"/>
              <w:rPr>
                <w:sz w:val="16"/>
                <w:szCs w:val="16"/>
              </w:rPr>
            </w:pPr>
            <w:r w:rsidRPr="00EE673D">
              <w:rPr>
                <w:sz w:val="16"/>
                <w:szCs w:val="16"/>
              </w:rPr>
              <w:t>0,00</w:t>
            </w:r>
          </w:p>
        </w:tc>
      </w:tr>
    </w:tbl>
    <w:p w14:paraId="379C210D" w14:textId="77777777" w:rsidR="0053185C" w:rsidRPr="00EE673D" w:rsidRDefault="0053185C" w:rsidP="00ED3126">
      <w:pPr>
        <w:jc w:val="center"/>
        <w:rPr>
          <w:b/>
          <w:szCs w:val="16"/>
        </w:rPr>
      </w:pPr>
    </w:p>
    <w:p w14:paraId="7BACD313" w14:textId="40B2611D" w:rsidR="00ED3126" w:rsidRDefault="00ED3126" w:rsidP="00ED3126">
      <w:pPr>
        <w:jc w:val="center"/>
        <w:rPr>
          <w:b/>
          <w:szCs w:val="16"/>
        </w:rPr>
      </w:pPr>
      <w:r w:rsidRPr="00EE673D">
        <w:rPr>
          <w:b/>
          <w:szCs w:val="16"/>
        </w:rPr>
        <w:t>1</w:t>
      </w:r>
      <w:r w:rsidR="0053185C" w:rsidRPr="00EE673D">
        <w:rPr>
          <w:b/>
          <w:szCs w:val="16"/>
        </w:rPr>
        <w:t>4.7. План-график реализации П</w:t>
      </w:r>
      <w:r w:rsidRPr="00EE673D">
        <w:rPr>
          <w:b/>
          <w:szCs w:val="16"/>
        </w:rPr>
        <w:t xml:space="preserve">одпрограммы </w:t>
      </w:r>
      <w:r w:rsidR="0053185C" w:rsidRPr="00EE673D">
        <w:rPr>
          <w:b/>
          <w:szCs w:val="16"/>
        </w:rPr>
        <w:t>3</w:t>
      </w:r>
      <w:r w:rsidRPr="00EE673D">
        <w:rPr>
          <w:b/>
          <w:szCs w:val="16"/>
        </w:rPr>
        <w:t xml:space="preserve"> на 202</w:t>
      </w:r>
      <w:r w:rsidR="001552E9">
        <w:rPr>
          <w:b/>
          <w:szCs w:val="16"/>
        </w:rPr>
        <w:t>3</w:t>
      </w:r>
      <w:r w:rsidR="00430725" w:rsidRPr="00EE673D">
        <w:rPr>
          <w:b/>
          <w:szCs w:val="16"/>
        </w:rPr>
        <w:t xml:space="preserve"> год</w:t>
      </w:r>
    </w:p>
    <w:p w14:paraId="707B8B87" w14:textId="77777777" w:rsidR="00C17A20" w:rsidRPr="00EE673D" w:rsidRDefault="00C17A20" w:rsidP="00ED3126">
      <w:pPr>
        <w:jc w:val="center"/>
      </w:pPr>
    </w:p>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070619E2" w14:textId="77777777" w:rsidTr="002D115A">
        <w:trPr>
          <w:trHeight w:val="1730"/>
        </w:trPr>
        <w:tc>
          <w:tcPr>
            <w:tcW w:w="420" w:type="dxa"/>
            <w:shd w:val="clear" w:color="auto" w:fill="auto"/>
            <w:vAlign w:val="bottom"/>
            <w:hideMark/>
          </w:tcPr>
          <w:p w14:paraId="302A7A90" w14:textId="77777777" w:rsidR="00ED3126" w:rsidRPr="00EE673D" w:rsidRDefault="00ED3126" w:rsidP="00ED3126">
            <w:pPr>
              <w:ind w:left="-94"/>
              <w:rPr>
                <w:sz w:val="16"/>
                <w:szCs w:val="16"/>
              </w:rPr>
            </w:pPr>
            <w:r w:rsidRPr="00EE673D">
              <w:rPr>
                <w:sz w:val="16"/>
                <w:szCs w:val="16"/>
              </w:rPr>
              <w:t>№ п/п</w:t>
            </w:r>
          </w:p>
        </w:tc>
        <w:tc>
          <w:tcPr>
            <w:tcW w:w="2912" w:type="dxa"/>
            <w:shd w:val="clear" w:color="auto" w:fill="auto"/>
            <w:vAlign w:val="bottom"/>
            <w:hideMark/>
          </w:tcPr>
          <w:p w14:paraId="68ACA720" w14:textId="77777777" w:rsidR="00ED3126" w:rsidRPr="00EE673D" w:rsidRDefault="00ED3126" w:rsidP="00ED3126">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42945509" w14:textId="77777777" w:rsidR="00ED3126" w:rsidRPr="00EE673D" w:rsidRDefault="00ED3126" w:rsidP="00ED3126">
            <w:pPr>
              <w:ind w:left="-80" w:right="-108"/>
              <w:rPr>
                <w:sz w:val="16"/>
                <w:szCs w:val="16"/>
              </w:rPr>
            </w:pPr>
            <w:r w:rsidRPr="00EE673D">
              <w:rPr>
                <w:sz w:val="16"/>
                <w:szCs w:val="16"/>
              </w:rPr>
              <w:t xml:space="preserve">  Расселяемая площадь </w:t>
            </w:r>
          </w:p>
          <w:p w14:paraId="4F8F0F03" w14:textId="77777777" w:rsidR="00ED3126" w:rsidRPr="00EE673D" w:rsidRDefault="00ED3126" w:rsidP="00ED3126">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3E3FD0A3" w14:textId="77777777" w:rsidR="00ED3126" w:rsidRPr="00EE673D" w:rsidRDefault="00ED3126" w:rsidP="00ED3126">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133E24B" w14:textId="77777777" w:rsidR="00ED3126" w:rsidRPr="00EE673D" w:rsidRDefault="00ED3126" w:rsidP="00ED3126">
            <w:pPr>
              <w:ind w:left="-85" w:right="-82"/>
              <w:rPr>
                <w:sz w:val="16"/>
                <w:szCs w:val="16"/>
              </w:rPr>
            </w:pPr>
            <w:r w:rsidRPr="00EE673D">
              <w:rPr>
                <w:sz w:val="16"/>
                <w:szCs w:val="16"/>
              </w:rPr>
              <w:t xml:space="preserve">   Количество граждан </w:t>
            </w:r>
          </w:p>
          <w:p w14:paraId="2E7D325C" w14:textId="77777777" w:rsidR="00ED3126" w:rsidRPr="00EE673D" w:rsidRDefault="00ED3126" w:rsidP="00ED3126">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1401C878" w14:textId="77777777" w:rsidR="00ED3126" w:rsidRPr="00EE673D" w:rsidRDefault="00ED3126" w:rsidP="00ED3126">
            <w:pPr>
              <w:ind w:left="-92" w:right="-94"/>
              <w:rPr>
                <w:sz w:val="16"/>
                <w:szCs w:val="16"/>
              </w:rPr>
            </w:pPr>
            <w:r w:rsidRPr="00EE673D">
              <w:rPr>
                <w:sz w:val="16"/>
                <w:szCs w:val="16"/>
              </w:rPr>
              <w:t xml:space="preserve">  Предоставляемая </w:t>
            </w:r>
          </w:p>
          <w:p w14:paraId="23745D4A" w14:textId="77777777" w:rsidR="00ED3126" w:rsidRPr="00EE673D" w:rsidRDefault="00ED3126" w:rsidP="00ED3126">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22BB47A" w14:textId="77777777" w:rsidR="00ED3126" w:rsidRPr="00EE673D" w:rsidRDefault="00ED3126" w:rsidP="00ED3126">
            <w:pPr>
              <w:ind w:left="-66" w:right="-49"/>
              <w:rPr>
                <w:sz w:val="16"/>
                <w:szCs w:val="16"/>
              </w:rPr>
            </w:pPr>
            <w:r w:rsidRPr="00EE673D">
              <w:rPr>
                <w:sz w:val="16"/>
                <w:szCs w:val="16"/>
              </w:rPr>
              <w:t xml:space="preserve">  Образованы земельные </w:t>
            </w:r>
          </w:p>
          <w:p w14:paraId="21B788EF" w14:textId="77777777" w:rsidR="00ED3126" w:rsidRPr="00EE673D" w:rsidRDefault="00ED3126" w:rsidP="00ED3126">
            <w:pPr>
              <w:ind w:left="-66" w:right="-49"/>
              <w:rPr>
                <w:sz w:val="16"/>
                <w:szCs w:val="16"/>
              </w:rPr>
            </w:pPr>
            <w:r w:rsidRPr="00EE673D">
              <w:rPr>
                <w:sz w:val="16"/>
                <w:szCs w:val="16"/>
              </w:rPr>
              <w:t xml:space="preserve">  участки под </w:t>
            </w:r>
          </w:p>
          <w:p w14:paraId="190CFFC9" w14:textId="77777777" w:rsidR="00ED3126" w:rsidRPr="00EE673D" w:rsidRDefault="00ED3126" w:rsidP="00ED3126">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22BD7606" w14:textId="77777777" w:rsidR="00ED3126" w:rsidRPr="00EE673D" w:rsidRDefault="00ED3126" w:rsidP="00ED3126">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596579E7" w14:textId="77777777" w:rsidR="00ED3126" w:rsidRPr="00EE673D" w:rsidRDefault="00ED3126" w:rsidP="00ED3126">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250275D3" w14:textId="77777777" w:rsidR="00ED3126" w:rsidRPr="00EE673D" w:rsidRDefault="00ED3126" w:rsidP="00ED3126">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6A6EF07F" w14:textId="77777777" w:rsidR="00ED3126" w:rsidRPr="00EE673D" w:rsidRDefault="00ED3126" w:rsidP="00ED3126">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D0D37F7" w14:textId="77777777" w:rsidR="00ED3126" w:rsidRPr="00EE673D" w:rsidRDefault="00ED3126" w:rsidP="00ED3126">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3F28D3ED" w14:textId="77777777" w:rsidR="00ED3126" w:rsidRPr="00EE673D" w:rsidRDefault="00ED3126" w:rsidP="00ED3126">
            <w:pPr>
              <w:rPr>
                <w:sz w:val="16"/>
                <w:szCs w:val="16"/>
              </w:rPr>
            </w:pPr>
            <w:r w:rsidRPr="00EE673D">
              <w:rPr>
                <w:sz w:val="16"/>
                <w:szCs w:val="16"/>
              </w:rPr>
              <w:t>Дом введен в эксплуатацию</w:t>
            </w:r>
          </w:p>
        </w:tc>
        <w:tc>
          <w:tcPr>
            <w:tcW w:w="1046" w:type="dxa"/>
            <w:shd w:val="clear" w:color="auto" w:fill="auto"/>
            <w:textDirection w:val="btLr"/>
            <w:vAlign w:val="bottom"/>
            <w:hideMark/>
          </w:tcPr>
          <w:p w14:paraId="1C56F2BB" w14:textId="77777777" w:rsidR="00ED3126" w:rsidRPr="00EE673D" w:rsidRDefault="00ED3126" w:rsidP="00ED3126">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4EAABC49" w14:textId="77777777" w:rsidR="00ED3126" w:rsidRPr="00EE673D" w:rsidRDefault="00ED3126" w:rsidP="00ED3126">
            <w:pPr>
              <w:rPr>
                <w:sz w:val="16"/>
                <w:szCs w:val="16"/>
              </w:rPr>
            </w:pPr>
            <w:r w:rsidRPr="00EE673D">
              <w:rPr>
                <w:sz w:val="16"/>
                <w:szCs w:val="16"/>
              </w:rPr>
              <w:t>Завершено переселение</w:t>
            </w:r>
          </w:p>
        </w:tc>
      </w:tr>
      <w:tr w:rsidR="00EE673D" w:rsidRPr="00EE673D" w14:paraId="6796F6F1" w14:textId="77777777" w:rsidTr="002D115A">
        <w:trPr>
          <w:trHeight w:val="77"/>
        </w:trPr>
        <w:tc>
          <w:tcPr>
            <w:tcW w:w="420" w:type="dxa"/>
            <w:shd w:val="clear" w:color="auto" w:fill="auto"/>
            <w:vAlign w:val="bottom"/>
            <w:hideMark/>
          </w:tcPr>
          <w:p w14:paraId="101BB305" w14:textId="77777777" w:rsidR="00ED3126" w:rsidRPr="00EE673D" w:rsidRDefault="00ED3126" w:rsidP="00ED3126">
            <w:pPr>
              <w:rPr>
                <w:sz w:val="16"/>
                <w:szCs w:val="16"/>
              </w:rPr>
            </w:pPr>
            <w:r w:rsidRPr="00EE673D">
              <w:rPr>
                <w:sz w:val="16"/>
                <w:szCs w:val="16"/>
              </w:rPr>
              <w:t>1</w:t>
            </w:r>
          </w:p>
        </w:tc>
        <w:tc>
          <w:tcPr>
            <w:tcW w:w="2912" w:type="dxa"/>
            <w:shd w:val="clear" w:color="auto" w:fill="auto"/>
            <w:vAlign w:val="bottom"/>
            <w:hideMark/>
          </w:tcPr>
          <w:p w14:paraId="11AF77F9" w14:textId="77777777" w:rsidR="00ED3126" w:rsidRPr="00EE673D" w:rsidRDefault="00ED3126" w:rsidP="00ED3126">
            <w:pPr>
              <w:rPr>
                <w:sz w:val="16"/>
                <w:szCs w:val="16"/>
              </w:rPr>
            </w:pPr>
            <w:r w:rsidRPr="00EE673D">
              <w:rPr>
                <w:sz w:val="16"/>
                <w:szCs w:val="16"/>
              </w:rPr>
              <w:t>2</w:t>
            </w:r>
          </w:p>
        </w:tc>
        <w:tc>
          <w:tcPr>
            <w:tcW w:w="756" w:type="dxa"/>
            <w:shd w:val="clear" w:color="auto" w:fill="auto"/>
            <w:vAlign w:val="bottom"/>
            <w:hideMark/>
          </w:tcPr>
          <w:p w14:paraId="139A44EE" w14:textId="77777777" w:rsidR="00ED3126" w:rsidRPr="00EE673D" w:rsidRDefault="00ED3126" w:rsidP="00ED3126">
            <w:pPr>
              <w:ind w:left="-80" w:right="-108"/>
              <w:rPr>
                <w:sz w:val="16"/>
                <w:szCs w:val="16"/>
              </w:rPr>
            </w:pPr>
            <w:r w:rsidRPr="00EE673D">
              <w:rPr>
                <w:sz w:val="16"/>
                <w:szCs w:val="16"/>
              </w:rPr>
              <w:t>3</w:t>
            </w:r>
          </w:p>
        </w:tc>
        <w:tc>
          <w:tcPr>
            <w:tcW w:w="490" w:type="dxa"/>
            <w:shd w:val="clear" w:color="auto" w:fill="auto"/>
            <w:vAlign w:val="bottom"/>
            <w:hideMark/>
          </w:tcPr>
          <w:p w14:paraId="20531E27" w14:textId="77777777" w:rsidR="00ED3126" w:rsidRPr="00EE673D" w:rsidRDefault="00ED3126" w:rsidP="00ED3126">
            <w:pPr>
              <w:rPr>
                <w:sz w:val="16"/>
                <w:szCs w:val="16"/>
              </w:rPr>
            </w:pPr>
            <w:r w:rsidRPr="00EE673D">
              <w:rPr>
                <w:sz w:val="16"/>
                <w:szCs w:val="16"/>
              </w:rPr>
              <w:t>4</w:t>
            </w:r>
          </w:p>
        </w:tc>
        <w:tc>
          <w:tcPr>
            <w:tcW w:w="693" w:type="dxa"/>
            <w:shd w:val="clear" w:color="auto" w:fill="auto"/>
            <w:vAlign w:val="bottom"/>
            <w:hideMark/>
          </w:tcPr>
          <w:p w14:paraId="2FB880C8" w14:textId="77777777" w:rsidR="00ED3126" w:rsidRPr="00EE673D" w:rsidRDefault="00ED3126" w:rsidP="00ED3126">
            <w:pPr>
              <w:ind w:left="-85" w:right="-82"/>
              <w:rPr>
                <w:sz w:val="16"/>
                <w:szCs w:val="16"/>
              </w:rPr>
            </w:pPr>
            <w:r w:rsidRPr="00EE673D">
              <w:rPr>
                <w:sz w:val="16"/>
                <w:szCs w:val="16"/>
              </w:rPr>
              <w:t>5</w:t>
            </w:r>
          </w:p>
        </w:tc>
        <w:tc>
          <w:tcPr>
            <w:tcW w:w="748" w:type="dxa"/>
            <w:shd w:val="clear" w:color="auto" w:fill="auto"/>
            <w:vAlign w:val="bottom"/>
            <w:hideMark/>
          </w:tcPr>
          <w:p w14:paraId="54313E7D" w14:textId="77777777" w:rsidR="00ED3126" w:rsidRPr="00EE673D" w:rsidRDefault="00ED3126" w:rsidP="00ED3126">
            <w:pPr>
              <w:ind w:left="-92" w:right="-94"/>
              <w:rPr>
                <w:sz w:val="16"/>
                <w:szCs w:val="16"/>
              </w:rPr>
            </w:pPr>
            <w:r w:rsidRPr="00EE673D">
              <w:rPr>
                <w:sz w:val="16"/>
                <w:szCs w:val="16"/>
              </w:rPr>
              <w:t>6</w:t>
            </w:r>
          </w:p>
        </w:tc>
        <w:tc>
          <w:tcPr>
            <w:tcW w:w="910" w:type="dxa"/>
            <w:gridSpan w:val="2"/>
            <w:shd w:val="clear" w:color="auto" w:fill="auto"/>
            <w:vAlign w:val="bottom"/>
            <w:hideMark/>
          </w:tcPr>
          <w:p w14:paraId="00372658" w14:textId="77777777" w:rsidR="00ED3126" w:rsidRPr="00EE673D" w:rsidRDefault="00ED3126" w:rsidP="00ED3126">
            <w:pPr>
              <w:ind w:left="-66" w:right="-49"/>
              <w:rPr>
                <w:sz w:val="16"/>
                <w:szCs w:val="16"/>
              </w:rPr>
            </w:pPr>
            <w:r w:rsidRPr="00EE673D">
              <w:rPr>
                <w:sz w:val="16"/>
                <w:szCs w:val="16"/>
              </w:rPr>
              <w:t>7</w:t>
            </w:r>
          </w:p>
        </w:tc>
        <w:tc>
          <w:tcPr>
            <w:tcW w:w="896" w:type="dxa"/>
            <w:shd w:val="clear" w:color="auto" w:fill="auto"/>
            <w:vAlign w:val="bottom"/>
            <w:hideMark/>
          </w:tcPr>
          <w:p w14:paraId="5EC6A4C8" w14:textId="77777777" w:rsidR="00ED3126" w:rsidRPr="00EE673D" w:rsidRDefault="00ED3126" w:rsidP="00ED3126">
            <w:pPr>
              <w:rPr>
                <w:sz w:val="16"/>
                <w:szCs w:val="16"/>
              </w:rPr>
            </w:pPr>
            <w:r w:rsidRPr="00EE673D">
              <w:rPr>
                <w:sz w:val="16"/>
                <w:szCs w:val="16"/>
              </w:rPr>
              <w:t>8</w:t>
            </w:r>
          </w:p>
        </w:tc>
        <w:tc>
          <w:tcPr>
            <w:tcW w:w="910" w:type="dxa"/>
            <w:shd w:val="clear" w:color="auto" w:fill="auto"/>
            <w:vAlign w:val="bottom"/>
            <w:hideMark/>
          </w:tcPr>
          <w:p w14:paraId="05AC69F3" w14:textId="77777777" w:rsidR="00ED3126" w:rsidRPr="00EE673D" w:rsidRDefault="00ED3126" w:rsidP="00ED3126">
            <w:pPr>
              <w:rPr>
                <w:sz w:val="16"/>
                <w:szCs w:val="16"/>
              </w:rPr>
            </w:pPr>
            <w:r w:rsidRPr="00EE673D">
              <w:rPr>
                <w:sz w:val="16"/>
                <w:szCs w:val="16"/>
              </w:rPr>
              <w:t>9</w:t>
            </w:r>
          </w:p>
        </w:tc>
        <w:tc>
          <w:tcPr>
            <w:tcW w:w="1274" w:type="dxa"/>
            <w:shd w:val="clear" w:color="auto" w:fill="auto"/>
            <w:vAlign w:val="bottom"/>
            <w:hideMark/>
          </w:tcPr>
          <w:p w14:paraId="4269303F" w14:textId="77777777" w:rsidR="00ED3126" w:rsidRPr="00EE673D" w:rsidRDefault="00ED3126" w:rsidP="00ED3126">
            <w:pPr>
              <w:ind w:left="-52"/>
              <w:rPr>
                <w:sz w:val="16"/>
                <w:szCs w:val="16"/>
              </w:rPr>
            </w:pPr>
            <w:r w:rsidRPr="00EE673D">
              <w:rPr>
                <w:sz w:val="16"/>
                <w:szCs w:val="16"/>
              </w:rPr>
              <w:t>10</w:t>
            </w:r>
          </w:p>
        </w:tc>
        <w:tc>
          <w:tcPr>
            <w:tcW w:w="1218" w:type="dxa"/>
            <w:shd w:val="clear" w:color="auto" w:fill="auto"/>
            <w:vAlign w:val="bottom"/>
            <w:hideMark/>
          </w:tcPr>
          <w:p w14:paraId="586CB7BA" w14:textId="77777777" w:rsidR="00ED3126" w:rsidRPr="00EE673D" w:rsidRDefault="00ED3126" w:rsidP="00ED3126">
            <w:pPr>
              <w:ind w:left="-66"/>
              <w:rPr>
                <w:sz w:val="16"/>
                <w:szCs w:val="16"/>
              </w:rPr>
            </w:pPr>
            <w:r w:rsidRPr="00EE673D">
              <w:rPr>
                <w:sz w:val="16"/>
                <w:szCs w:val="16"/>
              </w:rPr>
              <w:t>11</w:t>
            </w:r>
          </w:p>
        </w:tc>
        <w:tc>
          <w:tcPr>
            <w:tcW w:w="993" w:type="dxa"/>
            <w:shd w:val="clear" w:color="auto" w:fill="auto"/>
            <w:vAlign w:val="bottom"/>
            <w:hideMark/>
          </w:tcPr>
          <w:p w14:paraId="5DD1486A" w14:textId="77777777" w:rsidR="00ED3126" w:rsidRPr="00EE673D" w:rsidRDefault="00ED3126" w:rsidP="00ED3126">
            <w:pPr>
              <w:rPr>
                <w:sz w:val="16"/>
                <w:szCs w:val="16"/>
              </w:rPr>
            </w:pPr>
            <w:r w:rsidRPr="00EE673D">
              <w:rPr>
                <w:sz w:val="16"/>
                <w:szCs w:val="16"/>
              </w:rPr>
              <w:t>12</w:t>
            </w:r>
          </w:p>
        </w:tc>
        <w:tc>
          <w:tcPr>
            <w:tcW w:w="1012" w:type="dxa"/>
            <w:shd w:val="clear" w:color="auto" w:fill="auto"/>
            <w:vAlign w:val="bottom"/>
            <w:hideMark/>
          </w:tcPr>
          <w:p w14:paraId="40D3EF49" w14:textId="77777777" w:rsidR="00ED3126" w:rsidRPr="00EE673D" w:rsidRDefault="00ED3126" w:rsidP="00ED3126">
            <w:pPr>
              <w:rPr>
                <w:sz w:val="16"/>
                <w:szCs w:val="16"/>
              </w:rPr>
            </w:pPr>
            <w:r w:rsidRPr="00EE673D">
              <w:rPr>
                <w:sz w:val="16"/>
                <w:szCs w:val="16"/>
              </w:rPr>
              <w:t>13</w:t>
            </w:r>
          </w:p>
        </w:tc>
        <w:tc>
          <w:tcPr>
            <w:tcW w:w="1046" w:type="dxa"/>
            <w:shd w:val="clear" w:color="auto" w:fill="auto"/>
            <w:vAlign w:val="bottom"/>
            <w:hideMark/>
          </w:tcPr>
          <w:p w14:paraId="1D8FA920" w14:textId="77777777" w:rsidR="00ED3126" w:rsidRPr="00EE673D" w:rsidRDefault="00ED3126" w:rsidP="00ED3126">
            <w:pPr>
              <w:rPr>
                <w:sz w:val="16"/>
                <w:szCs w:val="16"/>
              </w:rPr>
            </w:pPr>
            <w:r w:rsidRPr="00EE673D">
              <w:rPr>
                <w:sz w:val="16"/>
                <w:szCs w:val="16"/>
              </w:rPr>
              <w:t>14</w:t>
            </w:r>
          </w:p>
        </w:tc>
        <w:tc>
          <w:tcPr>
            <w:tcW w:w="980" w:type="dxa"/>
            <w:shd w:val="clear" w:color="auto" w:fill="auto"/>
            <w:vAlign w:val="bottom"/>
            <w:hideMark/>
          </w:tcPr>
          <w:p w14:paraId="2B57EFCB" w14:textId="77777777" w:rsidR="00ED3126" w:rsidRPr="00EE673D" w:rsidRDefault="00ED3126" w:rsidP="00ED3126">
            <w:pPr>
              <w:rPr>
                <w:sz w:val="16"/>
                <w:szCs w:val="16"/>
              </w:rPr>
            </w:pPr>
            <w:r w:rsidRPr="00EE673D">
              <w:rPr>
                <w:sz w:val="16"/>
                <w:szCs w:val="16"/>
              </w:rPr>
              <w:t>15</w:t>
            </w:r>
          </w:p>
        </w:tc>
      </w:tr>
      <w:tr w:rsidR="00EE673D" w:rsidRPr="00EE673D" w14:paraId="6475FF76" w14:textId="77777777" w:rsidTr="002D115A">
        <w:trPr>
          <w:trHeight w:val="100"/>
        </w:trPr>
        <w:tc>
          <w:tcPr>
            <w:tcW w:w="3332" w:type="dxa"/>
            <w:gridSpan w:val="2"/>
            <w:shd w:val="clear" w:color="auto" w:fill="auto"/>
            <w:vAlign w:val="bottom"/>
            <w:hideMark/>
          </w:tcPr>
          <w:p w14:paraId="258C5E3C" w14:textId="77777777" w:rsidR="00ED3126" w:rsidRPr="00EE673D" w:rsidRDefault="00351AAC" w:rsidP="00ED3126">
            <w:pPr>
              <w:rPr>
                <w:b/>
                <w:bCs/>
                <w:sz w:val="16"/>
                <w:szCs w:val="16"/>
              </w:rPr>
            </w:pPr>
            <w:r w:rsidRPr="00EE673D">
              <w:rPr>
                <w:b/>
                <w:bCs/>
                <w:sz w:val="16"/>
                <w:szCs w:val="16"/>
              </w:rPr>
              <w:t>Итого по Подпрограмме 3</w:t>
            </w:r>
          </w:p>
        </w:tc>
        <w:tc>
          <w:tcPr>
            <w:tcW w:w="756" w:type="dxa"/>
            <w:shd w:val="clear" w:color="auto" w:fill="auto"/>
            <w:vAlign w:val="bottom"/>
            <w:hideMark/>
          </w:tcPr>
          <w:p w14:paraId="1507DFBE"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hideMark/>
          </w:tcPr>
          <w:p w14:paraId="6A1F3B7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hideMark/>
          </w:tcPr>
          <w:p w14:paraId="4B39FE7B" w14:textId="77777777" w:rsidR="00ED3126" w:rsidRPr="00EE673D" w:rsidRDefault="00AF2D9A" w:rsidP="00ED3126">
            <w:pPr>
              <w:ind w:left="-85" w:right="-82"/>
              <w:rPr>
                <w:b/>
                <w:bCs/>
                <w:sz w:val="16"/>
                <w:szCs w:val="16"/>
              </w:rPr>
            </w:pPr>
            <w:r w:rsidRPr="00EE673D">
              <w:rPr>
                <w:b/>
                <w:bCs/>
                <w:sz w:val="16"/>
                <w:szCs w:val="16"/>
              </w:rPr>
              <w:t>85</w:t>
            </w:r>
            <w:r w:rsidR="00ED3126" w:rsidRPr="00EE673D">
              <w:rPr>
                <w:b/>
                <w:bCs/>
                <w:sz w:val="16"/>
                <w:szCs w:val="16"/>
              </w:rPr>
              <w:t xml:space="preserve">  </w:t>
            </w:r>
          </w:p>
        </w:tc>
        <w:tc>
          <w:tcPr>
            <w:tcW w:w="748" w:type="dxa"/>
            <w:shd w:val="clear" w:color="auto" w:fill="auto"/>
            <w:vAlign w:val="bottom"/>
            <w:hideMark/>
          </w:tcPr>
          <w:p w14:paraId="0AE486E2"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hideMark/>
          </w:tcPr>
          <w:p w14:paraId="7C17498A"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246D313D"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hideMark/>
          </w:tcPr>
          <w:p w14:paraId="0C06BF9D"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hideMark/>
          </w:tcPr>
          <w:p w14:paraId="79F1A453"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hideMark/>
          </w:tcPr>
          <w:p w14:paraId="463A107E"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hideMark/>
          </w:tcPr>
          <w:p w14:paraId="3C9793DB"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hideMark/>
          </w:tcPr>
          <w:p w14:paraId="1E10097C"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hideMark/>
          </w:tcPr>
          <w:p w14:paraId="6848941D"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hideMark/>
          </w:tcPr>
          <w:p w14:paraId="436713F9" w14:textId="77777777" w:rsidR="00ED3126" w:rsidRPr="00EE673D" w:rsidRDefault="00ED3126" w:rsidP="00ED3126">
            <w:pPr>
              <w:rPr>
                <w:b/>
                <w:bCs/>
                <w:sz w:val="16"/>
                <w:szCs w:val="16"/>
              </w:rPr>
            </w:pPr>
            <w:r w:rsidRPr="00EE673D">
              <w:rPr>
                <w:b/>
                <w:bCs/>
                <w:sz w:val="16"/>
                <w:szCs w:val="16"/>
              </w:rPr>
              <w:t>х</w:t>
            </w:r>
          </w:p>
        </w:tc>
      </w:tr>
      <w:tr w:rsidR="00EE673D" w:rsidRPr="00EE673D" w14:paraId="7B00390E" w14:textId="77777777" w:rsidTr="002D115A">
        <w:trPr>
          <w:trHeight w:val="64"/>
        </w:trPr>
        <w:tc>
          <w:tcPr>
            <w:tcW w:w="420" w:type="dxa"/>
            <w:shd w:val="clear" w:color="auto" w:fill="auto"/>
            <w:vAlign w:val="bottom"/>
          </w:tcPr>
          <w:p w14:paraId="1DD64110" w14:textId="77777777" w:rsidR="00ED3126" w:rsidRPr="00EE673D" w:rsidRDefault="00ED3126" w:rsidP="00ED3126">
            <w:pPr>
              <w:ind w:left="-80" w:right="-82"/>
              <w:rPr>
                <w:b/>
                <w:bCs/>
                <w:sz w:val="16"/>
                <w:szCs w:val="16"/>
              </w:rPr>
            </w:pPr>
            <w:r w:rsidRPr="00EE673D">
              <w:rPr>
                <w:b/>
                <w:bCs/>
                <w:sz w:val="16"/>
                <w:szCs w:val="16"/>
              </w:rPr>
              <w:t>1</w:t>
            </w:r>
          </w:p>
        </w:tc>
        <w:tc>
          <w:tcPr>
            <w:tcW w:w="2912" w:type="dxa"/>
            <w:shd w:val="clear" w:color="auto" w:fill="auto"/>
            <w:vAlign w:val="bottom"/>
          </w:tcPr>
          <w:p w14:paraId="3F8ACB91" w14:textId="77777777" w:rsidR="00ED3126" w:rsidRPr="00EE673D" w:rsidRDefault="00ED3126" w:rsidP="0053185C">
            <w:pPr>
              <w:ind w:left="-92" w:right="-124"/>
              <w:rPr>
                <w:b/>
                <w:bCs/>
                <w:sz w:val="16"/>
                <w:szCs w:val="16"/>
              </w:rPr>
            </w:pPr>
            <w:r w:rsidRPr="00EE673D">
              <w:rPr>
                <w:b/>
                <w:bCs/>
                <w:sz w:val="16"/>
                <w:szCs w:val="16"/>
              </w:rPr>
              <w:t>Итого по Сергиево-Посадскому городскому округу по этапу 202</w:t>
            </w:r>
            <w:r w:rsidR="0053185C" w:rsidRPr="00EE673D">
              <w:rPr>
                <w:b/>
                <w:bCs/>
                <w:sz w:val="16"/>
                <w:szCs w:val="16"/>
              </w:rPr>
              <w:t>2-2024</w:t>
            </w:r>
            <w:r w:rsidRPr="00EE673D">
              <w:rPr>
                <w:b/>
                <w:bCs/>
                <w:sz w:val="16"/>
                <w:szCs w:val="16"/>
              </w:rPr>
              <w:t xml:space="preserve"> года</w:t>
            </w:r>
          </w:p>
        </w:tc>
        <w:tc>
          <w:tcPr>
            <w:tcW w:w="756" w:type="dxa"/>
            <w:shd w:val="clear" w:color="auto" w:fill="auto"/>
            <w:vAlign w:val="bottom"/>
          </w:tcPr>
          <w:p w14:paraId="4AB061D3"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tcPr>
          <w:p w14:paraId="6BA5C7E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tcPr>
          <w:p w14:paraId="51F394A1" w14:textId="77777777" w:rsidR="00ED3126" w:rsidRPr="00EE673D" w:rsidRDefault="00AF2D9A" w:rsidP="00ED3126">
            <w:pPr>
              <w:ind w:left="-85" w:right="-82"/>
              <w:rPr>
                <w:b/>
                <w:bCs/>
                <w:sz w:val="16"/>
                <w:szCs w:val="16"/>
              </w:rPr>
            </w:pPr>
            <w:r w:rsidRPr="00EE673D">
              <w:rPr>
                <w:b/>
                <w:bCs/>
                <w:sz w:val="16"/>
                <w:szCs w:val="16"/>
              </w:rPr>
              <w:t>85</w:t>
            </w:r>
          </w:p>
        </w:tc>
        <w:tc>
          <w:tcPr>
            <w:tcW w:w="748" w:type="dxa"/>
            <w:shd w:val="clear" w:color="auto" w:fill="auto"/>
            <w:vAlign w:val="bottom"/>
          </w:tcPr>
          <w:p w14:paraId="0899D3E9"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tcPr>
          <w:p w14:paraId="106348F2"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tcPr>
          <w:p w14:paraId="4BF22156"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tcPr>
          <w:p w14:paraId="22F5CDA4"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tcPr>
          <w:p w14:paraId="4ADEC78C"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tcPr>
          <w:p w14:paraId="5F9A1DD3"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tcPr>
          <w:p w14:paraId="36770AEF"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tcPr>
          <w:p w14:paraId="0FEB4027"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tcPr>
          <w:p w14:paraId="4F08DD07"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tcPr>
          <w:p w14:paraId="22142C9D" w14:textId="77777777" w:rsidR="00ED3126" w:rsidRPr="00EE673D" w:rsidRDefault="00ED3126" w:rsidP="00ED3126">
            <w:pPr>
              <w:rPr>
                <w:b/>
                <w:bCs/>
                <w:sz w:val="16"/>
                <w:szCs w:val="16"/>
              </w:rPr>
            </w:pPr>
            <w:r w:rsidRPr="00EE673D">
              <w:rPr>
                <w:b/>
                <w:bCs/>
                <w:sz w:val="16"/>
                <w:szCs w:val="16"/>
              </w:rPr>
              <w:t>х</w:t>
            </w:r>
          </w:p>
        </w:tc>
      </w:tr>
      <w:tr w:rsidR="00EE673D" w:rsidRPr="00EE673D" w14:paraId="1351AEDB" w14:textId="77777777" w:rsidTr="002D115A">
        <w:trPr>
          <w:trHeight w:val="64"/>
        </w:trPr>
        <w:tc>
          <w:tcPr>
            <w:tcW w:w="420" w:type="dxa"/>
            <w:shd w:val="clear" w:color="auto" w:fill="auto"/>
            <w:vAlign w:val="bottom"/>
          </w:tcPr>
          <w:p w14:paraId="5299CCDD" w14:textId="77777777" w:rsidR="00ED3126" w:rsidRPr="00EE673D" w:rsidRDefault="00ED3126" w:rsidP="00ED3126">
            <w:pPr>
              <w:ind w:left="-80" w:right="-82"/>
              <w:rPr>
                <w:bCs/>
                <w:sz w:val="16"/>
                <w:szCs w:val="16"/>
              </w:rPr>
            </w:pPr>
            <w:r w:rsidRPr="00EE673D">
              <w:rPr>
                <w:bCs/>
                <w:sz w:val="16"/>
                <w:szCs w:val="16"/>
              </w:rPr>
              <w:t>1.1.</w:t>
            </w:r>
          </w:p>
        </w:tc>
        <w:tc>
          <w:tcPr>
            <w:tcW w:w="2912" w:type="dxa"/>
            <w:shd w:val="clear" w:color="auto" w:fill="auto"/>
            <w:vAlign w:val="bottom"/>
          </w:tcPr>
          <w:p w14:paraId="71552102" w14:textId="77777777" w:rsidR="00ED3126" w:rsidRPr="00EE673D" w:rsidRDefault="00ED3126" w:rsidP="00ED3126">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69E04B0D" w14:textId="77777777" w:rsidR="00ED3126" w:rsidRPr="00EE673D" w:rsidRDefault="00AF2D9A" w:rsidP="00ED3126">
            <w:pPr>
              <w:ind w:left="-80" w:right="-108"/>
              <w:rPr>
                <w:bCs/>
                <w:sz w:val="16"/>
                <w:szCs w:val="16"/>
              </w:rPr>
            </w:pPr>
            <w:r w:rsidRPr="00EE673D">
              <w:rPr>
                <w:bCs/>
                <w:sz w:val="16"/>
                <w:szCs w:val="16"/>
              </w:rPr>
              <w:t>1227,50</w:t>
            </w:r>
          </w:p>
        </w:tc>
        <w:tc>
          <w:tcPr>
            <w:tcW w:w="490" w:type="dxa"/>
            <w:shd w:val="clear" w:color="auto" w:fill="auto"/>
            <w:vAlign w:val="bottom"/>
          </w:tcPr>
          <w:p w14:paraId="5CAC1F57" w14:textId="77777777" w:rsidR="00ED3126" w:rsidRPr="00EE673D" w:rsidRDefault="00AF2D9A" w:rsidP="00ED3126">
            <w:pPr>
              <w:ind w:left="-38" w:right="-80"/>
              <w:rPr>
                <w:bCs/>
                <w:sz w:val="16"/>
                <w:szCs w:val="16"/>
              </w:rPr>
            </w:pPr>
            <w:r w:rsidRPr="00EE673D">
              <w:rPr>
                <w:bCs/>
                <w:sz w:val="16"/>
                <w:szCs w:val="16"/>
              </w:rPr>
              <w:t>23</w:t>
            </w:r>
          </w:p>
        </w:tc>
        <w:tc>
          <w:tcPr>
            <w:tcW w:w="693" w:type="dxa"/>
            <w:shd w:val="clear" w:color="auto" w:fill="auto"/>
            <w:vAlign w:val="bottom"/>
          </w:tcPr>
          <w:p w14:paraId="523B42D7" w14:textId="77777777" w:rsidR="00ED3126" w:rsidRPr="00EE673D" w:rsidRDefault="00AF2D9A" w:rsidP="00AF2D9A">
            <w:pPr>
              <w:ind w:left="-85" w:right="-82"/>
              <w:rPr>
                <w:bCs/>
                <w:sz w:val="16"/>
                <w:szCs w:val="16"/>
              </w:rPr>
            </w:pPr>
            <w:r w:rsidRPr="00EE673D">
              <w:rPr>
                <w:bCs/>
                <w:sz w:val="16"/>
                <w:szCs w:val="16"/>
              </w:rPr>
              <w:t>85</w:t>
            </w:r>
          </w:p>
        </w:tc>
        <w:tc>
          <w:tcPr>
            <w:tcW w:w="748" w:type="dxa"/>
            <w:shd w:val="clear" w:color="auto" w:fill="auto"/>
            <w:vAlign w:val="bottom"/>
          </w:tcPr>
          <w:p w14:paraId="46802412" w14:textId="77777777" w:rsidR="00ED3126" w:rsidRPr="00EE673D" w:rsidRDefault="0021743C" w:rsidP="00ED3126">
            <w:pPr>
              <w:ind w:left="-92" w:right="-94"/>
              <w:rPr>
                <w:bCs/>
                <w:sz w:val="16"/>
                <w:szCs w:val="16"/>
              </w:rPr>
            </w:pPr>
            <w:r w:rsidRPr="00EE673D">
              <w:rPr>
                <w:bCs/>
                <w:sz w:val="16"/>
                <w:szCs w:val="16"/>
              </w:rPr>
              <w:t>1301,83</w:t>
            </w:r>
            <w:r w:rsidR="00ED3126" w:rsidRPr="00EE673D">
              <w:rPr>
                <w:bCs/>
                <w:sz w:val="16"/>
                <w:szCs w:val="16"/>
              </w:rPr>
              <w:t xml:space="preserve">  </w:t>
            </w:r>
          </w:p>
        </w:tc>
        <w:tc>
          <w:tcPr>
            <w:tcW w:w="896" w:type="dxa"/>
            <w:shd w:val="clear" w:color="auto" w:fill="auto"/>
            <w:vAlign w:val="bottom"/>
          </w:tcPr>
          <w:p w14:paraId="3CF4AAF2" w14:textId="77777777" w:rsidR="00ED3126" w:rsidRPr="00EE673D" w:rsidRDefault="00AF2D9A" w:rsidP="00ED3126">
            <w:pPr>
              <w:ind w:left="-66" w:right="-49"/>
              <w:rPr>
                <w:bCs/>
                <w:sz w:val="16"/>
                <w:szCs w:val="16"/>
              </w:rPr>
            </w:pPr>
            <w:r w:rsidRPr="00EE673D">
              <w:rPr>
                <w:bCs/>
                <w:sz w:val="16"/>
                <w:szCs w:val="16"/>
              </w:rPr>
              <w:t>х</w:t>
            </w:r>
          </w:p>
        </w:tc>
        <w:tc>
          <w:tcPr>
            <w:tcW w:w="910" w:type="dxa"/>
            <w:gridSpan w:val="2"/>
            <w:shd w:val="clear" w:color="auto" w:fill="auto"/>
            <w:vAlign w:val="bottom"/>
          </w:tcPr>
          <w:p w14:paraId="114EC8AE" w14:textId="77777777" w:rsidR="00ED3126" w:rsidRPr="00EE673D" w:rsidRDefault="00AF2D9A" w:rsidP="00ED3126">
            <w:pPr>
              <w:ind w:left="-66"/>
              <w:rPr>
                <w:bCs/>
                <w:sz w:val="16"/>
                <w:szCs w:val="16"/>
              </w:rPr>
            </w:pPr>
            <w:r w:rsidRPr="00EE673D">
              <w:rPr>
                <w:bCs/>
                <w:sz w:val="16"/>
                <w:szCs w:val="16"/>
              </w:rPr>
              <w:t>х</w:t>
            </w:r>
          </w:p>
        </w:tc>
        <w:tc>
          <w:tcPr>
            <w:tcW w:w="910" w:type="dxa"/>
            <w:shd w:val="clear" w:color="auto" w:fill="auto"/>
            <w:vAlign w:val="bottom"/>
          </w:tcPr>
          <w:p w14:paraId="1675689F" w14:textId="77777777" w:rsidR="00ED3126" w:rsidRPr="00EE673D" w:rsidRDefault="00AF2D9A" w:rsidP="00ED3126">
            <w:pPr>
              <w:ind w:left="-94"/>
              <w:rPr>
                <w:bCs/>
                <w:sz w:val="16"/>
                <w:szCs w:val="16"/>
              </w:rPr>
            </w:pPr>
            <w:r w:rsidRPr="00EE673D">
              <w:rPr>
                <w:bCs/>
                <w:sz w:val="16"/>
                <w:szCs w:val="16"/>
              </w:rPr>
              <w:t>х</w:t>
            </w:r>
          </w:p>
        </w:tc>
        <w:tc>
          <w:tcPr>
            <w:tcW w:w="1274" w:type="dxa"/>
            <w:shd w:val="clear" w:color="auto" w:fill="auto"/>
            <w:vAlign w:val="bottom"/>
          </w:tcPr>
          <w:p w14:paraId="313B5216" w14:textId="77777777" w:rsidR="00ED3126" w:rsidRPr="00EE673D" w:rsidRDefault="00AF2D9A" w:rsidP="00ED3126">
            <w:pPr>
              <w:ind w:left="-52"/>
              <w:rPr>
                <w:bCs/>
                <w:sz w:val="16"/>
                <w:szCs w:val="16"/>
              </w:rPr>
            </w:pPr>
            <w:r w:rsidRPr="00EE673D">
              <w:rPr>
                <w:bCs/>
                <w:sz w:val="16"/>
                <w:szCs w:val="16"/>
              </w:rPr>
              <w:t>х</w:t>
            </w:r>
          </w:p>
        </w:tc>
        <w:tc>
          <w:tcPr>
            <w:tcW w:w="1218" w:type="dxa"/>
            <w:shd w:val="clear" w:color="auto" w:fill="auto"/>
            <w:vAlign w:val="bottom"/>
          </w:tcPr>
          <w:p w14:paraId="4BC8E3EB" w14:textId="77777777" w:rsidR="00ED3126" w:rsidRPr="00EE673D" w:rsidRDefault="0021743C" w:rsidP="0021743C">
            <w:pPr>
              <w:ind w:left="-66"/>
              <w:rPr>
                <w:bCs/>
                <w:sz w:val="16"/>
                <w:szCs w:val="16"/>
              </w:rPr>
            </w:pPr>
            <w:r w:rsidRPr="00EE673D">
              <w:rPr>
                <w:bCs/>
                <w:sz w:val="16"/>
                <w:szCs w:val="16"/>
              </w:rPr>
              <w:t>01.11</w:t>
            </w:r>
            <w:r w:rsidR="00ED3126" w:rsidRPr="00EE673D">
              <w:rPr>
                <w:bCs/>
                <w:sz w:val="16"/>
                <w:szCs w:val="16"/>
              </w:rPr>
              <w:t>.2019</w:t>
            </w:r>
          </w:p>
        </w:tc>
        <w:tc>
          <w:tcPr>
            <w:tcW w:w="993" w:type="dxa"/>
            <w:shd w:val="clear" w:color="auto" w:fill="auto"/>
            <w:vAlign w:val="bottom"/>
          </w:tcPr>
          <w:p w14:paraId="74DC849C" w14:textId="3D2EEF85" w:rsidR="00ED3126" w:rsidRPr="00EE673D" w:rsidRDefault="0021743C" w:rsidP="00506799">
            <w:pPr>
              <w:rPr>
                <w:bCs/>
                <w:sz w:val="16"/>
                <w:szCs w:val="16"/>
              </w:rPr>
            </w:pPr>
            <w:r w:rsidRPr="00EE673D">
              <w:rPr>
                <w:bCs/>
                <w:sz w:val="16"/>
                <w:szCs w:val="16"/>
              </w:rPr>
              <w:t>01</w:t>
            </w:r>
            <w:r w:rsidR="00ED3126" w:rsidRPr="00EE673D">
              <w:rPr>
                <w:bCs/>
                <w:sz w:val="16"/>
                <w:szCs w:val="16"/>
              </w:rPr>
              <w:t>.</w:t>
            </w:r>
            <w:r w:rsidRPr="00EE673D">
              <w:rPr>
                <w:bCs/>
                <w:sz w:val="16"/>
                <w:szCs w:val="16"/>
              </w:rPr>
              <w:t>03</w:t>
            </w:r>
            <w:r w:rsidR="00ED3126" w:rsidRPr="00EE673D">
              <w:rPr>
                <w:bCs/>
                <w:sz w:val="16"/>
                <w:szCs w:val="16"/>
              </w:rPr>
              <w:t>.20</w:t>
            </w:r>
            <w:r w:rsidRPr="00EE673D">
              <w:rPr>
                <w:bCs/>
                <w:sz w:val="16"/>
                <w:szCs w:val="16"/>
              </w:rPr>
              <w:t>2</w:t>
            </w:r>
            <w:r w:rsidR="00506799">
              <w:rPr>
                <w:bCs/>
                <w:sz w:val="16"/>
                <w:szCs w:val="16"/>
              </w:rPr>
              <w:t>3</w:t>
            </w:r>
          </w:p>
        </w:tc>
        <w:tc>
          <w:tcPr>
            <w:tcW w:w="1012" w:type="dxa"/>
            <w:shd w:val="clear" w:color="auto" w:fill="auto"/>
            <w:vAlign w:val="bottom"/>
          </w:tcPr>
          <w:p w14:paraId="4AD8577F" w14:textId="6BCE339A" w:rsidR="00ED3126" w:rsidRPr="00EE673D" w:rsidRDefault="0021743C" w:rsidP="00506799">
            <w:pPr>
              <w:rPr>
                <w:bCs/>
                <w:sz w:val="16"/>
                <w:szCs w:val="16"/>
              </w:rPr>
            </w:pPr>
            <w:r w:rsidRPr="00EE673D">
              <w:rPr>
                <w:bCs/>
                <w:sz w:val="16"/>
                <w:szCs w:val="16"/>
              </w:rPr>
              <w:t>01.09.202</w:t>
            </w:r>
            <w:r w:rsidR="00506799">
              <w:rPr>
                <w:bCs/>
                <w:sz w:val="16"/>
                <w:szCs w:val="16"/>
              </w:rPr>
              <w:t>3</w:t>
            </w:r>
          </w:p>
        </w:tc>
        <w:tc>
          <w:tcPr>
            <w:tcW w:w="1046" w:type="dxa"/>
            <w:shd w:val="clear" w:color="auto" w:fill="auto"/>
            <w:vAlign w:val="bottom"/>
          </w:tcPr>
          <w:p w14:paraId="68A182AB" w14:textId="41DD1185" w:rsidR="00ED3126" w:rsidRPr="00EE673D" w:rsidRDefault="00ED3126" w:rsidP="00506799">
            <w:pPr>
              <w:rPr>
                <w:bCs/>
                <w:sz w:val="16"/>
                <w:szCs w:val="16"/>
              </w:rPr>
            </w:pPr>
            <w:r w:rsidRPr="00EE673D">
              <w:rPr>
                <w:bCs/>
                <w:sz w:val="16"/>
                <w:szCs w:val="16"/>
              </w:rPr>
              <w:t>01.</w:t>
            </w:r>
            <w:r w:rsidR="0021743C" w:rsidRPr="00EE673D">
              <w:rPr>
                <w:bCs/>
                <w:sz w:val="16"/>
                <w:szCs w:val="16"/>
              </w:rPr>
              <w:t>12</w:t>
            </w:r>
            <w:r w:rsidRPr="00EE673D">
              <w:rPr>
                <w:bCs/>
                <w:sz w:val="16"/>
                <w:szCs w:val="16"/>
              </w:rPr>
              <w:t>.202</w:t>
            </w:r>
            <w:r w:rsidR="00506799">
              <w:rPr>
                <w:bCs/>
                <w:sz w:val="16"/>
                <w:szCs w:val="16"/>
              </w:rPr>
              <w:t>3</w:t>
            </w:r>
          </w:p>
        </w:tc>
        <w:tc>
          <w:tcPr>
            <w:tcW w:w="980" w:type="dxa"/>
            <w:shd w:val="clear" w:color="auto" w:fill="auto"/>
            <w:vAlign w:val="bottom"/>
          </w:tcPr>
          <w:p w14:paraId="171ECAAB" w14:textId="564E2FD0" w:rsidR="00ED3126" w:rsidRPr="00EE673D" w:rsidRDefault="00ED3126" w:rsidP="00506799">
            <w:pPr>
              <w:rPr>
                <w:bCs/>
                <w:sz w:val="16"/>
                <w:szCs w:val="16"/>
              </w:rPr>
            </w:pPr>
            <w:r w:rsidRPr="00EE673D">
              <w:rPr>
                <w:bCs/>
                <w:sz w:val="16"/>
                <w:szCs w:val="16"/>
              </w:rPr>
              <w:t>31.12.202</w:t>
            </w:r>
            <w:r w:rsidR="00506799">
              <w:rPr>
                <w:bCs/>
                <w:sz w:val="16"/>
                <w:szCs w:val="16"/>
              </w:rPr>
              <w:t>3</w:t>
            </w:r>
          </w:p>
        </w:tc>
      </w:tr>
    </w:tbl>
    <w:p w14:paraId="0B3F9D48" w14:textId="77777777" w:rsidR="00B63AC2" w:rsidRDefault="00B63AC2" w:rsidP="0053185C">
      <w:pPr>
        <w:spacing w:before="240" w:after="200"/>
        <w:jc w:val="center"/>
        <w:rPr>
          <w:b/>
        </w:rPr>
      </w:pPr>
    </w:p>
    <w:p w14:paraId="228193AC" w14:textId="77777777" w:rsidR="00B63AC2" w:rsidRDefault="00B63AC2" w:rsidP="0053185C">
      <w:pPr>
        <w:spacing w:before="240" w:after="200"/>
        <w:jc w:val="center"/>
        <w:rPr>
          <w:b/>
        </w:rPr>
      </w:pPr>
    </w:p>
    <w:p w14:paraId="600AF005" w14:textId="77777777" w:rsidR="00B63AC2" w:rsidRDefault="00B63AC2" w:rsidP="0053185C">
      <w:pPr>
        <w:spacing w:before="240" w:after="200"/>
        <w:jc w:val="center"/>
        <w:rPr>
          <w:b/>
        </w:rPr>
      </w:pPr>
    </w:p>
    <w:p w14:paraId="1467EA13" w14:textId="77777777" w:rsidR="0053185C" w:rsidRPr="00EE673D" w:rsidRDefault="0053185C" w:rsidP="0053185C">
      <w:pPr>
        <w:spacing w:before="240" w:after="200"/>
        <w:jc w:val="center"/>
        <w:rPr>
          <w:b/>
        </w:rPr>
      </w:pPr>
      <w:r w:rsidRPr="00EE673D">
        <w:rPr>
          <w:b/>
        </w:rPr>
        <w:t>14.8. Расчет объема финансовых средств</w:t>
      </w:r>
      <w:r w:rsidR="00DF67A1" w:rsidRPr="00EE673D">
        <w:rPr>
          <w:b/>
        </w:rPr>
        <w:t xml:space="preserve"> по Подпрограмме 3</w:t>
      </w:r>
    </w:p>
    <w:tbl>
      <w:tblPr>
        <w:tblStyle w:val="ab"/>
        <w:tblW w:w="5032" w:type="pct"/>
        <w:tblLayout w:type="fixed"/>
        <w:tblLook w:val="04A0" w:firstRow="1" w:lastRow="0" w:firstColumn="1" w:lastColumn="0" w:noHBand="0" w:noVBand="1"/>
      </w:tblPr>
      <w:tblGrid>
        <w:gridCol w:w="332"/>
        <w:gridCol w:w="1618"/>
        <w:gridCol w:w="422"/>
        <w:gridCol w:w="148"/>
        <w:gridCol w:w="728"/>
        <w:gridCol w:w="620"/>
        <w:gridCol w:w="620"/>
        <w:gridCol w:w="441"/>
        <w:gridCol w:w="564"/>
        <w:gridCol w:w="826"/>
        <w:gridCol w:w="611"/>
        <w:gridCol w:w="611"/>
        <w:gridCol w:w="512"/>
        <w:gridCol w:w="709"/>
        <w:gridCol w:w="567"/>
        <w:gridCol w:w="666"/>
        <w:gridCol w:w="607"/>
        <w:gridCol w:w="611"/>
        <w:gridCol w:w="611"/>
        <w:gridCol w:w="614"/>
        <w:gridCol w:w="611"/>
        <w:gridCol w:w="611"/>
        <w:gridCol w:w="509"/>
        <w:gridCol w:w="564"/>
        <w:gridCol w:w="685"/>
      </w:tblGrid>
      <w:tr w:rsidR="00EE673D" w:rsidRPr="00EE673D" w14:paraId="4B01D521" w14:textId="77777777" w:rsidTr="00460F4F">
        <w:trPr>
          <w:trHeight w:val="487"/>
        </w:trPr>
        <w:tc>
          <w:tcPr>
            <w:tcW w:w="108" w:type="pct"/>
            <w:vMerge w:val="restart"/>
            <w:hideMark/>
          </w:tcPr>
          <w:p w14:paraId="64CDF534" w14:textId="77777777" w:rsidR="00072931" w:rsidRDefault="0053185C" w:rsidP="00072931">
            <w:pPr>
              <w:spacing w:before="240" w:after="200"/>
              <w:ind w:left="-142" w:right="-168"/>
              <w:jc w:val="center"/>
              <w:rPr>
                <w:b/>
                <w:sz w:val="12"/>
                <w:szCs w:val="12"/>
              </w:rPr>
            </w:pPr>
            <w:r w:rsidRPr="00EE673D">
              <w:rPr>
                <w:b/>
                <w:sz w:val="12"/>
                <w:szCs w:val="12"/>
              </w:rPr>
              <w:t xml:space="preserve">№ </w:t>
            </w:r>
          </w:p>
          <w:p w14:paraId="718B8648" w14:textId="4C44C905" w:rsidR="0053185C" w:rsidRPr="00EE673D" w:rsidRDefault="0053185C" w:rsidP="00072931">
            <w:pPr>
              <w:spacing w:before="240" w:after="200"/>
              <w:ind w:left="-142" w:right="-168"/>
              <w:jc w:val="center"/>
              <w:rPr>
                <w:b/>
                <w:sz w:val="12"/>
                <w:szCs w:val="12"/>
              </w:rPr>
            </w:pPr>
            <w:r w:rsidRPr="00EE673D">
              <w:rPr>
                <w:b/>
                <w:sz w:val="12"/>
                <w:szCs w:val="12"/>
              </w:rPr>
              <w:t>п/п</w:t>
            </w:r>
          </w:p>
        </w:tc>
        <w:tc>
          <w:tcPr>
            <w:tcW w:w="525" w:type="pct"/>
            <w:vMerge w:val="restart"/>
            <w:vAlign w:val="center"/>
            <w:hideMark/>
          </w:tcPr>
          <w:p w14:paraId="10AB7EE1" w14:textId="77777777" w:rsidR="0053185C" w:rsidRPr="00EE673D" w:rsidRDefault="0053185C" w:rsidP="0053185C">
            <w:pPr>
              <w:spacing w:before="240" w:after="200"/>
              <w:rPr>
                <w:b/>
                <w:sz w:val="12"/>
                <w:szCs w:val="12"/>
              </w:rPr>
            </w:pPr>
            <w:r w:rsidRPr="00EE673D">
              <w:rPr>
                <w:b/>
                <w:sz w:val="12"/>
                <w:szCs w:val="12"/>
              </w:rPr>
              <w:t>Адрес многоквартирных аварийных жилых домов (далее - МКД)</w:t>
            </w:r>
          </w:p>
        </w:tc>
        <w:tc>
          <w:tcPr>
            <w:tcW w:w="420" w:type="pct"/>
            <w:gridSpan w:val="3"/>
            <w:vMerge w:val="restart"/>
            <w:vAlign w:val="center"/>
            <w:hideMark/>
          </w:tcPr>
          <w:p w14:paraId="1E2F47FF" w14:textId="77777777" w:rsidR="0053185C" w:rsidRPr="00EE673D" w:rsidRDefault="0053185C" w:rsidP="0053185C">
            <w:pPr>
              <w:spacing w:before="240" w:after="200"/>
              <w:rPr>
                <w:b/>
                <w:sz w:val="12"/>
                <w:szCs w:val="12"/>
              </w:rPr>
            </w:pPr>
            <w:r w:rsidRPr="00EE673D">
              <w:rPr>
                <w:b/>
                <w:sz w:val="12"/>
                <w:szCs w:val="12"/>
              </w:rPr>
              <w:t>Документ, подтверждающий признание МКД аварийным</w:t>
            </w:r>
          </w:p>
        </w:tc>
        <w:tc>
          <w:tcPr>
            <w:tcW w:w="201" w:type="pct"/>
            <w:vMerge w:val="restart"/>
            <w:textDirection w:val="btLr"/>
            <w:vAlign w:val="center"/>
            <w:hideMark/>
          </w:tcPr>
          <w:p w14:paraId="16E9B557" w14:textId="77777777" w:rsidR="0053185C" w:rsidRPr="00EE673D" w:rsidRDefault="0053185C" w:rsidP="0053185C">
            <w:pPr>
              <w:spacing w:before="240" w:after="200"/>
              <w:rPr>
                <w:b/>
                <w:sz w:val="12"/>
                <w:szCs w:val="12"/>
              </w:rPr>
            </w:pPr>
            <w:r w:rsidRPr="00EE673D">
              <w:rPr>
                <w:b/>
                <w:sz w:val="12"/>
                <w:szCs w:val="12"/>
              </w:rPr>
              <w:t>Планируемая дата  окончания переселения</w:t>
            </w:r>
          </w:p>
        </w:tc>
        <w:tc>
          <w:tcPr>
            <w:tcW w:w="201" w:type="pct"/>
            <w:vMerge w:val="restart"/>
            <w:textDirection w:val="btLr"/>
            <w:vAlign w:val="center"/>
            <w:hideMark/>
          </w:tcPr>
          <w:p w14:paraId="1EDE8AD2" w14:textId="77777777" w:rsidR="0053185C" w:rsidRPr="00EE673D" w:rsidRDefault="0053185C" w:rsidP="0053185C">
            <w:pPr>
              <w:spacing w:before="240" w:after="200"/>
              <w:rPr>
                <w:b/>
                <w:sz w:val="12"/>
                <w:szCs w:val="12"/>
              </w:rPr>
            </w:pPr>
            <w:r w:rsidRPr="00EE673D">
              <w:rPr>
                <w:b/>
                <w:sz w:val="12"/>
                <w:szCs w:val="12"/>
              </w:rPr>
              <w:t>Планируемая дата сноса / реконструкции МКД</w:t>
            </w:r>
          </w:p>
        </w:tc>
        <w:tc>
          <w:tcPr>
            <w:tcW w:w="143" w:type="pct"/>
            <w:vMerge w:val="restart"/>
            <w:textDirection w:val="btLr"/>
            <w:vAlign w:val="center"/>
            <w:hideMark/>
          </w:tcPr>
          <w:p w14:paraId="5A806750" w14:textId="77777777" w:rsidR="0053185C" w:rsidRPr="00EE673D" w:rsidRDefault="0053185C" w:rsidP="0053185C">
            <w:pPr>
              <w:spacing w:before="240" w:after="200"/>
              <w:rPr>
                <w:b/>
                <w:sz w:val="12"/>
                <w:szCs w:val="12"/>
              </w:rPr>
            </w:pPr>
            <w:r w:rsidRPr="00EE673D">
              <w:rPr>
                <w:b/>
                <w:sz w:val="12"/>
                <w:szCs w:val="12"/>
              </w:rPr>
              <w:t>Число жителей, всего</w:t>
            </w:r>
          </w:p>
        </w:tc>
        <w:tc>
          <w:tcPr>
            <w:tcW w:w="183" w:type="pct"/>
            <w:vMerge w:val="restart"/>
            <w:textDirection w:val="btLr"/>
            <w:vAlign w:val="center"/>
            <w:hideMark/>
          </w:tcPr>
          <w:p w14:paraId="0B085DC7" w14:textId="77777777" w:rsidR="0053185C" w:rsidRPr="00EE673D" w:rsidRDefault="0053185C" w:rsidP="0053185C">
            <w:pPr>
              <w:spacing w:before="240" w:after="200"/>
              <w:rPr>
                <w:b/>
                <w:sz w:val="12"/>
                <w:szCs w:val="12"/>
              </w:rPr>
            </w:pPr>
            <w:r w:rsidRPr="00EE673D">
              <w:rPr>
                <w:b/>
                <w:sz w:val="12"/>
                <w:szCs w:val="12"/>
              </w:rPr>
              <w:t>Число жителей, планируемых к переселению</w:t>
            </w:r>
          </w:p>
        </w:tc>
        <w:tc>
          <w:tcPr>
            <w:tcW w:w="268" w:type="pct"/>
            <w:vMerge w:val="restart"/>
            <w:textDirection w:val="btLr"/>
            <w:vAlign w:val="center"/>
            <w:hideMark/>
          </w:tcPr>
          <w:p w14:paraId="5B025C7B" w14:textId="77777777" w:rsidR="0053185C" w:rsidRPr="00EE673D" w:rsidRDefault="0053185C" w:rsidP="0053185C">
            <w:pPr>
              <w:spacing w:before="240" w:after="200"/>
              <w:rPr>
                <w:b/>
                <w:sz w:val="12"/>
                <w:szCs w:val="12"/>
              </w:rPr>
            </w:pPr>
            <w:r w:rsidRPr="00EE673D">
              <w:rPr>
                <w:b/>
                <w:sz w:val="12"/>
                <w:szCs w:val="12"/>
              </w:rPr>
              <w:t>Общая площадь жилых помещений МКД</w:t>
            </w:r>
          </w:p>
        </w:tc>
        <w:tc>
          <w:tcPr>
            <w:tcW w:w="562" w:type="pct"/>
            <w:gridSpan w:val="3"/>
            <w:vAlign w:val="center"/>
            <w:hideMark/>
          </w:tcPr>
          <w:p w14:paraId="04A2B593" w14:textId="77777777" w:rsidR="0053185C" w:rsidRPr="00EE673D" w:rsidRDefault="0053185C" w:rsidP="0053185C">
            <w:pPr>
              <w:spacing w:before="240" w:after="200"/>
              <w:rPr>
                <w:b/>
                <w:sz w:val="12"/>
                <w:szCs w:val="12"/>
              </w:rPr>
            </w:pPr>
            <w:r w:rsidRPr="00EE673D">
              <w:rPr>
                <w:b/>
                <w:sz w:val="12"/>
                <w:szCs w:val="12"/>
              </w:rPr>
              <w:t>Количество расселяемых жилых помещений</w:t>
            </w:r>
          </w:p>
        </w:tc>
        <w:tc>
          <w:tcPr>
            <w:tcW w:w="630" w:type="pct"/>
            <w:gridSpan w:val="3"/>
            <w:tcBorders>
              <w:bottom w:val="single" w:sz="4" w:space="0" w:color="auto"/>
            </w:tcBorders>
            <w:vAlign w:val="center"/>
            <w:hideMark/>
          </w:tcPr>
          <w:p w14:paraId="711C888A" w14:textId="77777777" w:rsidR="0053185C" w:rsidRPr="00EE673D" w:rsidRDefault="0053185C" w:rsidP="0053185C">
            <w:pPr>
              <w:spacing w:before="240" w:after="200"/>
              <w:rPr>
                <w:b/>
                <w:sz w:val="12"/>
                <w:szCs w:val="12"/>
              </w:rPr>
            </w:pPr>
            <w:r w:rsidRPr="00EE673D">
              <w:rPr>
                <w:b/>
                <w:sz w:val="12"/>
                <w:szCs w:val="12"/>
              </w:rPr>
              <w:t>Расселяемая площадь жилых помещений</w:t>
            </w:r>
          </w:p>
        </w:tc>
        <w:tc>
          <w:tcPr>
            <w:tcW w:w="1760" w:type="pct"/>
            <w:gridSpan w:val="9"/>
            <w:vAlign w:val="center"/>
            <w:hideMark/>
          </w:tcPr>
          <w:p w14:paraId="6EAF028D" w14:textId="77777777" w:rsidR="0053185C" w:rsidRPr="00EE673D" w:rsidRDefault="0053185C" w:rsidP="0053185C">
            <w:pPr>
              <w:spacing w:before="240" w:after="200"/>
              <w:rPr>
                <w:b/>
                <w:sz w:val="12"/>
                <w:szCs w:val="12"/>
              </w:rPr>
            </w:pPr>
            <w:r w:rsidRPr="00EE673D">
              <w:rPr>
                <w:b/>
                <w:sz w:val="12"/>
                <w:szCs w:val="12"/>
              </w:rPr>
              <w:t>Стоимость переселения граждан</w:t>
            </w:r>
          </w:p>
        </w:tc>
      </w:tr>
      <w:tr w:rsidR="00EE673D" w:rsidRPr="00EE673D" w14:paraId="1D188DB9" w14:textId="77777777" w:rsidTr="00460F4F">
        <w:trPr>
          <w:trHeight w:val="327"/>
        </w:trPr>
        <w:tc>
          <w:tcPr>
            <w:tcW w:w="108" w:type="pct"/>
            <w:vMerge/>
            <w:hideMark/>
          </w:tcPr>
          <w:p w14:paraId="205A4136" w14:textId="77777777" w:rsidR="0053185C" w:rsidRPr="00EE673D" w:rsidRDefault="0053185C" w:rsidP="0053185C">
            <w:pPr>
              <w:spacing w:before="240" w:after="200"/>
              <w:jc w:val="center"/>
              <w:rPr>
                <w:b/>
                <w:sz w:val="12"/>
                <w:szCs w:val="12"/>
              </w:rPr>
            </w:pPr>
          </w:p>
        </w:tc>
        <w:tc>
          <w:tcPr>
            <w:tcW w:w="525" w:type="pct"/>
            <w:vMerge/>
            <w:vAlign w:val="center"/>
            <w:hideMark/>
          </w:tcPr>
          <w:p w14:paraId="41846F83" w14:textId="77777777" w:rsidR="0053185C" w:rsidRPr="00EE673D" w:rsidRDefault="0053185C" w:rsidP="0053185C">
            <w:pPr>
              <w:spacing w:before="240" w:after="200"/>
              <w:rPr>
                <w:b/>
                <w:sz w:val="12"/>
                <w:szCs w:val="12"/>
              </w:rPr>
            </w:pPr>
          </w:p>
        </w:tc>
        <w:tc>
          <w:tcPr>
            <w:tcW w:w="420" w:type="pct"/>
            <w:gridSpan w:val="3"/>
            <w:vMerge/>
            <w:vAlign w:val="center"/>
            <w:hideMark/>
          </w:tcPr>
          <w:p w14:paraId="10B6C597" w14:textId="77777777" w:rsidR="0053185C" w:rsidRPr="00EE673D" w:rsidRDefault="0053185C" w:rsidP="0053185C">
            <w:pPr>
              <w:spacing w:before="240" w:after="200"/>
              <w:rPr>
                <w:b/>
                <w:sz w:val="12"/>
                <w:szCs w:val="12"/>
              </w:rPr>
            </w:pPr>
          </w:p>
        </w:tc>
        <w:tc>
          <w:tcPr>
            <w:tcW w:w="201" w:type="pct"/>
            <w:vMerge/>
            <w:vAlign w:val="center"/>
            <w:hideMark/>
          </w:tcPr>
          <w:p w14:paraId="4EC6F2E5" w14:textId="77777777" w:rsidR="0053185C" w:rsidRPr="00EE673D" w:rsidRDefault="0053185C" w:rsidP="0053185C">
            <w:pPr>
              <w:spacing w:before="240" w:after="200"/>
              <w:rPr>
                <w:b/>
                <w:sz w:val="12"/>
                <w:szCs w:val="12"/>
              </w:rPr>
            </w:pPr>
          </w:p>
        </w:tc>
        <w:tc>
          <w:tcPr>
            <w:tcW w:w="201" w:type="pct"/>
            <w:vMerge/>
            <w:vAlign w:val="center"/>
            <w:hideMark/>
          </w:tcPr>
          <w:p w14:paraId="41610825" w14:textId="77777777" w:rsidR="0053185C" w:rsidRPr="00EE673D" w:rsidRDefault="0053185C" w:rsidP="0053185C">
            <w:pPr>
              <w:spacing w:before="240" w:after="200"/>
              <w:rPr>
                <w:b/>
                <w:sz w:val="12"/>
                <w:szCs w:val="12"/>
              </w:rPr>
            </w:pPr>
          </w:p>
        </w:tc>
        <w:tc>
          <w:tcPr>
            <w:tcW w:w="143" w:type="pct"/>
            <w:vMerge/>
            <w:vAlign w:val="center"/>
            <w:hideMark/>
          </w:tcPr>
          <w:p w14:paraId="42823BD3" w14:textId="77777777" w:rsidR="0053185C" w:rsidRPr="00EE673D" w:rsidRDefault="0053185C" w:rsidP="0053185C">
            <w:pPr>
              <w:spacing w:before="240" w:after="200"/>
              <w:rPr>
                <w:b/>
                <w:sz w:val="12"/>
                <w:szCs w:val="12"/>
              </w:rPr>
            </w:pPr>
          </w:p>
        </w:tc>
        <w:tc>
          <w:tcPr>
            <w:tcW w:w="183" w:type="pct"/>
            <w:vMerge/>
            <w:vAlign w:val="center"/>
            <w:hideMark/>
          </w:tcPr>
          <w:p w14:paraId="193DD2F7" w14:textId="77777777" w:rsidR="0053185C" w:rsidRPr="00EE673D" w:rsidRDefault="0053185C" w:rsidP="0053185C">
            <w:pPr>
              <w:spacing w:before="240" w:after="200"/>
              <w:rPr>
                <w:b/>
                <w:sz w:val="12"/>
                <w:szCs w:val="12"/>
              </w:rPr>
            </w:pPr>
          </w:p>
        </w:tc>
        <w:tc>
          <w:tcPr>
            <w:tcW w:w="268" w:type="pct"/>
            <w:vMerge/>
            <w:vAlign w:val="center"/>
            <w:hideMark/>
          </w:tcPr>
          <w:p w14:paraId="73D301E1"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00FBFEC4" w14:textId="77777777" w:rsidR="0053185C" w:rsidRPr="00EE673D" w:rsidRDefault="0053185C" w:rsidP="0053185C">
            <w:pPr>
              <w:spacing w:before="240" w:after="200"/>
              <w:rPr>
                <w:b/>
                <w:sz w:val="12"/>
                <w:szCs w:val="12"/>
              </w:rPr>
            </w:pPr>
            <w:r w:rsidRPr="00EE673D">
              <w:rPr>
                <w:b/>
                <w:sz w:val="12"/>
                <w:szCs w:val="12"/>
              </w:rPr>
              <w:t>Всего</w:t>
            </w:r>
          </w:p>
        </w:tc>
        <w:tc>
          <w:tcPr>
            <w:tcW w:w="364" w:type="pct"/>
            <w:gridSpan w:val="2"/>
            <w:tcBorders>
              <w:right w:val="single" w:sz="4" w:space="0" w:color="auto"/>
            </w:tcBorders>
            <w:vAlign w:val="center"/>
            <w:hideMark/>
          </w:tcPr>
          <w:p w14:paraId="5E695994" w14:textId="77777777" w:rsidR="0053185C" w:rsidRPr="00EE673D" w:rsidRDefault="0053185C" w:rsidP="0053185C">
            <w:pPr>
              <w:spacing w:before="240" w:after="200"/>
              <w:rPr>
                <w:b/>
                <w:sz w:val="12"/>
                <w:szCs w:val="12"/>
              </w:rPr>
            </w:pPr>
            <w:r w:rsidRPr="00EE673D">
              <w:rPr>
                <w:b/>
                <w:sz w:val="12"/>
                <w:szCs w:val="12"/>
              </w:rPr>
              <w:t>в том числе:</w:t>
            </w:r>
          </w:p>
        </w:tc>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A9E5B56" w14:textId="77777777" w:rsidR="0053185C" w:rsidRPr="00EE673D" w:rsidRDefault="0053185C" w:rsidP="0053185C">
            <w:pPr>
              <w:spacing w:before="240" w:after="200"/>
              <w:rPr>
                <w:b/>
                <w:sz w:val="12"/>
                <w:szCs w:val="12"/>
              </w:rPr>
            </w:pPr>
            <w:r w:rsidRPr="00EE673D">
              <w:rPr>
                <w:b/>
                <w:sz w:val="12"/>
                <w:szCs w:val="12"/>
              </w:rPr>
              <w:t>Всего</w:t>
            </w:r>
          </w:p>
        </w:tc>
        <w:tc>
          <w:tcPr>
            <w:tcW w:w="400" w:type="pct"/>
            <w:gridSpan w:val="2"/>
            <w:tcBorders>
              <w:top w:val="single" w:sz="4" w:space="0" w:color="auto"/>
              <w:left w:val="single" w:sz="4" w:space="0" w:color="auto"/>
              <w:bottom w:val="single" w:sz="4" w:space="0" w:color="auto"/>
              <w:right w:val="single" w:sz="4" w:space="0" w:color="auto"/>
            </w:tcBorders>
            <w:vAlign w:val="center"/>
            <w:hideMark/>
          </w:tcPr>
          <w:p w14:paraId="7822A5A4" w14:textId="77777777" w:rsidR="0053185C" w:rsidRPr="00EE673D" w:rsidRDefault="0053185C" w:rsidP="0053185C">
            <w:pPr>
              <w:spacing w:before="240" w:after="200"/>
              <w:rPr>
                <w:b/>
                <w:sz w:val="12"/>
                <w:szCs w:val="12"/>
              </w:rPr>
            </w:pPr>
            <w:r w:rsidRPr="00EE673D">
              <w:rPr>
                <w:b/>
                <w:sz w:val="12"/>
                <w:szCs w:val="12"/>
              </w:rPr>
              <w:t>в том числе:</w:t>
            </w:r>
          </w:p>
        </w:tc>
        <w:tc>
          <w:tcPr>
            <w:tcW w:w="197" w:type="pct"/>
            <w:vMerge w:val="restart"/>
            <w:tcBorders>
              <w:left w:val="single" w:sz="4" w:space="0" w:color="auto"/>
            </w:tcBorders>
            <w:vAlign w:val="center"/>
            <w:hideMark/>
          </w:tcPr>
          <w:p w14:paraId="643975A5" w14:textId="77777777" w:rsidR="0053185C" w:rsidRPr="00EE673D" w:rsidRDefault="0053185C" w:rsidP="0053185C">
            <w:pPr>
              <w:spacing w:before="240" w:after="200"/>
              <w:rPr>
                <w:b/>
                <w:sz w:val="12"/>
                <w:szCs w:val="12"/>
              </w:rPr>
            </w:pPr>
            <w:r w:rsidRPr="00EE673D">
              <w:rPr>
                <w:b/>
                <w:sz w:val="12"/>
                <w:szCs w:val="12"/>
              </w:rPr>
              <w:t>Всего:</w:t>
            </w:r>
          </w:p>
        </w:tc>
        <w:tc>
          <w:tcPr>
            <w:tcW w:w="595" w:type="pct"/>
            <w:gridSpan w:val="3"/>
            <w:vMerge w:val="restart"/>
            <w:textDirection w:val="btLr"/>
            <w:vAlign w:val="center"/>
            <w:hideMark/>
          </w:tcPr>
          <w:p w14:paraId="0B631888"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Московской области</w:t>
            </w:r>
          </w:p>
        </w:tc>
        <w:tc>
          <w:tcPr>
            <w:tcW w:w="561" w:type="pct"/>
            <w:gridSpan w:val="3"/>
            <w:vMerge w:val="restart"/>
            <w:textDirection w:val="btLr"/>
            <w:vAlign w:val="center"/>
            <w:hideMark/>
          </w:tcPr>
          <w:p w14:paraId="73B0C7DC"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муниципальных образований</w:t>
            </w:r>
          </w:p>
        </w:tc>
        <w:tc>
          <w:tcPr>
            <w:tcW w:w="406" w:type="pct"/>
            <w:gridSpan w:val="2"/>
            <w:vMerge w:val="restart"/>
            <w:textDirection w:val="btLr"/>
            <w:vAlign w:val="center"/>
            <w:hideMark/>
          </w:tcPr>
          <w:p w14:paraId="5FF03470" w14:textId="77777777" w:rsidR="0053185C" w:rsidRPr="00EE673D" w:rsidRDefault="0053185C" w:rsidP="0053185C">
            <w:pPr>
              <w:spacing w:before="240" w:after="200"/>
              <w:ind w:left="113" w:right="113"/>
              <w:rPr>
                <w:b/>
                <w:sz w:val="12"/>
                <w:szCs w:val="12"/>
              </w:rPr>
            </w:pPr>
            <w:r w:rsidRPr="00EE673D">
              <w:rPr>
                <w:b/>
                <w:sz w:val="12"/>
                <w:szCs w:val="12"/>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rsidR="00EE673D" w:rsidRPr="00EE673D" w14:paraId="0EFF015A" w14:textId="77777777" w:rsidTr="00460F4F">
        <w:trPr>
          <w:trHeight w:val="2096"/>
        </w:trPr>
        <w:tc>
          <w:tcPr>
            <w:tcW w:w="108" w:type="pct"/>
            <w:vMerge/>
            <w:hideMark/>
          </w:tcPr>
          <w:p w14:paraId="5201AE4C" w14:textId="77777777" w:rsidR="0053185C" w:rsidRPr="00EE673D" w:rsidRDefault="0053185C" w:rsidP="0053185C">
            <w:pPr>
              <w:spacing w:before="240" w:after="200"/>
              <w:jc w:val="center"/>
              <w:rPr>
                <w:b/>
                <w:sz w:val="12"/>
                <w:szCs w:val="12"/>
              </w:rPr>
            </w:pPr>
          </w:p>
        </w:tc>
        <w:tc>
          <w:tcPr>
            <w:tcW w:w="525" w:type="pct"/>
            <w:vMerge/>
            <w:vAlign w:val="center"/>
            <w:hideMark/>
          </w:tcPr>
          <w:p w14:paraId="25888D60" w14:textId="77777777" w:rsidR="0053185C" w:rsidRPr="00EE673D" w:rsidRDefault="0053185C" w:rsidP="0053185C">
            <w:pPr>
              <w:spacing w:before="240" w:after="200"/>
              <w:rPr>
                <w:b/>
                <w:sz w:val="12"/>
                <w:szCs w:val="12"/>
              </w:rPr>
            </w:pPr>
          </w:p>
        </w:tc>
        <w:tc>
          <w:tcPr>
            <w:tcW w:w="137" w:type="pct"/>
            <w:vMerge w:val="restart"/>
            <w:noWrap/>
            <w:textDirection w:val="btLr"/>
            <w:vAlign w:val="center"/>
            <w:hideMark/>
          </w:tcPr>
          <w:p w14:paraId="02A467B5" w14:textId="77777777" w:rsidR="0053185C" w:rsidRPr="00EE673D" w:rsidRDefault="0053185C" w:rsidP="0053185C">
            <w:pPr>
              <w:spacing w:before="240" w:after="200"/>
              <w:rPr>
                <w:b/>
                <w:sz w:val="12"/>
                <w:szCs w:val="12"/>
              </w:rPr>
            </w:pPr>
            <w:r w:rsidRPr="00EE673D">
              <w:rPr>
                <w:b/>
                <w:sz w:val="12"/>
                <w:szCs w:val="12"/>
              </w:rPr>
              <w:t>Номер</w:t>
            </w:r>
          </w:p>
        </w:tc>
        <w:tc>
          <w:tcPr>
            <w:tcW w:w="283" w:type="pct"/>
            <w:gridSpan w:val="2"/>
            <w:vMerge w:val="restart"/>
            <w:noWrap/>
            <w:textDirection w:val="btLr"/>
            <w:vAlign w:val="center"/>
            <w:hideMark/>
          </w:tcPr>
          <w:p w14:paraId="782B3755" w14:textId="77777777" w:rsidR="0053185C" w:rsidRPr="00EE673D" w:rsidRDefault="0053185C" w:rsidP="0053185C">
            <w:pPr>
              <w:spacing w:before="240" w:after="200"/>
              <w:rPr>
                <w:b/>
                <w:sz w:val="12"/>
                <w:szCs w:val="12"/>
              </w:rPr>
            </w:pPr>
            <w:r w:rsidRPr="00EE673D">
              <w:rPr>
                <w:b/>
                <w:sz w:val="12"/>
                <w:szCs w:val="12"/>
              </w:rPr>
              <w:t>Дата</w:t>
            </w:r>
          </w:p>
        </w:tc>
        <w:tc>
          <w:tcPr>
            <w:tcW w:w="201" w:type="pct"/>
            <w:vMerge/>
            <w:vAlign w:val="center"/>
            <w:hideMark/>
          </w:tcPr>
          <w:p w14:paraId="2CF6BB02" w14:textId="77777777" w:rsidR="0053185C" w:rsidRPr="00EE673D" w:rsidRDefault="0053185C" w:rsidP="0053185C">
            <w:pPr>
              <w:spacing w:before="240" w:after="200"/>
              <w:rPr>
                <w:b/>
                <w:sz w:val="12"/>
                <w:szCs w:val="12"/>
              </w:rPr>
            </w:pPr>
          </w:p>
        </w:tc>
        <w:tc>
          <w:tcPr>
            <w:tcW w:w="201" w:type="pct"/>
            <w:vMerge/>
            <w:vAlign w:val="center"/>
            <w:hideMark/>
          </w:tcPr>
          <w:p w14:paraId="10710157" w14:textId="77777777" w:rsidR="0053185C" w:rsidRPr="00EE673D" w:rsidRDefault="0053185C" w:rsidP="0053185C">
            <w:pPr>
              <w:spacing w:before="240" w:after="200"/>
              <w:rPr>
                <w:b/>
                <w:sz w:val="12"/>
                <w:szCs w:val="12"/>
              </w:rPr>
            </w:pPr>
          </w:p>
        </w:tc>
        <w:tc>
          <w:tcPr>
            <w:tcW w:w="143" w:type="pct"/>
            <w:vMerge/>
            <w:vAlign w:val="center"/>
            <w:hideMark/>
          </w:tcPr>
          <w:p w14:paraId="5A4D1044" w14:textId="77777777" w:rsidR="0053185C" w:rsidRPr="00EE673D" w:rsidRDefault="0053185C" w:rsidP="0053185C">
            <w:pPr>
              <w:spacing w:before="240" w:after="200"/>
              <w:rPr>
                <w:b/>
                <w:sz w:val="12"/>
                <w:szCs w:val="12"/>
              </w:rPr>
            </w:pPr>
          </w:p>
        </w:tc>
        <w:tc>
          <w:tcPr>
            <w:tcW w:w="183" w:type="pct"/>
            <w:vMerge/>
            <w:vAlign w:val="center"/>
            <w:hideMark/>
          </w:tcPr>
          <w:p w14:paraId="5975DA3E" w14:textId="77777777" w:rsidR="0053185C" w:rsidRPr="00EE673D" w:rsidRDefault="0053185C" w:rsidP="0053185C">
            <w:pPr>
              <w:spacing w:before="240" w:after="200"/>
              <w:rPr>
                <w:b/>
                <w:sz w:val="12"/>
                <w:szCs w:val="12"/>
              </w:rPr>
            </w:pPr>
          </w:p>
        </w:tc>
        <w:tc>
          <w:tcPr>
            <w:tcW w:w="268" w:type="pct"/>
            <w:vMerge/>
            <w:vAlign w:val="center"/>
            <w:hideMark/>
          </w:tcPr>
          <w:p w14:paraId="194258B0" w14:textId="77777777" w:rsidR="0053185C" w:rsidRPr="00EE673D" w:rsidRDefault="0053185C" w:rsidP="0053185C">
            <w:pPr>
              <w:spacing w:before="240" w:after="200"/>
              <w:rPr>
                <w:b/>
                <w:sz w:val="12"/>
                <w:szCs w:val="12"/>
              </w:rPr>
            </w:pPr>
          </w:p>
        </w:tc>
        <w:tc>
          <w:tcPr>
            <w:tcW w:w="198" w:type="pct"/>
            <w:vMerge/>
            <w:vAlign w:val="center"/>
            <w:hideMark/>
          </w:tcPr>
          <w:p w14:paraId="21511B73"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3F96D781"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166" w:type="pct"/>
            <w:vMerge w:val="restart"/>
            <w:tcBorders>
              <w:right w:val="single" w:sz="4" w:space="0" w:color="auto"/>
            </w:tcBorders>
            <w:textDirection w:val="btLr"/>
            <w:vAlign w:val="center"/>
            <w:hideMark/>
          </w:tcPr>
          <w:p w14:paraId="18D649B4"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6FD6500F" w14:textId="77777777" w:rsidR="0053185C" w:rsidRPr="00EE673D" w:rsidRDefault="0053185C" w:rsidP="0053185C">
            <w:pPr>
              <w:spacing w:before="240" w:after="200"/>
              <w:rPr>
                <w:b/>
                <w:sz w:val="12"/>
                <w:szCs w:val="12"/>
              </w:rPr>
            </w:pPr>
          </w:p>
        </w:tc>
        <w:tc>
          <w:tcPr>
            <w:tcW w:w="1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CA4F35"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216" w:type="pct"/>
            <w:vMerge w:val="restart"/>
            <w:tcBorders>
              <w:left w:val="single" w:sz="4" w:space="0" w:color="auto"/>
            </w:tcBorders>
            <w:textDirection w:val="btLr"/>
            <w:vAlign w:val="center"/>
            <w:hideMark/>
          </w:tcPr>
          <w:p w14:paraId="6B4D4C30"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197" w:type="pct"/>
            <w:vMerge/>
            <w:vAlign w:val="center"/>
            <w:hideMark/>
          </w:tcPr>
          <w:p w14:paraId="0F70C686" w14:textId="77777777" w:rsidR="0053185C" w:rsidRPr="00EE673D" w:rsidRDefault="0053185C" w:rsidP="0053185C">
            <w:pPr>
              <w:spacing w:before="240" w:after="200"/>
              <w:rPr>
                <w:b/>
                <w:sz w:val="12"/>
                <w:szCs w:val="12"/>
              </w:rPr>
            </w:pPr>
          </w:p>
        </w:tc>
        <w:tc>
          <w:tcPr>
            <w:tcW w:w="595" w:type="pct"/>
            <w:gridSpan w:val="3"/>
            <w:vMerge/>
            <w:textDirection w:val="btLr"/>
            <w:vAlign w:val="center"/>
            <w:hideMark/>
          </w:tcPr>
          <w:p w14:paraId="747CCA88" w14:textId="77777777" w:rsidR="0053185C" w:rsidRPr="00EE673D" w:rsidRDefault="0053185C" w:rsidP="0053185C">
            <w:pPr>
              <w:spacing w:before="240" w:after="200"/>
              <w:ind w:left="113" w:right="113"/>
              <w:rPr>
                <w:b/>
                <w:sz w:val="12"/>
                <w:szCs w:val="12"/>
              </w:rPr>
            </w:pPr>
          </w:p>
        </w:tc>
        <w:tc>
          <w:tcPr>
            <w:tcW w:w="561" w:type="pct"/>
            <w:gridSpan w:val="3"/>
            <w:vMerge/>
            <w:textDirection w:val="btLr"/>
            <w:vAlign w:val="center"/>
            <w:hideMark/>
          </w:tcPr>
          <w:p w14:paraId="7272CB06" w14:textId="77777777" w:rsidR="0053185C" w:rsidRPr="00EE673D" w:rsidRDefault="0053185C" w:rsidP="0053185C">
            <w:pPr>
              <w:spacing w:before="240" w:after="200"/>
              <w:ind w:left="113" w:right="113"/>
              <w:rPr>
                <w:b/>
                <w:sz w:val="12"/>
                <w:szCs w:val="12"/>
              </w:rPr>
            </w:pPr>
          </w:p>
        </w:tc>
        <w:tc>
          <w:tcPr>
            <w:tcW w:w="406" w:type="pct"/>
            <w:gridSpan w:val="2"/>
            <w:vMerge/>
            <w:textDirection w:val="btLr"/>
            <w:vAlign w:val="center"/>
            <w:hideMark/>
          </w:tcPr>
          <w:p w14:paraId="38E39CB1" w14:textId="77777777" w:rsidR="0053185C" w:rsidRPr="00EE673D" w:rsidRDefault="0053185C" w:rsidP="0053185C">
            <w:pPr>
              <w:spacing w:before="240" w:after="200"/>
              <w:ind w:left="113" w:right="113"/>
              <w:rPr>
                <w:b/>
                <w:sz w:val="12"/>
                <w:szCs w:val="12"/>
              </w:rPr>
            </w:pPr>
          </w:p>
        </w:tc>
      </w:tr>
      <w:tr w:rsidR="00EE673D" w:rsidRPr="00EE673D" w14:paraId="39021693" w14:textId="77777777" w:rsidTr="00460F4F">
        <w:trPr>
          <w:cantSplit/>
          <w:trHeight w:val="978"/>
        </w:trPr>
        <w:tc>
          <w:tcPr>
            <w:tcW w:w="108" w:type="pct"/>
            <w:vMerge/>
            <w:hideMark/>
          </w:tcPr>
          <w:p w14:paraId="67E3A55F" w14:textId="77777777" w:rsidR="0053185C" w:rsidRPr="00EE673D" w:rsidRDefault="0053185C" w:rsidP="0053185C">
            <w:pPr>
              <w:spacing w:before="240" w:after="200"/>
              <w:jc w:val="center"/>
              <w:rPr>
                <w:b/>
                <w:sz w:val="12"/>
                <w:szCs w:val="12"/>
              </w:rPr>
            </w:pPr>
          </w:p>
        </w:tc>
        <w:tc>
          <w:tcPr>
            <w:tcW w:w="525" w:type="pct"/>
            <w:vMerge/>
            <w:vAlign w:val="center"/>
            <w:hideMark/>
          </w:tcPr>
          <w:p w14:paraId="234C18E3" w14:textId="77777777" w:rsidR="0053185C" w:rsidRPr="00EE673D" w:rsidRDefault="0053185C" w:rsidP="0053185C">
            <w:pPr>
              <w:spacing w:before="240" w:after="200"/>
              <w:rPr>
                <w:b/>
                <w:sz w:val="12"/>
                <w:szCs w:val="12"/>
              </w:rPr>
            </w:pPr>
          </w:p>
        </w:tc>
        <w:tc>
          <w:tcPr>
            <w:tcW w:w="137" w:type="pct"/>
            <w:vMerge/>
            <w:vAlign w:val="center"/>
            <w:hideMark/>
          </w:tcPr>
          <w:p w14:paraId="39637B1B" w14:textId="77777777" w:rsidR="0053185C" w:rsidRPr="00EE673D" w:rsidRDefault="0053185C" w:rsidP="0053185C">
            <w:pPr>
              <w:spacing w:before="240" w:after="200"/>
              <w:rPr>
                <w:b/>
                <w:sz w:val="12"/>
                <w:szCs w:val="12"/>
              </w:rPr>
            </w:pPr>
          </w:p>
        </w:tc>
        <w:tc>
          <w:tcPr>
            <w:tcW w:w="283" w:type="pct"/>
            <w:gridSpan w:val="2"/>
            <w:vMerge/>
            <w:vAlign w:val="center"/>
            <w:hideMark/>
          </w:tcPr>
          <w:p w14:paraId="38768EF4" w14:textId="77777777" w:rsidR="0053185C" w:rsidRPr="00EE673D" w:rsidRDefault="0053185C" w:rsidP="0053185C">
            <w:pPr>
              <w:spacing w:before="240" w:after="200"/>
              <w:rPr>
                <w:b/>
                <w:sz w:val="12"/>
                <w:szCs w:val="12"/>
              </w:rPr>
            </w:pPr>
          </w:p>
        </w:tc>
        <w:tc>
          <w:tcPr>
            <w:tcW w:w="201" w:type="pct"/>
            <w:vMerge/>
            <w:vAlign w:val="center"/>
            <w:hideMark/>
          </w:tcPr>
          <w:p w14:paraId="3756FFCE" w14:textId="77777777" w:rsidR="0053185C" w:rsidRPr="00EE673D" w:rsidRDefault="0053185C" w:rsidP="0053185C">
            <w:pPr>
              <w:spacing w:before="240" w:after="200"/>
              <w:rPr>
                <w:b/>
                <w:sz w:val="12"/>
                <w:szCs w:val="12"/>
              </w:rPr>
            </w:pPr>
          </w:p>
        </w:tc>
        <w:tc>
          <w:tcPr>
            <w:tcW w:w="201" w:type="pct"/>
            <w:vMerge/>
            <w:vAlign w:val="center"/>
            <w:hideMark/>
          </w:tcPr>
          <w:p w14:paraId="1FA06186" w14:textId="77777777" w:rsidR="0053185C" w:rsidRPr="00EE673D" w:rsidRDefault="0053185C" w:rsidP="0053185C">
            <w:pPr>
              <w:spacing w:before="240" w:after="200"/>
              <w:rPr>
                <w:b/>
                <w:sz w:val="12"/>
                <w:szCs w:val="12"/>
              </w:rPr>
            </w:pPr>
          </w:p>
        </w:tc>
        <w:tc>
          <w:tcPr>
            <w:tcW w:w="143" w:type="pct"/>
            <w:vMerge/>
            <w:vAlign w:val="center"/>
            <w:hideMark/>
          </w:tcPr>
          <w:p w14:paraId="66CA036E" w14:textId="77777777" w:rsidR="0053185C" w:rsidRPr="00EE673D" w:rsidRDefault="0053185C" w:rsidP="0053185C">
            <w:pPr>
              <w:spacing w:before="240" w:after="200"/>
              <w:rPr>
                <w:b/>
                <w:sz w:val="12"/>
                <w:szCs w:val="12"/>
              </w:rPr>
            </w:pPr>
          </w:p>
        </w:tc>
        <w:tc>
          <w:tcPr>
            <w:tcW w:w="183" w:type="pct"/>
            <w:vMerge/>
            <w:vAlign w:val="center"/>
            <w:hideMark/>
          </w:tcPr>
          <w:p w14:paraId="6EF2842D" w14:textId="77777777" w:rsidR="0053185C" w:rsidRPr="00EE673D" w:rsidRDefault="0053185C" w:rsidP="0053185C">
            <w:pPr>
              <w:spacing w:before="240" w:after="200"/>
              <w:rPr>
                <w:b/>
                <w:sz w:val="12"/>
                <w:szCs w:val="12"/>
              </w:rPr>
            </w:pPr>
          </w:p>
        </w:tc>
        <w:tc>
          <w:tcPr>
            <w:tcW w:w="268" w:type="pct"/>
            <w:vMerge/>
            <w:vAlign w:val="center"/>
            <w:hideMark/>
          </w:tcPr>
          <w:p w14:paraId="68C59DCB" w14:textId="77777777" w:rsidR="0053185C" w:rsidRPr="00EE673D" w:rsidRDefault="0053185C" w:rsidP="0053185C">
            <w:pPr>
              <w:spacing w:before="240" w:after="200"/>
              <w:rPr>
                <w:b/>
                <w:sz w:val="12"/>
                <w:szCs w:val="12"/>
              </w:rPr>
            </w:pPr>
          </w:p>
        </w:tc>
        <w:tc>
          <w:tcPr>
            <w:tcW w:w="198" w:type="pct"/>
            <w:vMerge/>
            <w:vAlign w:val="center"/>
            <w:hideMark/>
          </w:tcPr>
          <w:p w14:paraId="004360DF" w14:textId="77777777" w:rsidR="0053185C" w:rsidRPr="00EE673D" w:rsidRDefault="0053185C" w:rsidP="0053185C">
            <w:pPr>
              <w:spacing w:before="240" w:after="200"/>
              <w:rPr>
                <w:b/>
                <w:sz w:val="12"/>
                <w:szCs w:val="12"/>
              </w:rPr>
            </w:pPr>
          </w:p>
        </w:tc>
        <w:tc>
          <w:tcPr>
            <w:tcW w:w="198" w:type="pct"/>
            <w:vMerge/>
            <w:vAlign w:val="center"/>
            <w:hideMark/>
          </w:tcPr>
          <w:p w14:paraId="33E8029C" w14:textId="77777777" w:rsidR="0053185C" w:rsidRPr="00EE673D" w:rsidRDefault="0053185C" w:rsidP="0053185C">
            <w:pPr>
              <w:spacing w:before="240" w:after="200"/>
              <w:rPr>
                <w:b/>
                <w:sz w:val="12"/>
                <w:szCs w:val="12"/>
              </w:rPr>
            </w:pPr>
          </w:p>
        </w:tc>
        <w:tc>
          <w:tcPr>
            <w:tcW w:w="166" w:type="pct"/>
            <w:vMerge/>
            <w:tcBorders>
              <w:right w:val="single" w:sz="4" w:space="0" w:color="auto"/>
            </w:tcBorders>
            <w:vAlign w:val="center"/>
            <w:hideMark/>
          </w:tcPr>
          <w:p w14:paraId="66B8EBF8" w14:textId="77777777" w:rsidR="0053185C" w:rsidRPr="00EE673D" w:rsidRDefault="0053185C" w:rsidP="0053185C">
            <w:pPr>
              <w:spacing w:before="240" w:after="200"/>
              <w:rPr>
                <w:b/>
                <w:sz w:val="12"/>
                <w:szCs w:val="12"/>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5F417464" w14:textId="77777777" w:rsidR="0053185C" w:rsidRPr="00EE673D" w:rsidRDefault="0053185C" w:rsidP="0053185C">
            <w:pPr>
              <w:spacing w:before="240" w:after="200"/>
              <w:rPr>
                <w:b/>
                <w:sz w:val="12"/>
                <w:szCs w:val="12"/>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D1AFE5C" w14:textId="77777777" w:rsidR="0053185C" w:rsidRPr="00EE673D" w:rsidRDefault="0053185C" w:rsidP="0053185C">
            <w:pPr>
              <w:spacing w:before="240" w:after="200"/>
              <w:rPr>
                <w:b/>
                <w:sz w:val="12"/>
                <w:szCs w:val="12"/>
              </w:rPr>
            </w:pPr>
          </w:p>
        </w:tc>
        <w:tc>
          <w:tcPr>
            <w:tcW w:w="216" w:type="pct"/>
            <w:vMerge/>
            <w:tcBorders>
              <w:left w:val="single" w:sz="4" w:space="0" w:color="auto"/>
            </w:tcBorders>
            <w:vAlign w:val="center"/>
            <w:hideMark/>
          </w:tcPr>
          <w:p w14:paraId="3F9D0E0D" w14:textId="77777777" w:rsidR="0053185C" w:rsidRPr="00EE673D" w:rsidRDefault="0053185C" w:rsidP="0053185C">
            <w:pPr>
              <w:spacing w:before="240" w:after="200"/>
              <w:rPr>
                <w:b/>
                <w:sz w:val="12"/>
                <w:szCs w:val="12"/>
              </w:rPr>
            </w:pPr>
          </w:p>
        </w:tc>
        <w:tc>
          <w:tcPr>
            <w:tcW w:w="197" w:type="pct"/>
            <w:vMerge/>
            <w:vAlign w:val="center"/>
            <w:hideMark/>
          </w:tcPr>
          <w:p w14:paraId="0730E1AB" w14:textId="77777777" w:rsidR="0053185C" w:rsidRPr="00EE673D" w:rsidRDefault="0053185C" w:rsidP="0053185C">
            <w:pPr>
              <w:spacing w:before="240" w:after="200"/>
              <w:rPr>
                <w:b/>
                <w:sz w:val="12"/>
                <w:szCs w:val="12"/>
              </w:rPr>
            </w:pPr>
          </w:p>
        </w:tc>
        <w:tc>
          <w:tcPr>
            <w:tcW w:w="198" w:type="pct"/>
            <w:textDirection w:val="btLr"/>
            <w:vAlign w:val="center"/>
            <w:hideMark/>
          </w:tcPr>
          <w:p w14:paraId="794E0188"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409DC940"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99" w:type="pct"/>
            <w:textDirection w:val="btLr"/>
            <w:vAlign w:val="center"/>
            <w:hideMark/>
          </w:tcPr>
          <w:p w14:paraId="003E660F"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98" w:type="pct"/>
            <w:textDirection w:val="btLr"/>
            <w:vAlign w:val="center"/>
            <w:hideMark/>
          </w:tcPr>
          <w:p w14:paraId="74DDFDB3"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035ABB56"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65" w:type="pct"/>
            <w:textDirection w:val="btLr"/>
            <w:vAlign w:val="center"/>
            <w:hideMark/>
          </w:tcPr>
          <w:p w14:paraId="4AD1851E"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83" w:type="pct"/>
            <w:textDirection w:val="btLr"/>
            <w:vAlign w:val="center"/>
            <w:hideMark/>
          </w:tcPr>
          <w:p w14:paraId="62ECB68C"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Московской области</w:t>
            </w:r>
          </w:p>
        </w:tc>
        <w:tc>
          <w:tcPr>
            <w:tcW w:w="223" w:type="pct"/>
            <w:textDirection w:val="btLr"/>
            <w:vAlign w:val="center"/>
            <w:hideMark/>
          </w:tcPr>
          <w:p w14:paraId="2E241338"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муниципальных образований</w:t>
            </w:r>
          </w:p>
        </w:tc>
      </w:tr>
      <w:tr w:rsidR="00EE673D" w:rsidRPr="00EE673D" w14:paraId="09A9D129" w14:textId="77777777" w:rsidTr="00460F4F">
        <w:trPr>
          <w:trHeight w:val="56"/>
        </w:trPr>
        <w:tc>
          <w:tcPr>
            <w:tcW w:w="108" w:type="pct"/>
            <w:vMerge/>
            <w:hideMark/>
          </w:tcPr>
          <w:p w14:paraId="2028C6F8" w14:textId="77777777" w:rsidR="0053185C" w:rsidRPr="00EE673D" w:rsidRDefault="0053185C" w:rsidP="0053185C">
            <w:pPr>
              <w:spacing w:before="240" w:after="200"/>
              <w:jc w:val="center"/>
              <w:rPr>
                <w:b/>
                <w:sz w:val="12"/>
                <w:szCs w:val="12"/>
              </w:rPr>
            </w:pPr>
          </w:p>
        </w:tc>
        <w:tc>
          <w:tcPr>
            <w:tcW w:w="525" w:type="pct"/>
            <w:vMerge/>
            <w:vAlign w:val="center"/>
            <w:hideMark/>
          </w:tcPr>
          <w:p w14:paraId="5765C919" w14:textId="77777777" w:rsidR="0053185C" w:rsidRPr="00EE673D" w:rsidRDefault="0053185C" w:rsidP="0053185C">
            <w:pPr>
              <w:spacing w:before="240" w:after="200"/>
              <w:rPr>
                <w:b/>
                <w:sz w:val="12"/>
                <w:szCs w:val="12"/>
              </w:rPr>
            </w:pPr>
          </w:p>
        </w:tc>
        <w:tc>
          <w:tcPr>
            <w:tcW w:w="137" w:type="pct"/>
            <w:vMerge/>
            <w:vAlign w:val="center"/>
            <w:hideMark/>
          </w:tcPr>
          <w:p w14:paraId="76E095FA" w14:textId="77777777" w:rsidR="0053185C" w:rsidRPr="00EE673D" w:rsidRDefault="0053185C" w:rsidP="0053185C">
            <w:pPr>
              <w:spacing w:before="240" w:after="200"/>
              <w:rPr>
                <w:b/>
                <w:sz w:val="12"/>
                <w:szCs w:val="12"/>
              </w:rPr>
            </w:pPr>
          </w:p>
        </w:tc>
        <w:tc>
          <w:tcPr>
            <w:tcW w:w="283" w:type="pct"/>
            <w:gridSpan w:val="2"/>
            <w:vMerge/>
            <w:vAlign w:val="center"/>
            <w:hideMark/>
          </w:tcPr>
          <w:p w14:paraId="20E6861E" w14:textId="77777777" w:rsidR="0053185C" w:rsidRPr="00EE673D" w:rsidRDefault="0053185C" w:rsidP="0053185C">
            <w:pPr>
              <w:spacing w:before="240" w:after="200"/>
              <w:rPr>
                <w:b/>
                <w:sz w:val="12"/>
                <w:szCs w:val="12"/>
              </w:rPr>
            </w:pPr>
          </w:p>
        </w:tc>
        <w:tc>
          <w:tcPr>
            <w:tcW w:w="201" w:type="pct"/>
            <w:vMerge/>
            <w:vAlign w:val="center"/>
            <w:hideMark/>
          </w:tcPr>
          <w:p w14:paraId="46B3EEC3" w14:textId="77777777" w:rsidR="0053185C" w:rsidRPr="00EE673D" w:rsidRDefault="0053185C" w:rsidP="0053185C">
            <w:pPr>
              <w:spacing w:before="240" w:after="200"/>
              <w:rPr>
                <w:b/>
                <w:sz w:val="12"/>
                <w:szCs w:val="12"/>
              </w:rPr>
            </w:pPr>
          </w:p>
        </w:tc>
        <w:tc>
          <w:tcPr>
            <w:tcW w:w="201" w:type="pct"/>
            <w:vMerge/>
            <w:vAlign w:val="center"/>
            <w:hideMark/>
          </w:tcPr>
          <w:p w14:paraId="7FDB7BB6" w14:textId="77777777" w:rsidR="0053185C" w:rsidRPr="00EE673D" w:rsidRDefault="0053185C" w:rsidP="0053185C">
            <w:pPr>
              <w:spacing w:before="240" w:after="200"/>
              <w:rPr>
                <w:b/>
                <w:sz w:val="12"/>
                <w:szCs w:val="12"/>
              </w:rPr>
            </w:pPr>
          </w:p>
        </w:tc>
        <w:tc>
          <w:tcPr>
            <w:tcW w:w="143" w:type="pct"/>
            <w:vAlign w:val="center"/>
            <w:hideMark/>
          </w:tcPr>
          <w:p w14:paraId="22260342" w14:textId="77777777" w:rsidR="0053185C" w:rsidRPr="00EE673D" w:rsidRDefault="0053185C" w:rsidP="0053185C">
            <w:pPr>
              <w:spacing w:before="240" w:after="200"/>
              <w:rPr>
                <w:b/>
                <w:sz w:val="12"/>
                <w:szCs w:val="12"/>
              </w:rPr>
            </w:pPr>
            <w:r w:rsidRPr="00EE673D">
              <w:rPr>
                <w:b/>
                <w:sz w:val="12"/>
                <w:szCs w:val="12"/>
              </w:rPr>
              <w:t>чел.</w:t>
            </w:r>
          </w:p>
        </w:tc>
        <w:tc>
          <w:tcPr>
            <w:tcW w:w="183" w:type="pct"/>
            <w:vAlign w:val="center"/>
            <w:hideMark/>
          </w:tcPr>
          <w:p w14:paraId="2757C47C" w14:textId="77777777" w:rsidR="0053185C" w:rsidRPr="00EE673D" w:rsidRDefault="0053185C" w:rsidP="0053185C">
            <w:pPr>
              <w:spacing w:before="240" w:after="200"/>
              <w:rPr>
                <w:b/>
                <w:sz w:val="12"/>
                <w:szCs w:val="12"/>
              </w:rPr>
            </w:pPr>
            <w:r w:rsidRPr="00EE673D">
              <w:rPr>
                <w:b/>
                <w:sz w:val="12"/>
                <w:szCs w:val="12"/>
              </w:rPr>
              <w:t>чел.</w:t>
            </w:r>
          </w:p>
        </w:tc>
        <w:tc>
          <w:tcPr>
            <w:tcW w:w="268" w:type="pct"/>
            <w:vAlign w:val="center"/>
            <w:hideMark/>
          </w:tcPr>
          <w:p w14:paraId="6D1983CA" w14:textId="77777777" w:rsidR="0053185C" w:rsidRPr="00EE673D" w:rsidRDefault="0053185C" w:rsidP="0053185C">
            <w:pPr>
              <w:spacing w:before="240" w:after="200"/>
              <w:rPr>
                <w:b/>
                <w:sz w:val="12"/>
                <w:szCs w:val="12"/>
              </w:rPr>
            </w:pPr>
            <w:r w:rsidRPr="00EE673D">
              <w:rPr>
                <w:b/>
                <w:sz w:val="12"/>
                <w:szCs w:val="12"/>
              </w:rPr>
              <w:t>кв.м</w:t>
            </w:r>
          </w:p>
        </w:tc>
        <w:tc>
          <w:tcPr>
            <w:tcW w:w="198" w:type="pct"/>
            <w:vAlign w:val="center"/>
            <w:hideMark/>
          </w:tcPr>
          <w:p w14:paraId="06E1C5D0" w14:textId="77777777" w:rsidR="0053185C" w:rsidRPr="00EE673D" w:rsidRDefault="0053185C" w:rsidP="0053185C">
            <w:pPr>
              <w:spacing w:before="240" w:after="200"/>
              <w:rPr>
                <w:b/>
                <w:sz w:val="12"/>
                <w:szCs w:val="12"/>
              </w:rPr>
            </w:pPr>
            <w:r w:rsidRPr="00EE673D">
              <w:rPr>
                <w:b/>
                <w:sz w:val="12"/>
                <w:szCs w:val="12"/>
              </w:rPr>
              <w:t>ед.</w:t>
            </w:r>
          </w:p>
        </w:tc>
        <w:tc>
          <w:tcPr>
            <w:tcW w:w="198" w:type="pct"/>
            <w:vAlign w:val="center"/>
            <w:hideMark/>
          </w:tcPr>
          <w:p w14:paraId="1E6E5F8E" w14:textId="77777777" w:rsidR="0053185C" w:rsidRPr="00EE673D" w:rsidRDefault="0053185C" w:rsidP="0053185C">
            <w:pPr>
              <w:spacing w:before="240" w:after="200"/>
              <w:rPr>
                <w:b/>
                <w:sz w:val="12"/>
                <w:szCs w:val="12"/>
              </w:rPr>
            </w:pPr>
            <w:r w:rsidRPr="00EE673D">
              <w:rPr>
                <w:b/>
                <w:sz w:val="12"/>
                <w:szCs w:val="12"/>
              </w:rPr>
              <w:t>ед.</w:t>
            </w:r>
          </w:p>
        </w:tc>
        <w:tc>
          <w:tcPr>
            <w:tcW w:w="166" w:type="pct"/>
            <w:vAlign w:val="center"/>
            <w:hideMark/>
          </w:tcPr>
          <w:p w14:paraId="0B549DC3" w14:textId="77777777" w:rsidR="0053185C" w:rsidRPr="00EE673D" w:rsidRDefault="0053185C" w:rsidP="0053185C">
            <w:pPr>
              <w:spacing w:before="240" w:after="200"/>
              <w:rPr>
                <w:b/>
                <w:sz w:val="12"/>
                <w:szCs w:val="12"/>
              </w:rPr>
            </w:pPr>
            <w:r w:rsidRPr="00EE673D">
              <w:rPr>
                <w:b/>
                <w:sz w:val="12"/>
                <w:szCs w:val="12"/>
              </w:rPr>
              <w:t>ед.</w:t>
            </w:r>
          </w:p>
        </w:tc>
        <w:tc>
          <w:tcPr>
            <w:tcW w:w="230" w:type="pct"/>
            <w:tcBorders>
              <w:top w:val="single" w:sz="4" w:space="0" w:color="auto"/>
            </w:tcBorders>
            <w:vAlign w:val="center"/>
            <w:hideMark/>
          </w:tcPr>
          <w:p w14:paraId="4834E6C8" w14:textId="77777777" w:rsidR="0053185C" w:rsidRPr="00EE673D" w:rsidRDefault="0053185C" w:rsidP="0053185C">
            <w:pPr>
              <w:spacing w:before="240" w:after="200"/>
              <w:rPr>
                <w:b/>
                <w:sz w:val="12"/>
                <w:szCs w:val="12"/>
              </w:rPr>
            </w:pPr>
            <w:r w:rsidRPr="00EE673D">
              <w:rPr>
                <w:b/>
                <w:sz w:val="12"/>
                <w:szCs w:val="12"/>
              </w:rPr>
              <w:t>кв.м</w:t>
            </w:r>
          </w:p>
        </w:tc>
        <w:tc>
          <w:tcPr>
            <w:tcW w:w="184" w:type="pct"/>
            <w:tcBorders>
              <w:top w:val="single" w:sz="4" w:space="0" w:color="auto"/>
            </w:tcBorders>
            <w:vAlign w:val="center"/>
            <w:hideMark/>
          </w:tcPr>
          <w:p w14:paraId="30864F30" w14:textId="77777777" w:rsidR="0053185C" w:rsidRPr="00EE673D" w:rsidRDefault="0053185C" w:rsidP="0053185C">
            <w:pPr>
              <w:spacing w:before="240" w:after="200"/>
              <w:rPr>
                <w:b/>
                <w:sz w:val="12"/>
                <w:szCs w:val="12"/>
              </w:rPr>
            </w:pPr>
            <w:r w:rsidRPr="00EE673D">
              <w:rPr>
                <w:b/>
                <w:sz w:val="12"/>
                <w:szCs w:val="12"/>
              </w:rPr>
              <w:t>кв.м</w:t>
            </w:r>
          </w:p>
        </w:tc>
        <w:tc>
          <w:tcPr>
            <w:tcW w:w="216" w:type="pct"/>
            <w:vAlign w:val="center"/>
            <w:hideMark/>
          </w:tcPr>
          <w:p w14:paraId="2B98B7AF" w14:textId="77777777" w:rsidR="0053185C" w:rsidRPr="00EE673D" w:rsidRDefault="0053185C" w:rsidP="0053185C">
            <w:pPr>
              <w:spacing w:before="240" w:after="200"/>
              <w:rPr>
                <w:b/>
                <w:sz w:val="12"/>
                <w:szCs w:val="12"/>
              </w:rPr>
            </w:pPr>
            <w:r w:rsidRPr="00EE673D">
              <w:rPr>
                <w:b/>
                <w:sz w:val="12"/>
                <w:szCs w:val="12"/>
              </w:rPr>
              <w:t>кв.м</w:t>
            </w:r>
          </w:p>
        </w:tc>
        <w:tc>
          <w:tcPr>
            <w:tcW w:w="197" w:type="pct"/>
            <w:vAlign w:val="center"/>
            <w:hideMark/>
          </w:tcPr>
          <w:p w14:paraId="1CCB86D9"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4700F73E"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0B19D926" w14:textId="77777777" w:rsidR="0053185C" w:rsidRPr="00EE673D" w:rsidRDefault="0053185C" w:rsidP="0053185C">
            <w:pPr>
              <w:spacing w:before="240" w:after="200"/>
              <w:rPr>
                <w:b/>
                <w:sz w:val="12"/>
                <w:szCs w:val="12"/>
              </w:rPr>
            </w:pPr>
            <w:r w:rsidRPr="00EE673D">
              <w:rPr>
                <w:b/>
                <w:sz w:val="12"/>
                <w:szCs w:val="12"/>
              </w:rPr>
              <w:t>руб.</w:t>
            </w:r>
          </w:p>
        </w:tc>
        <w:tc>
          <w:tcPr>
            <w:tcW w:w="199" w:type="pct"/>
            <w:vAlign w:val="center"/>
            <w:hideMark/>
          </w:tcPr>
          <w:p w14:paraId="79AC2F30"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5D9B40F8"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28183FBD" w14:textId="77777777" w:rsidR="0053185C" w:rsidRPr="00EE673D" w:rsidRDefault="0053185C" w:rsidP="0053185C">
            <w:pPr>
              <w:spacing w:before="240" w:after="200"/>
              <w:rPr>
                <w:b/>
                <w:sz w:val="12"/>
                <w:szCs w:val="12"/>
              </w:rPr>
            </w:pPr>
            <w:r w:rsidRPr="00EE673D">
              <w:rPr>
                <w:b/>
                <w:sz w:val="12"/>
                <w:szCs w:val="12"/>
              </w:rPr>
              <w:t>руб</w:t>
            </w:r>
          </w:p>
        </w:tc>
        <w:tc>
          <w:tcPr>
            <w:tcW w:w="165" w:type="pct"/>
            <w:vAlign w:val="center"/>
            <w:hideMark/>
          </w:tcPr>
          <w:p w14:paraId="455200BD" w14:textId="77777777" w:rsidR="0053185C" w:rsidRPr="00EE673D" w:rsidRDefault="0053185C" w:rsidP="0053185C">
            <w:pPr>
              <w:spacing w:before="240" w:after="200"/>
              <w:rPr>
                <w:b/>
                <w:sz w:val="12"/>
                <w:szCs w:val="12"/>
              </w:rPr>
            </w:pPr>
            <w:r w:rsidRPr="00EE673D">
              <w:rPr>
                <w:b/>
                <w:sz w:val="12"/>
                <w:szCs w:val="12"/>
              </w:rPr>
              <w:t>руб</w:t>
            </w:r>
          </w:p>
        </w:tc>
        <w:tc>
          <w:tcPr>
            <w:tcW w:w="183" w:type="pct"/>
            <w:vAlign w:val="center"/>
            <w:hideMark/>
          </w:tcPr>
          <w:p w14:paraId="75F32CA5" w14:textId="77777777" w:rsidR="0053185C" w:rsidRPr="00EE673D" w:rsidRDefault="0053185C" w:rsidP="0053185C">
            <w:pPr>
              <w:spacing w:before="240" w:after="200"/>
              <w:rPr>
                <w:b/>
                <w:sz w:val="12"/>
                <w:szCs w:val="12"/>
              </w:rPr>
            </w:pPr>
            <w:r w:rsidRPr="00EE673D">
              <w:rPr>
                <w:b/>
                <w:sz w:val="12"/>
                <w:szCs w:val="12"/>
              </w:rPr>
              <w:t>руб.</w:t>
            </w:r>
          </w:p>
        </w:tc>
        <w:tc>
          <w:tcPr>
            <w:tcW w:w="223" w:type="pct"/>
            <w:vAlign w:val="center"/>
            <w:hideMark/>
          </w:tcPr>
          <w:p w14:paraId="0D04BBEB" w14:textId="77777777" w:rsidR="0053185C" w:rsidRPr="00EE673D" w:rsidRDefault="0053185C" w:rsidP="0053185C">
            <w:pPr>
              <w:spacing w:before="240" w:after="200"/>
              <w:rPr>
                <w:b/>
                <w:sz w:val="12"/>
                <w:szCs w:val="12"/>
              </w:rPr>
            </w:pPr>
            <w:r w:rsidRPr="00EE673D">
              <w:rPr>
                <w:b/>
                <w:sz w:val="12"/>
                <w:szCs w:val="12"/>
              </w:rPr>
              <w:t>руб.</w:t>
            </w:r>
          </w:p>
        </w:tc>
      </w:tr>
      <w:tr w:rsidR="00EE673D" w:rsidRPr="00EE673D" w14:paraId="3FCF8AEE" w14:textId="77777777" w:rsidTr="00460F4F">
        <w:trPr>
          <w:trHeight w:val="175"/>
        </w:trPr>
        <w:tc>
          <w:tcPr>
            <w:tcW w:w="1454" w:type="pct"/>
            <w:gridSpan w:val="7"/>
            <w:hideMark/>
          </w:tcPr>
          <w:p w14:paraId="52C9BA81" w14:textId="77777777" w:rsidR="0053185C" w:rsidRPr="00EE673D" w:rsidRDefault="0053185C" w:rsidP="0021743C">
            <w:pPr>
              <w:jc w:val="center"/>
              <w:rPr>
                <w:b/>
                <w:bCs/>
                <w:sz w:val="12"/>
                <w:szCs w:val="12"/>
              </w:rPr>
            </w:pPr>
            <w:r w:rsidRPr="00EE673D">
              <w:rPr>
                <w:b/>
                <w:bCs/>
                <w:sz w:val="12"/>
                <w:szCs w:val="12"/>
              </w:rPr>
              <w:t>Итого МКД по Сергиево-Посадскому городскому округу: 4</w:t>
            </w:r>
          </w:p>
        </w:tc>
        <w:tc>
          <w:tcPr>
            <w:tcW w:w="143" w:type="pct"/>
            <w:noWrap/>
            <w:hideMark/>
          </w:tcPr>
          <w:p w14:paraId="2004D1F0" w14:textId="77777777" w:rsidR="0053185C" w:rsidRPr="00EE673D" w:rsidRDefault="0053185C" w:rsidP="0021743C">
            <w:pPr>
              <w:jc w:val="center"/>
              <w:rPr>
                <w:b/>
                <w:bCs/>
                <w:sz w:val="14"/>
                <w:szCs w:val="14"/>
              </w:rPr>
            </w:pPr>
            <w:r w:rsidRPr="00EE673D">
              <w:rPr>
                <w:b/>
                <w:bCs/>
                <w:sz w:val="14"/>
                <w:szCs w:val="14"/>
              </w:rPr>
              <w:t>85</w:t>
            </w:r>
          </w:p>
        </w:tc>
        <w:tc>
          <w:tcPr>
            <w:tcW w:w="183" w:type="pct"/>
            <w:noWrap/>
            <w:hideMark/>
          </w:tcPr>
          <w:p w14:paraId="73F6AD51" w14:textId="77777777" w:rsidR="0053185C" w:rsidRPr="00EE673D" w:rsidRDefault="0053185C" w:rsidP="0021743C">
            <w:pPr>
              <w:jc w:val="center"/>
              <w:rPr>
                <w:b/>
                <w:bCs/>
                <w:sz w:val="14"/>
                <w:szCs w:val="14"/>
              </w:rPr>
            </w:pPr>
            <w:r w:rsidRPr="00EE673D">
              <w:rPr>
                <w:b/>
                <w:bCs/>
                <w:sz w:val="14"/>
                <w:szCs w:val="14"/>
              </w:rPr>
              <w:t>85</w:t>
            </w:r>
          </w:p>
        </w:tc>
        <w:tc>
          <w:tcPr>
            <w:tcW w:w="268" w:type="pct"/>
            <w:noWrap/>
            <w:hideMark/>
          </w:tcPr>
          <w:p w14:paraId="5963E10E" w14:textId="77777777" w:rsidR="0053185C" w:rsidRPr="00EE673D" w:rsidRDefault="0053185C" w:rsidP="0021743C">
            <w:pPr>
              <w:jc w:val="center"/>
              <w:rPr>
                <w:b/>
                <w:bCs/>
                <w:sz w:val="14"/>
                <w:szCs w:val="14"/>
              </w:rPr>
            </w:pPr>
            <w:r w:rsidRPr="00EE673D">
              <w:rPr>
                <w:b/>
                <w:bCs/>
                <w:sz w:val="14"/>
                <w:szCs w:val="14"/>
              </w:rPr>
              <w:t>1 227,50</w:t>
            </w:r>
          </w:p>
        </w:tc>
        <w:tc>
          <w:tcPr>
            <w:tcW w:w="198" w:type="pct"/>
            <w:noWrap/>
            <w:hideMark/>
          </w:tcPr>
          <w:p w14:paraId="67BDADD3" w14:textId="77777777" w:rsidR="0053185C" w:rsidRPr="00EE673D" w:rsidRDefault="0053185C" w:rsidP="0021743C">
            <w:pPr>
              <w:jc w:val="center"/>
              <w:rPr>
                <w:b/>
                <w:bCs/>
                <w:sz w:val="14"/>
                <w:szCs w:val="14"/>
              </w:rPr>
            </w:pPr>
            <w:r w:rsidRPr="00EE673D">
              <w:rPr>
                <w:b/>
                <w:bCs/>
                <w:sz w:val="14"/>
                <w:szCs w:val="14"/>
              </w:rPr>
              <w:t>23</w:t>
            </w:r>
          </w:p>
        </w:tc>
        <w:tc>
          <w:tcPr>
            <w:tcW w:w="198" w:type="pct"/>
            <w:noWrap/>
            <w:hideMark/>
          </w:tcPr>
          <w:p w14:paraId="72C26C63" w14:textId="77777777" w:rsidR="0053185C" w:rsidRPr="00EE673D" w:rsidRDefault="0053185C" w:rsidP="0021743C">
            <w:pPr>
              <w:jc w:val="center"/>
              <w:rPr>
                <w:b/>
                <w:bCs/>
                <w:sz w:val="14"/>
                <w:szCs w:val="14"/>
              </w:rPr>
            </w:pPr>
            <w:r w:rsidRPr="00EE673D">
              <w:rPr>
                <w:b/>
                <w:bCs/>
                <w:sz w:val="14"/>
                <w:szCs w:val="14"/>
              </w:rPr>
              <w:t>0</w:t>
            </w:r>
          </w:p>
        </w:tc>
        <w:tc>
          <w:tcPr>
            <w:tcW w:w="166" w:type="pct"/>
            <w:noWrap/>
            <w:hideMark/>
          </w:tcPr>
          <w:p w14:paraId="27C51205" w14:textId="77777777" w:rsidR="0053185C" w:rsidRPr="00EE673D" w:rsidRDefault="0053185C" w:rsidP="0021743C">
            <w:pPr>
              <w:jc w:val="center"/>
              <w:rPr>
                <w:b/>
                <w:bCs/>
                <w:sz w:val="14"/>
                <w:szCs w:val="14"/>
              </w:rPr>
            </w:pPr>
            <w:r w:rsidRPr="00EE673D">
              <w:rPr>
                <w:b/>
                <w:bCs/>
                <w:sz w:val="14"/>
                <w:szCs w:val="14"/>
              </w:rPr>
              <w:t>23</w:t>
            </w:r>
          </w:p>
        </w:tc>
        <w:tc>
          <w:tcPr>
            <w:tcW w:w="230" w:type="pct"/>
            <w:noWrap/>
            <w:hideMark/>
          </w:tcPr>
          <w:p w14:paraId="4E510DA0" w14:textId="77777777" w:rsidR="0053185C" w:rsidRPr="00EE673D" w:rsidRDefault="0053185C" w:rsidP="0021743C">
            <w:pPr>
              <w:jc w:val="center"/>
              <w:rPr>
                <w:b/>
                <w:bCs/>
                <w:sz w:val="14"/>
                <w:szCs w:val="14"/>
              </w:rPr>
            </w:pPr>
            <w:r w:rsidRPr="00EE673D">
              <w:rPr>
                <w:b/>
                <w:bCs/>
                <w:sz w:val="14"/>
                <w:szCs w:val="14"/>
              </w:rPr>
              <w:t>1 227,50</w:t>
            </w:r>
          </w:p>
        </w:tc>
        <w:tc>
          <w:tcPr>
            <w:tcW w:w="184" w:type="pct"/>
            <w:noWrap/>
            <w:hideMark/>
          </w:tcPr>
          <w:p w14:paraId="16849BBA" w14:textId="77777777" w:rsidR="0053185C" w:rsidRPr="00EE673D" w:rsidRDefault="0053185C" w:rsidP="0021743C">
            <w:pPr>
              <w:jc w:val="center"/>
              <w:rPr>
                <w:b/>
                <w:bCs/>
                <w:sz w:val="14"/>
                <w:szCs w:val="14"/>
              </w:rPr>
            </w:pPr>
            <w:r w:rsidRPr="00EE673D">
              <w:rPr>
                <w:b/>
                <w:bCs/>
                <w:sz w:val="14"/>
                <w:szCs w:val="14"/>
              </w:rPr>
              <w:t>0,00</w:t>
            </w:r>
          </w:p>
        </w:tc>
        <w:tc>
          <w:tcPr>
            <w:tcW w:w="216" w:type="pct"/>
            <w:noWrap/>
            <w:hideMark/>
          </w:tcPr>
          <w:p w14:paraId="7856F7EC" w14:textId="77777777" w:rsidR="0053185C" w:rsidRPr="00EE673D" w:rsidRDefault="0053185C" w:rsidP="0031029B">
            <w:pPr>
              <w:ind w:right="-144" w:hanging="115"/>
              <w:jc w:val="center"/>
              <w:rPr>
                <w:b/>
                <w:bCs/>
                <w:sz w:val="14"/>
                <w:szCs w:val="14"/>
              </w:rPr>
            </w:pPr>
            <w:r w:rsidRPr="00EE673D">
              <w:rPr>
                <w:b/>
                <w:bCs/>
                <w:sz w:val="14"/>
                <w:szCs w:val="14"/>
              </w:rPr>
              <w:t>1 227,50</w:t>
            </w:r>
          </w:p>
        </w:tc>
        <w:tc>
          <w:tcPr>
            <w:tcW w:w="197" w:type="pct"/>
            <w:noWrap/>
            <w:hideMark/>
          </w:tcPr>
          <w:p w14:paraId="3B72124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2233AC8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336E40C9" w14:textId="77777777" w:rsidR="0053185C" w:rsidRPr="00EE673D" w:rsidRDefault="0053185C" w:rsidP="0021743C">
            <w:pPr>
              <w:jc w:val="center"/>
              <w:rPr>
                <w:b/>
                <w:bCs/>
                <w:sz w:val="14"/>
                <w:szCs w:val="14"/>
              </w:rPr>
            </w:pPr>
            <w:r w:rsidRPr="00EE673D">
              <w:rPr>
                <w:b/>
                <w:bCs/>
                <w:sz w:val="14"/>
                <w:szCs w:val="14"/>
              </w:rPr>
              <w:t>0,00</w:t>
            </w:r>
          </w:p>
        </w:tc>
        <w:tc>
          <w:tcPr>
            <w:tcW w:w="199" w:type="pct"/>
            <w:noWrap/>
            <w:hideMark/>
          </w:tcPr>
          <w:p w14:paraId="27B82A06"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5F30FB33"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7521B741" w14:textId="77777777" w:rsidR="0053185C" w:rsidRPr="00EE673D" w:rsidRDefault="0053185C" w:rsidP="0021743C">
            <w:pPr>
              <w:jc w:val="center"/>
              <w:rPr>
                <w:b/>
                <w:bCs/>
                <w:sz w:val="14"/>
                <w:szCs w:val="14"/>
              </w:rPr>
            </w:pPr>
            <w:r w:rsidRPr="00EE673D">
              <w:rPr>
                <w:b/>
                <w:bCs/>
                <w:sz w:val="14"/>
                <w:szCs w:val="14"/>
              </w:rPr>
              <w:t>0,00</w:t>
            </w:r>
          </w:p>
        </w:tc>
        <w:tc>
          <w:tcPr>
            <w:tcW w:w="165" w:type="pct"/>
            <w:noWrap/>
            <w:hideMark/>
          </w:tcPr>
          <w:p w14:paraId="29802FC0" w14:textId="77777777" w:rsidR="0053185C" w:rsidRPr="00EE673D" w:rsidRDefault="0053185C" w:rsidP="0021743C">
            <w:pPr>
              <w:jc w:val="center"/>
              <w:rPr>
                <w:b/>
                <w:bCs/>
                <w:sz w:val="14"/>
                <w:szCs w:val="14"/>
              </w:rPr>
            </w:pPr>
            <w:r w:rsidRPr="00EE673D">
              <w:rPr>
                <w:b/>
                <w:bCs/>
                <w:sz w:val="14"/>
                <w:szCs w:val="14"/>
              </w:rPr>
              <w:t>0,00</w:t>
            </w:r>
          </w:p>
        </w:tc>
        <w:tc>
          <w:tcPr>
            <w:tcW w:w="183" w:type="pct"/>
            <w:noWrap/>
            <w:hideMark/>
          </w:tcPr>
          <w:p w14:paraId="35B4AB66" w14:textId="77777777" w:rsidR="0053185C" w:rsidRPr="00EE673D" w:rsidRDefault="0053185C" w:rsidP="0021743C">
            <w:pPr>
              <w:jc w:val="center"/>
              <w:rPr>
                <w:b/>
                <w:bCs/>
                <w:sz w:val="14"/>
                <w:szCs w:val="14"/>
              </w:rPr>
            </w:pPr>
            <w:r w:rsidRPr="00EE673D">
              <w:rPr>
                <w:b/>
                <w:bCs/>
                <w:sz w:val="14"/>
                <w:szCs w:val="14"/>
              </w:rPr>
              <w:t>0,00</w:t>
            </w:r>
          </w:p>
        </w:tc>
        <w:tc>
          <w:tcPr>
            <w:tcW w:w="223" w:type="pct"/>
            <w:noWrap/>
            <w:hideMark/>
          </w:tcPr>
          <w:p w14:paraId="6F2028F1" w14:textId="77777777" w:rsidR="0053185C" w:rsidRPr="00EE673D" w:rsidRDefault="0053185C" w:rsidP="0021743C">
            <w:pPr>
              <w:jc w:val="center"/>
              <w:rPr>
                <w:b/>
                <w:bCs/>
                <w:sz w:val="14"/>
                <w:szCs w:val="14"/>
              </w:rPr>
            </w:pPr>
            <w:r w:rsidRPr="00EE673D">
              <w:rPr>
                <w:b/>
                <w:bCs/>
                <w:sz w:val="14"/>
                <w:szCs w:val="14"/>
              </w:rPr>
              <w:t>0,00</w:t>
            </w:r>
          </w:p>
        </w:tc>
      </w:tr>
      <w:tr w:rsidR="00EE673D" w:rsidRPr="00EE673D" w14:paraId="1AD6BCE3" w14:textId="77777777" w:rsidTr="00460F4F">
        <w:trPr>
          <w:trHeight w:val="337"/>
        </w:trPr>
        <w:tc>
          <w:tcPr>
            <w:tcW w:w="108" w:type="pct"/>
            <w:noWrap/>
            <w:hideMark/>
          </w:tcPr>
          <w:p w14:paraId="18119D29" w14:textId="77777777" w:rsidR="0053185C" w:rsidRPr="00EE673D" w:rsidRDefault="0053185C" w:rsidP="0021743C">
            <w:pPr>
              <w:jc w:val="center"/>
              <w:rPr>
                <w:b/>
                <w:sz w:val="14"/>
                <w:szCs w:val="14"/>
              </w:rPr>
            </w:pPr>
            <w:r w:rsidRPr="00EE673D">
              <w:rPr>
                <w:b/>
                <w:sz w:val="14"/>
                <w:szCs w:val="14"/>
              </w:rPr>
              <w:t>1</w:t>
            </w:r>
          </w:p>
        </w:tc>
        <w:tc>
          <w:tcPr>
            <w:tcW w:w="524" w:type="pct"/>
            <w:noWrap/>
            <w:hideMark/>
          </w:tcPr>
          <w:p w14:paraId="76C6F96B" w14:textId="77777777" w:rsidR="0053185C" w:rsidRPr="00EE673D" w:rsidRDefault="0053185C" w:rsidP="0021743C">
            <w:pPr>
              <w:jc w:val="center"/>
              <w:rPr>
                <w:b/>
                <w:sz w:val="14"/>
                <w:szCs w:val="14"/>
              </w:rPr>
            </w:pPr>
            <w:r w:rsidRPr="00EE673D">
              <w:rPr>
                <w:b/>
                <w:sz w:val="14"/>
                <w:szCs w:val="14"/>
              </w:rPr>
              <w:t>г. Краснозаводск, ул. Строителей, д.11</w:t>
            </w:r>
          </w:p>
        </w:tc>
        <w:tc>
          <w:tcPr>
            <w:tcW w:w="185" w:type="pct"/>
            <w:gridSpan w:val="2"/>
            <w:noWrap/>
            <w:hideMark/>
          </w:tcPr>
          <w:p w14:paraId="4A5B81A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38A6A71"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60224B6A" w14:textId="111BCB84" w:rsidR="0053185C" w:rsidRPr="00EE673D" w:rsidRDefault="0053185C" w:rsidP="00506799">
            <w:pPr>
              <w:jc w:val="center"/>
              <w:rPr>
                <w:b/>
                <w:sz w:val="14"/>
                <w:szCs w:val="14"/>
              </w:rPr>
            </w:pPr>
            <w:r w:rsidRPr="00EE673D">
              <w:rPr>
                <w:b/>
                <w:sz w:val="14"/>
                <w:szCs w:val="14"/>
              </w:rPr>
              <w:t>IV кв. 202</w:t>
            </w:r>
            <w:r w:rsidR="00506799">
              <w:rPr>
                <w:b/>
                <w:sz w:val="14"/>
                <w:szCs w:val="14"/>
              </w:rPr>
              <w:t>3</w:t>
            </w:r>
          </w:p>
        </w:tc>
        <w:tc>
          <w:tcPr>
            <w:tcW w:w="201" w:type="pct"/>
            <w:noWrap/>
            <w:hideMark/>
          </w:tcPr>
          <w:p w14:paraId="1EB3FD99"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7A14931F" w14:textId="77777777" w:rsidR="0053185C" w:rsidRPr="00EE673D" w:rsidRDefault="0053185C" w:rsidP="0021743C">
            <w:pPr>
              <w:jc w:val="center"/>
              <w:rPr>
                <w:b/>
                <w:sz w:val="14"/>
                <w:szCs w:val="14"/>
              </w:rPr>
            </w:pPr>
            <w:r w:rsidRPr="00EE673D">
              <w:rPr>
                <w:b/>
                <w:sz w:val="14"/>
                <w:szCs w:val="14"/>
              </w:rPr>
              <w:t>28</w:t>
            </w:r>
          </w:p>
        </w:tc>
        <w:tc>
          <w:tcPr>
            <w:tcW w:w="183" w:type="pct"/>
            <w:noWrap/>
            <w:hideMark/>
          </w:tcPr>
          <w:p w14:paraId="025D037A" w14:textId="77777777" w:rsidR="0053185C" w:rsidRPr="00EE673D" w:rsidRDefault="0053185C" w:rsidP="0021743C">
            <w:pPr>
              <w:jc w:val="center"/>
              <w:rPr>
                <w:b/>
                <w:sz w:val="14"/>
                <w:szCs w:val="14"/>
              </w:rPr>
            </w:pPr>
            <w:r w:rsidRPr="00EE673D">
              <w:rPr>
                <w:b/>
                <w:sz w:val="14"/>
                <w:szCs w:val="14"/>
              </w:rPr>
              <w:t>28</w:t>
            </w:r>
          </w:p>
        </w:tc>
        <w:tc>
          <w:tcPr>
            <w:tcW w:w="268" w:type="pct"/>
            <w:noWrap/>
            <w:hideMark/>
          </w:tcPr>
          <w:p w14:paraId="455B127F" w14:textId="77777777" w:rsidR="0053185C" w:rsidRPr="00EE673D" w:rsidRDefault="0053185C" w:rsidP="0021743C">
            <w:pPr>
              <w:jc w:val="center"/>
              <w:rPr>
                <w:b/>
                <w:sz w:val="14"/>
                <w:szCs w:val="14"/>
              </w:rPr>
            </w:pPr>
            <w:r w:rsidRPr="00EE673D">
              <w:rPr>
                <w:b/>
                <w:sz w:val="14"/>
                <w:szCs w:val="14"/>
              </w:rPr>
              <w:t>513,20</w:t>
            </w:r>
          </w:p>
        </w:tc>
        <w:tc>
          <w:tcPr>
            <w:tcW w:w="198" w:type="pct"/>
            <w:noWrap/>
            <w:hideMark/>
          </w:tcPr>
          <w:p w14:paraId="51E16E4D" w14:textId="77777777" w:rsidR="0053185C" w:rsidRPr="00EE673D" w:rsidRDefault="0053185C" w:rsidP="0021743C">
            <w:pPr>
              <w:jc w:val="center"/>
              <w:rPr>
                <w:b/>
                <w:sz w:val="14"/>
                <w:szCs w:val="14"/>
              </w:rPr>
            </w:pPr>
            <w:r w:rsidRPr="00EE673D">
              <w:rPr>
                <w:b/>
                <w:sz w:val="14"/>
                <w:szCs w:val="14"/>
              </w:rPr>
              <w:t>7</w:t>
            </w:r>
          </w:p>
        </w:tc>
        <w:tc>
          <w:tcPr>
            <w:tcW w:w="198" w:type="pct"/>
            <w:noWrap/>
            <w:hideMark/>
          </w:tcPr>
          <w:p w14:paraId="5051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5C093112" w14:textId="77777777" w:rsidR="0053185C" w:rsidRPr="00EE673D" w:rsidRDefault="0053185C" w:rsidP="0021743C">
            <w:pPr>
              <w:jc w:val="center"/>
              <w:rPr>
                <w:b/>
                <w:sz w:val="14"/>
                <w:szCs w:val="14"/>
              </w:rPr>
            </w:pPr>
            <w:r w:rsidRPr="00EE673D">
              <w:rPr>
                <w:b/>
                <w:sz w:val="14"/>
                <w:szCs w:val="14"/>
              </w:rPr>
              <w:t>7</w:t>
            </w:r>
          </w:p>
        </w:tc>
        <w:tc>
          <w:tcPr>
            <w:tcW w:w="230" w:type="pct"/>
            <w:noWrap/>
            <w:hideMark/>
          </w:tcPr>
          <w:p w14:paraId="67AC5A33" w14:textId="77777777" w:rsidR="0053185C" w:rsidRPr="00EE673D" w:rsidRDefault="0053185C" w:rsidP="0021743C">
            <w:pPr>
              <w:jc w:val="center"/>
              <w:rPr>
                <w:b/>
                <w:sz w:val="14"/>
                <w:szCs w:val="14"/>
              </w:rPr>
            </w:pPr>
            <w:r w:rsidRPr="00EE673D">
              <w:rPr>
                <w:b/>
                <w:sz w:val="14"/>
                <w:szCs w:val="14"/>
              </w:rPr>
              <w:t>513,20</w:t>
            </w:r>
          </w:p>
        </w:tc>
        <w:tc>
          <w:tcPr>
            <w:tcW w:w="184" w:type="pct"/>
            <w:noWrap/>
            <w:hideMark/>
          </w:tcPr>
          <w:p w14:paraId="5A0D4E7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4B88E3D5" w14:textId="77777777" w:rsidR="0053185C" w:rsidRPr="00EE673D" w:rsidRDefault="0053185C" w:rsidP="0021743C">
            <w:pPr>
              <w:jc w:val="center"/>
              <w:rPr>
                <w:b/>
                <w:sz w:val="14"/>
                <w:szCs w:val="14"/>
              </w:rPr>
            </w:pPr>
            <w:r w:rsidRPr="00EE673D">
              <w:rPr>
                <w:b/>
                <w:sz w:val="14"/>
                <w:szCs w:val="14"/>
              </w:rPr>
              <w:t>513,20</w:t>
            </w:r>
          </w:p>
        </w:tc>
        <w:tc>
          <w:tcPr>
            <w:tcW w:w="197" w:type="pct"/>
            <w:hideMark/>
          </w:tcPr>
          <w:p w14:paraId="5D9934B9"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9888EF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6E0CFC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98FD46A"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7DD4DF83"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A8FB234"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5B45A6C"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12FD996F"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5F3F3A5" w14:textId="77777777" w:rsidR="0053185C" w:rsidRPr="00EE673D" w:rsidRDefault="0053185C" w:rsidP="0021743C">
            <w:pPr>
              <w:jc w:val="center"/>
              <w:rPr>
                <w:b/>
                <w:sz w:val="14"/>
                <w:szCs w:val="14"/>
              </w:rPr>
            </w:pPr>
            <w:r w:rsidRPr="00EE673D">
              <w:rPr>
                <w:b/>
                <w:sz w:val="14"/>
                <w:szCs w:val="14"/>
              </w:rPr>
              <w:t>0,00</w:t>
            </w:r>
          </w:p>
        </w:tc>
      </w:tr>
      <w:tr w:rsidR="00EE673D" w:rsidRPr="00EE673D" w14:paraId="72C56C8C" w14:textId="77777777" w:rsidTr="00460F4F">
        <w:trPr>
          <w:trHeight w:val="257"/>
        </w:trPr>
        <w:tc>
          <w:tcPr>
            <w:tcW w:w="108" w:type="pct"/>
            <w:noWrap/>
            <w:hideMark/>
          </w:tcPr>
          <w:p w14:paraId="3B190FEE" w14:textId="77777777" w:rsidR="0053185C" w:rsidRPr="00EE673D" w:rsidRDefault="0053185C" w:rsidP="0021743C">
            <w:pPr>
              <w:jc w:val="center"/>
              <w:rPr>
                <w:b/>
                <w:sz w:val="14"/>
                <w:szCs w:val="14"/>
              </w:rPr>
            </w:pPr>
            <w:r w:rsidRPr="00EE673D">
              <w:rPr>
                <w:b/>
                <w:sz w:val="14"/>
                <w:szCs w:val="14"/>
              </w:rPr>
              <w:t>2</w:t>
            </w:r>
          </w:p>
        </w:tc>
        <w:tc>
          <w:tcPr>
            <w:tcW w:w="524" w:type="pct"/>
            <w:noWrap/>
            <w:hideMark/>
          </w:tcPr>
          <w:p w14:paraId="4B84F188" w14:textId="77777777" w:rsidR="0053185C" w:rsidRPr="00EE673D" w:rsidRDefault="0053185C" w:rsidP="0021743C">
            <w:pPr>
              <w:jc w:val="center"/>
              <w:rPr>
                <w:b/>
                <w:sz w:val="14"/>
                <w:szCs w:val="14"/>
              </w:rPr>
            </w:pPr>
            <w:r w:rsidRPr="00EE673D">
              <w:rPr>
                <w:b/>
                <w:sz w:val="14"/>
                <w:szCs w:val="14"/>
              </w:rPr>
              <w:t>г. Краснозаводск, ул. 1 Мая, д. 6</w:t>
            </w:r>
          </w:p>
        </w:tc>
        <w:tc>
          <w:tcPr>
            <w:tcW w:w="185" w:type="pct"/>
            <w:gridSpan w:val="2"/>
            <w:noWrap/>
            <w:hideMark/>
          </w:tcPr>
          <w:p w14:paraId="4632C09A" w14:textId="77777777" w:rsidR="0053185C" w:rsidRPr="00EE673D" w:rsidRDefault="0053185C" w:rsidP="0021743C">
            <w:pPr>
              <w:jc w:val="center"/>
              <w:rPr>
                <w:b/>
                <w:sz w:val="14"/>
                <w:szCs w:val="14"/>
              </w:rPr>
            </w:pPr>
            <w:r w:rsidRPr="00EE673D">
              <w:rPr>
                <w:b/>
                <w:sz w:val="14"/>
                <w:szCs w:val="14"/>
              </w:rPr>
              <w:t>418</w:t>
            </w:r>
          </w:p>
        </w:tc>
        <w:tc>
          <w:tcPr>
            <w:tcW w:w="236" w:type="pct"/>
            <w:noWrap/>
            <w:hideMark/>
          </w:tcPr>
          <w:p w14:paraId="2413B7C0" w14:textId="77777777" w:rsidR="0053185C" w:rsidRPr="00EE673D" w:rsidRDefault="0053185C" w:rsidP="000169BD">
            <w:pPr>
              <w:ind w:right="-90" w:hanging="107"/>
              <w:jc w:val="center"/>
              <w:rPr>
                <w:b/>
                <w:sz w:val="14"/>
                <w:szCs w:val="14"/>
              </w:rPr>
            </w:pPr>
            <w:r w:rsidRPr="00EE673D">
              <w:rPr>
                <w:b/>
                <w:sz w:val="14"/>
                <w:szCs w:val="14"/>
              </w:rPr>
              <w:t>02.07.2014</w:t>
            </w:r>
          </w:p>
        </w:tc>
        <w:tc>
          <w:tcPr>
            <w:tcW w:w="201" w:type="pct"/>
            <w:noWrap/>
            <w:hideMark/>
          </w:tcPr>
          <w:p w14:paraId="237D187E" w14:textId="08AF019C" w:rsidR="0053185C" w:rsidRPr="00EE673D" w:rsidRDefault="00506799" w:rsidP="0021743C">
            <w:pPr>
              <w:jc w:val="center"/>
              <w:rPr>
                <w:b/>
                <w:sz w:val="14"/>
                <w:szCs w:val="14"/>
              </w:rPr>
            </w:pPr>
            <w:r>
              <w:rPr>
                <w:b/>
                <w:sz w:val="14"/>
                <w:szCs w:val="14"/>
              </w:rPr>
              <w:t>IV кв. 2023</w:t>
            </w:r>
          </w:p>
        </w:tc>
        <w:tc>
          <w:tcPr>
            <w:tcW w:w="201" w:type="pct"/>
            <w:noWrap/>
            <w:hideMark/>
          </w:tcPr>
          <w:p w14:paraId="11216827"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9A5537E" w14:textId="77777777" w:rsidR="0053185C" w:rsidRPr="00EE673D" w:rsidRDefault="0053185C" w:rsidP="0021743C">
            <w:pPr>
              <w:jc w:val="center"/>
              <w:rPr>
                <w:b/>
                <w:sz w:val="14"/>
                <w:szCs w:val="14"/>
              </w:rPr>
            </w:pPr>
            <w:r w:rsidRPr="00EE673D">
              <w:rPr>
                <w:b/>
                <w:sz w:val="14"/>
                <w:szCs w:val="14"/>
              </w:rPr>
              <w:t>15</w:t>
            </w:r>
          </w:p>
        </w:tc>
        <w:tc>
          <w:tcPr>
            <w:tcW w:w="183" w:type="pct"/>
            <w:noWrap/>
            <w:hideMark/>
          </w:tcPr>
          <w:p w14:paraId="6680F2DF" w14:textId="77777777" w:rsidR="0053185C" w:rsidRPr="00EE673D" w:rsidRDefault="0053185C" w:rsidP="0021743C">
            <w:pPr>
              <w:jc w:val="center"/>
              <w:rPr>
                <w:b/>
                <w:sz w:val="14"/>
                <w:szCs w:val="14"/>
              </w:rPr>
            </w:pPr>
            <w:r w:rsidRPr="00EE673D">
              <w:rPr>
                <w:b/>
                <w:sz w:val="14"/>
                <w:szCs w:val="14"/>
              </w:rPr>
              <w:t>15</w:t>
            </w:r>
          </w:p>
        </w:tc>
        <w:tc>
          <w:tcPr>
            <w:tcW w:w="268" w:type="pct"/>
            <w:noWrap/>
            <w:hideMark/>
          </w:tcPr>
          <w:p w14:paraId="7BF236A4" w14:textId="77777777" w:rsidR="0053185C" w:rsidRPr="00EE673D" w:rsidRDefault="0053185C" w:rsidP="0021743C">
            <w:pPr>
              <w:jc w:val="center"/>
              <w:rPr>
                <w:b/>
                <w:sz w:val="14"/>
                <w:szCs w:val="14"/>
              </w:rPr>
            </w:pPr>
            <w:r w:rsidRPr="00EE673D">
              <w:rPr>
                <w:b/>
                <w:sz w:val="14"/>
                <w:szCs w:val="14"/>
              </w:rPr>
              <w:t>220,10</w:t>
            </w:r>
          </w:p>
        </w:tc>
        <w:tc>
          <w:tcPr>
            <w:tcW w:w="198" w:type="pct"/>
            <w:noWrap/>
            <w:hideMark/>
          </w:tcPr>
          <w:p w14:paraId="1627256C"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76D34CD0"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2336CAB0"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80A96FC" w14:textId="77777777" w:rsidR="0053185C" w:rsidRPr="00EE673D" w:rsidRDefault="0053185C" w:rsidP="0021743C">
            <w:pPr>
              <w:jc w:val="center"/>
              <w:rPr>
                <w:b/>
                <w:sz w:val="14"/>
                <w:szCs w:val="14"/>
              </w:rPr>
            </w:pPr>
            <w:r w:rsidRPr="00EE673D">
              <w:rPr>
                <w:b/>
                <w:sz w:val="14"/>
                <w:szCs w:val="14"/>
              </w:rPr>
              <w:t>220,10</w:t>
            </w:r>
          </w:p>
        </w:tc>
        <w:tc>
          <w:tcPr>
            <w:tcW w:w="184" w:type="pct"/>
            <w:noWrap/>
            <w:hideMark/>
          </w:tcPr>
          <w:p w14:paraId="194EFB3F"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06094E1F" w14:textId="77777777" w:rsidR="0053185C" w:rsidRPr="00EE673D" w:rsidRDefault="0053185C" w:rsidP="0021743C">
            <w:pPr>
              <w:jc w:val="center"/>
              <w:rPr>
                <w:b/>
                <w:sz w:val="14"/>
                <w:szCs w:val="14"/>
              </w:rPr>
            </w:pPr>
            <w:r w:rsidRPr="00EE673D">
              <w:rPr>
                <w:b/>
                <w:sz w:val="14"/>
                <w:szCs w:val="14"/>
              </w:rPr>
              <w:t>220,10</w:t>
            </w:r>
          </w:p>
        </w:tc>
        <w:tc>
          <w:tcPr>
            <w:tcW w:w="197" w:type="pct"/>
            <w:hideMark/>
          </w:tcPr>
          <w:p w14:paraId="2E06B183"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1D4B58C"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8459639"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0A0E4CB"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477622A7"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1A1C3185"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6A46E6B"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D2CD411"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BD057CF" w14:textId="77777777" w:rsidR="0053185C" w:rsidRPr="00EE673D" w:rsidRDefault="0053185C" w:rsidP="0021743C">
            <w:pPr>
              <w:jc w:val="center"/>
              <w:rPr>
                <w:b/>
                <w:sz w:val="14"/>
                <w:szCs w:val="14"/>
              </w:rPr>
            </w:pPr>
            <w:r w:rsidRPr="00EE673D">
              <w:rPr>
                <w:b/>
                <w:sz w:val="14"/>
                <w:szCs w:val="14"/>
              </w:rPr>
              <w:t>0,00</w:t>
            </w:r>
          </w:p>
        </w:tc>
      </w:tr>
      <w:tr w:rsidR="00EE673D" w:rsidRPr="00EE673D" w14:paraId="228D540A" w14:textId="77777777" w:rsidTr="00460F4F">
        <w:trPr>
          <w:trHeight w:val="219"/>
        </w:trPr>
        <w:tc>
          <w:tcPr>
            <w:tcW w:w="108" w:type="pct"/>
            <w:noWrap/>
            <w:hideMark/>
          </w:tcPr>
          <w:p w14:paraId="1AE23A96" w14:textId="77777777" w:rsidR="0053185C" w:rsidRPr="00EE673D" w:rsidRDefault="0053185C" w:rsidP="0021743C">
            <w:pPr>
              <w:jc w:val="center"/>
              <w:rPr>
                <w:b/>
                <w:sz w:val="14"/>
                <w:szCs w:val="14"/>
              </w:rPr>
            </w:pPr>
            <w:r w:rsidRPr="00EE673D">
              <w:rPr>
                <w:b/>
                <w:sz w:val="14"/>
                <w:szCs w:val="14"/>
              </w:rPr>
              <w:t>3</w:t>
            </w:r>
          </w:p>
        </w:tc>
        <w:tc>
          <w:tcPr>
            <w:tcW w:w="524" w:type="pct"/>
            <w:noWrap/>
            <w:hideMark/>
          </w:tcPr>
          <w:p w14:paraId="73EE4C8E" w14:textId="77777777" w:rsidR="0053185C" w:rsidRPr="00EE673D" w:rsidRDefault="0053185C" w:rsidP="0021743C">
            <w:pPr>
              <w:jc w:val="center"/>
              <w:rPr>
                <w:b/>
                <w:sz w:val="14"/>
                <w:szCs w:val="14"/>
              </w:rPr>
            </w:pPr>
            <w:r w:rsidRPr="00EE673D">
              <w:rPr>
                <w:b/>
                <w:sz w:val="14"/>
                <w:szCs w:val="14"/>
              </w:rPr>
              <w:t>г. Краснозаводск, ул. Горького, д. 15</w:t>
            </w:r>
          </w:p>
        </w:tc>
        <w:tc>
          <w:tcPr>
            <w:tcW w:w="185" w:type="pct"/>
            <w:gridSpan w:val="2"/>
            <w:noWrap/>
            <w:hideMark/>
          </w:tcPr>
          <w:p w14:paraId="17FBC90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15C5C60"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F509D40" w14:textId="3F4533FC" w:rsidR="0053185C" w:rsidRPr="00EE673D" w:rsidRDefault="00506799" w:rsidP="0021743C">
            <w:pPr>
              <w:jc w:val="center"/>
              <w:rPr>
                <w:b/>
                <w:sz w:val="14"/>
                <w:szCs w:val="14"/>
              </w:rPr>
            </w:pPr>
            <w:r>
              <w:rPr>
                <w:b/>
                <w:sz w:val="14"/>
                <w:szCs w:val="14"/>
              </w:rPr>
              <w:t>IV кв. 2023</w:t>
            </w:r>
          </w:p>
        </w:tc>
        <w:tc>
          <w:tcPr>
            <w:tcW w:w="201" w:type="pct"/>
            <w:noWrap/>
            <w:hideMark/>
          </w:tcPr>
          <w:p w14:paraId="12AD79F1"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242BD64A" w14:textId="77777777" w:rsidR="0053185C" w:rsidRPr="00EE673D" w:rsidRDefault="0053185C" w:rsidP="0021743C">
            <w:pPr>
              <w:jc w:val="center"/>
              <w:rPr>
                <w:b/>
                <w:sz w:val="14"/>
                <w:szCs w:val="14"/>
              </w:rPr>
            </w:pPr>
            <w:r w:rsidRPr="00EE673D">
              <w:rPr>
                <w:b/>
                <w:sz w:val="14"/>
                <w:szCs w:val="14"/>
              </w:rPr>
              <w:t>29</w:t>
            </w:r>
          </w:p>
        </w:tc>
        <w:tc>
          <w:tcPr>
            <w:tcW w:w="183" w:type="pct"/>
            <w:noWrap/>
            <w:hideMark/>
          </w:tcPr>
          <w:p w14:paraId="40C89027" w14:textId="77777777" w:rsidR="0053185C" w:rsidRPr="00EE673D" w:rsidRDefault="0053185C" w:rsidP="0021743C">
            <w:pPr>
              <w:jc w:val="center"/>
              <w:rPr>
                <w:b/>
                <w:sz w:val="14"/>
                <w:szCs w:val="14"/>
              </w:rPr>
            </w:pPr>
            <w:r w:rsidRPr="00EE673D">
              <w:rPr>
                <w:b/>
                <w:sz w:val="14"/>
                <w:szCs w:val="14"/>
              </w:rPr>
              <w:t>29</w:t>
            </w:r>
          </w:p>
        </w:tc>
        <w:tc>
          <w:tcPr>
            <w:tcW w:w="268" w:type="pct"/>
            <w:noWrap/>
            <w:hideMark/>
          </w:tcPr>
          <w:p w14:paraId="694EF5A4" w14:textId="77777777" w:rsidR="0053185C" w:rsidRPr="00EE673D" w:rsidRDefault="0053185C" w:rsidP="0021743C">
            <w:pPr>
              <w:jc w:val="center"/>
              <w:rPr>
                <w:b/>
                <w:sz w:val="14"/>
                <w:szCs w:val="14"/>
              </w:rPr>
            </w:pPr>
            <w:r w:rsidRPr="00EE673D">
              <w:rPr>
                <w:b/>
                <w:sz w:val="14"/>
                <w:szCs w:val="14"/>
              </w:rPr>
              <w:t>310,00</w:t>
            </w:r>
          </w:p>
        </w:tc>
        <w:tc>
          <w:tcPr>
            <w:tcW w:w="198" w:type="pct"/>
            <w:noWrap/>
            <w:hideMark/>
          </w:tcPr>
          <w:p w14:paraId="15328DBD"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4F74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3DC0242F"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F38F073" w14:textId="77777777" w:rsidR="0053185C" w:rsidRPr="00EE673D" w:rsidRDefault="0053185C" w:rsidP="0021743C">
            <w:pPr>
              <w:jc w:val="center"/>
              <w:rPr>
                <w:b/>
                <w:sz w:val="14"/>
                <w:szCs w:val="14"/>
              </w:rPr>
            </w:pPr>
            <w:r w:rsidRPr="00EE673D">
              <w:rPr>
                <w:b/>
                <w:sz w:val="14"/>
                <w:szCs w:val="14"/>
              </w:rPr>
              <w:t>310,00</w:t>
            </w:r>
          </w:p>
        </w:tc>
        <w:tc>
          <w:tcPr>
            <w:tcW w:w="184" w:type="pct"/>
            <w:noWrap/>
            <w:hideMark/>
          </w:tcPr>
          <w:p w14:paraId="166D294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74D600F4" w14:textId="77777777" w:rsidR="0053185C" w:rsidRPr="00EE673D" w:rsidRDefault="0053185C" w:rsidP="0021743C">
            <w:pPr>
              <w:jc w:val="center"/>
              <w:rPr>
                <w:b/>
                <w:sz w:val="14"/>
                <w:szCs w:val="14"/>
              </w:rPr>
            </w:pPr>
            <w:r w:rsidRPr="00EE673D">
              <w:rPr>
                <w:b/>
                <w:sz w:val="14"/>
                <w:szCs w:val="14"/>
              </w:rPr>
              <w:t>310,00</w:t>
            </w:r>
          </w:p>
        </w:tc>
        <w:tc>
          <w:tcPr>
            <w:tcW w:w="197" w:type="pct"/>
            <w:hideMark/>
          </w:tcPr>
          <w:p w14:paraId="50EF814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0F3E9B1E"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FD19514"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6510F88"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7ECDCA91"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37E107AD"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EF03A02"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70EE4779"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0038EA9E" w14:textId="77777777" w:rsidR="0053185C" w:rsidRPr="00EE673D" w:rsidRDefault="0053185C" w:rsidP="0021743C">
            <w:pPr>
              <w:jc w:val="center"/>
              <w:rPr>
                <w:b/>
                <w:sz w:val="14"/>
                <w:szCs w:val="14"/>
              </w:rPr>
            </w:pPr>
            <w:r w:rsidRPr="00EE673D">
              <w:rPr>
                <w:b/>
                <w:sz w:val="14"/>
                <w:szCs w:val="14"/>
              </w:rPr>
              <w:t>0,00</w:t>
            </w:r>
          </w:p>
        </w:tc>
      </w:tr>
      <w:tr w:rsidR="00EE673D" w:rsidRPr="00EE673D" w14:paraId="4920CCB4" w14:textId="77777777" w:rsidTr="00460F4F">
        <w:trPr>
          <w:trHeight w:val="323"/>
        </w:trPr>
        <w:tc>
          <w:tcPr>
            <w:tcW w:w="108" w:type="pct"/>
            <w:noWrap/>
            <w:hideMark/>
          </w:tcPr>
          <w:p w14:paraId="22DDD6A8" w14:textId="77777777" w:rsidR="0053185C" w:rsidRPr="00EE673D" w:rsidRDefault="0053185C" w:rsidP="0021743C">
            <w:pPr>
              <w:jc w:val="center"/>
              <w:rPr>
                <w:b/>
                <w:sz w:val="14"/>
                <w:szCs w:val="14"/>
              </w:rPr>
            </w:pPr>
            <w:r w:rsidRPr="00EE673D">
              <w:rPr>
                <w:b/>
                <w:sz w:val="14"/>
                <w:szCs w:val="14"/>
              </w:rPr>
              <w:t>4</w:t>
            </w:r>
          </w:p>
        </w:tc>
        <w:tc>
          <w:tcPr>
            <w:tcW w:w="524" w:type="pct"/>
            <w:noWrap/>
            <w:hideMark/>
          </w:tcPr>
          <w:p w14:paraId="3380B6C9" w14:textId="77777777" w:rsidR="0053185C" w:rsidRPr="00EE673D" w:rsidRDefault="0053185C" w:rsidP="0021743C">
            <w:pPr>
              <w:jc w:val="center"/>
              <w:rPr>
                <w:b/>
                <w:sz w:val="14"/>
                <w:szCs w:val="14"/>
              </w:rPr>
            </w:pPr>
            <w:r w:rsidRPr="00EE673D">
              <w:rPr>
                <w:b/>
                <w:sz w:val="14"/>
                <w:szCs w:val="14"/>
              </w:rPr>
              <w:t>г. Краснозаводск, ул. Горького, д. 17</w:t>
            </w:r>
          </w:p>
        </w:tc>
        <w:tc>
          <w:tcPr>
            <w:tcW w:w="185" w:type="pct"/>
            <w:gridSpan w:val="2"/>
            <w:noWrap/>
            <w:hideMark/>
          </w:tcPr>
          <w:p w14:paraId="6BF108FF"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18F2FF86"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D4165E9" w14:textId="41F853E2" w:rsidR="0053185C" w:rsidRPr="00EE673D" w:rsidRDefault="00506799" w:rsidP="0021743C">
            <w:pPr>
              <w:jc w:val="center"/>
              <w:rPr>
                <w:b/>
                <w:sz w:val="14"/>
                <w:szCs w:val="14"/>
              </w:rPr>
            </w:pPr>
            <w:r>
              <w:rPr>
                <w:b/>
                <w:sz w:val="14"/>
                <w:szCs w:val="14"/>
              </w:rPr>
              <w:t>IV кв. 2023</w:t>
            </w:r>
          </w:p>
        </w:tc>
        <w:tc>
          <w:tcPr>
            <w:tcW w:w="201" w:type="pct"/>
            <w:noWrap/>
            <w:hideMark/>
          </w:tcPr>
          <w:p w14:paraId="10EF7842"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DE542EF" w14:textId="77777777" w:rsidR="0053185C" w:rsidRPr="00EE673D" w:rsidRDefault="0053185C" w:rsidP="0021743C">
            <w:pPr>
              <w:jc w:val="center"/>
              <w:rPr>
                <w:b/>
                <w:sz w:val="14"/>
                <w:szCs w:val="14"/>
              </w:rPr>
            </w:pPr>
            <w:r w:rsidRPr="00EE673D">
              <w:rPr>
                <w:b/>
                <w:sz w:val="14"/>
                <w:szCs w:val="14"/>
              </w:rPr>
              <w:t>13</w:t>
            </w:r>
          </w:p>
        </w:tc>
        <w:tc>
          <w:tcPr>
            <w:tcW w:w="183" w:type="pct"/>
            <w:noWrap/>
            <w:hideMark/>
          </w:tcPr>
          <w:p w14:paraId="6F45A52F" w14:textId="77777777" w:rsidR="0053185C" w:rsidRPr="00EE673D" w:rsidRDefault="0053185C" w:rsidP="0021743C">
            <w:pPr>
              <w:jc w:val="center"/>
              <w:rPr>
                <w:b/>
                <w:sz w:val="14"/>
                <w:szCs w:val="14"/>
              </w:rPr>
            </w:pPr>
            <w:r w:rsidRPr="00EE673D">
              <w:rPr>
                <w:b/>
                <w:sz w:val="14"/>
                <w:szCs w:val="14"/>
              </w:rPr>
              <w:t>13</w:t>
            </w:r>
          </w:p>
        </w:tc>
        <w:tc>
          <w:tcPr>
            <w:tcW w:w="268" w:type="pct"/>
            <w:noWrap/>
            <w:hideMark/>
          </w:tcPr>
          <w:p w14:paraId="5DDEFE86" w14:textId="77777777" w:rsidR="0053185C" w:rsidRPr="00EE673D" w:rsidRDefault="0053185C" w:rsidP="0021743C">
            <w:pPr>
              <w:jc w:val="center"/>
              <w:rPr>
                <w:b/>
                <w:sz w:val="14"/>
                <w:szCs w:val="14"/>
              </w:rPr>
            </w:pPr>
            <w:r w:rsidRPr="00EE673D">
              <w:rPr>
                <w:b/>
                <w:sz w:val="14"/>
                <w:szCs w:val="14"/>
              </w:rPr>
              <w:t>184,20</w:t>
            </w:r>
          </w:p>
        </w:tc>
        <w:tc>
          <w:tcPr>
            <w:tcW w:w="198" w:type="pct"/>
            <w:noWrap/>
            <w:hideMark/>
          </w:tcPr>
          <w:p w14:paraId="4ED73DA9" w14:textId="77777777" w:rsidR="0053185C" w:rsidRPr="00EE673D" w:rsidRDefault="0053185C" w:rsidP="0021743C">
            <w:pPr>
              <w:jc w:val="center"/>
              <w:rPr>
                <w:b/>
                <w:sz w:val="14"/>
                <w:szCs w:val="14"/>
              </w:rPr>
            </w:pPr>
            <w:r w:rsidRPr="00EE673D">
              <w:rPr>
                <w:b/>
                <w:sz w:val="14"/>
                <w:szCs w:val="14"/>
              </w:rPr>
              <w:t>4</w:t>
            </w:r>
          </w:p>
        </w:tc>
        <w:tc>
          <w:tcPr>
            <w:tcW w:w="198" w:type="pct"/>
            <w:noWrap/>
            <w:hideMark/>
          </w:tcPr>
          <w:p w14:paraId="32655436"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745C70F5" w14:textId="77777777" w:rsidR="0053185C" w:rsidRPr="00EE673D" w:rsidRDefault="0053185C" w:rsidP="0021743C">
            <w:pPr>
              <w:jc w:val="center"/>
              <w:rPr>
                <w:b/>
                <w:sz w:val="14"/>
                <w:szCs w:val="14"/>
              </w:rPr>
            </w:pPr>
            <w:r w:rsidRPr="00EE673D">
              <w:rPr>
                <w:b/>
                <w:sz w:val="14"/>
                <w:szCs w:val="14"/>
              </w:rPr>
              <w:t>4</w:t>
            </w:r>
          </w:p>
        </w:tc>
        <w:tc>
          <w:tcPr>
            <w:tcW w:w="230" w:type="pct"/>
            <w:noWrap/>
            <w:hideMark/>
          </w:tcPr>
          <w:p w14:paraId="196662F0" w14:textId="77777777" w:rsidR="0053185C" w:rsidRPr="00EE673D" w:rsidRDefault="0053185C" w:rsidP="0021743C">
            <w:pPr>
              <w:jc w:val="center"/>
              <w:rPr>
                <w:b/>
                <w:sz w:val="14"/>
                <w:szCs w:val="14"/>
              </w:rPr>
            </w:pPr>
            <w:r w:rsidRPr="00EE673D">
              <w:rPr>
                <w:b/>
                <w:sz w:val="14"/>
                <w:szCs w:val="14"/>
              </w:rPr>
              <w:t>184,20</w:t>
            </w:r>
          </w:p>
        </w:tc>
        <w:tc>
          <w:tcPr>
            <w:tcW w:w="184" w:type="pct"/>
            <w:noWrap/>
            <w:hideMark/>
          </w:tcPr>
          <w:p w14:paraId="07EE5573"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5D50E276" w14:textId="77777777" w:rsidR="0053185C" w:rsidRPr="00EE673D" w:rsidRDefault="0053185C" w:rsidP="0021743C">
            <w:pPr>
              <w:jc w:val="center"/>
              <w:rPr>
                <w:b/>
                <w:sz w:val="14"/>
                <w:szCs w:val="14"/>
              </w:rPr>
            </w:pPr>
            <w:r w:rsidRPr="00EE673D">
              <w:rPr>
                <w:b/>
                <w:sz w:val="14"/>
                <w:szCs w:val="14"/>
              </w:rPr>
              <w:t>184,20</w:t>
            </w:r>
          </w:p>
        </w:tc>
        <w:tc>
          <w:tcPr>
            <w:tcW w:w="197" w:type="pct"/>
            <w:hideMark/>
          </w:tcPr>
          <w:p w14:paraId="030C9FDD"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65D9058"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E77362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E65006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3CE77B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02D49090"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FBAA44D"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63DFC76"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330B0738" w14:textId="77777777" w:rsidR="0053185C" w:rsidRPr="00EE673D" w:rsidRDefault="0053185C" w:rsidP="0021743C">
            <w:pPr>
              <w:jc w:val="center"/>
              <w:rPr>
                <w:b/>
                <w:sz w:val="14"/>
                <w:szCs w:val="14"/>
              </w:rPr>
            </w:pPr>
            <w:r w:rsidRPr="00EE673D">
              <w:rPr>
                <w:b/>
                <w:sz w:val="14"/>
                <w:szCs w:val="14"/>
              </w:rPr>
              <w:t>0,00</w:t>
            </w:r>
          </w:p>
        </w:tc>
      </w:tr>
    </w:tbl>
    <w:p w14:paraId="0A59FBAC" w14:textId="77777777" w:rsidR="0053185C" w:rsidRPr="00EE673D" w:rsidRDefault="0053185C" w:rsidP="00ED3126">
      <w:pPr>
        <w:spacing w:before="240" w:after="200"/>
        <w:jc w:val="center"/>
        <w:rPr>
          <w:b/>
        </w:rPr>
        <w:sectPr w:rsidR="0053185C" w:rsidRPr="00EE673D" w:rsidSect="00DF57FC">
          <w:pgSz w:w="16838" w:h="11906" w:orient="landscape"/>
          <w:pgMar w:top="1985" w:right="600" w:bottom="284" w:left="1134" w:header="708" w:footer="708" w:gutter="0"/>
          <w:cols w:space="708"/>
          <w:docGrid w:linePitch="360"/>
        </w:sectPr>
      </w:pPr>
    </w:p>
    <w:p w14:paraId="3918A6A3" w14:textId="77777777" w:rsidR="00EF3029" w:rsidRPr="00EE673D" w:rsidRDefault="00EF3029" w:rsidP="00EF3029">
      <w:pPr>
        <w:spacing w:after="200" w:line="276" w:lineRule="auto"/>
        <w:jc w:val="right"/>
        <w:rPr>
          <w:szCs w:val="16"/>
        </w:rPr>
      </w:pPr>
      <w:r w:rsidRPr="00EE673D">
        <w:rPr>
          <w:szCs w:val="16"/>
        </w:rPr>
        <w:t>Приложение № 1</w:t>
      </w:r>
    </w:p>
    <w:p w14:paraId="01BD9B0D" w14:textId="77777777" w:rsidR="00EF3029" w:rsidRPr="00EE673D" w:rsidRDefault="00EF3029" w:rsidP="00EF3029">
      <w:pPr>
        <w:spacing w:after="200" w:line="276" w:lineRule="auto"/>
        <w:jc w:val="cente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п/п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2A6EEB34"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398DD571" w:rsidR="00AD721A" w:rsidRPr="00EE673D" w:rsidRDefault="00432745" w:rsidP="00EF3029">
            <w:pPr>
              <w:rPr>
                <w:sz w:val="18"/>
                <w:szCs w:val="18"/>
              </w:rPr>
            </w:pPr>
            <w:r>
              <w:rPr>
                <w:sz w:val="18"/>
                <w:szCs w:val="18"/>
              </w:rPr>
              <w:t>2024</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3056D822" w:rsidR="00AD721A" w:rsidRPr="00EE673D" w:rsidRDefault="00AD721A" w:rsidP="00EF3029">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5CC00443" w:rsidR="00AD721A" w:rsidRPr="00EE673D" w:rsidRDefault="00432745" w:rsidP="00EF3029">
            <w:pPr>
              <w:rPr>
                <w:sz w:val="18"/>
                <w:szCs w:val="18"/>
              </w:rPr>
            </w:pPr>
            <w:r>
              <w:rPr>
                <w:sz w:val="18"/>
                <w:szCs w:val="18"/>
              </w:rPr>
              <w:t>2026</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5593C391" w:rsidR="00AD721A" w:rsidRPr="00EE673D" w:rsidRDefault="00432745" w:rsidP="00EF3029">
            <w:pPr>
              <w:rPr>
                <w:sz w:val="18"/>
                <w:szCs w:val="18"/>
              </w:rPr>
            </w:pPr>
            <w:r>
              <w:rPr>
                <w:sz w:val="18"/>
                <w:szCs w:val="18"/>
              </w:rPr>
              <w:t>2027</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r w:rsidRPr="00EE673D">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44E686FC"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441022C2" w:rsidR="00AD721A" w:rsidRPr="00EE673D" w:rsidRDefault="00AD721A" w:rsidP="00432745">
            <w:pPr>
              <w:rPr>
                <w:sz w:val="18"/>
                <w:szCs w:val="18"/>
              </w:rPr>
            </w:pPr>
            <w:r w:rsidRPr="00EE673D">
              <w:rPr>
                <w:sz w:val="18"/>
                <w:szCs w:val="18"/>
              </w:rPr>
              <w:t>202</w:t>
            </w:r>
            <w:r w:rsidR="00432745">
              <w:rPr>
                <w:sz w:val="18"/>
                <w:szCs w:val="18"/>
              </w:rPr>
              <w:t>4</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68C7729D" w:rsidR="00AD721A" w:rsidRPr="00EE673D" w:rsidRDefault="00AD721A" w:rsidP="00432745">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4754AD9" w:rsidR="00AD721A" w:rsidRPr="00EE673D" w:rsidRDefault="00AD721A" w:rsidP="00432745">
            <w:pPr>
              <w:rPr>
                <w:sz w:val="18"/>
                <w:szCs w:val="18"/>
              </w:rPr>
            </w:pPr>
            <w:r w:rsidRPr="00EE673D">
              <w:rPr>
                <w:sz w:val="18"/>
                <w:szCs w:val="18"/>
              </w:rPr>
              <w:t>202</w:t>
            </w:r>
            <w:r w:rsidR="00432745">
              <w:rPr>
                <w:sz w:val="18"/>
                <w:szCs w:val="18"/>
              </w:rPr>
              <w:t>6</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8092D4B" w:rsidR="00AD721A" w:rsidRPr="00EE673D" w:rsidRDefault="00AD721A" w:rsidP="00432745">
            <w:pPr>
              <w:rPr>
                <w:sz w:val="18"/>
                <w:szCs w:val="18"/>
              </w:rPr>
            </w:pPr>
            <w:r w:rsidRPr="00EE673D">
              <w:rPr>
                <w:sz w:val="18"/>
                <w:szCs w:val="18"/>
              </w:rPr>
              <w:t>202</w:t>
            </w:r>
            <w:r w:rsidR="00432745">
              <w:rPr>
                <w:sz w:val="18"/>
                <w:szCs w:val="18"/>
              </w:rPr>
              <w:t>7</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r w:rsidRPr="00EE673D">
              <w:rPr>
                <w:sz w:val="18"/>
                <w:szCs w:val="18"/>
              </w:rPr>
              <w:t>всего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4F7E9B" w:rsidRPr="00EE673D" w14:paraId="5890C48E" w14:textId="77777777" w:rsidTr="004F7E9B">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4F7E9B" w:rsidRPr="00EE673D" w:rsidRDefault="004F7E9B" w:rsidP="004F7E9B">
            <w:pPr>
              <w:rPr>
                <w:sz w:val="18"/>
                <w:szCs w:val="18"/>
              </w:rPr>
            </w:pPr>
            <w:r w:rsidRPr="00EE673D">
              <w:rPr>
                <w:sz w:val="18"/>
                <w:szCs w:val="18"/>
              </w:rPr>
              <w:t> Всего по муниципальной программе переселения,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12DC895F" w14:textId="62EDFA41" w:rsidR="004F7E9B" w:rsidRPr="00C712CB" w:rsidRDefault="000454F1" w:rsidP="004F7E9B">
            <w:pPr>
              <w:rPr>
                <w:b/>
                <w:bCs/>
                <w:sz w:val="18"/>
                <w:szCs w:val="18"/>
              </w:rPr>
            </w:pPr>
            <w:r>
              <w:rPr>
                <w:b/>
                <w:color w:val="000000"/>
                <w:sz w:val="18"/>
                <w:szCs w:val="18"/>
              </w:rPr>
              <w:t>28537,82</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8EC64C" w14:textId="13B33DFD" w:rsidR="004F7E9B" w:rsidRPr="00C712CB" w:rsidRDefault="000454F1" w:rsidP="004F7E9B">
            <w:pPr>
              <w:rPr>
                <w:b/>
                <w:bCs/>
                <w:sz w:val="18"/>
                <w:szCs w:val="18"/>
              </w:rPr>
            </w:pPr>
            <w:r>
              <w:rPr>
                <w:b/>
                <w:color w:val="000000"/>
                <w:sz w:val="18"/>
                <w:szCs w:val="18"/>
              </w:rPr>
              <w:t>5334,78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5A21B5" w14:textId="77BB9635"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5CBFD44" w14:textId="74B80D94"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BFCB61" w14:textId="68EAC807"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09FAE9E" w14:textId="413FE03B" w:rsidR="004F7E9B" w:rsidRPr="00C712CB" w:rsidRDefault="000454F1" w:rsidP="004F7E9B">
            <w:pPr>
              <w:rPr>
                <w:b/>
                <w:bCs/>
                <w:sz w:val="18"/>
                <w:szCs w:val="18"/>
              </w:rPr>
            </w:pPr>
            <w:r>
              <w:rPr>
                <w:b/>
                <w:color w:val="000000"/>
                <w:sz w:val="18"/>
                <w:szCs w:val="18"/>
              </w:rPr>
              <w:t>33872,6</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28FAA8A2" w14:textId="5CAA3B79" w:rsidR="004F7E9B" w:rsidRPr="00C712CB" w:rsidRDefault="000454F1" w:rsidP="00A156E4">
            <w:pPr>
              <w:rPr>
                <w:b/>
                <w:bCs/>
                <w:sz w:val="18"/>
                <w:szCs w:val="18"/>
              </w:rPr>
            </w:pPr>
            <w:r>
              <w:rPr>
                <w:b/>
                <w:color w:val="000000"/>
                <w:sz w:val="18"/>
                <w:szCs w:val="18"/>
              </w:rPr>
              <w:t>1758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3242266" w14:textId="0F552146" w:rsidR="004F7E9B" w:rsidRPr="00C712CB" w:rsidRDefault="00BA724C" w:rsidP="000454F1">
            <w:pPr>
              <w:rPr>
                <w:b/>
                <w:bCs/>
                <w:sz w:val="18"/>
                <w:szCs w:val="18"/>
              </w:rPr>
            </w:pPr>
            <w:r w:rsidRPr="00C712CB">
              <w:rPr>
                <w:b/>
                <w:color w:val="000000"/>
                <w:sz w:val="18"/>
                <w:szCs w:val="18"/>
              </w:rPr>
              <w:t>3</w:t>
            </w:r>
            <w:r w:rsidR="000454F1">
              <w:rPr>
                <w:b/>
                <w:color w:val="000000"/>
                <w:sz w:val="18"/>
                <w:szCs w:val="18"/>
              </w:rPr>
              <w:t>26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486AD7" w14:textId="6AA8B6FB"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1376E08" w14:textId="15570583"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684FE06" w14:textId="7F673536"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B77A8BB" w14:textId="5EBF8A8F" w:rsidR="004F7E9B" w:rsidRPr="00C712CB" w:rsidRDefault="000454F1" w:rsidP="00A156E4">
            <w:pPr>
              <w:rPr>
                <w:b/>
                <w:bCs/>
                <w:sz w:val="18"/>
                <w:szCs w:val="18"/>
              </w:rPr>
            </w:pPr>
            <w:r>
              <w:rPr>
                <w:b/>
                <w:color w:val="000000"/>
                <w:sz w:val="18"/>
                <w:szCs w:val="18"/>
              </w:rPr>
              <w:t>2084</w:t>
            </w:r>
          </w:p>
        </w:tc>
      </w:tr>
      <w:tr w:rsidR="00BA724C" w:rsidRPr="00EE673D" w14:paraId="70384B17"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BA724C" w:rsidRPr="00EE673D" w:rsidRDefault="00BA724C" w:rsidP="004F7E9B">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BA724C" w:rsidRPr="00EE673D" w:rsidRDefault="00BA724C" w:rsidP="004F7E9B">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82B332C" w14:textId="3F8D2D2F" w:rsidR="00BA724C" w:rsidRPr="00C712CB" w:rsidRDefault="00BA724C" w:rsidP="004F7E9B">
            <w:pPr>
              <w:rPr>
                <w:sz w:val="18"/>
                <w:szCs w:val="18"/>
              </w:rPr>
            </w:pPr>
            <w:r w:rsidRPr="00C712CB">
              <w:rPr>
                <w:sz w:val="18"/>
                <w:szCs w:val="18"/>
              </w:rPr>
              <w:t>17 020,60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C56C9EA" w14:textId="4C494EF9"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88D1949" w14:textId="0261C81D"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480FC1FD" w14:textId="181103BA"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F91D0CB" w14:textId="124E4BB7"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0F5A8EB" w14:textId="29CF1F55" w:rsidR="00BA724C" w:rsidRPr="00C712CB" w:rsidRDefault="00BA724C" w:rsidP="004F7E9B">
            <w:pPr>
              <w:rPr>
                <w:sz w:val="18"/>
                <w:szCs w:val="18"/>
              </w:rPr>
            </w:pPr>
            <w:r w:rsidRPr="00C712CB">
              <w:rPr>
                <w:sz w:val="18"/>
                <w:szCs w:val="18"/>
              </w:rPr>
              <w:t>17 020,60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B5DE429" w14:textId="2B6C2919" w:rsidR="00BA724C" w:rsidRPr="00C712CB" w:rsidRDefault="00BA724C" w:rsidP="004F7E9B">
            <w:pPr>
              <w:rPr>
                <w:sz w:val="18"/>
                <w:szCs w:val="18"/>
              </w:rPr>
            </w:pPr>
            <w:r w:rsidRPr="00C712CB">
              <w:rPr>
                <w:sz w:val="18"/>
                <w:szCs w:val="18"/>
              </w:rPr>
              <w:t>970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06D9DB" w14:textId="63B6B318"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DE06738" w14:textId="6F08DFE6"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4E4C62F" w14:textId="72DD775B"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793AFD8" w14:textId="2FB5BE74"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7853EC" w14:textId="3295CA2D" w:rsidR="00BA724C" w:rsidRPr="00C712CB" w:rsidRDefault="00C712CB" w:rsidP="004F7E9B">
            <w:pPr>
              <w:rPr>
                <w:sz w:val="18"/>
                <w:szCs w:val="18"/>
              </w:rPr>
            </w:pPr>
            <w:r w:rsidRPr="00C712CB">
              <w:rPr>
                <w:sz w:val="18"/>
                <w:szCs w:val="18"/>
              </w:rPr>
              <w:t>970</w:t>
            </w:r>
          </w:p>
        </w:tc>
      </w:tr>
      <w:tr w:rsidR="00BA724C" w:rsidRPr="00EE673D" w14:paraId="0B251FD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7777777" w:rsidR="00BA724C" w:rsidRPr="00EE673D" w:rsidRDefault="00BA724C" w:rsidP="004F7E9B">
            <w:pPr>
              <w:rPr>
                <w:sz w:val="18"/>
                <w:szCs w:val="18"/>
              </w:rPr>
            </w:pPr>
            <w:r w:rsidRPr="00EE673D">
              <w:rPr>
                <w:sz w:val="18"/>
                <w:szCs w:val="18"/>
              </w:rPr>
              <w:t>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6DAE7C8" w:rsidR="00BA724C" w:rsidRPr="00EE673D" w:rsidRDefault="00BA724C" w:rsidP="004F7E9B">
            <w:pPr>
              <w:rPr>
                <w:sz w:val="18"/>
                <w:szCs w:val="18"/>
              </w:rPr>
            </w:pPr>
            <w:r w:rsidRPr="00EE673D">
              <w:rPr>
                <w:sz w:val="18"/>
                <w:szCs w:val="18"/>
              </w:rPr>
              <w:t xml:space="preserve">Всего по V этапу 2023-2024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0ED7377F" w14:textId="1A80B298"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178C1B3" w14:textId="262A4457"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0ABE391" w14:textId="3D0D847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D460F1D" w14:textId="497AAEC6" w:rsidR="00BA724C" w:rsidRPr="00C712CB" w:rsidRDefault="0064786B"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3BE926B" w14:textId="5F5DFDE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DA59EE9" w14:textId="0C53BEEC"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5CE332E" w14:textId="6E212D9D" w:rsidR="00BA724C" w:rsidRPr="00C712CB" w:rsidRDefault="00BA724C" w:rsidP="004F7E9B">
            <w:pPr>
              <w:rPr>
                <w:sz w:val="18"/>
                <w:szCs w:val="18"/>
              </w:rPr>
            </w:pPr>
            <w:r w:rsidRPr="00C712C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8E19CB" w14:textId="1FDF983A"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0804F6C" w14:textId="2210FD3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573B16F" w14:textId="3538D888"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6AC8F1" w14:textId="54E5830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B3432F" w14:textId="4ECA5DEC" w:rsidR="00BA724C" w:rsidRPr="00C712CB" w:rsidRDefault="00BA724C" w:rsidP="004F7E9B">
            <w:pPr>
              <w:rPr>
                <w:sz w:val="18"/>
                <w:szCs w:val="18"/>
              </w:rPr>
            </w:pPr>
            <w:r w:rsidRPr="00C712CB">
              <w:rPr>
                <w:sz w:val="18"/>
                <w:szCs w:val="18"/>
              </w:rPr>
              <w:t>970</w:t>
            </w:r>
          </w:p>
        </w:tc>
      </w:tr>
      <w:tr w:rsidR="00BA724C" w:rsidRPr="00EE673D" w14:paraId="52DC7476"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77777777" w:rsidR="00BA724C" w:rsidRPr="00EE673D" w:rsidRDefault="00BA724C" w:rsidP="004F7E9B">
            <w:pPr>
              <w:rPr>
                <w:sz w:val="18"/>
                <w:szCs w:val="18"/>
              </w:rPr>
            </w:pPr>
            <w:r w:rsidRPr="00EE673D">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4BDE07BE"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9CABB22" w14:textId="5C770881"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179E35D" w14:textId="321F27A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1442BA" w14:textId="444EA4B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050882D" w14:textId="7B4D6D8B" w:rsidR="00BA724C" w:rsidRPr="00C712CB" w:rsidRDefault="0064786B"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84FF70" w14:textId="0076B21D"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74FFA7" w14:textId="46A20BBE"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809A83" w14:textId="6A65B007" w:rsidR="00BA724C" w:rsidRPr="00C712CB" w:rsidRDefault="00BA724C" w:rsidP="004F7E9B">
            <w:pPr>
              <w:rPr>
                <w:sz w:val="18"/>
                <w:szCs w:val="18"/>
              </w:rPr>
            </w:pPr>
            <w:r w:rsidRPr="00C712C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B45C31" w14:textId="254281F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D41C462" w14:textId="14B4B05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F178B64" w14:textId="60D79BDE"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4B401D" w14:textId="34F7893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A5EF5C" w14:textId="5CA6BF42" w:rsidR="00BA724C" w:rsidRPr="00C712CB" w:rsidRDefault="00BA724C" w:rsidP="004F7E9B">
            <w:pPr>
              <w:rPr>
                <w:sz w:val="18"/>
                <w:szCs w:val="18"/>
              </w:rPr>
            </w:pPr>
            <w:r w:rsidRPr="00C712CB">
              <w:rPr>
                <w:sz w:val="18"/>
                <w:szCs w:val="18"/>
              </w:rPr>
              <w:t>970</w:t>
            </w:r>
          </w:p>
        </w:tc>
      </w:tr>
      <w:tr w:rsidR="00BA724C" w:rsidRPr="00EE673D" w14:paraId="6D4B14E5"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60CECB70" w:rsidR="00BA724C" w:rsidRPr="00EE673D" w:rsidRDefault="00BA724C" w:rsidP="004F7E9B">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2F6B6C94" w:rsidR="00BA724C" w:rsidRPr="00EE673D" w:rsidRDefault="00BA724C" w:rsidP="004F7E9B">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EF15E1D" w14:textId="141E0769" w:rsidR="00BA724C" w:rsidRPr="00DB5437" w:rsidRDefault="00C90CD4" w:rsidP="004F7E9B">
            <w:pPr>
              <w:rPr>
                <w:sz w:val="18"/>
                <w:szCs w:val="18"/>
              </w:rPr>
            </w:pPr>
            <w:r w:rsidRPr="00DB5437">
              <w:rPr>
                <w:sz w:val="18"/>
                <w:szCs w:val="18"/>
              </w:rPr>
              <w:t>10 289,72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CB47F6A" w14:textId="1E9112D1" w:rsidR="00BA724C" w:rsidRPr="00DB5437" w:rsidRDefault="00C90CD4" w:rsidP="004F7E9B">
            <w:pPr>
              <w:rPr>
                <w:sz w:val="18"/>
                <w:szCs w:val="18"/>
              </w:rPr>
            </w:pPr>
            <w:r w:rsidRPr="00DB5437">
              <w:rPr>
                <w:sz w:val="18"/>
                <w:szCs w:val="18"/>
              </w:rPr>
              <w:t>5 334,78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388C92C" w14:textId="4661A0F4"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19A5149" w14:textId="4B546689" w:rsidR="00BA724C" w:rsidRPr="00DB5437" w:rsidRDefault="0064786B"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82D2F1F" w14:textId="098C6BBA"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967022" w14:textId="1046690E" w:rsidR="00BA724C" w:rsidRPr="00DB5437" w:rsidRDefault="00C90CD4" w:rsidP="00BA724C">
            <w:pPr>
              <w:rPr>
                <w:sz w:val="18"/>
                <w:szCs w:val="18"/>
              </w:rPr>
            </w:pPr>
            <w:r w:rsidRPr="00DB5437">
              <w:rPr>
                <w:sz w:val="18"/>
                <w:szCs w:val="18"/>
              </w:rPr>
              <w:t>15 624,50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858BA17" w14:textId="5F051C06" w:rsidR="00BA724C" w:rsidRPr="00DB5437" w:rsidRDefault="00C90CD4" w:rsidP="00C866C1">
            <w:pPr>
              <w:rPr>
                <w:sz w:val="18"/>
                <w:szCs w:val="18"/>
              </w:rPr>
            </w:pPr>
            <w:r w:rsidRPr="00DB5437">
              <w:rPr>
                <w:sz w:val="18"/>
                <w:szCs w:val="18"/>
              </w:rPr>
              <w:t>703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EE7FA37" w14:textId="2D21491B" w:rsidR="00BA724C" w:rsidRPr="00DB5437" w:rsidRDefault="00C90CD4" w:rsidP="004F7E9B">
            <w:pPr>
              <w:rPr>
                <w:sz w:val="18"/>
                <w:szCs w:val="18"/>
              </w:rPr>
            </w:pPr>
            <w:r w:rsidRPr="00DB5437">
              <w:rPr>
                <w:sz w:val="18"/>
                <w:szCs w:val="18"/>
              </w:rPr>
              <w:t>326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4770579" w14:textId="7D60A4C0"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5199F3D" w14:textId="7F9D5707"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2FECE6A" w14:textId="52209C5B" w:rsidR="00BA724C" w:rsidRPr="00DB5437" w:rsidRDefault="00BA724C" w:rsidP="004F7E9B">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93204D" w14:textId="210ED2C9" w:rsidR="00BA724C" w:rsidRPr="00DB5437" w:rsidRDefault="00C90CD4" w:rsidP="00A156E4">
            <w:pPr>
              <w:rPr>
                <w:sz w:val="18"/>
                <w:szCs w:val="18"/>
              </w:rPr>
            </w:pPr>
            <w:r w:rsidRPr="00DB5437">
              <w:rPr>
                <w:sz w:val="18"/>
                <w:szCs w:val="18"/>
              </w:rPr>
              <w:t>1029</w:t>
            </w:r>
          </w:p>
        </w:tc>
      </w:tr>
      <w:tr w:rsidR="00DB5437" w:rsidRPr="00EE673D" w14:paraId="08E45DBD"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01B3E11C" w:rsidR="00DB5437" w:rsidRPr="00EE673D" w:rsidRDefault="00DB5437" w:rsidP="00DB5437">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55C2C82E" w:rsidR="00DB5437" w:rsidRPr="00EE673D" w:rsidRDefault="00DB5437" w:rsidP="00DB5437">
            <w:pPr>
              <w:rPr>
                <w:sz w:val="18"/>
                <w:szCs w:val="18"/>
              </w:rPr>
            </w:pPr>
            <w:r w:rsidRPr="00EE673D">
              <w:rPr>
                <w:sz w:val="18"/>
                <w:szCs w:val="18"/>
              </w:rPr>
              <w:t>Всего по подпрограмме 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564F86BB" w14:textId="2A8E1E8B" w:rsidR="00DB5437" w:rsidRPr="00DB5437" w:rsidRDefault="00DB5437" w:rsidP="00DB5437">
            <w:pPr>
              <w:rPr>
                <w:sz w:val="18"/>
                <w:szCs w:val="18"/>
              </w:rPr>
            </w:pPr>
            <w:r w:rsidRPr="00DB5437">
              <w:rPr>
                <w:sz w:val="18"/>
                <w:szCs w:val="18"/>
              </w:rPr>
              <w:t>10 289,72</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3F0859B" w14:textId="710A0F2A" w:rsidR="00DB5437" w:rsidRPr="00DB5437" w:rsidRDefault="00DB5437" w:rsidP="00DB5437">
            <w:pPr>
              <w:rPr>
                <w:sz w:val="18"/>
                <w:szCs w:val="18"/>
              </w:rPr>
            </w:pPr>
            <w:r w:rsidRPr="00DB5437">
              <w:rPr>
                <w:sz w:val="18"/>
                <w:szCs w:val="18"/>
              </w:rPr>
              <w:t>5 334,78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D4264B2" w14:textId="6B0D7950"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71DF540" w14:textId="2C14007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3568A5D" w14:textId="6C3813C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A390061" w14:textId="5E9B44C7" w:rsidR="00DB5437" w:rsidRPr="00DB5437" w:rsidRDefault="00DB5437" w:rsidP="00DB5437">
            <w:pPr>
              <w:rPr>
                <w:sz w:val="18"/>
                <w:szCs w:val="18"/>
              </w:rPr>
            </w:pPr>
            <w:r w:rsidRPr="00DB5437">
              <w:rPr>
                <w:sz w:val="18"/>
                <w:szCs w:val="18"/>
              </w:rPr>
              <w:t>15 624,50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37D059A3" w14:textId="7AF5A99F" w:rsidR="00DB5437" w:rsidRPr="00DB5437" w:rsidRDefault="00DB5437" w:rsidP="00DB5437">
            <w:pPr>
              <w:rPr>
                <w:sz w:val="18"/>
                <w:szCs w:val="18"/>
              </w:rPr>
            </w:pPr>
            <w:r w:rsidRPr="00DB5437">
              <w:rPr>
                <w:sz w:val="18"/>
                <w:szCs w:val="18"/>
              </w:rPr>
              <w:t>703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B983B" w14:textId="030FF966" w:rsidR="00DB5437" w:rsidRPr="00DB5437" w:rsidRDefault="00DB5437" w:rsidP="00DB5437">
            <w:pPr>
              <w:rPr>
                <w:sz w:val="18"/>
                <w:szCs w:val="18"/>
              </w:rPr>
            </w:pPr>
            <w:r w:rsidRPr="00DB5437">
              <w:rPr>
                <w:sz w:val="18"/>
                <w:szCs w:val="18"/>
              </w:rPr>
              <w:t>326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DBFD5B" w14:textId="5605455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4935171" w14:textId="23418567"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2A83D89" w14:textId="23A78AC0"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4DA61BD" w14:textId="6AD451D5" w:rsidR="00DB5437" w:rsidRPr="00DB5437" w:rsidRDefault="00DB5437" w:rsidP="00DB5437">
            <w:pPr>
              <w:rPr>
                <w:sz w:val="18"/>
                <w:szCs w:val="18"/>
              </w:rPr>
            </w:pPr>
            <w:r w:rsidRPr="00DB5437">
              <w:rPr>
                <w:sz w:val="18"/>
                <w:szCs w:val="18"/>
              </w:rPr>
              <w:t>1029</w:t>
            </w:r>
          </w:p>
        </w:tc>
      </w:tr>
      <w:tr w:rsidR="00DB5437" w:rsidRPr="00EE673D" w14:paraId="3B265732" w14:textId="77777777" w:rsidTr="00DB5437">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61AFAE8" w:rsidR="00DB5437" w:rsidRPr="00EE673D" w:rsidRDefault="00DB5437" w:rsidP="00DB5437">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4849DC13" w:rsidR="00DB5437" w:rsidRPr="00EE673D" w:rsidRDefault="00DB5437" w:rsidP="00DB5437">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tcPr>
          <w:p w14:paraId="63C21B44" w14:textId="293696A9" w:rsidR="00DB5437" w:rsidRPr="00DB5437" w:rsidRDefault="00DB5437" w:rsidP="00DB5437">
            <w:pPr>
              <w:rPr>
                <w:sz w:val="18"/>
                <w:szCs w:val="18"/>
              </w:rPr>
            </w:pPr>
            <w:r w:rsidRPr="00DB5437">
              <w:rPr>
                <w:sz w:val="18"/>
                <w:szCs w:val="18"/>
              </w:rPr>
              <w:t>10 289,72</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289CDB44" w14:textId="29F4A49D" w:rsidR="00DB5437" w:rsidRPr="00DB5437" w:rsidRDefault="00DB5437" w:rsidP="00DB5437">
            <w:pPr>
              <w:rPr>
                <w:sz w:val="18"/>
                <w:szCs w:val="18"/>
              </w:rPr>
            </w:pPr>
            <w:r w:rsidRPr="00DB5437">
              <w:rPr>
                <w:sz w:val="18"/>
                <w:szCs w:val="18"/>
              </w:rPr>
              <w:t>5 334,78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4949832" w14:textId="3E5B1973"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39F7D7E" w14:textId="2CE89C8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89E47FA" w14:textId="490C4E01"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4F005168" w14:textId="05AA70D9" w:rsidR="00DB5437" w:rsidRPr="00DB5437" w:rsidRDefault="00DB5437" w:rsidP="00DB5437">
            <w:pPr>
              <w:rPr>
                <w:sz w:val="18"/>
                <w:szCs w:val="18"/>
              </w:rPr>
            </w:pPr>
            <w:r w:rsidRPr="00DB5437">
              <w:rPr>
                <w:sz w:val="18"/>
                <w:szCs w:val="18"/>
              </w:rPr>
              <w:t>15 624,50</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5A3FE469" w14:textId="3D792A6E" w:rsidR="00DB5437" w:rsidRPr="00DB5437" w:rsidRDefault="00DB5437" w:rsidP="00DB5437">
            <w:pPr>
              <w:rPr>
                <w:sz w:val="18"/>
                <w:szCs w:val="18"/>
              </w:rPr>
            </w:pPr>
            <w:r w:rsidRPr="00DB5437">
              <w:rPr>
                <w:sz w:val="18"/>
                <w:szCs w:val="18"/>
              </w:rPr>
              <w:t>703</w:t>
            </w:r>
          </w:p>
        </w:tc>
        <w:tc>
          <w:tcPr>
            <w:tcW w:w="835" w:type="dxa"/>
            <w:tcBorders>
              <w:top w:val="nil"/>
              <w:left w:val="nil"/>
              <w:bottom w:val="single" w:sz="4" w:space="0" w:color="auto"/>
              <w:right w:val="single" w:sz="4" w:space="0" w:color="auto"/>
            </w:tcBorders>
            <w:shd w:val="clear" w:color="auto" w:fill="auto"/>
            <w:tcMar>
              <w:left w:w="0" w:type="dxa"/>
              <w:right w:w="0" w:type="dxa"/>
            </w:tcMar>
          </w:tcPr>
          <w:p w14:paraId="602A83FB" w14:textId="16DF7A26" w:rsidR="00DB5437" w:rsidRPr="00DB5437" w:rsidRDefault="00DB5437" w:rsidP="00DB5437">
            <w:pPr>
              <w:rPr>
                <w:sz w:val="18"/>
                <w:szCs w:val="18"/>
              </w:rPr>
            </w:pPr>
            <w:r w:rsidRPr="00DB5437">
              <w:rPr>
                <w:sz w:val="18"/>
                <w:szCs w:val="18"/>
              </w:rPr>
              <w:t>326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162D57" w14:textId="479DC554"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FD657CC" w14:textId="0AA7F4EC"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CF2E3E1" w14:textId="686BA732" w:rsidR="00DB5437" w:rsidRPr="00DB5437" w:rsidRDefault="00DB5437" w:rsidP="00DB5437">
            <w:pPr>
              <w:rPr>
                <w:sz w:val="18"/>
                <w:szCs w:val="18"/>
              </w:rPr>
            </w:pPr>
            <w:r w:rsidRPr="00DB5437">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259D3FD" w14:textId="276FE7D0" w:rsidR="00DB5437" w:rsidRPr="00DB5437" w:rsidRDefault="00DB5437" w:rsidP="00DB5437">
            <w:pPr>
              <w:rPr>
                <w:sz w:val="18"/>
                <w:szCs w:val="18"/>
              </w:rPr>
            </w:pPr>
            <w:r w:rsidRPr="00DB5437">
              <w:rPr>
                <w:sz w:val="18"/>
                <w:szCs w:val="18"/>
              </w:rPr>
              <w:t>1029</w:t>
            </w:r>
          </w:p>
        </w:tc>
      </w:tr>
      <w:tr w:rsidR="00BA724C" w:rsidRPr="00EE673D" w14:paraId="0AD5EA3C"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8EBDB2D" w14:textId="3AE80C1C" w:rsidR="00BA724C" w:rsidRPr="00EE673D" w:rsidRDefault="00BA724C" w:rsidP="004F7E9B">
            <w:pPr>
              <w:rPr>
                <w:sz w:val="18"/>
                <w:szCs w:val="18"/>
              </w:rPr>
            </w:pPr>
            <w:r w:rsidRPr="00EE673D">
              <w:rPr>
                <w:sz w:val="18"/>
                <w:szCs w:val="18"/>
              </w:rPr>
              <w:t>3.</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B44282A" w14:textId="21CCDBAC" w:rsidR="00BA724C" w:rsidRPr="00EE673D" w:rsidRDefault="00BA724C" w:rsidP="004F7E9B">
            <w:pPr>
              <w:rPr>
                <w:sz w:val="18"/>
                <w:szCs w:val="18"/>
              </w:rPr>
            </w:pPr>
            <w:r w:rsidRPr="00EE673D">
              <w:rPr>
                <w:sz w:val="18"/>
                <w:szCs w:val="18"/>
              </w:rPr>
              <w:t>По Подпрограмме 3 программы переселения, в рамках которой не предусмотрено финансирование за счет средств Фонда, в том числе:</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0C58C6E" w14:textId="383ECFCF"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5A92224" w14:textId="2A8E952A"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48F922C" w14:textId="1C4CBA3F"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2E78CAF" w14:textId="0772A401" w:rsidR="00BA724C" w:rsidRPr="004F7E9B" w:rsidRDefault="0064786B"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80CE23A" w14:textId="5F8DFD2F"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66AFC58" w14:textId="06ADEBD5"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5F94FC" w14:textId="6467D9FE"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AE3594C" w14:textId="5329220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EE5729A" w14:textId="7CA2352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36A6E69" w14:textId="1DFB8EFC"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51AA4A3" w14:textId="5409A552"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68797C3" w14:textId="65CA9FEA" w:rsidR="00BA724C" w:rsidRPr="004F7E9B" w:rsidRDefault="00BA724C" w:rsidP="004F7E9B">
            <w:pPr>
              <w:rPr>
                <w:sz w:val="18"/>
                <w:szCs w:val="18"/>
              </w:rPr>
            </w:pPr>
            <w:r w:rsidRPr="005C604F">
              <w:rPr>
                <w:sz w:val="18"/>
                <w:szCs w:val="18"/>
              </w:rPr>
              <w:t>85</w:t>
            </w:r>
          </w:p>
        </w:tc>
      </w:tr>
      <w:tr w:rsidR="00BA724C" w:rsidRPr="00EE673D" w14:paraId="77F84FF2"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B87C3D5" w14:textId="7C143845" w:rsidR="00BA724C" w:rsidRPr="00EE673D" w:rsidRDefault="00BA724C" w:rsidP="004F7E9B">
            <w:pPr>
              <w:rPr>
                <w:sz w:val="18"/>
                <w:szCs w:val="18"/>
              </w:rPr>
            </w:pPr>
            <w:r w:rsidRPr="00EE673D">
              <w:rPr>
                <w:sz w:val="18"/>
                <w:szCs w:val="18"/>
              </w:rPr>
              <w:t>3.1.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2709986" w14:textId="3FBC4D9F" w:rsidR="00BA724C" w:rsidRPr="00EE673D" w:rsidRDefault="00BA724C" w:rsidP="004F7E9B">
            <w:pPr>
              <w:rPr>
                <w:sz w:val="18"/>
                <w:szCs w:val="18"/>
              </w:rPr>
            </w:pPr>
            <w:r w:rsidRPr="00EE673D">
              <w:rPr>
                <w:sz w:val="18"/>
                <w:szCs w:val="18"/>
              </w:rPr>
              <w:t xml:space="preserve">Всего по подпрограмме </w:t>
            </w:r>
            <w:r>
              <w:rPr>
                <w:sz w:val="18"/>
                <w:szCs w:val="18"/>
              </w:rPr>
              <w:t>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4BE66AC" w14:textId="72A404B0"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775A8C8" w14:textId="374FBC76"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7D8C165" w14:textId="0DBECAF4"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1801723" w14:textId="392E1DCE" w:rsidR="00BA724C" w:rsidRPr="004F7E9B" w:rsidRDefault="0064786B"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A044C37" w14:textId="08F2D7DE"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32DF4D8" w14:textId="0628823B"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516D2CA" w14:textId="73104CF2"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7A184CB" w14:textId="76AD5821"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A7051CA" w14:textId="6A636DE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FE7765" w14:textId="56A91E8E"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A371C56" w14:textId="424D33A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7CE7F58" w14:textId="074B5CE0" w:rsidR="00BA724C" w:rsidRPr="004F7E9B" w:rsidRDefault="00BA724C" w:rsidP="004F7E9B">
            <w:pPr>
              <w:rPr>
                <w:sz w:val="18"/>
                <w:szCs w:val="18"/>
              </w:rPr>
            </w:pPr>
            <w:r w:rsidRPr="005C604F">
              <w:rPr>
                <w:sz w:val="18"/>
                <w:szCs w:val="18"/>
              </w:rPr>
              <w:t>85</w:t>
            </w:r>
          </w:p>
        </w:tc>
      </w:tr>
      <w:tr w:rsidR="00BA724C" w:rsidRPr="00EE673D" w14:paraId="3A26B12F"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C1FF639" w14:textId="081E9990" w:rsidR="00BA724C" w:rsidRPr="00EE673D" w:rsidRDefault="00BA724C" w:rsidP="004F7E9B">
            <w:pPr>
              <w:rPr>
                <w:sz w:val="18"/>
                <w:szCs w:val="18"/>
              </w:rPr>
            </w:pPr>
            <w:r w:rsidRPr="00EE673D">
              <w:rPr>
                <w:sz w:val="18"/>
                <w:szCs w:val="18"/>
              </w:rPr>
              <w:t>3.1.1.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358D33" w14:textId="5922F8C4"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E76A29D" w14:textId="62B224FC"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84926A4" w14:textId="6049BB6E"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95C57F7" w14:textId="615DD05D"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6A77845" w14:textId="6D57B7A6" w:rsidR="00BA724C" w:rsidRPr="004F7E9B" w:rsidRDefault="0064786B"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BDCB3B" w14:textId="7468B7AB"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8C965A4" w14:textId="6F263413"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4D1E6B" w14:textId="5EA93FA5"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94C08B" w14:textId="7ABBAFC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3AB6DE3" w14:textId="2CCC279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2A36BB0" w14:textId="31061297"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267310D" w14:textId="17AF645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A8F0B2" w14:textId="6D05B745" w:rsidR="00BA724C" w:rsidRPr="004F7E9B" w:rsidRDefault="00BA724C" w:rsidP="004F7E9B">
            <w:pPr>
              <w:rPr>
                <w:sz w:val="18"/>
                <w:szCs w:val="18"/>
              </w:rPr>
            </w:pPr>
            <w:r w:rsidRPr="005C604F">
              <w:rPr>
                <w:sz w:val="18"/>
                <w:szCs w:val="18"/>
              </w:rPr>
              <w:t>85</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D57FF1B" w14:textId="77777777" w:rsidR="00EF3029" w:rsidRPr="00EE673D" w:rsidRDefault="00EF3029" w:rsidP="00EF3029">
      <w:pPr>
        <w:spacing w:after="200"/>
        <w:jc w:val="right"/>
      </w:pPr>
      <w:r w:rsidRPr="00EE673D">
        <w:t>Приложение № 2</w:t>
      </w:r>
    </w:p>
    <w:p w14:paraId="23E26F53" w14:textId="77777777" w:rsidR="00BA7A79" w:rsidRPr="00EE673D" w:rsidRDefault="00BA7A79" w:rsidP="00EF3029">
      <w:pPr>
        <w:spacing w:after="200"/>
        <w:jc w:val="right"/>
      </w:pPr>
    </w:p>
    <w:p w14:paraId="40D585B0" w14:textId="77777777" w:rsidR="00EF3029" w:rsidRPr="000F3A3B" w:rsidRDefault="00EF3029" w:rsidP="00EF3029">
      <w:pPr>
        <w:jc w:val="center"/>
        <w:rPr>
          <w:b/>
        </w:rPr>
      </w:pPr>
      <w:r w:rsidRPr="000F3A3B">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0F3A3B">
        <w:rPr>
          <w:b/>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EE673D" w:rsidRPr="00EE673D" w14:paraId="265A0D0A" w14:textId="77777777" w:rsidTr="006F6592">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A7F942" w14:textId="77777777" w:rsidR="006F6592" w:rsidRPr="00EE673D" w:rsidRDefault="006F6592" w:rsidP="006F6592">
            <w:pPr>
              <w:rPr>
                <w:sz w:val="20"/>
                <w:szCs w:val="20"/>
              </w:rPr>
            </w:pPr>
            <w:r w:rsidRPr="00EE673D">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12433A" w14:textId="77777777" w:rsidR="006F6592" w:rsidRPr="00EE673D" w:rsidRDefault="006F6592" w:rsidP="006F6592">
            <w:pP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A9DCBE" w14:textId="77777777" w:rsidR="006F6592" w:rsidRPr="00EE673D" w:rsidRDefault="006F6592" w:rsidP="006F6592">
            <w:pPr>
              <w:rPr>
                <w:sz w:val="20"/>
                <w:szCs w:val="20"/>
              </w:rPr>
            </w:pPr>
            <w:r w:rsidRPr="00EE673D">
              <w:rPr>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4786223D" w14:textId="77777777" w:rsidR="006F6592" w:rsidRPr="00EE673D" w:rsidRDefault="006F6592" w:rsidP="006F6592">
            <w:pPr>
              <w:rPr>
                <w:sz w:val="20"/>
                <w:szCs w:val="20"/>
              </w:rPr>
            </w:pPr>
            <w:r w:rsidRPr="00EE673D">
              <w:rPr>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7FDC675B" w14:textId="77777777" w:rsidR="006F6592" w:rsidRPr="00EE673D" w:rsidRDefault="006F6592" w:rsidP="006F6592">
            <w:pPr>
              <w:rPr>
                <w:sz w:val="20"/>
                <w:szCs w:val="20"/>
              </w:rPr>
            </w:pPr>
            <w:r w:rsidRPr="00EE673D">
              <w:rPr>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14:paraId="45760F29" w14:textId="028D4EAD" w:rsidR="006F6592" w:rsidRPr="00EE673D" w:rsidRDefault="006F6592" w:rsidP="00C712CB">
            <w:pPr>
              <w:rPr>
                <w:sz w:val="20"/>
                <w:szCs w:val="20"/>
              </w:rPr>
            </w:pPr>
            <w:r w:rsidRPr="00EE673D">
              <w:rPr>
                <w:sz w:val="20"/>
                <w:szCs w:val="20"/>
              </w:rPr>
              <w:t xml:space="preserve">Сведения об аварийном жилищном фонде, подлежащем расселению </w:t>
            </w:r>
            <w:r w:rsidR="00C712CB">
              <w:rPr>
                <w:sz w:val="20"/>
                <w:szCs w:val="20"/>
              </w:rPr>
              <w:t xml:space="preserve">до 1 сентября </w:t>
            </w:r>
            <w:r w:rsidRPr="00EE673D">
              <w:rPr>
                <w:sz w:val="20"/>
                <w:szCs w:val="20"/>
              </w:rPr>
              <w:t>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5D307089" w14:textId="77777777" w:rsidR="006F6592" w:rsidRPr="00EE673D" w:rsidRDefault="006F6592" w:rsidP="006F6592">
            <w:pPr>
              <w:rPr>
                <w:sz w:val="20"/>
                <w:szCs w:val="20"/>
              </w:rPr>
            </w:pPr>
            <w:r w:rsidRPr="00EE673D">
              <w:rPr>
                <w:sz w:val="20"/>
                <w:szCs w:val="20"/>
              </w:rPr>
              <w:t>Планируемая дата окончания переселения</w:t>
            </w:r>
          </w:p>
        </w:tc>
      </w:tr>
      <w:tr w:rsidR="00EE673D" w:rsidRPr="00EE673D" w14:paraId="37AF6272" w14:textId="77777777" w:rsidTr="006F6592">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7B3073B" w14:textId="77777777" w:rsidR="006F6592" w:rsidRPr="00EE673D" w:rsidRDefault="006F6592" w:rsidP="006F6592">
            <w:pPr>
              <w:rPr>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A295107" w14:textId="77777777" w:rsidR="006F6592" w:rsidRPr="00EE673D" w:rsidRDefault="006F6592" w:rsidP="006F6592">
            <w:pPr>
              <w:rPr>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7E165746" w14:textId="77777777" w:rsidR="006F6592" w:rsidRPr="00EE673D" w:rsidRDefault="006F6592" w:rsidP="006F6592">
            <w:pPr>
              <w:rPr>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14:paraId="3A1F218D" w14:textId="77777777" w:rsidR="006F6592" w:rsidRPr="00EE673D" w:rsidRDefault="006F6592" w:rsidP="006F6592">
            <w:pPr>
              <w:rPr>
                <w:sz w:val="20"/>
                <w:szCs w:val="20"/>
              </w:rPr>
            </w:pPr>
            <w:r w:rsidRPr="00EE673D">
              <w:rPr>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14:paraId="5756E122" w14:textId="77777777" w:rsidR="006F6592" w:rsidRPr="00EE673D" w:rsidRDefault="006F6592" w:rsidP="006F6592">
            <w:pPr>
              <w:rPr>
                <w:sz w:val="20"/>
                <w:szCs w:val="20"/>
              </w:rPr>
            </w:pPr>
            <w:r w:rsidRPr="00EE673D">
              <w:rPr>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14:paraId="3B07B70F" w14:textId="77777777" w:rsidR="006F6592" w:rsidRPr="00EE673D" w:rsidRDefault="006F6592" w:rsidP="006F6592">
            <w:pPr>
              <w:rPr>
                <w:sz w:val="20"/>
                <w:szCs w:val="20"/>
              </w:rPr>
            </w:pPr>
            <w:r w:rsidRPr="00EE673D">
              <w:rPr>
                <w:sz w:val="20"/>
                <w:szCs w:val="20"/>
              </w:rPr>
              <w:t xml:space="preserve">площадь, </w:t>
            </w:r>
          </w:p>
          <w:p w14:paraId="32068EE5" w14:textId="77777777" w:rsidR="006F6592" w:rsidRPr="00EE673D" w:rsidRDefault="006F6592" w:rsidP="006F6592">
            <w:pPr>
              <w:rPr>
                <w:sz w:val="20"/>
                <w:szCs w:val="20"/>
              </w:rPr>
            </w:pPr>
            <w:r w:rsidRPr="00EE673D">
              <w:rPr>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14:paraId="40A4B5DE" w14:textId="77777777" w:rsidR="006F6592" w:rsidRPr="00EE673D" w:rsidRDefault="006F6592" w:rsidP="006F6592">
            <w:pPr>
              <w:rPr>
                <w:sz w:val="20"/>
                <w:szCs w:val="20"/>
              </w:rPr>
            </w:pPr>
            <w:r w:rsidRPr="00EE673D">
              <w:rPr>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14:paraId="09E1D4DA" w14:textId="77777777" w:rsidR="006F6592" w:rsidRPr="00EE673D" w:rsidRDefault="006F6592" w:rsidP="006F6592">
            <w:pPr>
              <w:rPr>
                <w:sz w:val="20"/>
                <w:szCs w:val="20"/>
              </w:rPr>
            </w:pPr>
            <w:r w:rsidRPr="00EE673D">
              <w:rPr>
                <w:sz w:val="20"/>
                <w:szCs w:val="20"/>
              </w:rPr>
              <w:t>дата</w:t>
            </w:r>
          </w:p>
        </w:tc>
      </w:tr>
      <w:tr w:rsidR="00EE673D" w:rsidRPr="00EE673D" w14:paraId="202B1D1B" w14:textId="77777777" w:rsidTr="006F6592">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0F3A3B">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1B3D3D66" w:rsidR="006F6592" w:rsidRPr="00EE673D" w:rsidRDefault="006F6592" w:rsidP="000F3A3B">
            <w:pPr>
              <w:rPr>
                <w:b/>
                <w:bCs/>
                <w:sz w:val="20"/>
                <w:szCs w:val="20"/>
              </w:rPr>
            </w:pPr>
            <w:r w:rsidRPr="00EE673D">
              <w:rPr>
                <w:b/>
                <w:bCs/>
                <w:sz w:val="20"/>
                <w:szCs w:val="20"/>
              </w:rPr>
              <w:t>202</w:t>
            </w:r>
            <w:r w:rsidR="000F3A3B">
              <w:rPr>
                <w:b/>
                <w:bCs/>
                <w:sz w:val="20"/>
                <w:szCs w:val="20"/>
              </w:rPr>
              <w:t>3</w:t>
            </w:r>
            <w:r w:rsidRPr="00EE673D">
              <w:rPr>
                <w:b/>
                <w:bCs/>
                <w:sz w:val="20"/>
                <w:szCs w:val="20"/>
              </w:rPr>
              <w:t xml:space="preserve"> - 202</w:t>
            </w:r>
            <w:r w:rsidR="000F3A3B">
              <w:rPr>
                <w:b/>
                <w:bCs/>
                <w:sz w:val="20"/>
                <w:szCs w:val="20"/>
              </w:rPr>
              <w:t>7</w:t>
            </w:r>
            <w:r w:rsidRPr="00EE673D">
              <w:rPr>
                <w:b/>
                <w:bCs/>
                <w:sz w:val="20"/>
                <w:szCs w:val="20"/>
              </w:rPr>
              <w:t xml:space="preserve"> гг.</w:t>
            </w:r>
          </w:p>
        </w:tc>
        <w:tc>
          <w:tcPr>
            <w:tcW w:w="1424"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E1D34E4" w14:textId="58971C37" w:rsidR="006F6592" w:rsidRPr="00EE673D" w:rsidRDefault="000454F1" w:rsidP="006F6592">
            <w:pPr>
              <w:rPr>
                <w:b/>
                <w:bCs/>
                <w:sz w:val="20"/>
                <w:szCs w:val="20"/>
              </w:rPr>
            </w:pPr>
            <w:r>
              <w:rPr>
                <w:b/>
                <w:bCs/>
                <w:sz w:val="20"/>
                <w:szCs w:val="20"/>
              </w:rPr>
              <w:t>33 872,6</w:t>
            </w:r>
          </w:p>
        </w:tc>
        <w:tc>
          <w:tcPr>
            <w:tcW w:w="1180" w:type="dxa"/>
            <w:tcBorders>
              <w:top w:val="nil"/>
              <w:left w:val="nil"/>
              <w:bottom w:val="single" w:sz="4" w:space="0" w:color="auto"/>
              <w:right w:val="single" w:sz="4" w:space="0" w:color="auto"/>
            </w:tcBorders>
            <w:shd w:val="clear" w:color="auto" w:fill="auto"/>
            <w:vAlign w:val="bottom"/>
            <w:hideMark/>
          </w:tcPr>
          <w:p w14:paraId="2183073D" w14:textId="77B2F744" w:rsidR="006F6592" w:rsidRPr="00BB2DD2" w:rsidRDefault="000454F1" w:rsidP="002D3ECB">
            <w:pPr>
              <w:rPr>
                <w:b/>
                <w:bCs/>
                <w:sz w:val="20"/>
                <w:szCs w:val="20"/>
                <w:lang w:val="en-US"/>
              </w:rPr>
            </w:pPr>
            <w:r>
              <w:rPr>
                <w:b/>
                <w:bCs/>
                <w:sz w:val="20"/>
                <w:szCs w:val="20"/>
              </w:rPr>
              <w:t>2084</w:t>
            </w:r>
          </w:p>
        </w:tc>
        <w:tc>
          <w:tcPr>
            <w:tcW w:w="1758"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8B781C" w:rsidRPr="00EE673D" w14:paraId="3DD934AF" w14:textId="77777777" w:rsidTr="000F3A3B">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3B18FE51" w:rsidR="008B781C" w:rsidRPr="00EE673D" w:rsidRDefault="008B781C" w:rsidP="006F6592">
            <w:pPr>
              <w:rPr>
                <w:b/>
                <w:bCs/>
                <w:sz w:val="20"/>
                <w:szCs w:val="20"/>
              </w:rPr>
            </w:pPr>
            <w:r w:rsidRPr="00EE673D">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w:t>
            </w:r>
            <w:r w:rsidR="000F3A3B">
              <w:rPr>
                <w:b/>
                <w:bCs/>
                <w:sz w:val="20"/>
                <w:szCs w:val="20"/>
              </w:rPr>
              <w:t>еформированию ЖКХ, в том числе:</w:t>
            </w:r>
          </w:p>
        </w:tc>
        <w:tc>
          <w:tcPr>
            <w:tcW w:w="1424" w:type="dxa"/>
            <w:tcBorders>
              <w:top w:val="nil"/>
              <w:left w:val="nil"/>
              <w:bottom w:val="single" w:sz="4" w:space="0" w:color="auto"/>
              <w:right w:val="single" w:sz="4" w:space="0" w:color="auto"/>
            </w:tcBorders>
            <w:shd w:val="clear" w:color="auto" w:fill="auto"/>
            <w:vAlign w:val="bottom"/>
            <w:hideMark/>
          </w:tcPr>
          <w:p w14:paraId="789F9123" w14:textId="77777777" w:rsidR="008B781C" w:rsidRPr="00EE673D" w:rsidRDefault="008B781C"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1C8FEFF7" w14:textId="77777777" w:rsidR="008B781C" w:rsidRPr="00EE673D" w:rsidRDefault="008B781C"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8F5A122" w14:textId="39D21401" w:rsidR="008B781C" w:rsidRPr="008B781C" w:rsidRDefault="00B45009" w:rsidP="00B916DE">
            <w:pPr>
              <w:rPr>
                <w:b/>
                <w:bCs/>
                <w:sz w:val="20"/>
                <w:szCs w:val="20"/>
              </w:rPr>
            </w:pPr>
            <w:r>
              <w:rPr>
                <w:b/>
                <w:bCs/>
                <w:color w:val="000000"/>
                <w:sz w:val="20"/>
                <w:szCs w:val="20"/>
              </w:rPr>
              <w:t>17020,6</w:t>
            </w:r>
          </w:p>
        </w:tc>
        <w:tc>
          <w:tcPr>
            <w:tcW w:w="1180" w:type="dxa"/>
            <w:tcBorders>
              <w:top w:val="nil"/>
              <w:left w:val="nil"/>
              <w:bottom w:val="single" w:sz="4" w:space="0" w:color="auto"/>
              <w:right w:val="single" w:sz="4" w:space="0" w:color="auto"/>
            </w:tcBorders>
            <w:shd w:val="clear" w:color="auto" w:fill="auto"/>
            <w:vAlign w:val="bottom"/>
            <w:hideMark/>
          </w:tcPr>
          <w:p w14:paraId="62337D5A" w14:textId="14C31AB7" w:rsidR="008B781C" w:rsidRPr="00BB2DD2" w:rsidRDefault="00B45009" w:rsidP="00BB2DD2">
            <w:pPr>
              <w:rPr>
                <w:b/>
                <w:bCs/>
                <w:sz w:val="20"/>
                <w:szCs w:val="20"/>
                <w:lang w:val="en-US"/>
              </w:rPr>
            </w:pPr>
            <w:r>
              <w:rPr>
                <w:b/>
                <w:bCs/>
                <w:color w:val="000000"/>
                <w:sz w:val="20"/>
                <w:szCs w:val="20"/>
              </w:rPr>
              <w:t>970</w:t>
            </w:r>
          </w:p>
        </w:tc>
        <w:tc>
          <w:tcPr>
            <w:tcW w:w="1758" w:type="dxa"/>
            <w:tcBorders>
              <w:top w:val="nil"/>
              <w:left w:val="nil"/>
              <w:bottom w:val="single" w:sz="4" w:space="0" w:color="auto"/>
              <w:right w:val="single" w:sz="4" w:space="0" w:color="auto"/>
            </w:tcBorders>
            <w:shd w:val="clear" w:color="auto" w:fill="auto"/>
            <w:vAlign w:val="bottom"/>
            <w:hideMark/>
          </w:tcPr>
          <w:p w14:paraId="6C5CC407" w14:textId="77777777" w:rsidR="008B781C" w:rsidRPr="00EE673D" w:rsidRDefault="008B781C" w:rsidP="006F6592">
            <w:pPr>
              <w:rPr>
                <w:b/>
                <w:bCs/>
                <w:sz w:val="20"/>
                <w:szCs w:val="20"/>
              </w:rPr>
            </w:pPr>
            <w:r w:rsidRPr="00EE673D">
              <w:rPr>
                <w:b/>
                <w:bCs/>
                <w:sz w:val="20"/>
                <w:szCs w:val="20"/>
              </w:rPr>
              <w:t>X</w:t>
            </w:r>
          </w:p>
        </w:tc>
      </w:tr>
      <w:tr w:rsidR="00EE673D" w:rsidRPr="00EE673D" w14:paraId="48843D0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281B6D66" w:rsidR="006F6592" w:rsidRPr="00EE673D" w:rsidRDefault="00B45009" w:rsidP="006F6592">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F0694F7" w14:textId="77777777" w:rsidR="006F6592" w:rsidRPr="00EE673D" w:rsidRDefault="006F6592" w:rsidP="006F6592">
            <w:pPr>
              <w:rPr>
                <w:sz w:val="20"/>
                <w:szCs w:val="20"/>
              </w:rPr>
            </w:pPr>
            <w:r w:rsidRPr="00EE673D">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14:paraId="6A8DC41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5BA95417"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A0BE21B" w14:textId="77777777" w:rsidR="006F6592" w:rsidRPr="00EE673D" w:rsidRDefault="006F6592" w:rsidP="006F6592">
            <w:pPr>
              <w:rPr>
                <w:sz w:val="20"/>
                <w:szCs w:val="20"/>
              </w:rPr>
            </w:pPr>
            <w:r w:rsidRPr="00EE673D">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14:paraId="04EDE0EE"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34DACA00" w14:textId="77777777" w:rsidR="006F6592" w:rsidRPr="00EE673D" w:rsidRDefault="006F6592" w:rsidP="006F6592">
            <w:pPr>
              <w:rPr>
                <w:sz w:val="20"/>
                <w:szCs w:val="20"/>
              </w:rPr>
            </w:pPr>
            <w:r w:rsidRPr="00EE673D">
              <w:rPr>
                <w:sz w:val="20"/>
                <w:szCs w:val="20"/>
              </w:rPr>
              <w:t>31.12.2023</w:t>
            </w:r>
          </w:p>
        </w:tc>
      </w:tr>
      <w:tr w:rsidR="00EE673D" w:rsidRPr="00EE673D" w14:paraId="1286458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6F6592" w:rsidRPr="00EE673D" w:rsidRDefault="00B45009" w:rsidP="006F6592">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7C620C" w14:textId="77777777" w:rsidR="006F6592" w:rsidRPr="00EE673D" w:rsidRDefault="006F6592" w:rsidP="006F6592">
            <w:pPr>
              <w:rPr>
                <w:sz w:val="20"/>
                <w:szCs w:val="20"/>
              </w:rPr>
            </w:pPr>
            <w:r w:rsidRPr="00EE673D">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14:paraId="00CA2022"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653F6D8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D5A92B7" w14:textId="012806AD" w:rsidR="006F6592" w:rsidRPr="00E21019" w:rsidRDefault="006F6592" w:rsidP="008A15E1">
            <w:pPr>
              <w:rPr>
                <w:sz w:val="20"/>
                <w:szCs w:val="20"/>
                <w:lang w:val="en-US"/>
              </w:rPr>
            </w:pPr>
            <w:r w:rsidRPr="00EE673D">
              <w:rPr>
                <w:sz w:val="20"/>
                <w:szCs w:val="20"/>
              </w:rPr>
              <w:t>4</w:t>
            </w:r>
            <w:r w:rsidR="008A15E1">
              <w:rPr>
                <w:sz w:val="20"/>
                <w:szCs w:val="20"/>
              </w:rPr>
              <w:t>0</w:t>
            </w:r>
            <w:r w:rsidR="00E21019">
              <w:rPr>
                <w:sz w:val="20"/>
                <w:szCs w:val="20"/>
                <w:lang w:val="en-US"/>
              </w:rPr>
              <w:t>7</w:t>
            </w:r>
            <w:r w:rsidR="00E21019">
              <w:rPr>
                <w:sz w:val="20"/>
                <w:szCs w:val="20"/>
              </w:rPr>
              <w:t>,</w:t>
            </w:r>
            <w:r w:rsidR="008A15E1">
              <w:rPr>
                <w:sz w:val="20"/>
                <w:szCs w:val="20"/>
              </w:rPr>
              <w:t>3</w:t>
            </w:r>
            <w:r w:rsidR="00E21019">
              <w:rPr>
                <w:sz w:val="20"/>
                <w:szCs w:val="20"/>
                <w:lang w:val="en-US"/>
              </w:rPr>
              <w:t>0</w:t>
            </w:r>
          </w:p>
        </w:tc>
        <w:tc>
          <w:tcPr>
            <w:tcW w:w="1180" w:type="dxa"/>
            <w:tcBorders>
              <w:top w:val="nil"/>
              <w:left w:val="nil"/>
              <w:bottom w:val="single" w:sz="4" w:space="0" w:color="auto"/>
              <w:right w:val="single" w:sz="4" w:space="0" w:color="auto"/>
            </w:tcBorders>
            <w:shd w:val="clear" w:color="auto" w:fill="auto"/>
            <w:noWrap/>
            <w:vAlign w:val="bottom"/>
            <w:hideMark/>
          </w:tcPr>
          <w:p w14:paraId="26BB4947" w14:textId="442B2FA6" w:rsidR="006F6592" w:rsidRPr="00EE673D" w:rsidRDefault="006F6592" w:rsidP="008A15E1">
            <w:pPr>
              <w:rPr>
                <w:sz w:val="20"/>
                <w:szCs w:val="20"/>
              </w:rPr>
            </w:pPr>
            <w:r w:rsidRPr="00EE673D">
              <w:rPr>
                <w:sz w:val="20"/>
                <w:szCs w:val="20"/>
              </w:rPr>
              <w:t>2</w:t>
            </w:r>
            <w:r w:rsidR="008A15E1">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79F6F79D" w14:textId="77777777" w:rsidR="006F6592" w:rsidRPr="00EE673D" w:rsidRDefault="006F6592" w:rsidP="006F6592">
            <w:pPr>
              <w:rPr>
                <w:sz w:val="20"/>
                <w:szCs w:val="20"/>
              </w:rPr>
            </w:pPr>
            <w:r w:rsidRPr="00EE673D">
              <w:rPr>
                <w:sz w:val="20"/>
                <w:szCs w:val="20"/>
              </w:rPr>
              <w:t>31.12.2023</w:t>
            </w:r>
          </w:p>
        </w:tc>
      </w:tr>
      <w:tr w:rsidR="00EE673D" w:rsidRPr="00EE673D" w14:paraId="4E83EF2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62CD420F" w:rsidR="006F6592" w:rsidRPr="00EE673D" w:rsidRDefault="00B45009" w:rsidP="006F6592">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A37619C" w14:textId="77777777" w:rsidR="006F6592" w:rsidRPr="00EE673D" w:rsidRDefault="006F6592" w:rsidP="006F6592">
            <w:pPr>
              <w:rPr>
                <w:sz w:val="20"/>
                <w:szCs w:val="20"/>
              </w:rPr>
            </w:pPr>
            <w:r w:rsidRPr="00EE673D">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14:paraId="09A841F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F66AB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66959E9" w14:textId="0CF6E255" w:rsidR="006F6592" w:rsidRPr="00EE673D" w:rsidRDefault="00E21019" w:rsidP="006F6592">
            <w:pPr>
              <w:rPr>
                <w:sz w:val="20"/>
                <w:szCs w:val="20"/>
              </w:rPr>
            </w:pPr>
            <w:r>
              <w:rPr>
                <w:sz w:val="20"/>
                <w:szCs w:val="20"/>
              </w:rPr>
              <w:t>645,87</w:t>
            </w:r>
          </w:p>
        </w:tc>
        <w:tc>
          <w:tcPr>
            <w:tcW w:w="1180" w:type="dxa"/>
            <w:tcBorders>
              <w:top w:val="nil"/>
              <w:left w:val="nil"/>
              <w:bottom w:val="single" w:sz="4" w:space="0" w:color="auto"/>
              <w:right w:val="single" w:sz="4" w:space="0" w:color="auto"/>
            </w:tcBorders>
            <w:shd w:val="clear" w:color="auto" w:fill="auto"/>
            <w:noWrap/>
            <w:vAlign w:val="bottom"/>
            <w:hideMark/>
          </w:tcPr>
          <w:p w14:paraId="12AAE82F" w14:textId="4D10BB0E" w:rsidR="006F6592" w:rsidRPr="00EE673D" w:rsidRDefault="006F6592" w:rsidP="00E21019">
            <w:pPr>
              <w:rPr>
                <w:sz w:val="20"/>
                <w:szCs w:val="20"/>
              </w:rPr>
            </w:pPr>
            <w:r w:rsidRPr="00EE673D">
              <w:rPr>
                <w:sz w:val="20"/>
                <w:szCs w:val="20"/>
              </w:rPr>
              <w:t>4</w:t>
            </w:r>
            <w:r w:rsidR="00E21019">
              <w:rPr>
                <w:sz w:val="20"/>
                <w:szCs w:val="20"/>
              </w:rPr>
              <w:t>9</w:t>
            </w:r>
          </w:p>
        </w:tc>
        <w:tc>
          <w:tcPr>
            <w:tcW w:w="1758" w:type="dxa"/>
            <w:tcBorders>
              <w:top w:val="nil"/>
              <w:left w:val="nil"/>
              <w:bottom w:val="single" w:sz="4" w:space="0" w:color="auto"/>
              <w:right w:val="single" w:sz="4" w:space="0" w:color="auto"/>
            </w:tcBorders>
            <w:shd w:val="clear" w:color="auto" w:fill="auto"/>
            <w:noWrap/>
            <w:hideMark/>
          </w:tcPr>
          <w:p w14:paraId="419A10D1" w14:textId="77777777" w:rsidR="006F6592" w:rsidRPr="00EE673D" w:rsidRDefault="006F6592" w:rsidP="006F6592">
            <w:r w:rsidRPr="00EE673D">
              <w:rPr>
                <w:sz w:val="20"/>
                <w:szCs w:val="20"/>
              </w:rPr>
              <w:t>31.12.2023</w:t>
            </w:r>
          </w:p>
        </w:tc>
      </w:tr>
      <w:tr w:rsidR="00EE673D" w:rsidRPr="00EE673D" w14:paraId="223A73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4FC9CF52" w:rsidR="006F6592" w:rsidRPr="00EE673D" w:rsidRDefault="00B45009" w:rsidP="006F6592">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E9A45E" w14:textId="77777777" w:rsidR="006F6592" w:rsidRPr="00EE673D" w:rsidRDefault="006F6592" w:rsidP="006F6592">
            <w:pPr>
              <w:rPr>
                <w:sz w:val="20"/>
                <w:szCs w:val="20"/>
              </w:rPr>
            </w:pPr>
            <w:r w:rsidRPr="00EE673D">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14:paraId="35535FB9"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A8C112D"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A7BC470" w14:textId="1C1D4E87" w:rsidR="006F6592" w:rsidRPr="00EE673D" w:rsidRDefault="00E21019" w:rsidP="008A15E1">
            <w:pPr>
              <w:rPr>
                <w:sz w:val="20"/>
                <w:szCs w:val="20"/>
              </w:rPr>
            </w:pPr>
            <w:r>
              <w:rPr>
                <w:sz w:val="20"/>
                <w:szCs w:val="20"/>
              </w:rPr>
              <w:t>65</w:t>
            </w:r>
            <w:r w:rsidR="008A15E1">
              <w:rPr>
                <w:sz w:val="20"/>
                <w:szCs w:val="20"/>
              </w:rPr>
              <w:t>9</w:t>
            </w:r>
            <w:r>
              <w:rPr>
                <w:sz w:val="20"/>
                <w:szCs w:val="20"/>
              </w:rPr>
              <w:t>,</w:t>
            </w:r>
            <w:r w:rsidR="008A15E1">
              <w:rPr>
                <w:sz w:val="20"/>
                <w:szCs w:val="20"/>
              </w:rPr>
              <w:t>45</w:t>
            </w:r>
          </w:p>
        </w:tc>
        <w:tc>
          <w:tcPr>
            <w:tcW w:w="1180" w:type="dxa"/>
            <w:tcBorders>
              <w:top w:val="nil"/>
              <w:left w:val="nil"/>
              <w:bottom w:val="single" w:sz="4" w:space="0" w:color="auto"/>
              <w:right w:val="single" w:sz="4" w:space="0" w:color="auto"/>
            </w:tcBorders>
            <w:shd w:val="clear" w:color="auto" w:fill="auto"/>
            <w:noWrap/>
            <w:vAlign w:val="bottom"/>
            <w:hideMark/>
          </w:tcPr>
          <w:p w14:paraId="092BD568" w14:textId="77777777" w:rsidR="006F6592" w:rsidRPr="00EE673D" w:rsidRDefault="006F6592" w:rsidP="006F6592">
            <w:pPr>
              <w:rPr>
                <w:sz w:val="20"/>
                <w:szCs w:val="20"/>
              </w:rPr>
            </w:pPr>
            <w:r w:rsidRPr="00EE673D">
              <w:rPr>
                <w:sz w:val="20"/>
                <w:szCs w:val="20"/>
              </w:rPr>
              <w:t>57</w:t>
            </w:r>
          </w:p>
        </w:tc>
        <w:tc>
          <w:tcPr>
            <w:tcW w:w="1758" w:type="dxa"/>
            <w:tcBorders>
              <w:top w:val="nil"/>
              <w:left w:val="nil"/>
              <w:bottom w:val="single" w:sz="4" w:space="0" w:color="auto"/>
              <w:right w:val="single" w:sz="4" w:space="0" w:color="auto"/>
            </w:tcBorders>
            <w:shd w:val="clear" w:color="auto" w:fill="auto"/>
            <w:noWrap/>
            <w:hideMark/>
          </w:tcPr>
          <w:p w14:paraId="71A6ACA7" w14:textId="77777777" w:rsidR="006F6592" w:rsidRPr="00EE673D" w:rsidRDefault="006F6592" w:rsidP="006F6592">
            <w:r w:rsidRPr="00EE673D">
              <w:rPr>
                <w:sz w:val="20"/>
                <w:szCs w:val="20"/>
              </w:rPr>
              <w:t>31.12.2023</w:t>
            </w:r>
          </w:p>
        </w:tc>
      </w:tr>
      <w:tr w:rsidR="00EE673D" w:rsidRPr="00EE673D" w14:paraId="786F64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6F6592" w:rsidRPr="00EE673D" w:rsidRDefault="00B45009" w:rsidP="000F3A3B">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40C863" w14:textId="77777777" w:rsidR="006F6592" w:rsidRPr="00EE673D" w:rsidRDefault="006F6592" w:rsidP="006F6592">
            <w:pPr>
              <w:rPr>
                <w:sz w:val="20"/>
                <w:szCs w:val="20"/>
              </w:rPr>
            </w:pPr>
            <w:r w:rsidRPr="00EE673D">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14:paraId="0154691E" w14:textId="77777777" w:rsidR="006F6592" w:rsidRPr="00EE673D" w:rsidRDefault="006F6592" w:rsidP="006F6592">
            <w:pPr>
              <w:rPr>
                <w:sz w:val="20"/>
                <w:szCs w:val="20"/>
              </w:rPr>
            </w:pPr>
            <w:r w:rsidRPr="00EE673D">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14:paraId="1E514DA3"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301C205D" w14:textId="3731A6B5" w:rsidR="006F6592" w:rsidRPr="00EE673D" w:rsidRDefault="008A15E1" w:rsidP="008A15E1">
            <w:pPr>
              <w:rPr>
                <w:sz w:val="20"/>
                <w:szCs w:val="20"/>
              </w:rPr>
            </w:pPr>
            <w:r>
              <w:rPr>
                <w:sz w:val="20"/>
                <w:szCs w:val="20"/>
              </w:rPr>
              <w:t>852</w:t>
            </w:r>
            <w:r w:rsidR="006F6592" w:rsidRPr="00EE673D">
              <w:rPr>
                <w:sz w:val="20"/>
                <w:szCs w:val="20"/>
              </w:rPr>
              <w:t>,</w:t>
            </w:r>
            <w:r>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42124CF7" w14:textId="02DEA866" w:rsidR="006F6592" w:rsidRPr="00EE673D" w:rsidRDefault="006F6592" w:rsidP="00E21019">
            <w:pPr>
              <w:rPr>
                <w:sz w:val="20"/>
                <w:szCs w:val="20"/>
              </w:rPr>
            </w:pPr>
            <w:r w:rsidRPr="00EE673D">
              <w:rPr>
                <w:sz w:val="20"/>
                <w:szCs w:val="20"/>
              </w:rPr>
              <w:t>4</w:t>
            </w:r>
            <w:r w:rsidR="00E21019">
              <w:rPr>
                <w:sz w:val="20"/>
                <w:szCs w:val="20"/>
              </w:rPr>
              <w:t>5</w:t>
            </w:r>
          </w:p>
        </w:tc>
        <w:tc>
          <w:tcPr>
            <w:tcW w:w="1758" w:type="dxa"/>
            <w:tcBorders>
              <w:top w:val="nil"/>
              <w:left w:val="nil"/>
              <w:bottom w:val="single" w:sz="4" w:space="0" w:color="auto"/>
              <w:right w:val="single" w:sz="4" w:space="0" w:color="auto"/>
            </w:tcBorders>
            <w:shd w:val="clear" w:color="auto" w:fill="auto"/>
            <w:noWrap/>
            <w:hideMark/>
          </w:tcPr>
          <w:p w14:paraId="531F7243" w14:textId="77777777" w:rsidR="006F6592" w:rsidRPr="00EE673D" w:rsidRDefault="006F6592" w:rsidP="006F6592">
            <w:r w:rsidRPr="00EE673D">
              <w:rPr>
                <w:sz w:val="20"/>
                <w:szCs w:val="20"/>
              </w:rPr>
              <w:t>31.12.2023</w:t>
            </w:r>
          </w:p>
        </w:tc>
      </w:tr>
      <w:tr w:rsidR="00EE673D" w:rsidRPr="00EE673D" w14:paraId="45813DD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04FB8B67" w:rsidR="006F6592" w:rsidRPr="00EE673D" w:rsidRDefault="00B45009" w:rsidP="006F6592">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4DAD54A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946E85" w14:textId="77777777" w:rsidR="006F6592" w:rsidRPr="00EE673D" w:rsidRDefault="006F6592" w:rsidP="006F6592">
            <w:pPr>
              <w:rPr>
                <w:sz w:val="20"/>
                <w:szCs w:val="20"/>
              </w:rPr>
            </w:pPr>
            <w:r w:rsidRPr="00EE673D">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14:paraId="1260A97A"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14:paraId="215279E6"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741B3874" w14:textId="77777777" w:rsidR="006F6592" w:rsidRPr="00EE673D" w:rsidRDefault="006F6592" w:rsidP="006F6592">
            <w:pPr>
              <w:rPr>
                <w:sz w:val="20"/>
                <w:szCs w:val="20"/>
              </w:rPr>
            </w:pPr>
            <w:r w:rsidRPr="00EE673D">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14:paraId="5351BA6B" w14:textId="77777777" w:rsidR="006F6592" w:rsidRPr="00EE673D" w:rsidRDefault="006F6592" w:rsidP="006F6592">
            <w:pPr>
              <w:rPr>
                <w:sz w:val="20"/>
                <w:szCs w:val="20"/>
              </w:rPr>
            </w:pPr>
            <w:r w:rsidRPr="00EE673D">
              <w:rPr>
                <w:sz w:val="20"/>
                <w:szCs w:val="20"/>
              </w:rPr>
              <w:t>46</w:t>
            </w:r>
          </w:p>
        </w:tc>
        <w:tc>
          <w:tcPr>
            <w:tcW w:w="1758" w:type="dxa"/>
            <w:tcBorders>
              <w:top w:val="nil"/>
              <w:left w:val="nil"/>
              <w:bottom w:val="single" w:sz="4" w:space="0" w:color="auto"/>
              <w:right w:val="single" w:sz="4" w:space="0" w:color="auto"/>
            </w:tcBorders>
            <w:shd w:val="clear" w:color="auto" w:fill="auto"/>
            <w:noWrap/>
            <w:hideMark/>
          </w:tcPr>
          <w:p w14:paraId="01697384" w14:textId="77777777" w:rsidR="006F6592" w:rsidRPr="00EE673D" w:rsidRDefault="006F6592" w:rsidP="006F6592">
            <w:r w:rsidRPr="00EE673D">
              <w:rPr>
                <w:sz w:val="20"/>
                <w:szCs w:val="20"/>
              </w:rPr>
              <w:t>31.12.2023</w:t>
            </w:r>
          </w:p>
        </w:tc>
      </w:tr>
      <w:tr w:rsidR="00EE673D" w:rsidRPr="00EE673D" w14:paraId="482C1E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7630B8BF" w:rsidR="006F6592" w:rsidRPr="00EE673D" w:rsidRDefault="00B45009" w:rsidP="006F6592">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CC2798" w14:textId="77777777" w:rsidR="006F6592" w:rsidRPr="00EE673D" w:rsidRDefault="006F6592" w:rsidP="006F6592">
            <w:pPr>
              <w:rPr>
                <w:sz w:val="20"/>
                <w:szCs w:val="20"/>
              </w:rPr>
            </w:pPr>
            <w:r w:rsidRPr="00EE673D">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14:paraId="0917C445"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6FD13A91"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8C0D306" w14:textId="409E1314" w:rsidR="006F6592" w:rsidRPr="00EE673D" w:rsidRDefault="00E21019" w:rsidP="008A15E1">
            <w:pPr>
              <w:rPr>
                <w:sz w:val="20"/>
                <w:szCs w:val="20"/>
              </w:rPr>
            </w:pPr>
            <w:r>
              <w:rPr>
                <w:sz w:val="20"/>
                <w:szCs w:val="20"/>
              </w:rPr>
              <w:t>642,</w:t>
            </w:r>
            <w:r w:rsidR="008A15E1">
              <w:rPr>
                <w:sz w:val="20"/>
                <w:szCs w:val="20"/>
              </w:rPr>
              <w:t>9</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86C5AE2" w14:textId="77777777" w:rsidR="006F6592" w:rsidRPr="00EE673D" w:rsidRDefault="006F6592" w:rsidP="006F6592">
            <w:pPr>
              <w:rPr>
                <w:sz w:val="20"/>
                <w:szCs w:val="20"/>
              </w:rPr>
            </w:pPr>
            <w:r w:rsidRPr="00EE673D">
              <w:rPr>
                <w:sz w:val="20"/>
                <w:szCs w:val="20"/>
              </w:rPr>
              <w:t>31</w:t>
            </w:r>
          </w:p>
        </w:tc>
        <w:tc>
          <w:tcPr>
            <w:tcW w:w="1758" w:type="dxa"/>
            <w:tcBorders>
              <w:top w:val="nil"/>
              <w:left w:val="nil"/>
              <w:bottom w:val="single" w:sz="4" w:space="0" w:color="auto"/>
              <w:right w:val="single" w:sz="4" w:space="0" w:color="auto"/>
            </w:tcBorders>
            <w:shd w:val="clear" w:color="auto" w:fill="auto"/>
            <w:noWrap/>
            <w:hideMark/>
          </w:tcPr>
          <w:p w14:paraId="5FE75170" w14:textId="77777777" w:rsidR="006F6592" w:rsidRPr="00EE673D" w:rsidRDefault="006F6592" w:rsidP="006F6592">
            <w:r w:rsidRPr="00EE673D">
              <w:rPr>
                <w:sz w:val="20"/>
                <w:szCs w:val="20"/>
              </w:rPr>
              <w:t>31.12.2023</w:t>
            </w:r>
          </w:p>
        </w:tc>
      </w:tr>
      <w:tr w:rsidR="00EE673D" w:rsidRPr="00EE673D" w14:paraId="65E53A9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6F6592" w:rsidRPr="00EE673D" w:rsidRDefault="00B45009" w:rsidP="006F6592">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F0EA9CA" w14:textId="77777777" w:rsidR="006F6592" w:rsidRPr="00EE673D" w:rsidRDefault="006F6592" w:rsidP="006F6592">
            <w:pPr>
              <w:rPr>
                <w:sz w:val="20"/>
                <w:szCs w:val="20"/>
              </w:rPr>
            </w:pPr>
            <w:r w:rsidRPr="00EE673D">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14:paraId="50948EB6" w14:textId="77777777" w:rsidR="006F6592" w:rsidRPr="00EE673D" w:rsidRDefault="006F6592" w:rsidP="006F6592">
            <w:pPr>
              <w:rPr>
                <w:sz w:val="20"/>
                <w:szCs w:val="20"/>
              </w:rPr>
            </w:pPr>
            <w:r w:rsidRPr="00EE673D">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14:paraId="6E33BE45"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52175B52" w14:textId="56A0D68F" w:rsidR="006F6592" w:rsidRPr="00EE673D" w:rsidRDefault="006F6592" w:rsidP="008A15E1">
            <w:pPr>
              <w:rPr>
                <w:sz w:val="20"/>
                <w:szCs w:val="20"/>
              </w:rPr>
            </w:pPr>
            <w:r w:rsidRPr="00EE673D">
              <w:rPr>
                <w:sz w:val="20"/>
                <w:szCs w:val="20"/>
              </w:rPr>
              <w:t>6</w:t>
            </w:r>
            <w:r w:rsidR="00E21019">
              <w:rPr>
                <w:sz w:val="20"/>
                <w:szCs w:val="20"/>
              </w:rPr>
              <w:t>2</w:t>
            </w:r>
            <w:r w:rsidR="008A15E1">
              <w:rPr>
                <w:sz w:val="20"/>
                <w:szCs w:val="20"/>
              </w:rPr>
              <w:t>2</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517352C" w14:textId="79D99D02" w:rsidR="006F6592" w:rsidRPr="00EE673D" w:rsidRDefault="006F6592" w:rsidP="00E21019">
            <w:pPr>
              <w:rPr>
                <w:sz w:val="20"/>
                <w:szCs w:val="20"/>
              </w:rPr>
            </w:pPr>
            <w:r w:rsidRPr="00EE673D">
              <w:rPr>
                <w:sz w:val="20"/>
                <w:szCs w:val="20"/>
              </w:rPr>
              <w:t>4</w:t>
            </w:r>
            <w:r w:rsidR="00E21019">
              <w:rPr>
                <w:sz w:val="20"/>
                <w:szCs w:val="20"/>
              </w:rPr>
              <w:t>1</w:t>
            </w:r>
          </w:p>
        </w:tc>
        <w:tc>
          <w:tcPr>
            <w:tcW w:w="1758" w:type="dxa"/>
            <w:tcBorders>
              <w:top w:val="nil"/>
              <w:left w:val="nil"/>
              <w:bottom w:val="single" w:sz="4" w:space="0" w:color="auto"/>
              <w:right w:val="single" w:sz="4" w:space="0" w:color="auto"/>
            </w:tcBorders>
            <w:shd w:val="clear" w:color="auto" w:fill="auto"/>
            <w:noWrap/>
            <w:hideMark/>
          </w:tcPr>
          <w:p w14:paraId="465FD7C3" w14:textId="77777777" w:rsidR="006F6592" w:rsidRPr="00EE673D" w:rsidRDefault="006F6592" w:rsidP="006F6592">
            <w:r w:rsidRPr="00EE673D">
              <w:rPr>
                <w:sz w:val="20"/>
                <w:szCs w:val="20"/>
              </w:rPr>
              <w:t>31.12.2023</w:t>
            </w:r>
          </w:p>
        </w:tc>
      </w:tr>
      <w:tr w:rsidR="00EE673D" w:rsidRPr="00EE673D" w14:paraId="0C317D8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6F6592" w:rsidRPr="00EE673D" w:rsidRDefault="00B45009" w:rsidP="006F6592">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874DD35" w14:textId="77777777" w:rsidR="006F6592" w:rsidRPr="00EE673D" w:rsidRDefault="006F6592" w:rsidP="006F6592">
            <w:pPr>
              <w:rPr>
                <w:sz w:val="20"/>
                <w:szCs w:val="20"/>
              </w:rPr>
            </w:pPr>
            <w:r w:rsidRPr="00EE673D">
              <w:rPr>
                <w:sz w:val="20"/>
                <w:szCs w:val="20"/>
              </w:rPr>
              <w:t>г. Сергиев Посад, ул. Клементьевская, д. 79</w:t>
            </w:r>
          </w:p>
        </w:tc>
        <w:tc>
          <w:tcPr>
            <w:tcW w:w="1424" w:type="dxa"/>
            <w:tcBorders>
              <w:top w:val="nil"/>
              <w:left w:val="nil"/>
              <w:bottom w:val="single" w:sz="4" w:space="0" w:color="auto"/>
              <w:right w:val="single" w:sz="4" w:space="0" w:color="auto"/>
            </w:tcBorders>
            <w:shd w:val="clear" w:color="auto" w:fill="auto"/>
            <w:noWrap/>
            <w:vAlign w:val="bottom"/>
            <w:hideMark/>
          </w:tcPr>
          <w:p w14:paraId="16571B10"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26B6025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F85838D" w14:textId="6A9F2974" w:rsidR="006F6592" w:rsidRPr="00EE673D" w:rsidRDefault="008A15E1" w:rsidP="008A15E1">
            <w:pPr>
              <w:rPr>
                <w:sz w:val="20"/>
                <w:szCs w:val="20"/>
              </w:rPr>
            </w:pPr>
            <w:r>
              <w:rPr>
                <w:sz w:val="20"/>
                <w:szCs w:val="20"/>
              </w:rPr>
              <w:t>396</w:t>
            </w:r>
            <w:r w:rsidR="00E21019">
              <w:rPr>
                <w:sz w:val="20"/>
                <w:szCs w:val="20"/>
              </w:rPr>
              <w:t>,</w:t>
            </w:r>
            <w:r>
              <w:rPr>
                <w:sz w:val="20"/>
                <w:szCs w:val="20"/>
              </w:rPr>
              <w:t>5</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01482ED" w14:textId="43E68F6E" w:rsidR="006F6592" w:rsidRPr="00EE673D" w:rsidRDefault="00E21019" w:rsidP="008A15E1">
            <w:pPr>
              <w:rPr>
                <w:sz w:val="20"/>
                <w:szCs w:val="20"/>
              </w:rPr>
            </w:pPr>
            <w:r>
              <w:rPr>
                <w:sz w:val="20"/>
                <w:szCs w:val="20"/>
              </w:rPr>
              <w:t>2</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DEF9B9C" w14:textId="77777777" w:rsidR="006F6592" w:rsidRPr="00EE673D" w:rsidRDefault="006F6592" w:rsidP="006F6592">
            <w:pPr>
              <w:rPr>
                <w:sz w:val="20"/>
                <w:szCs w:val="20"/>
              </w:rPr>
            </w:pPr>
            <w:r w:rsidRPr="00EE673D">
              <w:rPr>
                <w:sz w:val="20"/>
                <w:szCs w:val="20"/>
              </w:rPr>
              <w:t>31.12.2023</w:t>
            </w:r>
          </w:p>
        </w:tc>
      </w:tr>
      <w:tr w:rsidR="00EE673D" w:rsidRPr="00EE673D" w14:paraId="5BE7BFD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345C46F6" w:rsidR="006F6592" w:rsidRPr="00EE673D" w:rsidRDefault="00B45009" w:rsidP="006F6592">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1DA22B8" w14:textId="77777777" w:rsidR="006F6592" w:rsidRPr="00EE673D" w:rsidRDefault="006F6592" w:rsidP="006F6592">
            <w:pPr>
              <w:rPr>
                <w:sz w:val="20"/>
                <w:szCs w:val="20"/>
              </w:rPr>
            </w:pPr>
            <w:r w:rsidRPr="00EE673D">
              <w:rPr>
                <w:sz w:val="20"/>
                <w:szCs w:val="20"/>
              </w:rPr>
              <w:t>г. Сергиев Посад, ул. Клементьевская, д. 81</w:t>
            </w:r>
          </w:p>
        </w:tc>
        <w:tc>
          <w:tcPr>
            <w:tcW w:w="1424" w:type="dxa"/>
            <w:tcBorders>
              <w:top w:val="nil"/>
              <w:left w:val="nil"/>
              <w:bottom w:val="single" w:sz="4" w:space="0" w:color="auto"/>
              <w:right w:val="single" w:sz="4" w:space="0" w:color="auto"/>
            </w:tcBorders>
            <w:shd w:val="clear" w:color="auto" w:fill="auto"/>
            <w:noWrap/>
            <w:vAlign w:val="bottom"/>
            <w:hideMark/>
          </w:tcPr>
          <w:p w14:paraId="1872AC9C"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hideMark/>
          </w:tcPr>
          <w:p w14:paraId="0254A641"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47ACD54" w14:textId="3A65BE4B" w:rsidR="006F6592" w:rsidRPr="00EE673D" w:rsidRDefault="008A15E1" w:rsidP="008A15E1">
            <w:pPr>
              <w:rPr>
                <w:sz w:val="20"/>
                <w:szCs w:val="20"/>
              </w:rPr>
            </w:pPr>
            <w:r>
              <w:rPr>
                <w:sz w:val="20"/>
                <w:szCs w:val="20"/>
              </w:rPr>
              <w:t>612</w:t>
            </w:r>
            <w:r w:rsidR="00E21019">
              <w:rPr>
                <w:sz w:val="20"/>
                <w:szCs w:val="20"/>
              </w:rPr>
              <w:t>,</w:t>
            </w:r>
            <w:r>
              <w:rPr>
                <w:sz w:val="20"/>
                <w:szCs w:val="20"/>
              </w:rPr>
              <w:t>8</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623CE74" w14:textId="77777777" w:rsidR="006F6592" w:rsidRPr="00EE673D" w:rsidRDefault="006F6592"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56B43F28" w14:textId="77777777" w:rsidR="006F6592" w:rsidRPr="00EE673D" w:rsidRDefault="006F6592" w:rsidP="006F6592">
            <w:pPr>
              <w:rPr>
                <w:sz w:val="20"/>
                <w:szCs w:val="20"/>
              </w:rPr>
            </w:pPr>
            <w:r w:rsidRPr="00EE673D">
              <w:rPr>
                <w:sz w:val="20"/>
                <w:szCs w:val="20"/>
              </w:rPr>
              <w:t>31.12.2023</w:t>
            </w:r>
          </w:p>
        </w:tc>
      </w:tr>
      <w:tr w:rsidR="00EE673D" w:rsidRPr="00EE673D" w14:paraId="485E26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548047A4" w:rsidR="006F6592" w:rsidRPr="00EE673D" w:rsidRDefault="00B45009" w:rsidP="006F6592">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545E89F" w14:textId="77777777" w:rsidR="006F6592" w:rsidRPr="00EE673D" w:rsidRDefault="006F6592" w:rsidP="006F6592">
            <w:pPr>
              <w:rPr>
                <w:sz w:val="20"/>
                <w:szCs w:val="20"/>
              </w:rPr>
            </w:pPr>
            <w:r w:rsidRPr="00EE673D">
              <w:rPr>
                <w:sz w:val="20"/>
                <w:szCs w:val="20"/>
              </w:rPr>
              <w:t>г. Сергиев Посад, ул. Клементьевская, д. 82</w:t>
            </w:r>
          </w:p>
        </w:tc>
        <w:tc>
          <w:tcPr>
            <w:tcW w:w="1424" w:type="dxa"/>
            <w:tcBorders>
              <w:top w:val="nil"/>
              <w:left w:val="nil"/>
              <w:bottom w:val="single" w:sz="4" w:space="0" w:color="auto"/>
              <w:right w:val="single" w:sz="4" w:space="0" w:color="auto"/>
            </w:tcBorders>
            <w:shd w:val="clear" w:color="auto" w:fill="auto"/>
            <w:noWrap/>
            <w:vAlign w:val="bottom"/>
            <w:hideMark/>
          </w:tcPr>
          <w:p w14:paraId="75F9FA65"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hideMark/>
          </w:tcPr>
          <w:p w14:paraId="1207DE58"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E98DCA" w14:textId="52E3C55A" w:rsidR="006F6592" w:rsidRPr="00EE673D" w:rsidRDefault="00E21019" w:rsidP="008A15E1">
            <w:pPr>
              <w:rPr>
                <w:sz w:val="20"/>
                <w:szCs w:val="20"/>
              </w:rPr>
            </w:pPr>
            <w:r>
              <w:rPr>
                <w:sz w:val="20"/>
                <w:szCs w:val="20"/>
              </w:rPr>
              <w:t>702,</w:t>
            </w:r>
            <w:r w:rsidR="008A15E1">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14:paraId="64F16495" w14:textId="77777777" w:rsidR="006F6592" w:rsidRPr="00EE673D" w:rsidRDefault="006F6592" w:rsidP="006F6592">
            <w:pPr>
              <w:rPr>
                <w:sz w:val="20"/>
                <w:szCs w:val="20"/>
              </w:rPr>
            </w:pPr>
            <w:r w:rsidRPr="00EE673D">
              <w:rPr>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14:paraId="1BAC9F0B" w14:textId="77777777" w:rsidR="006F6592" w:rsidRPr="00EE673D" w:rsidRDefault="006F6592" w:rsidP="006F6592">
            <w:pPr>
              <w:rPr>
                <w:sz w:val="20"/>
                <w:szCs w:val="20"/>
              </w:rPr>
            </w:pPr>
            <w:r w:rsidRPr="00EE673D">
              <w:rPr>
                <w:sz w:val="20"/>
                <w:szCs w:val="20"/>
              </w:rPr>
              <w:t>31.12.2023</w:t>
            </w:r>
          </w:p>
        </w:tc>
      </w:tr>
      <w:tr w:rsidR="00EE673D" w:rsidRPr="00EE673D" w14:paraId="52D5E7F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0AC720E7" w:rsidR="006F6592" w:rsidRPr="00EE673D" w:rsidRDefault="00B45009" w:rsidP="006F6592">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73B9D57" w14:textId="6601EDFA" w:rsidR="006F6592" w:rsidRPr="00EE673D" w:rsidRDefault="006F6592" w:rsidP="006F6592">
            <w:pPr>
              <w:rPr>
                <w:sz w:val="20"/>
                <w:szCs w:val="20"/>
              </w:rPr>
            </w:pPr>
            <w:r w:rsidRPr="00EE673D">
              <w:rPr>
                <w:sz w:val="20"/>
                <w:szCs w:val="20"/>
              </w:rPr>
              <w:t>г. Сер</w:t>
            </w:r>
            <w:r w:rsidR="00B9766E">
              <w:rPr>
                <w:sz w:val="20"/>
                <w:szCs w:val="20"/>
              </w:rPr>
              <w:t>гиев Посад, ул. Куликова, д. 2</w:t>
            </w:r>
          </w:p>
        </w:tc>
        <w:tc>
          <w:tcPr>
            <w:tcW w:w="1424" w:type="dxa"/>
            <w:tcBorders>
              <w:top w:val="nil"/>
              <w:left w:val="nil"/>
              <w:bottom w:val="single" w:sz="4" w:space="0" w:color="auto"/>
              <w:right w:val="single" w:sz="4" w:space="0" w:color="auto"/>
            </w:tcBorders>
            <w:shd w:val="clear" w:color="auto" w:fill="auto"/>
            <w:noWrap/>
            <w:vAlign w:val="bottom"/>
            <w:hideMark/>
          </w:tcPr>
          <w:p w14:paraId="350FCF4C"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3A907565"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F474EA" w14:textId="77777777" w:rsidR="006F6592" w:rsidRPr="00EE673D" w:rsidRDefault="006F6592" w:rsidP="006F6592">
            <w:pPr>
              <w:rPr>
                <w:sz w:val="20"/>
                <w:szCs w:val="20"/>
              </w:rPr>
            </w:pPr>
            <w:r w:rsidRPr="00EE673D">
              <w:rPr>
                <w:sz w:val="20"/>
                <w:szCs w:val="20"/>
              </w:rPr>
              <w:t>465,20</w:t>
            </w:r>
          </w:p>
        </w:tc>
        <w:tc>
          <w:tcPr>
            <w:tcW w:w="1180" w:type="dxa"/>
            <w:tcBorders>
              <w:top w:val="nil"/>
              <w:left w:val="nil"/>
              <w:bottom w:val="single" w:sz="4" w:space="0" w:color="auto"/>
              <w:right w:val="single" w:sz="4" w:space="0" w:color="auto"/>
            </w:tcBorders>
            <w:shd w:val="clear" w:color="auto" w:fill="auto"/>
            <w:noWrap/>
            <w:vAlign w:val="bottom"/>
            <w:hideMark/>
          </w:tcPr>
          <w:p w14:paraId="07360AF4"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3F4EF33B" w14:textId="77777777" w:rsidR="006F6592" w:rsidRPr="00EE673D" w:rsidRDefault="006F6592" w:rsidP="006F6592">
            <w:pPr>
              <w:rPr>
                <w:sz w:val="20"/>
                <w:szCs w:val="20"/>
              </w:rPr>
            </w:pPr>
            <w:r w:rsidRPr="00EE673D">
              <w:rPr>
                <w:sz w:val="20"/>
                <w:szCs w:val="20"/>
              </w:rPr>
              <w:t>31.12.2023</w:t>
            </w:r>
          </w:p>
        </w:tc>
      </w:tr>
      <w:tr w:rsidR="00EE673D" w:rsidRPr="00EE673D" w14:paraId="04FF79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6F6592" w:rsidRPr="00EE673D" w:rsidRDefault="00B45009" w:rsidP="006F6592">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90778D7" w14:textId="77777777" w:rsidR="006F6592" w:rsidRPr="00EE673D" w:rsidRDefault="006F6592" w:rsidP="006F6592">
            <w:pPr>
              <w:rPr>
                <w:sz w:val="20"/>
                <w:szCs w:val="20"/>
              </w:rPr>
            </w:pPr>
            <w:r w:rsidRPr="00EE673D">
              <w:rPr>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14:paraId="6EB3A346"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7C8BA6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46FD5B1" w14:textId="17DF405D" w:rsidR="006F6592" w:rsidRPr="00EE673D" w:rsidRDefault="006F6592" w:rsidP="008A15E1">
            <w:pPr>
              <w:rPr>
                <w:sz w:val="20"/>
                <w:szCs w:val="20"/>
              </w:rPr>
            </w:pPr>
            <w:r w:rsidRPr="00EE673D">
              <w:rPr>
                <w:sz w:val="20"/>
                <w:szCs w:val="20"/>
              </w:rPr>
              <w:t>4</w:t>
            </w:r>
            <w:r w:rsidR="00E21019">
              <w:rPr>
                <w:sz w:val="20"/>
                <w:szCs w:val="20"/>
              </w:rPr>
              <w:t>94,</w:t>
            </w:r>
            <w:r w:rsidR="008A15E1">
              <w:rPr>
                <w:sz w:val="20"/>
                <w:szCs w:val="20"/>
              </w:rPr>
              <w:t>7</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1659B3A"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5200D530" w14:textId="77777777" w:rsidR="006F6592" w:rsidRPr="00EE673D" w:rsidRDefault="006F6592" w:rsidP="006F6592">
            <w:pPr>
              <w:rPr>
                <w:sz w:val="20"/>
                <w:szCs w:val="20"/>
              </w:rPr>
            </w:pPr>
            <w:r w:rsidRPr="00EE673D">
              <w:rPr>
                <w:sz w:val="20"/>
                <w:szCs w:val="20"/>
              </w:rPr>
              <w:t>31.12.2023</w:t>
            </w:r>
          </w:p>
        </w:tc>
      </w:tr>
      <w:tr w:rsidR="00EE673D" w:rsidRPr="00EE673D" w14:paraId="07D058E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7DF6C172" w:rsidR="006F6592" w:rsidRPr="00EE673D" w:rsidRDefault="00B45009" w:rsidP="006F6592">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BDF4AC" w14:textId="77777777" w:rsidR="006F6592" w:rsidRPr="00EE673D" w:rsidRDefault="006F6592" w:rsidP="006F6592">
            <w:pPr>
              <w:rPr>
                <w:sz w:val="20"/>
                <w:szCs w:val="20"/>
              </w:rPr>
            </w:pPr>
            <w:r w:rsidRPr="00EE673D">
              <w:rPr>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14:paraId="5C60569B"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6E75644"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E5665E" w14:textId="77457EDF" w:rsidR="006F6592" w:rsidRPr="00EE673D" w:rsidRDefault="00E21019" w:rsidP="00FA5D38">
            <w:pPr>
              <w:rPr>
                <w:sz w:val="20"/>
                <w:szCs w:val="20"/>
              </w:rPr>
            </w:pPr>
            <w:r>
              <w:rPr>
                <w:sz w:val="20"/>
                <w:szCs w:val="20"/>
              </w:rPr>
              <w:t>38</w:t>
            </w:r>
            <w:r w:rsidR="00FA5D38">
              <w:rPr>
                <w:sz w:val="20"/>
                <w:szCs w:val="20"/>
              </w:rPr>
              <w:t>3</w:t>
            </w:r>
            <w:r>
              <w:rPr>
                <w:sz w:val="20"/>
                <w:szCs w:val="20"/>
              </w:rPr>
              <w:t>,</w:t>
            </w:r>
            <w:r w:rsidR="00FA5D38">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294DAC6"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1399A15E" w14:textId="77777777" w:rsidR="006F6592" w:rsidRPr="00EE673D" w:rsidRDefault="006F6592" w:rsidP="006F6592">
            <w:pPr>
              <w:rPr>
                <w:sz w:val="20"/>
                <w:szCs w:val="20"/>
              </w:rPr>
            </w:pPr>
            <w:r w:rsidRPr="00EE673D">
              <w:rPr>
                <w:sz w:val="20"/>
                <w:szCs w:val="20"/>
              </w:rPr>
              <w:t>31.12.2023</w:t>
            </w:r>
          </w:p>
        </w:tc>
      </w:tr>
      <w:tr w:rsidR="00EE673D" w:rsidRPr="00EE673D" w14:paraId="771EB4C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7D0ED8DD" w:rsidR="006F6592" w:rsidRPr="00EE673D" w:rsidRDefault="00B45009" w:rsidP="006F6592">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F080E34" w14:textId="77777777" w:rsidR="006F6592" w:rsidRPr="00EE673D" w:rsidRDefault="006F6592" w:rsidP="006F6592">
            <w:pPr>
              <w:rPr>
                <w:sz w:val="20"/>
                <w:szCs w:val="20"/>
              </w:rPr>
            </w:pPr>
            <w:r w:rsidRPr="00EE673D">
              <w:rPr>
                <w:sz w:val="20"/>
                <w:szCs w:val="20"/>
              </w:rPr>
              <w:t>г. Сергиев Посад, 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14:paraId="43159D5C"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2F429C4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973138F" w14:textId="4F29D5BC" w:rsidR="006F6592" w:rsidRPr="00EE673D" w:rsidRDefault="00E21019" w:rsidP="008A15E1">
            <w:pPr>
              <w:rPr>
                <w:sz w:val="20"/>
                <w:szCs w:val="20"/>
              </w:rPr>
            </w:pPr>
            <w:r>
              <w:rPr>
                <w:sz w:val="20"/>
                <w:szCs w:val="20"/>
              </w:rPr>
              <w:t>385</w:t>
            </w:r>
            <w:r w:rsidR="006F6592" w:rsidRPr="00EE673D">
              <w:rPr>
                <w:sz w:val="20"/>
                <w:szCs w:val="20"/>
              </w:rPr>
              <w:t>,</w:t>
            </w:r>
            <w:r w:rsidR="008A15E1">
              <w:rPr>
                <w:sz w:val="20"/>
                <w:szCs w:val="20"/>
              </w:rPr>
              <w:t>2</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EC229C5" w14:textId="77777777" w:rsidR="006F6592" w:rsidRPr="00EE673D" w:rsidRDefault="006F6592" w:rsidP="006F6592">
            <w:pPr>
              <w:rPr>
                <w:sz w:val="20"/>
                <w:szCs w:val="20"/>
              </w:rPr>
            </w:pPr>
            <w:r w:rsidRPr="00EE673D">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14:paraId="39C935B8" w14:textId="77777777" w:rsidR="006F6592" w:rsidRPr="00EE673D" w:rsidRDefault="006F6592" w:rsidP="006F6592">
            <w:pPr>
              <w:rPr>
                <w:sz w:val="20"/>
                <w:szCs w:val="20"/>
              </w:rPr>
            </w:pPr>
            <w:r w:rsidRPr="00EE673D">
              <w:rPr>
                <w:sz w:val="20"/>
                <w:szCs w:val="20"/>
              </w:rPr>
              <w:t>31.12.2023</w:t>
            </w:r>
          </w:p>
        </w:tc>
      </w:tr>
      <w:tr w:rsidR="00EE673D" w:rsidRPr="00EE673D" w14:paraId="0B60062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237973E1" w:rsidR="006F6592" w:rsidRPr="00EE673D" w:rsidRDefault="00B45009" w:rsidP="006F6592">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608FB3A" w14:textId="77777777" w:rsidR="006F6592" w:rsidRPr="00EE673D" w:rsidRDefault="006F6592" w:rsidP="006F6592">
            <w:pPr>
              <w:rPr>
                <w:sz w:val="20"/>
                <w:szCs w:val="20"/>
              </w:rPr>
            </w:pPr>
            <w:r w:rsidRPr="00EE673D">
              <w:rPr>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14:paraId="119AB977"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7C9B217"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FC20E79" w14:textId="241D4DBE" w:rsidR="006F6592" w:rsidRPr="00EE673D" w:rsidRDefault="00E21019" w:rsidP="008A15E1">
            <w:pPr>
              <w:rPr>
                <w:sz w:val="20"/>
                <w:szCs w:val="20"/>
              </w:rPr>
            </w:pPr>
            <w:r>
              <w:rPr>
                <w:sz w:val="20"/>
                <w:szCs w:val="20"/>
              </w:rPr>
              <w:t>3</w:t>
            </w:r>
            <w:r w:rsidR="008A15E1">
              <w:rPr>
                <w:sz w:val="20"/>
                <w:szCs w:val="20"/>
              </w:rPr>
              <w:t>30</w:t>
            </w:r>
            <w:r>
              <w:rPr>
                <w:sz w:val="20"/>
                <w:szCs w:val="20"/>
              </w:rPr>
              <w:t>,</w:t>
            </w:r>
            <w:r w:rsidR="008A15E1">
              <w:rPr>
                <w:sz w:val="20"/>
                <w:szCs w:val="20"/>
              </w:rPr>
              <w:t>2</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2B20403" w14:textId="3E241017" w:rsidR="006F6592" w:rsidRPr="00EE673D" w:rsidRDefault="006F6592" w:rsidP="00E21019">
            <w:pPr>
              <w:rPr>
                <w:sz w:val="20"/>
                <w:szCs w:val="20"/>
              </w:rPr>
            </w:pPr>
            <w:r w:rsidRPr="00EE673D">
              <w:rPr>
                <w:sz w:val="20"/>
                <w:szCs w:val="20"/>
              </w:rPr>
              <w:t>1</w:t>
            </w:r>
            <w:r w:rsidR="00E21019">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2250A894" w14:textId="77777777" w:rsidR="006F6592" w:rsidRPr="00EE673D" w:rsidRDefault="006F6592" w:rsidP="006F6592">
            <w:pPr>
              <w:rPr>
                <w:sz w:val="20"/>
                <w:szCs w:val="20"/>
              </w:rPr>
            </w:pPr>
            <w:r w:rsidRPr="00EE673D">
              <w:rPr>
                <w:sz w:val="20"/>
                <w:szCs w:val="20"/>
              </w:rPr>
              <w:t>31.12.2023</w:t>
            </w:r>
          </w:p>
        </w:tc>
      </w:tr>
      <w:tr w:rsidR="00EE673D" w:rsidRPr="00EE673D" w14:paraId="7D1917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34E1A26E" w:rsidR="006F6592" w:rsidRPr="00EE673D" w:rsidRDefault="00B45009" w:rsidP="006F6592">
            <w:pPr>
              <w:rPr>
                <w:sz w:val="20"/>
                <w:szCs w:val="20"/>
              </w:rPr>
            </w:pPr>
            <w:r>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702828" w14:textId="77777777" w:rsidR="006F6592" w:rsidRPr="00EE673D" w:rsidRDefault="006F6592" w:rsidP="006F6592">
            <w:pPr>
              <w:rPr>
                <w:sz w:val="20"/>
                <w:szCs w:val="20"/>
              </w:rPr>
            </w:pPr>
            <w:r w:rsidRPr="00EE673D">
              <w:rPr>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14:paraId="15C1489F"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330BB72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37F3B1F" w14:textId="78284B73" w:rsidR="006F6592" w:rsidRPr="00EE673D" w:rsidRDefault="006F6592" w:rsidP="008A15E1">
            <w:pPr>
              <w:rPr>
                <w:sz w:val="20"/>
                <w:szCs w:val="20"/>
              </w:rPr>
            </w:pPr>
            <w:r w:rsidRPr="00EE673D">
              <w:rPr>
                <w:sz w:val="20"/>
                <w:szCs w:val="20"/>
              </w:rPr>
              <w:t>38</w:t>
            </w:r>
            <w:r w:rsidR="008A15E1">
              <w:rPr>
                <w:sz w:val="20"/>
                <w:szCs w:val="20"/>
              </w:rPr>
              <w:t>8</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30C052E"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1F2F854A" w14:textId="77777777" w:rsidR="006F6592" w:rsidRPr="00EE673D" w:rsidRDefault="006F6592" w:rsidP="006F6592">
            <w:pPr>
              <w:rPr>
                <w:sz w:val="20"/>
                <w:szCs w:val="20"/>
              </w:rPr>
            </w:pPr>
            <w:r w:rsidRPr="00EE673D">
              <w:rPr>
                <w:sz w:val="20"/>
                <w:szCs w:val="20"/>
              </w:rPr>
              <w:t>31.12.2023</w:t>
            </w:r>
          </w:p>
        </w:tc>
      </w:tr>
      <w:tr w:rsidR="00EE673D" w:rsidRPr="00EE673D" w14:paraId="46EBCAB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47E2F541" w:rsidR="006F6592" w:rsidRPr="00EE673D" w:rsidRDefault="00B45009" w:rsidP="006F6592">
            <w:pPr>
              <w:rPr>
                <w:sz w:val="20"/>
                <w:szCs w:val="20"/>
              </w:rPr>
            </w:pPr>
            <w:r>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F6FA43" w14:textId="77777777" w:rsidR="006F6592" w:rsidRPr="00EE673D" w:rsidRDefault="006F6592" w:rsidP="006F6592">
            <w:pPr>
              <w:rPr>
                <w:sz w:val="20"/>
                <w:szCs w:val="20"/>
              </w:rPr>
            </w:pPr>
            <w:r w:rsidRPr="00EE673D">
              <w:rPr>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49EB985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6E40C7DA" w14:textId="77777777" w:rsidR="006F6592" w:rsidRPr="00EE673D" w:rsidRDefault="006F6592" w:rsidP="006F6592">
            <w:pPr>
              <w:rPr>
                <w:sz w:val="20"/>
                <w:szCs w:val="20"/>
              </w:rPr>
            </w:pPr>
            <w:r w:rsidRPr="00EE673D">
              <w:rPr>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14:paraId="463FEC82" w14:textId="510DC151" w:rsidR="006F6592" w:rsidRPr="00EE673D" w:rsidRDefault="006F6592" w:rsidP="008A15E1">
            <w:pPr>
              <w:rPr>
                <w:sz w:val="20"/>
                <w:szCs w:val="20"/>
              </w:rPr>
            </w:pPr>
            <w:r w:rsidRPr="00EE673D">
              <w:rPr>
                <w:sz w:val="20"/>
                <w:szCs w:val="20"/>
              </w:rPr>
              <w:t>3</w:t>
            </w:r>
            <w:r w:rsidR="008A15E1">
              <w:rPr>
                <w:sz w:val="20"/>
                <w:szCs w:val="20"/>
              </w:rPr>
              <w:t>95</w:t>
            </w:r>
            <w:r w:rsidRPr="00EE673D">
              <w:rPr>
                <w:sz w:val="20"/>
                <w:szCs w:val="20"/>
              </w:rPr>
              <w:t>,</w:t>
            </w:r>
            <w:r w:rsidR="008A15E1">
              <w:rPr>
                <w:sz w:val="20"/>
                <w:szCs w:val="20"/>
              </w:rPr>
              <w:t>20</w:t>
            </w:r>
          </w:p>
        </w:tc>
        <w:tc>
          <w:tcPr>
            <w:tcW w:w="1180" w:type="dxa"/>
            <w:tcBorders>
              <w:top w:val="nil"/>
              <w:left w:val="nil"/>
              <w:bottom w:val="single" w:sz="4" w:space="0" w:color="auto"/>
              <w:right w:val="single" w:sz="4" w:space="0" w:color="auto"/>
            </w:tcBorders>
            <w:shd w:val="clear" w:color="auto" w:fill="auto"/>
            <w:noWrap/>
            <w:vAlign w:val="bottom"/>
            <w:hideMark/>
          </w:tcPr>
          <w:p w14:paraId="1D6109E0" w14:textId="575875B1" w:rsidR="006F6592" w:rsidRPr="00EE673D" w:rsidRDefault="00E21019" w:rsidP="006F6592">
            <w:pPr>
              <w:rPr>
                <w:sz w:val="20"/>
                <w:szCs w:val="20"/>
              </w:rPr>
            </w:pPr>
            <w:r>
              <w:rPr>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14:paraId="2EC49744" w14:textId="77777777" w:rsidR="006F6592" w:rsidRPr="00EE673D" w:rsidRDefault="006F6592" w:rsidP="006F6592">
            <w:pPr>
              <w:rPr>
                <w:sz w:val="20"/>
                <w:szCs w:val="20"/>
              </w:rPr>
            </w:pPr>
            <w:r w:rsidRPr="00EE673D">
              <w:rPr>
                <w:sz w:val="20"/>
                <w:szCs w:val="20"/>
              </w:rPr>
              <w:t>31.12.2023</w:t>
            </w:r>
          </w:p>
        </w:tc>
      </w:tr>
      <w:tr w:rsidR="00EE673D" w:rsidRPr="00EE673D" w14:paraId="3270FF5A"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6F6592" w:rsidRPr="00EE673D" w:rsidRDefault="00B45009" w:rsidP="006F6592">
            <w:pPr>
              <w:rPr>
                <w:sz w:val="20"/>
                <w:szCs w:val="20"/>
              </w:rPr>
            </w:pPr>
            <w:r>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626BA" w14:textId="77777777" w:rsidR="006F6592" w:rsidRPr="00EE673D" w:rsidRDefault="006F6592" w:rsidP="006F6592">
            <w:pPr>
              <w:rPr>
                <w:sz w:val="20"/>
                <w:szCs w:val="20"/>
              </w:rPr>
            </w:pPr>
            <w:r w:rsidRPr="00EE673D">
              <w:rPr>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7414"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52C9FA2E"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AB87" w14:textId="32C57804" w:rsidR="006F6592" w:rsidRPr="00EE673D" w:rsidRDefault="006F6592" w:rsidP="008A15E1">
            <w:pPr>
              <w:rPr>
                <w:sz w:val="20"/>
                <w:szCs w:val="20"/>
              </w:rPr>
            </w:pPr>
            <w:r w:rsidRPr="00EE673D">
              <w:rPr>
                <w:sz w:val="20"/>
                <w:szCs w:val="20"/>
              </w:rPr>
              <w:t>49</w:t>
            </w:r>
            <w:r w:rsidR="008A15E1">
              <w:rPr>
                <w:sz w:val="20"/>
                <w:szCs w:val="20"/>
              </w:rPr>
              <w:t>0</w:t>
            </w:r>
            <w:r w:rsidR="00E21019">
              <w:rPr>
                <w:sz w:val="20"/>
                <w:szCs w:val="20"/>
              </w:rPr>
              <w:t>,</w:t>
            </w:r>
            <w:r w:rsidR="008A15E1">
              <w:rPr>
                <w:sz w:val="20"/>
                <w:szCs w:val="20"/>
              </w:rPr>
              <w:t>9</w:t>
            </w:r>
            <w:r w:rsidR="00E21019">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1457" w14:textId="77777777" w:rsidR="006F6592" w:rsidRPr="00EE673D" w:rsidRDefault="006F6592" w:rsidP="006F6592">
            <w:pPr>
              <w:rPr>
                <w:sz w:val="20"/>
                <w:szCs w:val="20"/>
              </w:rPr>
            </w:pPr>
            <w:r w:rsidRPr="00EE673D">
              <w:rPr>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0D39" w14:textId="77777777" w:rsidR="006F6592" w:rsidRPr="00EE673D" w:rsidRDefault="006F6592" w:rsidP="006F6592">
            <w:pPr>
              <w:rPr>
                <w:sz w:val="20"/>
                <w:szCs w:val="20"/>
              </w:rPr>
            </w:pPr>
            <w:r w:rsidRPr="00EE673D">
              <w:rPr>
                <w:sz w:val="20"/>
                <w:szCs w:val="20"/>
              </w:rPr>
              <w:t>31.12.2023</w:t>
            </w:r>
          </w:p>
        </w:tc>
      </w:tr>
      <w:tr w:rsidR="00EE673D" w:rsidRPr="00EE673D" w14:paraId="23324EB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6F6592" w:rsidRPr="00EE673D" w:rsidRDefault="00B45009" w:rsidP="006F6592">
            <w:pPr>
              <w:rPr>
                <w:sz w:val="20"/>
                <w:szCs w:val="20"/>
              </w:rPr>
            </w:pPr>
            <w:r>
              <w:rPr>
                <w:sz w:val="20"/>
                <w:szCs w:val="20"/>
              </w:rPr>
              <w:t>20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9ED9E" w14:textId="77777777" w:rsidR="006F6592" w:rsidRPr="00EE673D" w:rsidRDefault="006F6592" w:rsidP="006F6592">
            <w:pPr>
              <w:rPr>
                <w:sz w:val="20"/>
                <w:szCs w:val="20"/>
              </w:rPr>
            </w:pPr>
            <w:r w:rsidRPr="00EE673D">
              <w:rPr>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DB849"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49F3CC51"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2CBF" w14:textId="5AB7FCAC" w:rsidR="006F6592" w:rsidRPr="00EE673D" w:rsidRDefault="00E21019" w:rsidP="008A15E1">
            <w:pPr>
              <w:rPr>
                <w:sz w:val="20"/>
                <w:szCs w:val="20"/>
              </w:rPr>
            </w:pPr>
            <w:r>
              <w:rPr>
                <w:sz w:val="20"/>
                <w:szCs w:val="20"/>
              </w:rPr>
              <w:t>72</w:t>
            </w:r>
            <w:r w:rsidR="008A15E1">
              <w:rPr>
                <w:sz w:val="20"/>
                <w:szCs w:val="20"/>
              </w:rPr>
              <w:t>6</w:t>
            </w:r>
            <w:r>
              <w:rPr>
                <w:sz w:val="20"/>
                <w:szCs w:val="20"/>
              </w:rPr>
              <w:t>,</w:t>
            </w:r>
            <w:r w:rsidR="008A15E1">
              <w:rPr>
                <w:sz w:val="20"/>
                <w:szCs w:val="20"/>
              </w:rPr>
              <w:t>8</w:t>
            </w:r>
            <w:r>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75BF" w14:textId="77777777" w:rsidR="006F6592" w:rsidRPr="00EE673D" w:rsidRDefault="006F6592" w:rsidP="006F6592">
            <w:pPr>
              <w:rPr>
                <w:sz w:val="20"/>
                <w:szCs w:val="20"/>
              </w:rPr>
            </w:pPr>
            <w:r w:rsidRPr="00EE673D">
              <w:rPr>
                <w:sz w:val="20"/>
                <w:szCs w:val="20"/>
              </w:rPr>
              <w:t>35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22D6" w14:textId="77777777" w:rsidR="006F6592" w:rsidRPr="00EE673D" w:rsidRDefault="006F6592" w:rsidP="006F6592">
            <w:pPr>
              <w:rPr>
                <w:sz w:val="20"/>
                <w:szCs w:val="20"/>
              </w:rPr>
            </w:pPr>
            <w:r w:rsidRPr="00EE673D">
              <w:rPr>
                <w:sz w:val="20"/>
                <w:szCs w:val="20"/>
              </w:rPr>
              <w:t>31.12.2023</w:t>
            </w:r>
          </w:p>
        </w:tc>
      </w:tr>
      <w:tr w:rsidR="00EE673D" w:rsidRPr="00EE673D" w14:paraId="162A823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1DA31CC7" w:rsidR="006F6592" w:rsidRPr="00EE673D" w:rsidRDefault="00B45009" w:rsidP="006F6592">
            <w:pPr>
              <w:rPr>
                <w:sz w:val="20"/>
                <w:szCs w:val="20"/>
              </w:rPr>
            </w:pPr>
            <w:r>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4B23840" w14:textId="77777777" w:rsidR="006F6592" w:rsidRPr="00EE673D" w:rsidRDefault="006F6592" w:rsidP="006F6592">
            <w:pPr>
              <w:rPr>
                <w:sz w:val="20"/>
                <w:szCs w:val="20"/>
              </w:rPr>
            </w:pPr>
            <w:r w:rsidRPr="00EE673D">
              <w:rPr>
                <w:sz w:val="20"/>
                <w:szCs w:val="20"/>
              </w:rPr>
              <w:t>г. Сергиев Посад, проезд. Хотьковский, д. 17</w:t>
            </w:r>
          </w:p>
        </w:tc>
        <w:tc>
          <w:tcPr>
            <w:tcW w:w="1424" w:type="dxa"/>
            <w:tcBorders>
              <w:top w:val="nil"/>
              <w:left w:val="nil"/>
              <w:bottom w:val="single" w:sz="4" w:space="0" w:color="auto"/>
              <w:right w:val="single" w:sz="4" w:space="0" w:color="auto"/>
            </w:tcBorders>
            <w:shd w:val="clear" w:color="auto" w:fill="auto"/>
            <w:noWrap/>
            <w:vAlign w:val="bottom"/>
            <w:hideMark/>
          </w:tcPr>
          <w:p w14:paraId="3424B35C"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F01AE8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9176A3" w14:textId="377D08A1" w:rsidR="006F6592" w:rsidRPr="00EE673D" w:rsidRDefault="006F6592" w:rsidP="008A15E1">
            <w:pPr>
              <w:rPr>
                <w:sz w:val="20"/>
                <w:szCs w:val="20"/>
              </w:rPr>
            </w:pPr>
            <w:r w:rsidRPr="00EE673D">
              <w:rPr>
                <w:sz w:val="20"/>
                <w:szCs w:val="20"/>
              </w:rPr>
              <w:t>8</w:t>
            </w:r>
            <w:r w:rsidR="008A15E1">
              <w:rPr>
                <w:sz w:val="20"/>
                <w:szCs w:val="20"/>
              </w:rPr>
              <w:t>89</w:t>
            </w:r>
            <w:r w:rsidRPr="00EE673D">
              <w:rPr>
                <w:sz w:val="20"/>
                <w:szCs w:val="20"/>
              </w:rPr>
              <w:t>,</w:t>
            </w:r>
            <w:r w:rsidR="008A15E1">
              <w:rPr>
                <w:sz w:val="20"/>
                <w:szCs w:val="20"/>
              </w:rPr>
              <w:t>78</w:t>
            </w:r>
          </w:p>
        </w:tc>
        <w:tc>
          <w:tcPr>
            <w:tcW w:w="1180" w:type="dxa"/>
            <w:tcBorders>
              <w:top w:val="nil"/>
              <w:left w:val="nil"/>
              <w:bottom w:val="single" w:sz="4" w:space="0" w:color="auto"/>
              <w:right w:val="single" w:sz="4" w:space="0" w:color="auto"/>
            </w:tcBorders>
            <w:shd w:val="clear" w:color="auto" w:fill="auto"/>
            <w:noWrap/>
            <w:vAlign w:val="bottom"/>
            <w:hideMark/>
          </w:tcPr>
          <w:p w14:paraId="2D814653" w14:textId="4DAEB711" w:rsidR="006F6592" w:rsidRPr="00EE673D" w:rsidRDefault="006F6592" w:rsidP="008A15E1">
            <w:pPr>
              <w:rPr>
                <w:sz w:val="20"/>
                <w:szCs w:val="20"/>
              </w:rPr>
            </w:pPr>
            <w:r w:rsidRPr="00EE673D">
              <w:rPr>
                <w:sz w:val="20"/>
                <w:szCs w:val="20"/>
              </w:rPr>
              <w:t>5</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5373A269" w14:textId="77777777" w:rsidR="006F6592" w:rsidRPr="00EE673D" w:rsidRDefault="006F6592" w:rsidP="006F6592">
            <w:pPr>
              <w:rPr>
                <w:sz w:val="20"/>
                <w:szCs w:val="20"/>
              </w:rPr>
            </w:pPr>
            <w:r w:rsidRPr="00EE673D">
              <w:rPr>
                <w:sz w:val="20"/>
                <w:szCs w:val="20"/>
              </w:rPr>
              <w:t>31.12.2023</w:t>
            </w:r>
          </w:p>
        </w:tc>
      </w:tr>
      <w:tr w:rsidR="00EE673D" w:rsidRPr="00EE673D" w14:paraId="25CBBA4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5E2EA334" w:rsidR="006F6592" w:rsidRPr="00EE673D" w:rsidRDefault="00B45009" w:rsidP="006F6592">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A26CCC" w14:textId="77777777" w:rsidR="006F6592" w:rsidRPr="00EE673D" w:rsidRDefault="006F6592" w:rsidP="006F6592">
            <w:pPr>
              <w:rPr>
                <w:sz w:val="20"/>
                <w:szCs w:val="20"/>
              </w:rPr>
            </w:pPr>
            <w:r w:rsidRPr="00EE673D">
              <w:rPr>
                <w:sz w:val="20"/>
                <w:szCs w:val="20"/>
              </w:rPr>
              <w:t>г. Сергиев Посад, ул. Бероунская,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34348E19"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F3C3391"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931D64" w14:textId="263EADCA" w:rsidR="006F6592" w:rsidRPr="00EE673D" w:rsidRDefault="006F6592" w:rsidP="00E21019">
            <w:pPr>
              <w:rPr>
                <w:sz w:val="20"/>
                <w:szCs w:val="20"/>
              </w:rPr>
            </w:pPr>
            <w:r w:rsidRPr="00EE673D">
              <w:rPr>
                <w:sz w:val="20"/>
                <w:szCs w:val="20"/>
              </w:rPr>
              <w:t>500,</w:t>
            </w:r>
            <w:r w:rsidR="00E21019">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5DDB4564"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4001F2C8" w14:textId="77777777" w:rsidR="006F6592" w:rsidRPr="00EE673D" w:rsidRDefault="006F6592" w:rsidP="006F6592">
            <w:pPr>
              <w:rPr>
                <w:sz w:val="20"/>
                <w:szCs w:val="20"/>
              </w:rPr>
            </w:pPr>
            <w:r w:rsidRPr="00EE673D">
              <w:rPr>
                <w:sz w:val="20"/>
                <w:szCs w:val="20"/>
              </w:rPr>
              <w:t>31.12.2023</w:t>
            </w:r>
          </w:p>
        </w:tc>
      </w:tr>
      <w:tr w:rsidR="00EE673D" w:rsidRPr="00EE673D" w14:paraId="2677D06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00B31E13" w:rsidR="006F6592" w:rsidRPr="00EE673D" w:rsidRDefault="00B45009" w:rsidP="006F6592">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C26BC00" w14:textId="77777777" w:rsidR="006F6592" w:rsidRPr="00EE673D" w:rsidRDefault="006F6592" w:rsidP="006F6592">
            <w:pPr>
              <w:rPr>
                <w:sz w:val="20"/>
                <w:szCs w:val="20"/>
              </w:rPr>
            </w:pPr>
            <w:r w:rsidRPr="00EE673D">
              <w:rPr>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14:paraId="65070E4F"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ABCE362"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B6C1C04" w14:textId="541C4025" w:rsidR="006F6592" w:rsidRPr="00EE673D" w:rsidRDefault="006F6592" w:rsidP="00FA5D38">
            <w:pPr>
              <w:rPr>
                <w:sz w:val="20"/>
                <w:szCs w:val="20"/>
              </w:rPr>
            </w:pPr>
            <w:r w:rsidRPr="00EE673D">
              <w:rPr>
                <w:sz w:val="20"/>
                <w:szCs w:val="20"/>
              </w:rPr>
              <w:t>36</w:t>
            </w:r>
            <w:r w:rsidR="00FA5D38">
              <w:rPr>
                <w:sz w:val="20"/>
                <w:szCs w:val="20"/>
              </w:rPr>
              <w:t>1</w:t>
            </w:r>
            <w:r w:rsidRPr="00EE673D">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1D7B9122" w14:textId="77777777" w:rsidR="006F6592" w:rsidRPr="00EE673D" w:rsidRDefault="006F6592" w:rsidP="006F6592">
            <w:pPr>
              <w:rPr>
                <w:sz w:val="20"/>
                <w:szCs w:val="20"/>
              </w:rPr>
            </w:pPr>
            <w:r w:rsidRPr="00EE673D">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14:paraId="287B8A5D" w14:textId="77777777" w:rsidR="006F6592" w:rsidRPr="00EE673D" w:rsidRDefault="006F6592" w:rsidP="006F6592">
            <w:pPr>
              <w:rPr>
                <w:sz w:val="20"/>
                <w:szCs w:val="20"/>
              </w:rPr>
            </w:pPr>
            <w:r w:rsidRPr="00EE673D">
              <w:rPr>
                <w:sz w:val="20"/>
                <w:szCs w:val="20"/>
              </w:rPr>
              <w:t>31.12.2023</w:t>
            </w:r>
          </w:p>
        </w:tc>
      </w:tr>
      <w:tr w:rsidR="00EE673D" w:rsidRPr="00EE673D" w14:paraId="49C8713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6F6592" w:rsidRPr="00EE673D" w:rsidRDefault="00B45009" w:rsidP="006F6592">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441C1F" w14:textId="77777777" w:rsidR="006F6592" w:rsidRPr="00EE673D" w:rsidRDefault="006F6592" w:rsidP="006F6592">
            <w:pPr>
              <w:rPr>
                <w:sz w:val="20"/>
                <w:szCs w:val="20"/>
              </w:rPr>
            </w:pPr>
            <w:r w:rsidRPr="00EE673D">
              <w:rPr>
                <w:sz w:val="20"/>
                <w:szCs w:val="20"/>
              </w:rPr>
              <w:t>г. Сергиев Посад, ул. Вифанская, д. 26, к. а</w:t>
            </w:r>
          </w:p>
        </w:tc>
        <w:tc>
          <w:tcPr>
            <w:tcW w:w="1424" w:type="dxa"/>
            <w:tcBorders>
              <w:top w:val="nil"/>
              <w:left w:val="nil"/>
              <w:bottom w:val="single" w:sz="4" w:space="0" w:color="auto"/>
              <w:right w:val="single" w:sz="4" w:space="0" w:color="auto"/>
            </w:tcBorders>
            <w:shd w:val="clear" w:color="auto" w:fill="auto"/>
            <w:noWrap/>
            <w:vAlign w:val="bottom"/>
            <w:hideMark/>
          </w:tcPr>
          <w:p w14:paraId="25F7A961" w14:textId="77777777" w:rsidR="006F6592" w:rsidRPr="00EE673D" w:rsidRDefault="006F6592" w:rsidP="006F6592">
            <w:pPr>
              <w:rPr>
                <w:sz w:val="20"/>
                <w:szCs w:val="20"/>
              </w:rPr>
            </w:pPr>
            <w:r w:rsidRPr="00EE673D">
              <w:rPr>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14:paraId="2929B9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0AE92CE" w14:textId="5A952746" w:rsidR="006F6592" w:rsidRPr="00EE673D" w:rsidRDefault="00E21019" w:rsidP="006F6592">
            <w:pPr>
              <w:rPr>
                <w:sz w:val="20"/>
                <w:szCs w:val="20"/>
              </w:rPr>
            </w:pPr>
            <w:r>
              <w:rPr>
                <w:sz w:val="20"/>
                <w:szCs w:val="20"/>
              </w:rPr>
              <w:t>89,19</w:t>
            </w:r>
          </w:p>
        </w:tc>
        <w:tc>
          <w:tcPr>
            <w:tcW w:w="1180" w:type="dxa"/>
            <w:tcBorders>
              <w:top w:val="nil"/>
              <w:left w:val="nil"/>
              <w:bottom w:val="single" w:sz="4" w:space="0" w:color="auto"/>
              <w:right w:val="single" w:sz="4" w:space="0" w:color="auto"/>
            </w:tcBorders>
            <w:shd w:val="clear" w:color="auto" w:fill="auto"/>
            <w:noWrap/>
            <w:vAlign w:val="bottom"/>
            <w:hideMark/>
          </w:tcPr>
          <w:p w14:paraId="0442AE73"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0D2B1B71" w14:textId="77777777" w:rsidR="006F6592" w:rsidRPr="00EE673D" w:rsidRDefault="006F6592" w:rsidP="006F6592">
            <w:pPr>
              <w:rPr>
                <w:sz w:val="20"/>
                <w:szCs w:val="20"/>
              </w:rPr>
            </w:pPr>
            <w:r w:rsidRPr="00EE673D">
              <w:rPr>
                <w:sz w:val="20"/>
                <w:szCs w:val="20"/>
              </w:rPr>
              <w:t>31.12.2023</w:t>
            </w:r>
          </w:p>
        </w:tc>
      </w:tr>
      <w:tr w:rsidR="00EE673D" w:rsidRPr="00EE673D" w14:paraId="3E03B9C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7CA1A108" w:rsidR="006F6592" w:rsidRPr="00EE673D" w:rsidRDefault="00B45009" w:rsidP="006F6592">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8DCAA6D" w14:textId="77777777" w:rsidR="006F6592" w:rsidRPr="00EE673D" w:rsidRDefault="006F6592" w:rsidP="006F6592">
            <w:pPr>
              <w:rPr>
                <w:sz w:val="20"/>
                <w:szCs w:val="20"/>
              </w:rPr>
            </w:pPr>
            <w:r w:rsidRPr="00EE673D">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14:paraId="0482F17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E75275C"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5F73CDCF" w14:textId="1B95A6BA" w:rsidR="006F6592" w:rsidRPr="00EE673D" w:rsidRDefault="00E21019" w:rsidP="008A15E1">
            <w:pPr>
              <w:rPr>
                <w:sz w:val="20"/>
                <w:szCs w:val="20"/>
              </w:rPr>
            </w:pPr>
            <w:r>
              <w:rPr>
                <w:sz w:val="20"/>
                <w:szCs w:val="20"/>
              </w:rPr>
              <w:t>85</w:t>
            </w:r>
            <w:r w:rsidR="008A15E1">
              <w:rPr>
                <w:sz w:val="20"/>
                <w:szCs w:val="20"/>
              </w:rPr>
              <w:t>5</w:t>
            </w:r>
            <w:r>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14:paraId="78AB72C9" w14:textId="7EDEC1AE" w:rsidR="006F6592" w:rsidRPr="00EE673D" w:rsidRDefault="00E21019" w:rsidP="008A15E1">
            <w:pPr>
              <w:rPr>
                <w:sz w:val="20"/>
                <w:szCs w:val="20"/>
              </w:rPr>
            </w:pPr>
            <w:r>
              <w:rPr>
                <w:sz w:val="20"/>
                <w:szCs w:val="20"/>
              </w:rPr>
              <w:t>4</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645F7B22" w14:textId="77777777" w:rsidR="006F6592" w:rsidRPr="00EE673D" w:rsidRDefault="006F6592" w:rsidP="006F6592">
            <w:pPr>
              <w:rPr>
                <w:sz w:val="20"/>
                <w:szCs w:val="20"/>
              </w:rPr>
            </w:pPr>
            <w:r w:rsidRPr="00EE673D">
              <w:rPr>
                <w:sz w:val="20"/>
                <w:szCs w:val="20"/>
              </w:rPr>
              <w:t>31.12.2023</w:t>
            </w:r>
          </w:p>
        </w:tc>
      </w:tr>
      <w:tr w:rsidR="00EE673D" w:rsidRPr="00EE673D" w14:paraId="4A121D8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57CC7CB6" w:rsidR="006F6592" w:rsidRPr="00EE673D" w:rsidRDefault="00B45009" w:rsidP="006F6592">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3576C11" w14:textId="77777777" w:rsidR="006F6592" w:rsidRPr="00EE673D" w:rsidRDefault="006F6592" w:rsidP="006F6592">
            <w:pPr>
              <w:rPr>
                <w:sz w:val="20"/>
                <w:szCs w:val="20"/>
              </w:rPr>
            </w:pPr>
            <w:r w:rsidRPr="00EE673D">
              <w:rPr>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14:paraId="0BD98FB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346BE4AE"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2A30C8B2" w14:textId="7DB8A1AF" w:rsidR="006F6592" w:rsidRPr="00EE673D" w:rsidRDefault="008A15E1" w:rsidP="006F6592">
            <w:pPr>
              <w:rPr>
                <w:sz w:val="20"/>
                <w:szCs w:val="20"/>
              </w:rPr>
            </w:pPr>
            <w:r>
              <w:rPr>
                <w:sz w:val="20"/>
                <w:szCs w:val="20"/>
              </w:rPr>
              <w:t>855,1</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C901434" w14:textId="77777777" w:rsidR="006F6592" w:rsidRPr="00EE673D" w:rsidRDefault="006F6592" w:rsidP="006F6592">
            <w:pPr>
              <w:rPr>
                <w:sz w:val="20"/>
                <w:szCs w:val="20"/>
              </w:rPr>
            </w:pPr>
            <w:r w:rsidRPr="00EE673D">
              <w:rPr>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14:paraId="2E63E9EE" w14:textId="77777777" w:rsidR="006F6592" w:rsidRPr="00EE673D" w:rsidRDefault="006F6592" w:rsidP="006F6592">
            <w:pPr>
              <w:rPr>
                <w:sz w:val="20"/>
                <w:szCs w:val="20"/>
              </w:rPr>
            </w:pPr>
            <w:r w:rsidRPr="00EE673D">
              <w:rPr>
                <w:sz w:val="20"/>
                <w:szCs w:val="20"/>
              </w:rPr>
              <w:t>31.12.2023</w:t>
            </w:r>
          </w:p>
        </w:tc>
      </w:tr>
      <w:tr w:rsidR="00EE673D" w:rsidRPr="00EE673D" w14:paraId="08C7B09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6F6592" w:rsidRPr="00EE673D" w:rsidRDefault="00B45009" w:rsidP="006F6592">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9760246" w14:textId="77777777" w:rsidR="006F6592" w:rsidRPr="00EE673D" w:rsidRDefault="006F6592" w:rsidP="006F6592">
            <w:pPr>
              <w:rPr>
                <w:sz w:val="20"/>
                <w:szCs w:val="20"/>
              </w:rPr>
            </w:pPr>
            <w:r w:rsidRPr="00EE673D">
              <w:rPr>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14:paraId="5F41ECA1"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F1FB4FA"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6EC883" w14:textId="29D1C3DA" w:rsidR="006F6592" w:rsidRPr="00EE673D" w:rsidRDefault="00E21019" w:rsidP="00E21019">
            <w:pPr>
              <w:rPr>
                <w:sz w:val="20"/>
                <w:szCs w:val="20"/>
              </w:rPr>
            </w:pPr>
            <w:r>
              <w:rPr>
                <w:sz w:val="20"/>
                <w:szCs w:val="20"/>
              </w:rPr>
              <w:t>183</w:t>
            </w:r>
            <w:r w:rsidR="006F6592" w:rsidRPr="00EE673D">
              <w:rPr>
                <w:sz w:val="20"/>
                <w:szCs w:val="20"/>
              </w:rPr>
              <w:t>,</w:t>
            </w:r>
            <w:r>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B0F46CB"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41BC7AB" w14:textId="77777777" w:rsidR="006F6592" w:rsidRPr="00EE673D" w:rsidRDefault="006F6592" w:rsidP="006F6592">
            <w:pPr>
              <w:rPr>
                <w:sz w:val="20"/>
                <w:szCs w:val="20"/>
              </w:rPr>
            </w:pPr>
            <w:r w:rsidRPr="00EE673D">
              <w:rPr>
                <w:sz w:val="20"/>
                <w:szCs w:val="20"/>
              </w:rPr>
              <w:t>31.12.2023</w:t>
            </w:r>
          </w:p>
        </w:tc>
      </w:tr>
      <w:tr w:rsidR="00EE673D" w:rsidRPr="00EE673D" w14:paraId="6B3BEF8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1F21A0A9" w:rsidR="006F6592" w:rsidRPr="00EE673D" w:rsidRDefault="00B45009" w:rsidP="006F6592">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1A10D53" w14:textId="77777777" w:rsidR="006F6592" w:rsidRPr="00EE673D" w:rsidRDefault="006F6592" w:rsidP="006F6592">
            <w:pPr>
              <w:rPr>
                <w:sz w:val="20"/>
                <w:szCs w:val="20"/>
              </w:rPr>
            </w:pPr>
            <w:r w:rsidRPr="00EE673D">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A89210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09C54817"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14:paraId="706B4A75" w14:textId="13354C4F" w:rsidR="006F6592" w:rsidRPr="00EE673D" w:rsidRDefault="006F6592" w:rsidP="00D4508E">
            <w:pPr>
              <w:rPr>
                <w:sz w:val="20"/>
                <w:szCs w:val="20"/>
              </w:rPr>
            </w:pPr>
            <w:r w:rsidRPr="00EE673D">
              <w:rPr>
                <w:sz w:val="20"/>
                <w:szCs w:val="20"/>
              </w:rPr>
              <w:t>6</w:t>
            </w:r>
            <w:r w:rsidR="00D4508E">
              <w:rPr>
                <w:sz w:val="20"/>
                <w:szCs w:val="20"/>
              </w:rPr>
              <w:t>1</w:t>
            </w:r>
            <w:r w:rsidR="00E21019">
              <w:rPr>
                <w:sz w:val="20"/>
                <w:szCs w:val="20"/>
              </w:rPr>
              <w:t>4</w:t>
            </w:r>
            <w:r w:rsidRPr="00EE673D">
              <w:rPr>
                <w:sz w:val="20"/>
                <w:szCs w:val="20"/>
              </w:rPr>
              <w:t>,</w:t>
            </w:r>
            <w:r w:rsidR="00D4508E">
              <w:rPr>
                <w:sz w:val="20"/>
                <w:szCs w:val="20"/>
              </w:rPr>
              <w:t>72</w:t>
            </w:r>
          </w:p>
        </w:tc>
        <w:tc>
          <w:tcPr>
            <w:tcW w:w="1180" w:type="dxa"/>
            <w:tcBorders>
              <w:top w:val="nil"/>
              <w:left w:val="nil"/>
              <w:bottom w:val="single" w:sz="4" w:space="0" w:color="auto"/>
              <w:right w:val="single" w:sz="4" w:space="0" w:color="auto"/>
            </w:tcBorders>
            <w:shd w:val="clear" w:color="auto" w:fill="auto"/>
            <w:noWrap/>
            <w:vAlign w:val="bottom"/>
            <w:hideMark/>
          </w:tcPr>
          <w:p w14:paraId="5F145BDE" w14:textId="5AB1F2FE" w:rsidR="006F6592" w:rsidRPr="00EE673D" w:rsidRDefault="006F6592" w:rsidP="006F6592">
            <w:pPr>
              <w:rPr>
                <w:sz w:val="20"/>
                <w:szCs w:val="20"/>
              </w:rPr>
            </w:pPr>
            <w:r w:rsidRPr="00EE673D">
              <w:rPr>
                <w:sz w:val="20"/>
                <w:szCs w:val="20"/>
              </w:rPr>
              <w:t>2</w:t>
            </w:r>
            <w:r w:rsidR="00D4508E">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2B154D1C" w14:textId="77777777" w:rsidR="006F6592" w:rsidRPr="00EE673D" w:rsidRDefault="006F6592" w:rsidP="006F6592">
            <w:pPr>
              <w:rPr>
                <w:sz w:val="20"/>
                <w:szCs w:val="20"/>
              </w:rPr>
            </w:pPr>
            <w:r w:rsidRPr="00EE673D">
              <w:rPr>
                <w:sz w:val="20"/>
                <w:szCs w:val="20"/>
              </w:rPr>
              <w:t>31.12.2023</w:t>
            </w:r>
          </w:p>
        </w:tc>
      </w:tr>
      <w:tr w:rsidR="00EE673D" w:rsidRPr="00EE673D" w14:paraId="5764060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43491516" w:rsidR="006F6592" w:rsidRPr="00EE673D" w:rsidRDefault="00B45009" w:rsidP="006F6592">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31A269" w14:textId="77777777" w:rsidR="006F6592" w:rsidRPr="00EE673D" w:rsidRDefault="006F6592" w:rsidP="006F6592">
            <w:pPr>
              <w:rPr>
                <w:sz w:val="20"/>
                <w:szCs w:val="20"/>
              </w:rPr>
            </w:pPr>
            <w:r w:rsidRPr="00EE673D">
              <w:rPr>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3C307202"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29929BBB"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86D2913" w14:textId="38BF05E9" w:rsidR="006F6592" w:rsidRPr="00EE673D" w:rsidRDefault="00E21019" w:rsidP="008A15E1">
            <w:pPr>
              <w:rPr>
                <w:sz w:val="20"/>
                <w:szCs w:val="20"/>
              </w:rPr>
            </w:pPr>
            <w:r>
              <w:rPr>
                <w:sz w:val="20"/>
                <w:szCs w:val="20"/>
              </w:rPr>
              <w:t>4</w:t>
            </w:r>
            <w:r w:rsidR="008A15E1">
              <w:rPr>
                <w:sz w:val="20"/>
                <w:szCs w:val="20"/>
              </w:rPr>
              <w:t>47</w:t>
            </w:r>
            <w:r>
              <w:rPr>
                <w:sz w:val="20"/>
                <w:szCs w:val="20"/>
              </w:rPr>
              <w:t>,</w:t>
            </w:r>
            <w:r w:rsidR="00D4508E">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0ECDBD6F" w14:textId="729B7EBB" w:rsidR="006F6592" w:rsidRPr="00EE673D" w:rsidRDefault="006F6592" w:rsidP="008A15E1">
            <w:pPr>
              <w:rPr>
                <w:sz w:val="20"/>
                <w:szCs w:val="20"/>
              </w:rPr>
            </w:pPr>
            <w:r w:rsidRPr="00EE673D">
              <w:rPr>
                <w:sz w:val="20"/>
                <w:szCs w:val="20"/>
              </w:rPr>
              <w:t>2</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05E904A6" w14:textId="77777777" w:rsidR="006F6592" w:rsidRPr="00EE673D" w:rsidRDefault="006F6592" w:rsidP="006F6592">
            <w:pPr>
              <w:rPr>
                <w:sz w:val="20"/>
                <w:szCs w:val="20"/>
              </w:rPr>
            </w:pPr>
            <w:r w:rsidRPr="00EE673D">
              <w:rPr>
                <w:sz w:val="20"/>
                <w:szCs w:val="20"/>
              </w:rPr>
              <w:t>31.12.2023</w:t>
            </w:r>
          </w:p>
        </w:tc>
      </w:tr>
      <w:tr w:rsidR="00EE673D" w:rsidRPr="00EE673D" w14:paraId="396D826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49B287D1" w:rsidR="006F6592" w:rsidRPr="00EE673D" w:rsidRDefault="00B45009" w:rsidP="006F6592">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326DD8" w14:textId="77777777" w:rsidR="006F6592" w:rsidRPr="00EE673D" w:rsidRDefault="006F6592" w:rsidP="006F6592">
            <w:pPr>
              <w:rPr>
                <w:sz w:val="20"/>
                <w:szCs w:val="20"/>
              </w:rPr>
            </w:pPr>
            <w:r w:rsidRPr="00EE673D">
              <w:rPr>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14:paraId="3CACC77E"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4B6E0650"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6F50739" w14:textId="1804DA00" w:rsidR="006F6592" w:rsidRPr="00EE673D" w:rsidRDefault="006F6592" w:rsidP="008A15E1">
            <w:pPr>
              <w:rPr>
                <w:sz w:val="20"/>
                <w:szCs w:val="20"/>
              </w:rPr>
            </w:pPr>
            <w:r w:rsidRPr="00EE673D">
              <w:rPr>
                <w:sz w:val="20"/>
                <w:szCs w:val="20"/>
              </w:rPr>
              <w:t>5</w:t>
            </w:r>
            <w:r w:rsidR="009F38E8">
              <w:rPr>
                <w:sz w:val="20"/>
                <w:szCs w:val="20"/>
              </w:rPr>
              <w:t>1</w:t>
            </w:r>
            <w:r w:rsidR="008A15E1">
              <w:rPr>
                <w:sz w:val="20"/>
                <w:szCs w:val="20"/>
              </w:rPr>
              <w:t>8</w:t>
            </w:r>
            <w:r w:rsidRPr="00EE673D">
              <w:rPr>
                <w:sz w:val="20"/>
                <w:szCs w:val="20"/>
              </w:rPr>
              <w:t>,</w:t>
            </w:r>
            <w:r w:rsidR="008A15E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122FF95" w14:textId="77777777" w:rsidR="006F6592" w:rsidRPr="00EE673D" w:rsidRDefault="006F6592"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06B3C3DC" w14:textId="77777777" w:rsidR="006F6592" w:rsidRPr="00EE673D" w:rsidRDefault="006F6592" w:rsidP="006F6592">
            <w:pPr>
              <w:rPr>
                <w:sz w:val="20"/>
                <w:szCs w:val="20"/>
              </w:rPr>
            </w:pPr>
            <w:r w:rsidRPr="00EE673D">
              <w:rPr>
                <w:sz w:val="20"/>
                <w:szCs w:val="20"/>
              </w:rPr>
              <w:t>31.12.2023</w:t>
            </w:r>
          </w:p>
        </w:tc>
      </w:tr>
      <w:tr w:rsidR="00EE673D" w:rsidRPr="00EE673D" w14:paraId="492BFA5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6F6592" w:rsidRPr="00EE673D" w:rsidRDefault="00B45009" w:rsidP="006F6592">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5427798" w14:textId="77777777" w:rsidR="006F6592" w:rsidRPr="00EE673D" w:rsidRDefault="006F6592" w:rsidP="006F6592">
            <w:pPr>
              <w:rPr>
                <w:sz w:val="20"/>
                <w:szCs w:val="20"/>
              </w:rPr>
            </w:pPr>
            <w:r w:rsidRPr="00EE673D">
              <w:rPr>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14:paraId="21F2CDF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7AD4956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875A435" w14:textId="455091F1" w:rsidR="006F6592" w:rsidRPr="00EE673D" w:rsidRDefault="006F6592" w:rsidP="008A15E1">
            <w:pPr>
              <w:rPr>
                <w:sz w:val="20"/>
                <w:szCs w:val="20"/>
              </w:rPr>
            </w:pPr>
            <w:r w:rsidRPr="00EE673D">
              <w:rPr>
                <w:sz w:val="20"/>
                <w:szCs w:val="20"/>
              </w:rPr>
              <w:t>16</w:t>
            </w:r>
            <w:r w:rsidR="008A15E1">
              <w:rPr>
                <w:sz w:val="20"/>
                <w:szCs w:val="20"/>
              </w:rPr>
              <w:t>0</w:t>
            </w:r>
            <w:r w:rsidRPr="00EE673D">
              <w:rPr>
                <w:sz w:val="20"/>
                <w:szCs w:val="20"/>
              </w:rPr>
              <w:t>,</w:t>
            </w:r>
            <w:r w:rsidR="008A15E1">
              <w:rPr>
                <w:sz w:val="20"/>
                <w:szCs w:val="20"/>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42959D9" w14:textId="77777777" w:rsidR="006F6592" w:rsidRPr="00EE673D" w:rsidRDefault="006F6592" w:rsidP="006F6592">
            <w:pPr>
              <w:rPr>
                <w:sz w:val="20"/>
                <w:szCs w:val="20"/>
              </w:rPr>
            </w:pPr>
            <w:r w:rsidRPr="00EE673D">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14:paraId="2168B672" w14:textId="77777777" w:rsidR="006F6592" w:rsidRPr="00EE673D" w:rsidRDefault="006F6592" w:rsidP="006F6592">
            <w:pPr>
              <w:rPr>
                <w:sz w:val="20"/>
                <w:szCs w:val="20"/>
              </w:rPr>
            </w:pPr>
            <w:r w:rsidRPr="00EE673D">
              <w:rPr>
                <w:sz w:val="20"/>
                <w:szCs w:val="20"/>
              </w:rPr>
              <w:t>31.12.2023</w:t>
            </w:r>
          </w:p>
        </w:tc>
      </w:tr>
      <w:tr w:rsidR="00EE673D" w:rsidRPr="00EE673D" w14:paraId="3FAD1D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010CFCDC" w:rsidR="006F6592" w:rsidRPr="00EE673D" w:rsidRDefault="00B45009" w:rsidP="006F6592">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7D852C5" w14:textId="77777777" w:rsidR="006F6592" w:rsidRPr="00EE673D" w:rsidRDefault="006F6592" w:rsidP="006F6592">
            <w:pPr>
              <w:rPr>
                <w:sz w:val="20"/>
                <w:szCs w:val="20"/>
              </w:rPr>
            </w:pPr>
            <w:r w:rsidRPr="00EE673D">
              <w:rPr>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14:paraId="70EC46C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336419C2"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23CFCAC" w14:textId="5B4E6C62" w:rsidR="006F6592" w:rsidRPr="00EE673D" w:rsidRDefault="008A15E1" w:rsidP="008A15E1">
            <w:pPr>
              <w:rPr>
                <w:sz w:val="20"/>
                <w:szCs w:val="20"/>
              </w:rPr>
            </w:pPr>
            <w:r>
              <w:rPr>
                <w:sz w:val="20"/>
                <w:szCs w:val="20"/>
              </w:rPr>
              <w:t>98</w:t>
            </w:r>
            <w:r w:rsidR="006F6592" w:rsidRPr="00EE673D">
              <w:rPr>
                <w:sz w:val="20"/>
                <w:szCs w:val="20"/>
              </w:rPr>
              <w:t>,</w:t>
            </w:r>
            <w:r>
              <w:rPr>
                <w:sz w:val="20"/>
                <w:szCs w:val="20"/>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8B61A1E"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1D14BD41" w14:textId="77777777" w:rsidR="006F6592" w:rsidRPr="00EE673D" w:rsidRDefault="006F6592" w:rsidP="006F6592">
            <w:pPr>
              <w:rPr>
                <w:sz w:val="20"/>
                <w:szCs w:val="20"/>
              </w:rPr>
            </w:pPr>
            <w:r w:rsidRPr="00EE673D">
              <w:rPr>
                <w:sz w:val="20"/>
                <w:szCs w:val="20"/>
              </w:rPr>
              <w:t>31.12.2023</w:t>
            </w:r>
          </w:p>
        </w:tc>
      </w:tr>
      <w:tr w:rsidR="00EE673D" w:rsidRPr="00EE673D" w14:paraId="6A55334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31A61AF5" w:rsidR="006F6592" w:rsidRPr="00EE673D" w:rsidRDefault="00B45009" w:rsidP="006F6592">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4A1774CB" w14:textId="77777777" w:rsidR="006F6592" w:rsidRPr="00EE673D" w:rsidRDefault="006F6592" w:rsidP="006F6592">
            <w:pPr>
              <w:rPr>
                <w:sz w:val="20"/>
                <w:szCs w:val="20"/>
              </w:rPr>
            </w:pPr>
            <w:r w:rsidRPr="00EE673D">
              <w:rPr>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14:paraId="00E86F95" w14:textId="77777777" w:rsidR="006F6592" w:rsidRPr="00EE673D" w:rsidRDefault="006F6592" w:rsidP="006F6592">
            <w:pPr>
              <w:rPr>
                <w:sz w:val="20"/>
                <w:szCs w:val="20"/>
              </w:rPr>
            </w:pPr>
            <w:r w:rsidRPr="00EE673D">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14:paraId="700D66D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D2E48E7" w14:textId="77777777" w:rsidR="006F6592" w:rsidRPr="00EE673D" w:rsidRDefault="006F6592" w:rsidP="006F6592">
            <w:pPr>
              <w:rPr>
                <w:sz w:val="20"/>
                <w:szCs w:val="20"/>
              </w:rPr>
            </w:pPr>
            <w:r w:rsidRPr="00EE673D">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14:paraId="03AF9738" w14:textId="77777777" w:rsidR="006F6592" w:rsidRPr="00EE673D" w:rsidRDefault="006F6592" w:rsidP="006F6592">
            <w:pPr>
              <w:rPr>
                <w:sz w:val="20"/>
                <w:szCs w:val="20"/>
              </w:rPr>
            </w:pPr>
            <w:r w:rsidRPr="00EE673D">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14:paraId="0248F5E5" w14:textId="77777777" w:rsidR="006F6592" w:rsidRPr="00EE673D" w:rsidRDefault="006F6592" w:rsidP="006F6592">
            <w:pPr>
              <w:rPr>
                <w:sz w:val="20"/>
                <w:szCs w:val="20"/>
              </w:rPr>
            </w:pPr>
            <w:r w:rsidRPr="00EE673D">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440E0EA9" w14:textId="77777777" w:rsidR="006F6592" w:rsidRPr="00EE673D" w:rsidRDefault="006F6592" w:rsidP="006F6592">
            <w:pPr>
              <w:rPr>
                <w:sz w:val="20"/>
                <w:szCs w:val="20"/>
              </w:rPr>
            </w:pPr>
            <w:r w:rsidRPr="00EE673D">
              <w:rPr>
                <w:sz w:val="20"/>
                <w:szCs w:val="20"/>
              </w:rPr>
              <w:t>31.12.2023</w:t>
            </w:r>
          </w:p>
        </w:tc>
      </w:tr>
      <w:tr w:rsidR="00EE673D" w:rsidRPr="00EE673D" w14:paraId="47C63BA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4ECC569F" w:rsidR="006F6592" w:rsidRPr="00EE673D" w:rsidRDefault="00B45009" w:rsidP="006F6592">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5E0A0091"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40C4AD04" w14:textId="77777777" w:rsidR="006F6592" w:rsidRPr="00EE673D" w:rsidRDefault="006F6592" w:rsidP="006F6592">
            <w:pPr>
              <w:rPr>
                <w:sz w:val="20"/>
                <w:szCs w:val="20"/>
              </w:rPr>
            </w:pPr>
            <w:r w:rsidRPr="00EE673D">
              <w:rPr>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14:paraId="542E5356" w14:textId="77777777" w:rsidR="006F6592" w:rsidRPr="00EE673D" w:rsidRDefault="006F6592" w:rsidP="006F6592">
            <w:pPr>
              <w:rPr>
                <w:sz w:val="20"/>
                <w:szCs w:val="20"/>
              </w:rPr>
            </w:pPr>
            <w:r w:rsidRPr="00EE673D">
              <w:rPr>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14:paraId="103FDEC4"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7D51B47B" w14:textId="3DD2C1DF" w:rsidR="006F6592" w:rsidRPr="00EE673D" w:rsidRDefault="006F6592" w:rsidP="008A15E1">
            <w:pPr>
              <w:rPr>
                <w:sz w:val="20"/>
                <w:szCs w:val="20"/>
              </w:rPr>
            </w:pPr>
            <w:r w:rsidRPr="00EE673D">
              <w:rPr>
                <w:sz w:val="20"/>
                <w:szCs w:val="20"/>
              </w:rPr>
              <w:t>2</w:t>
            </w:r>
            <w:r w:rsidR="008A15E1">
              <w:rPr>
                <w:sz w:val="20"/>
                <w:szCs w:val="20"/>
              </w:rPr>
              <w:t>38</w:t>
            </w:r>
            <w:r w:rsidRPr="00EE673D">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4285C420"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20C1D99E" w14:textId="77777777" w:rsidR="006F6592" w:rsidRPr="00EE673D" w:rsidRDefault="006F6592" w:rsidP="006F6592">
            <w:pPr>
              <w:rPr>
                <w:sz w:val="20"/>
                <w:szCs w:val="20"/>
              </w:rPr>
            </w:pPr>
            <w:r w:rsidRPr="00EE673D">
              <w:rPr>
                <w:sz w:val="20"/>
                <w:szCs w:val="20"/>
              </w:rPr>
              <w:t>31.12.2023</w:t>
            </w:r>
          </w:p>
        </w:tc>
      </w:tr>
      <w:tr w:rsidR="00EE673D" w:rsidRPr="00EE673D" w14:paraId="4BA023A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6F6592" w:rsidRPr="00EE673D" w:rsidRDefault="00B45009" w:rsidP="006F6592">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7CB76896" w14:textId="4F7C3A35" w:rsidR="006F6592" w:rsidRPr="00EE673D" w:rsidRDefault="00ED32D0" w:rsidP="006F6592">
            <w:pPr>
              <w:rPr>
                <w:sz w:val="20"/>
                <w:szCs w:val="20"/>
              </w:rPr>
            </w:pPr>
            <w:r w:rsidRPr="00ED32D0">
              <w:rPr>
                <w:sz w:val="20"/>
                <w:szCs w:val="20"/>
              </w:rPr>
              <w:t>с. Константиново, Советский пр-д, д. 4</w:t>
            </w:r>
          </w:p>
        </w:tc>
        <w:tc>
          <w:tcPr>
            <w:tcW w:w="1424" w:type="dxa"/>
            <w:tcBorders>
              <w:top w:val="nil"/>
              <w:left w:val="nil"/>
              <w:bottom w:val="single" w:sz="4" w:space="0" w:color="auto"/>
              <w:right w:val="single" w:sz="4" w:space="0" w:color="auto"/>
            </w:tcBorders>
            <w:shd w:val="clear" w:color="auto" w:fill="auto"/>
            <w:noWrap/>
            <w:vAlign w:val="bottom"/>
            <w:hideMark/>
          </w:tcPr>
          <w:p w14:paraId="233431FD" w14:textId="77777777" w:rsidR="006F6592" w:rsidRPr="00EE673D" w:rsidRDefault="006F6592" w:rsidP="006F6592">
            <w:pPr>
              <w:rPr>
                <w:sz w:val="20"/>
                <w:szCs w:val="20"/>
              </w:rPr>
            </w:pPr>
            <w:r w:rsidRPr="00EE673D">
              <w:rPr>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14:paraId="246E752D"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3C921704" w14:textId="77777777" w:rsidR="006F6592" w:rsidRPr="00EE673D" w:rsidRDefault="006F6592" w:rsidP="006F6592">
            <w:pPr>
              <w:rPr>
                <w:sz w:val="20"/>
                <w:szCs w:val="20"/>
              </w:rPr>
            </w:pPr>
            <w:r w:rsidRPr="00EE673D">
              <w:rPr>
                <w:sz w:val="20"/>
                <w:szCs w:val="20"/>
              </w:rPr>
              <w:t>305,00</w:t>
            </w:r>
          </w:p>
        </w:tc>
        <w:tc>
          <w:tcPr>
            <w:tcW w:w="1180" w:type="dxa"/>
            <w:tcBorders>
              <w:top w:val="nil"/>
              <w:left w:val="nil"/>
              <w:bottom w:val="single" w:sz="4" w:space="0" w:color="auto"/>
              <w:right w:val="single" w:sz="4" w:space="0" w:color="auto"/>
            </w:tcBorders>
            <w:shd w:val="clear" w:color="auto" w:fill="auto"/>
            <w:noWrap/>
            <w:vAlign w:val="bottom"/>
            <w:hideMark/>
          </w:tcPr>
          <w:p w14:paraId="4B89BBDC"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7DF8C4BB" w14:textId="77777777" w:rsidR="006F6592" w:rsidRPr="00EE673D" w:rsidRDefault="006F6592" w:rsidP="006F6592">
            <w:pPr>
              <w:rPr>
                <w:sz w:val="20"/>
                <w:szCs w:val="20"/>
              </w:rPr>
            </w:pPr>
            <w:r w:rsidRPr="00EE673D">
              <w:rPr>
                <w:sz w:val="20"/>
                <w:szCs w:val="20"/>
              </w:rPr>
              <w:t>31.12.2023</w:t>
            </w:r>
          </w:p>
        </w:tc>
      </w:tr>
      <w:tr w:rsidR="00C374D7" w:rsidRPr="00EE673D" w14:paraId="6432DF9A" w14:textId="77777777" w:rsidTr="00FA5BE9">
        <w:trPr>
          <w:trHeight w:val="64"/>
        </w:trPr>
        <w:tc>
          <w:tcPr>
            <w:tcW w:w="7554" w:type="dxa"/>
            <w:gridSpan w:val="3"/>
            <w:tcBorders>
              <w:top w:val="nil"/>
              <w:left w:val="single" w:sz="4" w:space="0" w:color="auto"/>
              <w:bottom w:val="single" w:sz="4" w:space="0" w:color="auto"/>
              <w:right w:val="single" w:sz="4" w:space="0" w:color="auto"/>
            </w:tcBorders>
            <w:shd w:val="clear" w:color="auto" w:fill="auto"/>
            <w:vAlign w:val="bottom"/>
          </w:tcPr>
          <w:p w14:paraId="61E4AF6A" w14:textId="559B135B" w:rsidR="00C374D7" w:rsidRPr="00C374D7" w:rsidRDefault="00C374D7" w:rsidP="00B45009">
            <w:pPr>
              <w:rPr>
                <w:b/>
                <w:sz w:val="20"/>
                <w:szCs w:val="20"/>
              </w:rPr>
            </w:pPr>
            <w:r w:rsidRPr="00C374D7">
              <w:rPr>
                <w:b/>
                <w:sz w:val="20"/>
                <w:szCs w:val="20"/>
              </w:rPr>
              <w:t xml:space="preserve">По Подпрограмме 1 муниципальной программы переселения </w:t>
            </w:r>
            <w:r w:rsidR="00B45009">
              <w:rPr>
                <w:b/>
                <w:sz w:val="20"/>
                <w:szCs w:val="20"/>
              </w:rPr>
              <w:t xml:space="preserve">по завершению мероприятий по переселению из непригодного для проживания жилищного фонда по </w:t>
            </w:r>
            <w:r w:rsidR="00B45009">
              <w:rPr>
                <w:b/>
                <w:sz w:val="20"/>
                <w:szCs w:val="20"/>
                <w:lang w:val="en-US"/>
              </w:rPr>
              <w:t>III</w:t>
            </w:r>
            <w:r w:rsidR="00B45009">
              <w:rPr>
                <w:b/>
                <w:sz w:val="20"/>
                <w:szCs w:val="20"/>
              </w:rPr>
              <w:t xml:space="preserve"> этапу</w:t>
            </w:r>
            <w:r w:rsidRPr="00C374D7">
              <w:rPr>
                <w:b/>
                <w:sz w:val="20"/>
                <w:szCs w:val="20"/>
              </w:rPr>
              <w:t xml:space="preserve"> в рамках которой предусмотрено софинансирование за счет средств Фонда содействия реформированию ЖКХ, в том числе:</w:t>
            </w:r>
            <w:r w:rsidR="00A0374C">
              <w:rPr>
                <w:rStyle w:val="af5"/>
                <w:b/>
                <w:sz w:val="20"/>
                <w:szCs w:val="20"/>
              </w:rPr>
              <w:endnoteReference w:id="1"/>
            </w:r>
          </w:p>
        </w:tc>
        <w:tc>
          <w:tcPr>
            <w:tcW w:w="1424" w:type="dxa"/>
            <w:tcBorders>
              <w:top w:val="nil"/>
              <w:left w:val="nil"/>
              <w:bottom w:val="single" w:sz="4" w:space="0" w:color="auto"/>
              <w:right w:val="single" w:sz="4" w:space="0" w:color="auto"/>
            </w:tcBorders>
            <w:shd w:val="clear" w:color="auto" w:fill="auto"/>
            <w:noWrap/>
            <w:vAlign w:val="bottom"/>
          </w:tcPr>
          <w:p w14:paraId="1D2A56EB" w14:textId="7DD4DB53" w:rsidR="00C374D7" w:rsidRPr="00B45009" w:rsidRDefault="00B45009" w:rsidP="006F6592">
            <w:pPr>
              <w:rPr>
                <w:b/>
                <w:sz w:val="20"/>
                <w:szCs w:val="20"/>
              </w:rPr>
            </w:pPr>
            <w:r w:rsidRPr="00B45009">
              <w:rPr>
                <w:b/>
                <w:sz w:val="20"/>
                <w:szCs w:val="20"/>
              </w:rPr>
              <w:t>Х</w:t>
            </w:r>
          </w:p>
        </w:tc>
        <w:tc>
          <w:tcPr>
            <w:tcW w:w="1796" w:type="dxa"/>
            <w:tcBorders>
              <w:top w:val="nil"/>
              <w:left w:val="nil"/>
              <w:bottom w:val="single" w:sz="4" w:space="0" w:color="auto"/>
              <w:right w:val="single" w:sz="4" w:space="0" w:color="auto"/>
            </w:tcBorders>
            <w:shd w:val="clear" w:color="auto" w:fill="auto"/>
            <w:noWrap/>
            <w:vAlign w:val="bottom"/>
          </w:tcPr>
          <w:p w14:paraId="7C552DF0" w14:textId="69EEE9B3" w:rsidR="00C374D7" w:rsidRPr="00B45009" w:rsidRDefault="00B45009" w:rsidP="006F6592">
            <w:pPr>
              <w:rPr>
                <w:b/>
                <w:sz w:val="20"/>
                <w:szCs w:val="20"/>
              </w:rPr>
            </w:pPr>
            <w:r w:rsidRPr="00B45009">
              <w:rPr>
                <w:b/>
                <w:sz w:val="20"/>
                <w:szCs w:val="20"/>
              </w:rPr>
              <w:t>Х</w:t>
            </w:r>
          </w:p>
        </w:tc>
        <w:tc>
          <w:tcPr>
            <w:tcW w:w="1407" w:type="dxa"/>
            <w:tcBorders>
              <w:top w:val="nil"/>
              <w:left w:val="nil"/>
              <w:bottom w:val="single" w:sz="4" w:space="0" w:color="auto"/>
              <w:right w:val="single" w:sz="4" w:space="0" w:color="auto"/>
            </w:tcBorders>
            <w:shd w:val="clear" w:color="auto" w:fill="auto"/>
            <w:noWrap/>
            <w:vAlign w:val="bottom"/>
          </w:tcPr>
          <w:p w14:paraId="6AD055B5" w14:textId="12235335" w:rsidR="00C374D7" w:rsidRPr="00B45009" w:rsidRDefault="00C41A8E" w:rsidP="006F6592">
            <w:pPr>
              <w:rPr>
                <w:b/>
                <w:sz w:val="20"/>
                <w:szCs w:val="20"/>
              </w:rPr>
            </w:pPr>
            <w:r>
              <w:rPr>
                <w:b/>
                <w:sz w:val="20"/>
                <w:szCs w:val="20"/>
              </w:rPr>
              <w:t>4513,5</w:t>
            </w:r>
          </w:p>
        </w:tc>
        <w:tc>
          <w:tcPr>
            <w:tcW w:w="1180" w:type="dxa"/>
            <w:tcBorders>
              <w:top w:val="nil"/>
              <w:left w:val="nil"/>
              <w:bottom w:val="single" w:sz="4" w:space="0" w:color="auto"/>
              <w:right w:val="single" w:sz="4" w:space="0" w:color="auto"/>
            </w:tcBorders>
            <w:shd w:val="clear" w:color="auto" w:fill="auto"/>
            <w:noWrap/>
            <w:vAlign w:val="bottom"/>
          </w:tcPr>
          <w:p w14:paraId="5574F4F7" w14:textId="3FF282E4" w:rsidR="00C374D7" w:rsidRPr="00B45009" w:rsidRDefault="00C41A8E" w:rsidP="006F6592">
            <w:pPr>
              <w:rPr>
                <w:b/>
                <w:sz w:val="20"/>
                <w:szCs w:val="20"/>
              </w:rPr>
            </w:pPr>
            <w:r>
              <w:rPr>
                <w:b/>
                <w:sz w:val="20"/>
                <w:szCs w:val="20"/>
              </w:rPr>
              <w:t>288</w:t>
            </w:r>
          </w:p>
        </w:tc>
        <w:tc>
          <w:tcPr>
            <w:tcW w:w="1758" w:type="dxa"/>
            <w:tcBorders>
              <w:top w:val="nil"/>
              <w:left w:val="nil"/>
              <w:bottom w:val="single" w:sz="4" w:space="0" w:color="auto"/>
              <w:right w:val="single" w:sz="4" w:space="0" w:color="auto"/>
            </w:tcBorders>
            <w:shd w:val="clear" w:color="auto" w:fill="auto"/>
            <w:noWrap/>
            <w:vAlign w:val="bottom"/>
          </w:tcPr>
          <w:p w14:paraId="02E69D72" w14:textId="0D885D42" w:rsidR="00C374D7" w:rsidRPr="00B45009" w:rsidRDefault="00B45009" w:rsidP="006F6592">
            <w:pPr>
              <w:rPr>
                <w:b/>
                <w:sz w:val="20"/>
                <w:szCs w:val="20"/>
              </w:rPr>
            </w:pPr>
            <w:r w:rsidRPr="00B45009">
              <w:rPr>
                <w:b/>
                <w:sz w:val="20"/>
                <w:szCs w:val="20"/>
              </w:rPr>
              <w:t>Х</w:t>
            </w:r>
          </w:p>
        </w:tc>
      </w:tr>
      <w:tr w:rsidR="00C374D7" w:rsidRPr="00EE673D" w14:paraId="01B52392"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C947FE9" w14:textId="77777777" w:rsidR="00C374D7" w:rsidRDefault="00C374D7" w:rsidP="00FA5BE9">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tcPr>
          <w:p w14:paraId="57FBD5F3" w14:textId="77777777" w:rsidR="00C374D7" w:rsidRPr="00EE673D" w:rsidRDefault="00C374D7" w:rsidP="00FA5BE9">
            <w:pPr>
              <w:rPr>
                <w:sz w:val="20"/>
                <w:szCs w:val="20"/>
              </w:rPr>
            </w:pPr>
            <w:r>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734BBB7B" w14:textId="77777777" w:rsidR="00C374D7" w:rsidRPr="00EE673D" w:rsidRDefault="00C374D7" w:rsidP="00FA5BE9">
            <w:pPr>
              <w:rPr>
                <w:sz w:val="20"/>
                <w:szCs w:val="20"/>
              </w:rPr>
            </w:pPr>
            <w:r>
              <w:rPr>
                <w:sz w:val="20"/>
                <w:szCs w:val="20"/>
              </w:rPr>
              <w:t>г. Краснозаводск, ул. 1 Мая, д. 7</w:t>
            </w:r>
          </w:p>
        </w:tc>
        <w:tc>
          <w:tcPr>
            <w:tcW w:w="1424" w:type="dxa"/>
            <w:tcBorders>
              <w:top w:val="nil"/>
              <w:left w:val="nil"/>
              <w:bottom w:val="single" w:sz="4" w:space="0" w:color="auto"/>
              <w:right w:val="single" w:sz="4" w:space="0" w:color="auto"/>
            </w:tcBorders>
            <w:shd w:val="clear" w:color="auto" w:fill="auto"/>
            <w:noWrap/>
            <w:vAlign w:val="bottom"/>
          </w:tcPr>
          <w:p w14:paraId="3B644AEE" w14:textId="77777777" w:rsidR="00C374D7" w:rsidRPr="00EE673D" w:rsidRDefault="00C374D7" w:rsidP="00FA5BE9">
            <w:pPr>
              <w:rPr>
                <w:sz w:val="20"/>
                <w:szCs w:val="20"/>
              </w:rPr>
            </w:pPr>
            <w:r>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tcPr>
          <w:p w14:paraId="119B6002"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10BEF483" w14:textId="03BEC092" w:rsidR="00C374D7" w:rsidRPr="00EE673D" w:rsidRDefault="00C374D7" w:rsidP="00FA5BE9">
            <w:pPr>
              <w:rPr>
                <w:sz w:val="20"/>
                <w:szCs w:val="20"/>
              </w:rPr>
            </w:pPr>
            <w:r>
              <w:rPr>
                <w:sz w:val="20"/>
                <w:szCs w:val="20"/>
              </w:rPr>
              <w:t>401,3</w:t>
            </w:r>
            <w:r w:rsidR="00C41A8E">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tcPr>
          <w:p w14:paraId="08B6F985" w14:textId="34136574" w:rsidR="00C374D7" w:rsidRPr="00EE673D" w:rsidRDefault="00C41A8E" w:rsidP="00FA5BE9">
            <w:pPr>
              <w:rPr>
                <w:sz w:val="20"/>
                <w:szCs w:val="20"/>
              </w:rPr>
            </w:pPr>
            <w:r>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tcPr>
          <w:p w14:paraId="6E8F1212" w14:textId="239764E8" w:rsidR="00C374D7" w:rsidRPr="00EE673D" w:rsidRDefault="00B45009" w:rsidP="00FA5BE9">
            <w:pPr>
              <w:rPr>
                <w:sz w:val="20"/>
                <w:szCs w:val="20"/>
              </w:rPr>
            </w:pPr>
            <w:r>
              <w:rPr>
                <w:sz w:val="20"/>
                <w:szCs w:val="20"/>
              </w:rPr>
              <w:t>х</w:t>
            </w:r>
          </w:p>
        </w:tc>
      </w:tr>
      <w:tr w:rsidR="00C374D7" w:rsidRPr="00EE673D" w14:paraId="3A1AC2EE"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22423A" w14:textId="77777777" w:rsidR="00C374D7" w:rsidRDefault="00C374D7" w:rsidP="00FA5BE9">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tcPr>
          <w:p w14:paraId="465368AA"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8E31814" w14:textId="77777777" w:rsidR="00C374D7" w:rsidRPr="00EE673D" w:rsidRDefault="00C374D7" w:rsidP="00FA5BE9">
            <w:pPr>
              <w:rPr>
                <w:sz w:val="20"/>
                <w:szCs w:val="20"/>
              </w:rPr>
            </w:pPr>
            <w:r w:rsidRPr="00CC49CC">
              <w:rPr>
                <w:sz w:val="20"/>
                <w:szCs w:val="20"/>
              </w:rPr>
              <w:t>г. Краснозаводск, ул. 1 Мая,</w:t>
            </w:r>
            <w:r>
              <w:rPr>
                <w:sz w:val="20"/>
                <w:szCs w:val="20"/>
              </w:rPr>
              <w:t xml:space="preserve"> д. 31</w:t>
            </w:r>
          </w:p>
        </w:tc>
        <w:tc>
          <w:tcPr>
            <w:tcW w:w="1424" w:type="dxa"/>
            <w:tcBorders>
              <w:top w:val="nil"/>
              <w:left w:val="nil"/>
              <w:bottom w:val="single" w:sz="4" w:space="0" w:color="auto"/>
              <w:right w:val="single" w:sz="4" w:space="0" w:color="auto"/>
            </w:tcBorders>
            <w:shd w:val="clear" w:color="auto" w:fill="auto"/>
            <w:noWrap/>
            <w:vAlign w:val="bottom"/>
          </w:tcPr>
          <w:p w14:paraId="0B1F7456" w14:textId="77777777" w:rsidR="00C374D7" w:rsidRPr="00EE673D" w:rsidRDefault="00C374D7" w:rsidP="00FA5BE9">
            <w:pPr>
              <w:rPr>
                <w:sz w:val="20"/>
                <w:szCs w:val="20"/>
              </w:rPr>
            </w:pPr>
            <w:r>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tcPr>
          <w:p w14:paraId="50BEBC24" w14:textId="77777777" w:rsidR="00C374D7" w:rsidRPr="00EE673D" w:rsidRDefault="00C374D7" w:rsidP="00FA5BE9">
            <w:pPr>
              <w:rPr>
                <w:sz w:val="20"/>
                <w:szCs w:val="20"/>
              </w:rPr>
            </w:pPr>
            <w:r>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tcPr>
          <w:p w14:paraId="4044940F" w14:textId="77777777" w:rsidR="00C374D7" w:rsidRPr="00EE673D" w:rsidRDefault="00C374D7" w:rsidP="00FA5BE9">
            <w:pPr>
              <w:rPr>
                <w:sz w:val="20"/>
                <w:szCs w:val="20"/>
              </w:rPr>
            </w:pPr>
            <w:r>
              <w:rPr>
                <w:sz w:val="20"/>
                <w:szCs w:val="20"/>
              </w:rPr>
              <w:t>1 310,07</w:t>
            </w:r>
          </w:p>
        </w:tc>
        <w:tc>
          <w:tcPr>
            <w:tcW w:w="1180" w:type="dxa"/>
            <w:tcBorders>
              <w:top w:val="nil"/>
              <w:left w:val="nil"/>
              <w:bottom w:val="single" w:sz="4" w:space="0" w:color="auto"/>
              <w:right w:val="single" w:sz="4" w:space="0" w:color="auto"/>
            </w:tcBorders>
            <w:shd w:val="clear" w:color="auto" w:fill="auto"/>
            <w:noWrap/>
            <w:vAlign w:val="bottom"/>
          </w:tcPr>
          <w:p w14:paraId="21F0DB44" w14:textId="181B6127" w:rsidR="00C374D7" w:rsidRPr="00EE673D" w:rsidRDefault="00C41A8E" w:rsidP="00FA5BE9">
            <w:pPr>
              <w:rPr>
                <w:sz w:val="20"/>
                <w:szCs w:val="20"/>
              </w:rPr>
            </w:pPr>
            <w:r>
              <w:rPr>
                <w:sz w:val="20"/>
                <w:szCs w:val="20"/>
              </w:rPr>
              <w:t>74</w:t>
            </w:r>
          </w:p>
        </w:tc>
        <w:tc>
          <w:tcPr>
            <w:tcW w:w="1758" w:type="dxa"/>
            <w:tcBorders>
              <w:top w:val="nil"/>
              <w:left w:val="nil"/>
              <w:bottom w:val="single" w:sz="4" w:space="0" w:color="auto"/>
              <w:right w:val="single" w:sz="4" w:space="0" w:color="auto"/>
            </w:tcBorders>
            <w:shd w:val="clear" w:color="auto" w:fill="auto"/>
            <w:noWrap/>
            <w:vAlign w:val="bottom"/>
          </w:tcPr>
          <w:p w14:paraId="3018950C" w14:textId="5A5EDC2A" w:rsidR="00C374D7" w:rsidRPr="00EE673D" w:rsidRDefault="00B45009" w:rsidP="00FA5BE9">
            <w:pPr>
              <w:rPr>
                <w:sz w:val="20"/>
                <w:szCs w:val="20"/>
              </w:rPr>
            </w:pPr>
            <w:r>
              <w:rPr>
                <w:sz w:val="20"/>
                <w:szCs w:val="20"/>
              </w:rPr>
              <w:t>х</w:t>
            </w:r>
          </w:p>
        </w:tc>
      </w:tr>
      <w:tr w:rsidR="00C374D7" w:rsidRPr="00EE673D" w14:paraId="47F859A1"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B4E892" w14:textId="77777777" w:rsidR="00C374D7" w:rsidRDefault="00C374D7" w:rsidP="00FA5BE9">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tcPr>
          <w:p w14:paraId="4A4B0726"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3B5E1C0A"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ул. Горького, д. 10</w:t>
            </w:r>
          </w:p>
        </w:tc>
        <w:tc>
          <w:tcPr>
            <w:tcW w:w="1424" w:type="dxa"/>
            <w:tcBorders>
              <w:top w:val="nil"/>
              <w:left w:val="nil"/>
              <w:bottom w:val="single" w:sz="4" w:space="0" w:color="auto"/>
              <w:right w:val="single" w:sz="4" w:space="0" w:color="auto"/>
            </w:tcBorders>
            <w:shd w:val="clear" w:color="auto" w:fill="auto"/>
            <w:noWrap/>
            <w:vAlign w:val="bottom"/>
          </w:tcPr>
          <w:p w14:paraId="2466804E" w14:textId="77777777" w:rsidR="00C374D7" w:rsidRPr="00EE673D" w:rsidRDefault="00C374D7" w:rsidP="00FA5BE9">
            <w:pPr>
              <w:rPr>
                <w:sz w:val="20"/>
                <w:szCs w:val="20"/>
              </w:rPr>
            </w:pPr>
            <w:r>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tcPr>
          <w:p w14:paraId="0B54ED8E" w14:textId="77777777" w:rsidR="00C374D7" w:rsidRPr="00EE673D" w:rsidRDefault="00C374D7" w:rsidP="00FA5BE9">
            <w:pPr>
              <w:rPr>
                <w:sz w:val="20"/>
                <w:szCs w:val="20"/>
              </w:rPr>
            </w:pPr>
            <w:r>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tcPr>
          <w:p w14:paraId="542A236C" w14:textId="7FA482E8" w:rsidR="00C374D7" w:rsidRPr="00EE673D" w:rsidRDefault="00C41A8E" w:rsidP="00FA5BE9">
            <w:pPr>
              <w:rPr>
                <w:sz w:val="20"/>
                <w:szCs w:val="20"/>
              </w:rPr>
            </w:pPr>
            <w:r>
              <w:rPr>
                <w:sz w:val="20"/>
                <w:szCs w:val="20"/>
              </w:rPr>
              <w:t>808,15</w:t>
            </w:r>
          </w:p>
        </w:tc>
        <w:tc>
          <w:tcPr>
            <w:tcW w:w="1180" w:type="dxa"/>
            <w:tcBorders>
              <w:top w:val="nil"/>
              <w:left w:val="nil"/>
              <w:bottom w:val="single" w:sz="4" w:space="0" w:color="auto"/>
              <w:right w:val="single" w:sz="4" w:space="0" w:color="auto"/>
            </w:tcBorders>
            <w:shd w:val="clear" w:color="auto" w:fill="auto"/>
            <w:noWrap/>
            <w:vAlign w:val="bottom"/>
          </w:tcPr>
          <w:p w14:paraId="6F9DC0F8" w14:textId="3C87AEDD" w:rsidR="00C374D7" w:rsidRPr="00EE673D" w:rsidRDefault="00C41A8E" w:rsidP="00FA5BE9">
            <w:pPr>
              <w:rPr>
                <w:sz w:val="20"/>
                <w:szCs w:val="20"/>
              </w:rPr>
            </w:pPr>
            <w:r>
              <w:rPr>
                <w:sz w:val="20"/>
                <w:szCs w:val="20"/>
              </w:rPr>
              <w:t>53</w:t>
            </w:r>
          </w:p>
        </w:tc>
        <w:tc>
          <w:tcPr>
            <w:tcW w:w="1758" w:type="dxa"/>
            <w:tcBorders>
              <w:top w:val="nil"/>
              <w:left w:val="nil"/>
              <w:bottom w:val="single" w:sz="4" w:space="0" w:color="auto"/>
              <w:right w:val="single" w:sz="4" w:space="0" w:color="auto"/>
            </w:tcBorders>
            <w:shd w:val="clear" w:color="auto" w:fill="auto"/>
            <w:noWrap/>
            <w:vAlign w:val="bottom"/>
          </w:tcPr>
          <w:p w14:paraId="1200E907" w14:textId="6A7DC857" w:rsidR="00C374D7" w:rsidRPr="00EE673D" w:rsidRDefault="00B45009" w:rsidP="00FA5BE9">
            <w:pPr>
              <w:rPr>
                <w:sz w:val="20"/>
                <w:szCs w:val="20"/>
              </w:rPr>
            </w:pPr>
            <w:r>
              <w:rPr>
                <w:sz w:val="20"/>
                <w:szCs w:val="20"/>
              </w:rPr>
              <w:t>х</w:t>
            </w:r>
          </w:p>
        </w:tc>
      </w:tr>
      <w:tr w:rsidR="00C374D7" w:rsidRPr="00EE673D" w14:paraId="4270D843"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935626" w14:textId="77777777" w:rsidR="00C374D7" w:rsidRDefault="00C374D7" w:rsidP="00FA5BE9">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tcPr>
          <w:p w14:paraId="385CAF6B"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56C27DE0"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12</w:t>
            </w:r>
          </w:p>
        </w:tc>
        <w:tc>
          <w:tcPr>
            <w:tcW w:w="1424" w:type="dxa"/>
            <w:tcBorders>
              <w:top w:val="nil"/>
              <w:left w:val="nil"/>
              <w:bottom w:val="single" w:sz="4" w:space="0" w:color="auto"/>
              <w:right w:val="single" w:sz="4" w:space="0" w:color="auto"/>
            </w:tcBorders>
            <w:shd w:val="clear" w:color="auto" w:fill="auto"/>
            <w:noWrap/>
            <w:vAlign w:val="bottom"/>
          </w:tcPr>
          <w:p w14:paraId="7E63EAB0" w14:textId="77777777" w:rsidR="00C374D7" w:rsidRPr="00EE673D" w:rsidRDefault="00C374D7" w:rsidP="00FA5BE9">
            <w:pPr>
              <w:rPr>
                <w:sz w:val="20"/>
                <w:szCs w:val="20"/>
              </w:rPr>
            </w:pPr>
            <w:r>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tcPr>
          <w:p w14:paraId="5A2F6CDA"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686FDE67" w14:textId="77777777" w:rsidR="00C374D7" w:rsidRPr="00EE673D" w:rsidRDefault="00C374D7" w:rsidP="00FA5BE9">
            <w:pPr>
              <w:rPr>
                <w:sz w:val="20"/>
                <w:szCs w:val="20"/>
              </w:rPr>
            </w:pPr>
            <w:r>
              <w:rPr>
                <w:sz w:val="20"/>
                <w:szCs w:val="20"/>
              </w:rPr>
              <w:t>638,85</w:t>
            </w:r>
          </w:p>
        </w:tc>
        <w:tc>
          <w:tcPr>
            <w:tcW w:w="1180" w:type="dxa"/>
            <w:tcBorders>
              <w:top w:val="nil"/>
              <w:left w:val="nil"/>
              <w:bottom w:val="single" w:sz="4" w:space="0" w:color="auto"/>
              <w:right w:val="single" w:sz="4" w:space="0" w:color="auto"/>
            </w:tcBorders>
            <w:shd w:val="clear" w:color="auto" w:fill="auto"/>
            <w:noWrap/>
            <w:vAlign w:val="bottom"/>
          </w:tcPr>
          <w:p w14:paraId="26B4153F" w14:textId="50EE7AAB" w:rsidR="00C374D7" w:rsidRPr="00EE673D" w:rsidRDefault="00C41A8E" w:rsidP="00FA5BE9">
            <w:pPr>
              <w:rPr>
                <w:sz w:val="20"/>
                <w:szCs w:val="20"/>
              </w:rPr>
            </w:pPr>
            <w:r>
              <w:rPr>
                <w:sz w:val="20"/>
                <w:szCs w:val="20"/>
              </w:rPr>
              <w:t>58</w:t>
            </w:r>
          </w:p>
        </w:tc>
        <w:tc>
          <w:tcPr>
            <w:tcW w:w="1758" w:type="dxa"/>
            <w:tcBorders>
              <w:top w:val="nil"/>
              <w:left w:val="nil"/>
              <w:bottom w:val="single" w:sz="4" w:space="0" w:color="auto"/>
              <w:right w:val="single" w:sz="4" w:space="0" w:color="auto"/>
            </w:tcBorders>
            <w:shd w:val="clear" w:color="auto" w:fill="auto"/>
            <w:noWrap/>
            <w:vAlign w:val="bottom"/>
          </w:tcPr>
          <w:p w14:paraId="659FE714" w14:textId="7F2828FC" w:rsidR="00C374D7" w:rsidRPr="00EE673D" w:rsidRDefault="00B45009" w:rsidP="00FA5BE9">
            <w:pPr>
              <w:rPr>
                <w:sz w:val="20"/>
                <w:szCs w:val="20"/>
              </w:rPr>
            </w:pPr>
            <w:r>
              <w:rPr>
                <w:sz w:val="20"/>
                <w:szCs w:val="20"/>
              </w:rPr>
              <w:t>х</w:t>
            </w:r>
          </w:p>
        </w:tc>
      </w:tr>
      <w:tr w:rsidR="00C374D7" w:rsidRPr="00EE673D" w14:paraId="048CBCF7"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E254EB0" w14:textId="77777777" w:rsidR="00C374D7" w:rsidRDefault="00C374D7" w:rsidP="00FA5BE9">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tcPr>
          <w:p w14:paraId="7848B9A9"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19076ED3"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23</w:t>
            </w:r>
          </w:p>
        </w:tc>
        <w:tc>
          <w:tcPr>
            <w:tcW w:w="1424" w:type="dxa"/>
            <w:tcBorders>
              <w:top w:val="nil"/>
              <w:left w:val="nil"/>
              <w:bottom w:val="single" w:sz="4" w:space="0" w:color="auto"/>
              <w:right w:val="single" w:sz="4" w:space="0" w:color="auto"/>
            </w:tcBorders>
            <w:shd w:val="clear" w:color="auto" w:fill="auto"/>
            <w:noWrap/>
            <w:vAlign w:val="bottom"/>
          </w:tcPr>
          <w:p w14:paraId="4D3353D1" w14:textId="77777777" w:rsidR="00C374D7" w:rsidRPr="00EE673D" w:rsidRDefault="00C374D7" w:rsidP="00FA5BE9">
            <w:pPr>
              <w:rPr>
                <w:sz w:val="20"/>
                <w:szCs w:val="20"/>
              </w:rPr>
            </w:pPr>
            <w:r>
              <w:rPr>
                <w:sz w:val="20"/>
                <w:szCs w:val="20"/>
              </w:rPr>
              <w:t>1930</w:t>
            </w:r>
          </w:p>
        </w:tc>
        <w:tc>
          <w:tcPr>
            <w:tcW w:w="1796" w:type="dxa"/>
            <w:tcBorders>
              <w:top w:val="nil"/>
              <w:left w:val="nil"/>
              <w:bottom w:val="single" w:sz="4" w:space="0" w:color="auto"/>
              <w:right w:val="single" w:sz="4" w:space="0" w:color="auto"/>
            </w:tcBorders>
            <w:shd w:val="clear" w:color="auto" w:fill="auto"/>
            <w:noWrap/>
            <w:vAlign w:val="bottom"/>
          </w:tcPr>
          <w:p w14:paraId="4523577C"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77E012B9" w14:textId="47EE556A" w:rsidR="00C374D7" w:rsidRPr="00EE673D" w:rsidRDefault="00C41A8E" w:rsidP="00FA5BE9">
            <w:pPr>
              <w:rPr>
                <w:sz w:val="20"/>
                <w:szCs w:val="20"/>
              </w:rPr>
            </w:pPr>
            <w:r>
              <w:rPr>
                <w:sz w:val="20"/>
                <w:szCs w:val="20"/>
              </w:rPr>
              <w:t>1 202,03</w:t>
            </w:r>
          </w:p>
        </w:tc>
        <w:tc>
          <w:tcPr>
            <w:tcW w:w="1180" w:type="dxa"/>
            <w:tcBorders>
              <w:top w:val="nil"/>
              <w:left w:val="nil"/>
              <w:bottom w:val="single" w:sz="4" w:space="0" w:color="auto"/>
              <w:right w:val="single" w:sz="4" w:space="0" w:color="auto"/>
            </w:tcBorders>
            <w:shd w:val="clear" w:color="auto" w:fill="auto"/>
            <w:noWrap/>
            <w:vAlign w:val="bottom"/>
          </w:tcPr>
          <w:p w14:paraId="6A3B4BE0" w14:textId="7CBD42F6" w:rsidR="00C374D7" w:rsidRPr="00EE673D" w:rsidRDefault="00C41A8E" w:rsidP="00FA5BE9">
            <w:pPr>
              <w:rPr>
                <w:sz w:val="20"/>
                <w:szCs w:val="20"/>
              </w:rPr>
            </w:pPr>
            <w:r>
              <w:rPr>
                <w:sz w:val="20"/>
                <w:szCs w:val="20"/>
              </w:rPr>
              <w:t>74</w:t>
            </w:r>
          </w:p>
        </w:tc>
        <w:tc>
          <w:tcPr>
            <w:tcW w:w="1758" w:type="dxa"/>
            <w:tcBorders>
              <w:top w:val="nil"/>
              <w:left w:val="nil"/>
              <w:bottom w:val="single" w:sz="4" w:space="0" w:color="auto"/>
              <w:right w:val="single" w:sz="4" w:space="0" w:color="auto"/>
            </w:tcBorders>
            <w:shd w:val="clear" w:color="auto" w:fill="auto"/>
            <w:noWrap/>
            <w:vAlign w:val="bottom"/>
          </w:tcPr>
          <w:p w14:paraId="7FDAB633" w14:textId="22F63F89" w:rsidR="00C374D7" w:rsidRPr="00EE673D" w:rsidRDefault="00B45009" w:rsidP="00FA5BE9">
            <w:pPr>
              <w:rPr>
                <w:sz w:val="20"/>
                <w:szCs w:val="20"/>
              </w:rPr>
            </w:pPr>
            <w:r>
              <w:rPr>
                <w:sz w:val="20"/>
                <w:szCs w:val="20"/>
              </w:rPr>
              <w:t>х</w:t>
            </w:r>
          </w:p>
        </w:tc>
      </w:tr>
      <w:tr w:rsidR="00C374D7" w:rsidRPr="00EE673D" w14:paraId="6F5EBCF9"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39FBB7" w14:textId="77777777" w:rsidR="00C374D7" w:rsidRDefault="00C374D7" w:rsidP="00FA5BE9">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tcPr>
          <w:p w14:paraId="197A66DC"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7C8D56D"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18</w:t>
            </w:r>
          </w:p>
        </w:tc>
        <w:tc>
          <w:tcPr>
            <w:tcW w:w="1424" w:type="dxa"/>
            <w:tcBorders>
              <w:top w:val="nil"/>
              <w:left w:val="nil"/>
              <w:bottom w:val="single" w:sz="4" w:space="0" w:color="auto"/>
              <w:right w:val="single" w:sz="4" w:space="0" w:color="auto"/>
            </w:tcBorders>
            <w:shd w:val="clear" w:color="auto" w:fill="auto"/>
            <w:noWrap/>
            <w:vAlign w:val="bottom"/>
          </w:tcPr>
          <w:p w14:paraId="3EB05F5C" w14:textId="77777777" w:rsidR="00C374D7" w:rsidRPr="00EE673D" w:rsidRDefault="00C374D7" w:rsidP="00FA5BE9">
            <w:pPr>
              <w:rPr>
                <w:sz w:val="20"/>
                <w:szCs w:val="20"/>
              </w:rPr>
            </w:pPr>
            <w:r>
              <w:rPr>
                <w:sz w:val="20"/>
                <w:szCs w:val="20"/>
              </w:rPr>
              <w:t>1918</w:t>
            </w:r>
          </w:p>
        </w:tc>
        <w:tc>
          <w:tcPr>
            <w:tcW w:w="1796" w:type="dxa"/>
            <w:tcBorders>
              <w:top w:val="nil"/>
              <w:left w:val="nil"/>
              <w:bottom w:val="single" w:sz="4" w:space="0" w:color="auto"/>
              <w:right w:val="single" w:sz="4" w:space="0" w:color="auto"/>
            </w:tcBorders>
            <w:shd w:val="clear" w:color="auto" w:fill="auto"/>
            <w:noWrap/>
            <w:vAlign w:val="bottom"/>
          </w:tcPr>
          <w:p w14:paraId="0F471F12"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367FB66E" w14:textId="77777777" w:rsidR="00C374D7" w:rsidRPr="00EE673D" w:rsidRDefault="00C374D7" w:rsidP="00FA5BE9">
            <w:pPr>
              <w:rPr>
                <w:sz w:val="20"/>
                <w:szCs w:val="20"/>
              </w:rPr>
            </w:pPr>
            <w:r>
              <w:rPr>
                <w:sz w:val="20"/>
                <w:szCs w:val="20"/>
              </w:rPr>
              <w:t>153,10</w:t>
            </w:r>
          </w:p>
        </w:tc>
        <w:tc>
          <w:tcPr>
            <w:tcW w:w="1180" w:type="dxa"/>
            <w:tcBorders>
              <w:top w:val="nil"/>
              <w:left w:val="nil"/>
              <w:bottom w:val="single" w:sz="4" w:space="0" w:color="auto"/>
              <w:right w:val="single" w:sz="4" w:space="0" w:color="auto"/>
            </w:tcBorders>
            <w:shd w:val="clear" w:color="auto" w:fill="auto"/>
            <w:noWrap/>
            <w:vAlign w:val="bottom"/>
          </w:tcPr>
          <w:p w14:paraId="5C8658F9" w14:textId="77777777" w:rsidR="00C374D7" w:rsidRPr="00EE673D" w:rsidRDefault="00C374D7" w:rsidP="00FA5BE9">
            <w:pPr>
              <w:rPr>
                <w:sz w:val="20"/>
                <w:szCs w:val="20"/>
              </w:rPr>
            </w:pPr>
            <w:r>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tcPr>
          <w:p w14:paraId="29103F72" w14:textId="2ABE8F45" w:rsidR="00C374D7" w:rsidRPr="00EE673D" w:rsidRDefault="00B45009" w:rsidP="00FA5BE9">
            <w:pPr>
              <w:rPr>
                <w:sz w:val="20"/>
                <w:szCs w:val="20"/>
              </w:rPr>
            </w:pPr>
            <w:r>
              <w:rPr>
                <w:sz w:val="20"/>
                <w:szCs w:val="20"/>
              </w:rPr>
              <w:t>х</w:t>
            </w:r>
          </w:p>
        </w:tc>
      </w:tr>
      <w:tr w:rsidR="00EE673D" w:rsidRPr="00EE673D" w14:paraId="313BDA80"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6F6592" w:rsidRPr="00EE673D" w:rsidRDefault="006F6592" w:rsidP="006F6592">
            <w:pPr>
              <w:rPr>
                <w:b/>
                <w:bCs/>
                <w:sz w:val="20"/>
                <w:szCs w:val="20"/>
              </w:rPr>
            </w:pPr>
            <w:r w:rsidRPr="00EE673D">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3237C7C7" w14:textId="08F9A938" w:rsidR="006F6592" w:rsidRPr="00EE673D" w:rsidRDefault="00E73C50" w:rsidP="006F6592">
            <w:pPr>
              <w:rPr>
                <w:b/>
                <w:bCs/>
                <w:sz w:val="20"/>
                <w:szCs w:val="20"/>
              </w:rPr>
            </w:pPr>
            <w:r>
              <w:rPr>
                <w:b/>
                <w:bCs/>
                <w:sz w:val="20"/>
                <w:szCs w:val="20"/>
              </w:rPr>
              <w:t xml:space="preserve"> 15 624,5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0F7EAD9" w14:textId="51F5ECCA" w:rsidR="006F6592" w:rsidRPr="00EE673D" w:rsidRDefault="000454F1" w:rsidP="002D3ECB">
            <w:pPr>
              <w:rPr>
                <w:b/>
                <w:bCs/>
                <w:sz w:val="20"/>
                <w:szCs w:val="20"/>
              </w:rPr>
            </w:pPr>
            <w:r>
              <w:rPr>
                <w:b/>
                <w:bCs/>
                <w:sz w:val="20"/>
                <w:szCs w:val="20"/>
              </w:rPr>
              <w:t>1029</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6F6592" w:rsidRPr="00EE673D" w:rsidRDefault="006F6592" w:rsidP="006F6592">
            <w:pPr>
              <w:rPr>
                <w:b/>
                <w:bCs/>
                <w:sz w:val="20"/>
                <w:szCs w:val="20"/>
              </w:rPr>
            </w:pPr>
            <w:r w:rsidRPr="00EE673D">
              <w:rPr>
                <w:b/>
                <w:bCs/>
                <w:sz w:val="20"/>
                <w:szCs w:val="20"/>
              </w:rPr>
              <w:t>Х</w:t>
            </w:r>
          </w:p>
        </w:tc>
      </w:tr>
      <w:tr w:rsidR="00EE673D" w:rsidRPr="00EE673D" w14:paraId="31A274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601DAD3"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0034B13D"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008029C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FD0A9F7" w14:textId="45A85C27" w:rsidR="006F6592" w:rsidRPr="00EE673D" w:rsidRDefault="00DB5437" w:rsidP="006F6592">
            <w:pPr>
              <w:rPr>
                <w:sz w:val="20"/>
                <w:szCs w:val="20"/>
              </w:rPr>
            </w:pPr>
            <w:r>
              <w:rPr>
                <w:sz w:val="20"/>
                <w:szCs w:val="20"/>
              </w:rPr>
              <w:t>23,75</w:t>
            </w:r>
          </w:p>
        </w:tc>
        <w:tc>
          <w:tcPr>
            <w:tcW w:w="1180" w:type="dxa"/>
            <w:tcBorders>
              <w:top w:val="nil"/>
              <w:left w:val="nil"/>
              <w:bottom w:val="single" w:sz="4" w:space="0" w:color="auto"/>
              <w:right w:val="single" w:sz="4" w:space="0" w:color="auto"/>
            </w:tcBorders>
            <w:shd w:val="clear" w:color="auto" w:fill="auto"/>
            <w:noWrap/>
            <w:vAlign w:val="bottom"/>
            <w:hideMark/>
          </w:tcPr>
          <w:p w14:paraId="131540B0" w14:textId="57858E3A" w:rsidR="006F6592" w:rsidRPr="00EE673D" w:rsidRDefault="00DB5437" w:rsidP="006F6592">
            <w:pPr>
              <w:rPr>
                <w:sz w:val="20"/>
                <w:szCs w:val="20"/>
              </w:rPr>
            </w:pPr>
            <w:r>
              <w:rPr>
                <w:sz w:val="20"/>
                <w:szCs w:val="20"/>
              </w:rPr>
              <w:t>1</w:t>
            </w:r>
          </w:p>
        </w:tc>
        <w:tc>
          <w:tcPr>
            <w:tcW w:w="1758" w:type="dxa"/>
            <w:tcBorders>
              <w:top w:val="nil"/>
              <w:left w:val="nil"/>
              <w:bottom w:val="single" w:sz="4" w:space="0" w:color="auto"/>
              <w:right w:val="single" w:sz="4" w:space="0" w:color="auto"/>
            </w:tcBorders>
            <w:shd w:val="clear" w:color="auto" w:fill="auto"/>
            <w:noWrap/>
            <w:vAlign w:val="bottom"/>
            <w:hideMark/>
          </w:tcPr>
          <w:p w14:paraId="315F573C" w14:textId="77777777" w:rsidR="006F6592" w:rsidRPr="00EE673D" w:rsidRDefault="006F6592" w:rsidP="006F6592">
            <w:pPr>
              <w:rPr>
                <w:sz w:val="20"/>
                <w:szCs w:val="20"/>
              </w:rPr>
            </w:pPr>
            <w:r w:rsidRPr="00EE673D">
              <w:rPr>
                <w:sz w:val="20"/>
                <w:szCs w:val="20"/>
              </w:rPr>
              <w:t>31.12.2023</w:t>
            </w:r>
          </w:p>
        </w:tc>
      </w:tr>
      <w:tr w:rsidR="00EE673D" w:rsidRPr="00EE673D" w14:paraId="3514DA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01F60F"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1C495A5E"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51C9579"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49F2E2D" w14:textId="2934C21C" w:rsidR="006F6592" w:rsidRPr="00EE673D" w:rsidRDefault="00A3114D" w:rsidP="006F6592">
            <w:pPr>
              <w:rPr>
                <w:sz w:val="20"/>
                <w:szCs w:val="20"/>
              </w:rPr>
            </w:pPr>
            <w:r>
              <w:rPr>
                <w:sz w:val="20"/>
                <w:szCs w:val="20"/>
              </w:rPr>
              <w:t>117,82</w:t>
            </w:r>
          </w:p>
        </w:tc>
        <w:tc>
          <w:tcPr>
            <w:tcW w:w="1180" w:type="dxa"/>
            <w:tcBorders>
              <w:top w:val="nil"/>
              <w:left w:val="nil"/>
              <w:bottom w:val="single" w:sz="4" w:space="0" w:color="auto"/>
              <w:right w:val="single" w:sz="4" w:space="0" w:color="auto"/>
            </w:tcBorders>
            <w:shd w:val="clear" w:color="auto" w:fill="auto"/>
            <w:noWrap/>
            <w:vAlign w:val="bottom"/>
            <w:hideMark/>
          </w:tcPr>
          <w:p w14:paraId="19BB71C8" w14:textId="00D2D39D" w:rsidR="006F6592" w:rsidRPr="00EE673D" w:rsidRDefault="00A3114D" w:rsidP="006F6592">
            <w:pPr>
              <w:rPr>
                <w:sz w:val="20"/>
                <w:szCs w:val="20"/>
              </w:rPr>
            </w:pPr>
            <w:r>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4708BBAE" w14:textId="77777777" w:rsidR="006F6592" w:rsidRPr="00EE673D" w:rsidRDefault="006F6592" w:rsidP="006F6592">
            <w:pPr>
              <w:rPr>
                <w:sz w:val="20"/>
                <w:szCs w:val="20"/>
              </w:rPr>
            </w:pPr>
            <w:r w:rsidRPr="00EE673D">
              <w:rPr>
                <w:sz w:val="20"/>
                <w:szCs w:val="20"/>
              </w:rPr>
              <w:t>31.12.2023</w:t>
            </w:r>
          </w:p>
        </w:tc>
      </w:tr>
      <w:tr w:rsidR="00EE673D" w:rsidRPr="00EE673D" w14:paraId="66A7D0C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2924650A" w:rsidR="006F6592" w:rsidRPr="00EE673D" w:rsidRDefault="008565FF" w:rsidP="006F6592">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F0D37B3"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591E7E48"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01DF691A"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2CFAEDC" w14:textId="0BAE47ED" w:rsidR="006F6592" w:rsidRPr="00EE673D" w:rsidRDefault="00A3114D" w:rsidP="006F6592">
            <w:pPr>
              <w:rPr>
                <w:sz w:val="20"/>
                <w:szCs w:val="20"/>
              </w:rPr>
            </w:pPr>
            <w:r>
              <w:rPr>
                <w:sz w:val="20"/>
                <w:szCs w:val="20"/>
              </w:rPr>
              <w:t>123,06</w:t>
            </w:r>
          </w:p>
        </w:tc>
        <w:tc>
          <w:tcPr>
            <w:tcW w:w="1180" w:type="dxa"/>
            <w:tcBorders>
              <w:top w:val="nil"/>
              <w:left w:val="nil"/>
              <w:bottom w:val="single" w:sz="4" w:space="0" w:color="auto"/>
              <w:right w:val="single" w:sz="4" w:space="0" w:color="auto"/>
            </w:tcBorders>
            <w:shd w:val="clear" w:color="auto" w:fill="auto"/>
            <w:noWrap/>
            <w:vAlign w:val="bottom"/>
            <w:hideMark/>
          </w:tcPr>
          <w:p w14:paraId="24741268" w14:textId="75A26585" w:rsidR="006F6592" w:rsidRPr="00EE673D" w:rsidRDefault="00A3114D" w:rsidP="006F6592">
            <w:pPr>
              <w:rPr>
                <w:sz w:val="20"/>
                <w:szCs w:val="20"/>
              </w:rPr>
            </w:pPr>
            <w:r>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3F2DA27" w14:textId="77777777" w:rsidR="006F6592" w:rsidRPr="00EE673D" w:rsidRDefault="006F6592" w:rsidP="006F6592">
            <w:pPr>
              <w:rPr>
                <w:sz w:val="20"/>
                <w:szCs w:val="20"/>
              </w:rPr>
            </w:pPr>
            <w:r w:rsidRPr="00EE673D">
              <w:rPr>
                <w:sz w:val="20"/>
                <w:szCs w:val="20"/>
              </w:rPr>
              <w:t>31.12.2023</w:t>
            </w:r>
          </w:p>
        </w:tc>
      </w:tr>
      <w:tr w:rsidR="00EE673D" w:rsidRPr="00EE673D" w14:paraId="3D67937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16A161CA" w:rsidR="006F6592" w:rsidRPr="00EE673D" w:rsidRDefault="008565FF" w:rsidP="006F6592">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79FBB87" w14:textId="77777777" w:rsidR="006F6592" w:rsidRPr="00EE673D" w:rsidRDefault="006F6592" w:rsidP="006F6592">
            <w:pPr>
              <w:rPr>
                <w:sz w:val="20"/>
                <w:szCs w:val="20"/>
              </w:rPr>
            </w:pPr>
            <w:r w:rsidRPr="00EE673D">
              <w:rPr>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14:paraId="05EA0C8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EEE57E6"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AF04C0" w14:textId="47CA1757" w:rsidR="006F6592" w:rsidRPr="00EE673D" w:rsidRDefault="00DB5437" w:rsidP="009F38E8">
            <w:pPr>
              <w:rPr>
                <w:sz w:val="20"/>
                <w:szCs w:val="20"/>
              </w:rPr>
            </w:pPr>
            <w:r>
              <w:rPr>
                <w:sz w:val="20"/>
                <w:szCs w:val="20"/>
              </w:rPr>
              <w:t>357,07</w:t>
            </w:r>
          </w:p>
        </w:tc>
        <w:tc>
          <w:tcPr>
            <w:tcW w:w="1180" w:type="dxa"/>
            <w:tcBorders>
              <w:top w:val="nil"/>
              <w:left w:val="nil"/>
              <w:bottom w:val="single" w:sz="4" w:space="0" w:color="auto"/>
              <w:right w:val="single" w:sz="4" w:space="0" w:color="auto"/>
            </w:tcBorders>
            <w:shd w:val="clear" w:color="auto" w:fill="auto"/>
            <w:noWrap/>
            <w:vAlign w:val="bottom"/>
            <w:hideMark/>
          </w:tcPr>
          <w:p w14:paraId="0D55E656" w14:textId="5F35D5D9" w:rsidR="006F6592" w:rsidRPr="00EE673D" w:rsidRDefault="00DB5437" w:rsidP="006379FB">
            <w:pPr>
              <w:rPr>
                <w:sz w:val="20"/>
                <w:szCs w:val="20"/>
              </w:rPr>
            </w:pPr>
            <w:r>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337227A4" w14:textId="77777777" w:rsidR="006F6592" w:rsidRPr="00EE673D" w:rsidRDefault="006F6592" w:rsidP="006F6592">
            <w:pPr>
              <w:rPr>
                <w:sz w:val="20"/>
                <w:szCs w:val="20"/>
              </w:rPr>
            </w:pPr>
            <w:r w:rsidRPr="00EE673D">
              <w:rPr>
                <w:sz w:val="20"/>
                <w:szCs w:val="20"/>
              </w:rPr>
              <w:t>31.12.2023</w:t>
            </w:r>
          </w:p>
        </w:tc>
      </w:tr>
      <w:tr w:rsidR="00EE673D" w:rsidRPr="00EE673D" w14:paraId="1D61918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236A84E8" w:rsidR="006F6592" w:rsidRPr="00EE673D" w:rsidRDefault="008565FF" w:rsidP="006F6592">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CB204F" w14:textId="77777777" w:rsidR="006F6592" w:rsidRPr="00EE673D" w:rsidRDefault="006F6592" w:rsidP="006F6592">
            <w:pPr>
              <w:rPr>
                <w:sz w:val="20"/>
                <w:szCs w:val="20"/>
              </w:rPr>
            </w:pPr>
            <w:r w:rsidRPr="00EE673D">
              <w:rPr>
                <w:sz w:val="20"/>
                <w:szCs w:val="20"/>
              </w:rPr>
              <w:t>г. Краснозаводск, 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5A344B4"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638F643C"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0F055081" w14:textId="71E229D3" w:rsidR="006F6592" w:rsidRPr="00EE673D" w:rsidRDefault="00DB5437" w:rsidP="006379FB">
            <w:pPr>
              <w:rPr>
                <w:sz w:val="20"/>
                <w:szCs w:val="20"/>
              </w:rPr>
            </w:pPr>
            <w:r>
              <w:rPr>
                <w:sz w:val="20"/>
                <w:szCs w:val="20"/>
              </w:rPr>
              <w:t>495,29</w:t>
            </w:r>
          </w:p>
        </w:tc>
        <w:tc>
          <w:tcPr>
            <w:tcW w:w="1180" w:type="dxa"/>
            <w:tcBorders>
              <w:top w:val="nil"/>
              <w:left w:val="nil"/>
              <w:bottom w:val="single" w:sz="4" w:space="0" w:color="auto"/>
              <w:right w:val="single" w:sz="4" w:space="0" w:color="auto"/>
            </w:tcBorders>
            <w:shd w:val="clear" w:color="auto" w:fill="auto"/>
            <w:noWrap/>
            <w:vAlign w:val="bottom"/>
            <w:hideMark/>
          </w:tcPr>
          <w:p w14:paraId="59EE1E42" w14:textId="128067F6" w:rsidR="006F6592" w:rsidRPr="00EE673D" w:rsidRDefault="00DB5437" w:rsidP="006F6592">
            <w:pPr>
              <w:rPr>
                <w:sz w:val="20"/>
                <w:szCs w:val="20"/>
              </w:rPr>
            </w:pPr>
            <w:r>
              <w:rPr>
                <w:sz w:val="20"/>
                <w:szCs w:val="20"/>
              </w:rPr>
              <w:t>43</w:t>
            </w:r>
          </w:p>
        </w:tc>
        <w:tc>
          <w:tcPr>
            <w:tcW w:w="1758" w:type="dxa"/>
            <w:tcBorders>
              <w:top w:val="nil"/>
              <w:left w:val="nil"/>
              <w:bottom w:val="single" w:sz="4" w:space="0" w:color="auto"/>
              <w:right w:val="single" w:sz="4" w:space="0" w:color="auto"/>
            </w:tcBorders>
            <w:shd w:val="clear" w:color="auto" w:fill="auto"/>
            <w:noWrap/>
            <w:vAlign w:val="bottom"/>
            <w:hideMark/>
          </w:tcPr>
          <w:p w14:paraId="1F0BA910" w14:textId="77777777" w:rsidR="006F6592" w:rsidRPr="00EE673D" w:rsidRDefault="006F6592" w:rsidP="006F6592">
            <w:pPr>
              <w:rPr>
                <w:sz w:val="20"/>
                <w:szCs w:val="20"/>
              </w:rPr>
            </w:pPr>
            <w:r w:rsidRPr="00EE673D">
              <w:rPr>
                <w:sz w:val="20"/>
                <w:szCs w:val="20"/>
              </w:rPr>
              <w:t>31.12.2023</w:t>
            </w:r>
          </w:p>
        </w:tc>
      </w:tr>
      <w:tr w:rsidR="00EE673D" w:rsidRPr="00EE673D" w14:paraId="080B34F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6A8F1D1" w:rsidR="006F6592" w:rsidRPr="00EE673D" w:rsidRDefault="008565FF" w:rsidP="006F6592">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590727" w14:textId="77777777" w:rsidR="006F6592" w:rsidRPr="00EE673D" w:rsidRDefault="006F6592" w:rsidP="006F6592">
            <w:pPr>
              <w:rPr>
                <w:sz w:val="20"/>
                <w:szCs w:val="20"/>
              </w:rPr>
            </w:pPr>
            <w:r w:rsidRPr="00EE673D">
              <w:rPr>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14:paraId="5C7464F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hideMark/>
          </w:tcPr>
          <w:p w14:paraId="78516277"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653B652A" w14:textId="6D22BE49" w:rsidR="006F6592" w:rsidRPr="00EE673D" w:rsidRDefault="00A3114D" w:rsidP="006379FB">
            <w:pPr>
              <w:rPr>
                <w:sz w:val="20"/>
                <w:szCs w:val="20"/>
              </w:rPr>
            </w:pPr>
            <w:r>
              <w:rPr>
                <w:sz w:val="20"/>
                <w:szCs w:val="20"/>
              </w:rPr>
              <w:t>573,64</w:t>
            </w:r>
          </w:p>
        </w:tc>
        <w:tc>
          <w:tcPr>
            <w:tcW w:w="1180" w:type="dxa"/>
            <w:tcBorders>
              <w:top w:val="nil"/>
              <w:left w:val="nil"/>
              <w:bottom w:val="single" w:sz="4" w:space="0" w:color="auto"/>
              <w:right w:val="single" w:sz="4" w:space="0" w:color="auto"/>
            </w:tcBorders>
            <w:shd w:val="clear" w:color="auto" w:fill="auto"/>
            <w:noWrap/>
            <w:vAlign w:val="bottom"/>
            <w:hideMark/>
          </w:tcPr>
          <w:p w14:paraId="32A4F8B7" w14:textId="157B91D3" w:rsidR="006F6592" w:rsidRPr="00EE673D" w:rsidRDefault="00A3114D" w:rsidP="006F6592">
            <w:pPr>
              <w:rPr>
                <w:sz w:val="20"/>
                <w:szCs w:val="20"/>
              </w:rPr>
            </w:pPr>
            <w:r>
              <w:rPr>
                <w:sz w:val="20"/>
                <w:szCs w:val="20"/>
              </w:rPr>
              <w:t>46</w:t>
            </w:r>
          </w:p>
        </w:tc>
        <w:tc>
          <w:tcPr>
            <w:tcW w:w="1758" w:type="dxa"/>
            <w:tcBorders>
              <w:top w:val="nil"/>
              <w:left w:val="nil"/>
              <w:bottom w:val="single" w:sz="4" w:space="0" w:color="auto"/>
              <w:right w:val="single" w:sz="4" w:space="0" w:color="auto"/>
            </w:tcBorders>
            <w:shd w:val="clear" w:color="auto" w:fill="auto"/>
            <w:noWrap/>
            <w:vAlign w:val="bottom"/>
            <w:hideMark/>
          </w:tcPr>
          <w:p w14:paraId="7DE65300" w14:textId="77777777" w:rsidR="006F6592" w:rsidRPr="00EE673D" w:rsidRDefault="006F6592" w:rsidP="006F6592">
            <w:pPr>
              <w:rPr>
                <w:sz w:val="20"/>
                <w:szCs w:val="20"/>
              </w:rPr>
            </w:pPr>
            <w:r w:rsidRPr="00EE673D">
              <w:rPr>
                <w:sz w:val="20"/>
                <w:szCs w:val="20"/>
              </w:rPr>
              <w:t>31.12.2023</w:t>
            </w:r>
          </w:p>
        </w:tc>
      </w:tr>
      <w:tr w:rsidR="00EE673D" w:rsidRPr="00EE673D" w14:paraId="436B365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6F6592" w:rsidRPr="00EE673D" w:rsidRDefault="008565FF" w:rsidP="006F6592">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01AED1" w14:textId="77777777" w:rsidR="006F6592" w:rsidRPr="00EE673D" w:rsidRDefault="006F6592" w:rsidP="006F6592">
            <w:pPr>
              <w:rPr>
                <w:sz w:val="20"/>
                <w:szCs w:val="20"/>
              </w:rPr>
            </w:pPr>
            <w:r w:rsidRPr="00EE673D">
              <w:rPr>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14:paraId="559C583F"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69F25E4C"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2187BA7" w14:textId="31CEA256" w:rsidR="006F6592" w:rsidRPr="00EE673D" w:rsidRDefault="00A3114D" w:rsidP="006379FB">
            <w:pPr>
              <w:rPr>
                <w:sz w:val="20"/>
                <w:szCs w:val="20"/>
              </w:rPr>
            </w:pPr>
            <w:r>
              <w:rPr>
                <w:sz w:val="20"/>
                <w:szCs w:val="20"/>
              </w:rPr>
              <w:t>738,23</w:t>
            </w:r>
          </w:p>
        </w:tc>
        <w:tc>
          <w:tcPr>
            <w:tcW w:w="1180" w:type="dxa"/>
            <w:tcBorders>
              <w:top w:val="nil"/>
              <w:left w:val="nil"/>
              <w:bottom w:val="single" w:sz="4" w:space="0" w:color="auto"/>
              <w:right w:val="single" w:sz="4" w:space="0" w:color="auto"/>
            </w:tcBorders>
            <w:shd w:val="clear" w:color="auto" w:fill="auto"/>
            <w:noWrap/>
            <w:vAlign w:val="bottom"/>
            <w:hideMark/>
          </w:tcPr>
          <w:p w14:paraId="504C7AAD" w14:textId="4894CE09" w:rsidR="006F6592" w:rsidRPr="00EE673D" w:rsidRDefault="00A3114D" w:rsidP="00A46001">
            <w:pPr>
              <w:rPr>
                <w:sz w:val="20"/>
                <w:szCs w:val="20"/>
              </w:rPr>
            </w:pPr>
            <w:r>
              <w:rPr>
                <w:sz w:val="20"/>
                <w:szCs w:val="20"/>
              </w:rPr>
              <w:t>45</w:t>
            </w:r>
          </w:p>
        </w:tc>
        <w:tc>
          <w:tcPr>
            <w:tcW w:w="1758" w:type="dxa"/>
            <w:tcBorders>
              <w:top w:val="nil"/>
              <w:left w:val="nil"/>
              <w:bottom w:val="single" w:sz="4" w:space="0" w:color="auto"/>
              <w:right w:val="single" w:sz="4" w:space="0" w:color="auto"/>
            </w:tcBorders>
            <w:shd w:val="clear" w:color="auto" w:fill="auto"/>
            <w:noWrap/>
            <w:vAlign w:val="bottom"/>
            <w:hideMark/>
          </w:tcPr>
          <w:p w14:paraId="210B23DA" w14:textId="77777777" w:rsidR="006F6592" w:rsidRPr="00EE673D" w:rsidRDefault="006F6592" w:rsidP="006F6592">
            <w:pPr>
              <w:rPr>
                <w:sz w:val="20"/>
                <w:szCs w:val="20"/>
              </w:rPr>
            </w:pPr>
            <w:r w:rsidRPr="00EE673D">
              <w:rPr>
                <w:sz w:val="20"/>
                <w:szCs w:val="20"/>
              </w:rPr>
              <w:t>31.12.2023</w:t>
            </w:r>
          </w:p>
        </w:tc>
      </w:tr>
      <w:tr w:rsidR="00EE673D" w:rsidRPr="00EE673D" w14:paraId="0EA7651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4909EF5" w:rsidR="006F6592" w:rsidRPr="00EE673D" w:rsidRDefault="008565FF" w:rsidP="006F6592">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5AEFA05E" w14:textId="77777777" w:rsidR="006F6592" w:rsidRPr="00EE673D" w:rsidRDefault="006F6592" w:rsidP="006F6592">
            <w:pPr>
              <w:rPr>
                <w:sz w:val="20"/>
                <w:szCs w:val="20"/>
              </w:rPr>
            </w:pPr>
            <w:r w:rsidRPr="00EE673D">
              <w:rPr>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14:paraId="35E8180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3EDC0BF"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30825D1" w14:textId="6A86063F" w:rsidR="006F6592" w:rsidRPr="00EE673D" w:rsidRDefault="00A3114D" w:rsidP="006379FB">
            <w:pPr>
              <w:rPr>
                <w:sz w:val="20"/>
                <w:szCs w:val="20"/>
              </w:rPr>
            </w:pPr>
            <w:r>
              <w:rPr>
                <w:sz w:val="20"/>
                <w:szCs w:val="20"/>
              </w:rPr>
              <w:t>448,00</w:t>
            </w:r>
          </w:p>
        </w:tc>
        <w:tc>
          <w:tcPr>
            <w:tcW w:w="1180" w:type="dxa"/>
            <w:tcBorders>
              <w:top w:val="nil"/>
              <w:left w:val="nil"/>
              <w:bottom w:val="single" w:sz="4" w:space="0" w:color="auto"/>
              <w:right w:val="single" w:sz="4" w:space="0" w:color="auto"/>
            </w:tcBorders>
            <w:shd w:val="clear" w:color="auto" w:fill="auto"/>
            <w:noWrap/>
            <w:vAlign w:val="bottom"/>
            <w:hideMark/>
          </w:tcPr>
          <w:p w14:paraId="1A9FB93D" w14:textId="092893D8" w:rsidR="006F6592" w:rsidRPr="00EE673D" w:rsidRDefault="00A3114D" w:rsidP="006F6592">
            <w:pPr>
              <w:rPr>
                <w:sz w:val="20"/>
                <w:szCs w:val="20"/>
              </w:rPr>
            </w:pPr>
            <w:r>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7C922BCD" w14:textId="77777777" w:rsidR="006F6592" w:rsidRPr="00EE673D" w:rsidRDefault="006F6592" w:rsidP="006F6592">
            <w:pPr>
              <w:rPr>
                <w:sz w:val="20"/>
                <w:szCs w:val="20"/>
              </w:rPr>
            </w:pPr>
            <w:r w:rsidRPr="00EE673D">
              <w:rPr>
                <w:sz w:val="20"/>
                <w:szCs w:val="20"/>
              </w:rPr>
              <w:t>31.12.2023</w:t>
            </w:r>
          </w:p>
        </w:tc>
      </w:tr>
      <w:tr w:rsidR="00EE673D" w:rsidRPr="00EE673D" w14:paraId="4FC1D53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2CBC552" w:rsidR="006F6592" w:rsidRPr="00EE673D" w:rsidRDefault="008565FF" w:rsidP="006F6592">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09E42E47" w14:textId="77777777" w:rsidR="006F6592" w:rsidRPr="00EE673D" w:rsidRDefault="006F6592" w:rsidP="006F6592">
            <w:pPr>
              <w:rPr>
                <w:sz w:val="20"/>
                <w:szCs w:val="20"/>
              </w:rPr>
            </w:pPr>
            <w:r w:rsidRPr="00EE673D">
              <w:rPr>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14:paraId="11D014FD"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76C1F46A" w14:textId="77777777" w:rsidR="006F6592" w:rsidRPr="00EE673D" w:rsidRDefault="006F6592" w:rsidP="006F6592">
            <w:pPr>
              <w:rPr>
                <w:sz w:val="20"/>
                <w:szCs w:val="20"/>
              </w:rPr>
            </w:pPr>
            <w:r w:rsidRPr="00EE673D">
              <w:rPr>
                <w:sz w:val="20"/>
                <w:szCs w:val="20"/>
              </w:rPr>
              <w:t>21.11.2013</w:t>
            </w:r>
          </w:p>
        </w:tc>
        <w:tc>
          <w:tcPr>
            <w:tcW w:w="1407" w:type="dxa"/>
            <w:tcBorders>
              <w:top w:val="nil"/>
              <w:left w:val="nil"/>
              <w:bottom w:val="single" w:sz="4" w:space="0" w:color="auto"/>
              <w:right w:val="single" w:sz="4" w:space="0" w:color="auto"/>
            </w:tcBorders>
            <w:shd w:val="clear" w:color="auto" w:fill="auto"/>
            <w:noWrap/>
            <w:vAlign w:val="bottom"/>
            <w:hideMark/>
          </w:tcPr>
          <w:p w14:paraId="09CA83CB" w14:textId="5EC6BE6F" w:rsidR="006F6592" w:rsidRPr="00EE673D" w:rsidRDefault="00A3114D" w:rsidP="006F6592">
            <w:pPr>
              <w:rPr>
                <w:sz w:val="20"/>
                <w:szCs w:val="20"/>
              </w:rPr>
            </w:pPr>
            <w:r>
              <w:rPr>
                <w:sz w:val="20"/>
                <w:szCs w:val="20"/>
              </w:rPr>
              <w:t>621,70</w:t>
            </w:r>
          </w:p>
        </w:tc>
        <w:tc>
          <w:tcPr>
            <w:tcW w:w="1180" w:type="dxa"/>
            <w:tcBorders>
              <w:top w:val="nil"/>
              <w:left w:val="nil"/>
              <w:bottom w:val="single" w:sz="4" w:space="0" w:color="auto"/>
              <w:right w:val="single" w:sz="4" w:space="0" w:color="auto"/>
            </w:tcBorders>
            <w:shd w:val="clear" w:color="auto" w:fill="auto"/>
            <w:noWrap/>
            <w:vAlign w:val="bottom"/>
            <w:hideMark/>
          </w:tcPr>
          <w:p w14:paraId="392EAAD5" w14:textId="406D5E49" w:rsidR="006F6592" w:rsidRPr="00EE673D" w:rsidRDefault="00A3114D" w:rsidP="006F6592">
            <w:pPr>
              <w:rPr>
                <w:sz w:val="20"/>
                <w:szCs w:val="20"/>
              </w:rPr>
            </w:pPr>
            <w:r>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4E5C8E09" w14:textId="77777777" w:rsidR="006F6592" w:rsidRPr="00EE673D" w:rsidRDefault="006F6592" w:rsidP="006F6592">
            <w:pPr>
              <w:rPr>
                <w:sz w:val="20"/>
                <w:szCs w:val="20"/>
              </w:rPr>
            </w:pPr>
            <w:r w:rsidRPr="00EE673D">
              <w:rPr>
                <w:sz w:val="20"/>
                <w:szCs w:val="20"/>
              </w:rPr>
              <w:t>31.12.2023</w:t>
            </w:r>
          </w:p>
        </w:tc>
      </w:tr>
      <w:tr w:rsidR="00EE673D" w:rsidRPr="00EE673D" w14:paraId="1C1263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6F6592" w:rsidRPr="00EE673D" w:rsidRDefault="008565FF" w:rsidP="008565FF">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72C9FE" w14:textId="77777777" w:rsidR="006F6592" w:rsidRPr="00EE673D" w:rsidRDefault="006F6592" w:rsidP="006F6592">
            <w:pPr>
              <w:rPr>
                <w:sz w:val="20"/>
                <w:szCs w:val="20"/>
              </w:rPr>
            </w:pPr>
            <w:r w:rsidRPr="00EE673D">
              <w:rPr>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14:paraId="38BC0C56"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21320AD9"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17D6E4E0" w14:textId="6BA7F74D" w:rsidR="006F6592" w:rsidRPr="00EE673D" w:rsidRDefault="00E73C50" w:rsidP="00A46001">
            <w:pPr>
              <w:rPr>
                <w:sz w:val="20"/>
                <w:szCs w:val="20"/>
              </w:rPr>
            </w:pPr>
            <w:r>
              <w:rPr>
                <w:sz w:val="20"/>
                <w:szCs w:val="20"/>
              </w:rPr>
              <w:t>689,32</w:t>
            </w:r>
          </w:p>
        </w:tc>
        <w:tc>
          <w:tcPr>
            <w:tcW w:w="1180" w:type="dxa"/>
            <w:tcBorders>
              <w:top w:val="nil"/>
              <w:left w:val="nil"/>
              <w:bottom w:val="single" w:sz="4" w:space="0" w:color="auto"/>
              <w:right w:val="single" w:sz="4" w:space="0" w:color="auto"/>
            </w:tcBorders>
            <w:shd w:val="clear" w:color="auto" w:fill="auto"/>
            <w:noWrap/>
            <w:vAlign w:val="bottom"/>
            <w:hideMark/>
          </w:tcPr>
          <w:p w14:paraId="2A172823" w14:textId="67095470" w:rsidR="006F6592" w:rsidRPr="00EE673D" w:rsidRDefault="00E73C50" w:rsidP="006F6592">
            <w:pPr>
              <w:rPr>
                <w:sz w:val="20"/>
                <w:szCs w:val="20"/>
              </w:rPr>
            </w:pPr>
            <w:r>
              <w:rPr>
                <w:sz w:val="20"/>
                <w:szCs w:val="20"/>
              </w:rPr>
              <w:t>48</w:t>
            </w:r>
          </w:p>
        </w:tc>
        <w:tc>
          <w:tcPr>
            <w:tcW w:w="1758" w:type="dxa"/>
            <w:tcBorders>
              <w:top w:val="nil"/>
              <w:left w:val="nil"/>
              <w:bottom w:val="single" w:sz="4" w:space="0" w:color="auto"/>
              <w:right w:val="single" w:sz="4" w:space="0" w:color="auto"/>
            </w:tcBorders>
            <w:shd w:val="clear" w:color="auto" w:fill="auto"/>
            <w:noWrap/>
            <w:vAlign w:val="bottom"/>
            <w:hideMark/>
          </w:tcPr>
          <w:p w14:paraId="556B9A7C" w14:textId="77777777" w:rsidR="006F6592" w:rsidRPr="00EE673D" w:rsidRDefault="006F6592" w:rsidP="006F6592">
            <w:pPr>
              <w:rPr>
                <w:sz w:val="20"/>
                <w:szCs w:val="20"/>
              </w:rPr>
            </w:pPr>
            <w:r w:rsidRPr="00EE673D">
              <w:rPr>
                <w:sz w:val="20"/>
                <w:szCs w:val="20"/>
              </w:rPr>
              <w:t>31.12.2023</w:t>
            </w:r>
          </w:p>
        </w:tc>
      </w:tr>
      <w:tr w:rsidR="00EE673D" w:rsidRPr="00EE673D" w14:paraId="7E3FC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4BD56C34" w:rsidR="006F6592" w:rsidRPr="00EE673D" w:rsidRDefault="008565FF" w:rsidP="006F6592">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A75FBD" w14:textId="77777777" w:rsidR="006F6592" w:rsidRPr="00EE673D" w:rsidRDefault="006F6592" w:rsidP="006F6592">
            <w:pPr>
              <w:rPr>
                <w:sz w:val="20"/>
                <w:szCs w:val="20"/>
              </w:rPr>
            </w:pPr>
            <w:r w:rsidRPr="00EE673D">
              <w:rPr>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14:paraId="4210B50B"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15FE499B"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75A7448" w14:textId="71061210" w:rsidR="00A3114D" w:rsidRPr="00EE673D" w:rsidRDefault="00A3114D" w:rsidP="006F6592">
            <w:pPr>
              <w:rPr>
                <w:sz w:val="20"/>
                <w:szCs w:val="20"/>
              </w:rPr>
            </w:pPr>
            <w:r>
              <w:rPr>
                <w:sz w:val="20"/>
                <w:szCs w:val="20"/>
              </w:rPr>
              <w:t>832,20</w:t>
            </w:r>
          </w:p>
        </w:tc>
        <w:tc>
          <w:tcPr>
            <w:tcW w:w="1180" w:type="dxa"/>
            <w:tcBorders>
              <w:top w:val="nil"/>
              <w:left w:val="nil"/>
              <w:bottom w:val="single" w:sz="4" w:space="0" w:color="auto"/>
              <w:right w:val="single" w:sz="4" w:space="0" w:color="auto"/>
            </w:tcBorders>
            <w:shd w:val="clear" w:color="auto" w:fill="auto"/>
            <w:noWrap/>
            <w:vAlign w:val="bottom"/>
            <w:hideMark/>
          </w:tcPr>
          <w:p w14:paraId="442BD81B" w14:textId="731C62A6" w:rsidR="006F6592" w:rsidRPr="00EE673D" w:rsidRDefault="00A3114D" w:rsidP="006F6592">
            <w:pPr>
              <w:rPr>
                <w:sz w:val="20"/>
                <w:szCs w:val="20"/>
              </w:rPr>
            </w:pPr>
            <w:r>
              <w:rPr>
                <w:sz w:val="20"/>
                <w:szCs w:val="20"/>
              </w:rPr>
              <w:t>44</w:t>
            </w:r>
          </w:p>
        </w:tc>
        <w:tc>
          <w:tcPr>
            <w:tcW w:w="1758" w:type="dxa"/>
            <w:tcBorders>
              <w:top w:val="nil"/>
              <w:left w:val="nil"/>
              <w:bottom w:val="single" w:sz="4" w:space="0" w:color="auto"/>
              <w:right w:val="single" w:sz="4" w:space="0" w:color="auto"/>
            </w:tcBorders>
            <w:shd w:val="clear" w:color="auto" w:fill="auto"/>
            <w:noWrap/>
            <w:vAlign w:val="bottom"/>
            <w:hideMark/>
          </w:tcPr>
          <w:p w14:paraId="610E5780" w14:textId="77777777" w:rsidR="006F6592" w:rsidRPr="00EE673D" w:rsidRDefault="006F6592" w:rsidP="006F6592">
            <w:pPr>
              <w:rPr>
                <w:sz w:val="20"/>
                <w:szCs w:val="20"/>
              </w:rPr>
            </w:pPr>
            <w:r w:rsidRPr="00EE673D">
              <w:rPr>
                <w:sz w:val="20"/>
                <w:szCs w:val="20"/>
              </w:rPr>
              <w:t>31.12.2023</w:t>
            </w:r>
          </w:p>
        </w:tc>
      </w:tr>
      <w:tr w:rsidR="00EE673D" w:rsidRPr="00EE673D" w14:paraId="4AAE307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625C0D17" w:rsidR="006F6592" w:rsidRPr="00EE673D" w:rsidRDefault="008565FF" w:rsidP="006F6592">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CFA70E9" w14:textId="77777777" w:rsidR="006F6592" w:rsidRPr="00EE673D" w:rsidRDefault="006F6592" w:rsidP="006F6592">
            <w:pPr>
              <w:rPr>
                <w:sz w:val="20"/>
                <w:szCs w:val="20"/>
              </w:rPr>
            </w:pPr>
            <w:r w:rsidRPr="00EE673D">
              <w:rPr>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ECA6B1E"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467C3AE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26EBD9E7" w14:textId="68D1B0E9" w:rsidR="006F6592" w:rsidRPr="00EE673D" w:rsidRDefault="00A3114D" w:rsidP="006379FB">
            <w:pPr>
              <w:rPr>
                <w:sz w:val="20"/>
                <w:szCs w:val="20"/>
              </w:rPr>
            </w:pPr>
            <w:r>
              <w:rPr>
                <w:sz w:val="20"/>
                <w:szCs w:val="20"/>
              </w:rPr>
              <w:t>638,26</w:t>
            </w:r>
          </w:p>
        </w:tc>
        <w:tc>
          <w:tcPr>
            <w:tcW w:w="1180" w:type="dxa"/>
            <w:tcBorders>
              <w:top w:val="nil"/>
              <w:left w:val="nil"/>
              <w:bottom w:val="single" w:sz="4" w:space="0" w:color="auto"/>
              <w:right w:val="single" w:sz="4" w:space="0" w:color="auto"/>
            </w:tcBorders>
            <w:shd w:val="clear" w:color="auto" w:fill="auto"/>
            <w:noWrap/>
            <w:vAlign w:val="bottom"/>
            <w:hideMark/>
          </w:tcPr>
          <w:p w14:paraId="411338AD" w14:textId="0210705F" w:rsidR="006F6592" w:rsidRPr="00EE673D" w:rsidRDefault="00A3114D" w:rsidP="006F6592">
            <w:pPr>
              <w:rPr>
                <w:sz w:val="20"/>
                <w:szCs w:val="20"/>
              </w:rPr>
            </w:pPr>
            <w:r>
              <w:rPr>
                <w:sz w:val="20"/>
                <w:szCs w:val="20"/>
              </w:rPr>
              <w:t>43</w:t>
            </w:r>
          </w:p>
        </w:tc>
        <w:tc>
          <w:tcPr>
            <w:tcW w:w="1758" w:type="dxa"/>
            <w:tcBorders>
              <w:top w:val="nil"/>
              <w:left w:val="nil"/>
              <w:bottom w:val="single" w:sz="4" w:space="0" w:color="auto"/>
              <w:right w:val="single" w:sz="4" w:space="0" w:color="auto"/>
            </w:tcBorders>
            <w:shd w:val="clear" w:color="auto" w:fill="auto"/>
            <w:noWrap/>
            <w:vAlign w:val="bottom"/>
            <w:hideMark/>
          </w:tcPr>
          <w:p w14:paraId="197222CF" w14:textId="77777777" w:rsidR="006F6592" w:rsidRPr="00EE673D" w:rsidRDefault="006F6592" w:rsidP="006F6592">
            <w:pPr>
              <w:rPr>
                <w:sz w:val="20"/>
                <w:szCs w:val="20"/>
              </w:rPr>
            </w:pPr>
            <w:r w:rsidRPr="00EE673D">
              <w:rPr>
                <w:sz w:val="20"/>
                <w:szCs w:val="20"/>
              </w:rPr>
              <w:t>31.12.2023</w:t>
            </w:r>
          </w:p>
        </w:tc>
      </w:tr>
      <w:tr w:rsidR="00EE673D" w:rsidRPr="00EE673D" w14:paraId="1ABBE7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6F6592" w:rsidRPr="00EE673D" w:rsidRDefault="008565FF" w:rsidP="006F6592">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B6671AE" w14:textId="77777777" w:rsidR="006F6592" w:rsidRPr="00EE673D" w:rsidRDefault="006F6592" w:rsidP="006F6592">
            <w:pPr>
              <w:rPr>
                <w:sz w:val="20"/>
                <w:szCs w:val="20"/>
              </w:rPr>
            </w:pPr>
            <w:r w:rsidRPr="00EE673D">
              <w:rPr>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14:paraId="5423FDCC"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03CC500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5026087C" w14:textId="10EFD173" w:rsidR="006F6592" w:rsidRPr="00EE673D" w:rsidRDefault="00A3114D" w:rsidP="006379FB">
            <w:pPr>
              <w:rPr>
                <w:sz w:val="20"/>
                <w:szCs w:val="20"/>
              </w:rPr>
            </w:pPr>
            <w:r>
              <w:rPr>
                <w:sz w:val="20"/>
                <w:szCs w:val="20"/>
              </w:rPr>
              <w:t>991,90</w:t>
            </w:r>
          </w:p>
        </w:tc>
        <w:tc>
          <w:tcPr>
            <w:tcW w:w="1180" w:type="dxa"/>
            <w:tcBorders>
              <w:top w:val="nil"/>
              <w:left w:val="nil"/>
              <w:bottom w:val="single" w:sz="4" w:space="0" w:color="auto"/>
              <w:right w:val="single" w:sz="4" w:space="0" w:color="auto"/>
            </w:tcBorders>
            <w:shd w:val="clear" w:color="auto" w:fill="auto"/>
            <w:noWrap/>
            <w:vAlign w:val="bottom"/>
            <w:hideMark/>
          </w:tcPr>
          <w:p w14:paraId="5E2059E2" w14:textId="20CDAC64" w:rsidR="006F6592" w:rsidRPr="00EE673D" w:rsidRDefault="00A3114D" w:rsidP="006F6592">
            <w:pPr>
              <w:rPr>
                <w:sz w:val="20"/>
                <w:szCs w:val="20"/>
              </w:rPr>
            </w:pPr>
            <w:r>
              <w:rPr>
                <w:sz w:val="20"/>
                <w:szCs w:val="20"/>
              </w:rPr>
              <w:t>56</w:t>
            </w:r>
          </w:p>
        </w:tc>
        <w:tc>
          <w:tcPr>
            <w:tcW w:w="1758" w:type="dxa"/>
            <w:tcBorders>
              <w:top w:val="nil"/>
              <w:left w:val="nil"/>
              <w:bottom w:val="single" w:sz="4" w:space="0" w:color="auto"/>
              <w:right w:val="single" w:sz="4" w:space="0" w:color="auto"/>
            </w:tcBorders>
            <w:shd w:val="clear" w:color="auto" w:fill="auto"/>
            <w:noWrap/>
            <w:vAlign w:val="bottom"/>
            <w:hideMark/>
          </w:tcPr>
          <w:p w14:paraId="1A250EF7" w14:textId="77777777" w:rsidR="006F6592" w:rsidRPr="00EE673D" w:rsidRDefault="006F6592" w:rsidP="006F6592">
            <w:pPr>
              <w:rPr>
                <w:sz w:val="20"/>
                <w:szCs w:val="20"/>
              </w:rPr>
            </w:pPr>
            <w:r w:rsidRPr="00EE673D">
              <w:rPr>
                <w:sz w:val="20"/>
                <w:szCs w:val="20"/>
              </w:rPr>
              <w:t>31.12.2023</w:t>
            </w:r>
          </w:p>
        </w:tc>
      </w:tr>
      <w:tr w:rsidR="00EE673D" w:rsidRPr="00EE673D" w14:paraId="59A0BFD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66D2E9B4" w:rsidR="006F6592" w:rsidRPr="00EE673D" w:rsidRDefault="008565FF" w:rsidP="006F6592">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5F8D6A" w14:textId="77777777" w:rsidR="006F6592" w:rsidRPr="00EE673D" w:rsidRDefault="006F6592" w:rsidP="006F6592">
            <w:pPr>
              <w:rPr>
                <w:sz w:val="20"/>
                <w:szCs w:val="20"/>
              </w:rPr>
            </w:pPr>
            <w:r w:rsidRPr="00EE673D">
              <w:rPr>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14:paraId="66C0FA97"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145A5FF4"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6A1FD919" w14:textId="5B42CFF7" w:rsidR="006F6592" w:rsidRPr="00EE673D" w:rsidRDefault="00A3114D" w:rsidP="006F6592">
            <w:pPr>
              <w:rPr>
                <w:sz w:val="20"/>
                <w:szCs w:val="20"/>
              </w:rPr>
            </w:pPr>
            <w:r>
              <w:rPr>
                <w:sz w:val="20"/>
                <w:szCs w:val="20"/>
              </w:rPr>
              <w:t>346,10</w:t>
            </w:r>
          </w:p>
        </w:tc>
        <w:tc>
          <w:tcPr>
            <w:tcW w:w="1180" w:type="dxa"/>
            <w:tcBorders>
              <w:top w:val="nil"/>
              <w:left w:val="nil"/>
              <w:bottom w:val="single" w:sz="4" w:space="0" w:color="auto"/>
              <w:right w:val="single" w:sz="4" w:space="0" w:color="auto"/>
            </w:tcBorders>
            <w:shd w:val="clear" w:color="auto" w:fill="auto"/>
            <w:noWrap/>
            <w:vAlign w:val="bottom"/>
            <w:hideMark/>
          </w:tcPr>
          <w:p w14:paraId="62D87C88" w14:textId="07E7E211" w:rsidR="006F6592" w:rsidRPr="00EE673D" w:rsidRDefault="00A3114D" w:rsidP="006F6592">
            <w:pPr>
              <w:rPr>
                <w:sz w:val="20"/>
                <w:szCs w:val="20"/>
              </w:rPr>
            </w:pPr>
            <w:r>
              <w:rPr>
                <w:sz w:val="20"/>
                <w:szCs w:val="20"/>
              </w:rPr>
              <w:t>19</w:t>
            </w:r>
          </w:p>
        </w:tc>
        <w:tc>
          <w:tcPr>
            <w:tcW w:w="1758" w:type="dxa"/>
            <w:tcBorders>
              <w:top w:val="nil"/>
              <w:left w:val="nil"/>
              <w:bottom w:val="single" w:sz="4" w:space="0" w:color="auto"/>
              <w:right w:val="single" w:sz="4" w:space="0" w:color="auto"/>
            </w:tcBorders>
            <w:shd w:val="clear" w:color="auto" w:fill="auto"/>
            <w:noWrap/>
            <w:vAlign w:val="bottom"/>
            <w:hideMark/>
          </w:tcPr>
          <w:p w14:paraId="262E4F31" w14:textId="77777777" w:rsidR="006F6592" w:rsidRPr="00EE673D" w:rsidRDefault="006F6592" w:rsidP="006F6592">
            <w:pPr>
              <w:rPr>
                <w:sz w:val="20"/>
                <w:szCs w:val="20"/>
              </w:rPr>
            </w:pPr>
            <w:r w:rsidRPr="00EE673D">
              <w:rPr>
                <w:sz w:val="20"/>
                <w:szCs w:val="20"/>
              </w:rPr>
              <w:t>31.12.2023</w:t>
            </w:r>
          </w:p>
        </w:tc>
      </w:tr>
      <w:tr w:rsidR="00EE673D" w:rsidRPr="00EE673D" w14:paraId="04EA2B5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6F6592" w:rsidRPr="00EE673D" w:rsidRDefault="008565FF" w:rsidP="006F6592">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8BFFF3F" w14:textId="77777777" w:rsidR="006F6592" w:rsidRPr="00EE673D" w:rsidRDefault="006F6592" w:rsidP="006F6592">
            <w:pPr>
              <w:rPr>
                <w:sz w:val="20"/>
                <w:szCs w:val="20"/>
              </w:rPr>
            </w:pPr>
            <w:r w:rsidRPr="00EE673D">
              <w:rPr>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14:paraId="18AFE26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2E8DBDC6"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0EB6106D" w14:textId="70E08974" w:rsidR="006F6592" w:rsidRPr="00EE673D" w:rsidRDefault="00A3114D" w:rsidP="006F6592">
            <w:pPr>
              <w:rPr>
                <w:sz w:val="20"/>
                <w:szCs w:val="20"/>
              </w:rPr>
            </w:pPr>
            <w:r>
              <w:rPr>
                <w:sz w:val="20"/>
                <w:szCs w:val="20"/>
              </w:rPr>
              <w:t>367,40</w:t>
            </w:r>
          </w:p>
        </w:tc>
        <w:tc>
          <w:tcPr>
            <w:tcW w:w="1180" w:type="dxa"/>
            <w:tcBorders>
              <w:top w:val="nil"/>
              <w:left w:val="nil"/>
              <w:bottom w:val="single" w:sz="4" w:space="0" w:color="auto"/>
              <w:right w:val="single" w:sz="4" w:space="0" w:color="auto"/>
            </w:tcBorders>
            <w:shd w:val="clear" w:color="auto" w:fill="auto"/>
            <w:noWrap/>
            <w:vAlign w:val="bottom"/>
            <w:hideMark/>
          </w:tcPr>
          <w:p w14:paraId="79A0E19D" w14:textId="687FAF78" w:rsidR="006F6592" w:rsidRPr="00EE673D" w:rsidRDefault="00A3114D" w:rsidP="006F6592">
            <w:pPr>
              <w:rPr>
                <w:sz w:val="20"/>
                <w:szCs w:val="20"/>
              </w:rPr>
            </w:pPr>
            <w:r>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2BFC30D5" w14:textId="77777777" w:rsidR="006F6592" w:rsidRPr="00EE673D" w:rsidRDefault="006F6592" w:rsidP="006F6592">
            <w:pPr>
              <w:rPr>
                <w:sz w:val="20"/>
                <w:szCs w:val="20"/>
              </w:rPr>
            </w:pPr>
            <w:r w:rsidRPr="00EE673D">
              <w:rPr>
                <w:sz w:val="20"/>
                <w:szCs w:val="20"/>
              </w:rPr>
              <w:t>31.12.2023</w:t>
            </w:r>
          </w:p>
        </w:tc>
      </w:tr>
      <w:tr w:rsidR="00EE673D" w:rsidRPr="00EE673D" w14:paraId="406C8C2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509CB9CD" w:rsidR="006F6592" w:rsidRPr="00EE673D" w:rsidRDefault="008565FF" w:rsidP="006F6592">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222AAEE" w14:textId="77777777" w:rsidR="006F6592" w:rsidRPr="00EE673D" w:rsidRDefault="006F6592" w:rsidP="006F6592">
            <w:pPr>
              <w:rPr>
                <w:sz w:val="20"/>
                <w:szCs w:val="20"/>
              </w:rPr>
            </w:pPr>
            <w:r w:rsidRPr="00EE673D">
              <w:rPr>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14:paraId="77043CB5"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7899DA3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4154A654" w14:textId="680B2BB5" w:rsidR="006F6592" w:rsidRPr="00EE673D" w:rsidRDefault="00A3114D" w:rsidP="006379FB">
            <w:pPr>
              <w:rPr>
                <w:sz w:val="20"/>
                <w:szCs w:val="20"/>
              </w:rPr>
            </w:pPr>
            <w:r>
              <w:rPr>
                <w:sz w:val="20"/>
                <w:szCs w:val="20"/>
              </w:rPr>
              <w:t>444,73</w:t>
            </w:r>
          </w:p>
        </w:tc>
        <w:tc>
          <w:tcPr>
            <w:tcW w:w="1180" w:type="dxa"/>
            <w:tcBorders>
              <w:top w:val="nil"/>
              <w:left w:val="nil"/>
              <w:bottom w:val="single" w:sz="4" w:space="0" w:color="auto"/>
              <w:right w:val="single" w:sz="4" w:space="0" w:color="auto"/>
            </w:tcBorders>
            <w:shd w:val="clear" w:color="auto" w:fill="auto"/>
            <w:noWrap/>
            <w:vAlign w:val="bottom"/>
            <w:hideMark/>
          </w:tcPr>
          <w:p w14:paraId="677DA939" w14:textId="04FC5DBC" w:rsidR="006F6592" w:rsidRPr="00EE673D" w:rsidRDefault="00A3114D" w:rsidP="006F6592">
            <w:pPr>
              <w:rPr>
                <w:sz w:val="20"/>
                <w:szCs w:val="20"/>
              </w:rPr>
            </w:pPr>
            <w:r>
              <w:rPr>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14:paraId="5AD1DF33" w14:textId="77777777" w:rsidR="006F6592" w:rsidRPr="00EE673D" w:rsidRDefault="006F6592" w:rsidP="006F6592">
            <w:pPr>
              <w:rPr>
                <w:sz w:val="20"/>
                <w:szCs w:val="20"/>
              </w:rPr>
            </w:pPr>
            <w:r w:rsidRPr="00EE673D">
              <w:rPr>
                <w:sz w:val="20"/>
                <w:szCs w:val="20"/>
              </w:rPr>
              <w:t>31.12.2023</w:t>
            </w:r>
          </w:p>
        </w:tc>
      </w:tr>
      <w:tr w:rsidR="00EE673D" w:rsidRPr="00EE673D" w14:paraId="3F16540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C06AE05" w:rsidR="006F6592" w:rsidRPr="00EE673D" w:rsidRDefault="006F6592" w:rsidP="008565FF">
            <w:pPr>
              <w:rPr>
                <w:sz w:val="20"/>
                <w:szCs w:val="20"/>
              </w:rPr>
            </w:pPr>
            <w:r w:rsidRPr="00EE673D">
              <w:rPr>
                <w:sz w:val="20"/>
                <w:szCs w:val="20"/>
              </w:rPr>
              <w:t>1</w:t>
            </w:r>
            <w:r w:rsidR="008565FF">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C44FA2" w14:textId="77777777" w:rsidR="006F6592" w:rsidRPr="00EE673D" w:rsidRDefault="006F6592" w:rsidP="006F6592">
            <w:pPr>
              <w:rPr>
                <w:sz w:val="20"/>
                <w:szCs w:val="20"/>
              </w:rPr>
            </w:pPr>
            <w:r w:rsidRPr="00EE673D">
              <w:rPr>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14:paraId="462FE393"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363A638E"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790A20AA" w14:textId="14D7C202" w:rsidR="006F6592" w:rsidRPr="00EE673D" w:rsidRDefault="00A3114D" w:rsidP="006379FB">
            <w:pPr>
              <w:rPr>
                <w:sz w:val="20"/>
                <w:szCs w:val="20"/>
              </w:rPr>
            </w:pPr>
            <w:r>
              <w:rPr>
                <w:sz w:val="20"/>
                <w:szCs w:val="20"/>
              </w:rPr>
              <w:t>520,22</w:t>
            </w:r>
          </w:p>
        </w:tc>
        <w:tc>
          <w:tcPr>
            <w:tcW w:w="1180" w:type="dxa"/>
            <w:tcBorders>
              <w:top w:val="nil"/>
              <w:left w:val="nil"/>
              <w:bottom w:val="single" w:sz="4" w:space="0" w:color="auto"/>
              <w:right w:val="single" w:sz="4" w:space="0" w:color="auto"/>
            </w:tcBorders>
            <w:shd w:val="clear" w:color="auto" w:fill="auto"/>
            <w:noWrap/>
            <w:vAlign w:val="bottom"/>
            <w:hideMark/>
          </w:tcPr>
          <w:p w14:paraId="1494110C" w14:textId="61B52495" w:rsidR="006F6592" w:rsidRPr="00EE673D" w:rsidRDefault="00A3114D" w:rsidP="006F6592">
            <w:pPr>
              <w:rPr>
                <w:sz w:val="20"/>
                <w:szCs w:val="20"/>
              </w:rPr>
            </w:pPr>
            <w:r>
              <w:rPr>
                <w:sz w:val="20"/>
                <w:szCs w:val="20"/>
              </w:rPr>
              <w:t>33</w:t>
            </w:r>
          </w:p>
        </w:tc>
        <w:tc>
          <w:tcPr>
            <w:tcW w:w="1758" w:type="dxa"/>
            <w:tcBorders>
              <w:top w:val="nil"/>
              <w:left w:val="nil"/>
              <w:bottom w:val="single" w:sz="4" w:space="0" w:color="auto"/>
              <w:right w:val="single" w:sz="4" w:space="0" w:color="auto"/>
            </w:tcBorders>
            <w:shd w:val="clear" w:color="auto" w:fill="auto"/>
            <w:noWrap/>
            <w:vAlign w:val="bottom"/>
            <w:hideMark/>
          </w:tcPr>
          <w:p w14:paraId="0F5EB36F" w14:textId="77777777" w:rsidR="006F6592" w:rsidRPr="00EE673D" w:rsidRDefault="006F6592" w:rsidP="006F6592">
            <w:pPr>
              <w:rPr>
                <w:sz w:val="20"/>
                <w:szCs w:val="20"/>
              </w:rPr>
            </w:pPr>
            <w:r w:rsidRPr="00EE673D">
              <w:rPr>
                <w:sz w:val="20"/>
                <w:szCs w:val="20"/>
              </w:rPr>
              <w:t>31.12.2023</w:t>
            </w:r>
          </w:p>
        </w:tc>
      </w:tr>
      <w:tr w:rsidR="00EE673D" w:rsidRPr="00EE673D" w14:paraId="1B3DE927"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6F6592" w:rsidRPr="00EE673D" w:rsidRDefault="006F6592" w:rsidP="008565FF">
            <w:pPr>
              <w:rPr>
                <w:sz w:val="20"/>
                <w:szCs w:val="20"/>
              </w:rPr>
            </w:pPr>
            <w:r w:rsidRPr="00EE673D">
              <w:rPr>
                <w:sz w:val="20"/>
                <w:szCs w:val="20"/>
              </w:rPr>
              <w:t>1</w:t>
            </w:r>
            <w:r w:rsidR="008565FF">
              <w:rPr>
                <w:sz w:val="20"/>
                <w:szCs w:val="20"/>
              </w:rPr>
              <w:t>8</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38BE2" w14:textId="77777777" w:rsidR="006F6592" w:rsidRPr="00EE673D" w:rsidRDefault="006F6592" w:rsidP="006F6592">
            <w:pPr>
              <w:rPr>
                <w:sz w:val="20"/>
                <w:szCs w:val="20"/>
              </w:rPr>
            </w:pPr>
            <w:r w:rsidRPr="00EE673D">
              <w:rPr>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1EE3"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D6BD"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D631" w14:textId="48C94143" w:rsidR="006F6592" w:rsidRPr="00EE673D" w:rsidRDefault="00A3114D" w:rsidP="006379FB">
            <w:pPr>
              <w:rPr>
                <w:sz w:val="20"/>
                <w:szCs w:val="20"/>
              </w:rPr>
            </w:pPr>
            <w:r>
              <w:rPr>
                <w:sz w:val="20"/>
                <w:szCs w:val="20"/>
              </w:rPr>
              <w:t>555,73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0538" w14:textId="533DEF9D" w:rsidR="006F6592" w:rsidRPr="00EE673D" w:rsidRDefault="00A3114D" w:rsidP="006379FB">
            <w:pPr>
              <w:rPr>
                <w:sz w:val="20"/>
                <w:szCs w:val="20"/>
              </w:rPr>
            </w:pPr>
            <w:r>
              <w:rPr>
                <w:sz w:val="20"/>
                <w:szCs w:val="20"/>
              </w:rPr>
              <w:t>34</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1300" w14:textId="77777777" w:rsidR="006F6592" w:rsidRPr="00EE673D" w:rsidRDefault="006F6592" w:rsidP="006F6592">
            <w:pPr>
              <w:rPr>
                <w:sz w:val="20"/>
                <w:szCs w:val="20"/>
              </w:rPr>
            </w:pPr>
            <w:r w:rsidRPr="00EE673D">
              <w:rPr>
                <w:sz w:val="20"/>
                <w:szCs w:val="20"/>
              </w:rPr>
              <w:t>31.12.2023</w:t>
            </w:r>
          </w:p>
        </w:tc>
      </w:tr>
      <w:tr w:rsidR="00EE673D" w:rsidRPr="00EE673D" w14:paraId="638DA318"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6F6592" w:rsidRPr="00EE673D" w:rsidRDefault="008565FF" w:rsidP="006F6592">
            <w:pPr>
              <w:rPr>
                <w:sz w:val="20"/>
                <w:szCs w:val="20"/>
              </w:rPr>
            </w:pPr>
            <w:r>
              <w:rPr>
                <w:sz w:val="20"/>
                <w:szCs w:val="20"/>
              </w:rPr>
              <w:t>19</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EE5EEC6" w14:textId="77777777" w:rsidR="006F6592" w:rsidRPr="00EE673D" w:rsidRDefault="006F6592" w:rsidP="006F6592">
            <w:pPr>
              <w:rPr>
                <w:sz w:val="20"/>
                <w:szCs w:val="20"/>
              </w:rPr>
            </w:pPr>
            <w:r w:rsidRPr="00EE673D">
              <w:rPr>
                <w:sz w:val="20"/>
                <w:szCs w:val="20"/>
              </w:rPr>
              <w:t>г. Краснозаводск, 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6062BF2"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5D0D315"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773EA33E" w14:textId="72B6AD56" w:rsidR="006F6592" w:rsidRPr="00EE673D" w:rsidRDefault="00A3114D" w:rsidP="00102AB8">
            <w:pPr>
              <w:rPr>
                <w:sz w:val="20"/>
                <w:szCs w:val="20"/>
              </w:rPr>
            </w:pPr>
            <w:r>
              <w:rPr>
                <w:sz w:val="20"/>
                <w:szCs w:val="20"/>
              </w:rPr>
              <w:t>577,51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90980D4" w14:textId="18467A86" w:rsidR="006F6592" w:rsidRPr="00EE673D" w:rsidRDefault="00A3114D" w:rsidP="00102AB8">
            <w:pPr>
              <w:rPr>
                <w:sz w:val="20"/>
                <w:szCs w:val="20"/>
              </w:rPr>
            </w:pPr>
            <w:r>
              <w:rPr>
                <w:sz w:val="20"/>
                <w:szCs w:val="20"/>
              </w:rPr>
              <w:t>66</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3CA00FDF" w14:textId="77777777" w:rsidR="006F6592" w:rsidRPr="00EE673D" w:rsidRDefault="006F6592" w:rsidP="006F6592">
            <w:pPr>
              <w:rPr>
                <w:sz w:val="20"/>
                <w:szCs w:val="20"/>
              </w:rPr>
            </w:pPr>
            <w:r w:rsidRPr="00EE673D">
              <w:rPr>
                <w:sz w:val="20"/>
                <w:szCs w:val="20"/>
              </w:rPr>
              <w:t>31.12 2023</w:t>
            </w:r>
          </w:p>
        </w:tc>
      </w:tr>
      <w:tr w:rsidR="00EE673D" w:rsidRPr="00EE673D" w14:paraId="76844A6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6F6592" w:rsidRPr="00EE673D" w:rsidRDefault="008565FF" w:rsidP="006F6592">
            <w:pPr>
              <w:rPr>
                <w:sz w:val="20"/>
                <w:szCs w:val="20"/>
              </w:rPr>
            </w:pPr>
            <w:r>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AF5AB1" w14:textId="77777777" w:rsidR="006F6592" w:rsidRPr="00EE673D" w:rsidRDefault="006F6592" w:rsidP="006F6592">
            <w:pPr>
              <w:rPr>
                <w:sz w:val="20"/>
                <w:szCs w:val="20"/>
              </w:rPr>
            </w:pPr>
            <w:r w:rsidRPr="00EE673D">
              <w:rPr>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14:paraId="18371477"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1418DCBE"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D931C1" w14:textId="7A9ED7BB" w:rsidR="006F6592" w:rsidRPr="00EE673D" w:rsidRDefault="00A3114D" w:rsidP="00102AB8">
            <w:pPr>
              <w:rPr>
                <w:sz w:val="20"/>
                <w:szCs w:val="20"/>
              </w:rPr>
            </w:pPr>
            <w:r>
              <w:rPr>
                <w:sz w:val="20"/>
                <w:szCs w:val="20"/>
              </w:rPr>
              <w:t>692,13</w:t>
            </w:r>
          </w:p>
        </w:tc>
        <w:tc>
          <w:tcPr>
            <w:tcW w:w="1180" w:type="dxa"/>
            <w:tcBorders>
              <w:top w:val="nil"/>
              <w:left w:val="nil"/>
              <w:bottom w:val="single" w:sz="4" w:space="0" w:color="auto"/>
              <w:right w:val="single" w:sz="4" w:space="0" w:color="auto"/>
            </w:tcBorders>
            <w:shd w:val="clear" w:color="auto" w:fill="auto"/>
            <w:noWrap/>
            <w:vAlign w:val="bottom"/>
            <w:hideMark/>
          </w:tcPr>
          <w:p w14:paraId="5F566C96" w14:textId="4DF3626E" w:rsidR="006F6592" w:rsidRPr="00EE673D" w:rsidRDefault="00A3114D" w:rsidP="00102AB8">
            <w:pPr>
              <w:rPr>
                <w:sz w:val="20"/>
                <w:szCs w:val="20"/>
              </w:rPr>
            </w:pPr>
            <w:r>
              <w:rPr>
                <w:sz w:val="20"/>
                <w:szCs w:val="20"/>
              </w:rPr>
              <w:t>64</w:t>
            </w:r>
          </w:p>
        </w:tc>
        <w:tc>
          <w:tcPr>
            <w:tcW w:w="1758" w:type="dxa"/>
            <w:tcBorders>
              <w:top w:val="nil"/>
              <w:left w:val="nil"/>
              <w:bottom w:val="single" w:sz="4" w:space="0" w:color="auto"/>
              <w:right w:val="single" w:sz="4" w:space="0" w:color="auto"/>
            </w:tcBorders>
            <w:shd w:val="clear" w:color="auto" w:fill="auto"/>
            <w:noWrap/>
            <w:vAlign w:val="bottom"/>
            <w:hideMark/>
          </w:tcPr>
          <w:p w14:paraId="1190AE88" w14:textId="77777777" w:rsidR="006F6592" w:rsidRPr="00EE673D" w:rsidRDefault="006F6592" w:rsidP="006F6592">
            <w:pPr>
              <w:rPr>
                <w:sz w:val="20"/>
                <w:szCs w:val="20"/>
              </w:rPr>
            </w:pPr>
            <w:r w:rsidRPr="00EE673D">
              <w:rPr>
                <w:sz w:val="20"/>
                <w:szCs w:val="20"/>
              </w:rPr>
              <w:t>31.12.2023</w:t>
            </w:r>
          </w:p>
        </w:tc>
      </w:tr>
      <w:tr w:rsidR="00EE673D" w:rsidRPr="00EE673D" w14:paraId="753C4A2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6F6592" w:rsidRPr="00EE673D" w:rsidRDefault="006F6592" w:rsidP="008565FF">
            <w:pPr>
              <w:rPr>
                <w:sz w:val="20"/>
                <w:szCs w:val="20"/>
              </w:rPr>
            </w:pPr>
            <w:r w:rsidRPr="00EE673D">
              <w:rPr>
                <w:sz w:val="20"/>
                <w:szCs w:val="20"/>
              </w:rPr>
              <w:t>2</w:t>
            </w:r>
            <w:r w:rsidR="008565FF">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41F3B6FA" w14:textId="77777777" w:rsidR="006F6592" w:rsidRPr="00EE673D" w:rsidRDefault="006F6592" w:rsidP="006F6592">
            <w:pPr>
              <w:rPr>
                <w:sz w:val="20"/>
                <w:szCs w:val="20"/>
              </w:rPr>
            </w:pPr>
            <w:r w:rsidRPr="00EE673D">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14:paraId="3DBF60CC" w14:textId="77777777" w:rsidR="006F6592" w:rsidRPr="00EE673D" w:rsidRDefault="006F6592" w:rsidP="006F6592">
            <w:pPr>
              <w:rPr>
                <w:sz w:val="20"/>
                <w:szCs w:val="20"/>
              </w:rPr>
            </w:pPr>
            <w:r w:rsidRPr="00EE673D">
              <w:rPr>
                <w:sz w:val="20"/>
                <w:szCs w:val="20"/>
              </w:rPr>
              <w:t>с. Шеметово,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14:paraId="71F152FD"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209AECB"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58837763" w14:textId="77777777" w:rsidR="006F6592" w:rsidRPr="00EE673D" w:rsidRDefault="006F6592" w:rsidP="006F6592">
            <w:pPr>
              <w:rPr>
                <w:sz w:val="20"/>
                <w:szCs w:val="20"/>
              </w:rPr>
            </w:pPr>
            <w:r w:rsidRPr="00EE673D">
              <w:rPr>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14:paraId="46880268"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6AD129C5" w14:textId="6463BA34" w:rsidR="006F6592" w:rsidRPr="00EE673D" w:rsidRDefault="007836D4" w:rsidP="006F6592">
            <w:pPr>
              <w:rPr>
                <w:sz w:val="20"/>
                <w:szCs w:val="20"/>
              </w:rPr>
            </w:pPr>
            <w:r>
              <w:rPr>
                <w:sz w:val="20"/>
                <w:szCs w:val="20"/>
              </w:rPr>
              <w:t>31.12.2023</w:t>
            </w:r>
          </w:p>
        </w:tc>
      </w:tr>
      <w:tr w:rsidR="00EE673D" w:rsidRPr="00EE673D" w14:paraId="0EE6D7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031C3F28" w:rsidR="006F6592" w:rsidRPr="00EE673D" w:rsidRDefault="00387837" w:rsidP="008565FF">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7DD5C66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2A710F" w14:textId="77777777" w:rsidR="006F6592" w:rsidRPr="00EE673D" w:rsidRDefault="006F6592" w:rsidP="006F6592">
            <w:pPr>
              <w:rPr>
                <w:sz w:val="20"/>
                <w:szCs w:val="20"/>
              </w:rPr>
            </w:pPr>
            <w:r w:rsidRPr="00EE673D">
              <w:rPr>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14:paraId="3040131C"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529D7AA" w14:textId="77777777" w:rsidR="006F6592" w:rsidRPr="00EE673D" w:rsidRDefault="006F6592" w:rsidP="006F6592">
            <w:pPr>
              <w:rPr>
                <w:sz w:val="20"/>
                <w:szCs w:val="20"/>
              </w:rPr>
            </w:pPr>
            <w:r w:rsidRPr="00EE673D">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14:paraId="51435AF7" w14:textId="4F875ABC" w:rsidR="006F6592" w:rsidRPr="00EE673D" w:rsidRDefault="00A46001" w:rsidP="006F6592">
            <w:pPr>
              <w:rPr>
                <w:sz w:val="20"/>
                <w:szCs w:val="20"/>
              </w:rPr>
            </w:pPr>
            <w:r>
              <w:rPr>
                <w:sz w:val="20"/>
                <w:szCs w:val="20"/>
              </w:rPr>
              <w:t>357,90</w:t>
            </w:r>
          </w:p>
        </w:tc>
        <w:tc>
          <w:tcPr>
            <w:tcW w:w="1180" w:type="dxa"/>
            <w:tcBorders>
              <w:top w:val="nil"/>
              <w:left w:val="nil"/>
              <w:bottom w:val="single" w:sz="4" w:space="0" w:color="auto"/>
              <w:right w:val="single" w:sz="4" w:space="0" w:color="auto"/>
            </w:tcBorders>
            <w:shd w:val="clear" w:color="auto" w:fill="auto"/>
            <w:noWrap/>
            <w:vAlign w:val="bottom"/>
            <w:hideMark/>
          </w:tcPr>
          <w:p w14:paraId="20059724" w14:textId="36450303" w:rsidR="006F6592" w:rsidRPr="00EE673D" w:rsidRDefault="00A46001" w:rsidP="006F6592">
            <w:pPr>
              <w:rPr>
                <w:sz w:val="20"/>
                <w:szCs w:val="20"/>
              </w:rPr>
            </w:pPr>
            <w:r>
              <w:rPr>
                <w:sz w:val="20"/>
                <w:szCs w:val="20"/>
              </w:rPr>
              <w:t>22</w:t>
            </w:r>
          </w:p>
        </w:tc>
        <w:tc>
          <w:tcPr>
            <w:tcW w:w="1758" w:type="dxa"/>
            <w:tcBorders>
              <w:top w:val="nil"/>
              <w:left w:val="nil"/>
              <w:bottom w:val="single" w:sz="4" w:space="0" w:color="auto"/>
              <w:right w:val="single" w:sz="4" w:space="0" w:color="auto"/>
            </w:tcBorders>
            <w:shd w:val="clear" w:color="auto" w:fill="auto"/>
            <w:vAlign w:val="bottom"/>
            <w:hideMark/>
          </w:tcPr>
          <w:p w14:paraId="1183F8A7" w14:textId="77777777" w:rsidR="006F6592" w:rsidRPr="00EE673D" w:rsidRDefault="006F6592" w:rsidP="006F6592">
            <w:pPr>
              <w:rPr>
                <w:sz w:val="20"/>
                <w:szCs w:val="20"/>
              </w:rPr>
            </w:pPr>
            <w:r w:rsidRPr="00EE673D">
              <w:rPr>
                <w:sz w:val="20"/>
                <w:szCs w:val="20"/>
              </w:rPr>
              <w:t>31.12.2024</w:t>
            </w:r>
          </w:p>
        </w:tc>
      </w:tr>
      <w:tr w:rsidR="00EE673D" w:rsidRPr="00EE673D" w14:paraId="53E87E5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01F4966D" w:rsidR="006F6592" w:rsidRPr="00EE673D" w:rsidRDefault="000F3A3B" w:rsidP="008565FF">
            <w:pPr>
              <w:rPr>
                <w:sz w:val="20"/>
                <w:szCs w:val="20"/>
              </w:rPr>
            </w:pPr>
            <w:r>
              <w:rPr>
                <w:sz w:val="20"/>
                <w:szCs w:val="20"/>
              </w:rPr>
              <w:t>2</w:t>
            </w:r>
            <w:r w:rsidR="00387837">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857CB8" w14:textId="77777777" w:rsidR="006F6592" w:rsidRPr="00EE673D" w:rsidRDefault="006F6592" w:rsidP="006F6592">
            <w:pPr>
              <w:rPr>
                <w:sz w:val="20"/>
                <w:szCs w:val="20"/>
              </w:rPr>
            </w:pPr>
            <w:r w:rsidRPr="00EE673D">
              <w:rPr>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14:paraId="4F0E7D1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9E23B9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7715E8D2" w14:textId="49A23B0E" w:rsidR="006F6592" w:rsidRPr="00EE673D" w:rsidRDefault="00A46001" w:rsidP="006F6592">
            <w:pPr>
              <w:rPr>
                <w:sz w:val="20"/>
                <w:szCs w:val="20"/>
              </w:rPr>
            </w:pPr>
            <w:r>
              <w:rPr>
                <w:sz w:val="20"/>
                <w:szCs w:val="20"/>
              </w:rPr>
              <w:t>98,87</w:t>
            </w:r>
          </w:p>
        </w:tc>
        <w:tc>
          <w:tcPr>
            <w:tcW w:w="1180" w:type="dxa"/>
            <w:tcBorders>
              <w:top w:val="nil"/>
              <w:left w:val="nil"/>
              <w:bottom w:val="single" w:sz="4" w:space="0" w:color="auto"/>
              <w:right w:val="single" w:sz="4" w:space="0" w:color="auto"/>
            </w:tcBorders>
            <w:shd w:val="clear" w:color="auto" w:fill="auto"/>
            <w:noWrap/>
            <w:vAlign w:val="bottom"/>
            <w:hideMark/>
          </w:tcPr>
          <w:p w14:paraId="1E91CAFC"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5A24E16A" w14:textId="77777777" w:rsidR="006F6592" w:rsidRPr="00EE673D" w:rsidRDefault="006F6592" w:rsidP="006F6592">
            <w:pPr>
              <w:rPr>
                <w:sz w:val="20"/>
                <w:szCs w:val="20"/>
              </w:rPr>
            </w:pPr>
            <w:r w:rsidRPr="00EE673D">
              <w:rPr>
                <w:sz w:val="20"/>
                <w:szCs w:val="20"/>
              </w:rPr>
              <w:t>31.12.2024</w:t>
            </w:r>
          </w:p>
        </w:tc>
      </w:tr>
      <w:tr w:rsidR="00EE673D" w:rsidRPr="00EE673D" w14:paraId="642E33E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481048B7" w:rsidR="006F6592" w:rsidRPr="00EE673D" w:rsidRDefault="000F3A3B" w:rsidP="008565FF">
            <w:pPr>
              <w:rPr>
                <w:sz w:val="20"/>
                <w:szCs w:val="20"/>
              </w:rPr>
            </w:pPr>
            <w:r>
              <w:rPr>
                <w:sz w:val="20"/>
                <w:szCs w:val="20"/>
              </w:rPr>
              <w:t>2</w:t>
            </w:r>
            <w:r w:rsidR="00387837">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5D91FED" w14:textId="77777777" w:rsidR="006F6592" w:rsidRPr="00EE673D" w:rsidRDefault="006F6592" w:rsidP="006F6592">
            <w:pPr>
              <w:rPr>
                <w:sz w:val="20"/>
                <w:szCs w:val="20"/>
              </w:rPr>
            </w:pPr>
            <w:r w:rsidRPr="00EE673D">
              <w:rPr>
                <w:sz w:val="20"/>
                <w:szCs w:val="20"/>
              </w:rPr>
              <w:t>г. Сергиев Посад, ул. Вифанская, д. 27а</w:t>
            </w:r>
          </w:p>
        </w:tc>
        <w:tc>
          <w:tcPr>
            <w:tcW w:w="1424" w:type="dxa"/>
            <w:tcBorders>
              <w:top w:val="nil"/>
              <w:left w:val="nil"/>
              <w:bottom w:val="single" w:sz="4" w:space="0" w:color="auto"/>
              <w:right w:val="single" w:sz="4" w:space="0" w:color="auto"/>
            </w:tcBorders>
            <w:shd w:val="clear" w:color="auto" w:fill="auto"/>
            <w:vAlign w:val="bottom"/>
            <w:hideMark/>
          </w:tcPr>
          <w:p w14:paraId="15AA8D2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F60B00" w14:textId="77777777" w:rsidR="006F6592" w:rsidRPr="00EE673D" w:rsidRDefault="006F6592" w:rsidP="006F6592">
            <w:pPr>
              <w:rPr>
                <w:sz w:val="20"/>
                <w:szCs w:val="20"/>
              </w:rPr>
            </w:pPr>
            <w:r w:rsidRPr="00EE673D">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14:paraId="5C10E62D" w14:textId="07E1D78E" w:rsidR="006F6592" w:rsidRPr="00EE673D" w:rsidRDefault="00A46001" w:rsidP="006F6592">
            <w:pPr>
              <w:rPr>
                <w:sz w:val="20"/>
                <w:szCs w:val="20"/>
              </w:rPr>
            </w:pPr>
            <w:r>
              <w:rPr>
                <w:sz w:val="20"/>
                <w:szCs w:val="20"/>
              </w:rPr>
              <w:t>213,46</w:t>
            </w:r>
          </w:p>
        </w:tc>
        <w:tc>
          <w:tcPr>
            <w:tcW w:w="1180" w:type="dxa"/>
            <w:tcBorders>
              <w:top w:val="nil"/>
              <w:left w:val="nil"/>
              <w:bottom w:val="single" w:sz="4" w:space="0" w:color="auto"/>
              <w:right w:val="single" w:sz="4" w:space="0" w:color="auto"/>
            </w:tcBorders>
            <w:shd w:val="clear" w:color="auto" w:fill="auto"/>
            <w:noWrap/>
            <w:vAlign w:val="bottom"/>
            <w:hideMark/>
          </w:tcPr>
          <w:p w14:paraId="0F5B2AC3"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14:paraId="37842939" w14:textId="77777777" w:rsidR="006F6592" w:rsidRPr="00EE673D" w:rsidRDefault="006F6592" w:rsidP="006F6592">
            <w:pPr>
              <w:rPr>
                <w:sz w:val="20"/>
                <w:szCs w:val="20"/>
              </w:rPr>
            </w:pPr>
            <w:r w:rsidRPr="00EE673D">
              <w:rPr>
                <w:sz w:val="20"/>
                <w:szCs w:val="20"/>
              </w:rPr>
              <w:t>31.12.2024</w:t>
            </w:r>
          </w:p>
        </w:tc>
      </w:tr>
      <w:tr w:rsidR="00EE673D" w:rsidRPr="00EE673D" w14:paraId="0E066FE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6F6592" w:rsidRPr="00EE673D" w:rsidRDefault="000F3A3B" w:rsidP="008565FF">
            <w:pPr>
              <w:rPr>
                <w:sz w:val="20"/>
                <w:szCs w:val="20"/>
              </w:rPr>
            </w:pPr>
            <w:r>
              <w:rPr>
                <w:sz w:val="20"/>
                <w:szCs w:val="20"/>
              </w:rPr>
              <w:t>2</w:t>
            </w:r>
            <w:r w:rsidR="00387837">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2AA1F5" w14:textId="77777777" w:rsidR="006F6592" w:rsidRPr="00EE673D" w:rsidRDefault="006F6592" w:rsidP="006F6592">
            <w:pPr>
              <w:rPr>
                <w:sz w:val="20"/>
                <w:szCs w:val="20"/>
              </w:rPr>
            </w:pPr>
            <w:r w:rsidRPr="00EE673D">
              <w:rPr>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14:paraId="1593E3A9"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59191F4"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1C991A08" w14:textId="77777777" w:rsidR="006F6592" w:rsidRPr="00EE673D" w:rsidRDefault="006F6592" w:rsidP="006F6592">
            <w:pPr>
              <w:rPr>
                <w:sz w:val="20"/>
                <w:szCs w:val="20"/>
              </w:rPr>
            </w:pPr>
            <w:r w:rsidRPr="00EE673D">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14:paraId="388856F6"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617CDBBB" w14:textId="77777777" w:rsidR="006F6592" w:rsidRPr="00EE673D" w:rsidRDefault="006F6592" w:rsidP="006F6592">
            <w:pPr>
              <w:rPr>
                <w:sz w:val="20"/>
                <w:szCs w:val="20"/>
              </w:rPr>
            </w:pPr>
            <w:r w:rsidRPr="00EE673D">
              <w:rPr>
                <w:sz w:val="20"/>
                <w:szCs w:val="20"/>
              </w:rPr>
              <w:t>31.12.2024</w:t>
            </w:r>
          </w:p>
        </w:tc>
      </w:tr>
      <w:tr w:rsidR="00EE673D" w:rsidRPr="00EE673D" w14:paraId="5FEAF6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39F975B1" w:rsidR="006F6592" w:rsidRPr="00EE673D" w:rsidRDefault="000F3A3B" w:rsidP="008565FF">
            <w:pPr>
              <w:rPr>
                <w:sz w:val="20"/>
                <w:szCs w:val="20"/>
              </w:rPr>
            </w:pPr>
            <w:r>
              <w:rPr>
                <w:sz w:val="20"/>
                <w:szCs w:val="20"/>
              </w:rPr>
              <w:t>2</w:t>
            </w:r>
            <w:r w:rsidR="00387837">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982C882" w14:textId="77777777" w:rsidR="006F6592" w:rsidRPr="00EE673D" w:rsidRDefault="006F6592" w:rsidP="006F6592">
            <w:pPr>
              <w:rPr>
                <w:sz w:val="20"/>
                <w:szCs w:val="20"/>
              </w:rPr>
            </w:pPr>
            <w:r w:rsidRPr="00EE673D">
              <w:rPr>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14:paraId="595306E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13BD5E7"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4F89FBE6" w14:textId="0BB46ADF" w:rsidR="006F6592" w:rsidRPr="00EE673D" w:rsidRDefault="00A46001" w:rsidP="006F6592">
            <w:pPr>
              <w:rPr>
                <w:sz w:val="20"/>
                <w:szCs w:val="20"/>
              </w:rPr>
            </w:pPr>
            <w:r>
              <w:rPr>
                <w:sz w:val="20"/>
                <w:szCs w:val="20"/>
              </w:rPr>
              <w:t>434,60</w:t>
            </w:r>
          </w:p>
        </w:tc>
        <w:tc>
          <w:tcPr>
            <w:tcW w:w="1180" w:type="dxa"/>
            <w:tcBorders>
              <w:top w:val="nil"/>
              <w:left w:val="nil"/>
              <w:bottom w:val="single" w:sz="4" w:space="0" w:color="auto"/>
              <w:right w:val="single" w:sz="4" w:space="0" w:color="auto"/>
            </w:tcBorders>
            <w:shd w:val="clear" w:color="auto" w:fill="auto"/>
            <w:noWrap/>
            <w:vAlign w:val="bottom"/>
            <w:hideMark/>
          </w:tcPr>
          <w:p w14:paraId="7B917F7E" w14:textId="77777777" w:rsidR="006F6592" w:rsidRPr="00EE673D" w:rsidRDefault="006F6592" w:rsidP="006F6592">
            <w:pPr>
              <w:rPr>
                <w:sz w:val="20"/>
                <w:szCs w:val="20"/>
              </w:rPr>
            </w:pPr>
            <w:r w:rsidRPr="00EE673D">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14:paraId="17D4F5EB" w14:textId="77777777" w:rsidR="006F6592" w:rsidRPr="00EE673D" w:rsidRDefault="006F6592" w:rsidP="006F6592">
            <w:pPr>
              <w:rPr>
                <w:sz w:val="20"/>
                <w:szCs w:val="20"/>
              </w:rPr>
            </w:pPr>
            <w:r w:rsidRPr="00EE673D">
              <w:rPr>
                <w:sz w:val="20"/>
                <w:szCs w:val="20"/>
              </w:rPr>
              <w:t>31.12.2024</w:t>
            </w:r>
          </w:p>
        </w:tc>
      </w:tr>
      <w:tr w:rsidR="00EE673D" w:rsidRPr="00EE673D" w14:paraId="39DAC12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4A93629F" w:rsidR="006F6592" w:rsidRPr="00EE673D" w:rsidRDefault="000F3A3B" w:rsidP="008565FF">
            <w:pPr>
              <w:rPr>
                <w:sz w:val="20"/>
                <w:szCs w:val="20"/>
              </w:rPr>
            </w:pPr>
            <w:r>
              <w:rPr>
                <w:sz w:val="20"/>
                <w:szCs w:val="20"/>
              </w:rPr>
              <w:t>2</w:t>
            </w:r>
            <w:r w:rsidR="00387837">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234DBA2" w14:textId="77777777" w:rsidR="006F6592" w:rsidRPr="00EE673D" w:rsidRDefault="006F6592" w:rsidP="006F6592">
            <w:pPr>
              <w:rPr>
                <w:sz w:val="20"/>
                <w:szCs w:val="20"/>
              </w:rPr>
            </w:pPr>
            <w:r w:rsidRPr="00EE673D">
              <w:rPr>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14:paraId="60DAA04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E42C59D"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22A3F65F" w14:textId="4388A39B" w:rsidR="006F6592" w:rsidRPr="00EE673D" w:rsidRDefault="00A46001" w:rsidP="006F6592">
            <w:pPr>
              <w:rPr>
                <w:sz w:val="20"/>
                <w:szCs w:val="20"/>
              </w:rPr>
            </w:pPr>
            <w:r>
              <w:rPr>
                <w:sz w:val="20"/>
                <w:szCs w:val="20"/>
              </w:rPr>
              <w:t>420,9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072F684B"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40C0A730" w14:textId="77777777" w:rsidR="006F6592" w:rsidRPr="00EE673D" w:rsidRDefault="006F6592" w:rsidP="006F6592">
            <w:pPr>
              <w:rPr>
                <w:sz w:val="20"/>
                <w:szCs w:val="20"/>
              </w:rPr>
            </w:pPr>
            <w:r w:rsidRPr="00EE673D">
              <w:rPr>
                <w:sz w:val="20"/>
                <w:szCs w:val="20"/>
              </w:rPr>
              <w:t>31.12.2024</w:t>
            </w:r>
          </w:p>
        </w:tc>
      </w:tr>
      <w:tr w:rsidR="00EE673D" w:rsidRPr="00EE673D" w14:paraId="72EF4E47" w14:textId="77777777" w:rsidTr="00102AB8">
        <w:trPr>
          <w:trHeight w:val="249"/>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662DB9FC" w:rsidR="006F6592" w:rsidRPr="00EE673D" w:rsidRDefault="00387837" w:rsidP="006F6592">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498B063" w14:textId="77777777" w:rsidR="006F6592" w:rsidRPr="00EE673D" w:rsidRDefault="006F6592" w:rsidP="006F6592">
            <w:pPr>
              <w:rPr>
                <w:sz w:val="20"/>
                <w:szCs w:val="20"/>
              </w:rPr>
            </w:pPr>
            <w:r w:rsidRPr="00EE673D">
              <w:rPr>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14:paraId="30B3AC2B"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7E0BE2A"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03EC5B94" w14:textId="712B241D" w:rsidR="006F6592" w:rsidRPr="00EE673D" w:rsidRDefault="006F6592" w:rsidP="00A46001">
            <w:pPr>
              <w:rPr>
                <w:sz w:val="20"/>
                <w:szCs w:val="20"/>
              </w:rPr>
            </w:pPr>
            <w:r w:rsidRPr="00EE673D">
              <w:rPr>
                <w:sz w:val="20"/>
                <w:szCs w:val="20"/>
              </w:rPr>
              <w:t>40</w:t>
            </w:r>
            <w:r w:rsidR="00A46001">
              <w:rPr>
                <w:sz w:val="20"/>
                <w:szCs w:val="20"/>
              </w:rPr>
              <w:t>7</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D81FC15"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14:paraId="1EB077C4" w14:textId="77777777" w:rsidR="006F6592" w:rsidRPr="00EE673D" w:rsidRDefault="006F6592" w:rsidP="006F6592">
            <w:pPr>
              <w:rPr>
                <w:sz w:val="20"/>
                <w:szCs w:val="20"/>
              </w:rPr>
            </w:pPr>
            <w:r w:rsidRPr="00EE673D">
              <w:rPr>
                <w:sz w:val="20"/>
                <w:szCs w:val="20"/>
              </w:rPr>
              <w:t>31.12.2024</w:t>
            </w:r>
          </w:p>
        </w:tc>
      </w:tr>
      <w:tr w:rsidR="00EE673D" w:rsidRPr="00EE673D" w14:paraId="58EEF67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6F6592" w:rsidRPr="00EE673D" w:rsidRDefault="00387837" w:rsidP="006F6592">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56319F" w14:textId="77777777" w:rsidR="006F6592" w:rsidRPr="00EE673D" w:rsidRDefault="006F6592" w:rsidP="006F6592">
            <w:pPr>
              <w:rPr>
                <w:sz w:val="20"/>
                <w:szCs w:val="20"/>
              </w:rPr>
            </w:pPr>
            <w:r w:rsidRPr="00EE673D">
              <w:rPr>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14:paraId="4FBA76B4"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F68BE58"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305AFF7A" w14:textId="136C7542" w:rsidR="006F6592" w:rsidRPr="00EE673D" w:rsidRDefault="006F6592" w:rsidP="00A46001">
            <w:pPr>
              <w:rPr>
                <w:sz w:val="20"/>
                <w:szCs w:val="20"/>
              </w:rPr>
            </w:pPr>
            <w:r w:rsidRPr="00EE673D">
              <w:rPr>
                <w:sz w:val="20"/>
                <w:szCs w:val="20"/>
              </w:rPr>
              <w:t>41</w:t>
            </w:r>
            <w:r w:rsidR="00A46001">
              <w:rPr>
                <w:sz w:val="20"/>
                <w:szCs w:val="20"/>
              </w:rPr>
              <w:t>4</w:t>
            </w:r>
            <w:r w:rsidRPr="00EE673D">
              <w:rPr>
                <w:sz w:val="20"/>
                <w:szCs w:val="20"/>
              </w:rPr>
              <w:t>,</w:t>
            </w:r>
            <w:r w:rsidR="00A46001">
              <w:rPr>
                <w:sz w:val="20"/>
                <w:szCs w:val="20"/>
              </w:rPr>
              <w:t>3</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E07A611"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14:paraId="767A9D3C" w14:textId="77777777" w:rsidR="006F6592" w:rsidRPr="00EE673D" w:rsidRDefault="006F6592" w:rsidP="006F6592">
            <w:pPr>
              <w:rPr>
                <w:sz w:val="20"/>
                <w:szCs w:val="20"/>
              </w:rPr>
            </w:pPr>
            <w:r w:rsidRPr="00EE673D">
              <w:rPr>
                <w:sz w:val="20"/>
                <w:szCs w:val="20"/>
              </w:rPr>
              <w:t>31.12.2024</w:t>
            </w:r>
          </w:p>
        </w:tc>
      </w:tr>
      <w:tr w:rsidR="00EE673D" w:rsidRPr="00EE673D" w14:paraId="1F401A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76662A31" w:rsidR="006F6592" w:rsidRPr="00EE673D" w:rsidRDefault="00387837" w:rsidP="006F6592">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C6F21CA" w14:textId="77777777" w:rsidR="006F6592" w:rsidRPr="00EE673D" w:rsidRDefault="006F6592" w:rsidP="006F6592">
            <w:pPr>
              <w:rPr>
                <w:sz w:val="20"/>
                <w:szCs w:val="20"/>
              </w:rPr>
            </w:pPr>
            <w:r w:rsidRPr="00EE673D">
              <w:rPr>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14:paraId="0E701927"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D81ADAE" w14:textId="77777777" w:rsidR="006F6592" w:rsidRPr="00EE673D" w:rsidRDefault="006F6592" w:rsidP="006F6592">
            <w:pPr>
              <w:rPr>
                <w:sz w:val="20"/>
                <w:szCs w:val="20"/>
              </w:rPr>
            </w:pPr>
            <w:r w:rsidRPr="00EE673D">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14:paraId="72F0D51C" w14:textId="089B7724" w:rsidR="006F6592" w:rsidRPr="00EE673D" w:rsidRDefault="006F6592" w:rsidP="00A46001">
            <w:pPr>
              <w:rPr>
                <w:sz w:val="20"/>
                <w:szCs w:val="20"/>
              </w:rPr>
            </w:pPr>
            <w:r w:rsidRPr="00EE673D">
              <w:rPr>
                <w:sz w:val="20"/>
                <w:szCs w:val="20"/>
              </w:rPr>
              <w:t>25</w:t>
            </w:r>
            <w:r w:rsidR="00A46001">
              <w:rPr>
                <w:sz w:val="20"/>
                <w:szCs w:val="20"/>
              </w:rPr>
              <w:t>9</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C2C7867"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7113CA2D" w14:textId="77777777" w:rsidR="006F6592" w:rsidRPr="00EE673D" w:rsidRDefault="006F6592" w:rsidP="006F6592">
            <w:pPr>
              <w:rPr>
                <w:sz w:val="20"/>
                <w:szCs w:val="20"/>
              </w:rPr>
            </w:pPr>
            <w:r w:rsidRPr="00EE673D">
              <w:rPr>
                <w:sz w:val="20"/>
                <w:szCs w:val="20"/>
              </w:rPr>
              <w:t>31.12.2024</w:t>
            </w:r>
          </w:p>
        </w:tc>
      </w:tr>
      <w:tr w:rsidR="00EE673D" w:rsidRPr="00EE673D" w14:paraId="60053F0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3043E3E7" w:rsidR="006F6592" w:rsidRPr="00EE673D" w:rsidRDefault="00387837" w:rsidP="006F6592">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0EDA5ED" w14:textId="77777777" w:rsidR="006F6592" w:rsidRPr="00EE673D" w:rsidRDefault="006F6592" w:rsidP="006F6592">
            <w:pPr>
              <w:rPr>
                <w:sz w:val="20"/>
                <w:szCs w:val="20"/>
              </w:rPr>
            </w:pPr>
            <w:r w:rsidRPr="00EE673D">
              <w:rPr>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14:paraId="680377EC" w14:textId="77777777" w:rsidR="006F6592" w:rsidRPr="00EE673D" w:rsidRDefault="006F6592" w:rsidP="006F6592">
            <w:pPr>
              <w:rPr>
                <w:sz w:val="20"/>
                <w:szCs w:val="20"/>
              </w:rPr>
            </w:pPr>
            <w:r w:rsidRPr="00EE673D">
              <w:rPr>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14:paraId="681C781E"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738F982" w14:textId="2B3D3CD8" w:rsidR="006F6592" w:rsidRPr="00EE673D" w:rsidRDefault="006F6592" w:rsidP="00A46001">
            <w:pPr>
              <w:rPr>
                <w:sz w:val="20"/>
                <w:szCs w:val="20"/>
              </w:rPr>
            </w:pPr>
            <w:r w:rsidRPr="00EE673D">
              <w:rPr>
                <w:sz w:val="20"/>
                <w:szCs w:val="20"/>
              </w:rPr>
              <w:t>1</w:t>
            </w:r>
            <w:r w:rsidR="00A46001">
              <w:rPr>
                <w:sz w:val="20"/>
                <w:szCs w:val="20"/>
              </w:rPr>
              <w:t>14</w:t>
            </w:r>
            <w:r w:rsidRPr="00EE673D">
              <w:rPr>
                <w:sz w:val="20"/>
                <w:szCs w:val="20"/>
              </w:rPr>
              <w:t>,</w:t>
            </w:r>
            <w:r w:rsidR="00A46001">
              <w:rPr>
                <w:sz w:val="20"/>
                <w:szCs w:val="20"/>
              </w:rPr>
              <w:t>17</w:t>
            </w:r>
          </w:p>
        </w:tc>
        <w:tc>
          <w:tcPr>
            <w:tcW w:w="1180" w:type="dxa"/>
            <w:tcBorders>
              <w:top w:val="nil"/>
              <w:left w:val="nil"/>
              <w:bottom w:val="single" w:sz="4" w:space="0" w:color="auto"/>
              <w:right w:val="single" w:sz="4" w:space="0" w:color="auto"/>
            </w:tcBorders>
            <w:shd w:val="clear" w:color="auto" w:fill="auto"/>
            <w:noWrap/>
            <w:vAlign w:val="bottom"/>
            <w:hideMark/>
          </w:tcPr>
          <w:p w14:paraId="4FC8A533"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14:paraId="5F767F79" w14:textId="77777777" w:rsidR="006F6592" w:rsidRPr="00EE673D" w:rsidRDefault="006F6592" w:rsidP="006F6592">
            <w:pPr>
              <w:rPr>
                <w:sz w:val="20"/>
                <w:szCs w:val="20"/>
              </w:rPr>
            </w:pPr>
            <w:r w:rsidRPr="00EE673D">
              <w:rPr>
                <w:sz w:val="20"/>
                <w:szCs w:val="20"/>
              </w:rPr>
              <w:t>31.12.2024</w:t>
            </w:r>
          </w:p>
        </w:tc>
      </w:tr>
      <w:tr w:rsidR="00EE673D" w:rsidRPr="00EE673D" w14:paraId="2DDD09B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6F6592" w:rsidRPr="00EE673D" w:rsidRDefault="00387837" w:rsidP="006F6592">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2A8ECC6" w14:textId="77777777" w:rsidR="006F6592" w:rsidRPr="00EE673D" w:rsidRDefault="006F6592" w:rsidP="006F6592">
            <w:pPr>
              <w:rPr>
                <w:sz w:val="20"/>
                <w:szCs w:val="20"/>
              </w:rPr>
            </w:pPr>
            <w:r w:rsidRPr="00EE673D">
              <w:rPr>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14:paraId="159047E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5B23A9A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22F8C97" w14:textId="77777777" w:rsidR="006F6592" w:rsidRPr="00EE673D" w:rsidRDefault="006F6592" w:rsidP="006F6592">
            <w:pPr>
              <w:rPr>
                <w:sz w:val="20"/>
                <w:szCs w:val="20"/>
              </w:rPr>
            </w:pPr>
            <w:r w:rsidRPr="00EE673D">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14:paraId="75311D12"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14:paraId="78353FC9" w14:textId="77777777" w:rsidR="006F6592" w:rsidRPr="00EE673D" w:rsidRDefault="006F6592" w:rsidP="006F6592">
            <w:pPr>
              <w:rPr>
                <w:sz w:val="20"/>
                <w:szCs w:val="20"/>
              </w:rPr>
            </w:pPr>
            <w:r w:rsidRPr="00EE673D">
              <w:rPr>
                <w:sz w:val="20"/>
                <w:szCs w:val="20"/>
              </w:rPr>
              <w:t>31.12.2024</w:t>
            </w:r>
          </w:p>
        </w:tc>
      </w:tr>
      <w:tr w:rsidR="00EE673D" w:rsidRPr="00EE673D" w14:paraId="3A03657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6F6592" w:rsidRPr="00EE673D" w:rsidRDefault="00387837" w:rsidP="006F6592">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AA18575" w14:textId="77777777" w:rsidR="006F6592" w:rsidRPr="00EE673D" w:rsidRDefault="006F6592" w:rsidP="006F6592">
            <w:pPr>
              <w:rPr>
                <w:sz w:val="20"/>
                <w:szCs w:val="20"/>
              </w:rPr>
            </w:pPr>
            <w:r w:rsidRPr="00EE673D">
              <w:rPr>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14:paraId="5189C75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DB1861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E72C5C7" w14:textId="77777777" w:rsidR="006F6592" w:rsidRPr="00EE673D" w:rsidRDefault="006F6592" w:rsidP="006F6592">
            <w:pPr>
              <w:rPr>
                <w:sz w:val="20"/>
                <w:szCs w:val="20"/>
              </w:rPr>
            </w:pPr>
            <w:r w:rsidRPr="00EE673D">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14:paraId="641A2275"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14:paraId="59A8C110" w14:textId="77777777" w:rsidR="006F6592" w:rsidRPr="00EE673D" w:rsidRDefault="006F6592" w:rsidP="006F6592">
            <w:pPr>
              <w:rPr>
                <w:sz w:val="20"/>
                <w:szCs w:val="20"/>
              </w:rPr>
            </w:pPr>
            <w:r w:rsidRPr="00EE673D">
              <w:rPr>
                <w:sz w:val="20"/>
                <w:szCs w:val="20"/>
              </w:rPr>
              <w:t>31.12.2024</w:t>
            </w:r>
          </w:p>
        </w:tc>
      </w:tr>
      <w:tr w:rsidR="00EE673D" w:rsidRPr="00EE673D" w14:paraId="2F82FA5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54FC2AE5" w:rsidR="006F6592" w:rsidRPr="00EE673D" w:rsidRDefault="00387837" w:rsidP="006F6592">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727ACA" w14:textId="77777777" w:rsidR="006F6592" w:rsidRPr="00EE673D" w:rsidRDefault="006F6592" w:rsidP="006F6592">
            <w:pPr>
              <w:rPr>
                <w:sz w:val="20"/>
                <w:szCs w:val="20"/>
              </w:rPr>
            </w:pPr>
            <w:r w:rsidRPr="00EE673D">
              <w:rPr>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14:paraId="75DD6994"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28369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3C256C9" w14:textId="77777777" w:rsidR="006F6592" w:rsidRPr="00EE673D" w:rsidRDefault="006F6592" w:rsidP="006F6592">
            <w:pPr>
              <w:rPr>
                <w:sz w:val="20"/>
                <w:szCs w:val="20"/>
              </w:rPr>
            </w:pPr>
            <w:r w:rsidRPr="00EE673D">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14:paraId="51880508"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6A35DD98" w14:textId="77777777" w:rsidR="006F6592" w:rsidRPr="00EE673D" w:rsidRDefault="006F6592" w:rsidP="006F6592">
            <w:pPr>
              <w:rPr>
                <w:sz w:val="20"/>
                <w:szCs w:val="20"/>
              </w:rPr>
            </w:pPr>
            <w:r w:rsidRPr="00EE673D">
              <w:rPr>
                <w:sz w:val="20"/>
                <w:szCs w:val="20"/>
              </w:rPr>
              <w:t>31.12.2024</w:t>
            </w:r>
          </w:p>
        </w:tc>
      </w:tr>
      <w:tr w:rsidR="00EE673D" w:rsidRPr="00EE673D" w14:paraId="7238D92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6F6592" w:rsidRPr="00EE673D" w:rsidRDefault="00387837" w:rsidP="006F6592">
            <w:pPr>
              <w:rPr>
                <w:sz w:val="20"/>
                <w:szCs w:val="20"/>
              </w:rPr>
            </w:pPr>
            <w:r>
              <w:rPr>
                <w:sz w:val="20"/>
                <w:szCs w:val="20"/>
              </w:rPr>
              <w:t>35</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4A481E4" w14:textId="77777777" w:rsidR="006F6592" w:rsidRPr="00EE673D" w:rsidRDefault="006F6592" w:rsidP="006F6592">
            <w:pPr>
              <w:rPr>
                <w:sz w:val="20"/>
                <w:szCs w:val="20"/>
              </w:rPr>
            </w:pPr>
            <w:r w:rsidRPr="00EE673D">
              <w:rPr>
                <w:sz w:val="20"/>
                <w:szCs w:val="20"/>
              </w:rPr>
              <w:t>г. Сергиев Посад, ул. Маслиева,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6617FD04" w14:textId="77777777" w:rsidR="006F6592" w:rsidRPr="00EE673D" w:rsidRDefault="006F6592" w:rsidP="006F6592">
            <w:pPr>
              <w:rPr>
                <w:sz w:val="20"/>
                <w:szCs w:val="20"/>
              </w:rPr>
            </w:pPr>
            <w:r w:rsidRPr="00EE673D">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1525F97" w14:textId="77777777" w:rsidR="006F6592" w:rsidRPr="00EE673D" w:rsidRDefault="006F6592" w:rsidP="006F6592">
            <w:pPr>
              <w:rPr>
                <w:sz w:val="20"/>
                <w:szCs w:val="20"/>
              </w:rPr>
            </w:pPr>
            <w:r w:rsidRPr="00EE673D">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029F53B" w14:textId="5EC93BCA" w:rsidR="006F6592" w:rsidRPr="00EE673D" w:rsidRDefault="00A46001" w:rsidP="00A46001">
            <w:pPr>
              <w:rPr>
                <w:sz w:val="20"/>
                <w:szCs w:val="20"/>
              </w:rPr>
            </w:pPr>
            <w:r>
              <w:rPr>
                <w:sz w:val="20"/>
                <w:szCs w:val="20"/>
              </w:rPr>
              <w:t>431</w:t>
            </w:r>
            <w:r w:rsidR="006F6592" w:rsidRPr="00EE673D">
              <w:rPr>
                <w:sz w:val="20"/>
                <w:szCs w:val="20"/>
              </w:rPr>
              <w:t>,</w:t>
            </w:r>
            <w:r>
              <w:rPr>
                <w:sz w:val="20"/>
                <w:szCs w:val="20"/>
              </w:rPr>
              <w:t>92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4B195F3" w14:textId="77777777" w:rsidR="006F6592" w:rsidRPr="00EE673D" w:rsidRDefault="006F6592" w:rsidP="006F6592">
            <w:pPr>
              <w:rPr>
                <w:sz w:val="20"/>
                <w:szCs w:val="20"/>
              </w:rPr>
            </w:pPr>
            <w:r w:rsidRPr="00EE673D">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1BD269FD" w14:textId="77777777" w:rsidR="006F6592" w:rsidRPr="00EE673D" w:rsidRDefault="006F6592" w:rsidP="006F6592">
            <w:pPr>
              <w:rPr>
                <w:sz w:val="20"/>
                <w:szCs w:val="20"/>
              </w:rPr>
            </w:pPr>
            <w:r w:rsidRPr="00EE673D">
              <w:rPr>
                <w:sz w:val="20"/>
                <w:szCs w:val="20"/>
              </w:rPr>
              <w:t>31.12.2024</w:t>
            </w:r>
          </w:p>
        </w:tc>
      </w:tr>
      <w:tr w:rsidR="00EE673D" w:rsidRPr="00EE673D" w14:paraId="6BC3D79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6F6592" w:rsidRPr="00EE673D" w:rsidRDefault="00387837" w:rsidP="006F6592">
            <w:pPr>
              <w:rPr>
                <w:sz w:val="20"/>
                <w:szCs w:val="20"/>
              </w:rPr>
            </w:pPr>
            <w:r>
              <w:rPr>
                <w:sz w:val="20"/>
                <w:szCs w:val="20"/>
              </w:rPr>
              <w:t>36</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2F5E9D2D" w14:textId="77777777" w:rsidR="006F6592" w:rsidRPr="00EE673D" w:rsidRDefault="006F6592" w:rsidP="006F6592">
            <w:pPr>
              <w:rPr>
                <w:sz w:val="20"/>
                <w:szCs w:val="20"/>
              </w:rPr>
            </w:pPr>
            <w:r w:rsidRPr="00EE673D">
              <w:rPr>
                <w:sz w:val="20"/>
                <w:szCs w:val="20"/>
              </w:rPr>
              <w:t>г. Сергиев Посад, Спортивный пер., д. 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BC096B2" w14:textId="77777777" w:rsidR="006F6592" w:rsidRPr="00EE673D" w:rsidRDefault="006F6592" w:rsidP="006F6592">
            <w:pPr>
              <w:rPr>
                <w:sz w:val="20"/>
                <w:szCs w:val="20"/>
              </w:rPr>
            </w:pPr>
            <w:r w:rsidRPr="00EE673D">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14:paraId="06621238" w14:textId="77777777" w:rsidR="006F6592" w:rsidRPr="00EE673D" w:rsidRDefault="006F6592" w:rsidP="006F6592">
            <w:pPr>
              <w:rPr>
                <w:sz w:val="20"/>
                <w:szCs w:val="20"/>
              </w:rPr>
            </w:pPr>
            <w:r w:rsidRPr="00EE673D">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14:paraId="7B61A2DD" w14:textId="197080E2" w:rsidR="006F6592" w:rsidRPr="00EE673D" w:rsidRDefault="00A46001" w:rsidP="006F6592">
            <w:pPr>
              <w:rPr>
                <w:sz w:val="20"/>
                <w:szCs w:val="20"/>
              </w:rPr>
            </w:pPr>
            <w:r>
              <w:rPr>
                <w:sz w:val="20"/>
                <w:szCs w:val="20"/>
              </w:rPr>
              <w:t>194,89</w:t>
            </w:r>
          </w:p>
        </w:tc>
        <w:tc>
          <w:tcPr>
            <w:tcW w:w="1180" w:type="dxa"/>
            <w:tcBorders>
              <w:top w:val="single" w:sz="4" w:space="0" w:color="auto"/>
              <w:left w:val="nil"/>
              <w:bottom w:val="single" w:sz="4" w:space="0" w:color="auto"/>
              <w:right w:val="single" w:sz="4" w:space="0" w:color="auto"/>
            </w:tcBorders>
            <w:shd w:val="clear" w:color="auto" w:fill="auto"/>
            <w:vAlign w:val="bottom"/>
          </w:tcPr>
          <w:p w14:paraId="6BB20526" w14:textId="6D372320" w:rsidR="006F6592" w:rsidRPr="00EE673D" w:rsidRDefault="00A46001" w:rsidP="006F6592">
            <w:pPr>
              <w:rPr>
                <w:sz w:val="20"/>
                <w:szCs w:val="20"/>
              </w:rPr>
            </w:pPr>
            <w:r>
              <w:rPr>
                <w:sz w:val="20"/>
                <w:szCs w:val="20"/>
              </w:rPr>
              <w:t>24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77C6F3A" w14:textId="77777777" w:rsidR="006F6592" w:rsidRPr="00EE673D" w:rsidRDefault="006F6592" w:rsidP="006F6592">
            <w:pPr>
              <w:rPr>
                <w:sz w:val="20"/>
                <w:szCs w:val="20"/>
              </w:rPr>
            </w:pPr>
            <w:r w:rsidRPr="00EE673D">
              <w:rPr>
                <w:sz w:val="20"/>
                <w:szCs w:val="20"/>
              </w:rPr>
              <w:t>31.12.2024</w:t>
            </w:r>
          </w:p>
        </w:tc>
      </w:tr>
      <w:tr w:rsidR="00EE673D" w:rsidRPr="00EE673D" w14:paraId="7F47032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6F6592" w:rsidRPr="000C7AB1" w:rsidRDefault="00387837" w:rsidP="006F6592">
            <w:pPr>
              <w:rPr>
                <w:sz w:val="20"/>
                <w:szCs w:val="20"/>
              </w:rPr>
            </w:pPr>
            <w:r>
              <w:rPr>
                <w:sz w:val="20"/>
                <w:szCs w:val="20"/>
              </w:rPr>
              <w:t>37</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0C17B6F" w14:textId="77777777" w:rsidR="006F6592" w:rsidRPr="00EE673D" w:rsidRDefault="006F6592" w:rsidP="006F6592">
            <w:pPr>
              <w:rPr>
                <w:sz w:val="20"/>
                <w:szCs w:val="20"/>
              </w:rPr>
            </w:pPr>
            <w:r w:rsidRPr="00EE673D">
              <w:rPr>
                <w:sz w:val="20"/>
                <w:szCs w:val="20"/>
              </w:rPr>
              <w:t>г. Сергиев Посад, ул. 1-й Ударной Армии, д. 3</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9A922EB" w14:textId="77777777" w:rsidR="006F6592" w:rsidRPr="00EE673D" w:rsidRDefault="006F6592" w:rsidP="006F6592">
            <w:pPr>
              <w:rPr>
                <w:sz w:val="20"/>
                <w:szCs w:val="20"/>
              </w:rPr>
            </w:pPr>
            <w:r w:rsidRPr="00EE673D">
              <w:rPr>
                <w:sz w:val="20"/>
                <w:szCs w:val="20"/>
              </w:rPr>
              <w:t>1880</w:t>
            </w:r>
          </w:p>
        </w:tc>
        <w:tc>
          <w:tcPr>
            <w:tcW w:w="1796" w:type="dxa"/>
            <w:tcBorders>
              <w:top w:val="single" w:sz="4" w:space="0" w:color="auto"/>
              <w:left w:val="nil"/>
              <w:bottom w:val="single" w:sz="4" w:space="0" w:color="auto"/>
              <w:right w:val="single" w:sz="4" w:space="0" w:color="auto"/>
            </w:tcBorders>
            <w:shd w:val="clear" w:color="auto" w:fill="auto"/>
            <w:vAlign w:val="bottom"/>
          </w:tcPr>
          <w:p w14:paraId="48AD8A28" w14:textId="77777777" w:rsidR="006F6592" w:rsidRPr="00EE673D" w:rsidRDefault="006F6592" w:rsidP="006F6592">
            <w:pPr>
              <w:rPr>
                <w:sz w:val="20"/>
                <w:szCs w:val="20"/>
              </w:rPr>
            </w:pPr>
            <w:r w:rsidRPr="00EE673D">
              <w:rPr>
                <w:sz w:val="20"/>
                <w:szCs w:val="20"/>
              </w:rPr>
              <w:t>23.12.2021</w:t>
            </w:r>
          </w:p>
        </w:tc>
        <w:tc>
          <w:tcPr>
            <w:tcW w:w="1407" w:type="dxa"/>
            <w:tcBorders>
              <w:top w:val="single" w:sz="4" w:space="0" w:color="auto"/>
              <w:left w:val="nil"/>
              <w:bottom w:val="single" w:sz="4" w:space="0" w:color="auto"/>
              <w:right w:val="single" w:sz="4" w:space="0" w:color="auto"/>
            </w:tcBorders>
            <w:shd w:val="clear" w:color="auto" w:fill="auto"/>
            <w:vAlign w:val="bottom"/>
          </w:tcPr>
          <w:p w14:paraId="4499F2E1" w14:textId="15103711" w:rsidR="006F6592" w:rsidRPr="00EE673D" w:rsidRDefault="00387837" w:rsidP="006F6592">
            <w:pPr>
              <w:rPr>
                <w:sz w:val="20"/>
                <w:szCs w:val="20"/>
              </w:rPr>
            </w:pPr>
            <w:r>
              <w:rPr>
                <w:sz w:val="20"/>
                <w:szCs w:val="20"/>
              </w:rPr>
              <w:t>51,06</w:t>
            </w:r>
          </w:p>
        </w:tc>
        <w:tc>
          <w:tcPr>
            <w:tcW w:w="1180" w:type="dxa"/>
            <w:tcBorders>
              <w:top w:val="single" w:sz="4" w:space="0" w:color="auto"/>
              <w:left w:val="nil"/>
              <w:bottom w:val="single" w:sz="4" w:space="0" w:color="auto"/>
              <w:right w:val="single" w:sz="4" w:space="0" w:color="auto"/>
            </w:tcBorders>
            <w:shd w:val="clear" w:color="auto" w:fill="auto"/>
            <w:vAlign w:val="bottom"/>
          </w:tcPr>
          <w:p w14:paraId="61076D1D" w14:textId="2A1D510F" w:rsidR="006F6592" w:rsidRPr="00EE673D" w:rsidRDefault="00387837" w:rsidP="006F6592">
            <w:pPr>
              <w:rPr>
                <w:sz w:val="20"/>
                <w:szCs w:val="20"/>
              </w:rPr>
            </w:pPr>
            <w:r>
              <w:rPr>
                <w:sz w:val="20"/>
                <w:szCs w:val="20"/>
              </w:rPr>
              <w:t>2</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74F1E765" w14:textId="4C7364E4" w:rsidR="006F6592" w:rsidRPr="00EE673D" w:rsidRDefault="00387837" w:rsidP="006F6592">
            <w:pPr>
              <w:rPr>
                <w:sz w:val="20"/>
                <w:szCs w:val="20"/>
              </w:rPr>
            </w:pPr>
            <w:r>
              <w:rPr>
                <w:sz w:val="20"/>
                <w:szCs w:val="20"/>
              </w:rPr>
              <w:t>31.12.2024</w:t>
            </w:r>
          </w:p>
        </w:tc>
      </w:tr>
      <w:tr w:rsidR="00B916DE" w:rsidRPr="00EE673D" w14:paraId="140BC543"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B916DE" w:rsidRDefault="00387837" w:rsidP="008565FF">
            <w:pPr>
              <w:rPr>
                <w:sz w:val="20"/>
                <w:szCs w:val="20"/>
              </w:rPr>
            </w:pPr>
            <w:r>
              <w:rPr>
                <w:sz w:val="20"/>
                <w:szCs w:val="20"/>
              </w:rPr>
              <w:t>38</w:t>
            </w:r>
          </w:p>
        </w:tc>
        <w:tc>
          <w:tcPr>
            <w:tcW w:w="1922" w:type="dxa"/>
            <w:tcBorders>
              <w:top w:val="single" w:sz="4" w:space="0" w:color="auto"/>
              <w:left w:val="nil"/>
              <w:bottom w:val="single" w:sz="4" w:space="0" w:color="auto"/>
              <w:right w:val="single" w:sz="4" w:space="0" w:color="auto"/>
            </w:tcBorders>
            <w:shd w:val="clear" w:color="auto" w:fill="auto"/>
            <w:vAlign w:val="bottom"/>
          </w:tcPr>
          <w:p w14:paraId="70FD94A9" w14:textId="3D701F79" w:rsidR="00B916DE" w:rsidRPr="00EE673D" w:rsidRDefault="00B916DE" w:rsidP="006F6592">
            <w:pPr>
              <w:rPr>
                <w:sz w:val="20"/>
                <w:szCs w:val="20"/>
              </w:rPr>
            </w:pPr>
            <w:r>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B3D0637" w14:textId="2C0054A6" w:rsidR="00B916DE" w:rsidRPr="00EE673D" w:rsidRDefault="00B916DE" w:rsidP="006F6592">
            <w:pPr>
              <w:rPr>
                <w:sz w:val="20"/>
                <w:szCs w:val="20"/>
              </w:rPr>
            </w:pPr>
            <w:r>
              <w:rPr>
                <w:sz w:val="20"/>
                <w:szCs w:val="20"/>
              </w:rPr>
              <w:t>с. Сватково, д. 1Б</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F243854" w14:textId="6848F1E6" w:rsidR="00B916DE" w:rsidRPr="00EE673D" w:rsidRDefault="006026DC" w:rsidP="006F6592">
            <w:pPr>
              <w:rPr>
                <w:sz w:val="20"/>
                <w:szCs w:val="20"/>
              </w:rPr>
            </w:pPr>
            <w:r>
              <w:rPr>
                <w:sz w:val="20"/>
                <w:szCs w:val="20"/>
              </w:rPr>
              <w:t>1957</w:t>
            </w:r>
          </w:p>
        </w:tc>
        <w:tc>
          <w:tcPr>
            <w:tcW w:w="1796" w:type="dxa"/>
            <w:tcBorders>
              <w:top w:val="single" w:sz="4" w:space="0" w:color="auto"/>
              <w:left w:val="nil"/>
              <w:bottom w:val="single" w:sz="4" w:space="0" w:color="auto"/>
              <w:right w:val="single" w:sz="4" w:space="0" w:color="auto"/>
            </w:tcBorders>
            <w:shd w:val="clear" w:color="auto" w:fill="auto"/>
            <w:vAlign w:val="bottom"/>
          </w:tcPr>
          <w:p w14:paraId="2B91F23E" w14:textId="36250037" w:rsidR="00B916DE" w:rsidRPr="00EE673D" w:rsidRDefault="00A42348" w:rsidP="006F6592">
            <w:pPr>
              <w:rPr>
                <w:sz w:val="20"/>
                <w:szCs w:val="20"/>
              </w:rPr>
            </w:pPr>
            <w:r>
              <w:rPr>
                <w:sz w:val="20"/>
                <w:szCs w:val="20"/>
              </w:rPr>
              <w:t>13.07.2018</w:t>
            </w:r>
          </w:p>
        </w:tc>
        <w:tc>
          <w:tcPr>
            <w:tcW w:w="1407" w:type="dxa"/>
            <w:tcBorders>
              <w:top w:val="single" w:sz="4" w:space="0" w:color="auto"/>
              <w:left w:val="nil"/>
              <w:bottom w:val="single" w:sz="4" w:space="0" w:color="auto"/>
              <w:right w:val="single" w:sz="4" w:space="0" w:color="auto"/>
            </w:tcBorders>
            <w:shd w:val="clear" w:color="auto" w:fill="auto"/>
            <w:vAlign w:val="bottom"/>
          </w:tcPr>
          <w:p w14:paraId="1906F471" w14:textId="72D1A709" w:rsidR="00B916DE" w:rsidRPr="00EE673D" w:rsidRDefault="00A46001" w:rsidP="006F6592">
            <w:pPr>
              <w:rPr>
                <w:sz w:val="20"/>
                <w:szCs w:val="20"/>
              </w:rPr>
            </w:pPr>
            <w:r>
              <w:rPr>
                <w:sz w:val="20"/>
                <w:szCs w:val="20"/>
              </w:rPr>
              <w:t>95,90</w:t>
            </w:r>
          </w:p>
        </w:tc>
        <w:tc>
          <w:tcPr>
            <w:tcW w:w="1180" w:type="dxa"/>
            <w:tcBorders>
              <w:top w:val="single" w:sz="4" w:space="0" w:color="auto"/>
              <w:left w:val="nil"/>
              <w:bottom w:val="single" w:sz="4" w:space="0" w:color="auto"/>
              <w:right w:val="single" w:sz="4" w:space="0" w:color="auto"/>
            </w:tcBorders>
            <w:shd w:val="clear" w:color="auto" w:fill="auto"/>
            <w:vAlign w:val="bottom"/>
          </w:tcPr>
          <w:p w14:paraId="3ADC4434" w14:textId="504BA024" w:rsidR="00B916DE" w:rsidRPr="00EE673D" w:rsidRDefault="000454F1" w:rsidP="006F6592">
            <w:pPr>
              <w:rPr>
                <w:sz w:val="20"/>
                <w:szCs w:val="20"/>
              </w:rPr>
            </w:pPr>
            <w:r>
              <w:rPr>
                <w:sz w:val="20"/>
                <w:szCs w:val="20"/>
              </w:rPr>
              <w:t>5</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F315EBA" w14:textId="4BBF2BC2" w:rsidR="00B916DE" w:rsidRPr="00EE673D" w:rsidRDefault="007836D4" w:rsidP="006F6592">
            <w:pPr>
              <w:rPr>
                <w:sz w:val="20"/>
                <w:szCs w:val="20"/>
              </w:rPr>
            </w:pPr>
            <w:r>
              <w:rPr>
                <w:sz w:val="20"/>
                <w:szCs w:val="20"/>
              </w:rPr>
              <w:t>31.12.2024</w:t>
            </w:r>
          </w:p>
        </w:tc>
      </w:tr>
      <w:tr w:rsidR="00387837" w:rsidRPr="00EE673D" w14:paraId="5771FA5C"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87837" w:rsidRDefault="00387837" w:rsidP="008565FF">
            <w:pPr>
              <w:rPr>
                <w:sz w:val="20"/>
                <w:szCs w:val="20"/>
              </w:rPr>
            </w:pPr>
            <w:r>
              <w:rPr>
                <w:sz w:val="20"/>
                <w:szCs w:val="20"/>
              </w:rPr>
              <w:t>39</w:t>
            </w:r>
          </w:p>
        </w:tc>
        <w:tc>
          <w:tcPr>
            <w:tcW w:w="1922"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87837" w:rsidRDefault="00387837" w:rsidP="006F6592">
            <w:pPr>
              <w:rPr>
                <w:sz w:val="20"/>
                <w:szCs w:val="20"/>
              </w:rPr>
            </w:pPr>
            <w:r w:rsidRPr="00387837">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364AFC5A" w14:textId="76645116" w:rsidR="00387837" w:rsidRDefault="00387837" w:rsidP="006F6592">
            <w:pPr>
              <w:rPr>
                <w:sz w:val="20"/>
                <w:szCs w:val="20"/>
              </w:rPr>
            </w:pPr>
            <w:r w:rsidRPr="00387837">
              <w:rPr>
                <w:sz w:val="20"/>
                <w:szCs w:val="20"/>
              </w:rPr>
              <w:t>г. Сергиев Посад,</w:t>
            </w:r>
            <w:r>
              <w:rPr>
                <w:sz w:val="20"/>
                <w:szCs w:val="20"/>
              </w:rPr>
              <w:t xml:space="preserve"> пер. Березовый, д. 17</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5BFD977" w14:textId="0187BFCB" w:rsidR="00387837" w:rsidRDefault="00387837" w:rsidP="006F6592">
            <w:pPr>
              <w:rPr>
                <w:sz w:val="20"/>
                <w:szCs w:val="20"/>
              </w:rPr>
            </w:pPr>
            <w:r>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14:paraId="5C06A317" w14:textId="4FD57988" w:rsidR="00387837" w:rsidRDefault="00387837" w:rsidP="006F6592">
            <w:pPr>
              <w:rPr>
                <w:sz w:val="20"/>
                <w:szCs w:val="20"/>
              </w:rPr>
            </w:pPr>
            <w:r>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14:paraId="05AB82C0" w14:textId="4BA42562" w:rsidR="00387837" w:rsidRDefault="00387837" w:rsidP="006F6592">
            <w:pPr>
              <w:rPr>
                <w:sz w:val="20"/>
                <w:szCs w:val="20"/>
              </w:rPr>
            </w:pPr>
            <w:r>
              <w:rPr>
                <w:sz w:val="20"/>
                <w:szCs w:val="20"/>
              </w:rPr>
              <w:t>133,70</w:t>
            </w:r>
          </w:p>
        </w:tc>
        <w:tc>
          <w:tcPr>
            <w:tcW w:w="1180" w:type="dxa"/>
            <w:tcBorders>
              <w:top w:val="single" w:sz="4" w:space="0" w:color="auto"/>
              <w:left w:val="nil"/>
              <w:bottom w:val="single" w:sz="4" w:space="0" w:color="auto"/>
              <w:right w:val="single" w:sz="4" w:space="0" w:color="auto"/>
            </w:tcBorders>
            <w:shd w:val="clear" w:color="auto" w:fill="auto"/>
            <w:vAlign w:val="bottom"/>
          </w:tcPr>
          <w:p w14:paraId="1FC3A79D" w14:textId="733AF0C6" w:rsidR="00387837" w:rsidRDefault="00387837" w:rsidP="006F6592">
            <w:pPr>
              <w:rPr>
                <w:sz w:val="20"/>
                <w:szCs w:val="20"/>
              </w:rPr>
            </w:pPr>
            <w:r>
              <w:rPr>
                <w:sz w:val="20"/>
                <w:szCs w:val="20"/>
              </w:rPr>
              <w:t>9</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3001FDCA" w14:textId="3733C368" w:rsidR="00387837" w:rsidRDefault="00387837" w:rsidP="006F6592">
            <w:pPr>
              <w:rPr>
                <w:sz w:val="20"/>
                <w:szCs w:val="20"/>
              </w:rPr>
            </w:pPr>
            <w:r>
              <w:rPr>
                <w:sz w:val="20"/>
                <w:szCs w:val="20"/>
              </w:rPr>
              <w:t>31.12.2024</w:t>
            </w:r>
          </w:p>
        </w:tc>
      </w:tr>
      <w:tr w:rsidR="00387837" w:rsidRPr="00EE673D" w14:paraId="78C85C8F"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08A1E20F" w:rsidR="00387837" w:rsidRDefault="00753620" w:rsidP="008565FF">
            <w:pPr>
              <w:rPr>
                <w:sz w:val="20"/>
                <w:szCs w:val="20"/>
              </w:rPr>
            </w:pPr>
            <w:r>
              <w:rPr>
                <w:sz w:val="20"/>
                <w:szCs w:val="20"/>
              </w:rPr>
              <w:t>40</w:t>
            </w:r>
          </w:p>
        </w:tc>
        <w:tc>
          <w:tcPr>
            <w:tcW w:w="1922" w:type="dxa"/>
            <w:tcBorders>
              <w:top w:val="single" w:sz="4" w:space="0" w:color="auto"/>
              <w:left w:val="nil"/>
              <w:bottom w:val="single" w:sz="4" w:space="0" w:color="auto"/>
              <w:right w:val="single" w:sz="4" w:space="0" w:color="auto"/>
            </w:tcBorders>
            <w:shd w:val="clear" w:color="auto" w:fill="auto"/>
            <w:vAlign w:val="bottom"/>
          </w:tcPr>
          <w:p w14:paraId="37B4CB59" w14:textId="3BDF9EFC" w:rsidR="00387837" w:rsidRDefault="008C7444" w:rsidP="006F6592">
            <w:pPr>
              <w:rPr>
                <w:sz w:val="20"/>
                <w:szCs w:val="20"/>
              </w:rPr>
            </w:pPr>
            <w:r>
              <w:rPr>
                <w:sz w:val="20"/>
                <w:szCs w:val="20"/>
              </w:rPr>
              <w:t>Хотьково</w:t>
            </w:r>
          </w:p>
        </w:tc>
        <w:tc>
          <w:tcPr>
            <w:tcW w:w="5015" w:type="dxa"/>
            <w:tcBorders>
              <w:top w:val="single" w:sz="4" w:space="0" w:color="auto"/>
              <w:left w:val="nil"/>
              <w:bottom w:val="single" w:sz="4" w:space="0" w:color="auto"/>
              <w:right w:val="single" w:sz="4" w:space="0" w:color="auto"/>
            </w:tcBorders>
            <w:shd w:val="clear" w:color="auto" w:fill="auto"/>
            <w:vAlign w:val="bottom"/>
          </w:tcPr>
          <w:p w14:paraId="2DE9DC11" w14:textId="26467BCD" w:rsidR="00387837" w:rsidRDefault="008C7444" w:rsidP="006F6592">
            <w:pPr>
              <w:rPr>
                <w:sz w:val="20"/>
                <w:szCs w:val="20"/>
              </w:rPr>
            </w:pPr>
            <w:r>
              <w:rPr>
                <w:sz w:val="20"/>
                <w:szCs w:val="20"/>
              </w:rPr>
              <w:t>п. Мостовик, ул. Пионерская, д.16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FAC3DA1" w14:textId="77777777" w:rsidR="00387837" w:rsidRDefault="00387837" w:rsidP="006F6592">
            <w:pPr>
              <w:rPr>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bottom"/>
          </w:tcPr>
          <w:p w14:paraId="0DC5584E" w14:textId="790837CB" w:rsidR="00387837" w:rsidRDefault="008C7444" w:rsidP="006F6592">
            <w:pPr>
              <w:rPr>
                <w:sz w:val="20"/>
                <w:szCs w:val="20"/>
              </w:rPr>
            </w:pPr>
            <w:r>
              <w:rPr>
                <w:sz w:val="20"/>
                <w:szCs w:val="20"/>
              </w:rPr>
              <w:t>16.01.2018</w:t>
            </w:r>
          </w:p>
        </w:tc>
        <w:tc>
          <w:tcPr>
            <w:tcW w:w="1407" w:type="dxa"/>
            <w:tcBorders>
              <w:top w:val="single" w:sz="4" w:space="0" w:color="auto"/>
              <w:left w:val="nil"/>
              <w:bottom w:val="single" w:sz="4" w:space="0" w:color="auto"/>
              <w:right w:val="single" w:sz="4" w:space="0" w:color="auto"/>
            </w:tcBorders>
            <w:shd w:val="clear" w:color="auto" w:fill="auto"/>
            <w:vAlign w:val="bottom"/>
          </w:tcPr>
          <w:p w14:paraId="66D963E7" w14:textId="4B515C29" w:rsidR="00387837" w:rsidRDefault="008C7444" w:rsidP="006F6592">
            <w:pPr>
              <w:rPr>
                <w:sz w:val="20"/>
                <w:szCs w:val="20"/>
              </w:rPr>
            </w:pPr>
            <w:r>
              <w:rPr>
                <w:sz w:val="20"/>
                <w:szCs w:val="20"/>
              </w:rPr>
              <w:t>632,00</w:t>
            </w:r>
          </w:p>
        </w:tc>
        <w:tc>
          <w:tcPr>
            <w:tcW w:w="1180" w:type="dxa"/>
            <w:tcBorders>
              <w:top w:val="single" w:sz="4" w:space="0" w:color="auto"/>
              <w:left w:val="nil"/>
              <w:bottom w:val="single" w:sz="4" w:space="0" w:color="auto"/>
              <w:right w:val="single" w:sz="4" w:space="0" w:color="auto"/>
            </w:tcBorders>
            <w:shd w:val="clear" w:color="auto" w:fill="auto"/>
            <w:vAlign w:val="bottom"/>
          </w:tcPr>
          <w:p w14:paraId="3CDA7E45" w14:textId="0B495CA7" w:rsidR="00387837" w:rsidRDefault="008C7444" w:rsidP="006F6592">
            <w:pPr>
              <w:rPr>
                <w:sz w:val="20"/>
                <w:szCs w:val="20"/>
              </w:rPr>
            </w:pPr>
            <w:r>
              <w:rPr>
                <w:sz w:val="20"/>
                <w:szCs w:val="20"/>
              </w:rPr>
              <w:t>26</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52ADF61" w14:textId="18741849" w:rsidR="00387837" w:rsidRDefault="008C7444" w:rsidP="006F6592">
            <w:pPr>
              <w:rPr>
                <w:sz w:val="20"/>
                <w:szCs w:val="20"/>
              </w:rPr>
            </w:pPr>
            <w:r>
              <w:rPr>
                <w:sz w:val="20"/>
                <w:szCs w:val="20"/>
              </w:rPr>
              <w:t>31.12.2024</w:t>
            </w:r>
          </w:p>
        </w:tc>
      </w:tr>
      <w:tr w:rsidR="00DA60BE" w:rsidRPr="00EE673D" w14:paraId="0DD1D70C" w14:textId="77777777" w:rsidTr="00DA60BE">
        <w:trPr>
          <w:trHeight w:val="64"/>
        </w:trPr>
        <w:tc>
          <w:tcPr>
            <w:tcW w:w="1511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223ADDD" w14:textId="5819E463" w:rsidR="00DA60BE" w:rsidRPr="00DA60BE" w:rsidRDefault="00DA60BE" w:rsidP="006F6592">
            <w:pPr>
              <w:rPr>
                <w:b/>
                <w:sz w:val="20"/>
                <w:szCs w:val="20"/>
              </w:rPr>
            </w:pPr>
            <w:r w:rsidRPr="00DA60BE">
              <w:rPr>
                <w:b/>
                <w:sz w:val="20"/>
                <w:szCs w:val="20"/>
              </w:rPr>
              <w:t>Расселение за счет средств городского округа:</w:t>
            </w:r>
          </w:p>
        </w:tc>
      </w:tr>
      <w:tr w:rsidR="00387837" w:rsidRPr="00EE673D" w14:paraId="073A0155"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387837" w:rsidRDefault="008C7444" w:rsidP="008565FF">
            <w:pPr>
              <w:rPr>
                <w:sz w:val="20"/>
                <w:szCs w:val="20"/>
              </w:rPr>
            </w:pPr>
            <w:r>
              <w:rPr>
                <w:sz w:val="20"/>
                <w:szCs w:val="20"/>
              </w:rPr>
              <w:t>1</w:t>
            </w:r>
          </w:p>
        </w:tc>
        <w:tc>
          <w:tcPr>
            <w:tcW w:w="1922" w:type="dxa"/>
            <w:tcBorders>
              <w:top w:val="single" w:sz="4" w:space="0" w:color="auto"/>
              <w:left w:val="nil"/>
              <w:bottom w:val="single" w:sz="4" w:space="0" w:color="auto"/>
              <w:right w:val="single" w:sz="4" w:space="0" w:color="auto"/>
            </w:tcBorders>
            <w:shd w:val="clear" w:color="auto" w:fill="auto"/>
            <w:vAlign w:val="bottom"/>
          </w:tcPr>
          <w:p w14:paraId="44F37314" w14:textId="2380DFBB" w:rsidR="00387837" w:rsidRDefault="000454F1" w:rsidP="006F6592">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A92AAE5" w14:textId="170C5F6D" w:rsidR="00387837" w:rsidRDefault="008C7444" w:rsidP="006F6592">
            <w:pPr>
              <w:rPr>
                <w:sz w:val="20"/>
                <w:szCs w:val="20"/>
              </w:rPr>
            </w:pPr>
            <w:r>
              <w:rPr>
                <w:sz w:val="20"/>
                <w:szCs w:val="20"/>
              </w:rPr>
              <w:t>с. Муханово, ул. Первомайская, д. 3</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387837" w:rsidRDefault="000454F1" w:rsidP="006F6592">
            <w:pPr>
              <w:rPr>
                <w:sz w:val="20"/>
                <w:szCs w:val="20"/>
              </w:rPr>
            </w:pPr>
            <w:r>
              <w:rPr>
                <w:sz w:val="20"/>
                <w:szCs w:val="20"/>
              </w:rPr>
              <w:t>1953</w:t>
            </w:r>
          </w:p>
        </w:tc>
        <w:tc>
          <w:tcPr>
            <w:tcW w:w="1796" w:type="dxa"/>
            <w:tcBorders>
              <w:top w:val="single" w:sz="4" w:space="0" w:color="auto"/>
              <w:left w:val="nil"/>
              <w:bottom w:val="single" w:sz="4" w:space="0" w:color="auto"/>
              <w:right w:val="single" w:sz="4" w:space="0" w:color="auto"/>
            </w:tcBorders>
            <w:shd w:val="clear" w:color="auto" w:fill="auto"/>
            <w:vAlign w:val="bottom"/>
          </w:tcPr>
          <w:p w14:paraId="25E8C155" w14:textId="50B5A8D8" w:rsidR="00387837" w:rsidRDefault="008C7444" w:rsidP="006F6592">
            <w:pPr>
              <w:rPr>
                <w:sz w:val="20"/>
                <w:szCs w:val="20"/>
              </w:rPr>
            </w:pPr>
            <w:r>
              <w:rPr>
                <w:sz w:val="20"/>
                <w:szCs w:val="20"/>
              </w:rPr>
              <w:t>19.08.2022</w:t>
            </w:r>
          </w:p>
        </w:tc>
        <w:tc>
          <w:tcPr>
            <w:tcW w:w="1407" w:type="dxa"/>
            <w:tcBorders>
              <w:top w:val="single" w:sz="4" w:space="0" w:color="auto"/>
              <w:left w:val="nil"/>
              <w:bottom w:val="single" w:sz="4" w:space="0" w:color="auto"/>
              <w:right w:val="single" w:sz="4" w:space="0" w:color="auto"/>
            </w:tcBorders>
            <w:shd w:val="clear" w:color="auto" w:fill="auto"/>
            <w:vAlign w:val="bottom"/>
          </w:tcPr>
          <w:p w14:paraId="6D4D9166" w14:textId="641B54E9" w:rsidR="00387837" w:rsidRDefault="008C7444" w:rsidP="006F6592">
            <w:pPr>
              <w:rPr>
                <w:sz w:val="20"/>
                <w:szCs w:val="20"/>
              </w:rPr>
            </w:pPr>
            <w:r>
              <w:rPr>
                <w:sz w:val="20"/>
                <w:szCs w:val="20"/>
              </w:rPr>
              <w:t>43,40</w:t>
            </w:r>
          </w:p>
        </w:tc>
        <w:tc>
          <w:tcPr>
            <w:tcW w:w="1180" w:type="dxa"/>
            <w:tcBorders>
              <w:top w:val="single" w:sz="4" w:space="0" w:color="auto"/>
              <w:left w:val="nil"/>
              <w:bottom w:val="single" w:sz="4" w:space="0" w:color="auto"/>
              <w:right w:val="single" w:sz="4" w:space="0" w:color="auto"/>
            </w:tcBorders>
            <w:shd w:val="clear" w:color="auto" w:fill="auto"/>
            <w:vAlign w:val="bottom"/>
          </w:tcPr>
          <w:p w14:paraId="53CFE6BF" w14:textId="079564CF" w:rsidR="00387837" w:rsidRDefault="008C7444" w:rsidP="006F6592">
            <w:pPr>
              <w:rPr>
                <w:sz w:val="20"/>
                <w:szCs w:val="20"/>
              </w:rPr>
            </w:pPr>
            <w:r>
              <w:rPr>
                <w:sz w:val="20"/>
                <w:szCs w:val="20"/>
              </w:rPr>
              <w:t>1</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387837" w:rsidRDefault="008C7444" w:rsidP="006F6592">
            <w:pPr>
              <w:rPr>
                <w:sz w:val="20"/>
                <w:szCs w:val="20"/>
              </w:rPr>
            </w:pPr>
            <w:r>
              <w:rPr>
                <w:sz w:val="20"/>
                <w:szCs w:val="20"/>
              </w:rPr>
              <w:t>31.12.2024</w:t>
            </w:r>
          </w:p>
        </w:tc>
      </w:tr>
      <w:tr w:rsidR="00387837" w:rsidRPr="00EE673D" w14:paraId="5A655A03"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387837" w:rsidRDefault="008C7444" w:rsidP="008565FF">
            <w:pPr>
              <w:rPr>
                <w:sz w:val="20"/>
                <w:szCs w:val="20"/>
              </w:rPr>
            </w:pPr>
            <w:r>
              <w:rPr>
                <w:sz w:val="20"/>
                <w:szCs w:val="20"/>
              </w:rPr>
              <w:t>2</w:t>
            </w:r>
          </w:p>
        </w:tc>
        <w:tc>
          <w:tcPr>
            <w:tcW w:w="1922" w:type="dxa"/>
            <w:tcBorders>
              <w:top w:val="single" w:sz="4" w:space="0" w:color="auto"/>
              <w:left w:val="nil"/>
              <w:bottom w:val="single" w:sz="4" w:space="0" w:color="auto"/>
              <w:right w:val="single" w:sz="4" w:space="0" w:color="auto"/>
            </w:tcBorders>
            <w:shd w:val="clear" w:color="auto" w:fill="auto"/>
            <w:vAlign w:val="bottom"/>
          </w:tcPr>
          <w:p w14:paraId="550BE872" w14:textId="265625D4" w:rsidR="00387837" w:rsidRDefault="000454F1" w:rsidP="006F6592">
            <w:pPr>
              <w:rPr>
                <w:sz w:val="20"/>
                <w:szCs w:val="20"/>
              </w:rPr>
            </w:pPr>
            <w:r w:rsidRPr="000454F1">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4E1450A" w14:textId="44B49B46" w:rsidR="00387837" w:rsidRDefault="008C7444" w:rsidP="006F6592">
            <w:pPr>
              <w:rPr>
                <w:sz w:val="20"/>
                <w:szCs w:val="20"/>
              </w:rPr>
            </w:pPr>
            <w:r w:rsidRPr="008C7444">
              <w:rPr>
                <w:sz w:val="20"/>
                <w:szCs w:val="20"/>
              </w:rPr>
              <w:t>г. Сергиев Посад,</w:t>
            </w:r>
            <w:r>
              <w:rPr>
                <w:sz w:val="20"/>
                <w:szCs w:val="20"/>
              </w:rPr>
              <w:t xml:space="preserve"> пос. Кирпичников, д.6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387837" w:rsidRDefault="000454F1" w:rsidP="006F6592">
            <w:pPr>
              <w:rPr>
                <w:sz w:val="20"/>
                <w:szCs w:val="20"/>
              </w:rPr>
            </w:pPr>
            <w:r>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vAlign w:val="bottom"/>
          </w:tcPr>
          <w:p w14:paraId="718F07CA" w14:textId="5FB59F00" w:rsidR="00387837" w:rsidRDefault="008C7444" w:rsidP="006F6592">
            <w:pPr>
              <w:rPr>
                <w:sz w:val="20"/>
                <w:szCs w:val="20"/>
              </w:rPr>
            </w:pPr>
            <w:r>
              <w:rPr>
                <w:sz w:val="20"/>
                <w:szCs w:val="20"/>
              </w:rPr>
              <w:t>01.08.2019</w:t>
            </w:r>
          </w:p>
        </w:tc>
        <w:tc>
          <w:tcPr>
            <w:tcW w:w="1407" w:type="dxa"/>
            <w:tcBorders>
              <w:top w:val="single" w:sz="4" w:space="0" w:color="auto"/>
              <w:left w:val="nil"/>
              <w:bottom w:val="single" w:sz="4" w:space="0" w:color="auto"/>
              <w:right w:val="single" w:sz="4" w:space="0" w:color="auto"/>
            </w:tcBorders>
            <w:shd w:val="clear" w:color="auto" w:fill="auto"/>
            <w:vAlign w:val="bottom"/>
          </w:tcPr>
          <w:p w14:paraId="172ABD2E" w14:textId="55A1A348" w:rsidR="00387837" w:rsidRDefault="008C7444" w:rsidP="006F6592">
            <w:pPr>
              <w:rPr>
                <w:sz w:val="20"/>
                <w:szCs w:val="20"/>
              </w:rPr>
            </w:pPr>
            <w:r>
              <w:rPr>
                <w:sz w:val="20"/>
                <w:szCs w:val="20"/>
              </w:rPr>
              <w:t>37,07</w:t>
            </w:r>
          </w:p>
        </w:tc>
        <w:tc>
          <w:tcPr>
            <w:tcW w:w="1180" w:type="dxa"/>
            <w:tcBorders>
              <w:top w:val="single" w:sz="4" w:space="0" w:color="auto"/>
              <w:left w:val="nil"/>
              <w:bottom w:val="single" w:sz="4" w:space="0" w:color="auto"/>
              <w:right w:val="single" w:sz="4" w:space="0" w:color="auto"/>
            </w:tcBorders>
            <w:shd w:val="clear" w:color="auto" w:fill="auto"/>
            <w:vAlign w:val="bottom"/>
          </w:tcPr>
          <w:p w14:paraId="5DA85DA8" w14:textId="3501EAA8" w:rsidR="00387837" w:rsidRDefault="008C7444" w:rsidP="006F6592">
            <w:pPr>
              <w:rPr>
                <w:sz w:val="20"/>
                <w:szCs w:val="20"/>
              </w:rPr>
            </w:pPr>
            <w:r>
              <w:rPr>
                <w:sz w:val="20"/>
                <w:szCs w:val="20"/>
              </w:rPr>
              <w:t>1</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387837" w:rsidRDefault="008C7444" w:rsidP="006F6592">
            <w:pPr>
              <w:rPr>
                <w:sz w:val="20"/>
                <w:szCs w:val="20"/>
              </w:rPr>
            </w:pPr>
            <w:r>
              <w:rPr>
                <w:sz w:val="20"/>
                <w:szCs w:val="20"/>
              </w:rPr>
              <w:t>31.12.2024</w:t>
            </w:r>
          </w:p>
        </w:tc>
      </w:tr>
      <w:tr w:rsidR="00EE673D" w:rsidRPr="00EE673D" w14:paraId="3232B299"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51CE5B" w14:textId="77777777" w:rsidR="006F6592" w:rsidRPr="00EE673D" w:rsidRDefault="006F6592" w:rsidP="006F6592">
            <w:pPr>
              <w:rPr>
                <w:b/>
                <w:bCs/>
                <w:sz w:val="20"/>
                <w:szCs w:val="20"/>
              </w:rPr>
            </w:pPr>
            <w:r w:rsidRPr="00EE673D">
              <w:rPr>
                <w:b/>
                <w:bCs/>
                <w:sz w:val="20"/>
                <w:szCs w:val="20"/>
              </w:rPr>
              <w:t>По Подпрограмме 3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77666062"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2D8C7BF3"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017BE5C9" w14:textId="77777777" w:rsidR="006F6592" w:rsidRPr="00EE673D" w:rsidRDefault="006F6592" w:rsidP="006F6592">
            <w:pPr>
              <w:rPr>
                <w:b/>
                <w:bCs/>
                <w:sz w:val="20"/>
                <w:szCs w:val="20"/>
              </w:rPr>
            </w:pPr>
            <w:r w:rsidRPr="00EE673D">
              <w:rPr>
                <w:b/>
                <w:bCs/>
                <w:sz w:val="20"/>
                <w:szCs w:val="20"/>
              </w:rPr>
              <w:t>1 227,50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92AEE98" w14:textId="77777777" w:rsidR="006F6592" w:rsidRPr="00EE673D" w:rsidRDefault="006F6592" w:rsidP="006F6592">
            <w:pPr>
              <w:rPr>
                <w:b/>
                <w:bCs/>
                <w:sz w:val="20"/>
                <w:szCs w:val="20"/>
              </w:rPr>
            </w:pPr>
            <w:r w:rsidRPr="00EE673D">
              <w:rPr>
                <w:b/>
                <w:bCs/>
                <w:sz w:val="20"/>
                <w:szCs w:val="20"/>
              </w:rPr>
              <w:t>85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F0FF4E4" w14:textId="77777777" w:rsidR="006F6592" w:rsidRPr="00EE673D" w:rsidRDefault="006F6592" w:rsidP="006F6592">
            <w:pPr>
              <w:rPr>
                <w:b/>
                <w:bCs/>
                <w:sz w:val="20"/>
                <w:szCs w:val="20"/>
              </w:rPr>
            </w:pPr>
            <w:r w:rsidRPr="00EE673D">
              <w:rPr>
                <w:b/>
                <w:bCs/>
                <w:sz w:val="20"/>
                <w:szCs w:val="20"/>
              </w:rPr>
              <w:t>Х</w:t>
            </w:r>
          </w:p>
        </w:tc>
      </w:tr>
      <w:tr w:rsidR="00EE673D" w:rsidRPr="00EE673D" w14:paraId="730DDFE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DFA58B1"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6829789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A03D6C1" w14:textId="77777777" w:rsidR="006F6592" w:rsidRPr="00EE673D" w:rsidRDefault="006F6592" w:rsidP="006F6592">
            <w:pPr>
              <w:rPr>
                <w:sz w:val="20"/>
                <w:szCs w:val="20"/>
              </w:rPr>
            </w:pPr>
            <w:r w:rsidRPr="00EE673D">
              <w:rPr>
                <w:sz w:val="20"/>
                <w:szCs w:val="20"/>
              </w:rPr>
              <w:t>г. Краснозаводск, ул. Строителей, д.11</w:t>
            </w:r>
          </w:p>
        </w:tc>
        <w:tc>
          <w:tcPr>
            <w:tcW w:w="1424" w:type="dxa"/>
            <w:tcBorders>
              <w:top w:val="nil"/>
              <w:left w:val="nil"/>
              <w:bottom w:val="single" w:sz="4" w:space="0" w:color="auto"/>
              <w:right w:val="single" w:sz="4" w:space="0" w:color="auto"/>
            </w:tcBorders>
            <w:shd w:val="clear" w:color="auto" w:fill="auto"/>
            <w:noWrap/>
            <w:vAlign w:val="bottom"/>
            <w:hideMark/>
          </w:tcPr>
          <w:p w14:paraId="20526FC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1597BC1B"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91806DC" w14:textId="77777777" w:rsidR="006F6592" w:rsidRPr="00EE673D" w:rsidRDefault="006F6592" w:rsidP="006F6592">
            <w:pPr>
              <w:rPr>
                <w:sz w:val="20"/>
                <w:szCs w:val="20"/>
              </w:rPr>
            </w:pPr>
            <w:r w:rsidRPr="00EE673D">
              <w:rPr>
                <w:sz w:val="20"/>
                <w:szCs w:val="20"/>
              </w:rPr>
              <w:t>513,20</w:t>
            </w:r>
          </w:p>
        </w:tc>
        <w:tc>
          <w:tcPr>
            <w:tcW w:w="1180" w:type="dxa"/>
            <w:tcBorders>
              <w:top w:val="nil"/>
              <w:left w:val="nil"/>
              <w:bottom w:val="single" w:sz="4" w:space="0" w:color="auto"/>
              <w:right w:val="single" w:sz="4" w:space="0" w:color="auto"/>
            </w:tcBorders>
            <w:shd w:val="clear" w:color="auto" w:fill="auto"/>
            <w:noWrap/>
            <w:vAlign w:val="bottom"/>
            <w:hideMark/>
          </w:tcPr>
          <w:p w14:paraId="29CC28D3"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1846E6B8" w14:textId="12105014" w:rsidR="006F6592" w:rsidRPr="00EE673D" w:rsidRDefault="00B916DE" w:rsidP="006F6592">
            <w:pPr>
              <w:rPr>
                <w:sz w:val="20"/>
                <w:szCs w:val="20"/>
              </w:rPr>
            </w:pPr>
            <w:r>
              <w:rPr>
                <w:sz w:val="20"/>
                <w:szCs w:val="20"/>
              </w:rPr>
              <w:t>31.12.2023</w:t>
            </w:r>
          </w:p>
        </w:tc>
      </w:tr>
      <w:tr w:rsidR="00EE673D" w:rsidRPr="00EE673D" w14:paraId="1EC1A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7654AB6A"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940E86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1FE094"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73F75399"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24EF982"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AC6E3D7" w14:textId="77777777" w:rsidR="006F6592" w:rsidRPr="00EE673D" w:rsidRDefault="006F6592" w:rsidP="006F6592">
            <w:pPr>
              <w:rPr>
                <w:sz w:val="20"/>
                <w:szCs w:val="20"/>
              </w:rPr>
            </w:pPr>
            <w:r w:rsidRPr="00EE673D">
              <w:rPr>
                <w:sz w:val="20"/>
                <w:szCs w:val="20"/>
              </w:rPr>
              <w:t>220,10</w:t>
            </w:r>
          </w:p>
        </w:tc>
        <w:tc>
          <w:tcPr>
            <w:tcW w:w="1180" w:type="dxa"/>
            <w:tcBorders>
              <w:top w:val="nil"/>
              <w:left w:val="nil"/>
              <w:bottom w:val="single" w:sz="4" w:space="0" w:color="auto"/>
              <w:right w:val="single" w:sz="4" w:space="0" w:color="auto"/>
            </w:tcBorders>
            <w:shd w:val="clear" w:color="auto" w:fill="auto"/>
            <w:noWrap/>
            <w:vAlign w:val="bottom"/>
            <w:hideMark/>
          </w:tcPr>
          <w:p w14:paraId="1B1F9370"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2567EB7B" w14:textId="3A8DB308" w:rsidR="006F6592" w:rsidRPr="00EE673D" w:rsidRDefault="00B916DE" w:rsidP="006F6592">
            <w:pPr>
              <w:rPr>
                <w:sz w:val="20"/>
                <w:szCs w:val="20"/>
              </w:rPr>
            </w:pPr>
            <w:r>
              <w:rPr>
                <w:sz w:val="20"/>
                <w:szCs w:val="20"/>
              </w:rPr>
              <w:t>31.12.2023</w:t>
            </w:r>
          </w:p>
        </w:tc>
      </w:tr>
      <w:tr w:rsidR="00EE673D" w:rsidRPr="00EE673D" w14:paraId="3713ECB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05F9D4B8"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5C6241ED"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880BF2"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3E3F1D8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5BA87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555BC051" w14:textId="77777777" w:rsidR="006F6592" w:rsidRPr="00EE673D" w:rsidRDefault="006F6592" w:rsidP="006F6592">
            <w:pPr>
              <w:rPr>
                <w:sz w:val="20"/>
                <w:szCs w:val="20"/>
              </w:rPr>
            </w:pPr>
            <w:r w:rsidRPr="00EE673D">
              <w:rPr>
                <w:sz w:val="20"/>
                <w:szCs w:val="20"/>
              </w:rPr>
              <w:t>310,00</w:t>
            </w:r>
          </w:p>
        </w:tc>
        <w:tc>
          <w:tcPr>
            <w:tcW w:w="1180" w:type="dxa"/>
            <w:tcBorders>
              <w:top w:val="nil"/>
              <w:left w:val="nil"/>
              <w:bottom w:val="single" w:sz="4" w:space="0" w:color="auto"/>
              <w:right w:val="single" w:sz="4" w:space="0" w:color="auto"/>
            </w:tcBorders>
            <w:shd w:val="clear" w:color="auto" w:fill="auto"/>
            <w:noWrap/>
            <w:vAlign w:val="bottom"/>
            <w:hideMark/>
          </w:tcPr>
          <w:p w14:paraId="3BEDB566"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2954D8F5" w14:textId="7765409F" w:rsidR="006F6592" w:rsidRPr="00EE673D" w:rsidRDefault="00B916DE" w:rsidP="006F6592">
            <w:pPr>
              <w:rPr>
                <w:sz w:val="20"/>
                <w:szCs w:val="20"/>
              </w:rPr>
            </w:pPr>
            <w:r>
              <w:rPr>
                <w:sz w:val="20"/>
                <w:szCs w:val="20"/>
              </w:rPr>
              <w:t>31.12.2023</w:t>
            </w:r>
          </w:p>
        </w:tc>
      </w:tr>
      <w:tr w:rsidR="00EE673D" w:rsidRPr="00EE673D" w14:paraId="0C765FD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26E28A4"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2719D97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5B8ABC9"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38A2F3A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E6AC30E"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0C9EB6B" w14:textId="77777777" w:rsidR="006F6592" w:rsidRPr="00EE673D" w:rsidRDefault="006F6592" w:rsidP="006F6592">
            <w:pPr>
              <w:rPr>
                <w:sz w:val="20"/>
                <w:szCs w:val="20"/>
              </w:rPr>
            </w:pPr>
            <w:r w:rsidRPr="00EE673D">
              <w:rPr>
                <w:sz w:val="20"/>
                <w:szCs w:val="20"/>
              </w:rPr>
              <w:t>184,20</w:t>
            </w:r>
          </w:p>
        </w:tc>
        <w:tc>
          <w:tcPr>
            <w:tcW w:w="1180" w:type="dxa"/>
            <w:tcBorders>
              <w:top w:val="nil"/>
              <w:left w:val="nil"/>
              <w:bottom w:val="single" w:sz="4" w:space="0" w:color="auto"/>
              <w:right w:val="single" w:sz="4" w:space="0" w:color="auto"/>
            </w:tcBorders>
            <w:shd w:val="clear" w:color="auto" w:fill="auto"/>
            <w:noWrap/>
            <w:vAlign w:val="bottom"/>
            <w:hideMark/>
          </w:tcPr>
          <w:p w14:paraId="1D5940F7"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041DF616" w14:textId="58669E9C" w:rsidR="006F6592" w:rsidRPr="00EE673D" w:rsidRDefault="00B916DE" w:rsidP="006F6592">
            <w:pPr>
              <w:rPr>
                <w:sz w:val="20"/>
                <w:szCs w:val="20"/>
              </w:rPr>
            </w:pPr>
            <w:r>
              <w:rPr>
                <w:sz w:val="20"/>
                <w:szCs w:val="20"/>
              </w:rPr>
              <w:t>31.12.2023</w:t>
            </w:r>
          </w:p>
        </w:tc>
      </w:tr>
    </w:tbl>
    <w:p w14:paraId="52DDB38F" w14:textId="12AF6FDF" w:rsidR="00A066BE" w:rsidRPr="008D212B" w:rsidRDefault="00A066BE" w:rsidP="00A0374C">
      <w:pPr>
        <w:rPr>
          <w:sz w:val="20"/>
          <w:szCs w:val="20"/>
        </w:rPr>
      </w:pPr>
    </w:p>
    <w:p w14:paraId="611B70B2" w14:textId="30E885D8" w:rsidR="00267C34" w:rsidRPr="00A066BE" w:rsidRDefault="00267C34" w:rsidP="00EF3029">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F87B3" w14:textId="77777777" w:rsidR="00FD5BF6" w:rsidRDefault="00FD5BF6" w:rsidP="00B136ED">
      <w:r>
        <w:separator/>
      </w:r>
    </w:p>
  </w:endnote>
  <w:endnote w:type="continuationSeparator" w:id="0">
    <w:p w14:paraId="2F5F9576" w14:textId="77777777" w:rsidR="00FD5BF6" w:rsidRDefault="00FD5BF6" w:rsidP="00B136ED">
      <w:r>
        <w:continuationSeparator/>
      </w:r>
    </w:p>
  </w:endnote>
  <w:endnote w:id="1">
    <w:p w14:paraId="748B20AD" w14:textId="77777777" w:rsidR="00FD5BF6" w:rsidRDefault="00FD5BF6" w:rsidP="00A0374C">
      <w:pPr>
        <w:pStyle w:val="af3"/>
      </w:pPr>
      <w:r>
        <w:rPr>
          <w:rStyle w:val="af5"/>
        </w:rPr>
        <w:endnoteRef/>
      </w:r>
      <w:r>
        <w:t xml:space="preserve"> перечень адресов, подлежащих расселению по III этапу (2021-2022) государственной программы Московской области</w:t>
      </w:r>
    </w:p>
    <w:p w14:paraId="3942737C" w14:textId="187195AB" w:rsidR="00FD5BF6" w:rsidRDefault="00FD5BF6" w:rsidP="00A0374C">
      <w:pPr>
        <w:pStyle w:val="af3"/>
      </w:pPr>
      <w:r>
        <w:t>«Переселение граждан из аварийного жилищного фонда в Московской области на 2019-2025 годы», в целях расселения которых предусмотрены средства по мероприятию F3.10 Завершение мероприятий по переселению из непригодного для проживания жилищного фонда по III этапу.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14:paraId="04BB3589" w14:textId="77777777" w:rsidR="00FD5BF6" w:rsidRDefault="00FD5BF6">
        <w:pPr>
          <w:pStyle w:val="a7"/>
          <w:jc w:val="right"/>
        </w:pPr>
        <w:r>
          <w:fldChar w:fldCharType="begin"/>
        </w:r>
        <w:r>
          <w:instrText>PAGE   \* MERGEFORMAT</w:instrText>
        </w:r>
        <w:r>
          <w:fldChar w:fldCharType="separate"/>
        </w:r>
        <w:r w:rsidR="00CE3A05">
          <w:rPr>
            <w:noProof/>
          </w:rPr>
          <w:t>2</w:t>
        </w:r>
        <w:r>
          <w:fldChar w:fldCharType="end"/>
        </w:r>
      </w:p>
    </w:sdtContent>
  </w:sdt>
  <w:p w14:paraId="1D01871D" w14:textId="77777777" w:rsidR="00FD5BF6" w:rsidRPr="003F0706" w:rsidRDefault="00FD5BF6">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FD5BF6" w:rsidRDefault="00FD5BF6">
    <w:pPr>
      <w:pStyle w:val="a7"/>
      <w:jc w:val="right"/>
    </w:pPr>
    <w:r>
      <w:t>1</w:t>
    </w:r>
  </w:p>
  <w:p w14:paraId="4A6C4E3B" w14:textId="77777777" w:rsidR="00FD5BF6" w:rsidRDefault="00FD5B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C66C2" w14:textId="77777777" w:rsidR="00FD5BF6" w:rsidRDefault="00FD5BF6" w:rsidP="00B136ED">
      <w:r>
        <w:separator/>
      </w:r>
    </w:p>
  </w:footnote>
  <w:footnote w:type="continuationSeparator" w:id="0">
    <w:p w14:paraId="571E098A" w14:textId="77777777" w:rsidR="00FD5BF6" w:rsidRDefault="00FD5BF6"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FD5BF6" w:rsidRDefault="00FD5BF6"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FD5BF6" w:rsidRDefault="00FD5B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21A0"/>
    <w:rsid w:val="00003BB0"/>
    <w:rsid w:val="00003F06"/>
    <w:rsid w:val="00004F56"/>
    <w:rsid w:val="000050A9"/>
    <w:rsid w:val="000055C0"/>
    <w:rsid w:val="00006646"/>
    <w:rsid w:val="0001168B"/>
    <w:rsid w:val="00011760"/>
    <w:rsid w:val="000117E4"/>
    <w:rsid w:val="000139CF"/>
    <w:rsid w:val="00015596"/>
    <w:rsid w:val="000157FD"/>
    <w:rsid w:val="000162CC"/>
    <w:rsid w:val="000169BD"/>
    <w:rsid w:val="00017D84"/>
    <w:rsid w:val="00020C4B"/>
    <w:rsid w:val="00021238"/>
    <w:rsid w:val="00021FF2"/>
    <w:rsid w:val="00022C35"/>
    <w:rsid w:val="0002322C"/>
    <w:rsid w:val="000239B1"/>
    <w:rsid w:val="00024124"/>
    <w:rsid w:val="0002442B"/>
    <w:rsid w:val="00024B5D"/>
    <w:rsid w:val="00027B01"/>
    <w:rsid w:val="00030B46"/>
    <w:rsid w:val="0003410A"/>
    <w:rsid w:val="000358EC"/>
    <w:rsid w:val="00035EFE"/>
    <w:rsid w:val="00040F36"/>
    <w:rsid w:val="000427A0"/>
    <w:rsid w:val="000432CF"/>
    <w:rsid w:val="000432EE"/>
    <w:rsid w:val="00043C90"/>
    <w:rsid w:val="00045329"/>
    <w:rsid w:val="000454F1"/>
    <w:rsid w:val="000459EE"/>
    <w:rsid w:val="000468FF"/>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6B31"/>
    <w:rsid w:val="00080D11"/>
    <w:rsid w:val="00081B78"/>
    <w:rsid w:val="00083C66"/>
    <w:rsid w:val="00084BF0"/>
    <w:rsid w:val="00084CB9"/>
    <w:rsid w:val="00087759"/>
    <w:rsid w:val="00087DB2"/>
    <w:rsid w:val="000902B5"/>
    <w:rsid w:val="00090990"/>
    <w:rsid w:val="00091DD9"/>
    <w:rsid w:val="00091F72"/>
    <w:rsid w:val="0009408A"/>
    <w:rsid w:val="0009427C"/>
    <w:rsid w:val="000945E9"/>
    <w:rsid w:val="000959A8"/>
    <w:rsid w:val="000959AB"/>
    <w:rsid w:val="00096087"/>
    <w:rsid w:val="00097A84"/>
    <w:rsid w:val="000A7793"/>
    <w:rsid w:val="000B02B2"/>
    <w:rsid w:val="000B3882"/>
    <w:rsid w:val="000B3E60"/>
    <w:rsid w:val="000B4FAA"/>
    <w:rsid w:val="000B50B6"/>
    <w:rsid w:val="000C00D0"/>
    <w:rsid w:val="000C07CA"/>
    <w:rsid w:val="000C0F0C"/>
    <w:rsid w:val="000C1753"/>
    <w:rsid w:val="000C3565"/>
    <w:rsid w:val="000C445D"/>
    <w:rsid w:val="000C5CB7"/>
    <w:rsid w:val="000C6620"/>
    <w:rsid w:val="000C6CB7"/>
    <w:rsid w:val="000C7AB1"/>
    <w:rsid w:val="000D062C"/>
    <w:rsid w:val="000D06A8"/>
    <w:rsid w:val="000D1068"/>
    <w:rsid w:val="000D2468"/>
    <w:rsid w:val="000D32EA"/>
    <w:rsid w:val="000D3909"/>
    <w:rsid w:val="000D6780"/>
    <w:rsid w:val="000D688B"/>
    <w:rsid w:val="000D6C21"/>
    <w:rsid w:val="000D7806"/>
    <w:rsid w:val="000E0337"/>
    <w:rsid w:val="000E0EFB"/>
    <w:rsid w:val="000E100A"/>
    <w:rsid w:val="000E2CF6"/>
    <w:rsid w:val="000E3D48"/>
    <w:rsid w:val="000F122E"/>
    <w:rsid w:val="000F1810"/>
    <w:rsid w:val="000F18C9"/>
    <w:rsid w:val="000F3A3B"/>
    <w:rsid w:val="000F4711"/>
    <w:rsid w:val="000F4FAF"/>
    <w:rsid w:val="000F5083"/>
    <w:rsid w:val="000F5969"/>
    <w:rsid w:val="000F608D"/>
    <w:rsid w:val="000F7BEC"/>
    <w:rsid w:val="000F7EB3"/>
    <w:rsid w:val="0010069D"/>
    <w:rsid w:val="00102A23"/>
    <w:rsid w:val="00102AB8"/>
    <w:rsid w:val="00103F69"/>
    <w:rsid w:val="0010481B"/>
    <w:rsid w:val="00104C0D"/>
    <w:rsid w:val="0010555B"/>
    <w:rsid w:val="00105AF1"/>
    <w:rsid w:val="00107AFC"/>
    <w:rsid w:val="001106B0"/>
    <w:rsid w:val="001115C2"/>
    <w:rsid w:val="00111DC0"/>
    <w:rsid w:val="001127E0"/>
    <w:rsid w:val="00114047"/>
    <w:rsid w:val="001142C0"/>
    <w:rsid w:val="00114C4E"/>
    <w:rsid w:val="00115204"/>
    <w:rsid w:val="00117493"/>
    <w:rsid w:val="00121B4D"/>
    <w:rsid w:val="00121C79"/>
    <w:rsid w:val="001221B6"/>
    <w:rsid w:val="0012400F"/>
    <w:rsid w:val="001257C9"/>
    <w:rsid w:val="00132F44"/>
    <w:rsid w:val="001347A0"/>
    <w:rsid w:val="0013639C"/>
    <w:rsid w:val="00137014"/>
    <w:rsid w:val="00140B68"/>
    <w:rsid w:val="001418E9"/>
    <w:rsid w:val="00141C04"/>
    <w:rsid w:val="001429B9"/>
    <w:rsid w:val="00142F1A"/>
    <w:rsid w:val="00142F54"/>
    <w:rsid w:val="001447EF"/>
    <w:rsid w:val="001448BF"/>
    <w:rsid w:val="0014604E"/>
    <w:rsid w:val="001469C2"/>
    <w:rsid w:val="0014790C"/>
    <w:rsid w:val="00147C2D"/>
    <w:rsid w:val="00150821"/>
    <w:rsid w:val="001512AF"/>
    <w:rsid w:val="00151330"/>
    <w:rsid w:val="00151358"/>
    <w:rsid w:val="00151577"/>
    <w:rsid w:val="00151D1B"/>
    <w:rsid w:val="0015209D"/>
    <w:rsid w:val="00152694"/>
    <w:rsid w:val="00152A41"/>
    <w:rsid w:val="00154199"/>
    <w:rsid w:val="001548EF"/>
    <w:rsid w:val="00154B05"/>
    <w:rsid w:val="00155017"/>
    <w:rsid w:val="001552E9"/>
    <w:rsid w:val="001554E4"/>
    <w:rsid w:val="0015550A"/>
    <w:rsid w:val="0015596E"/>
    <w:rsid w:val="00156922"/>
    <w:rsid w:val="00156BDC"/>
    <w:rsid w:val="00160C97"/>
    <w:rsid w:val="00161A22"/>
    <w:rsid w:val="00161C71"/>
    <w:rsid w:val="001661AD"/>
    <w:rsid w:val="0016656B"/>
    <w:rsid w:val="00170449"/>
    <w:rsid w:val="001713DA"/>
    <w:rsid w:val="00175BF5"/>
    <w:rsid w:val="00175D61"/>
    <w:rsid w:val="001767B7"/>
    <w:rsid w:val="001778EB"/>
    <w:rsid w:val="00180F81"/>
    <w:rsid w:val="0018239A"/>
    <w:rsid w:val="001824D4"/>
    <w:rsid w:val="001840AE"/>
    <w:rsid w:val="00186088"/>
    <w:rsid w:val="00191CFB"/>
    <w:rsid w:val="0019508B"/>
    <w:rsid w:val="00195323"/>
    <w:rsid w:val="00197AB7"/>
    <w:rsid w:val="00197B77"/>
    <w:rsid w:val="001A07DA"/>
    <w:rsid w:val="001A20A3"/>
    <w:rsid w:val="001A2834"/>
    <w:rsid w:val="001A3D47"/>
    <w:rsid w:val="001A4EF6"/>
    <w:rsid w:val="001A518A"/>
    <w:rsid w:val="001A51A0"/>
    <w:rsid w:val="001A5BBA"/>
    <w:rsid w:val="001B01D3"/>
    <w:rsid w:val="001B049E"/>
    <w:rsid w:val="001B0979"/>
    <w:rsid w:val="001B186F"/>
    <w:rsid w:val="001B41BD"/>
    <w:rsid w:val="001B64FD"/>
    <w:rsid w:val="001C268F"/>
    <w:rsid w:val="001C38A0"/>
    <w:rsid w:val="001C4866"/>
    <w:rsid w:val="001C5345"/>
    <w:rsid w:val="001D0847"/>
    <w:rsid w:val="001D3422"/>
    <w:rsid w:val="001D44B1"/>
    <w:rsid w:val="001D4805"/>
    <w:rsid w:val="001D4CAC"/>
    <w:rsid w:val="001D55E6"/>
    <w:rsid w:val="001E07FF"/>
    <w:rsid w:val="001E276A"/>
    <w:rsid w:val="001E2C7A"/>
    <w:rsid w:val="001E42D7"/>
    <w:rsid w:val="001E4766"/>
    <w:rsid w:val="001E4DAF"/>
    <w:rsid w:val="001E60A5"/>
    <w:rsid w:val="001F0E4B"/>
    <w:rsid w:val="001F41A6"/>
    <w:rsid w:val="001F4259"/>
    <w:rsid w:val="001F502E"/>
    <w:rsid w:val="001F5073"/>
    <w:rsid w:val="001F6665"/>
    <w:rsid w:val="001F6F32"/>
    <w:rsid w:val="001F7851"/>
    <w:rsid w:val="002001F9"/>
    <w:rsid w:val="002003D6"/>
    <w:rsid w:val="0020388C"/>
    <w:rsid w:val="00203B9B"/>
    <w:rsid w:val="00205AA2"/>
    <w:rsid w:val="00210685"/>
    <w:rsid w:val="00210E70"/>
    <w:rsid w:val="00211726"/>
    <w:rsid w:val="00211749"/>
    <w:rsid w:val="00211E4E"/>
    <w:rsid w:val="00211FF2"/>
    <w:rsid w:val="0021256C"/>
    <w:rsid w:val="002129F1"/>
    <w:rsid w:val="00213F3B"/>
    <w:rsid w:val="00214460"/>
    <w:rsid w:val="0021567C"/>
    <w:rsid w:val="0021743C"/>
    <w:rsid w:val="00217502"/>
    <w:rsid w:val="00220713"/>
    <w:rsid w:val="00220E9E"/>
    <w:rsid w:val="002219C7"/>
    <w:rsid w:val="00222D65"/>
    <w:rsid w:val="002232A7"/>
    <w:rsid w:val="00225101"/>
    <w:rsid w:val="0022774C"/>
    <w:rsid w:val="002305E8"/>
    <w:rsid w:val="00232275"/>
    <w:rsid w:val="00232598"/>
    <w:rsid w:val="0023278E"/>
    <w:rsid w:val="00233FE1"/>
    <w:rsid w:val="00234435"/>
    <w:rsid w:val="00234AA1"/>
    <w:rsid w:val="00235D04"/>
    <w:rsid w:val="00236C35"/>
    <w:rsid w:val="0023730A"/>
    <w:rsid w:val="0024069A"/>
    <w:rsid w:val="00242434"/>
    <w:rsid w:val="0024355D"/>
    <w:rsid w:val="00243B9D"/>
    <w:rsid w:val="0025353B"/>
    <w:rsid w:val="0025430E"/>
    <w:rsid w:val="0025441A"/>
    <w:rsid w:val="002544D4"/>
    <w:rsid w:val="00254542"/>
    <w:rsid w:val="002566B0"/>
    <w:rsid w:val="00260722"/>
    <w:rsid w:val="00260D78"/>
    <w:rsid w:val="002611E5"/>
    <w:rsid w:val="00261C15"/>
    <w:rsid w:val="00262877"/>
    <w:rsid w:val="00265DCE"/>
    <w:rsid w:val="00267C34"/>
    <w:rsid w:val="00270100"/>
    <w:rsid w:val="00270258"/>
    <w:rsid w:val="00271F63"/>
    <w:rsid w:val="00272A9F"/>
    <w:rsid w:val="00272D76"/>
    <w:rsid w:val="00272F2B"/>
    <w:rsid w:val="00275ED6"/>
    <w:rsid w:val="00276332"/>
    <w:rsid w:val="00277F99"/>
    <w:rsid w:val="0028134E"/>
    <w:rsid w:val="002814E5"/>
    <w:rsid w:val="00281EB9"/>
    <w:rsid w:val="0028228E"/>
    <w:rsid w:val="002828AF"/>
    <w:rsid w:val="00283C8B"/>
    <w:rsid w:val="00285750"/>
    <w:rsid w:val="0028584C"/>
    <w:rsid w:val="002877AC"/>
    <w:rsid w:val="00291754"/>
    <w:rsid w:val="00292F1C"/>
    <w:rsid w:val="002937CD"/>
    <w:rsid w:val="00294122"/>
    <w:rsid w:val="0029493D"/>
    <w:rsid w:val="002960D0"/>
    <w:rsid w:val="00296FFF"/>
    <w:rsid w:val="002A0813"/>
    <w:rsid w:val="002A1D12"/>
    <w:rsid w:val="002A27C3"/>
    <w:rsid w:val="002A3C26"/>
    <w:rsid w:val="002A6147"/>
    <w:rsid w:val="002A6CF2"/>
    <w:rsid w:val="002A78BA"/>
    <w:rsid w:val="002B13ED"/>
    <w:rsid w:val="002B19D7"/>
    <w:rsid w:val="002B1EEC"/>
    <w:rsid w:val="002B3B0E"/>
    <w:rsid w:val="002B4913"/>
    <w:rsid w:val="002B5437"/>
    <w:rsid w:val="002C19F2"/>
    <w:rsid w:val="002C2FE5"/>
    <w:rsid w:val="002C52FD"/>
    <w:rsid w:val="002C5746"/>
    <w:rsid w:val="002C6186"/>
    <w:rsid w:val="002C7292"/>
    <w:rsid w:val="002C734D"/>
    <w:rsid w:val="002C7717"/>
    <w:rsid w:val="002D115A"/>
    <w:rsid w:val="002D14AB"/>
    <w:rsid w:val="002D1B50"/>
    <w:rsid w:val="002D2EE7"/>
    <w:rsid w:val="002D3ECB"/>
    <w:rsid w:val="002D5799"/>
    <w:rsid w:val="002D705D"/>
    <w:rsid w:val="002D75ED"/>
    <w:rsid w:val="002D775F"/>
    <w:rsid w:val="002E1109"/>
    <w:rsid w:val="002E279D"/>
    <w:rsid w:val="002E2F80"/>
    <w:rsid w:val="002E3C79"/>
    <w:rsid w:val="002E3D42"/>
    <w:rsid w:val="002E4A96"/>
    <w:rsid w:val="002F1F0E"/>
    <w:rsid w:val="002F2053"/>
    <w:rsid w:val="002F22B9"/>
    <w:rsid w:val="002F2A9A"/>
    <w:rsid w:val="002F42D8"/>
    <w:rsid w:val="002F7581"/>
    <w:rsid w:val="00300493"/>
    <w:rsid w:val="003031C9"/>
    <w:rsid w:val="0030510A"/>
    <w:rsid w:val="00305FA0"/>
    <w:rsid w:val="00306C0C"/>
    <w:rsid w:val="0031029B"/>
    <w:rsid w:val="00310772"/>
    <w:rsid w:val="00310BD9"/>
    <w:rsid w:val="003113D3"/>
    <w:rsid w:val="00311D51"/>
    <w:rsid w:val="00312784"/>
    <w:rsid w:val="003133BF"/>
    <w:rsid w:val="00314010"/>
    <w:rsid w:val="003156DD"/>
    <w:rsid w:val="00316833"/>
    <w:rsid w:val="00316BB4"/>
    <w:rsid w:val="00320278"/>
    <w:rsid w:val="00320790"/>
    <w:rsid w:val="003226D1"/>
    <w:rsid w:val="00322AA5"/>
    <w:rsid w:val="003237A5"/>
    <w:rsid w:val="003256FD"/>
    <w:rsid w:val="00325773"/>
    <w:rsid w:val="003261FA"/>
    <w:rsid w:val="003264FD"/>
    <w:rsid w:val="00327D42"/>
    <w:rsid w:val="00327F05"/>
    <w:rsid w:val="00330B78"/>
    <w:rsid w:val="0033225C"/>
    <w:rsid w:val="003323C3"/>
    <w:rsid w:val="003334FB"/>
    <w:rsid w:val="003342DE"/>
    <w:rsid w:val="00334307"/>
    <w:rsid w:val="0033586B"/>
    <w:rsid w:val="00336143"/>
    <w:rsid w:val="003365CB"/>
    <w:rsid w:val="00340B25"/>
    <w:rsid w:val="003417B3"/>
    <w:rsid w:val="00341B1B"/>
    <w:rsid w:val="0034419B"/>
    <w:rsid w:val="003442C6"/>
    <w:rsid w:val="003449DA"/>
    <w:rsid w:val="00347293"/>
    <w:rsid w:val="00347651"/>
    <w:rsid w:val="00347E8F"/>
    <w:rsid w:val="003511A8"/>
    <w:rsid w:val="00351AAC"/>
    <w:rsid w:val="00353482"/>
    <w:rsid w:val="00353895"/>
    <w:rsid w:val="00353A65"/>
    <w:rsid w:val="0035476A"/>
    <w:rsid w:val="003550A0"/>
    <w:rsid w:val="00356259"/>
    <w:rsid w:val="00356F1D"/>
    <w:rsid w:val="00357CD0"/>
    <w:rsid w:val="00360928"/>
    <w:rsid w:val="003611CE"/>
    <w:rsid w:val="00362179"/>
    <w:rsid w:val="00362626"/>
    <w:rsid w:val="003649DF"/>
    <w:rsid w:val="003677D6"/>
    <w:rsid w:val="00371B92"/>
    <w:rsid w:val="003748FD"/>
    <w:rsid w:val="00375653"/>
    <w:rsid w:val="00376FA2"/>
    <w:rsid w:val="00377974"/>
    <w:rsid w:val="003806D0"/>
    <w:rsid w:val="003815F9"/>
    <w:rsid w:val="00385ACB"/>
    <w:rsid w:val="00386CCD"/>
    <w:rsid w:val="00386DB6"/>
    <w:rsid w:val="00387692"/>
    <w:rsid w:val="00387837"/>
    <w:rsid w:val="00387B3D"/>
    <w:rsid w:val="00390526"/>
    <w:rsid w:val="003906A3"/>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582"/>
    <w:rsid w:val="003B27FF"/>
    <w:rsid w:val="003B30D5"/>
    <w:rsid w:val="003B4ED9"/>
    <w:rsid w:val="003B5B26"/>
    <w:rsid w:val="003B688A"/>
    <w:rsid w:val="003C015B"/>
    <w:rsid w:val="003C0DB1"/>
    <w:rsid w:val="003C194B"/>
    <w:rsid w:val="003C2CE8"/>
    <w:rsid w:val="003C4D41"/>
    <w:rsid w:val="003C58B7"/>
    <w:rsid w:val="003C62A0"/>
    <w:rsid w:val="003C71F9"/>
    <w:rsid w:val="003C7DAB"/>
    <w:rsid w:val="003D0613"/>
    <w:rsid w:val="003D0B5F"/>
    <w:rsid w:val="003D0FA6"/>
    <w:rsid w:val="003D45AB"/>
    <w:rsid w:val="003D45D3"/>
    <w:rsid w:val="003D5D9D"/>
    <w:rsid w:val="003D7993"/>
    <w:rsid w:val="003E0563"/>
    <w:rsid w:val="003E09C5"/>
    <w:rsid w:val="003E3F61"/>
    <w:rsid w:val="003E49E9"/>
    <w:rsid w:val="003E562E"/>
    <w:rsid w:val="003E5FCD"/>
    <w:rsid w:val="003E6025"/>
    <w:rsid w:val="003E7EE9"/>
    <w:rsid w:val="003F0706"/>
    <w:rsid w:val="003F329C"/>
    <w:rsid w:val="003F397A"/>
    <w:rsid w:val="003F39A7"/>
    <w:rsid w:val="003F4B6C"/>
    <w:rsid w:val="003F5FA4"/>
    <w:rsid w:val="003F6996"/>
    <w:rsid w:val="003F6E24"/>
    <w:rsid w:val="003F7F21"/>
    <w:rsid w:val="00401943"/>
    <w:rsid w:val="00401F8D"/>
    <w:rsid w:val="004022B8"/>
    <w:rsid w:val="004025C7"/>
    <w:rsid w:val="0040403F"/>
    <w:rsid w:val="004069F2"/>
    <w:rsid w:val="00406D91"/>
    <w:rsid w:val="00411465"/>
    <w:rsid w:val="00411697"/>
    <w:rsid w:val="0041370C"/>
    <w:rsid w:val="0041370F"/>
    <w:rsid w:val="00416B6D"/>
    <w:rsid w:val="00417E2B"/>
    <w:rsid w:val="00420586"/>
    <w:rsid w:val="00420A6D"/>
    <w:rsid w:val="004214A0"/>
    <w:rsid w:val="00421F6D"/>
    <w:rsid w:val="004249E4"/>
    <w:rsid w:val="00424E18"/>
    <w:rsid w:val="0042589E"/>
    <w:rsid w:val="00430725"/>
    <w:rsid w:val="00430D85"/>
    <w:rsid w:val="00432745"/>
    <w:rsid w:val="00432DFF"/>
    <w:rsid w:val="00433C2E"/>
    <w:rsid w:val="00434E0F"/>
    <w:rsid w:val="00435840"/>
    <w:rsid w:val="00436261"/>
    <w:rsid w:val="00437C96"/>
    <w:rsid w:val="00441706"/>
    <w:rsid w:val="004417CF"/>
    <w:rsid w:val="004423B9"/>
    <w:rsid w:val="00443808"/>
    <w:rsid w:val="00446273"/>
    <w:rsid w:val="0044756C"/>
    <w:rsid w:val="0045045C"/>
    <w:rsid w:val="0045047D"/>
    <w:rsid w:val="004518F0"/>
    <w:rsid w:val="004521AB"/>
    <w:rsid w:val="00452AAF"/>
    <w:rsid w:val="00455CAF"/>
    <w:rsid w:val="00457D07"/>
    <w:rsid w:val="00460F4F"/>
    <w:rsid w:val="00461863"/>
    <w:rsid w:val="00461CB8"/>
    <w:rsid w:val="004624B0"/>
    <w:rsid w:val="00462789"/>
    <w:rsid w:val="00462DFE"/>
    <w:rsid w:val="00463391"/>
    <w:rsid w:val="00465645"/>
    <w:rsid w:val="0046715A"/>
    <w:rsid w:val="00470EA0"/>
    <w:rsid w:val="004727DA"/>
    <w:rsid w:val="00472FA8"/>
    <w:rsid w:val="00474ACD"/>
    <w:rsid w:val="00475ACA"/>
    <w:rsid w:val="0047690D"/>
    <w:rsid w:val="00477A66"/>
    <w:rsid w:val="004823B2"/>
    <w:rsid w:val="00482945"/>
    <w:rsid w:val="00482B23"/>
    <w:rsid w:val="00482B87"/>
    <w:rsid w:val="00482C01"/>
    <w:rsid w:val="0048496B"/>
    <w:rsid w:val="00484FED"/>
    <w:rsid w:val="0048527C"/>
    <w:rsid w:val="00485F1A"/>
    <w:rsid w:val="004901C0"/>
    <w:rsid w:val="00492B58"/>
    <w:rsid w:val="00493F89"/>
    <w:rsid w:val="00495D75"/>
    <w:rsid w:val="00495FBD"/>
    <w:rsid w:val="004970B2"/>
    <w:rsid w:val="004A08DB"/>
    <w:rsid w:val="004A0EE0"/>
    <w:rsid w:val="004A4C8D"/>
    <w:rsid w:val="004A6E34"/>
    <w:rsid w:val="004B2524"/>
    <w:rsid w:val="004B2736"/>
    <w:rsid w:val="004B380D"/>
    <w:rsid w:val="004B3FEA"/>
    <w:rsid w:val="004B4B45"/>
    <w:rsid w:val="004B7E5C"/>
    <w:rsid w:val="004C1928"/>
    <w:rsid w:val="004C2434"/>
    <w:rsid w:val="004C2EA7"/>
    <w:rsid w:val="004C2FB2"/>
    <w:rsid w:val="004C6500"/>
    <w:rsid w:val="004D1B23"/>
    <w:rsid w:val="004D226C"/>
    <w:rsid w:val="004D3CEA"/>
    <w:rsid w:val="004D49C4"/>
    <w:rsid w:val="004D5DEE"/>
    <w:rsid w:val="004D668A"/>
    <w:rsid w:val="004D6A24"/>
    <w:rsid w:val="004D6EDC"/>
    <w:rsid w:val="004E0142"/>
    <w:rsid w:val="004E1D2A"/>
    <w:rsid w:val="004E342C"/>
    <w:rsid w:val="004E46BD"/>
    <w:rsid w:val="004E4C65"/>
    <w:rsid w:val="004E51D4"/>
    <w:rsid w:val="004E6F16"/>
    <w:rsid w:val="004F0538"/>
    <w:rsid w:val="004F4740"/>
    <w:rsid w:val="004F512F"/>
    <w:rsid w:val="004F547D"/>
    <w:rsid w:val="004F6605"/>
    <w:rsid w:val="004F7E9B"/>
    <w:rsid w:val="00501E81"/>
    <w:rsid w:val="00501EB7"/>
    <w:rsid w:val="0050272E"/>
    <w:rsid w:val="005048BA"/>
    <w:rsid w:val="00504E59"/>
    <w:rsid w:val="00506153"/>
    <w:rsid w:val="00506799"/>
    <w:rsid w:val="00507060"/>
    <w:rsid w:val="005076D7"/>
    <w:rsid w:val="005101E7"/>
    <w:rsid w:val="005105C1"/>
    <w:rsid w:val="00510651"/>
    <w:rsid w:val="0051077A"/>
    <w:rsid w:val="00510D7F"/>
    <w:rsid w:val="005122DD"/>
    <w:rsid w:val="0051291E"/>
    <w:rsid w:val="00512A5A"/>
    <w:rsid w:val="005130C8"/>
    <w:rsid w:val="00513EA2"/>
    <w:rsid w:val="00514D46"/>
    <w:rsid w:val="005155BE"/>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4038"/>
    <w:rsid w:val="00534EBF"/>
    <w:rsid w:val="0053586E"/>
    <w:rsid w:val="00535D44"/>
    <w:rsid w:val="00536063"/>
    <w:rsid w:val="005367F3"/>
    <w:rsid w:val="00536868"/>
    <w:rsid w:val="00540677"/>
    <w:rsid w:val="005408AA"/>
    <w:rsid w:val="00541515"/>
    <w:rsid w:val="005421E5"/>
    <w:rsid w:val="005427B8"/>
    <w:rsid w:val="005469C9"/>
    <w:rsid w:val="00546EC2"/>
    <w:rsid w:val="0054722C"/>
    <w:rsid w:val="0055148D"/>
    <w:rsid w:val="00552460"/>
    <w:rsid w:val="00553E39"/>
    <w:rsid w:val="005579A7"/>
    <w:rsid w:val="005603D8"/>
    <w:rsid w:val="005604C2"/>
    <w:rsid w:val="00562AF7"/>
    <w:rsid w:val="00562AFE"/>
    <w:rsid w:val="00563A20"/>
    <w:rsid w:val="00564043"/>
    <w:rsid w:val="00565342"/>
    <w:rsid w:val="005660A5"/>
    <w:rsid w:val="00566345"/>
    <w:rsid w:val="00570595"/>
    <w:rsid w:val="005719E3"/>
    <w:rsid w:val="005721A8"/>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A0D6C"/>
    <w:rsid w:val="005A1591"/>
    <w:rsid w:val="005A1801"/>
    <w:rsid w:val="005A30C5"/>
    <w:rsid w:val="005A5D36"/>
    <w:rsid w:val="005B0525"/>
    <w:rsid w:val="005B0CC6"/>
    <w:rsid w:val="005B10FA"/>
    <w:rsid w:val="005B146A"/>
    <w:rsid w:val="005B2C56"/>
    <w:rsid w:val="005B36DA"/>
    <w:rsid w:val="005B3B61"/>
    <w:rsid w:val="005B3DB0"/>
    <w:rsid w:val="005B3FA5"/>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90D"/>
    <w:rsid w:val="005E3FDD"/>
    <w:rsid w:val="005E4D7A"/>
    <w:rsid w:val="005E72ED"/>
    <w:rsid w:val="005E7A5D"/>
    <w:rsid w:val="005F0150"/>
    <w:rsid w:val="005F07B9"/>
    <w:rsid w:val="005F09CB"/>
    <w:rsid w:val="005F230A"/>
    <w:rsid w:val="005F38D8"/>
    <w:rsid w:val="005F597F"/>
    <w:rsid w:val="005F6E8C"/>
    <w:rsid w:val="005F7666"/>
    <w:rsid w:val="006016E4"/>
    <w:rsid w:val="0060236A"/>
    <w:rsid w:val="006026DC"/>
    <w:rsid w:val="006038A9"/>
    <w:rsid w:val="00604BC4"/>
    <w:rsid w:val="00604F21"/>
    <w:rsid w:val="006050AA"/>
    <w:rsid w:val="00611583"/>
    <w:rsid w:val="00611737"/>
    <w:rsid w:val="0061569B"/>
    <w:rsid w:val="00620A47"/>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250B"/>
    <w:rsid w:val="006331E7"/>
    <w:rsid w:val="006332A2"/>
    <w:rsid w:val="00634152"/>
    <w:rsid w:val="00634502"/>
    <w:rsid w:val="00634BBB"/>
    <w:rsid w:val="00635AC4"/>
    <w:rsid w:val="0063736F"/>
    <w:rsid w:val="006379FB"/>
    <w:rsid w:val="00642EAE"/>
    <w:rsid w:val="00643554"/>
    <w:rsid w:val="006444FF"/>
    <w:rsid w:val="0064505A"/>
    <w:rsid w:val="006450E8"/>
    <w:rsid w:val="0064786B"/>
    <w:rsid w:val="00650843"/>
    <w:rsid w:val="0065090A"/>
    <w:rsid w:val="00650B45"/>
    <w:rsid w:val="00650C90"/>
    <w:rsid w:val="00651699"/>
    <w:rsid w:val="00651C36"/>
    <w:rsid w:val="0065372E"/>
    <w:rsid w:val="00656A9D"/>
    <w:rsid w:val="00661277"/>
    <w:rsid w:val="0066213E"/>
    <w:rsid w:val="00664A7F"/>
    <w:rsid w:val="00665753"/>
    <w:rsid w:val="00666A41"/>
    <w:rsid w:val="006705A3"/>
    <w:rsid w:val="00670B8F"/>
    <w:rsid w:val="00673083"/>
    <w:rsid w:val="00675DB1"/>
    <w:rsid w:val="00676010"/>
    <w:rsid w:val="006812F7"/>
    <w:rsid w:val="00681301"/>
    <w:rsid w:val="0068152C"/>
    <w:rsid w:val="0068157B"/>
    <w:rsid w:val="00682A68"/>
    <w:rsid w:val="00682B4D"/>
    <w:rsid w:val="00683212"/>
    <w:rsid w:val="00684F6A"/>
    <w:rsid w:val="00686039"/>
    <w:rsid w:val="006865F6"/>
    <w:rsid w:val="00687E8C"/>
    <w:rsid w:val="006900B8"/>
    <w:rsid w:val="00690EAE"/>
    <w:rsid w:val="00693F4B"/>
    <w:rsid w:val="00694007"/>
    <w:rsid w:val="006941D1"/>
    <w:rsid w:val="0069536D"/>
    <w:rsid w:val="00696EC7"/>
    <w:rsid w:val="006A05BB"/>
    <w:rsid w:val="006A0CB7"/>
    <w:rsid w:val="006A0F0B"/>
    <w:rsid w:val="006A5682"/>
    <w:rsid w:val="006A5A8D"/>
    <w:rsid w:val="006A683C"/>
    <w:rsid w:val="006A725F"/>
    <w:rsid w:val="006A7B5B"/>
    <w:rsid w:val="006B0F6E"/>
    <w:rsid w:val="006B3303"/>
    <w:rsid w:val="006B36DC"/>
    <w:rsid w:val="006B47E4"/>
    <w:rsid w:val="006B4D74"/>
    <w:rsid w:val="006B5181"/>
    <w:rsid w:val="006B76A7"/>
    <w:rsid w:val="006B7F10"/>
    <w:rsid w:val="006C08A5"/>
    <w:rsid w:val="006C13A5"/>
    <w:rsid w:val="006C2174"/>
    <w:rsid w:val="006C3DE5"/>
    <w:rsid w:val="006C4829"/>
    <w:rsid w:val="006C4D03"/>
    <w:rsid w:val="006C4DFF"/>
    <w:rsid w:val="006C4FF5"/>
    <w:rsid w:val="006C518C"/>
    <w:rsid w:val="006C5664"/>
    <w:rsid w:val="006C646D"/>
    <w:rsid w:val="006C729F"/>
    <w:rsid w:val="006D0E60"/>
    <w:rsid w:val="006D0EDB"/>
    <w:rsid w:val="006D1789"/>
    <w:rsid w:val="006D22D1"/>
    <w:rsid w:val="006D2B00"/>
    <w:rsid w:val="006D35E5"/>
    <w:rsid w:val="006D59AC"/>
    <w:rsid w:val="006D717F"/>
    <w:rsid w:val="006E072D"/>
    <w:rsid w:val="006E25DD"/>
    <w:rsid w:val="006E4937"/>
    <w:rsid w:val="006E57A4"/>
    <w:rsid w:val="006E7802"/>
    <w:rsid w:val="006E7831"/>
    <w:rsid w:val="006E7EA2"/>
    <w:rsid w:val="006F1F8F"/>
    <w:rsid w:val="006F335E"/>
    <w:rsid w:val="006F3F7C"/>
    <w:rsid w:val="006F55C2"/>
    <w:rsid w:val="006F627E"/>
    <w:rsid w:val="006F6592"/>
    <w:rsid w:val="006F6CA6"/>
    <w:rsid w:val="006F744B"/>
    <w:rsid w:val="006F794E"/>
    <w:rsid w:val="00700054"/>
    <w:rsid w:val="00700A77"/>
    <w:rsid w:val="00702EF4"/>
    <w:rsid w:val="00703522"/>
    <w:rsid w:val="00703782"/>
    <w:rsid w:val="007058F5"/>
    <w:rsid w:val="007059DB"/>
    <w:rsid w:val="00710C48"/>
    <w:rsid w:val="00711E0F"/>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26F7"/>
    <w:rsid w:val="007341E0"/>
    <w:rsid w:val="00734D53"/>
    <w:rsid w:val="00735638"/>
    <w:rsid w:val="00735C14"/>
    <w:rsid w:val="007361AC"/>
    <w:rsid w:val="007361BD"/>
    <w:rsid w:val="00736922"/>
    <w:rsid w:val="007373F8"/>
    <w:rsid w:val="00741CE1"/>
    <w:rsid w:val="00742BB4"/>
    <w:rsid w:val="00742EB7"/>
    <w:rsid w:val="00743A75"/>
    <w:rsid w:val="007446D5"/>
    <w:rsid w:val="0074674F"/>
    <w:rsid w:val="007508C3"/>
    <w:rsid w:val="00751A67"/>
    <w:rsid w:val="00751CE9"/>
    <w:rsid w:val="00753620"/>
    <w:rsid w:val="00754E74"/>
    <w:rsid w:val="007551FF"/>
    <w:rsid w:val="00757AEB"/>
    <w:rsid w:val="00761214"/>
    <w:rsid w:val="007623C0"/>
    <w:rsid w:val="007652B8"/>
    <w:rsid w:val="00765E00"/>
    <w:rsid w:val="00770968"/>
    <w:rsid w:val="0077125E"/>
    <w:rsid w:val="007728C1"/>
    <w:rsid w:val="00775EF7"/>
    <w:rsid w:val="007776F4"/>
    <w:rsid w:val="00782928"/>
    <w:rsid w:val="007836D4"/>
    <w:rsid w:val="00783AE9"/>
    <w:rsid w:val="00783F7C"/>
    <w:rsid w:val="00784984"/>
    <w:rsid w:val="00784B1C"/>
    <w:rsid w:val="007853DB"/>
    <w:rsid w:val="00790E88"/>
    <w:rsid w:val="007918F7"/>
    <w:rsid w:val="00791BF1"/>
    <w:rsid w:val="007922AD"/>
    <w:rsid w:val="00794A32"/>
    <w:rsid w:val="00797A5A"/>
    <w:rsid w:val="00797BF2"/>
    <w:rsid w:val="007A03F7"/>
    <w:rsid w:val="007A056E"/>
    <w:rsid w:val="007A0920"/>
    <w:rsid w:val="007A0E88"/>
    <w:rsid w:val="007A4822"/>
    <w:rsid w:val="007A5665"/>
    <w:rsid w:val="007A5A0E"/>
    <w:rsid w:val="007A66D2"/>
    <w:rsid w:val="007A744F"/>
    <w:rsid w:val="007A74B7"/>
    <w:rsid w:val="007A7E16"/>
    <w:rsid w:val="007B0450"/>
    <w:rsid w:val="007B04B3"/>
    <w:rsid w:val="007B44E0"/>
    <w:rsid w:val="007B4C3D"/>
    <w:rsid w:val="007B5E1B"/>
    <w:rsid w:val="007B6305"/>
    <w:rsid w:val="007B7DC0"/>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8DE"/>
    <w:rsid w:val="007E2DF6"/>
    <w:rsid w:val="007E41FA"/>
    <w:rsid w:val="007F0212"/>
    <w:rsid w:val="007F23A1"/>
    <w:rsid w:val="007F3317"/>
    <w:rsid w:val="007F405F"/>
    <w:rsid w:val="007F6155"/>
    <w:rsid w:val="008038B5"/>
    <w:rsid w:val="008056F1"/>
    <w:rsid w:val="00805DD0"/>
    <w:rsid w:val="008065FF"/>
    <w:rsid w:val="00807A2E"/>
    <w:rsid w:val="0081002E"/>
    <w:rsid w:val="00812D14"/>
    <w:rsid w:val="008203F2"/>
    <w:rsid w:val="00821B25"/>
    <w:rsid w:val="00822781"/>
    <w:rsid w:val="0082299B"/>
    <w:rsid w:val="00824BFF"/>
    <w:rsid w:val="008250CC"/>
    <w:rsid w:val="0082603B"/>
    <w:rsid w:val="00826F4C"/>
    <w:rsid w:val="00830827"/>
    <w:rsid w:val="0083099A"/>
    <w:rsid w:val="00831ADE"/>
    <w:rsid w:val="008339AF"/>
    <w:rsid w:val="00834E29"/>
    <w:rsid w:val="00834EA4"/>
    <w:rsid w:val="008357E1"/>
    <w:rsid w:val="00835C46"/>
    <w:rsid w:val="00836474"/>
    <w:rsid w:val="008375CD"/>
    <w:rsid w:val="00840394"/>
    <w:rsid w:val="008425DF"/>
    <w:rsid w:val="0084352E"/>
    <w:rsid w:val="008440BE"/>
    <w:rsid w:val="008441C3"/>
    <w:rsid w:val="00844883"/>
    <w:rsid w:val="008456ED"/>
    <w:rsid w:val="00846607"/>
    <w:rsid w:val="00847F0D"/>
    <w:rsid w:val="008515E0"/>
    <w:rsid w:val="00851723"/>
    <w:rsid w:val="00854037"/>
    <w:rsid w:val="008565FF"/>
    <w:rsid w:val="008575E2"/>
    <w:rsid w:val="00857981"/>
    <w:rsid w:val="00861E05"/>
    <w:rsid w:val="00862162"/>
    <w:rsid w:val="008629AD"/>
    <w:rsid w:val="00863C63"/>
    <w:rsid w:val="00865574"/>
    <w:rsid w:val="00865A99"/>
    <w:rsid w:val="00865EA3"/>
    <w:rsid w:val="00866732"/>
    <w:rsid w:val="00866BED"/>
    <w:rsid w:val="00867236"/>
    <w:rsid w:val="008676A0"/>
    <w:rsid w:val="008711E3"/>
    <w:rsid w:val="008711F2"/>
    <w:rsid w:val="00871899"/>
    <w:rsid w:val="00873BB4"/>
    <w:rsid w:val="00873F28"/>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D22"/>
    <w:rsid w:val="008927E9"/>
    <w:rsid w:val="008929EC"/>
    <w:rsid w:val="00892DCA"/>
    <w:rsid w:val="0089326F"/>
    <w:rsid w:val="00893785"/>
    <w:rsid w:val="00896B08"/>
    <w:rsid w:val="0089751F"/>
    <w:rsid w:val="008A06E5"/>
    <w:rsid w:val="008A15E1"/>
    <w:rsid w:val="008A22CF"/>
    <w:rsid w:val="008A283F"/>
    <w:rsid w:val="008A2B4A"/>
    <w:rsid w:val="008A2D00"/>
    <w:rsid w:val="008A2D03"/>
    <w:rsid w:val="008A329A"/>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B7FEF"/>
    <w:rsid w:val="008C1AB5"/>
    <w:rsid w:val="008C29A0"/>
    <w:rsid w:val="008C40CA"/>
    <w:rsid w:val="008C4196"/>
    <w:rsid w:val="008C4DD5"/>
    <w:rsid w:val="008C62FF"/>
    <w:rsid w:val="008C7444"/>
    <w:rsid w:val="008C76AE"/>
    <w:rsid w:val="008C79C5"/>
    <w:rsid w:val="008C7A5A"/>
    <w:rsid w:val="008C7E26"/>
    <w:rsid w:val="008D130E"/>
    <w:rsid w:val="008D212B"/>
    <w:rsid w:val="008D2D0B"/>
    <w:rsid w:val="008D4305"/>
    <w:rsid w:val="008D461B"/>
    <w:rsid w:val="008D552F"/>
    <w:rsid w:val="008D559B"/>
    <w:rsid w:val="008D7430"/>
    <w:rsid w:val="008E2496"/>
    <w:rsid w:val="008E2CBA"/>
    <w:rsid w:val="008E3868"/>
    <w:rsid w:val="008E3DA1"/>
    <w:rsid w:val="008E477F"/>
    <w:rsid w:val="008E6670"/>
    <w:rsid w:val="008E7545"/>
    <w:rsid w:val="008E7AA7"/>
    <w:rsid w:val="008F15E4"/>
    <w:rsid w:val="008F1767"/>
    <w:rsid w:val="008F214C"/>
    <w:rsid w:val="008F21D6"/>
    <w:rsid w:val="008F2D14"/>
    <w:rsid w:val="008F365C"/>
    <w:rsid w:val="008F4724"/>
    <w:rsid w:val="008F538C"/>
    <w:rsid w:val="008F7377"/>
    <w:rsid w:val="008F7702"/>
    <w:rsid w:val="009005AF"/>
    <w:rsid w:val="00902120"/>
    <w:rsid w:val="0090253D"/>
    <w:rsid w:val="009031CF"/>
    <w:rsid w:val="009032D0"/>
    <w:rsid w:val="009033D5"/>
    <w:rsid w:val="00903DA2"/>
    <w:rsid w:val="0090651F"/>
    <w:rsid w:val="009100C4"/>
    <w:rsid w:val="009139D3"/>
    <w:rsid w:val="00913BBE"/>
    <w:rsid w:val="009145E7"/>
    <w:rsid w:val="009158BC"/>
    <w:rsid w:val="00915A9E"/>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E59"/>
    <w:rsid w:val="0094069D"/>
    <w:rsid w:val="00941DC1"/>
    <w:rsid w:val="00941F61"/>
    <w:rsid w:val="0094226A"/>
    <w:rsid w:val="00942A38"/>
    <w:rsid w:val="00943213"/>
    <w:rsid w:val="009439A2"/>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79D3"/>
    <w:rsid w:val="009609F1"/>
    <w:rsid w:val="009618B2"/>
    <w:rsid w:val="00962C44"/>
    <w:rsid w:val="009630C2"/>
    <w:rsid w:val="009648EB"/>
    <w:rsid w:val="00965DBD"/>
    <w:rsid w:val="00966EEF"/>
    <w:rsid w:val="00970DE8"/>
    <w:rsid w:val="009713D0"/>
    <w:rsid w:val="00971943"/>
    <w:rsid w:val="0097323B"/>
    <w:rsid w:val="009752B1"/>
    <w:rsid w:val="00976970"/>
    <w:rsid w:val="00976F20"/>
    <w:rsid w:val="0097748A"/>
    <w:rsid w:val="0098052D"/>
    <w:rsid w:val="00983296"/>
    <w:rsid w:val="00986024"/>
    <w:rsid w:val="00990754"/>
    <w:rsid w:val="00993960"/>
    <w:rsid w:val="00993F55"/>
    <w:rsid w:val="00994137"/>
    <w:rsid w:val="009945AC"/>
    <w:rsid w:val="009970B9"/>
    <w:rsid w:val="00997B14"/>
    <w:rsid w:val="009A0314"/>
    <w:rsid w:val="009A0506"/>
    <w:rsid w:val="009A07FA"/>
    <w:rsid w:val="009A0FD2"/>
    <w:rsid w:val="009A1350"/>
    <w:rsid w:val="009A1C45"/>
    <w:rsid w:val="009A33D0"/>
    <w:rsid w:val="009A49FE"/>
    <w:rsid w:val="009B00C3"/>
    <w:rsid w:val="009B14C1"/>
    <w:rsid w:val="009B208E"/>
    <w:rsid w:val="009B21E2"/>
    <w:rsid w:val="009B3CDC"/>
    <w:rsid w:val="009B3D58"/>
    <w:rsid w:val="009B5F5D"/>
    <w:rsid w:val="009B715E"/>
    <w:rsid w:val="009B7F3E"/>
    <w:rsid w:val="009C0564"/>
    <w:rsid w:val="009C0664"/>
    <w:rsid w:val="009C204C"/>
    <w:rsid w:val="009C2895"/>
    <w:rsid w:val="009C388D"/>
    <w:rsid w:val="009C3AF3"/>
    <w:rsid w:val="009C5612"/>
    <w:rsid w:val="009C5A45"/>
    <w:rsid w:val="009C610E"/>
    <w:rsid w:val="009C62F1"/>
    <w:rsid w:val="009C6EF2"/>
    <w:rsid w:val="009C6FBB"/>
    <w:rsid w:val="009C7425"/>
    <w:rsid w:val="009D12C1"/>
    <w:rsid w:val="009D19F5"/>
    <w:rsid w:val="009D1C12"/>
    <w:rsid w:val="009D4F4D"/>
    <w:rsid w:val="009D5126"/>
    <w:rsid w:val="009D56C8"/>
    <w:rsid w:val="009D5F22"/>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62A"/>
    <w:rsid w:val="009F4DEA"/>
    <w:rsid w:val="009F5F92"/>
    <w:rsid w:val="009F62B2"/>
    <w:rsid w:val="009F7442"/>
    <w:rsid w:val="009F7EF2"/>
    <w:rsid w:val="00A00948"/>
    <w:rsid w:val="00A02CFA"/>
    <w:rsid w:val="00A0374C"/>
    <w:rsid w:val="00A04B7E"/>
    <w:rsid w:val="00A05AB4"/>
    <w:rsid w:val="00A05EDF"/>
    <w:rsid w:val="00A066BE"/>
    <w:rsid w:val="00A1016F"/>
    <w:rsid w:val="00A1229F"/>
    <w:rsid w:val="00A13351"/>
    <w:rsid w:val="00A13647"/>
    <w:rsid w:val="00A13CBA"/>
    <w:rsid w:val="00A14D54"/>
    <w:rsid w:val="00A156DE"/>
    <w:rsid w:val="00A156E4"/>
    <w:rsid w:val="00A169CC"/>
    <w:rsid w:val="00A16E3D"/>
    <w:rsid w:val="00A20BD8"/>
    <w:rsid w:val="00A2320E"/>
    <w:rsid w:val="00A2392F"/>
    <w:rsid w:val="00A25960"/>
    <w:rsid w:val="00A272F5"/>
    <w:rsid w:val="00A3114D"/>
    <w:rsid w:val="00A31D31"/>
    <w:rsid w:val="00A344F3"/>
    <w:rsid w:val="00A3467E"/>
    <w:rsid w:val="00A347D2"/>
    <w:rsid w:val="00A35CE1"/>
    <w:rsid w:val="00A36795"/>
    <w:rsid w:val="00A3743E"/>
    <w:rsid w:val="00A407EA"/>
    <w:rsid w:val="00A4102B"/>
    <w:rsid w:val="00A42348"/>
    <w:rsid w:val="00A42C35"/>
    <w:rsid w:val="00A443F8"/>
    <w:rsid w:val="00A4584A"/>
    <w:rsid w:val="00A46001"/>
    <w:rsid w:val="00A47C67"/>
    <w:rsid w:val="00A50D5E"/>
    <w:rsid w:val="00A51D27"/>
    <w:rsid w:val="00A521BB"/>
    <w:rsid w:val="00A522B5"/>
    <w:rsid w:val="00A52910"/>
    <w:rsid w:val="00A53764"/>
    <w:rsid w:val="00A53EEF"/>
    <w:rsid w:val="00A562DF"/>
    <w:rsid w:val="00A5644C"/>
    <w:rsid w:val="00A6064A"/>
    <w:rsid w:val="00A60C29"/>
    <w:rsid w:val="00A62C9C"/>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1438"/>
    <w:rsid w:val="00A83E8C"/>
    <w:rsid w:val="00A8569F"/>
    <w:rsid w:val="00A85A4A"/>
    <w:rsid w:val="00A86020"/>
    <w:rsid w:val="00A86684"/>
    <w:rsid w:val="00A9071F"/>
    <w:rsid w:val="00A9111A"/>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3833"/>
    <w:rsid w:val="00AB3A2A"/>
    <w:rsid w:val="00AC0759"/>
    <w:rsid w:val="00AC2216"/>
    <w:rsid w:val="00AC2401"/>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7038"/>
    <w:rsid w:val="00AF1620"/>
    <w:rsid w:val="00AF269A"/>
    <w:rsid w:val="00AF2D9A"/>
    <w:rsid w:val="00AF3394"/>
    <w:rsid w:val="00AF42E5"/>
    <w:rsid w:val="00AF51B0"/>
    <w:rsid w:val="00AF68AC"/>
    <w:rsid w:val="00AF720F"/>
    <w:rsid w:val="00B00A26"/>
    <w:rsid w:val="00B00BE5"/>
    <w:rsid w:val="00B0194F"/>
    <w:rsid w:val="00B06FA8"/>
    <w:rsid w:val="00B07309"/>
    <w:rsid w:val="00B073C6"/>
    <w:rsid w:val="00B10202"/>
    <w:rsid w:val="00B10E33"/>
    <w:rsid w:val="00B135CF"/>
    <w:rsid w:val="00B13624"/>
    <w:rsid w:val="00B136ED"/>
    <w:rsid w:val="00B21A13"/>
    <w:rsid w:val="00B22AD0"/>
    <w:rsid w:val="00B25A90"/>
    <w:rsid w:val="00B32FBA"/>
    <w:rsid w:val="00B36618"/>
    <w:rsid w:val="00B401D6"/>
    <w:rsid w:val="00B40698"/>
    <w:rsid w:val="00B40E45"/>
    <w:rsid w:val="00B414B7"/>
    <w:rsid w:val="00B42E06"/>
    <w:rsid w:val="00B444CA"/>
    <w:rsid w:val="00B45009"/>
    <w:rsid w:val="00B45805"/>
    <w:rsid w:val="00B467EA"/>
    <w:rsid w:val="00B50334"/>
    <w:rsid w:val="00B511EB"/>
    <w:rsid w:val="00B51366"/>
    <w:rsid w:val="00B514C4"/>
    <w:rsid w:val="00B52735"/>
    <w:rsid w:val="00B52B57"/>
    <w:rsid w:val="00B5389A"/>
    <w:rsid w:val="00B53E73"/>
    <w:rsid w:val="00B5509F"/>
    <w:rsid w:val="00B55283"/>
    <w:rsid w:val="00B554BF"/>
    <w:rsid w:val="00B55688"/>
    <w:rsid w:val="00B55B1F"/>
    <w:rsid w:val="00B567FF"/>
    <w:rsid w:val="00B57E34"/>
    <w:rsid w:val="00B60962"/>
    <w:rsid w:val="00B622B3"/>
    <w:rsid w:val="00B62346"/>
    <w:rsid w:val="00B62A17"/>
    <w:rsid w:val="00B63AC2"/>
    <w:rsid w:val="00B64AF6"/>
    <w:rsid w:val="00B65D39"/>
    <w:rsid w:val="00B66F28"/>
    <w:rsid w:val="00B70E7D"/>
    <w:rsid w:val="00B713C9"/>
    <w:rsid w:val="00B717CB"/>
    <w:rsid w:val="00B72746"/>
    <w:rsid w:val="00B76878"/>
    <w:rsid w:val="00B77609"/>
    <w:rsid w:val="00B778AC"/>
    <w:rsid w:val="00B80FA4"/>
    <w:rsid w:val="00B8116C"/>
    <w:rsid w:val="00B81FCC"/>
    <w:rsid w:val="00B82503"/>
    <w:rsid w:val="00B84A6C"/>
    <w:rsid w:val="00B84DC4"/>
    <w:rsid w:val="00B85742"/>
    <w:rsid w:val="00B8620D"/>
    <w:rsid w:val="00B86C1E"/>
    <w:rsid w:val="00B916DE"/>
    <w:rsid w:val="00B91F90"/>
    <w:rsid w:val="00B93402"/>
    <w:rsid w:val="00B9470B"/>
    <w:rsid w:val="00B94A21"/>
    <w:rsid w:val="00B94B43"/>
    <w:rsid w:val="00B954E9"/>
    <w:rsid w:val="00B96332"/>
    <w:rsid w:val="00B963E0"/>
    <w:rsid w:val="00B9766E"/>
    <w:rsid w:val="00BA1C1D"/>
    <w:rsid w:val="00BA1DC7"/>
    <w:rsid w:val="00BA36EC"/>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D88"/>
    <w:rsid w:val="00BF4F1C"/>
    <w:rsid w:val="00BF5404"/>
    <w:rsid w:val="00BF5C9A"/>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3D7E"/>
    <w:rsid w:val="00C13D87"/>
    <w:rsid w:val="00C14A9B"/>
    <w:rsid w:val="00C16733"/>
    <w:rsid w:val="00C1778C"/>
    <w:rsid w:val="00C17A20"/>
    <w:rsid w:val="00C20A75"/>
    <w:rsid w:val="00C21234"/>
    <w:rsid w:val="00C224E9"/>
    <w:rsid w:val="00C22646"/>
    <w:rsid w:val="00C24492"/>
    <w:rsid w:val="00C25808"/>
    <w:rsid w:val="00C26B0F"/>
    <w:rsid w:val="00C307D1"/>
    <w:rsid w:val="00C31416"/>
    <w:rsid w:val="00C32C84"/>
    <w:rsid w:val="00C33443"/>
    <w:rsid w:val="00C3383E"/>
    <w:rsid w:val="00C34339"/>
    <w:rsid w:val="00C35196"/>
    <w:rsid w:val="00C35404"/>
    <w:rsid w:val="00C359B9"/>
    <w:rsid w:val="00C374D7"/>
    <w:rsid w:val="00C37BAF"/>
    <w:rsid w:val="00C401D3"/>
    <w:rsid w:val="00C4066E"/>
    <w:rsid w:val="00C41A03"/>
    <w:rsid w:val="00C41A8E"/>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52CC"/>
    <w:rsid w:val="00C67A58"/>
    <w:rsid w:val="00C703B2"/>
    <w:rsid w:val="00C712CB"/>
    <w:rsid w:val="00C71FC3"/>
    <w:rsid w:val="00C72560"/>
    <w:rsid w:val="00C73F37"/>
    <w:rsid w:val="00C7454B"/>
    <w:rsid w:val="00C76114"/>
    <w:rsid w:val="00C77649"/>
    <w:rsid w:val="00C82887"/>
    <w:rsid w:val="00C8290E"/>
    <w:rsid w:val="00C82F45"/>
    <w:rsid w:val="00C8307D"/>
    <w:rsid w:val="00C833D3"/>
    <w:rsid w:val="00C854FD"/>
    <w:rsid w:val="00C866C1"/>
    <w:rsid w:val="00C90CD4"/>
    <w:rsid w:val="00C9188F"/>
    <w:rsid w:val="00C91A85"/>
    <w:rsid w:val="00C92017"/>
    <w:rsid w:val="00C94BF5"/>
    <w:rsid w:val="00C9545E"/>
    <w:rsid w:val="00C95A35"/>
    <w:rsid w:val="00C975FE"/>
    <w:rsid w:val="00CA1C6C"/>
    <w:rsid w:val="00CA229F"/>
    <w:rsid w:val="00CA250B"/>
    <w:rsid w:val="00CA36AB"/>
    <w:rsid w:val="00CA374F"/>
    <w:rsid w:val="00CA685D"/>
    <w:rsid w:val="00CB08A2"/>
    <w:rsid w:val="00CB1876"/>
    <w:rsid w:val="00CB20A8"/>
    <w:rsid w:val="00CB271B"/>
    <w:rsid w:val="00CB2E05"/>
    <w:rsid w:val="00CB3715"/>
    <w:rsid w:val="00CB4545"/>
    <w:rsid w:val="00CB4D5F"/>
    <w:rsid w:val="00CB5C4C"/>
    <w:rsid w:val="00CB7224"/>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E139A"/>
    <w:rsid w:val="00CE194C"/>
    <w:rsid w:val="00CE1B90"/>
    <w:rsid w:val="00CE2AB4"/>
    <w:rsid w:val="00CE2D73"/>
    <w:rsid w:val="00CE3A05"/>
    <w:rsid w:val="00CE3B2E"/>
    <w:rsid w:val="00CE46F4"/>
    <w:rsid w:val="00CE4B75"/>
    <w:rsid w:val="00CE619F"/>
    <w:rsid w:val="00CE66EB"/>
    <w:rsid w:val="00CF0563"/>
    <w:rsid w:val="00CF0C2D"/>
    <w:rsid w:val="00CF23B8"/>
    <w:rsid w:val="00CF346F"/>
    <w:rsid w:val="00CF4838"/>
    <w:rsid w:val="00D0086D"/>
    <w:rsid w:val="00D01F2C"/>
    <w:rsid w:val="00D03116"/>
    <w:rsid w:val="00D04060"/>
    <w:rsid w:val="00D04EDA"/>
    <w:rsid w:val="00D05F53"/>
    <w:rsid w:val="00D06862"/>
    <w:rsid w:val="00D105BE"/>
    <w:rsid w:val="00D11BD2"/>
    <w:rsid w:val="00D1235F"/>
    <w:rsid w:val="00D12421"/>
    <w:rsid w:val="00D13BFB"/>
    <w:rsid w:val="00D13F10"/>
    <w:rsid w:val="00D16607"/>
    <w:rsid w:val="00D16794"/>
    <w:rsid w:val="00D20004"/>
    <w:rsid w:val="00D203B3"/>
    <w:rsid w:val="00D21914"/>
    <w:rsid w:val="00D22215"/>
    <w:rsid w:val="00D22783"/>
    <w:rsid w:val="00D233DE"/>
    <w:rsid w:val="00D24C3F"/>
    <w:rsid w:val="00D270A4"/>
    <w:rsid w:val="00D27C0B"/>
    <w:rsid w:val="00D30E38"/>
    <w:rsid w:val="00D32550"/>
    <w:rsid w:val="00D32CC8"/>
    <w:rsid w:val="00D34AD9"/>
    <w:rsid w:val="00D34F4E"/>
    <w:rsid w:val="00D3528B"/>
    <w:rsid w:val="00D35EBD"/>
    <w:rsid w:val="00D37AD7"/>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7BC9"/>
    <w:rsid w:val="00D61FDA"/>
    <w:rsid w:val="00D62780"/>
    <w:rsid w:val="00D62AFA"/>
    <w:rsid w:val="00D63950"/>
    <w:rsid w:val="00D63A09"/>
    <w:rsid w:val="00D65788"/>
    <w:rsid w:val="00D65FB5"/>
    <w:rsid w:val="00D66101"/>
    <w:rsid w:val="00D66594"/>
    <w:rsid w:val="00D665D6"/>
    <w:rsid w:val="00D70283"/>
    <w:rsid w:val="00D72AE6"/>
    <w:rsid w:val="00D72C41"/>
    <w:rsid w:val="00D72EF6"/>
    <w:rsid w:val="00D73FEB"/>
    <w:rsid w:val="00D74046"/>
    <w:rsid w:val="00D74405"/>
    <w:rsid w:val="00D75549"/>
    <w:rsid w:val="00D7625E"/>
    <w:rsid w:val="00D77D0A"/>
    <w:rsid w:val="00D77D5B"/>
    <w:rsid w:val="00D77F79"/>
    <w:rsid w:val="00D80E09"/>
    <w:rsid w:val="00D81072"/>
    <w:rsid w:val="00D8343C"/>
    <w:rsid w:val="00D84725"/>
    <w:rsid w:val="00D8544F"/>
    <w:rsid w:val="00D8701E"/>
    <w:rsid w:val="00D8785C"/>
    <w:rsid w:val="00D91682"/>
    <w:rsid w:val="00D9350C"/>
    <w:rsid w:val="00D95901"/>
    <w:rsid w:val="00D965EB"/>
    <w:rsid w:val="00D971DD"/>
    <w:rsid w:val="00D97917"/>
    <w:rsid w:val="00DA03AE"/>
    <w:rsid w:val="00DA1DC3"/>
    <w:rsid w:val="00DA2089"/>
    <w:rsid w:val="00DA22DA"/>
    <w:rsid w:val="00DA28F8"/>
    <w:rsid w:val="00DA2C7A"/>
    <w:rsid w:val="00DA305A"/>
    <w:rsid w:val="00DA528A"/>
    <w:rsid w:val="00DA60BE"/>
    <w:rsid w:val="00DA73C3"/>
    <w:rsid w:val="00DA78E4"/>
    <w:rsid w:val="00DB10B8"/>
    <w:rsid w:val="00DB1B69"/>
    <w:rsid w:val="00DB26E7"/>
    <w:rsid w:val="00DB2D00"/>
    <w:rsid w:val="00DB4773"/>
    <w:rsid w:val="00DB4858"/>
    <w:rsid w:val="00DB4B93"/>
    <w:rsid w:val="00DB4CBC"/>
    <w:rsid w:val="00DB5437"/>
    <w:rsid w:val="00DB5709"/>
    <w:rsid w:val="00DC0025"/>
    <w:rsid w:val="00DC009E"/>
    <w:rsid w:val="00DC1B08"/>
    <w:rsid w:val="00DC31AA"/>
    <w:rsid w:val="00DC3B9B"/>
    <w:rsid w:val="00DC4CFE"/>
    <w:rsid w:val="00DC7911"/>
    <w:rsid w:val="00DD1950"/>
    <w:rsid w:val="00DD21EF"/>
    <w:rsid w:val="00DD42D3"/>
    <w:rsid w:val="00DD7682"/>
    <w:rsid w:val="00DD7DFA"/>
    <w:rsid w:val="00DE2FCD"/>
    <w:rsid w:val="00DE3779"/>
    <w:rsid w:val="00DE5CC6"/>
    <w:rsid w:val="00DE6908"/>
    <w:rsid w:val="00DE73E7"/>
    <w:rsid w:val="00DF32CA"/>
    <w:rsid w:val="00DF3C19"/>
    <w:rsid w:val="00DF3D62"/>
    <w:rsid w:val="00DF438E"/>
    <w:rsid w:val="00DF5477"/>
    <w:rsid w:val="00DF57FC"/>
    <w:rsid w:val="00DF5E6A"/>
    <w:rsid w:val="00DF65CD"/>
    <w:rsid w:val="00DF67A1"/>
    <w:rsid w:val="00E00A50"/>
    <w:rsid w:val="00E00A88"/>
    <w:rsid w:val="00E00C16"/>
    <w:rsid w:val="00E00DE5"/>
    <w:rsid w:val="00E02201"/>
    <w:rsid w:val="00E027E6"/>
    <w:rsid w:val="00E02E91"/>
    <w:rsid w:val="00E04C8B"/>
    <w:rsid w:val="00E07872"/>
    <w:rsid w:val="00E119E3"/>
    <w:rsid w:val="00E12646"/>
    <w:rsid w:val="00E14087"/>
    <w:rsid w:val="00E1487E"/>
    <w:rsid w:val="00E14A75"/>
    <w:rsid w:val="00E155A0"/>
    <w:rsid w:val="00E15C96"/>
    <w:rsid w:val="00E16703"/>
    <w:rsid w:val="00E171AD"/>
    <w:rsid w:val="00E21019"/>
    <w:rsid w:val="00E2621E"/>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F49"/>
    <w:rsid w:val="00E67F37"/>
    <w:rsid w:val="00E704BC"/>
    <w:rsid w:val="00E7155D"/>
    <w:rsid w:val="00E72DD0"/>
    <w:rsid w:val="00E73C50"/>
    <w:rsid w:val="00E74A7A"/>
    <w:rsid w:val="00E76C84"/>
    <w:rsid w:val="00E775EF"/>
    <w:rsid w:val="00E77883"/>
    <w:rsid w:val="00E778FA"/>
    <w:rsid w:val="00E82DED"/>
    <w:rsid w:val="00E834AF"/>
    <w:rsid w:val="00E838CD"/>
    <w:rsid w:val="00E8554B"/>
    <w:rsid w:val="00E85F10"/>
    <w:rsid w:val="00E86267"/>
    <w:rsid w:val="00E8663B"/>
    <w:rsid w:val="00E87415"/>
    <w:rsid w:val="00E902FB"/>
    <w:rsid w:val="00E909B0"/>
    <w:rsid w:val="00E90D02"/>
    <w:rsid w:val="00E93C14"/>
    <w:rsid w:val="00E96C0F"/>
    <w:rsid w:val="00E9711A"/>
    <w:rsid w:val="00EA1797"/>
    <w:rsid w:val="00EA1993"/>
    <w:rsid w:val="00EA203B"/>
    <w:rsid w:val="00EA4512"/>
    <w:rsid w:val="00EA47EE"/>
    <w:rsid w:val="00EA5002"/>
    <w:rsid w:val="00EA543A"/>
    <w:rsid w:val="00EA5AEE"/>
    <w:rsid w:val="00EA75DF"/>
    <w:rsid w:val="00EB19DA"/>
    <w:rsid w:val="00EB22B9"/>
    <w:rsid w:val="00EB2985"/>
    <w:rsid w:val="00EB3776"/>
    <w:rsid w:val="00EB7BCD"/>
    <w:rsid w:val="00EB7D80"/>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2E67"/>
    <w:rsid w:val="00EE33D8"/>
    <w:rsid w:val="00EE34D9"/>
    <w:rsid w:val="00EE45AB"/>
    <w:rsid w:val="00EE4C40"/>
    <w:rsid w:val="00EE4F08"/>
    <w:rsid w:val="00EE6463"/>
    <w:rsid w:val="00EE673D"/>
    <w:rsid w:val="00EE7341"/>
    <w:rsid w:val="00EE7C54"/>
    <w:rsid w:val="00EE7E58"/>
    <w:rsid w:val="00EF1799"/>
    <w:rsid w:val="00EF24BB"/>
    <w:rsid w:val="00EF3029"/>
    <w:rsid w:val="00EF3DEB"/>
    <w:rsid w:val="00EF3E3C"/>
    <w:rsid w:val="00EF4D60"/>
    <w:rsid w:val="00EF4E9E"/>
    <w:rsid w:val="00EF52EC"/>
    <w:rsid w:val="00EF5F97"/>
    <w:rsid w:val="00EF60F5"/>
    <w:rsid w:val="00EF667A"/>
    <w:rsid w:val="00EF71D9"/>
    <w:rsid w:val="00EF7776"/>
    <w:rsid w:val="00EF7F88"/>
    <w:rsid w:val="00F00BE8"/>
    <w:rsid w:val="00F0188E"/>
    <w:rsid w:val="00F04A45"/>
    <w:rsid w:val="00F04C00"/>
    <w:rsid w:val="00F064E8"/>
    <w:rsid w:val="00F07929"/>
    <w:rsid w:val="00F10C3F"/>
    <w:rsid w:val="00F1120F"/>
    <w:rsid w:val="00F119F9"/>
    <w:rsid w:val="00F12218"/>
    <w:rsid w:val="00F1518B"/>
    <w:rsid w:val="00F17FDD"/>
    <w:rsid w:val="00F2055C"/>
    <w:rsid w:val="00F207F2"/>
    <w:rsid w:val="00F232B0"/>
    <w:rsid w:val="00F24535"/>
    <w:rsid w:val="00F25B96"/>
    <w:rsid w:val="00F266A0"/>
    <w:rsid w:val="00F26810"/>
    <w:rsid w:val="00F27215"/>
    <w:rsid w:val="00F30601"/>
    <w:rsid w:val="00F306D4"/>
    <w:rsid w:val="00F32A45"/>
    <w:rsid w:val="00F33518"/>
    <w:rsid w:val="00F339F2"/>
    <w:rsid w:val="00F3484A"/>
    <w:rsid w:val="00F352A8"/>
    <w:rsid w:val="00F354E4"/>
    <w:rsid w:val="00F36CBE"/>
    <w:rsid w:val="00F4105C"/>
    <w:rsid w:val="00F41DC8"/>
    <w:rsid w:val="00F4257A"/>
    <w:rsid w:val="00F42A3B"/>
    <w:rsid w:val="00F44700"/>
    <w:rsid w:val="00F44C7B"/>
    <w:rsid w:val="00F4689E"/>
    <w:rsid w:val="00F5022D"/>
    <w:rsid w:val="00F506B9"/>
    <w:rsid w:val="00F50EBA"/>
    <w:rsid w:val="00F51C7C"/>
    <w:rsid w:val="00F541A1"/>
    <w:rsid w:val="00F5576B"/>
    <w:rsid w:val="00F613B4"/>
    <w:rsid w:val="00F614CF"/>
    <w:rsid w:val="00F62C41"/>
    <w:rsid w:val="00F6522A"/>
    <w:rsid w:val="00F65805"/>
    <w:rsid w:val="00F67752"/>
    <w:rsid w:val="00F70533"/>
    <w:rsid w:val="00F713A2"/>
    <w:rsid w:val="00F717FC"/>
    <w:rsid w:val="00F72ECC"/>
    <w:rsid w:val="00F73C7A"/>
    <w:rsid w:val="00F74B0A"/>
    <w:rsid w:val="00F7573B"/>
    <w:rsid w:val="00F80746"/>
    <w:rsid w:val="00F81329"/>
    <w:rsid w:val="00F82093"/>
    <w:rsid w:val="00F8454C"/>
    <w:rsid w:val="00F84FD4"/>
    <w:rsid w:val="00F86512"/>
    <w:rsid w:val="00F86D39"/>
    <w:rsid w:val="00F871F9"/>
    <w:rsid w:val="00F90F21"/>
    <w:rsid w:val="00F9316B"/>
    <w:rsid w:val="00F94AC9"/>
    <w:rsid w:val="00F94F78"/>
    <w:rsid w:val="00F952A9"/>
    <w:rsid w:val="00F963FB"/>
    <w:rsid w:val="00F97B6F"/>
    <w:rsid w:val="00F97E70"/>
    <w:rsid w:val="00FA153E"/>
    <w:rsid w:val="00FA1B22"/>
    <w:rsid w:val="00FA1DD5"/>
    <w:rsid w:val="00FA3CBC"/>
    <w:rsid w:val="00FA42F3"/>
    <w:rsid w:val="00FA5BE9"/>
    <w:rsid w:val="00FA5D38"/>
    <w:rsid w:val="00FA7C57"/>
    <w:rsid w:val="00FB00C0"/>
    <w:rsid w:val="00FB0B49"/>
    <w:rsid w:val="00FB1F36"/>
    <w:rsid w:val="00FB30F9"/>
    <w:rsid w:val="00FB35F6"/>
    <w:rsid w:val="00FB3633"/>
    <w:rsid w:val="00FB363E"/>
    <w:rsid w:val="00FB4097"/>
    <w:rsid w:val="00FB4C64"/>
    <w:rsid w:val="00FB4F7A"/>
    <w:rsid w:val="00FB58CA"/>
    <w:rsid w:val="00FB77B7"/>
    <w:rsid w:val="00FB7E29"/>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D5BF6"/>
    <w:rsid w:val="00FD7452"/>
    <w:rsid w:val="00FE05E4"/>
    <w:rsid w:val="00FE12D3"/>
    <w:rsid w:val="00FE22E8"/>
    <w:rsid w:val="00FF050A"/>
    <w:rsid w:val="00FF2ADF"/>
    <w:rsid w:val="00FF3503"/>
    <w:rsid w:val="00FF37A5"/>
    <w:rsid w:val="00FF38B7"/>
    <w:rsid w:val="00FF3DC1"/>
    <w:rsid w:val="00FF5486"/>
    <w:rsid w:val="00FF6322"/>
    <w:rsid w:val="00FF6891"/>
    <w:rsid w:val="00FF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AC7792"/>
  <w15:docId w15:val="{4A4241B4-C05F-4795-AA54-4D77B4FE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C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CFD1-7C00-42A5-BC0A-8A2F645D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21283</Words>
  <Characters>121316</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Danica</cp:lastModifiedBy>
  <cp:revision>2</cp:revision>
  <cp:lastPrinted>2023-04-26T10:02:00Z</cp:lastPrinted>
  <dcterms:created xsi:type="dcterms:W3CDTF">2023-05-03T07:45:00Z</dcterms:created>
  <dcterms:modified xsi:type="dcterms:W3CDTF">2023-05-03T07:45:00Z</dcterms:modified>
</cp:coreProperties>
</file>