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2D" w:rsidRDefault="003338DE">
      <w:pPr>
        <w:pStyle w:val="20"/>
        <w:shd w:val="clear" w:color="auto" w:fill="auto"/>
        <w:spacing w:after="296"/>
        <w:ind w:left="5520" w:right="1100" w:firstLine="0"/>
      </w:pPr>
      <w:proofErr w:type="gramStart"/>
      <w:r>
        <w:t>Утвержден</w:t>
      </w:r>
      <w:proofErr w:type="gramEnd"/>
      <w:r>
        <w:t xml:space="preserve"> постановлением администрации Сергиево-Посадского городского округа  от________ №__________ </w:t>
      </w:r>
    </w:p>
    <w:p w:rsidR="003338DE" w:rsidRDefault="003338DE">
      <w:pPr>
        <w:pStyle w:val="20"/>
        <w:shd w:val="clear" w:color="auto" w:fill="auto"/>
        <w:spacing w:after="296"/>
        <w:ind w:left="5520" w:right="1100" w:firstLine="0"/>
      </w:pPr>
    </w:p>
    <w:p w:rsidR="003338DE" w:rsidRDefault="003338DE" w:rsidP="003338DE">
      <w:pPr>
        <w:pStyle w:val="20"/>
        <w:shd w:val="clear" w:color="auto" w:fill="auto"/>
        <w:spacing w:after="0" w:line="370" w:lineRule="exact"/>
        <w:ind w:left="180" w:firstLine="2280"/>
      </w:pPr>
      <w:r>
        <w:t>АДМИНИСТРАТИВНЫЙ РЕГЛАМЕНТ</w:t>
      </w:r>
      <w:r w:rsidR="00595EB0">
        <w:t xml:space="preserve"> </w:t>
      </w:r>
    </w:p>
    <w:p w:rsidR="00691F2D" w:rsidRDefault="00595EB0" w:rsidP="003338DE">
      <w:pPr>
        <w:pStyle w:val="20"/>
        <w:shd w:val="clear" w:color="auto" w:fill="auto"/>
        <w:spacing w:after="0" w:line="370" w:lineRule="exact"/>
        <w:ind w:left="180" w:firstLine="0"/>
        <w:jc w:val="center"/>
      </w:pPr>
      <w: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w:t>
      </w:r>
      <w:r w:rsidR="003338DE">
        <w:t xml:space="preserve"> </w:t>
      </w:r>
      <w:r>
        <w:t>капитального строительства»</w:t>
      </w:r>
    </w:p>
    <w:p w:rsidR="003338DE" w:rsidRDefault="003338DE" w:rsidP="003338DE">
      <w:pPr>
        <w:pStyle w:val="20"/>
        <w:shd w:val="clear" w:color="auto" w:fill="auto"/>
        <w:spacing w:after="0" w:line="370" w:lineRule="exact"/>
        <w:ind w:left="180" w:firstLine="0"/>
        <w:jc w:val="center"/>
      </w:pPr>
    </w:p>
    <w:p w:rsidR="003338DE" w:rsidRPr="003338DE" w:rsidRDefault="004136E9" w:rsidP="003338DE">
      <w:pPr>
        <w:widowControl/>
        <w:tabs>
          <w:tab w:val="right" w:leader="dot" w:pos="10065"/>
        </w:tabs>
        <w:spacing w:after="100" w:line="276" w:lineRule="auto"/>
        <w:ind w:left="142" w:firstLine="142"/>
        <w:rPr>
          <w:rFonts w:asciiTheme="minorHAnsi" w:eastAsia="Calibri" w:hAnsiTheme="minorHAnsi" w:cstheme="minorBidi"/>
          <w:noProof/>
          <w:color w:val="auto"/>
          <w:lang w:eastAsia="en-US" w:bidi="ar-SA"/>
        </w:rPr>
      </w:pPr>
      <w:hyperlink w:anchor="_Toc123028473" w:history="1">
        <w:r w:rsidR="003338DE" w:rsidRPr="003338DE">
          <w:rPr>
            <w:rFonts w:asciiTheme="minorHAnsi" w:eastAsia="Calibri" w:hAnsiTheme="minorHAnsi" w:cstheme="minorBidi"/>
            <w:noProof/>
            <w:color w:val="auto"/>
            <w:lang w:eastAsia="en-US" w:bidi="ar-SA"/>
          </w:rPr>
          <w:t>I. Общие положения</w:t>
        </w:r>
        <w:r w:rsidR="003338DE" w:rsidRPr="003338DE">
          <w:rPr>
            <w:rFonts w:asciiTheme="minorHAnsi" w:eastAsia="Calibri" w:hAnsiTheme="minorHAnsi" w:cstheme="minorBidi"/>
            <w:noProof/>
            <w:webHidden/>
            <w:color w:val="auto"/>
            <w:lang w:eastAsia="en-US" w:bidi="ar-SA"/>
          </w:rPr>
          <w:tab/>
        </w:r>
      </w:hyperlink>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74" w:history="1">
        <w:r w:rsidR="003338DE" w:rsidRPr="003338DE">
          <w:rPr>
            <w:rFonts w:ascii="Times New Roman" w:eastAsia="Calibri" w:hAnsi="Times New Roman" w:cs="Times New Roman"/>
            <w:noProof/>
            <w:color w:val="auto"/>
            <w:lang w:eastAsia="en-US" w:bidi="ar-SA"/>
          </w:rPr>
          <w:t>1. Предмет регулирования Административного регламента</w:t>
        </w:r>
        <w:r w:rsidR="003338DE" w:rsidRPr="003338DE">
          <w:rPr>
            <w:rFonts w:ascii="Times New Roman" w:eastAsiaTheme="minorEastAsia" w:hAnsi="Times New Roman" w:cs="Times New Roman"/>
            <w:noProof/>
            <w:webHidden/>
            <w:color w:val="auto"/>
            <w:lang w:bidi="ar-SA"/>
          </w:rPr>
          <w:tab/>
        </w:r>
      </w:hyperlink>
      <w:r w:rsidR="00687781">
        <w:rPr>
          <w:rFonts w:ascii="Times New Roman" w:eastAsia="Calibri" w:hAnsi="Times New Roman" w:cs="Times New Roman"/>
          <w:noProof/>
          <w:color w:val="auto"/>
          <w:lang w:eastAsia="en-US" w:bidi="ar-SA"/>
        </w:rPr>
        <w:t>4</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Calibri" w:hAnsi="Times New Roman" w:cs="Times New Roman"/>
          <w:noProof/>
          <w:color w:val="auto"/>
          <w:lang w:eastAsia="en-US" w:bidi="ar-SA"/>
        </w:rPr>
      </w:pPr>
      <w:hyperlink w:anchor="_Toc123028475" w:history="1">
        <w:r w:rsidR="003338DE" w:rsidRPr="003338DE">
          <w:rPr>
            <w:rFonts w:ascii="Times New Roman" w:eastAsia="Calibri" w:hAnsi="Times New Roman" w:cs="Times New Roman"/>
            <w:noProof/>
            <w:color w:val="auto"/>
            <w:lang w:eastAsia="en-US" w:bidi="ar-SA"/>
          </w:rPr>
          <w:t>2. Круг заявителей</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Calibri" w:hAnsi="Times New Roman" w:cs="Times New Roman"/>
          <w:noProof/>
          <w:color w:val="auto"/>
          <w:lang w:eastAsia="en-US" w:bidi="ar-SA"/>
        </w:rPr>
        <w:t>5</w:t>
      </w:r>
    </w:p>
    <w:p w:rsidR="003338DE" w:rsidRPr="003338DE" w:rsidRDefault="00AC3AC7" w:rsidP="00AC3AC7">
      <w:pPr>
        <w:widowControl/>
        <w:spacing w:after="200" w:line="276" w:lineRule="auto"/>
        <w:ind w:left="284" w:hanging="284"/>
        <w:rPr>
          <w:rFonts w:asciiTheme="minorHAnsi" w:eastAsia="Calibri" w:hAnsiTheme="minorHAnsi" w:cstheme="minorBidi"/>
          <w:noProof/>
          <w:color w:val="auto"/>
          <w:lang w:eastAsia="en-US" w:bidi="ar-SA"/>
        </w:rPr>
      </w:pPr>
      <w:r>
        <w:rPr>
          <w:rFonts w:ascii="Calibri" w:eastAsia="Times New Roman" w:hAnsi="Calibri" w:cs="Times New Roman"/>
          <w:color w:val="auto"/>
          <w:sz w:val="22"/>
          <w:szCs w:val="22"/>
          <w:lang w:eastAsia="en-US" w:bidi="ar-SA"/>
        </w:rPr>
        <w:t xml:space="preserve">  </w:t>
      </w:r>
      <w:hyperlink w:anchor="_Toc123028476" w:history="1">
        <w:r w:rsidR="003338DE" w:rsidRPr="003338DE">
          <w:rPr>
            <w:rFonts w:asciiTheme="minorHAnsi" w:eastAsia="Calibri" w:hAnsiTheme="minorHAnsi" w:cstheme="minorBidi"/>
            <w:noProof/>
            <w:color w:val="auto"/>
            <w:lang w:eastAsia="en-US" w:bidi="ar-SA"/>
          </w:rPr>
          <w:t>II. Стандарт предоставления муниципальной услуги</w:t>
        </w:r>
        <w:r w:rsidR="003338DE" w:rsidRPr="003338DE">
          <w:rPr>
            <w:rFonts w:asciiTheme="minorHAnsi" w:eastAsia="Calibri" w:hAnsiTheme="minorHAnsi" w:cstheme="minorBidi"/>
            <w:noProof/>
            <w:webHidden/>
            <w:color w:val="auto"/>
            <w:lang w:eastAsia="en-US" w:bidi="ar-SA"/>
          </w:rPr>
          <w:tab/>
        </w:r>
      </w:hyperlink>
      <w:r w:rsidR="004136E9">
        <w:rPr>
          <w:rFonts w:asciiTheme="minorHAnsi" w:eastAsia="Calibri" w:hAnsiTheme="minorHAnsi" w:cstheme="minorBidi"/>
          <w:noProof/>
          <w:color w:val="auto"/>
          <w:lang w:eastAsia="en-US" w:bidi="ar-SA"/>
        </w:rPr>
        <w:t xml:space="preserve">                                                                           </w:t>
      </w:r>
      <w:r w:rsidR="009F2EF8">
        <w:rPr>
          <w:rFonts w:asciiTheme="minorHAnsi" w:eastAsia="Calibri" w:hAnsiTheme="minorHAnsi" w:cstheme="minorBidi"/>
          <w:noProof/>
          <w:color w:val="auto"/>
          <w:lang w:eastAsia="en-US" w:bidi="ar-SA"/>
        </w:rPr>
        <w:t>10</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77" w:history="1">
        <w:r>
          <w:rPr>
            <w:rFonts w:ascii="Times New Roman" w:eastAsia="Calibri" w:hAnsi="Times New Roman" w:cs="Times New Roman"/>
            <w:noProof/>
            <w:color w:val="auto"/>
            <w:lang w:eastAsia="en-US" w:bidi="ar-SA"/>
          </w:rPr>
          <w:t>3</w:t>
        </w:r>
        <w:r w:rsidR="003338DE" w:rsidRPr="003338DE">
          <w:rPr>
            <w:rFonts w:ascii="Times New Roman" w:eastAsia="Calibri" w:hAnsi="Times New Roman" w:cs="Times New Roman"/>
            <w:noProof/>
            <w:color w:val="auto"/>
            <w:lang w:eastAsia="en-US" w:bidi="ar-SA"/>
          </w:rPr>
          <w:t>. Наименование муниципальной услуги</w:t>
        </w:r>
        <w:r w:rsidR="003338DE" w:rsidRPr="003338DE">
          <w:rPr>
            <w:rFonts w:ascii="Times New Roman" w:eastAsiaTheme="minorEastAsia" w:hAnsi="Times New Roman" w:cs="Times New Roman"/>
            <w:noProof/>
            <w:webHidden/>
            <w:color w:val="auto"/>
            <w:lang w:bidi="ar-SA"/>
          </w:rPr>
          <w:tab/>
        </w:r>
      </w:hyperlink>
      <w:r w:rsidR="00FE002F">
        <w:rPr>
          <w:rFonts w:ascii="Times New Roman" w:eastAsiaTheme="minorEastAsia" w:hAnsi="Times New Roman" w:cs="Times New Roman"/>
          <w:noProof/>
          <w:color w:val="auto"/>
          <w:lang w:bidi="ar-SA"/>
        </w:rPr>
        <w:t>9</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78" w:history="1">
        <w:r>
          <w:rPr>
            <w:rFonts w:ascii="Times New Roman" w:eastAsia="Calibri" w:hAnsi="Times New Roman" w:cs="Times New Roman"/>
            <w:noProof/>
            <w:color w:val="auto"/>
            <w:lang w:eastAsia="en-US" w:bidi="ar-SA"/>
          </w:rPr>
          <w:t>4</w:t>
        </w:r>
        <w:r w:rsidR="003338DE" w:rsidRPr="003338DE">
          <w:rPr>
            <w:rFonts w:ascii="Times New Roman" w:eastAsia="Calibri" w:hAnsi="Times New Roman" w:cs="Times New Roman"/>
            <w:noProof/>
            <w:color w:val="auto"/>
            <w:lang w:eastAsia="en-US" w:bidi="ar-SA"/>
          </w:rPr>
          <w:t>. Наименование органа, предоставляющего муниципальную услугу</w:t>
        </w:r>
        <w:r w:rsidR="003338DE" w:rsidRPr="003338DE">
          <w:rPr>
            <w:rFonts w:ascii="Times New Roman" w:eastAsiaTheme="minorEastAsia" w:hAnsi="Times New Roman" w:cs="Times New Roman"/>
            <w:noProof/>
            <w:webHidden/>
            <w:color w:val="auto"/>
            <w:lang w:bidi="ar-SA"/>
          </w:rPr>
          <w:tab/>
        </w:r>
        <w:r w:rsidR="009F2EF8">
          <w:rPr>
            <w:rFonts w:ascii="Times New Roman" w:eastAsiaTheme="minorEastAsia" w:hAnsi="Times New Roman" w:cs="Times New Roman"/>
            <w:noProof/>
            <w:webHidden/>
            <w:color w:val="auto"/>
            <w:lang w:bidi="ar-SA"/>
          </w:rPr>
          <w:t>10</w:t>
        </w:r>
      </w:hyperlink>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79" w:history="1">
        <w:r>
          <w:rPr>
            <w:rFonts w:ascii="Times New Roman" w:eastAsia="Calibri" w:hAnsi="Times New Roman" w:cs="Times New Roman"/>
            <w:noProof/>
            <w:color w:val="auto"/>
            <w:lang w:eastAsia="en-US" w:bidi="ar-SA"/>
          </w:rPr>
          <w:t>5</w:t>
        </w:r>
        <w:r w:rsidR="003338DE" w:rsidRPr="003338DE">
          <w:rPr>
            <w:rFonts w:ascii="Times New Roman" w:eastAsia="Calibri" w:hAnsi="Times New Roman" w:cs="Times New Roman"/>
            <w:noProof/>
            <w:color w:val="auto"/>
            <w:lang w:eastAsia="en-US" w:bidi="ar-SA"/>
          </w:rPr>
          <w:t>. Результат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10</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0" w:history="1">
        <w:r>
          <w:rPr>
            <w:rFonts w:ascii="Times New Roman" w:eastAsia="Calibri" w:hAnsi="Times New Roman" w:cs="Times New Roman"/>
            <w:noProof/>
            <w:color w:val="auto"/>
            <w:lang w:eastAsia="en-US" w:bidi="ar-SA"/>
          </w:rPr>
          <w:t>6</w:t>
        </w:r>
        <w:r w:rsidR="003338DE" w:rsidRPr="003338DE">
          <w:rPr>
            <w:rFonts w:ascii="Times New Roman" w:eastAsia="Calibri" w:hAnsi="Times New Roman" w:cs="Times New Roman"/>
            <w:noProof/>
            <w:color w:val="auto"/>
            <w:lang w:eastAsia="en-US" w:bidi="ar-SA"/>
          </w:rPr>
          <w:t>. Срок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w:t>
      </w:r>
      <w:r w:rsidR="00FE002F">
        <w:rPr>
          <w:rFonts w:ascii="Times New Roman" w:eastAsiaTheme="minorEastAsia" w:hAnsi="Times New Roman" w:cs="Times New Roman"/>
          <w:noProof/>
          <w:color w:val="auto"/>
          <w:lang w:bidi="ar-SA"/>
        </w:rPr>
        <w:t>1</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1" w:history="1">
        <w:r>
          <w:rPr>
            <w:rFonts w:ascii="Times New Roman" w:eastAsia="Calibri" w:hAnsi="Times New Roman" w:cs="Times New Roman"/>
            <w:noProof/>
            <w:color w:val="auto"/>
            <w:lang w:eastAsia="en-US" w:bidi="ar-SA"/>
          </w:rPr>
          <w:t>7</w:t>
        </w:r>
        <w:r w:rsidR="003338DE" w:rsidRPr="003338DE">
          <w:rPr>
            <w:rFonts w:ascii="Times New Roman" w:eastAsia="Calibri" w:hAnsi="Times New Roman" w:cs="Times New Roman"/>
            <w:noProof/>
            <w:color w:val="auto"/>
            <w:lang w:eastAsia="en-US" w:bidi="ar-SA"/>
          </w:rPr>
          <w:t>. Правовые основания для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12</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2" w:history="1">
        <w:r>
          <w:rPr>
            <w:rFonts w:ascii="Times New Roman" w:eastAsia="Calibri" w:hAnsi="Times New Roman" w:cs="Times New Roman"/>
            <w:noProof/>
            <w:color w:val="auto"/>
            <w:lang w:eastAsia="en-US" w:bidi="ar-SA"/>
          </w:rPr>
          <w:t>8</w:t>
        </w:r>
        <w:r w:rsidR="003338DE" w:rsidRPr="003338DE">
          <w:rPr>
            <w:rFonts w:ascii="Times New Roman" w:eastAsia="Calibri" w:hAnsi="Times New Roman" w:cs="Times New Roman"/>
            <w:noProof/>
            <w:color w:val="auto"/>
            <w:lang w:eastAsia="en-US" w:bidi="ar-SA"/>
          </w:rPr>
          <w:t>. Исчерпывающий перечень документов,  необходимых для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12</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3" w:history="1">
        <w:r>
          <w:rPr>
            <w:rFonts w:ascii="Times New Roman" w:eastAsia="Calibri" w:hAnsi="Times New Roman" w:cs="Times New Roman"/>
            <w:noProof/>
            <w:color w:val="auto"/>
            <w:lang w:eastAsia="en-US" w:bidi="ar-SA"/>
          </w:rPr>
          <w:t>9</w:t>
        </w:r>
        <w:r w:rsidR="003338DE" w:rsidRPr="003338DE">
          <w:rPr>
            <w:rFonts w:ascii="Times New Roman" w:eastAsia="Calibri" w:hAnsi="Times New Roman" w:cs="Times New Roman"/>
            <w:noProof/>
            <w:color w:val="auto"/>
            <w:lang w:eastAsia="en-US" w:bidi="ar-SA"/>
          </w:rPr>
          <w:t xml:space="preserve">. Исчерпывающий перечень оснований для отказа в приеме документов, необходимых </w:t>
        </w:r>
        <w:r w:rsidR="003338DE" w:rsidRPr="003338DE">
          <w:rPr>
            <w:rFonts w:ascii="Times New Roman" w:eastAsia="Calibri" w:hAnsi="Times New Roman" w:cs="Times New Roman"/>
            <w:noProof/>
            <w:color w:val="auto"/>
            <w:lang w:eastAsia="en-US" w:bidi="ar-SA"/>
          </w:rPr>
          <w:br/>
          <w:t>для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16</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4" w:history="1">
        <w:r>
          <w:rPr>
            <w:rFonts w:ascii="Times New Roman" w:eastAsia="Calibri" w:hAnsi="Times New Roman" w:cs="Times New Roman"/>
            <w:noProof/>
            <w:color w:val="auto"/>
            <w:lang w:eastAsia="en-US" w:bidi="ar-SA"/>
          </w:rPr>
          <w:t>10</w:t>
        </w:r>
        <w:r w:rsidR="003338DE" w:rsidRPr="003338DE">
          <w:rPr>
            <w:rFonts w:ascii="Times New Roman" w:eastAsia="Calibri" w:hAnsi="Times New Roman" w:cs="Times New Roman"/>
            <w:noProof/>
            <w:color w:val="auto"/>
            <w:lang w:eastAsia="en-US" w:bidi="ar-SA"/>
          </w:rPr>
          <w:t>. Исчерпывающий перечень оснований для приостановления предоставления муниципальной услуги или отказа в предоставлении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17</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5" w:history="1">
        <w:r>
          <w:rPr>
            <w:rFonts w:ascii="Times New Roman" w:eastAsia="Calibri" w:hAnsi="Times New Roman" w:cs="Times New Roman"/>
            <w:noProof/>
            <w:color w:val="auto"/>
            <w:lang w:eastAsia="en-US" w:bidi="ar-SA"/>
          </w:rPr>
          <w:t>11</w:t>
        </w:r>
        <w:r w:rsidR="003338DE" w:rsidRPr="003338DE">
          <w:rPr>
            <w:rFonts w:ascii="Times New Roman" w:eastAsia="Calibri" w:hAnsi="Times New Roman" w:cs="Times New Roman"/>
            <w:noProof/>
            <w:color w:val="auto"/>
            <w:lang w:eastAsia="en-US" w:bidi="ar-SA"/>
          </w:rPr>
          <w:t xml:space="preserve">. Размер платы, взимаемой с заявителя при предоставлении муниципальной услуги, </w:t>
        </w:r>
        <w:r w:rsidR="003338DE" w:rsidRPr="003338DE">
          <w:rPr>
            <w:rFonts w:ascii="Times New Roman" w:eastAsia="Calibri" w:hAnsi="Times New Roman" w:cs="Times New Roman"/>
            <w:noProof/>
            <w:color w:val="auto"/>
            <w:lang w:eastAsia="en-US" w:bidi="ar-SA"/>
          </w:rPr>
          <w:br/>
          <w:t>и способы ее взимания</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18</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6" w:history="1">
        <w:r>
          <w:rPr>
            <w:rFonts w:ascii="Times New Roman" w:eastAsia="Calibri" w:hAnsi="Times New Roman" w:cs="Times New Roman"/>
            <w:noProof/>
            <w:color w:val="auto"/>
            <w:lang w:eastAsia="en-US" w:bidi="ar-SA"/>
          </w:rPr>
          <w:t>12</w:t>
        </w:r>
        <w:r w:rsidR="003338DE" w:rsidRPr="003338DE">
          <w:rPr>
            <w:rFonts w:ascii="Times New Roman" w:eastAsia="Calibri" w:hAnsi="Times New Roman" w:cs="Times New Roman"/>
            <w:noProof/>
            <w:color w:val="auto"/>
            <w:lang w:eastAsia="en-US" w:bidi="ar-SA"/>
          </w:rPr>
          <w:t>. Максимальный срок ожидания в очереди при подаче заявителем запроса и при получении результата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18</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7" w:history="1">
        <w:r>
          <w:rPr>
            <w:rFonts w:ascii="Times New Roman" w:eastAsia="Calibri" w:hAnsi="Times New Roman" w:cs="Times New Roman"/>
            <w:noProof/>
            <w:color w:val="auto"/>
            <w:lang w:eastAsia="en-US" w:bidi="ar-SA"/>
          </w:rPr>
          <w:t>13</w:t>
        </w:r>
        <w:r w:rsidR="003338DE" w:rsidRPr="003338DE">
          <w:rPr>
            <w:rFonts w:ascii="Times New Roman" w:eastAsia="Calibri" w:hAnsi="Times New Roman" w:cs="Times New Roman"/>
            <w:noProof/>
            <w:color w:val="auto"/>
            <w:lang w:eastAsia="en-US" w:bidi="ar-SA"/>
          </w:rPr>
          <w:t>. Срок регистрации запроса</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18</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8" w:history="1">
        <w:r>
          <w:rPr>
            <w:rFonts w:ascii="Times New Roman" w:eastAsia="Calibri" w:hAnsi="Times New Roman" w:cs="Times New Roman"/>
            <w:noProof/>
            <w:color w:val="auto"/>
            <w:lang w:eastAsia="en-US" w:bidi="ar-SA"/>
          </w:rPr>
          <w:t>14</w:t>
        </w:r>
        <w:r w:rsidR="003338DE" w:rsidRPr="003338DE">
          <w:rPr>
            <w:rFonts w:ascii="Times New Roman" w:eastAsia="Calibri" w:hAnsi="Times New Roman" w:cs="Times New Roman"/>
            <w:noProof/>
            <w:color w:val="auto"/>
            <w:lang w:eastAsia="en-US" w:bidi="ar-SA"/>
          </w:rPr>
          <w:t>. Требования к помещениям,  в которых предоставляется муниципальная услуга</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w:t>
      </w:r>
      <w:r w:rsidR="00FE002F">
        <w:rPr>
          <w:rFonts w:ascii="Times New Roman" w:eastAsiaTheme="minorEastAsia" w:hAnsi="Times New Roman" w:cs="Times New Roman"/>
          <w:noProof/>
          <w:color w:val="auto"/>
          <w:lang w:bidi="ar-SA"/>
        </w:rPr>
        <w:t>8</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89" w:history="1">
        <w:r>
          <w:rPr>
            <w:rFonts w:ascii="Times New Roman" w:eastAsia="Calibri" w:hAnsi="Times New Roman" w:cs="Times New Roman"/>
            <w:noProof/>
            <w:color w:val="auto"/>
            <w:lang w:eastAsia="en-US" w:bidi="ar-SA"/>
          </w:rPr>
          <w:t>15</w:t>
        </w:r>
        <w:r w:rsidR="003338DE" w:rsidRPr="003338DE">
          <w:rPr>
            <w:rFonts w:ascii="Times New Roman" w:eastAsia="Calibri" w:hAnsi="Times New Roman" w:cs="Times New Roman"/>
            <w:noProof/>
            <w:color w:val="auto"/>
            <w:lang w:eastAsia="en-US" w:bidi="ar-SA"/>
          </w:rPr>
          <w:t>. Показатели качества и доступности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19</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0" w:history="1">
        <w:r>
          <w:rPr>
            <w:rFonts w:ascii="Times New Roman" w:eastAsia="Calibri" w:hAnsi="Times New Roman" w:cs="Times New Roman"/>
            <w:noProof/>
            <w:color w:val="auto"/>
            <w:lang w:eastAsia="en-US" w:bidi="ar-SA"/>
          </w:rPr>
          <w:t>16</w:t>
        </w:r>
        <w:r w:rsidR="003338DE" w:rsidRPr="003338DE">
          <w:rPr>
            <w:rFonts w:ascii="Times New Roman" w:eastAsia="Calibri" w:hAnsi="Times New Roman" w:cs="Times New Roman"/>
            <w:noProof/>
            <w:color w:val="auto"/>
            <w:lang w:eastAsia="en-US" w:bidi="ar-SA"/>
          </w:rPr>
          <w:t>.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3338DE" w:rsidRPr="003338DE">
          <w:rPr>
            <w:rFonts w:ascii="Times New Roman" w:eastAsiaTheme="minorEastAsia" w:hAnsi="Times New Roman" w:cs="Times New Roman"/>
            <w:noProof/>
            <w:webHidden/>
            <w:color w:val="auto"/>
            <w:lang w:bidi="ar-SA"/>
          </w:rPr>
          <w:tab/>
        </w:r>
      </w:hyperlink>
      <w:r w:rsidR="00FE002F">
        <w:rPr>
          <w:rFonts w:ascii="Times New Roman" w:eastAsiaTheme="minorEastAsia" w:hAnsi="Times New Roman" w:cs="Times New Roman"/>
          <w:noProof/>
          <w:color w:val="auto"/>
          <w:lang w:bidi="ar-SA"/>
        </w:rPr>
        <w:t>19</w:t>
      </w:r>
    </w:p>
    <w:p w:rsidR="003338DE" w:rsidRPr="003338DE" w:rsidRDefault="004136E9" w:rsidP="003338DE">
      <w:pPr>
        <w:widowControl/>
        <w:tabs>
          <w:tab w:val="right" w:leader="dot" w:pos="10065"/>
        </w:tabs>
        <w:spacing w:after="100" w:line="276" w:lineRule="auto"/>
        <w:ind w:left="142" w:firstLine="142"/>
        <w:rPr>
          <w:rFonts w:asciiTheme="minorHAnsi" w:eastAsia="Calibri" w:hAnsiTheme="minorHAnsi" w:cstheme="minorBidi"/>
          <w:noProof/>
          <w:color w:val="auto"/>
          <w:lang w:eastAsia="en-US" w:bidi="ar-SA"/>
        </w:rPr>
      </w:pPr>
      <w:hyperlink w:anchor="_Toc123028491" w:history="1">
        <w:r w:rsidR="003338DE" w:rsidRPr="003338DE">
          <w:rPr>
            <w:rFonts w:asciiTheme="minorHAnsi" w:eastAsia="Calibri" w:hAnsiTheme="minorHAnsi" w:cstheme="minorBidi"/>
            <w:noProof/>
            <w:color w:val="auto"/>
            <w:lang w:val="en-US" w:eastAsia="en-US" w:bidi="ar-SA"/>
          </w:rPr>
          <w:t>III</w:t>
        </w:r>
        <w:r w:rsidR="003338DE" w:rsidRPr="003338DE">
          <w:rPr>
            <w:rFonts w:asciiTheme="minorHAnsi" w:eastAsia="Calibri" w:hAnsiTheme="minorHAnsi" w:cstheme="minorBidi"/>
            <w:noProof/>
            <w:color w:val="auto"/>
            <w:lang w:eastAsia="en-US" w:bidi="ar-SA"/>
          </w:rPr>
          <w:t>. Состав, последовательность  и сроки выполнения административных процедур</w:t>
        </w:r>
        <w:r w:rsidR="003338DE" w:rsidRPr="003338DE">
          <w:rPr>
            <w:rFonts w:asciiTheme="minorHAnsi" w:eastAsia="Calibri" w:hAnsiTheme="minorHAnsi" w:cstheme="minorBidi"/>
            <w:noProof/>
            <w:webHidden/>
            <w:color w:val="auto"/>
            <w:lang w:eastAsia="en-US" w:bidi="ar-SA"/>
          </w:rPr>
          <w:tab/>
        </w:r>
      </w:hyperlink>
      <w:r w:rsidR="004928F2">
        <w:rPr>
          <w:rFonts w:asciiTheme="minorHAnsi" w:eastAsia="Calibri" w:hAnsiTheme="minorHAnsi" w:cstheme="minorBidi"/>
          <w:noProof/>
          <w:color w:val="auto"/>
          <w:lang w:eastAsia="en-US" w:bidi="ar-SA"/>
        </w:rPr>
        <w:t>21</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2" w:history="1">
        <w:r>
          <w:rPr>
            <w:rFonts w:ascii="Times New Roman" w:eastAsia="Calibri" w:hAnsi="Times New Roman" w:cs="Times New Roman"/>
            <w:noProof/>
            <w:color w:val="auto"/>
            <w:lang w:eastAsia="en-US" w:bidi="ar-SA"/>
          </w:rPr>
          <w:t>17</w:t>
        </w:r>
        <w:r w:rsidR="0048428B">
          <w:rPr>
            <w:rFonts w:ascii="Times New Roman" w:eastAsia="Calibri" w:hAnsi="Times New Roman" w:cs="Times New Roman"/>
            <w:noProof/>
            <w:color w:val="auto"/>
            <w:lang w:eastAsia="en-US" w:bidi="ar-SA"/>
          </w:rPr>
          <w:t>.  Варианты</w:t>
        </w:r>
        <w:r w:rsidR="003338DE" w:rsidRPr="003338DE">
          <w:rPr>
            <w:rFonts w:ascii="Times New Roman" w:eastAsia="Calibri" w:hAnsi="Times New Roman" w:cs="Times New Roman"/>
            <w:noProof/>
            <w:color w:val="auto"/>
            <w:lang w:eastAsia="en-US" w:bidi="ar-SA"/>
          </w:rPr>
          <w:t xml:space="preserve">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21</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3" w:history="1">
        <w:r>
          <w:rPr>
            <w:rFonts w:ascii="Times New Roman" w:eastAsia="Calibri" w:hAnsi="Times New Roman" w:cs="Times New Roman"/>
            <w:noProof/>
            <w:color w:val="auto"/>
            <w:lang w:eastAsia="en-US" w:bidi="ar-SA"/>
          </w:rPr>
          <w:t>18</w:t>
        </w:r>
        <w:r w:rsidR="003338DE" w:rsidRPr="003338DE">
          <w:rPr>
            <w:rFonts w:ascii="Times New Roman" w:eastAsia="Calibri" w:hAnsi="Times New Roman" w:cs="Times New Roman"/>
            <w:noProof/>
            <w:color w:val="auto"/>
            <w:lang w:eastAsia="en-US" w:bidi="ar-SA"/>
          </w:rPr>
          <w:t>. Описание административной процедуры профилирования заявителя</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2</w:t>
      </w:r>
      <w:r w:rsidR="00FE002F">
        <w:rPr>
          <w:rFonts w:ascii="Times New Roman" w:eastAsiaTheme="minorEastAsia" w:hAnsi="Times New Roman" w:cs="Times New Roman"/>
          <w:noProof/>
          <w:color w:val="auto"/>
          <w:lang w:bidi="ar-SA"/>
        </w:rPr>
        <w:t>3</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4" w:history="1">
        <w:r>
          <w:rPr>
            <w:rFonts w:ascii="Times New Roman" w:eastAsia="Calibri" w:hAnsi="Times New Roman" w:cs="Times New Roman"/>
            <w:noProof/>
            <w:color w:val="auto"/>
            <w:lang w:eastAsia="en-US" w:bidi="ar-SA"/>
          </w:rPr>
          <w:t>19</w:t>
        </w:r>
        <w:r w:rsidR="003338DE" w:rsidRPr="003338DE">
          <w:rPr>
            <w:rFonts w:ascii="Times New Roman" w:eastAsia="Calibri" w:hAnsi="Times New Roman" w:cs="Times New Roman"/>
            <w:noProof/>
            <w:color w:val="auto"/>
            <w:lang w:eastAsia="en-US" w:bidi="ar-SA"/>
          </w:rPr>
          <w:t>. Описание вариантов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4928F2">
        <w:rPr>
          <w:rFonts w:ascii="Times New Roman" w:eastAsiaTheme="minorEastAsia" w:hAnsi="Times New Roman" w:cs="Times New Roman"/>
          <w:noProof/>
          <w:color w:val="auto"/>
          <w:lang w:bidi="ar-SA"/>
        </w:rPr>
        <w:t>24</w:t>
      </w:r>
    </w:p>
    <w:p w:rsidR="003338DE" w:rsidRPr="003338DE" w:rsidRDefault="004136E9" w:rsidP="003338DE">
      <w:pPr>
        <w:widowControl/>
        <w:tabs>
          <w:tab w:val="right" w:leader="dot" w:pos="10065"/>
        </w:tabs>
        <w:spacing w:after="100" w:line="276" w:lineRule="auto"/>
        <w:ind w:left="142" w:firstLine="142"/>
        <w:rPr>
          <w:rFonts w:asciiTheme="minorHAnsi" w:eastAsia="Calibri" w:hAnsiTheme="minorHAnsi" w:cstheme="minorBidi"/>
          <w:noProof/>
          <w:color w:val="auto"/>
          <w:lang w:eastAsia="en-US" w:bidi="ar-SA"/>
        </w:rPr>
      </w:pPr>
      <w:hyperlink w:anchor="_Toc123028495" w:history="1">
        <w:r w:rsidR="003338DE" w:rsidRPr="003338DE">
          <w:rPr>
            <w:rFonts w:asciiTheme="minorHAnsi" w:eastAsia="Calibri" w:hAnsiTheme="minorHAnsi" w:cstheme="minorBidi"/>
            <w:noProof/>
            <w:color w:val="auto"/>
            <w:lang w:eastAsia="en-US" w:bidi="ar-SA"/>
          </w:rPr>
          <w:t>IV. Формы контроля за исполнением административного регламента</w:t>
        </w:r>
        <w:r w:rsidR="003338DE" w:rsidRPr="003338DE">
          <w:rPr>
            <w:rFonts w:asciiTheme="minorHAnsi" w:eastAsia="Calibri" w:hAnsiTheme="minorHAnsi" w:cstheme="minorBidi"/>
            <w:noProof/>
            <w:webHidden/>
            <w:color w:val="auto"/>
            <w:lang w:eastAsia="en-US" w:bidi="ar-SA"/>
          </w:rPr>
          <w:tab/>
        </w:r>
        <w:r w:rsidR="00687781">
          <w:rPr>
            <w:rFonts w:asciiTheme="minorHAnsi" w:eastAsia="Calibri" w:hAnsiTheme="minorHAnsi" w:cstheme="minorBidi"/>
            <w:noProof/>
            <w:webHidden/>
            <w:color w:val="auto"/>
            <w:lang w:eastAsia="en-US" w:bidi="ar-SA"/>
          </w:rPr>
          <w:t>6</w:t>
        </w:r>
        <w:r w:rsidR="004928F2">
          <w:rPr>
            <w:rFonts w:asciiTheme="minorHAnsi" w:eastAsia="Calibri" w:hAnsiTheme="minorHAnsi" w:cstheme="minorBidi"/>
            <w:noProof/>
            <w:webHidden/>
            <w:color w:val="auto"/>
            <w:lang w:eastAsia="en-US" w:bidi="ar-SA"/>
          </w:rPr>
          <w:t>7</w:t>
        </w:r>
      </w:hyperlink>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6" w:history="1">
        <w:r>
          <w:rPr>
            <w:rFonts w:ascii="Times New Roman" w:eastAsia="Calibri" w:hAnsi="Times New Roman" w:cs="Times New Roman"/>
            <w:noProof/>
            <w:color w:val="auto"/>
            <w:lang w:eastAsia="en-US" w:bidi="ar-SA"/>
          </w:rPr>
          <w:t>20</w:t>
        </w:r>
        <w:r w:rsidR="003338DE" w:rsidRPr="003338DE">
          <w:rPr>
            <w:rFonts w:ascii="Times New Roman" w:eastAsia="Calibri" w:hAnsi="Times New Roman" w:cs="Times New Roman"/>
            <w:noProof/>
            <w:color w:val="auto"/>
            <w:lang w:eastAsia="en-US" w:bidi="ar-SA"/>
          </w:rPr>
          <w:t>. Порядок осуществления текущего контроля за соблюдением  и исполнением ответственными должностными лицами  администрации городского округа положений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принятием ими решений</w:t>
        </w:r>
        <w:r w:rsidR="003338DE" w:rsidRPr="003338DE">
          <w:rPr>
            <w:rFonts w:ascii="Times New Roman" w:eastAsiaTheme="minorEastAsia" w:hAnsi="Times New Roman" w:cs="Times New Roman"/>
            <w:noProof/>
            <w:webHidden/>
            <w:color w:val="auto"/>
            <w:lang w:bidi="ar-SA"/>
          </w:rPr>
          <w:tab/>
        </w:r>
        <w:r w:rsidR="00687781">
          <w:rPr>
            <w:rFonts w:ascii="Times New Roman" w:eastAsiaTheme="minorEastAsia" w:hAnsi="Times New Roman" w:cs="Times New Roman"/>
            <w:noProof/>
            <w:webHidden/>
            <w:color w:val="auto"/>
            <w:lang w:bidi="ar-SA"/>
          </w:rPr>
          <w:t>6</w:t>
        </w:r>
        <w:r w:rsidR="004928F2">
          <w:rPr>
            <w:rFonts w:ascii="Times New Roman" w:eastAsiaTheme="minorEastAsia" w:hAnsi="Times New Roman" w:cs="Times New Roman"/>
            <w:noProof/>
            <w:webHidden/>
            <w:color w:val="auto"/>
            <w:lang w:bidi="ar-SA"/>
          </w:rPr>
          <w:t>7</w:t>
        </w:r>
      </w:hyperlink>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7" w:history="1">
        <w:r>
          <w:rPr>
            <w:rFonts w:ascii="Times New Roman" w:eastAsia="Calibri" w:hAnsi="Times New Roman" w:cs="Times New Roman"/>
            <w:noProof/>
            <w:color w:val="auto"/>
            <w:lang w:eastAsia="en-US" w:bidi="ar-SA"/>
          </w:rPr>
          <w:t>21</w:t>
        </w:r>
        <w:r w:rsidR="003338DE" w:rsidRPr="003338DE">
          <w:rPr>
            <w:rFonts w:ascii="Times New Roman" w:eastAsia="Calibri" w:hAnsi="Times New Roman" w:cs="Times New Roman"/>
            <w:noProof/>
            <w:color w:val="auto"/>
            <w:lang w:eastAsia="en-US" w:bidi="ar-SA"/>
          </w:rPr>
          <w:t xml:space="preserve">. Порядок и периодичность осуществления  плановых и внеплановых проверок полноты </w:t>
        </w:r>
        <w:r w:rsidR="003338DE" w:rsidRPr="003338DE">
          <w:rPr>
            <w:rFonts w:ascii="Times New Roman" w:eastAsia="Calibri" w:hAnsi="Times New Roman" w:cs="Times New Roman"/>
            <w:noProof/>
            <w:color w:val="auto"/>
            <w:lang w:eastAsia="en-US" w:bidi="ar-SA"/>
          </w:rPr>
          <w:br/>
          <w:t xml:space="preserve">и качества  предоставления муниципальной услуги, в том числе порядок и формы контроля </w:t>
        </w:r>
        <w:r w:rsidR="003338DE" w:rsidRPr="003338DE">
          <w:rPr>
            <w:rFonts w:ascii="Times New Roman" w:eastAsia="Calibri" w:hAnsi="Times New Roman" w:cs="Times New Roman"/>
            <w:noProof/>
            <w:color w:val="auto"/>
            <w:lang w:eastAsia="en-US" w:bidi="ar-SA"/>
          </w:rPr>
          <w:br/>
          <w:t>за полнотой и качеством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r w:rsidR="00687781">
          <w:rPr>
            <w:rFonts w:ascii="Times New Roman" w:eastAsiaTheme="minorEastAsia" w:hAnsi="Times New Roman" w:cs="Times New Roman"/>
            <w:noProof/>
            <w:webHidden/>
            <w:color w:val="auto"/>
            <w:lang w:bidi="ar-SA"/>
          </w:rPr>
          <w:t>6</w:t>
        </w:r>
        <w:r w:rsidR="00FE002F">
          <w:rPr>
            <w:rFonts w:ascii="Times New Roman" w:eastAsiaTheme="minorEastAsia" w:hAnsi="Times New Roman" w:cs="Times New Roman"/>
            <w:noProof/>
            <w:webHidden/>
            <w:color w:val="auto"/>
            <w:lang w:bidi="ar-SA"/>
          </w:rPr>
          <w:t>7</w:t>
        </w:r>
      </w:hyperlink>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8" w:history="1">
        <w:r>
          <w:rPr>
            <w:rFonts w:ascii="Times New Roman" w:eastAsia="Calibri" w:hAnsi="Times New Roman" w:cs="Times New Roman"/>
            <w:noProof/>
            <w:color w:val="auto"/>
            <w:lang w:eastAsia="en-US" w:bidi="ar-SA"/>
          </w:rPr>
          <w:t>22</w:t>
        </w:r>
        <w:r w:rsidR="003338DE" w:rsidRPr="003338DE">
          <w:rPr>
            <w:rFonts w:ascii="Times New Roman" w:eastAsia="Calibri" w:hAnsi="Times New Roman" w:cs="Times New Roman"/>
            <w:noProof/>
            <w:color w:val="auto"/>
            <w:lang w:eastAsia="en-US" w:bidi="ar-SA"/>
          </w:rPr>
          <w:t xml:space="preserve">. Ответственность должностных лиц органа, предоставляющего муниципальную услугу </w:t>
        </w:r>
        <w:r w:rsidR="003338DE" w:rsidRPr="003338DE">
          <w:rPr>
            <w:rFonts w:ascii="Times New Roman" w:eastAsia="Calibri" w:hAnsi="Times New Roman" w:cs="Times New Roman"/>
            <w:noProof/>
            <w:color w:val="auto"/>
            <w:lang w:eastAsia="en-US" w:bidi="ar-SA"/>
          </w:rPr>
          <w:br/>
          <w:t>за решения и действия (бездействие), принимаемые (осуществляемые)  ими в ходе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r w:rsidR="00687781">
          <w:rPr>
            <w:rFonts w:ascii="Times New Roman" w:eastAsiaTheme="minorEastAsia" w:hAnsi="Times New Roman" w:cs="Times New Roman"/>
            <w:noProof/>
            <w:webHidden/>
            <w:color w:val="auto"/>
            <w:lang w:bidi="ar-SA"/>
          </w:rPr>
          <w:t>68</w:t>
        </w:r>
      </w:hyperlink>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499" w:history="1">
        <w:r>
          <w:rPr>
            <w:rFonts w:ascii="Times New Roman" w:eastAsia="Calibri" w:hAnsi="Times New Roman" w:cs="Times New Roman"/>
            <w:noProof/>
            <w:color w:val="auto"/>
            <w:lang w:eastAsia="en-US" w:bidi="ar-SA"/>
          </w:rPr>
          <w:t>23</w:t>
        </w:r>
        <w:r w:rsidR="003338DE" w:rsidRPr="003338DE">
          <w:rPr>
            <w:rFonts w:ascii="Times New Roman" w:eastAsia="Calibri" w:hAnsi="Times New Roman" w:cs="Times New Roman"/>
            <w:noProof/>
            <w:color w:val="auto"/>
            <w:lang w:eastAsia="en-US" w:bidi="ar-SA"/>
          </w:rPr>
          <w:t xml:space="preserve">. Положения, характеризующие требования  к порядку и формам контроля </w:t>
        </w:r>
        <w:r w:rsidR="003338DE" w:rsidRPr="003338DE">
          <w:rPr>
            <w:rFonts w:ascii="Times New Roman" w:eastAsia="Calibri" w:hAnsi="Times New Roman" w:cs="Times New Roman"/>
            <w:noProof/>
            <w:color w:val="auto"/>
            <w:lang w:eastAsia="en-US" w:bidi="ar-SA"/>
          </w:rPr>
          <w:br/>
          <w:t xml:space="preserve">за предоставлением муниципальной услуги,  в том числе со стороны граждан, </w:t>
        </w:r>
        <w:r w:rsidR="003338DE" w:rsidRPr="003338DE">
          <w:rPr>
            <w:rFonts w:ascii="Times New Roman" w:eastAsia="Calibri" w:hAnsi="Times New Roman" w:cs="Times New Roman"/>
            <w:noProof/>
            <w:color w:val="auto"/>
            <w:lang w:eastAsia="en-US" w:bidi="ar-SA"/>
          </w:rPr>
          <w:br/>
          <w:t>их объединений и организаций</w:t>
        </w:r>
        <w:r w:rsidR="003338DE" w:rsidRPr="003338DE">
          <w:rPr>
            <w:rFonts w:ascii="Times New Roman" w:eastAsiaTheme="minorEastAsia" w:hAnsi="Times New Roman" w:cs="Times New Roman"/>
            <w:noProof/>
            <w:webHidden/>
            <w:color w:val="auto"/>
            <w:lang w:bidi="ar-SA"/>
          </w:rPr>
          <w:tab/>
        </w:r>
        <w:r w:rsidR="00687781">
          <w:rPr>
            <w:rFonts w:ascii="Times New Roman" w:eastAsiaTheme="minorEastAsia" w:hAnsi="Times New Roman" w:cs="Times New Roman"/>
            <w:noProof/>
            <w:webHidden/>
            <w:color w:val="auto"/>
            <w:lang w:bidi="ar-SA"/>
          </w:rPr>
          <w:t>68</w:t>
        </w:r>
      </w:hyperlink>
    </w:p>
    <w:p w:rsidR="003338DE" w:rsidRPr="003338DE" w:rsidRDefault="004136E9" w:rsidP="003338DE">
      <w:pPr>
        <w:widowControl/>
        <w:tabs>
          <w:tab w:val="right" w:leader="dot" w:pos="10065"/>
        </w:tabs>
        <w:spacing w:after="100" w:line="276" w:lineRule="auto"/>
        <w:ind w:left="142" w:firstLine="142"/>
        <w:rPr>
          <w:rFonts w:asciiTheme="minorHAnsi" w:eastAsia="Calibri" w:hAnsiTheme="minorHAnsi" w:cstheme="minorBidi"/>
          <w:noProof/>
          <w:color w:val="auto"/>
          <w:lang w:eastAsia="en-US" w:bidi="ar-SA"/>
        </w:rPr>
      </w:pPr>
      <w:hyperlink w:anchor="_Toc123028500" w:history="1">
        <w:r w:rsidR="003338DE" w:rsidRPr="003338DE">
          <w:rPr>
            <w:rFonts w:asciiTheme="minorHAnsi" w:eastAsia="Calibri" w:hAnsiTheme="minorHAnsi" w:cstheme="minorBidi"/>
            <w:noProof/>
            <w:color w:val="auto"/>
            <w:lang w:eastAsia="en-US" w:bidi="ar-SA"/>
          </w:rPr>
          <w:t>V. Досудебный (внесудебный) порядок обжалования  решений и действий (бездействия)  должностных лиц администрации городского округа, муниципальных служащих, работников,  также работников МФЦ.</w:t>
        </w:r>
        <w:r w:rsidR="003338DE" w:rsidRPr="003338DE">
          <w:rPr>
            <w:rFonts w:asciiTheme="minorHAnsi" w:eastAsia="Calibri" w:hAnsiTheme="minorHAnsi" w:cstheme="minorBidi"/>
            <w:noProof/>
            <w:webHidden/>
            <w:color w:val="auto"/>
            <w:lang w:eastAsia="en-US" w:bidi="ar-SA"/>
          </w:rPr>
          <w:tab/>
        </w:r>
      </w:hyperlink>
      <w:r w:rsidR="00687781">
        <w:rPr>
          <w:rFonts w:asciiTheme="minorHAnsi" w:eastAsia="Calibri" w:hAnsiTheme="minorHAnsi" w:cstheme="minorBidi"/>
          <w:noProof/>
          <w:color w:val="auto"/>
          <w:lang w:eastAsia="en-US" w:bidi="ar-SA"/>
        </w:rPr>
        <w:t>69</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501" w:history="1">
        <w:r>
          <w:rPr>
            <w:rFonts w:ascii="Times New Roman" w:eastAsia="Calibri" w:hAnsi="Times New Roman" w:cs="Times New Roman"/>
            <w:noProof/>
            <w:color w:val="auto"/>
            <w:lang w:eastAsia="en-US" w:bidi="ar-SA"/>
          </w:rPr>
          <w:t>24</w:t>
        </w:r>
        <w:r w:rsidR="003338DE" w:rsidRPr="003338DE">
          <w:rPr>
            <w:rFonts w:ascii="Times New Roman" w:eastAsia="Calibri" w:hAnsi="Times New Roman" w:cs="Times New Roman"/>
            <w:noProof/>
            <w:color w:val="auto"/>
            <w:lang w:eastAsia="en-US" w:bidi="ar-SA"/>
          </w:rPr>
          <w:t xml:space="preserve">. Способы информирования заявителей  о порядке досудебного (внесудебного) </w:t>
        </w:r>
        <w:r w:rsidR="003338DE" w:rsidRPr="003338DE">
          <w:rPr>
            <w:rFonts w:ascii="Times New Roman" w:eastAsia="Calibri" w:hAnsi="Times New Roman" w:cs="Times New Roman"/>
            <w:noProof/>
            <w:color w:val="auto"/>
            <w:lang w:eastAsia="en-US" w:bidi="ar-SA"/>
          </w:rPr>
          <w:br/>
          <w:t>обжалования</w:t>
        </w:r>
        <w:r w:rsidR="003338DE" w:rsidRPr="003338DE">
          <w:rPr>
            <w:rFonts w:ascii="Times New Roman" w:eastAsiaTheme="minorEastAsia" w:hAnsi="Times New Roman" w:cs="Times New Roman"/>
            <w:noProof/>
            <w:webHidden/>
            <w:color w:val="auto"/>
            <w:lang w:bidi="ar-SA"/>
          </w:rPr>
          <w:tab/>
        </w:r>
      </w:hyperlink>
      <w:r w:rsidR="00687781">
        <w:rPr>
          <w:rFonts w:ascii="Times New Roman" w:eastAsiaTheme="minorEastAsia" w:hAnsi="Times New Roman" w:cs="Times New Roman"/>
          <w:noProof/>
          <w:color w:val="auto"/>
          <w:lang w:bidi="ar-SA"/>
        </w:rPr>
        <w:t>69</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503" w:history="1">
        <w:r>
          <w:rPr>
            <w:rFonts w:ascii="Times New Roman" w:eastAsia="Calibri" w:hAnsi="Times New Roman" w:cs="Times New Roman"/>
            <w:noProof/>
            <w:color w:val="auto"/>
            <w:lang w:eastAsia="en-US" w:bidi="ar-SA"/>
          </w:rPr>
          <w:t>25</w:t>
        </w:r>
        <w:r w:rsidR="003338DE" w:rsidRPr="003338DE">
          <w:rPr>
            <w:rFonts w:ascii="Times New Roman" w:eastAsia="Calibri" w:hAnsi="Times New Roman" w:cs="Times New Roman"/>
            <w:noProof/>
            <w:color w:val="auto"/>
            <w:lang w:eastAsia="en-US" w:bidi="ar-SA"/>
          </w:rPr>
          <w:t>. Формы и способы подачи заявителями жалобы</w:t>
        </w:r>
        <w:r w:rsidR="003338DE" w:rsidRPr="003338DE">
          <w:rPr>
            <w:rFonts w:ascii="Times New Roman" w:eastAsiaTheme="minorEastAsia" w:hAnsi="Times New Roman" w:cs="Times New Roman"/>
            <w:noProof/>
            <w:webHidden/>
            <w:color w:val="auto"/>
            <w:lang w:bidi="ar-SA"/>
          </w:rPr>
          <w:tab/>
        </w:r>
        <w:r w:rsidR="00FE002F">
          <w:rPr>
            <w:rFonts w:ascii="Times New Roman" w:eastAsiaTheme="minorEastAsia" w:hAnsi="Times New Roman" w:cs="Times New Roman"/>
            <w:noProof/>
            <w:webHidden/>
            <w:color w:val="auto"/>
            <w:lang w:bidi="ar-SA"/>
          </w:rPr>
          <w:t>69</w:t>
        </w:r>
      </w:hyperlink>
    </w:p>
    <w:p w:rsidR="003338DE" w:rsidRPr="003338DE" w:rsidRDefault="004136E9" w:rsidP="003338DE">
      <w:pPr>
        <w:widowControl/>
        <w:tabs>
          <w:tab w:val="right" w:leader="dot" w:pos="10065"/>
        </w:tabs>
        <w:spacing w:after="100" w:line="276" w:lineRule="auto"/>
        <w:ind w:left="284"/>
        <w:rPr>
          <w:rFonts w:ascii="Times New Roman" w:eastAsiaTheme="minorEastAsia" w:hAnsi="Times New Roman" w:cs="Times New Roman"/>
          <w:noProof/>
          <w:color w:val="auto"/>
          <w:lang w:bidi="ar-SA"/>
        </w:rPr>
      </w:pPr>
      <w:hyperlink w:anchor="_Toc123028504" w:history="1">
        <w:r w:rsidR="003338DE" w:rsidRPr="003338DE">
          <w:rPr>
            <w:rFonts w:ascii="Times New Roman" w:eastAsia="Calibri" w:hAnsi="Times New Roman" w:cs="Times New Roman"/>
            <w:bCs/>
            <w:caps/>
            <w:noProof/>
            <w:color w:val="auto"/>
            <w:lang w:eastAsia="en-US" w:bidi="ar-SA"/>
          </w:rPr>
          <w:t>Приложение 1 к Административному регламенту</w:t>
        </w:r>
        <w:r w:rsidR="003338DE" w:rsidRPr="003338DE">
          <w:rPr>
            <w:rFonts w:ascii="Times New Roman" w:eastAsia="Calibri" w:hAnsi="Times New Roman" w:cs="Times New Roman"/>
            <w:bCs/>
            <w:caps/>
            <w:noProof/>
            <w:webHidden/>
            <w:color w:val="auto"/>
            <w:lang w:eastAsia="en-US" w:bidi="ar-SA"/>
          </w:rPr>
          <w:tab/>
        </w:r>
      </w:hyperlink>
      <w:r w:rsidR="00687781">
        <w:rPr>
          <w:rFonts w:ascii="Times New Roman" w:eastAsia="Calibri" w:hAnsi="Times New Roman" w:cs="Times New Roman"/>
          <w:bCs/>
          <w:caps/>
          <w:noProof/>
          <w:color w:val="auto"/>
          <w:lang w:eastAsia="en-US" w:bidi="ar-SA"/>
        </w:rPr>
        <w:t>72</w:t>
      </w:r>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505" w:history="1">
        <w:r w:rsidR="003338DE" w:rsidRPr="003338DE">
          <w:rPr>
            <w:rFonts w:ascii="Times New Roman" w:eastAsia="Calibri" w:hAnsi="Times New Roman" w:cs="Times New Roman"/>
            <w:noProof/>
            <w:color w:val="auto"/>
            <w:lang w:eastAsia="en-US" w:bidi="ar-SA"/>
          </w:rPr>
          <w:t>Форма  решения о предоставлении муниципальной услуги</w:t>
        </w:r>
        <w:r w:rsidR="003338DE" w:rsidRPr="003338DE">
          <w:rPr>
            <w:rFonts w:ascii="Times New Roman" w:eastAsiaTheme="minorEastAsia" w:hAnsi="Times New Roman" w:cs="Times New Roman"/>
            <w:noProof/>
            <w:webHidden/>
            <w:color w:val="auto"/>
            <w:lang w:bidi="ar-SA"/>
          </w:rPr>
          <w:tab/>
        </w:r>
      </w:hyperlink>
      <w:r w:rsidR="00687781">
        <w:rPr>
          <w:rFonts w:ascii="Times New Roman" w:eastAsiaTheme="minorEastAsia" w:hAnsi="Times New Roman" w:cs="Times New Roman"/>
          <w:noProof/>
          <w:color w:val="auto"/>
          <w:lang w:bidi="ar-SA"/>
        </w:rPr>
        <w:t>72</w:t>
      </w:r>
    </w:p>
    <w:p w:rsidR="003338DE" w:rsidRPr="003338DE" w:rsidRDefault="004136E9" w:rsidP="003338DE">
      <w:pPr>
        <w:widowControl/>
        <w:tabs>
          <w:tab w:val="right" w:leader="dot" w:pos="10065"/>
        </w:tabs>
        <w:spacing w:after="100" w:line="276" w:lineRule="auto"/>
        <w:ind w:left="284"/>
        <w:rPr>
          <w:rFonts w:ascii="Times New Roman" w:eastAsia="Calibri" w:hAnsi="Times New Roman" w:cs="Times New Roman"/>
          <w:bCs/>
          <w:caps/>
          <w:noProof/>
          <w:color w:val="auto"/>
          <w:lang w:eastAsia="en-US" w:bidi="ar-SA"/>
        </w:rPr>
      </w:pPr>
      <w:hyperlink w:anchor="_Toc123028507" w:history="1">
        <w:r w:rsidR="003338DE" w:rsidRPr="003338DE">
          <w:rPr>
            <w:rFonts w:ascii="Times New Roman" w:eastAsia="Calibri" w:hAnsi="Times New Roman" w:cs="Times New Roman"/>
            <w:bCs/>
            <w:caps/>
            <w:noProof/>
            <w:color w:val="auto"/>
            <w:lang w:eastAsia="en-US" w:bidi="ar-SA"/>
          </w:rPr>
          <w:t>Приложение 2 к Административному регламенту</w:t>
        </w:r>
        <w:r w:rsidR="003338DE" w:rsidRPr="003338DE">
          <w:rPr>
            <w:rFonts w:ascii="Times New Roman" w:eastAsia="Calibri" w:hAnsi="Times New Roman" w:cs="Times New Roman"/>
            <w:bCs/>
            <w:caps/>
            <w:noProof/>
            <w:webHidden/>
            <w:color w:val="auto"/>
            <w:lang w:eastAsia="en-US" w:bidi="ar-SA"/>
          </w:rPr>
          <w:tab/>
        </w:r>
        <w:r w:rsidR="00613878">
          <w:rPr>
            <w:rFonts w:ascii="Times New Roman" w:eastAsia="Calibri" w:hAnsi="Times New Roman" w:cs="Times New Roman"/>
            <w:bCs/>
            <w:caps/>
            <w:noProof/>
            <w:webHidden/>
            <w:color w:val="auto"/>
            <w:lang w:eastAsia="en-US" w:bidi="ar-SA"/>
          </w:rPr>
          <w:t>7</w:t>
        </w:r>
        <w:r w:rsidR="00DC1DEA">
          <w:rPr>
            <w:rFonts w:ascii="Times New Roman" w:eastAsia="Calibri" w:hAnsi="Times New Roman" w:cs="Times New Roman"/>
            <w:bCs/>
            <w:caps/>
            <w:noProof/>
            <w:webHidden/>
            <w:color w:val="auto"/>
            <w:lang w:eastAsia="en-US" w:bidi="ar-SA"/>
          </w:rPr>
          <w:t>4</w:t>
        </w:r>
      </w:hyperlink>
    </w:p>
    <w:p w:rsidR="003338DE" w:rsidRPr="003338DE" w:rsidRDefault="004136E9"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508" w:history="1">
        <w:r w:rsidR="003338DE" w:rsidRPr="003338DE">
          <w:rPr>
            <w:rFonts w:ascii="Times New Roman" w:eastAsia="Calibri" w:hAnsi="Times New Roman" w:cs="Times New Roman"/>
            <w:noProof/>
            <w:color w:val="auto"/>
            <w:lang w:eastAsia="ar-SA" w:bidi="ar-SA"/>
          </w:rPr>
          <w:t>Форма решения об отказе в предоставлении муниципальной услуги</w:t>
        </w:r>
        <w:r w:rsidR="003338DE" w:rsidRPr="003338DE">
          <w:rPr>
            <w:rFonts w:ascii="Times New Roman" w:eastAsiaTheme="minorEastAsia" w:hAnsi="Times New Roman" w:cs="Times New Roman"/>
            <w:noProof/>
            <w:webHidden/>
            <w:color w:val="auto"/>
            <w:lang w:bidi="ar-SA"/>
          </w:rPr>
          <w:tab/>
        </w:r>
        <w:r w:rsidR="00613878">
          <w:rPr>
            <w:rFonts w:ascii="Times New Roman" w:eastAsiaTheme="minorEastAsia" w:hAnsi="Times New Roman" w:cs="Times New Roman"/>
            <w:noProof/>
            <w:webHidden/>
            <w:color w:val="auto"/>
            <w:lang w:bidi="ar-SA"/>
          </w:rPr>
          <w:t>7</w:t>
        </w:r>
        <w:r w:rsidR="00DC1DEA">
          <w:rPr>
            <w:rFonts w:ascii="Times New Roman" w:eastAsiaTheme="minorEastAsia" w:hAnsi="Times New Roman" w:cs="Times New Roman"/>
            <w:noProof/>
            <w:webHidden/>
            <w:color w:val="auto"/>
            <w:lang w:bidi="ar-SA"/>
          </w:rPr>
          <w:t>4</w:t>
        </w:r>
      </w:hyperlink>
    </w:p>
    <w:p w:rsidR="003338DE" w:rsidRPr="003338DE" w:rsidRDefault="004136E9" w:rsidP="003338DE">
      <w:pPr>
        <w:widowControl/>
        <w:tabs>
          <w:tab w:val="right" w:leader="dot" w:pos="10065"/>
        </w:tabs>
        <w:spacing w:after="100" w:line="276" w:lineRule="auto"/>
        <w:ind w:left="284"/>
        <w:rPr>
          <w:rFonts w:ascii="Times New Roman" w:eastAsiaTheme="minorEastAsia" w:hAnsi="Times New Roman" w:cs="Times New Roman"/>
          <w:noProof/>
          <w:color w:val="auto"/>
          <w:lang w:bidi="ar-SA"/>
        </w:rPr>
      </w:pPr>
      <w:hyperlink w:anchor="_Toc123028510" w:history="1">
        <w:r w:rsidR="003338DE" w:rsidRPr="003338DE">
          <w:rPr>
            <w:rFonts w:ascii="Times New Roman" w:eastAsia="Calibri" w:hAnsi="Times New Roman" w:cs="Times New Roman"/>
            <w:bCs/>
            <w:caps/>
            <w:noProof/>
            <w:color w:val="auto"/>
            <w:lang w:eastAsia="en-US" w:bidi="ar-SA"/>
          </w:rPr>
          <w:t>Приложение 3 к Административному регламенту</w:t>
        </w:r>
        <w:r w:rsidR="003338DE" w:rsidRPr="003338DE">
          <w:rPr>
            <w:rFonts w:ascii="Times New Roman" w:eastAsia="Calibri" w:hAnsi="Times New Roman" w:cs="Times New Roman"/>
            <w:bCs/>
            <w:caps/>
            <w:noProof/>
            <w:webHidden/>
            <w:color w:val="auto"/>
            <w:lang w:eastAsia="en-US" w:bidi="ar-SA"/>
          </w:rPr>
          <w:tab/>
        </w:r>
      </w:hyperlink>
      <w:r w:rsidR="00025B78">
        <w:rPr>
          <w:rFonts w:ascii="Times New Roman" w:eastAsia="Calibri" w:hAnsi="Times New Roman" w:cs="Times New Roman"/>
          <w:bCs/>
          <w:caps/>
          <w:noProof/>
          <w:color w:val="auto"/>
          <w:lang w:eastAsia="en-US" w:bidi="ar-SA"/>
        </w:rPr>
        <w:t>7</w:t>
      </w:r>
      <w:r w:rsidR="00DC1DEA">
        <w:rPr>
          <w:rFonts w:ascii="Times New Roman" w:eastAsia="Calibri" w:hAnsi="Times New Roman" w:cs="Times New Roman"/>
          <w:bCs/>
          <w:caps/>
          <w:noProof/>
          <w:color w:val="auto"/>
          <w:lang w:eastAsia="en-US" w:bidi="ar-SA"/>
        </w:rPr>
        <w:t>6</w:t>
      </w:r>
    </w:p>
    <w:p w:rsidR="003338DE" w:rsidRPr="003338DE" w:rsidRDefault="003338DE" w:rsidP="003338DE">
      <w:pPr>
        <w:widowControl/>
        <w:tabs>
          <w:tab w:val="left" w:pos="709"/>
          <w:tab w:val="right" w:leader="dot" w:pos="10065"/>
        </w:tabs>
        <w:ind w:left="284" w:right="1133"/>
        <w:rPr>
          <w:rFonts w:ascii="Times New Roman" w:eastAsia="Calibri" w:hAnsi="Times New Roman" w:cs="Times New Roman"/>
          <w:noProof/>
          <w:color w:val="auto"/>
          <w:lang w:eastAsia="en-US" w:bidi="ar-SA"/>
        </w:rPr>
      </w:pPr>
      <w:r w:rsidRPr="003338DE">
        <w:rPr>
          <w:rFonts w:ascii="Times New Roman" w:eastAsia="Times New Roman" w:hAnsi="Times New Roman" w:cs="Times New Roman"/>
          <w:noProof/>
          <w:color w:val="0000FF" w:themeColor="hyperlink"/>
          <w:u w:val="single"/>
          <w:lang w:bidi="ar-SA"/>
        </w:rPr>
        <w:fldChar w:fldCharType="begin"/>
      </w:r>
      <w:r w:rsidRPr="003338DE">
        <w:rPr>
          <w:rFonts w:ascii="Times New Roman" w:eastAsia="Times New Roman" w:hAnsi="Times New Roman" w:cs="Times New Roman"/>
          <w:noProof/>
          <w:color w:val="0000FF" w:themeColor="hyperlink"/>
          <w:u w:val="single"/>
          <w:lang w:bidi="ar-SA"/>
        </w:rPr>
        <w:instrText xml:space="preserve"> </w:instrText>
      </w:r>
      <w:r w:rsidRPr="003338DE">
        <w:rPr>
          <w:rFonts w:ascii="Times New Roman" w:eastAsia="Times New Roman" w:hAnsi="Times New Roman" w:cs="Times New Roman"/>
          <w:noProof/>
          <w:color w:val="auto"/>
          <w:lang w:bidi="ar-SA"/>
        </w:rPr>
        <w:instrText>HYPERLINK \l "_Toc123028511"</w:instrText>
      </w:r>
      <w:r w:rsidRPr="003338DE">
        <w:rPr>
          <w:rFonts w:ascii="Times New Roman" w:eastAsia="Times New Roman" w:hAnsi="Times New Roman" w:cs="Times New Roman"/>
          <w:noProof/>
          <w:color w:val="0000FF" w:themeColor="hyperlink"/>
          <w:u w:val="single"/>
          <w:lang w:bidi="ar-SA"/>
        </w:rPr>
        <w:instrText xml:space="preserve"> </w:instrText>
      </w:r>
      <w:r w:rsidRPr="003338DE">
        <w:rPr>
          <w:rFonts w:ascii="Times New Roman" w:eastAsia="Times New Roman" w:hAnsi="Times New Roman" w:cs="Times New Roman"/>
          <w:noProof/>
          <w:color w:val="0000FF" w:themeColor="hyperlink"/>
          <w:u w:val="single"/>
          <w:lang w:bidi="ar-SA"/>
        </w:rPr>
        <w:fldChar w:fldCharType="separate"/>
      </w:r>
      <w:r w:rsidRPr="003338DE">
        <w:rPr>
          <w:rFonts w:ascii="Times New Roman" w:eastAsia="Calibri" w:hAnsi="Times New Roman" w:cs="Times New Roman"/>
          <w:noProof/>
          <w:color w:val="auto"/>
          <w:lang w:eastAsia="en-US" w:bidi="ar-SA"/>
        </w:rPr>
        <w:t xml:space="preserve">Перечень нормативных правовых актов Российской Федерации, </w:t>
      </w:r>
    </w:p>
    <w:p w:rsidR="003338DE" w:rsidRPr="003338DE" w:rsidRDefault="003338DE"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r w:rsidRPr="003338DE">
        <w:rPr>
          <w:rFonts w:ascii="Times New Roman" w:eastAsia="Calibri" w:hAnsi="Times New Roman" w:cs="Times New Roman"/>
          <w:noProof/>
          <w:color w:val="auto"/>
          <w:lang w:eastAsia="en-US" w:bidi="ar-SA"/>
        </w:rPr>
        <w:t>нормативных правовых актов Московской области, муниципальных правовых актов, регулирующих предоставление муниципальной услуги</w:t>
      </w:r>
      <w:r w:rsidRPr="003338DE">
        <w:rPr>
          <w:rFonts w:ascii="Times New Roman" w:eastAsiaTheme="minorEastAsia" w:hAnsi="Times New Roman" w:cs="Times New Roman"/>
          <w:noProof/>
          <w:webHidden/>
          <w:color w:val="auto"/>
          <w:lang w:bidi="ar-SA"/>
        </w:rPr>
        <w:tab/>
      </w:r>
      <w:r w:rsidR="00025B78">
        <w:rPr>
          <w:rFonts w:ascii="Times New Roman" w:eastAsiaTheme="minorEastAsia" w:hAnsi="Times New Roman" w:cs="Times New Roman"/>
          <w:noProof/>
          <w:webHidden/>
          <w:color w:val="auto"/>
          <w:lang w:bidi="ar-SA"/>
        </w:rPr>
        <w:t>7</w:t>
      </w:r>
      <w:r w:rsidR="00DC1DEA">
        <w:rPr>
          <w:rFonts w:ascii="Times New Roman" w:eastAsiaTheme="minorEastAsia" w:hAnsi="Times New Roman" w:cs="Times New Roman"/>
          <w:noProof/>
          <w:webHidden/>
          <w:color w:val="auto"/>
          <w:lang w:bidi="ar-SA"/>
        </w:rPr>
        <w:t>6</w:t>
      </w:r>
      <w:r w:rsidRPr="003338DE">
        <w:rPr>
          <w:rFonts w:ascii="Times New Roman" w:eastAsiaTheme="minorEastAsia" w:hAnsi="Times New Roman" w:cs="Times New Roman"/>
          <w:noProof/>
          <w:color w:val="0000FF" w:themeColor="hyperlink"/>
          <w:u w:val="single"/>
          <w:lang w:bidi="ar-SA"/>
        </w:rPr>
        <w:fldChar w:fldCharType="end"/>
      </w:r>
    </w:p>
    <w:p w:rsidR="003338DE" w:rsidRPr="003338DE" w:rsidRDefault="003338DE" w:rsidP="003338DE">
      <w:pPr>
        <w:widowControl/>
        <w:tabs>
          <w:tab w:val="right" w:leader="dot" w:pos="10065"/>
        </w:tabs>
        <w:spacing w:after="100" w:line="276" w:lineRule="auto"/>
        <w:rPr>
          <w:rFonts w:ascii="Times New Roman" w:eastAsia="Calibri" w:hAnsi="Times New Roman" w:cs="Times New Roman"/>
          <w:bCs/>
          <w:caps/>
          <w:noProof/>
          <w:color w:val="auto"/>
          <w:lang w:eastAsia="en-US" w:bidi="ar-SA"/>
        </w:rPr>
      </w:pPr>
      <w:r w:rsidRPr="003338DE">
        <w:rPr>
          <w:rFonts w:asciiTheme="minorHAnsi" w:eastAsiaTheme="minorEastAsia" w:hAnsiTheme="minorHAnsi" w:cstheme="minorBidi"/>
          <w:color w:val="auto"/>
          <w:sz w:val="22"/>
          <w:szCs w:val="22"/>
          <w:lang w:bidi="ar-SA"/>
        </w:rPr>
        <w:t xml:space="preserve">       </w:t>
      </w:r>
      <w:hyperlink w:anchor="_Toc123028512" w:history="1">
        <w:r w:rsidRPr="003338DE">
          <w:rPr>
            <w:rFonts w:ascii="Times New Roman" w:eastAsia="Calibri" w:hAnsi="Times New Roman" w:cs="Times New Roman"/>
            <w:bCs/>
            <w:caps/>
            <w:noProof/>
            <w:color w:val="auto"/>
            <w:lang w:eastAsia="en-US" w:bidi="ar-SA"/>
          </w:rPr>
          <w:t>Приложение 4 к Административному регламенту</w:t>
        </w:r>
        <w:r w:rsidRPr="003338DE">
          <w:rPr>
            <w:rFonts w:ascii="Times New Roman" w:eastAsia="Calibri" w:hAnsi="Times New Roman" w:cs="Times New Roman"/>
            <w:bCs/>
            <w:caps/>
            <w:noProof/>
            <w:webHidden/>
            <w:color w:val="auto"/>
            <w:lang w:eastAsia="en-US" w:bidi="ar-SA"/>
          </w:rPr>
          <w:tab/>
        </w:r>
      </w:hyperlink>
      <w:r w:rsidR="00DC1DEA">
        <w:rPr>
          <w:rFonts w:ascii="Times New Roman" w:eastAsia="Calibri" w:hAnsi="Times New Roman" w:cs="Times New Roman"/>
          <w:bCs/>
          <w:caps/>
          <w:noProof/>
          <w:color w:val="auto"/>
          <w:lang w:eastAsia="en-US" w:bidi="ar-SA"/>
        </w:rPr>
        <w:t>79</w:t>
      </w:r>
    </w:p>
    <w:p w:rsidR="003338DE" w:rsidRPr="003338DE" w:rsidRDefault="003338DE" w:rsidP="003338DE">
      <w:pPr>
        <w:widowControl/>
        <w:spacing w:after="200" w:line="276" w:lineRule="auto"/>
        <w:rPr>
          <w:rFonts w:ascii="Calibri" w:eastAsia="Times New Roman" w:hAnsi="Calibri" w:cs="Times New Roman"/>
          <w:color w:val="auto"/>
          <w:sz w:val="22"/>
          <w:szCs w:val="22"/>
          <w:lang w:eastAsia="en-US" w:bidi="ar-SA"/>
        </w:rPr>
      </w:pPr>
      <w:r w:rsidRPr="003338DE">
        <w:rPr>
          <w:rFonts w:ascii="Calibri" w:eastAsia="Times New Roman" w:hAnsi="Calibri" w:cs="Times New Roman"/>
          <w:color w:val="auto"/>
          <w:sz w:val="22"/>
          <w:szCs w:val="22"/>
          <w:lang w:eastAsia="en-US" w:bidi="ar-SA"/>
        </w:rPr>
        <w:lastRenderedPageBreak/>
        <w:t xml:space="preserve">       </w:t>
      </w:r>
      <w:r w:rsidRPr="003338DE">
        <w:rPr>
          <w:rFonts w:ascii="Times New Roman" w:eastAsia="Times New Roman" w:hAnsi="Times New Roman" w:cs="Times New Roman"/>
          <w:color w:val="auto"/>
          <w:lang w:eastAsia="en-US" w:bidi="ar-SA"/>
        </w:rPr>
        <w:t>Справочная информация о месте нахождения, графике работы, контактных телефонах,  адресах     электронной почты администрации городского округа и организаций, участвующих в предоставлении и информировании о порядке предоставления Муниципальной услуги Московской области</w:t>
      </w:r>
      <w:r w:rsidRPr="003338DE">
        <w:rPr>
          <w:rFonts w:ascii="Calibri" w:eastAsia="Times New Roman" w:hAnsi="Calibri" w:cs="Times New Roman"/>
          <w:color w:val="auto"/>
          <w:lang w:eastAsia="en-US" w:bidi="ar-SA"/>
        </w:rPr>
        <w:t>………………………</w:t>
      </w:r>
      <w:r w:rsidRPr="003338DE">
        <w:rPr>
          <w:rFonts w:ascii="Calibri" w:eastAsia="Times New Roman" w:hAnsi="Calibri" w:cs="Times New Roman"/>
          <w:color w:val="auto"/>
          <w:sz w:val="22"/>
          <w:szCs w:val="22"/>
          <w:lang w:eastAsia="en-US" w:bidi="ar-SA"/>
        </w:rPr>
        <w:t>…………………………</w:t>
      </w:r>
      <w:r w:rsidR="004928F2">
        <w:rPr>
          <w:rFonts w:ascii="Calibri" w:eastAsia="Times New Roman" w:hAnsi="Calibri" w:cs="Times New Roman"/>
          <w:color w:val="auto"/>
          <w:sz w:val="22"/>
          <w:szCs w:val="22"/>
          <w:lang w:eastAsia="en-US" w:bidi="ar-SA"/>
        </w:rPr>
        <w:t>……………………………………………………………………………….</w:t>
      </w:r>
      <w:r w:rsidR="00FE002F">
        <w:rPr>
          <w:rFonts w:ascii="Calibri" w:eastAsia="Times New Roman" w:hAnsi="Calibri" w:cs="Times New Roman"/>
          <w:color w:val="auto"/>
          <w:lang w:eastAsia="en-US" w:bidi="ar-SA"/>
        </w:rPr>
        <w:t>80</w:t>
      </w:r>
    </w:p>
    <w:p w:rsidR="003338DE" w:rsidRPr="003338DE" w:rsidRDefault="004136E9" w:rsidP="003338DE">
      <w:pPr>
        <w:widowControl/>
        <w:tabs>
          <w:tab w:val="right" w:leader="dot" w:pos="10065"/>
        </w:tabs>
        <w:spacing w:after="100" w:line="276" w:lineRule="auto"/>
        <w:ind w:left="284"/>
        <w:rPr>
          <w:rFonts w:ascii="Times New Roman" w:eastAsiaTheme="minorEastAsia" w:hAnsi="Times New Roman" w:cs="Times New Roman"/>
          <w:noProof/>
          <w:color w:val="auto"/>
          <w:lang w:bidi="ar-SA"/>
        </w:rPr>
      </w:pPr>
      <w:hyperlink w:anchor="_Toc123028512" w:history="1">
        <w:r w:rsidR="003338DE" w:rsidRPr="003338DE">
          <w:rPr>
            <w:rFonts w:ascii="Times New Roman" w:eastAsia="Calibri" w:hAnsi="Times New Roman" w:cs="Times New Roman"/>
            <w:bCs/>
            <w:caps/>
            <w:noProof/>
            <w:color w:val="auto"/>
            <w:lang w:eastAsia="en-US" w:bidi="ar-SA"/>
          </w:rPr>
          <w:t>Приложение 5 к Административному регламенту</w:t>
        </w:r>
        <w:r w:rsidR="003338DE" w:rsidRPr="003338DE">
          <w:rPr>
            <w:rFonts w:ascii="Times New Roman" w:eastAsia="Calibri" w:hAnsi="Times New Roman" w:cs="Times New Roman"/>
            <w:bCs/>
            <w:caps/>
            <w:noProof/>
            <w:webHidden/>
            <w:color w:val="auto"/>
            <w:lang w:eastAsia="en-US" w:bidi="ar-SA"/>
          </w:rPr>
          <w:tab/>
        </w:r>
      </w:hyperlink>
      <w:r w:rsidR="00CA3B6D">
        <w:rPr>
          <w:rFonts w:ascii="Times New Roman" w:eastAsia="Calibri" w:hAnsi="Times New Roman" w:cs="Times New Roman"/>
          <w:bCs/>
          <w:caps/>
          <w:noProof/>
          <w:color w:val="auto"/>
          <w:lang w:eastAsia="en-US" w:bidi="ar-SA"/>
        </w:rPr>
        <w:t>81</w:t>
      </w:r>
    </w:p>
    <w:p w:rsidR="003338DE" w:rsidRPr="003338DE" w:rsidRDefault="004136E9" w:rsidP="003338DE">
      <w:pPr>
        <w:widowControl/>
        <w:tabs>
          <w:tab w:val="right" w:leader="dot" w:pos="10065"/>
        </w:tabs>
        <w:spacing w:after="100" w:line="276" w:lineRule="auto"/>
        <w:ind w:left="142" w:firstLine="142"/>
        <w:rPr>
          <w:rFonts w:asciiTheme="minorHAnsi" w:eastAsia="Calibri" w:hAnsiTheme="minorHAnsi" w:cstheme="minorBidi"/>
          <w:noProof/>
          <w:color w:val="auto"/>
          <w:lang w:eastAsia="en-US" w:bidi="ar-SA"/>
        </w:rPr>
      </w:pPr>
      <w:hyperlink w:anchor="_Toc123028513" w:history="1">
        <w:r w:rsidR="003338DE" w:rsidRPr="003338DE">
          <w:rPr>
            <w:rFonts w:ascii="Times New Roman" w:eastAsia="Calibri" w:hAnsi="Times New Roman" w:cs="Times New Roman"/>
            <w:noProof/>
            <w:color w:val="auto"/>
            <w:lang w:eastAsia="en-US" w:bidi="ar-SA"/>
          </w:rPr>
          <w:t>Требования к представлению документов (категорий документов),  необходимых для предоставления муниципальной услуги</w:t>
        </w:r>
        <w:r w:rsidR="003338DE" w:rsidRPr="003338DE">
          <w:rPr>
            <w:rFonts w:asciiTheme="minorHAnsi" w:eastAsia="Calibri" w:hAnsiTheme="minorHAnsi" w:cstheme="minorBidi"/>
            <w:noProof/>
            <w:webHidden/>
            <w:color w:val="auto"/>
            <w:lang w:eastAsia="en-US" w:bidi="ar-SA"/>
          </w:rPr>
          <w:tab/>
        </w:r>
      </w:hyperlink>
      <w:r w:rsidR="00CA3B6D">
        <w:rPr>
          <w:rFonts w:asciiTheme="minorHAnsi" w:eastAsia="Calibri" w:hAnsiTheme="minorHAnsi" w:cstheme="minorBidi"/>
          <w:noProof/>
          <w:color w:val="auto"/>
          <w:lang w:eastAsia="en-US" w:bidi="ar-SA"/>
        </w:rPr>
        <w:t>81</w:t>
      </w:r>
    </w:p>
    <w:p w:rsidR="003338DE" w:rsidRPr="003338DE" w:rsidRDefault="004136E9" w:rsidP="003338DE">
      <w:pPr>
        <w:widowControl/>
        <w:tabs>
          <w:tab w:val="right" w:leader="dot" w:pos="10065"/>
        </w:tabs>
        <w:spacing w:after="100" w:line="276" w:lineRule="auto"/>
        <w:ind w:left="284"/>
        <w:rPr>
          <w:rFonts w:ascii="Times New Roman" w:eastAsia="Calibri" w:hAnsi="Times New Roman" w:cs="Times New Roman"/>
          <w:bCs/>
          <w:caps/>
          <w:noProof/>
          <w:color w:val="auto"/>
          <w:lang w:eastAsia="en-US" w:bidi="ar-SA"/>
        </w:rPr>
      </w:pPr>
      <w:hyperlink w:anchor="_Toc123028516" w:history="1">
        <w:r w:rsidR="003338DE" w:rsidRPr="003338DE">
          <w:rPr>
            <w:rFonts w:ascii="Times New Roman" w:eastAsia="Calibri" w:hAnsi="Times New Roman" w:cs="Times New Roman"/>
            <w:bCs/>
            <w:caps/>
            <w:noProof/>
            <w:color w:val="auto"/>
            <w:lang w:eastAsia="en-US" w:bidi="ar-SA"/>
          </w:rPr>
          <w:t>Приложение 6 к Административному регламенту</w:t>
        </w:r>
        <w:r w:rsidR="003338DE" w:rsidRPr="003338DE">
          <w:rPr>
            <w:rFonts w:ascii="Times New Roman" w:eastAsia="Calibri" w:hAnsi="Times New Roman" w:cs="Times New Roman"/>
            <w:bCs/>
            <w:caps/>
            <w:noProof/>
            <w:webHidden/>
            <w:color w:val="auto"/>
            <w:lang w:eastAsia="en-US" w:bidi="ar-SA"/>
          </w:rPr>
          <w:tab/>
        </w:r>
      </w:hyperlink>
      <w:r w:rsidR="00CA3B6D">
        <w:rPr>
          <w:rFonts w:ascii="Times New Roman" w:eastAsia="Calibri" w:hAnsi="Times New Roman" w:cs="Times New Roman"/>
          <w:bCs/>
          <w:caps/>
          <w:noProof/>
          <w:color w:val="auto"/>
          <w:lang w:eastAsia="en-US" w:bidi="ar-SA"/>
        </w:rPr>
        <w:t>8</w:t>
      </w:r>
      <w:r w:rsidR="00DC1DEA">
        <w:rPr>
          <w:rFonts w:ascii="Times New Roman" w:eastAsia="Calibri" w:hAnsi="Times New Roman" w:cs="Times New Roman"/>
          <w:bCs/>
          <w:caps/>
          <w:noProof/>
          <w:color w:val="auto"/>
          <w:lang w:eastAsia="en-US" w:bidi="ar-SA"/>
        </w:rPr>
        <w:t>6</w:t>
      </w:r>
    </w:p>
    <w:p w:rsidR="003338DE" w:rsidRPr="003338DE" w:rsidRDefault="003338DE" w:rsidP="003338DE">
      <w:pPr>
        <w:widowControl/>
        <w:tabs>
          <w:tab w:val="left" w:pos="709"/>
          <w:tab w:val="right" w:leader="dot" w:pos="10065"/>
        </w:tabs>
        <w:ind w:left="284" w:right="1133"/>
        <w:rPr>
          <w:rFonts w:ascii="Times New Roman" w:eastAsia="Calibri" w:hAnsi="Times New Roman" w:cs="Times New Roman"/>
          <w:smallCaps/>
          <w:noProof/>
          <w:color w:val="auto"/>
          <w:lang w:eastAsia="en-US" w:bidi="ar-SA"/>
        </w:rPr>
      </w:pPr>
      <w:r w:rsidRPr="003338DE">
        <w:rPr>
          <w:rFonts w:ascii="Times New Roman" w:eastAsia="Times New Roman" w:hAnsi="Times New Roman" w:cs="Times New Roman"/>
          <w:noProof/>
          <w:color w:val="0000FF" w:themeColor="hyperlink"/>
          <w:u w:val="single"/>
          <w:lang w:bidi="ar-SA"/>
        </w:rPr>
        <w:fldChar w:fldCharType="begin"/>
      </w:r>
      <w:r w:rsidRPr="003338DE">
        <w:rPr>
          <w:rFonts w:ascii="Times New Roman" w:eastAsia="Times New Roman" w:hAnsi="Times New Roman" w:cs="Times New Roman"/>
          <w:noProof/>
          <w:color w:val="0000FF" w:themeColor="hyperlink"/>
          <w:u w:val="single"/>
          <w:lang w:bidi="ar-SA"/>
        </w:rPr>
        <w:instrText xml:space="preserve"> </w:instrText>
      </w:r>
      <w:r w:rsidRPr="003338DE">
        <w:rPr>
          <w:rFonts w:ascii="Times New Roman" w:eastAsia="Times New Roman" w:hAnsi="Times New Roman" w:cs="Times New Roman"/>
          <w:noProof/>
          <w:color w:val="auto"/>
          <w:lang w:bidi="ar-SA"/>
        </w:rPr>
        <w:instrText>HYPERLINK \l "_Toc123028517"</w:instrText>
      </w:r>
      <w:r w:rsidRPr="003338DE">
        <w:rPr>
          <w:rFonts w:ascii="Times New Roman" w:eastAsia="Times New Roman" w:hAnsi="Times New Roman" w:cs="Times New Roman"/>
          <w:noProof/>
          <w:color w:val="0000FF" w:themeColor="hyperlink"/>
          <w:u w:val="single"/>
          <w:lang w:bidi="ar-SA"/>
        </w:rPr>
        <w:instrText xml:space="preserve"> </w:instrText>
      </w:r>
      <w:r w:rsidRPr="003338DE">
        <w:rPr>
          <w:rFonts w:ascii="Times New Roman" w:eastAsia="Times New Roman" w:hAnsi="Times New Roman" w:cs="Times New Roman"/>
          <w:noProof/>
          <w:color w:val="0000FF" w:themeColor="hyperlink"/>
          <w:u w:val="single"/>
          <w:lang w:bidi="ar-SA"/>
        </w:rPr>
        <w:fldChar w:fldCharType="separate"/>
      </w:r>
      <w:r w:rsidRPr="003338DE">
        <w:rPr>
          <w:rFonts w:ascii="Times New Roman" w:eastAsia="Calibri" w:hAnsi="Times New Roman" w:cs="Times New Roman"/>
          <w:smallCaps/>
          <w:noProof/>
          <w:color w:val="auto"/>
          <w:lang w:eastAsia="en-US" w:bidi="ar-SA"/>
        </w:rPr>
        <w:t xml:space="preserve">Форма решения об отказе в приеме документов, необходимых для </w:t>
      </w:r>
    </w:p>
    <w:p w:rsidR="003338DE" w:rsidRPr="003338DE" w:rsidRDefault="003338DE" w:rsidP="003338DE">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r w:rsidRPr="003338DE">
        <w:rPr>
          <w:rFonts w:ascii="Times New Roman" w:eastAsia="Calibri" w:hAnsi="Times New Roman" w:cs="Times New Roman"/>
          <w:noProof/>
          <w:color w:val="auto"/>
          <w:lang w:eastAsia="en-US" w:bidi="ar-SA"/>
        </w:rPr>
        <w:t>предоставления муниципальной услуги</w:t>
      </w:r>
      <w:r w:rsidRPr="003338DE">
        <w:rPr>
          <w:rFonts w:ascii="Times New Roman" w:eastAsiaTheme="minorEastAsia" w:hAnsi="Times New Roman" w:cs="Times New Roman"/>
          <w:noProof/>
          <w:webHidden/>
          <w:color w:val="auto"/>
          <w:lang w:bidi="ar-SA"/>
        </w:rPr>
        <w:tab/>
      </w:r>
      <w:r w:rsidRPr="003338DE">
        <w:rPr>
          <w:rFonts w:ascii="Times New Roman" w:eastAsiaTheme="minorEastAsia" w:hAnsi="Times New Roman" w:cs="Times New Roman"/>
          <w:noProof/>
          <w:color w:val="0000FF" w:themeColor="hyperlink"/>
          <w:u w:val="single"/>
          <w:lang w:bidi="ar-SA"/>
        </w:rPr>
        <w:fldChar w:fldCharType="end"/>
      </w:r>
      <w:r w:rsidR="00CA3B6D" w:rsidRPr="00CA3B6D">
        <w:rPr>
          <w:rFonts w:ascii="Times New Roman" w:eastAsiaTheme="minorEastAsia" w:hAnsi="Times New Roman" w:cs="Times New Roman"/>
          <w:noProof/>
          <w:color w:val="000000" w:themeColor="text1"/>
          <w:lang w:bidi="ar-SA"/>
        </w:rPr>
        <w:t>8</w:t>
      </w:r>
      <w:r w:rsidR="00DC1DEA">
        <w:rPr>
          <w:rFonts w:ascii="Times New Roman" w:eastAsiaTheme="minorEastAsia" w:hAnsi="Times New Roman" w:cs="Times New Roman"/>
          <w:noProof/>
          <w:color w:val="000000" w:themeColor="text1"/>
          <w:lang w:bidi="ar-SA"/>
        </w:rPr>
        <w:t>6</w:t>
      </w:r>
    </w:p>
    <w:p w:rsidR="003338DE" w:rsidRPr="003338DE" w:rsidRDefault="004136E9" w:rsidP="003338DE">
      <w:pPr>
        <w:widowControl/>
        <w:tabs>
          <w:tab w:val="right" w:leader="dot" w:pos="10065"/>
        </w:tabs>
        <w:spacing w:after="100" w:line="276" w:lineRule="auto"/>
        <w:ind w:left="284"/>
        <w:rPr>
          <w:rFonts w:ascii="Times New Roman" w:eastAsia="Calibri" w:hAnsi="Times New Roman" w:cs="Times New Roman"/>
          <w:bCs/>
          <w:caps/>
          <w:noProof/>
          <w:color w:val="auto"/>
          <w:lang w:eastAsia="en-US" w:bidi="ar-SA"/>
        </w:rPr>
      </w:pPr>
      <w:hyperlink w:anchor="_Toc123028518" w:history="1">
        <w:r w:rsidR="003338DE" w:rsidRPr="003338DE">
          <w:rPr>
            <w:rFonts w:ascii="Times New Roman" w:eastAsia="Calibri" w:hAnsi="Times New Roman" w:cs="Times New Roman"/>
            <w:bCs/>
            <w:caps/>
            <w:noProof/>
            <w:color w:val="auto"/>
            <w:lang w:eastAsia="en-US" w:bidi="ar-SA"/>
          </w:rPr>
          <w:t>Приложение 7 к Административному регламенту</w:t>
        </w:r>
        <w:r w:rsidR="003338DE" w:rsidRPr="003338DE">
          <w:rPr>
            <w:rFonts w:ascii="Times New Roman" w:eastAsia="Calibri" w:hAnsi="Times New Roman" w:cs="Times New Roman"/>
            <w:bCs/>
            <w:caps/>
            <w:noProof/>
            <w:webHidden/>
            <w:color w:val="auto"/>
            <w:lang w:eastAsia="en-US" w:bidi="ar-SA"/>
          </w:rPr>
          <w:tab/>
        </w:r>
      </w:hyperlink>
      <w:r w:rsidR="00417F20">
        <w:rPr>
          <w:rFonts w:ascii="Times New Roman" w:eastAsia="Calibri" w:hAnsi="Times New Roman" w:cs="Times New Roman"/>
          <w:bCs/>
          <w:caps/>
          <w:noProof/>
          <w:color w:val="auto"/>
          <w:lang w:eastAsia="en-US" w:bidi="ar-SA"/>
        </w:rPr>
        <w:t>8</w:t>
      </w:r>
      <w:r w:rsidR="00DC1DEA">
        <w:rPr>
          <w:rFonts w:ascii="Times New Roman" w:eastAsia="Calibri" w:hAnsi="Times New Roman" w:cs="Times New Roman"/>
          <w:bCs/>
          <w:caps/>
          <w:noProof/>
          <w:color w:val="auto"/>
          <w:lang w:eastAsia="en-US" w:bidi="ar-SA"/>
        </w:rPr>
        <w:t>8</w:t>
      </w:r>
    </w:p>
    <w:p w:rsidR="003338DE" w:rsidRPr="003338DE" w:rsidRDefault="004136E9" w:rsidP="00DC1DEA">
      <w:pPr>
        <w:widowControl/>
        <w:tabs>
          <w:tab w:val="left" w:pos="660"/>
          <w:tab w:val="right" w:leader="dot" w:pos="10065"/>
        </w:tabs>
        <w:spacing w:after="100" w:line="276" w:lineRule="auto"/>
        <w:ind w:left="284"/>
        <w:jc w:val="both"/>
        <w:rPr>
          <w:rFonts w:ascii="Times New Roman" w:eastAsiaTheme="minorEastAsia" w:hAnsi="Times New Roman" w:cs="Times New Roman"/>
          <w:noProof/>
          <w:color w:val="auto"/>
          <w:lang w:bidi="ar-SA"/>
        </w:rPr>
      </w:pPr>
      <w:hyperlink w:anchor="_Toc123028519" w:history="1">
        <w:r w:rsidR="003338DE" w:rsidRPr="003338DE">
          <w:rPr>
            <w:rFonts w:ascii="Times New Roman" w:eastAsia="Calibri" w:hAnsi="Times New Roman" w:cs="Times New Roman"/>
            <w:noProof/>
            <w:color w:val="auto"/>
            <w:lang w:eastAsia="en-US" w:bidi="ar-SA"/>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3338DE" w:rsidRPr="003338DE">
          <w:rPr>
            <w:rFonts w:ascii="Times New Roman" w:eastAsiaTheme="minorEastAsia" w:hAnsi="Times New Roman" w:cs="Times New Roman"/>
            <w:noProof/>
            <w:webHidden/>
            <w:color w:val="auto"/>
            <w:lang w:bidi="ar-SA"/>
          </w:rPr>
          <w:tab/>
        </w:r>
      </w:hyperlink>
      <w:r w:rsidR="00DC1DEA">
        <w:rPr>
          <w:rFonts w:ascii="Times New Roman" w:eastAsiaTheme="minorEastAsia" w:hAnsi="Times New Roman" w:cs="Times New Roman"/>
          <w:noProof/>
          <w:color w:val="auto"/>
          <w:lang w:bidi="ar-SA"/>
        </w:rPr>
        <w:t>88</w:t>
      </w:r>
    </w:p>
    <w:p w:rsidR="003338DE" w:rsidRPr="003338DE" w:rsidRDefault="003338DE" w:rsidP="003338DE">
      <w:pPr>
        <w:widowControl/>
        <w:spacing w:after="200" w:line="276" w:lineRule="auto"/>
        <w:rPr>
          <w:rFonts w:ascii="Calibri" w:eastAsia="Times New Roman" w:hAnsi="Calibri" w:cs="Times New Roman"/>
          <w:color w:val="auto"/>
          <w:sz w:val="22"/>
          <w:szCs w:val="22"/>
          <w:lang w:bidi="ar-SA"/>
        </w:rPr>
      </w:pPr>
      <w:r w:rsidRPr="003338DE">
        <w:rPr>
          <w:rFonts w:ascii="Calibri" w:eastAsia="Times New Roman" w:hAnsi="Calibri" w:cs="Times New Roman"/>
          <w:color w:val="auto"/>
          <w:sz w:val="22"/>
          <w:szCs w:val="22"/>
          <w:lang w:bidi="ar-SA"/>
        </w:rPr>
        <w:t xml:space="preserve">      </w:t>
      </w:r>
      <w:r w:rsidR="00DC1DEA">
        <w:rPr>
          <w:rFonts w:ascii="Times New Roman" w:eastAsia="Times New Roman" w:hAnsi="Times New Roman" w:cs="Times New Roman"/>
          <w:color w:val="auto"/>
          <w:lang w:bidi="ar-SA"/>
        </w:rPr>
        <w:t>ПРИЛОЖЕНИЕ 8</w:t>
      </w:r>
      <w:proofErr w:type="gramStart"/>
      <w:r w:rsidRPr="003338DE">
        <w:rPr>
          <w:rFonts w:ascii="Times New Roman" w:eastAsia="Times New Roman" w:hAnsi="Times New Roman" w:cs="Times New Roman"/>
          <w:color w:val="auto"/>
          <w:lang w:bidi="ar-SA"/>
        </w:rPr>
        <w:t xml:space="preserve"> К</w:t>
      </w:r>
      <w:proofErr w:type="gramEnd"/>
      <w:r w:rsidRPr="003338DE">
        <w:rPr>
          <w:rFonts w:ascii="Times New Roman" w:eastAsia="Times New Roman" w:hAnsi="Times New Roman" w:cs="Times New Roman"/>
          <w:color w:val="auto"/>
          <w:lang w:bidi="ar-SA"/>
        </w:rPr>
        <w:t xml:space="preserve"> АДМИНИСТРАТИВНОМУ </w:t>
      </w:r>
      <w:r w:rsidR="00DC1DEA">
        <w:rPr>
          <w:rFonts w:ascii="Times New Roman" w:eastAsia="Times New Roman" w:hAnsi="Times New Roman" w:cs="Times New Roman"/>
          <w:color w:val="auto"/>
          <w:lang w:bidi="ar-SA"/>
        </w:rPr>
        <w:t xml:space="preserve"> </w:t>
      </w:r>
      <w:r w:rsidRPr="003338DE">
        <w:rPr>
          <w:rFonts w:ascii="Times New Roman" w:eastAsia="Times New Roman" w:hAnsi="Times New Roman" w:cs="Times New Roman"/>
          <w:color w:val="auto"/>
          <w:lang w:bidi="ar-SA"/>
        </w:rPr>
        <w:t>РЕГЛАМЕНТУ</w:t>
      </w:r>
      <w:r w:rsidRPr="003338DE">
        <w:rPr>
          <w:rFonts w:ascii="Calibri" w:eastAsia="Times New Roman" w:hAnsi="Calibri" w:cs="Times New Roman"/>
          <w:color w:val="auto"/>
          <w:sz w:val="22"/>
          <w:szCs w:val="22"/>
          <w:lang w:bidi="ar-SA"/>
        </w:rPr>
        <w:t>………………………………………..........</w:t>
      </w:r>
      <w:r w:rsidR="004928F2">
        <w:rPr>
          <w:rFonts w:ascii="Calibri" w:eastAsia="Times New Roman" w:hAnsi="Calibri" w:cs="Times New Roman"/>
          <w:color w:val="auto"/>
          <w:sz w:val="22"/>
          <w:szCs w:val="22"/>
          <w:lang w:bidi="ar-SA"/>
        </w:rPr>
        <w:t>...............................................................................................</w:t>
      </w:r>
      <w:r w:rsidR="004928F2" w:rsidRPr="00CA3B6D">
        <w:rPr>
          <w:rFonts w:ascii="Calibri" w:eastAsia="Times New Roman" w:hAnsi="Calibri" w:cs="Times New Roman"/>
          <w:color w:val="auto"/>
          <w:lang w:bidi="ar-SA"/>
        </w:rPr>
        <w:t>9</w:t>
      </w:r>
      <w:r w:rsidR="00DC1DEA">
        <w:rPr>
          <w:rFonts w:ascii="Calibri" w:eastAsia="Times New Roman" w:hAnsi="Calibri" w:cs="Times New Roman"/>
          <w:color w:val="auto"/>
          <w:lang w:bidi="ar-SA"/>
        </w:rPr>
        <w:t>1</w:t>
      </w:r>
    </w:p>
    <w:p w:rsidR="003338DE" w:rsidRPr="003338DE" w:rsidRDefault="003338DE" w:rsidP="003338DE">
      <w:pPr>
        <w:widowControl/>
        <w:spacing w:after="200" w:line="276" w:lineRule="auto"/>
        <w:rPr>
          <w:rFonts w:ascii="Calibri" w:eastAsia="Times New Roman" w:hAnsi="Calibri" w:cs="Times New Roman"/>
          <w:color w:val="auto"/>
          <w:sz w:val="22"/>
          <w:szCs w:val="22"/>
          <w:lang w:bidi="ar-SA"/>
        </w:rPr>
      </w:pPr>
      <w:r w:rsidRPr="003338DE">
        <w:rPr>
          <w:rFonts w:ascii="Calibri" w:eastAsia="Times New Roman" w:hAnsi="Calibri" w:cs="Times New Roman"/>
          <w:color w:val="auto"/>
          <w:sz w:val="22"/>
          <w:szCs w:val="22"/>
          <w:lang w:bidi="ar-SA"/>
        </w:rPr>
        <w:t xml:space="preserve">     </w:t>
      </w:r>
      <w:r w:rsidRPr="003338DE">
        <w:rPr>
          <w:rFonts w:ascii="Calibri" w:eastAsia="Times New Roman" w:hAnsi="Calibri" w:cs="Times New Roman"/>
          <w:color w:val="auto"/>
          <w:lang w:bidi="ar-SA"/>
        </w:rPr>
        <w:t xml:space="preserve">  Форма </w:t>
      </w:r>
      <w:r w:rsidRPr="003338DE">
        <w:rPr>
          <w:rFonts w:ascii="Times New Roman" w:eastAsia="Times New Roman" w:hAnsi="Times New Roman" w:cs="Times New Roman"/>
          <w:color w:val="auto"/>
          <w:lang w:bidi="ar-SA"/>
        </w:rPr>
        <w:t xml:space="preserve">согласия на обработку </w:t>
      </w:r>
      <w:proofErr w:type="gramStart"/>
      <w:r w:rsidRPr="003338DE">
        <w:rPr>
          <w:rFonts w:ascii="Times New Roman" w:eastAsia="Times New Roman" w:hAnsi="Times New Roman" w:cs="Times New Roman"/>
          <w:color w:val="auto"/>
          <w:lang w:bidi="ar-SA"/>
        </w:rPr>
        <w:t>персональных</w:t>
      </w:r>
      <w:proofErr w:type="gramEnd"/>
      <w:r w:rsidRPr="003338DE">
        <w:rPr>
          <w:rFonts w:ascii="Times New Roman" w:eastAsia="Times New Roman" w:hAnsi="Times New Roman" w:cs="Times New Roman"/>
          <w:color w:val="auto"/>
          <w:lang w:bidi="ar-SA"/>
        </w:rPr>
        <w:t xml:space="preserve"> данный</w:t>
      </w:r>
      <w:r w:rsidRPr="003338DE">
        <w:rPr>
          <w:rFonts w:ascii="Calibri" w:eastAsia="Times New Roman" w:hAnsi="Calibri" w:cs="Times New Roman"/>
          <w:color w:val="auto"/>
          <w:lang w:bidi="ar-SA"/>
        </w:rPr>
        <w:t>…</w:t>
      </w:r>
      <w:r w:rsidRPr="003338DE">
        <w:rPr>
          <w:rFonts w:ascii="Calibri" w:eastAsia="Times New Roman" w:hAnsi="Calibri" w:cs="Times New Roman"/>
          <w:color w:val="auto"/>
          <w:sz w:val="22"/>
          <w:szCs w:val="22"/>
          <w:lang w:bidi="ar-SA"/>
        </w:rPr>
        <w:t>………………………………………………………………………</w:t>
      </w:r>
      <w:r w:rsidR="00CA3B6D">
        <w:rPr>
          <w:rFonts w:ascii="Calibri" w:eastAsia="Times New Roman" w:hAnsi="Calibri" w:cs="Times New Roman"/>
          <w:color w:val="auto"/>
          <w:sz w:val="22"/>
          <w:szCs w:val="22"/>
          <w:lang w:bidi="ar-SA"/>
        </w:rPr>
        <w:t>………………………………………………………………………………</w:t>
      </w:r>
      <w:r w:rsidR="004928F2" w:rsidRPr="00CA3B6D">
        <w:rPr>
          <w:rFonts w:ascii="Calibri" w:eastAsia="Times New Roman" w:hAnsi="Calibri" w:cs="Times New Roman"/>
          <w:color w:val="auto"/>
          <w:lang w:bidi="ar-SA"/>
        </w:rPr>
        <w:t>9</w:t>
      </w:r>
      <w:r w:rsidR="00DC1DEA">
        <w:rPr>
          <w:rFonts w:ascii="Calibri" w:eastAsia="Times New Roman" w:hAnsi="Calibri" w:cs="Times New Roman"/>
          <w:color w:val="auto"/>
          <w:lang w:bidi="ar-SA"/>
        </w:rPr>
        <w:t>1</w:t>
      </w: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9F2EF8" w:rsidRDefault="009F2EF8" w:rsidP="003338DE">
      <w:pPr>
        <w:pStyle w:val="20"/>
        <w:shd w:val="clear" w:color="auto" w:fill="auto"/>
        <w:spacing w:after="0" w:line="370" w:lineRule="exact"/>
        <w:ind w:left="180" w:firstLine="0"/>
        <w:jc w:val="center"/>
      </w:pPr>
    </w:p>
    <w:p w:rsidR="004928F2" w:rsidRDefault="004928F2" w:rsidP="003338DE">
      <w:pPr>
        <w:pStyle w:val="20"/>
        <w:shd w:val="clear" w:color="auto" w:fill="auto"/>
        <w:spacing w:after="0" w:line="370" w:lineRule="exact"/>
        <w:ind w:left="180" w:firstLine="0"/>
        <w:jc w:val="center"/>
      </w:pPr>
    </w:p>
    <w:p w:rsidR="009F2EF8" w:rsidRDefault="009F2EF8" w:rsidP="003338DE">
      <w:pPr>
        <w:pStyle w:val="20"/>
        <w:shd w:val="clear" w:color="auto" w:fill="auto"/>
        <w:spacing w:after="0" w:line="370" w:lineRule="exact"/>
        <w:ind w:left="180" w:firstLine="0"/>
        <w:jc w:val="center"/>
      </w:pPr>
    </w:p>
    <w:p w:rsidR="00CD1B75" w:rsidRDefault="00CD1B75" w:rsidP="003338DE">
      <w:pPr>
        <w:pStyle w:val="20"/>
        <w:shd w:val="clear" w:color="auto" w:fill="auto"/>
        <w:spacing w:after="0" w:line="370" w:lineRule="exact"/>
        <w:ind w:left="180" w:firstLine="0"/>
        <w:jc w:val="center"/>
      </w:pPr>
    </w:p>
    <w:p w:rsidR="00CD1B75" w:rsidRDefault="00CD1B75" w:rsidP="003338DE">
      <w:pPr>
        <w:pStyle w:val="20"/>
        <w:shd w:val="clear" w:color="auto" w:fill="auto"/>
        <w:spacing w:after="0" w:line="370" w:lineRule="exact"/>
        <w:ind w:left="180" w:firstLine="0"/>
        <w:jc w:val="center"/>
      </w:pPr>
    </w:p>
    <w:p w:rsidR="00CD1B75" w:rsidRDefault="00CD1B75" w:rsidP="003338DE">
      <w:pPr>
        <w:pStyle w:val="20"/>
        <w:shd w:val="clear" w:color="auto" w:fill="auto"/>
        <w:spacing w:after="0" w:line="370" w:lineRule="exact"/>
        <w:ind w:left="180" w:firstLine="0"/>
        <w:jc w:val="center"/>
      </w:pPr>
    </w:p>
    <w:p w:rsidR="004136E9" w:rsidRDefault="004136E9" w:rsidP="003338DE">
      <w:pPr>
        <w:pStyle w:val="20"/>
        <w:shd w:val="clear" w:color="auto" w:fill="auto"/>
        <w:spacing w:after="0" w:line="370" w:lineRule="exact"/>
        <w:ind w:left="180" w:firstLine="0"/>
        <w:jc w:val="center"/>
      </w:pPr>
    </w:p>
    <w:p w:rsidR="004136E9" w:rsidRDefault="004136E9" w:rsidP="003338DE">
      <w:pPr>
        <w:pStyle w:val="20"/>
        <w:shd w:val="clear" w:color="auto" w:fill="auto"/>
        <w:spacing w:after="0" w:line="370" w:lineRule="exact"/>
        <w:ind w:left="180" w:firstLine="0"/>
        <w:jc w:val="center"/>
      </w:pPr>
    </w:p>
    <w:p w:rsidR="003338DE" w:rsidRDefault="003338DE" w:rsidP="003338DE">
      <w:pPr>
        <w:pStyle w:val="20"/>
        <w:shd w:val="clear" w:color="auto" w:fill="auto"/>
        <w:spacing w:after="0" w:line="370" w:lineRule="exact"/>
        <w:ind w:left="180" w:firstLine="0"/>
        <w:jc w:val="center"/>
      </w:pPr>
    </w:p>
    <w:p w:rsidR="00691F2D" w:rsidRDefault="00595EB0">
      <w:pPr>
        <w:pStyle w:val="20"/>
        <w:numPr>
          <w:ilvl w:val="0"/>
          <w:numId w:val="1"/>
        </w:numPr>
        <w:shd w:val="clear" w:color="auto" w:fill="auto"/>
        <w:tabs>
          <w:tab w:val="left" w:pos="4421"/>
        </w:tabs>
        <w:spacing w:after="387" w:line="280" w:lineRule="exact"/>
        <w:ind w:left="4140" w:firstLine="0"/>
        <w:jc w:val="both"/>
      </w:pPr>
      <w:r>
        <w:t>Общие положения</w:t>
      </w:r>
    </w:p>
    <w:p w:rsidR="00691F2D" w:rsidRDefault="00595EB0">
      <w:pPr>
        <w:pStyle w:val="20"/>
        <w:shd w:val="clear" w:color="auto" w:fill="auto"/>
        <w:spacing w:after="320" w:line="280" w:lineRule="exact"/>
        <w:ind w:left="1900" w:firstLine="0"/>
      </w:pPr>
      <w:r>
        <w:t>1. Предмет регулирования административного регламента</w:t>
      </w:r>
    </w:p>
    <w:p w:rsidR="00691F2D" w:rsidRPr="009F2EF8" w:rsidRDefault="00595EB0" w:rsidP="009F2EF8">
      <w:pPr>
        <w:pStyle w:val="20"/>
        <w:numPr>
          <w:ilvl w:val="0"/>
          <w:numId w:val="2"/>
        </w:numPr>
        <w:shd w:val="clear" w:color="auto" w:fill="auto"/>
        <w:tabs>
          <w:tab w:val="left" w:pos="1246"/>
        </w:tabs>
        <w:spacing w:after="0" w:line="370" w:lineRule="exact"/>
        <w:ind w:firstLine="780"/>
        <w:jc w:val="both"/>
        <w:rPr>
          <w:i/>
        </w:rPr>
      </w:pPr>
      <w:r>
        <w:t>Настоящий административный регламент регулирует отношения, возникающие в связи с предоставлением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9F2EF8">
        <w:t xml:space="preserve"> </w:t>
      </w:r>
      <w:r w:rsidR="009F2EF8" w:rsidRPr="009F2EF8">
        <w:rPr>
          <w:rStyle w:val="33"/>
          <w:i w:val="0"/>
        </w:rPr>
        <w:t xml:space="preserve">(далее - Услуга) Администрацией Сергиево-Посадского городского округа </w:t>
      </w:r>
      <w:r w:rsidRPr="009F2EF8">
        <w:rPr>
          <w:rStyle w:val="33"/>
          <w:i w:val="0"/>
        </w:rPr>
        <w:t>(далее - Администрация).</w:t>
      </w:r>
    </w:p>
    <w:p w:rsidR="00691F2D" w:rsidRDefault="00595EB0">
      <w:pPr>
        <w:pStyle w:val="20"/>
        <w:numPr>
          <w:ilvl w:val="0"/>
          <w:numId w:val="2"/>
        </w:numPr>
        <w:shd w:val="clear" w:color="auto" w:fill="auto"/>
        <w:tabs>
          <w:tab w:val="left" w:pos="1410"/>
        </w:tabs>
        <w:spacing w:after="0" w:line="370" w:lineRule="exact"/>
        <w:ind w:firstLine="780"/>
        <w:jc w:val="both"/>
      </w:pPr>
      <w:proofErr w:type="gramStart"/>
      <w:r>
        <w:t>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w:t>
      </w:r>
      <w:proofErr w:type="gramEnd"/>
      <w:r>
        <w:t xml:space="preserve"> и действий (бездействия) Администрации, МФЦ, а также их должностных лиц, муниципальных служащих, работников.</w:t>
      </w:r>
    </w:p>
    <w:p w:rsidR="00691F2D" w:rsidRDefault="00595EB0">
      <w:pPr>
        <w:pStyle w:val="20"/>
        <w:numPr>
          <w:ilvl w:val="0"/>
          <w:numId w:val="2"/>
        </w:numPr>
        <w:shd w:val="clear" w:color="auto" w:fill="auto"/>
        <w:tabs>
          <w:tab w:val="left" w:pos="1296"/>
        </w:tabs>
        <w:spacing w:after="0" w:line="370" w:lineRule="exact"/>
        <w:ind w:firstLine="780"/>
        <w:jc w:val="both"/>
      </w:pPr>
      <w:r>
        <w:t>Перечень принятых сокращений:</w:t>
      </w:r>
    </w:p>
    <w:p w:rsidR="00691F2D" w:rsidRDefault="00595EB0">
      <w:pPr>
        <w:pStyle w:val="20"/>
        <w:numPr>
          <w:ilvl w:val="0"/>
          <w:numId w:val="3"/>
        </w:numPr>
        <w:shd w:val="clear" w:color="auto" w:fill="auto"/>
        <w:tabs>
          <w:tab w:val="left" w:pos="1508"/>
        </w:tabs>
        <w:spacing w:after="0" w:line="370" w:lineRule="exact"/>
        <w:ind w:firstLine="780"/>
        <w:jc w:val="both"/>
      </w:pPr>
      <w:r>
        <w:t>АР - административный регламент предоставления Услуги.</w:t>
      </w:r>
    </w:p>
    <w:p w:rsidR="00691F2D" w:rsidRDefault="00595EB0">
      <w:pPr>
        <w:pStyle w:val="20"/>
        <w:numPr>
          <w:ilvl w:val="0"/>
          <w:numId w:val="3"/>
        </w:numPr>
        <w:shd w:val="clear" w:color="auto" w:fill="auto"/>
        <w:tabs>
          <w:tab w:val="left" w:pos="1455"/>
        </w:tabs>
        <w:spacing w:after="0" w:line="370" w:lineRule="exact"/>
        <w:ind w:firstLine="760"/>
        <w:jc w:val="both"/>
      </w:pPr>
      <w:r>
        <w:t>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691F2D" w:rsidRDefault="00595EB0">
      <w:pPr>
        <w:pStyle w:val="20"/>
        <w:numPr>
          <w:ilvl w:val="0"/>
          <w:numId w:val="3"/>
        </w:numPr>
        <w:shd w:val="clear" w:color="auto" w:fill="auto"/>
        <w:tabs>
          <w:tab w:val="left" w:pos="1460"/>
        </w:tabs>
        <w:spacing w:after="0" w:line="370" w:lineRule="exact"/>
        <w:ind w:firstLine="760"/>
        <w:jc w:val="both"/>
      </w:pPr>
      <w: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t>
      </w:r>
      <w:hyperlink r:id="rId9" w:history="1">
        <w:r>
          <w:rPr>
            <w:rStyle w:val="a3"/>
            <w:lang w:val="en-US" w:eastAsia="en-US" w:bidi="en-US"/>
          </w:rPr>
          <w:t>www</w:t>
        </w:r>
        <w:r w:rsidRPr="003338DE">
          <w:rPr>
            <w:rStyle w:val="a3"/>
            <w:lang w:eastAsia="en-US" w:bidi="en-US"/>
          </w:rPr>
          <w:t>.</w:t>
        </w:r>
        <w:proofErr w:type="spellStart"/>
        <w:r>
          <w:rPr>
            <w:rStyle w:val="a3"/>
            <w:lang w:val="en-US" w:eastAsia="en-US" w:bidi="en-US"/>
          </w:rPr>
          <w:t>gosuslugi</w:t>
        </w:r>
        <w:proofErr w:type="spellEnd"/>
        <w:r w:rsidRPr="003338DE">
          <w:rPr>
            <w:rStyle w:val="a3"/>
            <w:lang w:eastAsia="en-US" w:bidi="en-US"/>
          </w:rPr>
          <w:t>.</w:t>
        </w:r>
        <w:proofErr w:type="spellStart"/>
        <w:r>
          <w:rPr>
            <w:rStyle w:val="a3"/>
            <w:lang w:val="en-US" w:eastAsia="en-US" w:bidi="en-US"/>
          </w:rPr>
          <w:t>ru</w:t>
        </w:r>
        <w:proofErr w:type="spellEnd"/>
      </w:hyperlink>
      <w:r w:rsidRPr="003338DE">
        <w:rPr>
          <w:lang w:eastAsia="en-US" w:bidi="en-US"/>
        </w:rPr>
        <w:t>.</w:t>
      </w:r>
    </w:p>
    <w:p w:rsidR="00691F2D" w:rsidRDefault="00595EB0">
      <w:pPr>
        <w:pStyle w:val="20"/>
        <w:numPr>
          <w:ilvl w:val="0"/>
          <w:numId w:val="3"/>
        </w:numPr>
        <w:shd w:val="clear" w:color="auto" w:fill="auto"/>
        <w:tabs>
          <w:tab w:val="left" w:pos="1450"/>
        </w:tabs>
        <w:spacing w:after="0" w:line="370" w:lineRule="exact"/>
        <w:ind w:firstLine="760"/>
        <w:jc w:val="both"/>
      </w:pPr>
      <w: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hyperlink r:id="rId10" w:history="1">
        <w:r>
          <w:rPr>
            <w:rStyle w:val="a3"/>
            <w:lang w:val="en-US" w:eastAsia="en-US" w:bidi="en-US"/>
          </w:rPr>
          <w:t>www</w:t>
        </w:r>
        <w:r w:rsidRPr="003338DE">
          <w:rPr>
            <w:rStyle w:val="a3"/>
            <w:lang w:eastAsia="en-US" w:bidi="en-US"/>
          </w:rPr>
          <w:t>.</w:t>
        </w:r>
        <w:proofErr w:type="spellStart"/>
        <w:r>
          <w:rPr>
            <w:rStyle w:val="a3"/>
            <w:lang w:val="en-US" w:eastAsia="en-US" w:bidi="en-US"/>
          </w:rPr>
          <w:t>uslugi</w:t>
        </w:r>
        <w:proofErr w:type="spellEnd"/>
        <w:r w:rsidRPr="003338DE">
          <w:rPr>
            <w:rStyle w:val="a3"/>
            <w:lang w:eastAsia="en-US" w:bidi="en-US"/>
          </w:rPr>
          <w:t>.</w:t>
        </w:r>
        <w:proofErr w:type="spellStart"/>
        <w:r>
          <w:rPr>
            <w:rStyle w:val="a3"/>
            <w:lang w:val="en-US" w:eastAsia="en-US" w:bidi="en-US"/>
          </w:rPr>
          <w:t>mosreg</w:t>
        </w:r>
        <w:proofErr w:type="spellEnd"/>
        <w:r w:rsidRPr="003338DE">
          <w:rPr>
            <w:rStyle w:val="a3"/>
            <w:lang w:eastAsia="en-US" w:bidi="en-US"/>
          </w:rPr>
          <w:t>.</w:t>
        </w:r>
        <w:proofErr w:type="spellStart"/>
        <w:r>
          <w:rPr>
            <w:rStyle w:val="a3"/>
            <w:lang w:val="en-US" w:eastAsia="en-US" w:bidi="en-US"/>
          </w:rPr>
          <w:t>ru</w:t>
        </w:r>
        <w:proofErr w:type="spellEnd"/>
      </w:hyperlink>
      <w:r w:rsidRPr="003338DE">
        <w:rPr>
          <w:lang w:eastAsia="en-US" w:bidi="en-US"/>
        </w:rPr>
        <w:t>.</w:t>
      </w:r>
    </w:p>
    <w:p w:rsidR="00691F2D" w:rsidRDefault="00595EB0">
      <w:pPr>
        <w:pStyle w:val="20"/>
        <w:numPr>
          <w:ilvl w:val="0"/>
          <w:numId w:val="3"/>
        </w:numPr>
        <w:shd w:val="clear" w:color="auto" w:fill="auto"/>
        <w:tabs>
          <w:tab w:val="left" w:pos="1455"/>
        </w:tabs>
        <w:spacing w:after="0" w:line="370" w:lineRule="exact"/>
        <w:ind w:firstLine="760"/>
        <w:jc w:val="both"/>
      </w:pPr>
      <w: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снос объектов капитального строительства, отвечающее </w:t>
      </w:r>
      <w:r>
        <w:lastRenderedPageBreak/>
        <w:t>требованиям пункта 16 статьи 1 Градостроительного кодекса Российской Федерации.</w:t>
      </w:r>
    </w:p>
    <w:p w:rsidR="00691F2D" w:rsidRDefault="00595EB0">
      <w:pPr>
        <w:pStyle w:val="20"/>
        <w:numPr>
          <w:ilvl w:val="0"/>
          <w:numId w:val="3"/>
        </w:numPr>
        <w:shd w:val="clear" w:color="auto" w:fill="auto"/>
        <w:tabs>
          <w:tab w:val="left" w:pos="1455"/>
        </w:tabs>
        <w:spacing w:after="0" w:line="370" w:lineRule="exact"/>
        <w:ind w:firstLine="760"/>
        <w:jc w:val="both"/>
      </w:pPr>
      <w:r>
        <w:t>ИСОГД - государственная информационная система обеспечения градостроительной деятельности Московской области.</w:t>
      </w:r>
    </w:p>
    <w:p w:rsidR="00691F2D" w:rsidRDefault="00595EB0">
      <w:pPr>
        <w:pStyle w:val="20"/>
        <w:numPr>
          <w:ilvl w:val="0"/>
          <w:numId w:val="3"/>
        </w:numPr>
        <w:shd w:val="clear" w:color="auto" w:fill="auto"/>
        <w:tabs>
          <w:tab w:val="left" w:pos="1455"/>
        </w:tabs>
        <w:spacing w:after="0" w:line="370" w:lineRule="exact"/>
        <w:ind w:firstLine="760"/>
        <w:jc w:val="both"/>
      </w:pPr>
      <w:r>
        <w:t>Личный кабинет - сервис РПГУ, ЕПГУ, позволяющий заявителю получать информацию о ходе обработки запросов, поданных посредством РПГУ, ЕПГУ.</w:t>
      </w:r>
    </w:p>
    <w:p w:rsidR="00691F2D" w:rsidRDefault="00595EB0">
      <w:pPr>
        <w:pStyle w:val="20"/>
        <w:numPr>
          <w:ilvl w:val="0"/>
          <w:numId w:val="3"/>
        </w:numPr>
        <w:shd w:val="clear" w:color="auto" w:fill="auto"/>
        <w:tabs>
          <w:tab w:val="left" w:pos="1450"/>
        </w:tabs>
        <w:spacing w:after="0" w:line="370" w:lineRule="exact"/>
        <w:ind w:firstLine="760"/>
        <w:jc w:val="both"/>
      </w:pPr>
      <w:r>
        <w:t>Модуль МФЦ ЕИС ОУ - модуль МФЦ Единой информационной системы оказания государственных и муниципальных услуг Московской области.</w:t>
      </w:r>
    </w:p>
    <w:p w:rsidR="00691F2D" w:rsidRDefault="00595EB0">
      <w:pPr>
        <w:pStyle w:val="20"/>
        <w:numPr>
          <w:ilvl w:val="0"/>
          <w:numId w:val="3"/>
        </w:numPr>
        <w:shd w:val="clear" w:color="auto" w:fill="auto"/>
        <w:tabs>
          <w:tab w:val="left" w:pos="1455"/>
        </w:tabs>
        <w:spacing w:after="0" w:line="370" w:lineRule="exact"/>
        <w:ind w:firstLine="760"/>
        <w:jc w:val="both"/>
      </w:pPr>
      <w:r>
        <w:t xml:space="preserve">Технический заказчик - юридическое лицо, которое уполномочено застройщиком и от имени застройщика </w:t>
      </w:r>
      <w:proofErr w:type="gramStart"/>
      <w:r>
        <w:t>осуществлять</w:t>
      </w:r>
      <w:proofErr w:type="gramEnd"/>
      <w:r>
        <w:t xml:space="preserve"> функции, предусмотренные законодательством о градостроительной деятельности, соответствующие требованиям пункта 22 статьи 1 Градостроительного кодекса Российской Федерации.</w:t>
      </w:r>
    </w:p>
    <w:p w:rsidR="00691F2D" w:rsidRDefault="00595EB0">
      <w:pPr>
        <w:pStyle w:val="20"/>
        <w:numPr>
          <w:ilvl w:val="0"/>
          <w:numId w:val="3"/>
        </w:numPr>
        <w:shd w:val="clear" w:color="auto" w:fill="auto"/>
        <w:tabs>
          <w:tab w:val="left" w:pos="1590"/>
        </w:tabs>
        <w:spacing w:after="0" w:line="370" w:lineRule="exact"/>
        <w:ind w:firstLine="760"/>
        <w:jc w:val="both"/>
      </w:pPr>
      <w:r>
        <w:t>Учредитель МФЦ - орган местного самоуправления муниципального образования Московской области, являющийся учредителем МФЦ.</w:t>
      </w:r>
    </w:p>
    <w:p w:rsidR="00691F2D" w:rsidRDefault="00595EB0">
      <w:pPr>
        <w:pStyle w:val="20"/>
        <w:numPr>
          <w:ilvl w:val="0"/>
          <w:numId w:val="2"/>
        </w:numPr>
        <w:shd w:val="clear" w:color="auto" w:fill="auto"/>
        <w:tabs>
          <w:tab w:val="left" w:pos="1244"/>
        </w:tabs>
        <w:spacing w:after="0" w:line="370" w:lineRule="exact"/>
        <w:ind w:firstLine="760"/>
        <w:jc w:val="both"/>
      </w:pPr>
      <w:r>
        <w:t>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6A0416" w:rsidRDefault="006A0416" w:rsidP="006A0416">
      <w:pPr>
        <w:pStyle w:val="20"/>
        <w:shd w:val="clear" w:color="auto" w:fill="auto"/>
        <w:tabs>
          <w:tab w:val="left" w:pos="1244"/>
        </w:tabs>
        <w:spacing w:after="0" w:line="370" w:lineRule="exact"/>
        <w:ind w:left="760" w:firstLine="0"/>
        <w:jc w:val="both"/>
      </w:pPr>
    </w:p>
    <w:p w:rsidR="00691F2D" w:rsidRDefault="00595EB0">
      <w:pPr>
        <w:pStyle w:val="20"/>
        <w:numPr>
          <w:ilvl w:val="0"/>
          <w:numId w:val="4"/>
        </w:numPr>
        <w:shd w:val="clear" w:color="auto" w:fill="auto"/>
        <w:tabs>
          <w:tab w:val="left" w:pos="4615"/>
        </w:tabs>
        <w:spacing w:after="620" w:line="280" w:lineRule="exact"/>
        <w:ind w:left="4240" w:firstLine="0"/>
        <w:jc w:val="both"/>
      </w:pPr>
      <w:r>
        <w:t>Круг заявителей</w:t>
      </w:r>
    </w:p>
    <w:p w:rsidR="00691F2D" w:rsidRDefault="00595EB0">
      <w:pPr>
        <w:pStyle w:val="20"/>
        <w:numPr>
          <w:ilvl w:val="1"/>
          <w:numId w:val="4"/>
        </w:numPr>
        <w:shd w:val="clear" w:color="auto" w:fill="auto"/>
        <w:tabs>
          <w:tab w:val="left" w:pos="1301"/>
        </w:tabs>
        <w:spacing w:after="0" w:line="370" w:lineRule="exact"/>
        <w:ind w:firstLine="760"/>
        <w:jc w:val="both"/>
      </w:pPr>
      <w:r>
        <w:t>Услуга предоставляется физическим лицам - гражданам Российской Федерации, физическим лицам - иностранным гражданам, физическим лицам - лицам без гражданства, юридическим лицам либо их уполномоченным представителям, обратившимся в Администрацию с запросом (далее - заявитель).</w:t>
      </w:r>
    </w:p>
    <w:p w:rsidR="00794560" w:rsidRDefault="00595EB0" w:rsidP="00AC3AC7">
      <w:pPr>
        <w:pStyle w:val="20"/>
        <w:numPr>
          <w:ilvl w:val="1"/>
          <w:numId w:val="4"/>
        </w:numPr>
        <w:shd w:val="clear" w:color="auto" w:fill="auto"/>
        <w:tabs>
          <w:tab w:val="left" w:pos="1311"/>
        </w:tabs>
        <w:spacing w:after="5" w:line="370" w:lineRule="exact"/>
        <w:ind w:firstLine="760"/>
        <w:jc w:val="both"/>
      </w:pPr>
      <w:r>
        <w:t>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AC3AC7" w:rsidRDefault="00AC3AC7" w:rsidP="00AC3AC7">
      <w:pPr>
        <w:pStyle w:val="20"/>
        <w:shd w:val="clear" w:color="auto" w:fill="auto"/>
        <w:tabs>
          <w:tab w:val="left" w:pos="1311"/>
        </w:tabs>
        <w:spacing w:after="5" w:line="370" w:lineRule="exact"/>
        <w:ind w:firstLine="0"/>
        <w:jc w:val="both"/>
      </w:pPr>
    </w:p>
    <w:p w:rsidR="004136E9" w:rsidRDefault="004136E9" w:rsidP="00AC3AC7">
      <w:pPr>
        <w:pStyle w:val="20"/>
        <w:shd w:val="clear" w:color="auto" w:fill="auto"/>
        <w:tabs>
          <w:tab w:val="left" w:pos="1311"/>
        </w:tabs>
        <w:spacing w:after="5" w:line="370" w:lineRule="exact"/>
        <w:ind w:firstLine="0"/>
        <w:jc w:val="both"/>
      </w:pPr>
    </w:p>
    <w:p w:rsidR="004136E9" w:rsidRDefault="004136E9" w:rsidP="00AC3AC7">
      <w:pPr>
        <w:pStyle w:val="20"/>
        <w:shd w:val="clear" w:color="auto" w:fill="auto"/>
        <w:tabs>
          <w:tab w:val="left" w:pos="1311"/>
        </w:tabs>
        <w:spacing w:after="5" w:line="370" w:lineRule="exact"/>
        <w:ind w:firstLine="0"/>
        <w:jc w:val="both"/>
      </w:pPr>
    </w:p>
    <w:p w:rsidR="004136E9" w:rsidRDefault="004136E9" w:rsidP="00AC3AC7">
      <w:pPr>
        <w:pStyle w:val="20"/>
        <w:shd w:val="clear" w:color="auto" w:fill="auto"/>
        <w:tabs>
          <w:tab w:val="left" w:pos="1311"/>
        </w:tabs>
        <w:spacing w:after="5" w:line="370" w:lineRule="exact"/>
        <w:ind w:firstLine="0"/>
        <w:jc w:val="both"/>
      </w:pPr>
    </w:p>
    <w:p w:rsidR="009F2EF8" w:rsidRPr="00AC3AC7" w:rsidRDefault="009F2EF8" w:rsidP="00AC3AC7">
      <w:pPr>
        <w:pStyle w:val="20"/>
        <w:numPr>
          <w:ilvl w:val="1"/>
          <w:numId w:val="4"/>
        </w:numPr>
        <w:shd w:val="clear" w:color="auto" w:fill="auto"/>
        <w:tabs>
          <w:tab w:val="left" w:pos="1311"/>
        </w:tabs>
        <w:spacing w:after="5" w:line="370" w:lineRule="exact"/>
        <w:ind w:firstLine="760"/>
        <w:jc w:val="center"/>
      </w:pPr>
      <w:r w:rsidRPr="00AC3AC7">
        <w:rPr>
          <w:rFonts w:eastAsiaTheme="minorHAnsi"/>
          <w:lang w:eastAsia="en-US"/>
        </w:rPr>
        <w:lastRenderedPageBreak/>
        <w:t>Требования к порядку информирования о предоставлении Муниципальной услуги</w:t>
      </w:r>
    </w:p>
    <w:p w:rsidR="00AC3AC7" w:rsidRPr="00AC3AC7" w:rsidRDefault="00AC3AC7" w:rsidP="00AC3AC7">
      <w:pPr>
        <w:pStyle w:val="20"/>
        <w:shd w:val="clear" w:color="auto" w:fill="auto"/>
        <w:tabs>
          <w:tab w:val="left" w:pos="1311"/>
        </w:tabs>
        <w:spacing w:after="5" w:line="370" w:lineRule="exact"/>
        <w:ind w:firstLine="0"/>
      </w:pPr>
    </w:p>
    <w:p w:rsidR="009F2EF8" w:rsidRPr="00F24154" w:rsidRDefault="004136E9" w:rsidP="009F2EF8">
      <w:pPr>
        <w:pStyle w:val="ConsPlusNormal"/>
        <w:spacing w:line="276"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F2EF8" w:rsidRPr="00F24154">
        <w:rPr>
          <w:rFonts w:ascii="Times New Roman" w:eastAsiaTheme="minorHAnsi" w:hAnsi="Times New Roman"/>
          <w:sz w:val="28"/>
          <w:szCs w:val="28"/>
          <w:lang w:eastAsia="en-US"/>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городского округа, ответственной за предоставление Муниципальной услуги.</w:t>
      </w:r>
    </w:p>
    <w:p w:rsidR="009F2EF8" w:rsidRPr="00F24154" w:rsidRDefault="004136E9" w:rsidP="009F2EF8">
      <w:pPr>
        <w:pStyle w:val="ConsPlusNormal"/>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F2EF8" w:rsidRPr="00F24154">
        <w:rPr>
          <w:rFonts w:ascii="Times New Roman" w:eastAsiaTheme="minorHAnsi" w:hAnsi="Times New Roman"/>
          <w:sz w:val="28"/>
          <w:szCs w:val="28"/>
          <w:lang w:eastAsia="en-US"/>
        </w:rPr>
        <w:t xml:space="preserve">3.2. На официальном сайте администрации городского округа (далее – официальный сайт), в информационно-телекоммуникационной сети «Интернет» по адресу: </w:t>
      </w:r>
      <w:proofErr w:type="spellStart"/>
      <w:r w:rsidR="009F2EF8" w:rsidRPr="00F24154">
        <w:rPr>
          <w:rFonts w:ascii="Times New Roman" w:eastAsiaTheme="minorHAnsi" w:hAnsi="Times New Roman"/>
          <w:sz w:val="28"/>
          <w:szCs w:val="28"/>
          <w:lang w:val="en-US" w:eastAsia="en-US"/>
        </w:rPr>
        <w:t>sergiev</w:t>
      </w:r>
      <w:proofErr w:type="spellEnd"/>
      <w:r w:rsidR="009F2EF8" w:rsidRPr="00F24154">
        <w:rPr>
          <w:rFonts w:ascii="Times New Roman" w:eastAsiaTheme="minorHAnsi" w:hAnsi="Times New Roman"/>
          <w:sz w:val="28"/>
          <w:szCs w:val="28"/>
          <w:lang w:eastAsia="en-US"/>
        </w:rPr>
        <w:t>-</w:t>
      </w:r>
      <w:proofErr w:type="spellStart"/>
      <w:r w:rsidR="009F2EF8" w:rsidRPr="00F24154">
        <w:rPr>
          <w:rFonts w:ascii="Times New Roman" w:eastAsiaTheme="minorHAnsi" w:hAnsi="Times New Roman"/>
          <w:sz w:val="28"/>
          <w:szCs w:val="28"/>
          <w:lang w:val="en-US" w:eastAsia="en-US"/>
        </w:rPr>
        <w:t>reg</w:t>
      </w:r>
      <w:proofErr w:type="spellEnd"/>
      <w:r w:rsidR="009F2EF8" w:rsidRPr="00F24154">
        <w:rPr>
          <w:rFonts w:ascii="Times New Roman" w:eastAsiaTheme="minorHAnsi" w:hAnsi="Times New Roman"/>
          <w:sz w:val="28"/>
          <w:szCs w:val="28"/>
          <w:lang w:eastAsia="en-US"/>
        </w:rPr>
        <w:t>.</w:t>
      </w:r>
      <w:proofErr w:type="spellStart"/>
      <w:r w:rsidR="009F2EF8" w:rsidRPr="00F24154">
        <w:rPr>
          <w:rFonts w:ascii="Times New Roman" w:eastAsiaTheme="minorHAnsi" w:hAnsi="Times New Roman"/>
          <w:sz w:val="28"/>
          <w:szCs w:val="28"/>
          <w:lang w:val="en-US" w:eastAsia="en-US"/>
        </w:rPr>
        <w:t>ru</w:t>
      </w:r>
      <w:proofErr w:type="spellEnd"/>
      <w:r w:rsidR="009F2EF8" w:rsidRPr="00F24154">
        <w:rPr>
          <w:rFonts w:ascii="Times New Roman" w:eastAsiaTheme="minorHAnsi" w:hAnsi="Times New Roman"/>
          <w:sz w:val="28"/>
          <w:szCs w:val="28"/>
          <w:lang w:eastAsia="en-US"/>
        </w:rPr>
        <w:t xml:space="preserve"> (далее – сеть «Интернет»), РГУ, РПГУ обязательному размещению подлежит следующая справочная информация:</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место нахождения и график работы администрации городского округа, ее структурных подразделений, предоставляющих Муниципальную услугу, а так же МФЦ;</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xml:space="preserve">- справочные телефоны структурных подразделений администрации городского округа, участвующих в предоставлении Муниципальной услуги, в том числе номер телефона-автоинформатора; </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xml:space="preserve">- адрес официального сайта, а также электронной почты и (или) формы обратной связи администрации городского округа в сети «Интернет». </w:t>
      </w:r>
    </w:p>
    <w:p w:rsidR="009F2EF8" w:rsidRPr="00F24154" w:rsidRDefault="004136E9" w:rsidP="009F2EF8">
      <w:pPr>
        <w:pStyle w:val="ConsPlusNormal"/>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F2EF8" w:rsidRPr="00F24154">
        <w:rPr>
          <w:rFonts w:ascii="Times New Roman" w:eastAsiaTheme="minorHAnsi" w:hAnsi="Times New Roman"/>
          <w:sz w:val="28"/>
          <w:szCs w:val="28"/>
          <w:lang w:eastAsia="en-US"/>
        </w:rPr>
        <w:t>3.3. Информация о графике (режиме) работы администрации городского округа и структурных подразделениях администрации городского округа указана в Приложении 4 к настоящему Административному регламенту.</w:t>
      </w:r>
    </w:p>
    <w:p w:rsidR="009F2EF8" w:rsidRPr="00F24154" w:rsidRDefault="004136E9" w:rsidP="009F2EF8">
      <w:pPr>
        <w:pStyle w:val="ConsPlusNormal"/>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F2EF8" w:rsidRPr="00F24154">
        <w:rPr>
          <w:rFonts w:ascii="Times New Roman" w:eastAsiaTheme="minorHAnsi" w:hAnsi="Times New Roman"/>
          <w:sz w:val="28"/>
          <w:szCs w:val="28"/>
          <w:lang w:eastAsia="en-US"/>
        </w:rPr>
        <w:t>3.4. Информирование Заявителей по вопросам предоставления Муниципальной услуги осуществляется:</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а) путем размещения информации на официальном сайте, РПГУ.</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б) уполномоченным лицом, муниципальным служащим, работником администрации городского округа, ответственным за предоставление Муниципальной услуги, при непосредственном обращении Заявителя в администрацию городского округа;</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в) путем публикации информационных материалов в средствах массовой информации;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г) путем размещения брошюр, буклетов и других печатных материалов в помещениях администрации городского округа,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д) посредством телефонной и факсимильной связи;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xml:space="preserve">е) посредством ответов на письменные и устные обращения Заявителей по вопросу </w:t>
      </w:r>
      <w:r w:rsidRPr="00F24154">
        <w:rPr>
          <w:rFonts w:ascii="Times New Roman" w:eastAsiaTheme="minorHAnsi" w:hAnsi="Times New Roman"/>
          <w:sz w:val="28"/>
          <w:szCs w:val="28"/>
          <w:lang w:eastAsia="en-US"/>
        </w:rPr>
        <w:lastRenderedPageBreak/>
        <w:t>предоставления Муниципальной услуги.</w:t>
      </w:r>
    </w:p>
    <w:p w:rsidR="009F2EF8" w:rsidRPr="00F24154" w:rsidRDefault="004136E9" w:rsidP="009F2EF8">
      <w:pPr>
        <w:pStyle w:val="ConsPlusNormal"/>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F2EF8">
        <w:rPr>
          <w:rFonts w:ascii="Times New Roman" w:eastAsiaTheme="minorHAnsi" w:hAnsi="Times New Roman"/>
          <w:sz w:val="28"/>
          <w:szCs w:val="28"/>
          <w:lang w:eastAsia="en-US"/>
        </w:rPr>
        <w:t>3.5</w:t>
      </w:r>
      <w:r w:rsidR="009F2EF8" w:rsidRPr="00F24154">
        <w:rPr>
          <w:rFonts w:ascii="Times New Roman" w:eastAsiaTheme="minorHAnsi" w:hAnsi="Times New Roman"/>
          <w:sz w:val="28"/>
          <w:szCs w:val="28"/>
          <w:lang w:eastAsia="en-US"/>
        </w:rPr>
        <w:t>. На РПГУ и официальном сайте в целях информирования Заявителей по вопросам предоставления Муниципальной услуги размещается следующая информация:</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б) Перечень лиц, имеющих право на получение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в) срок предоставления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д) исчерпывающий перечень оснований для приостановления или отказа в предоставлении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ж) формы заявлений (уведомлений, сообщений), используемые при предоставлении Муниципальной услуги.</w:t>
      </w:r>
    </w:p>
    <w:p w:rsidR="009F2EF8" w:rsidRPr="00F24154" w:rsidRDefault="004136E9" w:rsidP="009F2EF8">
      <w:pPr>
        <w:pStyle w:val="ConsPlusNormal"/>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F2EF8">
        <w:rPr>
          <w:rFonts w:ascii="Times New Roman" w:eastAsiaTheme="minorHAnsi" w:hAnsi="Times New Roman"/>
          <w:sz w:val="28"/>
          <w:szCs w:val="28"/>
          <w:lang w:eastAsia="en-US"/>
        </w:rPr>
        <w:t>3.6</w:t>
      </w:r>
      <w:r w:rsidR="009F2EF8" w:rsidRPr="00F24154">
        <w:rPr>
          <w:rFonts w:ascii="Times New Roman" w:eastAsiaTheme="minorHAnsi" w:hAnsi="Times New Roman"/>
          <w:sz w:val="28"/>
          <w:szCs w:val="28"/>
          <w:lang w:eastAsia="en-US"/>
        </w:rPr>
        <w:t>. Информация на РПГУ и официальном сайте о порядке и сроках предоставления Муниципальной услуги предоставляется бесплатно.</w:t>
      </w:r>
    </w:p>
    <w:p w:rsidR="009F2EF8" w:rsidRPr="00F24154" w:rsidRDefault="004136E9" w:rsidP="009F2EF8">
      <w:pPr>
        <w:pStyle w:val="ConsPlusNormal"/>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F2EF8">
        <w:rPr>
          <w:rFonts w:ascii="Times New Roman" w:eastAsiaTheme="minorHAnsi" w:hAnsi="Times New Roman"/>
          <w:sz w:val="28"/>
          <w:szCs w:val="28"/>
          <w:lang w:eastAsia="en-US"/>
        </w:rPr>
        <w:t>3.7</w:t>
      </w:r>
      <w:r w:rsidR="009F2EF8" w:rsidRPr="00F24154">
        <w:rPr>
          <w:rFonts w:ascii="Times New Roman" w:eastAsiaTheme="minorHAnsi" w:hAnsi="Times New Roman"/>
          <w:sz w:val="28"/>
          <w:szCs w:val="28"/>
          <w:lang w:eastAsia="en-US"/>
        </w:rPr>
        <w:t>. На официальном сайте дополнительно размещаются:</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а) полные наименования и почтовые адреса администрации городского округа и её структурных подразделений, непосредственно предоставляющих Муниципальную услугу;</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б) номера телефонов-автоинформаторов (при наличии), справочные номера телефонов структурных подразделений администрации городского округа, непосредственно предоставляющих Муниципальную услугу;</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в) режим работы администрации городского округа;</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г) график работы структурного подразделения администрации городского округа, непосредственно предоставляющего Муниципальную услугу;</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д) выдержки из муниципальных правовых актов, содержащих нормы, регулирующие деятельность администрации городского округа по предоставлению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е) перечень лиц, имеющих право на получение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lastRenderedPageBreak/>
        <w:t>з) порядок и способы предварительной записи на получение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и) текст Административного регламента с приложениями;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к) краткое описание порядка предоставления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л) порядок обжалования решений, дейс</w:t>
      </w:r>
      <w:r>
        <w:rPr>
          <w:rFonts w:ascii="Times New Roman" w:eastAsiaTheme="minorHAnsi" w:hAnsi="Times New Roman"/>
          <w:sz w:val="28"/>
          <w:szCs w:val="28"/>
          <w:lang w:eastAsia="en-US"/>
        </w:rPr>
        <w:t>твий или бездействия уполномоченных</w:t>
      </w:r>
      <w:r w:rsidRPr="00F24154">
        <w:rPr>
          <w:rFonts w:ascii="Times New Roman" w:eastAsiaTheme="minorHAnsi" w:hAnsi="Times New Roman"/>
          <w:sz w:val="28"/>
          <w:szCs w:val="28"/>
          <w:lang w:eastAsia="en-US"/>
        </w:rPr>
        <w:t xml:space="preserve"> лиц администрации городского округа, предоставляющих Муниципальную услугу.</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городского округа, а также справочно-информационные материалы, содержащие сведения о порядке и способах проведения оценки.</w:t>
      </w:r>
    </w:p>
    <w:p w:rsidR="009F2EF8" w:rsidRPr="00F24154" w:rsidRDefault="004136E9" w:rsidP="009F2EF8">
      <w:pPr>
        <w:pStyle w:val="ConsPlusNormal"/>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F2EF8">
        <w:rPr>
          <w:rFonts w:ascii="Times New Roman" w:eastAsiaTheme="minorHAnsi" w:hAnsi="Times New Roman"/>
          <w:sz w:val="28"/>
          <w:szCs w:val="28"/>
          <w:lang w:eastAsia="en-US"/>
        </w:rPr>
        <w:t>3.8</w:t>
      </w:r>
      <w:r w:rsidR="009F2EF8" w:rsidRPr="00F24154">
        <w:rPr>
          <w:rFonts w:ascii="Times New Roman" w:eastAsiaTheme="minorHAnsi" w:hAnsi="Times New Roman"/>
          <w:sz w:val="28"/>
          <w:szCs w:val="28"/>
          <w:lang w:eastAsia="en-US"/>
        </w:rPr>
        <w:t>. При информировании о порядке предоставления Муниципальной услуги по телефону уполномоченное лицо, муниципальный служащий, работник администрации городского округа, приняв вызов по телефону представляется: называет фамилию, имя, отчество (при наличии), должность, наименование структурного подразделения администрации городского округа.</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Уполномоченное лицо, муниципальный служащий, работник администрации городского округа обязано сообщить Заявителю график приема, точный почтовый адрес администрации городского округа, способ проезда к нему, способы предварительной записи для личного приема, требования к письменному обращению.</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городского округа. </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Во время разговора уполномоченные лица, муниципальные служащие, работники администрации городского округа произносят слова четко и не прерывают разговор по причине поступления другого звонка.</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proofErr w:type="gramStart"/>
      <w:r w:rsidRPr="00F24154">
        <w:rPr>
          <w:rFonts w:ascii="Times New Roman" w:eastAsiaTheme="minorHAnsi" w:hAnsi="Times New Roman"/>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уполномоченное лицо, муниципального служащего, работника администрации городского округа либо обратившемуся сообщается номер телефона, по которому можно получить необходимую информацию.</w:t>
      </w:r>
      <w:proofErr w:type="gramEnd"/>
    </w:p>
    <w:p w:rsidR="009F2EF8" w:rsidRPr="00F24154" w:rsidRDefault="004136E9" w:rsidP="009F2EF8">
      <w:pPr>
        <w:pStyle w:val="ConsPlusNormal"/>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F2EF8">
        <w:rPr>
          <w:rFonts w:ascii="Times New Roman" w:eastAsiaTheme="minorHAnsi" w:hAnsi="Times New Roman"/>
          <w:sz w:val="28"/>
          <w:szCs w:val="28"/>
          <w:lang w:eastAsia="en-US"/>
        </w:rPr>
        <w:t>3.9</w:t>
      </w:r>
      <w:r w:rsidR="009F2EF8" w:rsidRPr="00F24154">
        <w:rPr>
          <w:rFonts w:ascii="Times New Roman" w:eastAsiaTheme="minorHAnsi" w:hAnsi="Times New Roman"/>
          <w:sz w:val="28"/>
          <w:szCs w:val="28"/>
          <w:lang w:eastAsia="en-US"/>
        </w:rPr>
        <w:t>. При ответах на телефонные звонки и устные обращения по вопросам к порядку предоставления Муниципальной услуги уполномоченным лицом, муниципальным служащим, работником администрации городского округа обратившемуся сообщается следующая информация:</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а) о перечне лиц, имеющих право на получение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в) о перечне документов, необходимых для получения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г) о сроках предоставления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д) об основаниях для приостановления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е) об основаниях для отказа в предоставлении Муниципальной услуги;</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ж) о месте размещения на РПГУ, официальном сайте информации по вопросам предоставления Муниципальной услуги.</w:t>
      </w:r>
    </w:p>
    <w:p w:rsidR="009F2EF8" w:rsidRPr="00F24154" w:rsidRDefault="004136E9" w:rsidP="009F2EF8">
      <w:pPr>
        <w:pStyle w:val="ConsPlusNormal"/>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F2EF8">
        <w:rPr>
          <w:rFonts w:ascii="Times New Roman" w:eastAsiaTheme="minorHAnsi" w:hAnsi="Times New Roman"/>
          <w:sz w:val="28"/>
          <w:szCs w:val="28"/>
          <w:lang w:eastAsia="en-US"/>
        </w:rPr>
        <w:t>3.10</w:t>
      </w:r>
      <w:r w:rsidR="009F2EF8" w:rsidRPr="00F24154">
        <w:rPr>
          <w:rFonts w:ascii="Times New Roman" w:eastAsiaTheme="minorHAnsi" w:hAnsi="Times New Roman"/>
          <w:sz w:val="28"/>
          <w:szCs w:val="28"/>
          <w:lang w:eastAsia="en-US"/>
        </w:rPr>
        <w:t>. Администрация городского округа разрабатывает информационные материалы по порядку предоставления Муниципальной услуги – памятки, инструкции, брошюры, макеты и размещает на РПГУ, ЕПГУ, официальном сайте, передает в МФЦ.</w:t>
      </w:r>
    </w:p>
    <w:p w:rsidR="009F2EF8" w:rsidRPr="00F24154" w:rsidRDefault="009F2EF8" w:rsidP="009F2EF8">
      <w:pPr>
        <w:pStyle w:val="ConsPlusNormal"/>
        <w:spacing w:line="276" w:lineRule="auto"/>
        <w:jc w:val="both"/>
        <w:rPr>
          <w:rFonts w:ascii="Times New Roman" w:eastAsiaTheme="minorHAnsi" w:hAnsi="Times New Roman"/>
          <w:sz w:val="28"/>
          <w:szCs w:val="28"/>
          <w:lang w:eastAsia="en-US"/>
        </w:rPr>
      </w:pPr>
      <w:r w:rsidRPr="00F24154">
        <w:rPr>
          <w:rFonts w:ascii="Times New Roman" w:eastAsiaTheme="minorHAnsi" w:hAnsi="Times New Roman"/>
          <w:sz w:val="28"/>
          <w:szCs w:val="28"/>
          <w:lang w:eastAsia="en-US"/>
        </w:rPr>
        <w:t xml:space="preserve">Администрация городского округа обеспечивает своевременную актуализацию указанных информационных материалов на РПГУ, официальном сайте и контролирует их наличие и актуальность в МФЦ. </w:t>
      </w:r>
    </w:p>
    <w:p w:rsidR="009F2EF8" w:rsidRPr="00F24154" w:rsidRDefault="004136E9" w:rsidP="009F2EF8">
      <w:pPr>
        <w:pStyle w:val="ConsPlusNormal"/>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F2EF8">
        <w:rPr>
          <w:rFonts w:ascii="Times New Roman" w:eastAsiaTheme="minorHAnsi" w:hAnsi="Times New Roman"/>
          <w:sz w:val="28"/>
          <w:szCs w:val="28"/>
          <w:lang w:eastAsia="en-US"/>
        </w:rPr>
        <w:t>3.11</w:t>
      </w:r>
      <w:r w:rsidR="009F2EF8" w:rsidRPr="00F24154">
        <w:rPr>
          <w:rFonts w:ascii="Times New Roman" w:eastAsiaTheme="minorHAnsi" w:hAnsi="Times New Roman"/>
          <w:sz w:val="28"/>
          <w:szCs w:val="28"/>
          <w:lang w:eastAsia="en-US"/>
        </w:rPr>
        <w:t xml:space="preserve">. </w:t>
      </w:r>
      <w:proofErr w:type="gramStart"/>
      <w:r w:rsidR="009F2EF8" w:rsidRPr="00F24154">
        <w:rPr>
          <w:rFonts w:ascii="Times New Roman" w:eastAsiaTheme="minorHAnsi" w:hAnsi="Times New Roman"/>
          <w:sz w:val="28"/>
          <w:szCs w:val="28"/>
          <w:lang w:eastAsia="en-US"/>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roofErr w:type="gramEnd"/>
    </w:p>
    <w:p w:rsidR="009F2EF8" w:rsidRPr="00F24154" w:rsidRDefault="004136E9" w:rsidP="009F2EF8">
      <w:pPr>
        <w:pStyle w:val="ConsPlusNormal"/>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F2EF8">
        <w:rPr>
          <w:rFonts w:ascii="Times New Roman" w:eastAsiaTheme="minorHAnsi" w:hAnsi="Times New Roman"/>
          <w:sz w:val="28"/>
          <w:szCs w:val="28"/>
          <w:lang w:eastAsia="en-US"/>
        </w:rPr>
        <w:t>3.12</w:t>
      </w:r>
      <w:r w:rsidR="009F2EF8" w:rsidRPr="00F24154">
        <w:rPr>
          <w:rFonts w:ascii="Times New Roman" w:eastAsiaTheme="minorHAnsi" w:hAnsi="Times New Roman"/>
          <w:sz w:val="28"/>
          <w:szCs w:val="28"/>
          <w:lang w:eastAsia="en-US"/>
        </w:rPr>
        <w:t xml:space="preserve">. </w:t>
      </w:r>
      <w:proofErr w:type="gramStart"/>
      <w:r w:rsidR="009F2EF8" w:rsidRPr="00F24154">
        <w:rPr>
          <w:rFonts w:ascii="Times New Roman" w:eastAsiaTheme="minorHAnsi" w:hAnsi="Times New Roman"/>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A0416" w:rsidRPr="00AC3AC7" w:rsidRDefault="004136E9" w:rsidP="00AC3AC7">
      <w:pPr>
        <w:pStyle w:val="ConsPlusNormal"/>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F2EF8">
        <w:rPr>
          <w:rFonts w:ascii="Times New Roman" w:eastAsiaTheme="minorHAnsi" w:hAnsi="Times New Roman"/>
          <w:sz w:val="28"/>
          <w:szCs w:val="28"/>
          <w:lang w:eastAsia="en-US"/>
        </w:rPr>
        <w:t>3.13</w:t>
      </w:r>
      <w:r w:rsidR="009F2EF8" w:rsidRPr="00F24154">
        <w:rPr>
          <w:rFonts w:ascii="Times New Roman" w:eastAsiaTheme="minorHAnsi" w:hAnsi="Times New Roman"/>
          <w:sz w:val="28"/>
          <w:szCs w:val="28"/>
          <w:lang w:eastAsia="en-US"/>
        </w:rPr>
        <w:t xml:space="preserve">. Консультирование по вопросам предоставления Муниципальной услуги уполномоченными лицами, муниципальными служащими, работниками администрации городского </w:t>
      </w:r>
      <w:r w:rsidR="009F2EF8">
        <w:rPr>
          <w:rFonts w:ascii="Times New Roman" w:eastAsiaTheme="minorHAnsi" w:hAnsi="Times New Roman"/>
          <w:sz w:val="28"/>
          <w:szCs w:val="28"/>
          <w:lang w:eastAsia="en-US"/>
        </w:rPr>
        <w:t>округа осуществляется бесплатно.</w:t>
      </w:r>
    </w:p>
    <w:p w:rsidR="00691F2D" w:rsidRDefault="00595EB0">
      <w:pPr>
        <w:pStyle w:val="20"/>
        <w:shd w:val="clear" w:color="auto" w:fill="auto"/>
        <w:spacing w:after="0" w:line="739" w:lineRule="exact"/>
        <w:ind w:left="3200" w:firstLine="0"/>
        <w:jc w:val="both"/>
      </w:pPr>
      <w:r>
        <w:t>II. Стандарт предоставления Услуги</w:t>
      </w:r>
    </w:p>
    <w:p w:rsidR="00691F2D" w:rsidRDefault="00595EB0">
      <w:pPr>
        <w:pStyle w:val="20"/>
        <w:numPr>
          <w:ilvl w:val="0"/>
          <w:numId w:val="4"/>
        </w:numPr>
        <w:shd w:val="clear" w:color="auto" w:fill="auto"/>
        <w:tabs>
          <w:tab w:val="left" w:pos="4275"/>
        </w:tabs>
        <w:spacing w:after="0" w:line="739" w:lineRule="exact"/>
        <w:ind w:left="3900" w:firstLine="0"/>
        <w:jc w:val="both"/>
      </w:pPr>
      <w:r>
        <w:t>Наименование Услуги</w:t>
      </w:r>
    </w:p>
    <w:p w:rsidR="00691F2D" w:rsidRDefault="00595EB0">
      <w:pPr>
        <w:pStyle w:val="20"/>
        <w:numPr>
          <w:ilvl w:val="1"/>
          <w:numId w:val="4"/>
        </w:numPr>
        <w:shd w:val="clear" w:color="auto" w:fill="auto"/>
        <w:tabs>
          <w:tab w:val="left" w:pos="1301"/>
        </w:tabs>
        <w:spacing w:after="293"/>
        <w:ind w:firstLine="760"/>
        <w:jc w:val="both"/>
      </w:pPr>
      <w:r>
        <w:t xml:space="preserve">Услуга «Направление уведомления о планируемом сносе объекта </w:t>
      </w:r>
      <w:r>
        <w:lastRenderedPageBreak/>
        <w:t>капитального строительства и уведомления о завершении сноса объекта капитального строительства».</w:t>
      </w:r>
    </w:p>
    <w:p w:rsidR="00691F2D" w:rsidRDefault="00595EB0">
      <w:pPr>
        <w:pStyle w:val="20"/>
        <w:numPr>
          <w:ilvl w:val="0"/>
          <w:numId w:val="4"/>
        </w:numPr>
        <w:shd w:val="clear" w:color="auto" w:fill="auto"/>
        <w:tabs>
          <w:tab w:val="left" w:pos="1704"/>
        </w:tabs>
        <w:spacing w:after="304" w:line="374" w:lineRule="exact"/>
        <w:ind w:left="1320" w:firstLine="0"/>
      </w:pPr>
      <w:r>
        <w:t>Наименование органа местного самоуправления муниципального образования Московской области, предоставляющего Услугу</w:t>
      </w:r>
    </w:p>
    <w:p w:rsidR="00691F2D" w:rsidRDefault="00595EB0">
      <w:pPr>
        <w:pStyle w:val="20"/>
        <w:numPr>
          <w:ilvl w:val="1"/>
          <w:numId w:val="4"/>
        </w:numPr>
        <w:shd w:val="clear" w:color="auto" w:fill="auto"/>
        <w:tabs>
          <w:tab w:val="left" w:pos="1306"/>
        </w:tabs>
        <w:spacing w:after="0" w:line="370" w:lineRule="exact"/>
        <w:ind w:firstLine="760"/>
        <w:jc w:val="both"/>
      </w:pPr>
      <w:r>
        <w:t>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691F2D" w:rsidRDefault="00595EB0">
      <w:pPr>
        <w:pStyle w:val="20"/>
        <w:numPr>
          <w:ilvl w:val="1"/>
          <w:numId w:val="4"/>
        </w:numPr>
        <w:shd w:val="clear" w:color="auto" w:fill="auto"/>
        <w:tabs>
          <w:tab w:val="left" w:pos="1351"/>
        </w:tabs>
        <w:spacing w:after="0" w:line="370" w:lineRule="exact"/>
        <w:ind w:firstLine="760"/>
        <w:jc w:val="both"/>
      </w:pPr>
      <w:r>
        <w:t>Непосредственное предоставление Услуги осуществляют структурные</w:t>
      </w:r>
    </w:p>
    <w:p w:rsidR="00691F2D" w:rsidRDefault="009F2EF8" w:rsidP="009F2EF8">
      <w:pPr>
        <w:pStyle w:val="32"/>
        <w:shd w:val="clear" w:color="auto" w:fill="auto"/>
        <w:tabs>
          <w:tab w:val="left" w:leader="underscore" w:pos="5040"/>
        </w:tabs>
      </w:pPr>
      <w:r>
        <w:rPr>
          <w:rStyle w:val="33"/>
        </w:rPr>
        <w:t>подразделения Администрации - управление градостроительной деятельности</w:t>
      </w:r>
      <w:r w:rsidR="00595EB0">
        <w:t>.</w:t>
      </w:r>
    </w:p>
    <w:p w:rsidR="00691F2D" w:rsidRDefault="00595EB0">
      <w:pPr>
        <w:pStyle w:val="20"/>
        <w:numPr>
          <w:ilvl w:val="1"/>
          <w:numId w:val="4"/>
        </w:numPr>
        <w:shd w:val="clear" w:color="auto" w:fill="auto"/>
        <w:tabs>
          <w:tab w:val="left" w:pos="1296"/>
        </w:tabs>
        <w:spacing w:after="372" w:line="370" w:lineRule="exact"/>
        <w:ind w:firstLine="760"/>
        <w:jc w:val="both"/>
      </w:pPr>
      <w:r>
        <w:t>В случае</w:t>
      </w:r>
      <w:proofErr w:type="gramStart"/>
      <w:r>
        <w:t>,</w:t>
      </w:r>
      <w:proofErr w:type="gramEnd"/>
      <w:r>
        <w:t xml:space="preserve"> если запрос подается в МФЦ, решение об отказе в приеме запроса и документов и (или) информации, необходимых для предоставления Услуги, принимается МФЦ в порядке, установленном АР.</w:t>
      </w:r>
    </w:p>
    <w:p w:rsidR="00691F2D" w:rsidRDefault="00595EB0">
      <w:pPr>
        <w:pStyle w:val="20"/>
        <w:numPr>
          <w:ilvl w:val="0"/>
          <w:numId w:val="4"/>
        </w:numPr>
        <w:shd w:val="clear" w:color="auto" w:fill="auto"/>
        <w:tabs>
          <w:tab w:val="left" w:pos="3575"/>
        </w:tabs>
        <w:spacing w:after="442" w:line="280" w:lineRule="exact"/>
        <w:ind w:left="3200" w:firstLine="0"/>
        <w:jc w:val="both"/>
      </w:pPr>
      <w:r>
        <w:t>Результат предоставления Услуги</w:t>
      </w:r>
    </w:p>
    <w:p w:rsidR="00691F2D" w:rsidRDefault="00595EB0">
      <w:pPr>
        <w:pStyle w:val="20"/>
        <w:numPr>
          <w:ilvl w:val="1"/>
          <w:numId w:val="4"/>
        </w:numPr>
        <w:shd w:val="clear" w:color="auto" w:fill="auto"/>
        <w:tabs>
          <w:tab w:val="left" w:pos="1341"/>
        </w:tabs>
        <w:spacing w:after="22" w:line="280" w:lineRule="exact"/>
        <w:ind w:firstLine="760"/>
        <w:jc w:val="both"/>
      </w:pPr>
      <w:r>
        <w:t>Результат предоставления Услуги:</w:t>
      </w:r>
    </w:p>
    <w:p w:rsidR="00691F2D" w:rsidRDefault="00595EB0">
      <w:pPr>
        <w:pStyle w:val="20"/>
        <w:numPr>
          <w:ilvl w:val="2"/>
          <w:numId w:val="4"/>
        </w:numPr>
        <w:shd w:val="clear" w:color="auto" w:fill="auto"/>
        <w:tabs>
          <w:tab w:val="left" w:pos="1552"/>
        </w:tabs>
        <w:spacing w:after="0" w:line="280" w:lineRule="exact"/>
        <w:ind w:firstLine="760"/>
        <w:jc w:val="both"/>
      </w:pPr>
      <w:r>
        <w:t>Решение о предоставлении Услуги:</w:t>
      </w:r>
    </w:p>
    <w:p w:rsidR="00691F2D" w:rsidRDefault="00595EB0">
      <w:pPr>
        <w:pStyle w:val="20"/>
        <w:numPr>
          <w:ilvl w:val="3"/>
          <w:numId w:val="4"/>
        </w:numPr>
        <w:shd w:val="clear" w:color="auto" w:fill="auto"/>
        <w:tabs>
          <w:tab w:val="left" w:pos="1715"/>
        </w:tabs>
        <w:spacing w:after="0" w:line="370" w:lineRule="exact"/>
        <w:ind w:firstLine="760"/>
        <w:jc w:val="both"/>
      </w:pPr>
      <w:r>
        <w:t>в случае</w:t>
      </w:r>
      <w:proofErr w:type="gramStart"/>
      <w:r>
        <w:t>,</w:t>
      </w:r>
      <w:proofErr w:type="gramEnd"/>
      <w:r>
        <w:t xml:space="preserve"> если целью обращения заявителя является «Уведомление о</w:t>
      </w:r>
    </w:p>
    <w:p w:rsidR="00691F2D" w:rsidRDefault="00595EB0">
      <w:pPr>
        <w:pStyle w:val="20"/>
        <w:shd w:val="clear" w:color="auto" w:fill="auto"/>
        <w:tabs>
          <w:tab w:val="left" w:pos="6098"/>
        </w:tabs>
        <w:spacing w:after="0" w:line="370" w:lineRule="exact"/>
        <w:ind w:firstLine="0"/>
        <w:jc w:val="both"/>
      </w:pPr>
      <w:r>
        <w:t xml:space="preserve">планируемом </w:t>
      </w:r>
      <w:proofErr w:type="gramStart"/>
      <w:r>
        <w:t>сносе</w:t>
      </w:r>
      <w:proofErr w:type="gramEnd"/>
      <w:r>
        <w:t xml:space="preserve"> объекта капитального</w:t>
      </w:r>
      <w:r>
        <w:tab/>
        <w:t>строительства» решение о</w:t>
      </w:r>
    </w:p>
    <w:p w:rsidR="00691F2D" w:rsidRDefault="00595EB0">
      <w:pPr>
        <w:pStyle w:val="20"/>
        <w:shd w:val="clear" w:color="auto" w:fill="auto"/>
        <w:spacing w:after="0" w:line="370" w:lineRule="exact"/>
        <w:ind w:firstLine="0"/>
        <w:jc w:val="both"/>
      </w:pPr>
      <w:proofErr w:type="gramStart"/>
      <w:r>
        <w:t>предоставлении</w:t>
      </w:r>
      <w:proofErr w:type="gramEnd"/>
      <w:r>
        <w:t xml:space="preserve"> Услуги оформляется в виде:</w:t>
      </w:r>
    </w:p>
    <w:p w:rsidR="00691F2D" w:rsidRDefault="00595EB0">
      <w:pPr>
        <w:pStyle w:val="20"/>
        <w:shd w:val="clear" w:color="auto" w:fill="auto"/>
        <w:spacing w:after="0" w:line="370" w:lineRule="exact"/>
        <w:ind w:firstLine="760"/>
        <w:jc w:val="both"/>
      </w:pPr>
      <w:r>
        <w:t>документа «Решение о предоставлении муниципальной услуги», который оформляется в соответствии с Приложением 1 к настоящему АР.</w:t>
      </w:r>
    </w:p>
    <w:p w:rsidR="00691F2D" w:rsidRDefault="00595EB0">
      <w:pPr>
        <w:pStyle w:val="20"/>
        <w:numPr>
          <w:ilvl w:val="3"/>
          <w:numId w:val="4"/>
        </w:numPr>
        <w:shd w:val="clear" w:color="auto" w:fill="auto"/>
        <w:tabs>
          <w:tab w:val="left" w:pos="1715"/>
        </w:tabs>
        <w:spacing w:after="0" w:line="370" w:lineRule="exact"/>
        <w:ind w:firstLine="760"/>
        <w:jc w:val="both"/>
      </w:pPr>
      <w:r>
        <w:t>в случае</w:t>
      </w:r>
      <w:proofErr w:type="gramStart"/>
      <w:r>
        <w:t>,</w:t>
      </w:r>
      <w:proofErr w:type="gramEnd"/>
      <w:r>
        <w:t xml:space="preserve"> если целью обращения заявителя является «Уведомление о</w:t>
      </w:r>
    </w:p>
    <w:p w:rsidR="00691F2D" w:rsidRDefault="00046702">
      <w:pPr>
        <w:pStyle w:val="20"/>
        <w:shd w:val="clear" w:color="auto" w:fill="auto"/>
        <w:tabs>
          <w:tab w:val="left" w:pos="4224"/>
          <w:tab w:val="left" w:pos="6098"/>
          <w:tab w:val="left" w:pos="8314"/>
          <w:tab w:val="left" w:pos="9701"/>
        </w:tabs>
        <w:spacing w:after="0" w:line="370" w:lineRule="exact"/>
        <w:ind w:firstLine="0"/>
        <w:jc w:val="both"/>
      </w:pPr>
      <w:proofErr w:type="gramStart"/>
      <w:r>
        <w:t>завершении</w:t>
      </w:r>
      <w:proofErr w:type="gramEnd"/>
      <w:r>
        <w:t xml:space="preserve"> сноса объекта </w:t>
      </w:r>
      <w:r w:rsidR="00595EB0">
        <w:t>капитального</w:t>
      </w:r>
      <w:r w:rsidR="00595EB0">
        <w:tab/>
        <w:t>строительства»</w:t>
      </w:r>
      <w:r w:rsidR="00595EB0">
        <w:tab/>
        <w:t>решение</w:t>
      </w:r>
      <w:r w:rsidR="00595EB0">
        <w:tab/>
        <w:t>о</w:t>
      </w:r>
    </w:p>
    <w:p w:rsidR="00691F2D" w:rsidRDefault="00595EB0">
      <w:pPr>
        <w:pStyle w:val="20"/>
        <w:shd w:val="clear" w:color="auto" w:fill="auto"/>
        <w:spacing w:after="0" w:line="370" w:lineRule="exact"/>
        <w:ind w:firstLine="0"/>
        <w:jc w:val="both"/>
      </w:pPr>
      <w:proofErr w:type="gramStart"/>
      <w:r>
        <w:t>предоставлении</w:t>
      </w:r>
      <w:proofErr w:type="gramEnd"/>
      <w:r>
        <w:t xml:space="preserve"> Услуги оформляется в виде:</w:t>
      </w:r>
    </w:p>
    <w:p w:rsidR="00691F2D" w:rsidRDefault="00595EB0">
      <w:pPr>
        <w:pStyle w:val="20"/>
        <w:shd w:val="clear" w:color="auto" w:fill="auto"/>
        <w:spacing w:after="0" w:line="370" w:lineRule="exact"/>
        <w:ind w:firstLine="760"/>
        <w:jc w:val="both"/>
      </w:pPr>
      <w:r>
        <w:t>документа «Решение о предоставлении муниципальной услуги», который оформляется в соответствии с Приложением 1 к настоящему АР.</w:t>
      </w:r>
    </w:p>
    <w:p w:rsidR="00691F2D" w:rsidRDefault="00595EB0">
      <w:pPr>
        <w:pStyle w:val="20"/>
        <w:numPr>
          <w:ilvl w:val="2"/>
          <w:numId w:val="4"/>
        </w:numPr>
        <w:shd w:val="clear" w:color="auto" w:fill="auto"/>
        <w:tabs>
          <w:tab w:val="left" w:pos="1675"/>
        </w:tabs>
        <w:spacing w:after="0" w:line="370" w:lineRule="exact"/>
        <w:ind w:firstLine="760"/>
        <w:jc w:val="both"/>
      </w:pPr>
      <w:r>
        <w:t xml:space="preserve">Решение об отказе в предоставлении Услуги в виде документа, который оформляется в соответствии с Приложением 2 </w:t>
      </w:r>
      <w:proofErr w:type="gramStart"/>
      <w:r>
        <w:t>к</w:t>
      </w:r>
      <w:proofErr w:type="gramEnd"/>
      <w:r>
        <w:t xml:space="preserve"> АР.</w:t>
      </w:r>
    </w:p>
    <w:p w:rsidR="00691F2D" w:rsidRDefault="00595EB0">
      <w:pPr>
        <w:pStyle w:val="20"/>
        <w:numPr>
          <w:ilvl w:val="1"/>
          <w:numId w:val="4"/>
        </w:numPr>
        <w:shd w:val="clear" w:color="auto" w:fill="auto"/>
        <w:tabs>
          <w:tab w:val="left" w:pos="1459"/>
        </w:tabs>
        <w:spacing w:after="0" w:line="370" w:lineRule="exact"/>
        <w:ind w:firstLine="760"/>
        <w:jc w:val="both"/>
      </w:pPr>
      <w:r>
        <w:t>Факт получения заявителем результата предоставления Услуги фиксируется в РПГУ, Модуле МФЦ ЕИС ОУ, ЕПГУ, ВИС.</w:t>
      </w:r>
    </w:p>
    <w:p w:rsidR="00691F2D" w:rsidRDefault="00595EB0">
      <w:pPr>
        <w:pStyle w:val="20"/>
        <w:numPr>
          <w:ilvl w:val="1"/>
          <w:numId w:val="4"/>
        </w:numPr>
        <w:shd w:val="clear" w:color="auto" w:fill="auto"/>
        <w:tabs>
          <w:tab w:val="left" w:pos="1351"/>
        </w:tabs>
        <w:spacing w:after="0" w:line="370" w:lineRule="exact"/>
        <w:ind w:firstLine="760"/>
        <w:jc w:val="both"/>
      </w:pPr>
      <w:r>
        <w:t>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691F2D" w:rsidRDefault="00595EB0">
      <w:pPr>
        <w:pStyle w:val="20"/>
        <w:numPr>
          <w:ilvl w:val="2"/>
          <w:numId w:val="4"/>
        </w:numPr>
        <w:shd w:val="clear" w:color="auto" w:fill="auto"/>
        <w:tabs>
          <w:tab w:val="left" w:pos="1469"/>
        </w:tabs>
        <w:spacing w:after="0" w:line="370" w:lineRule="exact"/>
        <w:ind w:firstLine="760"/>
        <w:jc w:val="both"/>
      </w:pPr>
      <w:r>
        <w:t xml:space="preserve">в МФЦ в виде распечатанного на бумажном носителе экземпляра электронного документа. В любом МФЦ в пределах территории Московской </w:t>
      </w:r>
      <w:r>
        <w:lastRenderedPageBreak/>
        <w:t xml:space="preserve">области заявителю обеспечена возможность получения результата предоставления </w:t>
      </w:r>
      <w:proofErr w:type="gramStart"/>
      <w:r>
        <w:t>Услуги</w:t>
      </w:r>
      <w:proofErr w:type="gramEnd"/>
      <w:r>
        <w:t xml:space="preserve">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Ведомства.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91F2D" w:rsidRDefault="00595EB0">
      <w:pPr>
        <w:pStyle w:val="20"/>
        <w:numPr>
          <w:ilvl w:val="2"/>
          <w:numId w:val="4"/>
        </w:numPr>
        <w:shd w:val="clear" w:color="auto" w:fill="auto"/>
        <w:tabs>
          <w:tab w:val="left" w:pos="1469"/>
        </w:tabs>
        <w:spacing w:after="0" w:line="370" w:lineRule="exact"/>
        <w:ind w:firstLine="760"/>
        <w:jc w:val="both"/>
      </w:pPr>
      <w:r>
        <w:t>в форме электронного документа на адрес электронной почты, указанный в Запросе. Результат предоставления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 документа.</w:t>
      </w:r>
    </w:p>
    <w:p w:rsidR="00691F2D" w:rsidRDefault="00595EB0">
      <w:pPr>
        <w:pStyle w:val="20"/>
        <w:numPr>
          <w:ilvl w:val="2"/>
          <w:numId w:val="4"/>
        </w:numPr>
        <w:shd w:val="clear" w:color="auto" w:fill="auto"/>
        <w:tabs>
          <w:tab w:val="left" w:pos="1464"/>
        </w:tabs>
        <w:spacing w:after="0" w:line="370" w:lineRule="exact"/>
        <w:ind w:firstLine="760"/>
        <w:jc w:val="both"/>
      </w:pPr>
      <w:r>
        <w:t>в виде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691F2D" w:rsidRDefault="00595EB0">
      <w:pPr>
        <w:pStyle w:val="20"/>
        <w:numPr>
          <w:ilvl w:val="2"/>
          <w:numId w:val="4"/>
        </w:numPr>
        <w:shd w:val="clear" w:color="auto" w:fill="auto"/>
        <w:tabs>
          <w:tab w:val="left" w:pos="1501"/>
        </w:tabs>
        <w:spacing w:after="0" w:line="370" w:lineRule="exact"/>
        <w:ind w:firstLine="760"/>
        <w:jc w:val="both"/>
      </w:pPr>
      <w:r>
        <w:t>в виде распечатанного бумажного документа по адресу для направления результата, указанного в Запросе;</w:t>
      </w:r>
    </w:p>
    <w:p w:rsidR="00691F2D" w:rsidRDefault="00595EB0">
      <w:pPr>
        <w:pStyle w:val="20"/>
        <w:numPr>
          <w:ilvl w:val="2"/>
          <w:numId w:val="4"/>
        </w:numPr>
        <w:shd w:val="clear" w:color="auto" w:fill="auto"/>
        <w:tabs>
          <w:tab w:val="left" w:pos="1496"/>
        </w:tabs>
        <w:spacing w:after="0" w:line="370" w:lineRule="exact"/>
        <w:ind w:firstLine="760"/>
        <w:jc w:val="both"/>
      </w:pPr>
      <w:r>
        <w:t>в Администрации на бумажном носителе, по электронной почте либо почтовым отправлением в зависимости от способа обращения за предоставлением Услуги.</w:t>
      </w:r>
    </w:p>
    <w:p w:rsidR="009F2EF8" w:rsidRDefault="00595EB0" w:rsidP="0048428B">
      <w:pPr>
        <w:pStyle w:val="20"/>
        <w:numPr>
          <w:ilvl w:val="1"/>
          <w:numId w:val="4"/>
        </w:numPr>
        <w:shd w:val="clear" w:color="auto" w:fill="auto"/>
        <w:tabs>
          <w:tab w:val="left" w:pos="1325"/>
        </w:tabs>
        <w:spacing w:after="372" w:line="370" w:lineRule="exact"/>
        <w:ind w:firstLine="760"/>
        <w:jc w:val="both"/>
      </w:pPr>
      <w:r>
        <w:t xml:space="preserve">Администрация обеспечивает размещение сведений о предоставлении Услуги в ИСОГД и уведомляет о таком размещении </w:t>
      </w:r>
      <w:proofErr w:type="spellStart"/>
      <w:r>
        <w:t>Главгосстройнадзор</w:t>
      </w:r>
      <w:proofErr w:type="spellEnd"/>
      <w:r>
        <w:t xml:space="preserve"> Московской области в день направления результата Заявителю.</w:t>
      </w:r>
    </w:p>
    <w:p w:rsidR="00AF4895" w:rsidRDefault="00AF4895" w:rsidP="00AF4895">
      <w:pPr>
        <w:pStyle w:val="20"/>
        <w:shd w:val="clear" w:color="auto" w:fill="auto"/>
        <w:tabs>
          <w:tab w:val="left" w:pos="1325"/>
        </w:tabs>
        <w:spacing w:after="372" w:line="370" w:lineRule="exact"/>
        <w:ind w:left="3480" w:firstLine="0"/>
        <w:jc w:val="both"/>
      </w:pPr>
    </w:p>
    <w:p w:rsidR="00691F2D" w:rsidRDefault="00595EB0">
      <w:pPr>
        <w:pStyle w:val="20"/>
        <w:numPr>
          <w:ilvl w:val="0"/>
          <w:numId w:val="4"/>
        </w:numPr>
        <w:shd w:val="clear" w:color="auto" w:fill="auto"/>
        <w:tabs>
          <w:tab w:val="left" w:pos="3843"/>
        </w:tabs>
        <w:spacing w:after="315" w:line="280" w:lineRule="exact"/>
        <w:ind w:left="3480" w:firstLine="0"/>
        <w:jc w:val="both"/>
      </w:pPr>
      <w:r>
        <w:t>Срок предоставления Услуги</w:t>
      </w:r>
    </w:p>
    <w:p w:rsidR="00691F2D" w:rsidRDefault="00595EB0">
      <w:pPr>
        <w:pStyle w:val="20"/>
        <w:numPr>
          <w:ilvl w:val="1"/>
          <w:numId w:val="4"/>
        </w:numPr>
        <w:shd w:val="clear" w:color="auto" w:fill="auto"/>
        <w:tabs>
          <w:tab w:val="left" w:pos="1325"/>
        </w:tabs>
        <w:spacing w:after="0" w:line="370" w:lineRule="exact"/>
        <w:ind w:firstLine="760"/>
        <w:jc w:val="both"/>
      </w:pPr>
      <w:r>
        <w:t>Срок предоставления Услуги определяется для каждого варианта и приведен в их описании, которое содержится в разделе III АР.</w:t>
      </w:r>
    </w:p>
    <w:p w:rsidR="00691F2D" w:rsidRDefault="00595EB0">
      <w:pPr>
        <w:pStyle w:val="20"/>
        <w:numPr>
          <w:ilvl w:val="1"/>
          <w:numId w:val="4"/>
        </w:numPr>
        <w:shd w:val="clear" w:color="auto" w:fill="auto"/>
        <w:tabs>
          <w:tab w:val="left" w:pos="1325"/>
        </w:tabs>
        <w:spacing w:after="372" w:line="370" w:lineRule="exact"/>
        <w:ind w:firstLine="760"/>
        <w:jc w:val="both"/>
      </w:pPr>
      <w:r>
        <w:t>Максимальный срок предоставления Услуги определяется для каждого варианта и приведен в их описании, которое содержится в разделе III АР.</w:t>
      </w:r>
    </w:p>
    <w:p w:rsidR="00691F2D" w:rsidRDefault="00595EB0">
      <w:pPr>
        <w:pStyle w:val="20"/>
        <w:numPr>
          <w:ilvl w:val="0"/>
          <w:numId w:val="4"/>
        </w:numPr>
        <w:shd w:val="clear" w:color="auto" w:fill="auto"/>
        <w:tabs>
          <w:tab w:val="left" w:pos="2654"/>
        </w:tabs>
        <w:spacing w:after="320" w:line="280" w:lineRule="exact"/>
        <w:ind w:left="2300" w:firstLine="0"/>
        <w:jc w:val="both"/>
      </w:pPr>
      <w:r>
        <w:lastRenderedPageBreak/>
        <w:t>Правовые основания для предоставления Услуги</w:t>
      </w:r>
    </w:p>
    <w:p w:rsidR="00691F2D" w:rsidRDefault="00595EB0">
      <w:pPr>
        <w:pStyle w:val="20"/>
        <w:numPr>
          <w:ilvl w:val="1"/>
          <w:numId w:val="4"/>
        </w:numPr>
        <w:shd w:val="clear" w:color="auto" w:fill="auto"/>
        <w:tabs>
          <w:tab w:val="left" w:pos="1325"/>
        </w:tabs>
        <w:spacing w:after="0" w:line="370" w:lineRule="exact"/>
        <w:ind w:firstLine="760"/>
        <w:jc w:val="both"/>
      </w:pPr>
      <w:r>
        <w:t>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государственных служащих, работников размещены</w:t>
      </w:r>
    </w:p>
    <w:p w:rsidR="00691F2D" w:rsidRDefault="00595EB0" w:rsidP="00AF4895">
      <w:pPr>
        <w:pStyle w:val="20"/>
        <w:shd w:val="clear" w:color="auto" w:fill="auto"/>
        <w:tabs>
          <w:tab w:val="left" w:leader="underscore" w:pos="5784"/>
        </w:tabs>
        <w:spacing w:after="0" w:line="370" w:lineRule="exact"/>
        <w:ind w:firstLine="0"/>
        <w:jc w:val="both"/>
      </w:pPr>
      <w:r>
        <w:t xml:space="preserve">на </w:t>
      </w:r>
      <w:r w:rsidR="00AF4895">
        <w:t>официальном сайте Администрации</w:t>
      </w:r>
      <w:r w:rsidR="00AF4895" w:rsidRPr="00AF4895">
        <w:t xml:space="preserve"> </w:t>
      </w:r>
      <w:r w:rsidR="00AF4895">
        <w:rPr>
          <w:lang w:val="en-US"/>
        </w:rPr>
        <w:t>www</w:t>
      </w:r>
      <w:r w:rsidR="00AF4895" w:rsidRPr="00AF4895">
        <w:t>.</w:t>
      </w:r>
      <w:proofErr w:type="spellStart"/>
      <w:r w:rsidR="00AF4895">
        <w:rPr>
          <w:lang w:val="en-US"/>
        </w:rPr>
        <w:t>sergiev</w:t>
      </w:r>
      <w:proofErr w:type="spellEnd"/>
      <w:r w:rsidR="00AF4895" w:rsidRPr="00AF4895">
        <w:t>-</w:t>
      </w:r>
      <w:proofErr w:type="spellStart"/>
      <w:r w:rsidR="00AF4895">
        <w:rPr>
          <w:lang w:val="en-US"/>
        </w:rPr>
        <w:t>reg</w:t>
      </w:r>
      <w:proofErr w:type="spellEnd"/>
      <w:r w:rsidR="00AF4895" w:rsidRPr="00AF4895">
        <w:t>.</w:t>
      </w:r>
      <w:proofErr w:type="spellStart"/>
      <w:r w:rsidR="00AF4895">
        <w:rPr>
          <w:lang w:val="en-US"/>
        </w:rPr>
        <w:t>ru</w:t>
      </w:r>
      <w:proofErr w:type="spellEnd"/>
      <w:r>
        <w:rPr>
          <w:rStyle w:val="21"/>
        </w:rPr>
        <w:t>,</w:t>
      </w:r>
      <w:r>
        <w:t xml:space="preserve">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w:t>
      </w:r>
      <w:proofErr w:type="gramStart"/>
      <w:r>
        <w:t>к</w:t>
      </w:r>
      <w:proofErr w:type="gramEnd"/>
      <w:r>
        <w:t xml:space="preserve"> АР.</w:t>
      </w:r>
    </w:p>
    <w:p w:rsidR="00AF4895" w:rsidRDefault="00AF4895" w:rsidP="00AF4895">
      <w:pPr>
        <w:pStyle w:val="20"/>
        <w:shd w:val="clear" w:color="auto" w:fill="auto"/>
        <w:tabs>
          <w:tab w:val="left" w:leader="underscore" w:pos="5784"/>
        </w:tabs>
        <w:spacing w:after="0" w:line="370" w:lineRule="exact"/>
        <w:ind w:firstLine="0"/>
        <w:jc w:val="both"/>
      </w:pPr>
    </w:p>
    <w:p w:rsidR="00691F2D" w:rsidRDefault="00595EB0">
      <w:pPr>
        <w:pStyle w:val="20"/>
        <w:numPr>
          <w:ilvl w:val="0"/>
          <w:numId w:val="4"/>
        </w:numPr>
        <w:shd w:val="clear" w:color="auto" w:fill="auto"/>
        <w:tabs>
          <w:tab w:val="left" w:pos="1123"/>
        </w:tabs>
        <w:spacing w:after="27" w:line="280" w:lineRule="exact"/>
        <w:ind w:firstLine="760"/>
        <w:jc w:val="both"/>
      </w:pPr>
      <w:r>
        <w:t>Исчерпывающий перечень документов, необходимых для предоставления</w:t>
      </w:r>
    </w:p>
    <w:p w:rsidR="00691F2D" w:rsidRDefault="00595EB0">
      <w:pPr>
        <w:pStyle w:val="20"/>
        <w:shd w:val="clear" w:color="auto" w:fill="auto"/>
        <w:spacing w:after="330" w:line="280" w:lineRule="exact"/>
        <w:ind w:firstLine="0"/>
        <w:jc w:val="center"/>
      </w:pPr>
      <w:r>
        <w:t>Услуги</w:t>
      </w:r>
    </w:p>
    <w:p w:rsidR="00691F2D" w:rsidRDefault="00595EB0">
      <w:pPr>
        <w:pStyle w:val="20"/>
        <w:numPr>
          <w:ilvl w:val="1"/>
          <w:numId w:val="4"/>
        </w:numPr>
        <w:shd w:val="clear" w:color="auto" w:fill="auto"/>
        <w:tabs>
          <w:tab w:val="left" w:pos="1325"/>
        </w:tabs>
        <w:spacing w:after="0" w:line="370" w:lineRule="exact"/>
        <w:ind w:firstLine="760"/>
        <w:jc w:val="both"/>
      </w:pPr>
      <w: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691F2D" w:rsidRDefault="00595EB0">
      <w:pPr>
        <w:pStyle w:val="20"/>
        <w:numPr>
          <w:ilvl w:val="2"/>
          <w:numId w:val="4"/>
        </w:numPr>
        <w:shd w:val="clear" w:color="auto" w:fill="auto"/>
        <w:tabs>
          <w:tab w:val="left" w:pos="1560"/>
        </w:tabs>
        <w:spacing w:after="0" w:line="370" w:lineRule="exact"/>
        <w:ind w:firstLine="760"/>
        <w:jc w:val="both"/>
      </w:pPr>
      <w:r>
        <w:t>вне зависимости от варианта:</w:t>
      </w:r>
    </w:p>
    <w:p w:rsidR="00691F2D" w:rsidRDefault="00595EB0">
      <w:pPr>
        <w:pStyle w:val="20"/>
        <w:numPr>
          <w:ilvl w:val="3"/>
          <w:numId w:val="4"/>
        </w:numPr>
        <w:shd w:val="clear" w:color="auto" w:fill="auto"/>
        <w:tabs>
          <w:tab w:val="left" w:pos="1771"/>
        </w:tabs>
        <w:spacing w:after="0" w:line="370" w:lineRule="exact"/>
        <w:ind w:firstLine="760"/>
        <w:jc w:val="both"/>
      </w:pPr>
      <w:r>
        <w:t xml:space="preserve">Запрос по форме, приведенной в Приложении 4 </w:t>
      </w:r>
      <w:proofErr w:type="gramStart"/>
      <w:r>
        <w:t>к</w:t>
      </w:r>
      <w:proofErr w:type="gramEnd"/>
      <w:r>
        <w:t xml:space="preserve"> АР, оформленный</w:t>
      </w:r>
    </w:p>
    <w:p w:rsidR="00691F2D" w:rsidRDefault="00595EB0">
      <w:pPr>
        <w:pStyle w:val="20"/>
        <w:shd w:val="clear" w:color="auto" w:fill="auto"/>
        <w:tabs>
          <w:tab w:val="left" w:pos="2904"/>
          <w:tab w:val="left" w:pos="5395"/>
          <w:tab w:val="left" w:pos="8227"/>
        </w:tabs>
        <w:spacing w:after="0" w:line="370" w:lineRule="exact"/>
        <w:ind w:firstLine="0"/>
        <w:jc w:val="both"/>
      </w:pPr>
      <w:r>
        <w:t>в соответствии</w:t>
      </w:r>
      <w:r>
        <w:tab/>
        <w:t>с Приказом</w:t>
      </w:r>
      <w:r>
        <w:tab/>
        <w:t>Министерства</w:t>
      </w:r>
      <w:r>
        <w:tab/>
        <w:t>строительства</w:t>
      </w:r>
    </w:p>
    <w:p w:rsidR="00691F2D" w:rsidRDefault="00595EB0">
      <w:pPr>
        <w:pStyle w:val="20"/>
        <w:shd w:val="clear" w:color="auto" w:fill="auto"/>
        <w:tabs>
          <w:tab w:val="left" w:pos="8938"/>
        </w:tabs>
        <w:spacing w:after="0" w:line="370" w:lineRule="exact"/>
        <w:ind w:firstLine="0"/>
        <w:jc w:val="both"/>
      </w:pPr>
      <w:r>
        <w:t>и жилищно-коммунального хозяйства России от 24.01.2019</w:t>
      </w:r>
      <w:r>
        <w:tab/>
        <w:t>№ 34/</w:t>
      </w:r>
      <w:proofErr w:type="spellStart"/>
      <w:proofErr w:type="gramStart"/>
      <w:r>
        <w:t>пр</w:t>
      </w:r>
      <w:proofErr w:type="spellEnd"/>
      <w:proofErr w:type="gramEnd"/>
    </w:p>
    <w:p w:rsidR="00691F2D" w:rsidRDefault="00595EB0">
      <w:pPr>
        <w:pStyle w:val="20"/>
        <w:shd w:val="clear" w:color="auto" w:fill="auto"/>
        <w:spacing w:after="0" w:line="370" w:lineRule="exact"/>
        <w:ind w:firstLine="0"/>
        <w:jc w:val="both"/>
      </w:pPr>
      <w:r>
        <w:t>«Об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w:t>
      </w:r>
    </w:p>
    <w:p w:rsidR="00691F2D" w:rsidRDefault="00595EB0">
      <w:pPr>
        <w:pStyle w:val="20"/>
        <w:shd w:val="clear" w:color="auto" w:fill="auto"/>
        <w:spacing w:after="0" w:line="370" w:lineRule="exact"/>
        <w:ind w:firstLine="760"/>
        <w:jc w:val="both"/>
      </w:pPr>
      <w:r>
        <w:t>При подаче запроса:</w:t>
      </w:r>
    </w:p>
    <w:p w:rsidR="00691F2D" w:rsidRDefault="00595EB0">
      <w:pPr>
        <w:pStyle w:val="20"/>
        <w:numPr>
          <w:ilvl w:val="0"/>
          <w:numId w:val="5"/>
        </w:numPr>
        <w:shd w:val="clear" w:color="auto" w:fill="auto"/>
        <w:tabs>
          <w:tab w:val="left" w:pos="1117"/>
        </w:tabs>
        <w:spacing w:after="0" w:line="370" w:lineRule="exact"/>
        <w:ind w:firstLine="760"/>
        <w:jc w:val="both"/>
      </w:pPr>
      <w: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91F2D" w:rsidRDefault="00595EB0">
      <w:pPr>
        <w:pStyle w:val="20"/>
        <w:numPr>
          <w:ilvl w:val="0"/>
          <w:numId w:val="5"/>
        </w:numPr>
        <w:shd w:val="clear" w:color="auto" w:fill="auto"/>
        <w:tabs>
          <w:tab w:val="left" w:pos="1117"/>
        </w:tabs>
        <w:spacing w:after="0" w:line="370" w:lineRule="exact"/>
        <w:ind w:firstLine="760"/>
        <w:jc w:val="both"/>
      </w:pPr>
      <w: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91F2D" w:rsidRDefault="00595EB0">
      <w:pPr>
        <w:pStyle w:val="20"/>
        <w:numPr>
          <w:ilvl w:val="0"/>
          <w:numId w:val="5"/>
        </w:numPr>
        <w:shd w:val="clear" w:color="auto" w:fill="auto"/>
        <w:tabs>
          <w:tab w:val="left" w:pos="1157"/>
        </w:tabs>
        <w:spacing w:after="0" w:line="370" w:lineRule="exact"/>
        <w:ind w:firstLine="760"/>
        <w:jc w:val="both"/>
      </w:pPr>
      <w:r>
        <w:t>по электронной почте направляется его электронный образ;</w:t>
      </w:r>
    </w:p>
    <w:p w:rsidR="00691F2D" w:rsidRDefault="00595EB0">
      <w:pPr>
        <w:pStyle w:val="20"/>
        <w:numPr>
          <w:ilvl w:val="0"/>
          <w:numId w:val="5"/>
        </w:numPr>
        <w:shd w:val="clear" w:color="auto" w:fill="auto"/>
        <w:tabs>
          <w:tab w:val="left" w:pos="1166"/>
        </w:tabs>
        <w:spacing w:after="0" w:line="370" w:lineRule="exact"/>
        <w:ind w:firstLine="760"/>
        <w:jc w:val="both"/>
      </w:pPr>
      <w:r>
        <w:t>посредством РПГУ заполняется его интерактивная форма;</w:t>
      </w:r>
    </w:p>
    <w:p w:rsidR="00691F2D" w:rsidRDefault="00595EB0">
      <w:pPr>
        <w:pStyle w:val="20"/>
        <w:numPr>
          <w:ilvl w:val="0"/>
          <w:numId w:val="5"/>
        </w:numPr>
        <w:shd w:val="clear" w:color="auto" w:fill="auto"/>
        <w:tabs>
          <w:tab w:val="left" w:pos="1122"/>
        </w:tabs>
        <w:spacing w:after="0" w:line="370" w:lineRule="exact"/>
        <w:ind w:firstLine="760"/>
        <w:jc w:val="both"/>
      </w:pPr>
      <w:r>
        <w:t>лично в МФЦ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rsidR="00691F2D" w:rsidRDefault="00595EB0">
      <w:pPr>
        <w:pStyle w:val="20"/>
        <w:numPr>
          <w:ilvl w:val="3"/>
          <w:numId w:val="4"/>
        </w:numPr>
        <w:shd w:val="clear" w:color="auto" w:fill="auto"/>
        <w:tabs>
          <w:tab w:val="left" w:pos="1771"/>
        </w:tabs>
        <w:spacing w:after="0" w:line="370" w:lineRule="exact"/>
        <w:ind w:firstLine="760"/>
        <w:jc w:val="both"/>
      </w:pPr>
      <w:r>
        <w:lastRenderedPageBreak/>
        <w:t>Документ, удостоверяющий личность заявителя.</w:t>
      </w:r>
    </w:p>
    <w:p w:rsidR="00691F2D" w:rsidRDefault="00595EB0">
      <w:pPr>
        <w:pStyle w:val="20"/>
        <w:shd w:val="clear" w:color="auto" w:fill="auto"/>
        <w:spacing w:after="0" w:line="370" w:lineRule="exact"/>
        <w:ind w:firstLine="760"/>
        <w:jc w:val="both"/>
      </w:pPr>
      <w:r>
        <w:t>Документами, удостоверяющими личность, являются:</w:t>
      </w:r>
    </w:p>
    <w:p w:rsidR="00691F2D" w:rsidRDefault="00595EB0">
      <w:pPr>
        <w:pStyle w:val="20"/>
        <w:numPr>
          <w:ilvl w:val="0"/>
          <w:numId w:val="6"/>
        </w:numPr>
        <w:shd w:val="clear" w:color="auto" w:fill="auto"/>
        <w:tabs>
          <w:tab w:val="left" w:pos="1147"/>
        </w:tabs>
        <w:spacing w:after="0" w:line="370" w:lineRule="exact"/>
        <w:ind w:firstLine="760"/>
        <w:jc w:val="both"/>
      </w:pPr>
      <w:r>
        <w:t>паспорт гражданина Российской Федерации;</w:t>
      </w:r>
    </w:p>
    <w:p w:rsidR="00691F2D" w:rsidRDefault="00595EB0">
      <w:pPr>
        <w:pStyle w:val="20"/>
        <w:numPr>
          <w:ilvl w:val="0"/>
          <w:numId w:val="6"/>
        </w:numPr>
        <w:shd w:val="clear" w:color="auto" w:fill="auto"/>
        <w:tabs>
          <w:tab w:val="left" w:pos="1157"/>
        </w:tabs>
        <w:spacing w:after="0" w:line="370" w:lineRule="exact"/>
        <w:ind w:firstLine="760"/>
        <w:jc w:val="both"/>
      </w:pPr>
      <w:r>
        <w:t>паспорт гражданина СССР;</w:t>
      </w:r>
    </w:p>
    <w:p w:rsidR="00691F2D" w:rsidRDefault="00595EB0">
      <w:pPr>
        <w:pStyle w:val="20"/>
        <w:numPr>
          <w:ilvl w:val="0"/>
          <w:numId w:val="6"/>
        </w:numPr>
        <w:shd w:val="clear" w:color="auto" w:fill="auto"/>
        <w:tabs>
          <w:tab w:val="left" w:pos="1157"/>
        </w:tabs>
        <w:spacing w:after="0" w:line="370" w:lineRule="exact"/>
        <w:ind w:firstLine="760"/>
        <w:jc w:val="both"/>
      </w:pPr>
      <w:r>
        <w:t>временное удостоверение личности гражданина Российской Федерации;</w:t>
      </w:r>
    </w:p>
    <w:p w:rsidR="00691F2D" w:rsidRDefault="00595EB0">
      <w:pPr>
        <w:pStyle w:val="20"/>
        <w:numPr>
          <w:ilvl w:val="0"/>
          <w:numId w:val="6"/>
        </w:numPr>
        <w:shd w:val="clear" w:color="auto" w:fill="auto"/>
        <w:tabs>
          <w:tab w:val="left" w:pos="1171"/>
        </w:tabs>
        <w:spacing w:after="0" w:line="370" w:lineRule="exact"/>
        <w:ind w:firstLine="760"/>
        <w:jc w:val="both"/>
      </w:pPr>
      <w:r>
        <w:t>военный билет;</w:t>
      </w:r>
    </w:p>
    <w:p w:rsidR="00691F2D" w:rsidRDefault="00595EB0">
      <w:pPr>
        <w:pStyle w:val="20"/>
        <w:numPr>
          <w:ilvl w:val="0"/>
          <w:numId w:val="6"/>
        </w:numPr>
        <w:shd w:val="clear" w:color="auto" w:fill="auto"/>
        <w:tabs>
          <w:tab w:val="left" w:pos="1136"/>
        </w:tabs>
        <w:spacing w:after="0" w:line="370" w:lineRule="exact"/>
        <w:ind w:firstLine="76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691F2D" w:rsidRDefault="00595EB0">
      <w:pPr>
        <w:pStyle w:val="20"/>
        <w:shd w:val="clear" w:color="auto" w:fill="auto"/>
        <w:spacing w:after="0" w:line="370" w:lineRule="exact"/>
        <w:ind w:firstLine="760"/>
        <w:jc w:val="both"/>
      </w:pPr>
      <w:r>
        <w:t>При подаче запроса:</w:t>
      </w:r>
    </w:p>
    <w:p w:rsidR="00691F2D" w:rsidRDefault="00595EB0">
      <w:pPr>
        <w:pStyle w:val="20"/>
        <w:numPr>
          <w:ilvl w:val="0"/>
          <w:numId w:val="7"/>
        </w:numPr>
        <w:shd w:val="clear" w:color="auto" w:fill="auto"/>
        <w:tabs>
          <w:tab w:val="left" w:pos="1122"/>
        </w:tabs>
        <w:spacing w:after="0" w:line="370" w:lineRule="exact"/>
        <w:ind w:firstLine="760"/>
        <w:jc w:val="both"/>
      </w:pPr>
      <w: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691F2D" w:rsidRDefault="00595EB0">
      <w:pPr>
        <w:pStyle w:val="20"/>
        <w:numPr>
          <w:ilvl w:val="0"/>
          <w:numId w:val="7"/>
        </w:numPr>
        <w:shd w:val="clear" w:color="auto" w:fill="auto"/>
        <w:tabs>
          <w:tab w:val="left" w:pos="1076"/>
        </w:tabs>
        <w:spacing w:after="0" w:line="370" w:lineRule="exact"/>
        <w:ind w:firstLine="760"/>
        <w:jc w:val="both"/>
      </w:pPr>
      <w:r>
        <w:t>лично в Администрацию предоставляется оригинал документа, удостоверяющего личность, для сканирования должностным лицом, государственным служащим, работником Администрации и направления в ВИС;</w:t>
      </w:r>
    </w:p>
    <w:p w:rsidR="00691F2D" w:rsidRDefault="00595EB0">
      <w:pPr>
        <w:pStyle w:val="20"/>
        <w:numPr>
          <w:ilvl w:val="0"/>
          <w:numId w:val="7"/>
        </w:numPr>
        <w:shd w:val="clear" w:color="auto" w:fill="auto"/>
        <w:tabs>
          <w:tab w:val="left" w:pos="1076"/>
        </w:tabs>
        <w:spacing w:after="0" w:line="370" w:lineRule="exact"/>
        <w:ind w:firstLine="760"/>
        <w:jc w:val="both"/>
      </w:pPr>
      <w:r>
        <w:t>по электронной почте предоставляется электронный образ документа, удостоверяющего личность;</w:t>
      </w:r>
    </w:p>
    <w:p w:rsidR="00691F2D" w:rsidRDefault="00595EB0">
      <w:pPr>
        <w:pStyle w:val="20"/>
        <w:numPr>
          <w:ilvl w:val="0"/>
          <w:numId w:val="7"/>
        </w:numPr>
        <w:shd w:val="clear" w:color="auto" w:fill="auto"/>
        <w:tabs>
          <w:tab w:val="left" w:pos="1076"/>
        </w:tabs>
        <w:spacing w:after="0" w:line="370" w:lineRule="exact"/>
        <w:ind w:firstLine="760"/>
        <w:jc w:val="both"/>
      </w:pPr>
      <w:r>
        <w:t>документ, удостоверяющий личность, посредством РПГУ не предоставляется.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91F2D" w:rsidRDefault="00595EB0">
      <w:pPr>
        <w:pStyle w:val="20"/>
        <w:numPr>
          <w:ilvl w:val="0"/>
          <w:numId w:val="7"/>
        </w:numPr>
        <w:shd w:val="clear" w:color="auto" w:fill="auto"/>
        <w:tabs>
          <w:tab w:val="left" w:pos="1086"/>
        </w:tabs>
        <w:spacing w:after="0" w:line="370" w:lineRule="exact"/>
        <w:ind w:firstLine="760"/>
        <w:jc w:val="both"/>
      </w:pPr>
      <w:r>
        <w:t>лично МФЦ предоставляется оригинал документа, удостоверяющего личность, для сканирования должностным лицом, работником МФЦ и направления в ВИС.</w:t>
      </w:r>
    </w:p>
    <w:p w:rsidR="00691F2D" w:rsidRDefault="00595EB0">
      <w:pPr>
        <w:pStyle w:val="20"/>
        <w:shd w:val="clear" w:color="auto" w:fill="auto"/>
        <w:tabs>
          <w:tab w:val="left" w:pos="1676"/>
        </w:tabs>
        <w:spacing w:after="0" w:line="370" w:lineRule="exact"/>
        <w:ind w:firstLine="760"/>
        <w:jc w:val="both"/>
      </w:pPr>
      <w:r>
        <w:t>8.1.1.З.</w:t>
      </w:r>
      <w:r>
        <w:tab/>
        <w:t>Документ, удостоверяющий личность представителя заявителя (в случае обращения представителя заявителя).</w:t>
      </w:r>
    </w:p>
    <w:p w:rsidR="00691F2D" w:rsidRDefault="00595EB0">
      <w:pPr>
        <w:pStyle w:val="20"/>
        <w:shd w:val="clear" w:color="auto" w:fill="auto"/>
        <w:spacing w:after="0" w:line="370" w:lineRule="exact"/>
        <w:ind w:firstLine="760"/>
        <w:jc w:val="both"/>
      </w:pPr>
      <w:r>
        <w:t>Документами, удостоверяющими личность, являются:</w:t>
      </w:r>
    </w:p>
    <w:p w:rsidR="00691F2D" w:rsidRDefault="00595EB0">
      <w:pPr>
        <w:pStyle w:val="20"/>
        <w:numPr>
          <w:ilvl w:val="0"/>
          <w:numId w:val="8"/>
        </w:numPr>
        <w:shd w:val="clear" w:color="auto" w:fill="auto"/>
        <w:tabs>
          <w:tab w:val="left" w:pos="1107"/>
        </w:tabs>
        <w:spacing w:after="0" w:line="370" w:lineRule="exact"/>
        <w:ind w:firstLine="760"/>
        <w:jc w:val="both"/>
      </w:pPr>
      <w:r>
        <w:t>паспорт гражданина Российской Федерации;</w:t>
      </w:r>
    </w:p>
    <w:p w:rsidR="00691F2D" w:rsidRDefault="00595EB0">
      <w:pPr>
        <w:pStyle w:val="20"/>
        <w:numPr>
          <w:ilvl w:val="0"/>
          <w:numId w:val="8"/>
        </w:numPr>
        <w:shd w:val="clear" w:color="auto" w:fill="auto"/>
        <w:tabs>
          <w:tab w:val="left" w:pos="1116"/>
        </w:tabs>
        <w:spacing w:after="0" w:line="370" w:lineRule="exact"/>
        <w:ind w:firstLine="760"/>
        <w:jc w:val="both"/>
      </w:pPr>
      <w:r>
        <w:t>паспорт гражданина СССР;</w:t>
      </w:r>
    </w:p>
    <w:p w:rsidR="00691F2D" w:rsidRDefault="00595EB0">
      <w:pPr>
        <w:pStyle w:val="20"/>
        <w:numPr>
          <w:ilvl w:val="0"/>
          <w:numId w:val="8"/>
        </w:numPr>
        <w:shd w:val="clear" w:color="auto" w:fill="auto"/>
        <w:tabs>
          <w:tab w:val="left" w:pos="1116"/>
        </w:tabs>
        <w:spacing w:after="0" w:line="370" w:lineRule="exact"/>
        <w:ind w:firstLine="760"/>
        <w:jc w:val="both"/>
      </w:pPr>
      <w:r>
        <w:t>временное удостоверение личности гражданина Российской Федерации;</w:t>
      </w:r>
    </w:p>
    <w:p w:rsidR="00691F2D" w:rsidRDefault="00595EB0">
      <w:pPr>
        <w:pStyle w:val="20"/>
        <w:numPr>
          <w:ilvl w:val="0"/>
          <w:numId w:val="8"/>
        </w:numPr>
        <w:shd w:val="clear" w:color="auto" w:fill="auto"/>
        <w:tabs>
          <w:tab w:val="left" w:pos="1126"/>
        </w:tabs>
        <w:spacing w:after="0" w:line="370" w:lineRule="exact"/>
        <w:ind w:firstLine="760"/>
        <w:jc w:val="both"/>
      </w:pPr>
      <w:r>
        <w:t>военный билет;</w:t>
      </w:r>
    </w:p>
    <w:p w:rsidR="00691F2D" w:rsidRDefault="00595EB0">
      <w:pPr>
        <w:pStyle w:val="20"/>
        <w:numPr>
          <w:ilvl w:val="0"/>
          <w:numId w:val="8"/>
        </w:numPr>
        <w:shd w:val="clear" w:color="auto" w:fill="auto"/>
        <w:tabs>
          <w:tab w:val="left" w:pos="1091"/>
        </w:tabs>
        <w:spacing w:after="0" w:line="370" w:lineRule="exact"/>
        <w:ind w:firstLine="760"/>
        <w:jc w:val="both"/>
      </w:pPr>
      <w:r>
        <w:t xml:space="preserve">паспорт иностранного гражданина либо иной документ, установленный </w:t>
      </w:r>
      <w:r>
        <w:lastRenderedPageBreak/>
        <w:t>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691F2D" w:rsidRDefault="00595EB0">
      <w:pPr>
        <w:pStyle w:val="20"/>
        <w:shd w:val="clear" w:color="auto" w:fill="auto"/>
        <w:spacing w:after="0" w:line="370" w:lineRule="exact"/>
        <w:ind w:firstLine="760"/>
        <w:jc w:val="both"/>
      </w:pPr>
      <w:r>
        <w:t>При подаче запроса:</w:t>
      </w:r>
    </w:p>
    <w:p w:rsidR="00691F2D" w:rsidRDefault="00595EB0">
      <w:pPr>
        <w:pStyle w:val="20"/>
        <w:numPr>
          <w:ilvl w:val="0"/>
          <w:numId w:val="9"/>
        </w:numPr>
        <w:shd w:val="clear" w:color="auto" w:fill="auto"/>
        <w:tabs>
          <w:tab w:val="left" w:pos="1076"/>
        </w:tabs>
        <w:spacing w:after="0" w:line="370" w:lineRule="exact"/>
        <w:ind w:firstLine="760"/>
        <w:jc w:val="both"/>
      </w:pPr>
      <w: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691F2D" w:rsidRDefault="00595EB0">
      <w:pPr>
        <w:pStyle w:val="20"/>
        <w:numPr>
          <w:ilvl w:val="0"/>
          <w:numId w:val="9"/>
        </w:numPr>
        <w:shd w:val="clear" w:color="auto" w:fill="auto"/>
        <w:tabs>
          <w:tab w:val="left" w:pos="1272"/>
        </w:tabs>
        <w:spacing w:after="0" w:line="370" w:lineRule="exact"/>
        <w:ind w:firstLine="760"/>
        <w:jc w:val="both"/>
      </w:pPr>
      <w:r>
        <w:t>лично в Администрацию предоставляется оригинал документа, удостоверяющего личность, для сканирования должностным лицом, государственным служащим, работником Администрации и направления в ВИС;</w:t>
      </w:r>
    </w:p>
    <w:p w:rsidR="00691F2D" w:rsidRDefault="00595EB0">
      <w:pPr>
        <w:pStyle w:val="20"/>
        <w:numPr>
          <w:ilvl w:val="0"/>
          <w:numId w:val="9"/>
        </w:numPr>
        <w:shd w:val="clear" w:color="auto" w:fill="auto"/>
        <w:tabs>
          <w:tab w:val="left" w:pos="1076"/>
        </w:tabs>
        <w:spacing w:after="0" w:line="370" w:lineRule="exact"/>
        <w:ind w:firstLine="760"/>
        <w:jc w:val="both"/>
      </w:pPr>
      <w:r>
        <w:t>по электронной почте предоставляется электронный образ документа, удостоверяющего личность;</w:t>
      </w:r>
    </w:p>
    <w:p w:rsidR="00691F2D" w:rsidRDefault="00595EB0">
      <w:pPr>
        <w:pStyle w:val="20"/>
        <w:numPr>
          <w:ilvl w:val="0"/>
          <w:numId w:val="9"/>
        </w:numPr>
        <w:shd w:val="clear" w:color="auto" w:fill="auto"/>
        <w:tabs>
          <w:tab w:val="left" w:pos="1406"/>
        </w:tabs>
        <w:spacing w:after="0" w:line="370" w:lineRule="exact"/>
        <w:ind w:firstLine="760"/>
        <w:jc w:val="both"/>
      </w:pPr>
      <w:r>
        <w:t>документ, удостоверяющий личность, посредством РПГУ не предоставляется. Представитель авторизуется на РПГУ посредством подтвержденной учетной записи в ЕСИА;</w:t>
      </w:r>
    </w:p>
    <w:p w:rsidR="00691F2D" w:rsidRDefault="00595EB0">
      <w:pPr>
        <w:pStyle w:val="20"/>
        <w:numPr>
          <w:ilvl w:val="0"/>
          <w:numId w:val="9"/>
        </w:numPr>
        <w:shd w:val="clear" w:color="auto" w:fill="auto"/>
        <w:tabs>
          <w:tab w:val="left" w:pos="1066"/>
        </w:tabs>
        <w:spacing w:after="0" w:line="370" w:lineRule="exact"/>
        <w:ind w:firstLine="760"/>
        <w:jc w:val="both"/>
      </w:pPr>
      <w:r>
        <w:t>лично в МФЦ предоставляется оригинал документа, удостоверяющего личность, для сканирования должностным лицом, работником МФЦ и направления в ВИС.</w:t>
      </w:r>
    </w:p>
    <w:p w:rsidR="00691F2D" w:rsidRDefault="00595EB0">
      <w:pPr>
        <w:pStyle w:val="20"/>
        <w:numPr>
          <w:ilvl w:val="0"/>
          <w:numId w:val="10"/>
        </w:numPr>
        <w:shd w:val="clear" w:color="auto" w:fill="auto"/>
        <w:tabs>
          <w:tab w:val="left" w:pos="1657"/>
        </w:tabs>
        <w:spacing w:after="0" w:line="370" w:lineRule="exact"/>
        <w:ind w:firstLine="760"/>
        <w:jc w:val="both"/>
      </w:pPr>
      <w:r>
        <w:t>Документ, подтверждающий полномочия представителя заявителя (в случае обращения представителя заявителя).</w:t>
      </w:r>
    </w:p>
    <w:p w:rsidR="00691F2D" w:rsidRDefault="00595EB0">
      <w:pPr>
        <w:pStyle w:val="20"/>
        <w:shd w:val="clear" w:color="auto" w:fill="auto"/>
        <w:spacing w:after="0" w:line="370" w:lineRule="exact"/>
        <w:ind w:firstLine="760"/>
        <w:jc w:val="both"/>
      </w:pPr>
      <w:r>
        <w:t>Документами, подтверждающими полномочия представителя заявителя, являются:</w:t>
      </w:r>
    </w:p>
    <w:p w:rsidR="00691F2D" w:rsidRDefault="00595EB0">
      <w:pPr>
        <w:pStyle w:val="20"/>
        <w:numPr>
          <w:ilvl w:val="0"/>
          <w:numId w:val="11"/>
        </w:numPr>
        <w:shd w:val="clear" w:color="auto" w:fill="auto"/>
        <w:tabs>
          <w:tab w:val="left" w:pos="1087"/>
        </w:tabs>
        <w:spacing w:after="0" w:line="370" w:lineRule="exact"/>
        <w:ind w:firstLine="760"/>
        <w:jc w:val="both"/>
      </w:pPr>
      <w:r>
        <w:t>доверенность;</w:t>
      </w:r>
    </w:p>
    <w:p w:rsidR="00691F2D" w:rsidRDefault="00595EB0">
      <w:pPr>
        <w:pStyle w:val="20"/>
        <w:numPr>
          <w:ilvl w:val="0"/>
          <w:numId w:val="11"/>
        </w:numPr>
        <w:shd w:val="clear" w:color="auto" w:fill="auto"/>
        <w:tabs>
          <w:tab w:val="left" w:pos="1097"/>
        </w:tabs>
        <w:spacing w:after="0" w:line="370" w:lineRule="exact"/>
        <w:ind w:firstLine="760"/>
        <w:jc w:val="both"/>
      </w:pPr>
      <w:r>
        <w:t>иные документы, подтверждающие полномочия представителя заявителя</w:t>
      </w:r>
    </w:p>
    <w:p w:rsidR="00691F2D" w:rsidRDefault="00595EB0">
      <w:pPr>
        <w:pStyle w:val="20"/>
        <w:shd w:val="clear" w:color="auto" w:fill="auto"/>
        <w:tabs>
          <w:tab w:val="left" w:pos="1596"/>
          <w:tab w:val="left" w:pos="5803"/>
        </w:tabs>
        <w:spacing w:after="0" w:line="370" w:lineRule="exact"/>
        <w:ind w:firstLine="0"/>
        <w:jc w:val="both"/>
      </w:pPr>
      <w:proofErr w:type="gramStart"/>
      <w:r>
        <w:t>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w:t>
      </w:r>
      <w:r>
        <w:tab/>
        <w:t>общества с ограниченной</w:t>
      </w:r>
      <w:r>
        <w:tab/>
        <w:t>ответственностью об избрании</w:t>
      </w:r>
      <w:proofErr w:type="gramEnd"/>
    </w:p>
    <w:p w:rsidR="00691F2D" w:rsidRDefault="00595EB0">
      <w:pPr>
        <w:pStyle w:val="20"/>
        <w:shd w:val="clear" w:color="auto" w:fill="auto"/>
        <w:spacing w:after="0" w:line="370" w:lineRule="exact"/>
        <w:ind w:firstLine="0"/>
        <w:jc w:val="both"/>
      </w:pPr>
      <w:r>
        <w:t xml:space="preserve">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w:t>
      </w:r>
      <w:proofErr w:type="gramStart"/>
      <w:r>
        <w:t>приказ</w:t>
      </w:r>
      <w:proofErr w:type="gramEnd"/>
      <w:r>
        <w:t xml:space="preserve">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691F2D" w:rsidRDefault="00595EB0">
      <w:pPr>
        <w:pStyle w:val="20"/>
        <w:shd w:val="clear" w:color="auto" w:fill="auto"/>
        <w:spacing w:after="0" w:line="370" w:lineRule="exact"/>
        <w:ind w:firstLine="760"/>
        <w:jc w:val="both"/>
      </w:pPr>
      <w:r>
        <w:t>При подаче запроса:</w:t>
      </w:r>
    </w:p>
    <w:p w:rsidR="00691F2D" w:rsidRDefault="00595EB0">
      <w:pPr>
        <w:pStyle w:val="20"/>
        <w:numPr>
          <w:ilvl w:val="0"/>
          <w:numId w:val="12"/>
        </w:numPr>
        <w:shd w:val="clear" w:color="auto" w:fill="auto"/>
        <w:tabs>
          <w:tab w:val="left" w:pos="1057"/>
        </w:tabs>
        <w:spacing w:after="0" w:line="370" w:lineRule="exact"/>
        <w:ind w:firstLine="760"/>
        <w:jc w:val="both"/>
      </w:pPr>
      <w:r>
        <w:t xml:space="preserve">почтовым отправлением предоставляется заверенная в установленном законодательством Российской Федерации порядке копия документа, </w:t>
      </w:r>
      <w:r>
        <w:lastRenderedPageBreak/>
        <w:t>подтверждающего полномочия представителя заявителя;</w:t>
      </w:r>
    </w:p>
    <w:p w:rsidR="00691F2D" w:rsidRDefault="00595EB0">
      <w:pPr>
        <w:pStyle w:val="20"/>
        <w:numPr>
          <w:ilvl w:val="0"/>
          <w:numId w:val="12"/>
        </w:numPr>
        <w:shd w:val="clear" w:color="auto" w:fill="auto"/>
        <w:tabs>
          <w:tab w:val="left" w:pos="1057"/>
        </w:tabs>
        <w:spacing w:after="0" w:line="370" w:lineRule="exact"/>
        <w:ind w:firstLine="760"/>
        <w:jc w:val="both"/>
      </w:pPr>
      <w: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государственного служащего, работника Администрации (печатью Администрации);</w:t>
      </w:r>
    </w:p>
    <w:p w:rsidR="00691F2D" w:rsidRDefault="00595EB0">
      <w:pPr>
        <w:pStyle w:val="20"/>
        <w:numPr>
          <w:ilvl w:val="0"/>
          <w:numId w:val="12"/>
        </w:numPr>
        <w:shd w:val="clear" w:color="auto" w:fill="auto"/>
        <w:tabs>
          <w:tab w:val="left" w:pos="1052"/>
        </w:tabs>
        <w:spacing w:after="0" w:line="370" w:lineRule="exact"/>
        <w:ind w:firstLine="760"/>
        <w:jc w:val="both"/>
      </w:pPr>
      <w: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rsidR="00691F2D" w:rsidRDefault="00595EB0">
      <w:pPr>
        <w:pStyle w:val="20"/>
        <w:numPr>
          <w:ilvl w:val="0"/>
          <w:numId w:val="12"/>
        </w:numPr>
        <w:shd w:val="clear" w:color="auto" w:fill="auto"/>
        <w:tabs>
          <w:tab w:val="left" w:pos="1052"/>
        </w:tabs>
        <w:spacing w:after="0" w:line="370" w:lineRule="exact"/>
        <w:ind w:firstLine="760"/>
        <w:jc w:val="both"/>
      </w:pPr>
      <w:r>
        <w:t>посредством РПГУ предоставляется электронный образ документа (или электронный документ), подтверждающий полномочия представителя заявителя;</w:t>
      </w:r>
    </w:p>
    <w:p w:rsidR="00691F2D" w:rsidRDefault="00595EB0">
      <w:pPr>
        <w:pStyle w:val="20"/>
        <w:numPr>
          <w:ilvl w:val="0"/>
          <w:numId w:val="12"/>
        </w:numPr>
        <w:shd w:val="clear" w:color="auto" w:fill="auto"/>
        <w:tabs>
          <w:tab w:val="left" w:pos="1064"/>
        </w:tabs>
        <w:spacing w:after="0" w:line="370" w:lineRule="exact"/>
        <w:ind w:firstLine="760"/>
        <w:jc w:val="both"/>
      </w:pPr>
      <w:r>
        <w:t>лично в МФЦ предоставляется оригинал документа, подтверждающего полномочия представителя заявителя для сканирования должностным лицом, работником МФЦ и направления в ВИС.</w:t>
      </w:r>
    </w:p>
    <w:p w:rsidR="00691F2D" w:rsidRDefault="00595EB0">
      <w:pPr>
        <w:pStyle w:val="20"/>
        <w:numPr>
          <w:ilvl w:val="2"/>
          <w:numId w:val="4"/>
        </w:numPr>
        <w:shd w:val="clear" w:color="auto" w:fill="auto"/>
        <w:tabs>
          <w:tab w:val="left" w:pos="1457"/>
        </w:tabs>
        <w:spacing w:after="0" w:line="370" w:lineRule="exact"/>
        <w:ind w:firstLine="760"/>
        <w:jc w:val="both"/>
      </w:pPr>
      <w:r>
        <w:t>в зависимости от варианта приведен в его описании, которое содержится в разделе III АР.</w:t>
      </w:r>
    </w:p>
    <w:p w:rsidR="00691F2D" w:rsidRDefault="00595EB0">
      <w:pPr>
        <w:pStyle w:val="20"/>
        <w:numPr>
          <w:ilvl w:val="1"/>
          <w:numId w:val="4"/>
        </w:numPr>
        <w:shd w:val="clear" w:color="auto" w:fill="auto"/>
        <w:tabs>
          <w:tab w:val="left" w:pos="1462"/>
        </w:tabs>
        <w:spacing w:after="0" w:line="370" w:lineRule="exact"/>
        <w:ind w:firstLine="760"/>
        <w:jc w:val="both"/>
      </w:pPr>
      <w: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91F2D" w:rsidRDefault="00595EB0">
      <w:pPr>
        <w:pStyle w:val="20"/>
        <w:numPr>
          <w:ilvl w:val="2"/>
          <w:numId w:val="4"/>
        </w:numPr>
        <w:shd w:val="clear" w:color="auto" w:fill="auto"/>
        <w:tabs>
          <w:tab w:val="left" w:pos="1507"/>
        </w:tabs>
        <w:spacing w:after="0" w:line="370" w:lineRule="exact"/>
        <w:ind w:firstLine="760"/>
        <w:jc w:val="both"/>
      </w:pPr>
      <w:r>
        <w:t>вне зависимости от варианта:</w:t>
      </w:r>
    </w:p>
    <w:p w:rsidR="00691F2D" w:rsidRDefault="00595EB0">
      <w:pPr>
        <w:pStyle w:val="20"/>
        <w:numPr>
          <w:ilvl w:val="3"/>
          <w:numId w:val="4"/>
        </w:numPr>
        <w:shd w:val="clear" w:color="auto" w:fill="auto"/>
        <w:tabs>
          <w:tab w:val="left" w:pos="1673"/>
        </w:tabs>
        <w:spacing w:after="0" w:line="370" w:lineRule="exact"/>
        <w:ind w:firstLine="760"/>
        <w:jc w:val="both"/>
      </w:pPr>
      <w:r>
        <w:t>Сведения из Единого государственного реестра недвижимости (далее - ЕГРН) об объекте капитального строительства, в отношении которого подан запрос (при наличии сведений о зарегистрированных правах в ЕГРН): выписка из ЕГРН об основных характеристиках и зарегистрированных правах на объект недвижимости.</w:t>
      </w:r>
    </w:p>
    <w:p w:rsidR="00691F2D" w:rsidRDefault="00595EB0">
      <w:pPr>
        <w:pStyle w:val="20"/>
        <w:shd w:val="clear" w:color="auto" w:fill="auto"/>
        <w:spacing w:after="0" w:line="370" w:lineRule="exact"/>
        <w:ind w:firstLine="760"/>
        <w:jc w:val="both"/>
      </w:pPr>
      <w:r>
        <w:t>При подаче запроса:</w:t>
      </w:r>
    </w:p>
    <w:p w:rsidR="00691F2D" w:rsidRDefault="00595EB0">
      <w:pPr>
        <w:pStyle w:val="20"/>
        <w:numPr>
          <w:ilvl w:val="0"/>
          <w:numId w:val="13"/>
        </w:numPr>
        <w:shd w:val="clear" w:color="auto" w:fill="auto"/>
        <w:tabs>
          <w:tab w:val="left" w:pos="1059"/>
        </w:tabs>
        <w:spacing w:after="0" w:line="370" w:lineRule="exact"/>
        <w:ind w:firstLine="76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numPr>
          <w:ilvl w:val="0"/>
          <w:numId w:val="13"/>
        </w:numPr>
        <w:shd w:val="clear" w:color="auto" w:fill="auto"/>
        <w:tabs>
          <w:tab w:val="left" w:pos="2011"/>
        </w:tabs>
        <w:spacing w:after="0" w:line="370" w:lineRule="exact"/>
        <w:ind w:firstLine="760"/>
        <w:jc w:val="both"/>
      </w:pPr>
      <w:r>
        <w:t>лично</w:t>
      </w:r>
      <w:r>
        <w:tab/>
        <w:t>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numPr>
          <w:ilvl w:val="0"/>
          <w:numId w:val="13"/>
        </w:numPr>
        <w:shd w:val="clear" w:color="auto" w:fill="auto"/>
        <w:tabs>
          <w:tab w:val="left" w:pos="1054"/>
        </w:tabs>
        <w:spacing w:after="0" w:line="370" w:lineRule="exact"/>
        <w:ind w:firstLine="760"/>
        <w:jc w:val="both"/>
      </w:pPr>
      <w:r>
        <w:t>по электронной почте предоставляется электронный образ документа (или электронный документ);</w:t>
      </w:r>
    </w:p>
    <w:p w:rsidR="00691F2D" w:rsidRDefault="00595EB0">
      <w:pPr>
        <w:pStyle w:val="20"/>
        <w:numPr>
          <w:ilvl w:val="0"/>
          <w:numId w:val="13"/>
        </w:numPr>
        <w:shd w:val="clear" w:color="auto" w:fill="auto"/>
        <w:tabs>
          <w:tab w:val="left" w:pos="1054"/>
        </w:tabs>
        <w:spacing w:after="0" w:line="370" w:lineRule="exact"/>
        <w:ind w:firstLine="760"/>
        <w:jc w:val="both"/>
      </w:pPr>
      <w:r>
        <w:t>посредством РПГУ предоставляется электронный образ документа (или электронный документ);</w:t>
      </w:r>
    </w:p>
    <w:p w:rsidR="00691F2D" w:rsidRDefault="00595EB0">
      <w:pPr>
        <w:pStyle w:val="20"/>
        <w:numPr>
          <w:ilvl w:val="0"/>
          <w:numId w:val="13"/>
        </w:numPr>
        <w:shd w:val="clear" w:color="auto" w:fill="auto"/>
        <w:tabs>
          <w:tab w:val="left" w:pos="1078"/>
        </w:tabs>
        <w:spacing w:after="0" w:line="370" w:lineRule="exact"/>
        <w:ind w:firstLine="760"/>
        <w:jc w:val="both"/>
      </w:pPr>
      <w:r>
        <w:t>лично в МФЦ предоставляется оригинал документа для сканирования должностным лицом, работником МФЦ и направления в ВИС.</w:t>
      </w:r>
    </w:p>
    <w:p w:rsidR="00691F2D" w:rsidRDefault="00595EB0">
      <w:pPr>
        <w:pStyle w:val="20"/>
        <w:numPr>
          <w:ilvl w:val="2"/>
          <w:numId w:val="4"/>
        </w:numPr>
        <w:shd w:val="clear" w:color="auto" w:fill="auto"/>
        <w:tabs>
          <w:tab w:val="left" w:pos="1457"/>
        </w:tabs>
        <w:spacing w:after="0" w:line="370" w:lineRule="exact"/>
        <w:ind w:firstLine="760"/>
        <w:jc w:val="both"/>
      </w:pPr>
      <w:r>
        <w:lastRenderedPageBreak/>
        <w:t>в зависимости от варианта приведен в его описании, которое содержится в разделе III АР.</w:t>
      </w:r>
    </w:p>
    <w:p w:rsidR="00691F2D" w:rsidRDefault="00595EB0">
      <w:pPr>
        <w:pStyle w:val="20"/>
        <w:numPr>
          <w:ilvl w:val="1"/>
          <w:numId w:val="4"/>
        </w:numPr>
        <w:shd w:val="clear" w:color="auto" w:fill="auto"/>
        <w:tabs>
          <w:tab w:val="left" w:pos="1256"/>
        </w:tabs>
        <w:spacing w:after="0" w:line="370" w:lineRule="exact"/>
        <w:ind w:firstLine="760"/>
        <w:jc w:val="both"/>
      </w:pPr>
      <w:r>
        <w:t xml:space="preserve">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w:t>
      </w:r>
      <w:r>
        <w:rPr>
          <w:lang w:val="en-US" w:eastAsia="en-US" w:bidi="en-US"/>
        </w:rPr>
        <w:t>III</w:t>
      </w:r>
      <w:r w:rsidRPr="003338DE">
        <w:rPr>
          <w:lang w:eastAsia="en-US" w:bidi="en-US"/>
        </w:rPr>
        <w:t xml:space="preserve"> </w:t>
      </w:r>
      <w:r>
        <w:t>АР.</w:t>
      </w:r>
    </w:p>
    <w:p w:rsidR="00AF4895" w:rsidRDefault="00AF4895" w:rsidP="00AF4895">
      <w:pPr>
        <w:pStyle w:val="20"/>
        <w:shd w:val="clear" w:color="auto" w:fill="auto"/>
        <w:tabs>
          <w:tab w:val="left" w:pos="1256"/>
        </w:tabs>
        <w:spacing w:after="0" w:line="370" w:lineRule="exact"/>
        <w:ind w:left="760" w:firstLine="0"/>
        <w:jc w:val="both"/>
      </w:pPr>
    </w:p>
    <w:p w:rsidR="00691F2D" w:rsidRDefault="00595EB0">
      <w:pPr>
        <w:pStyle w:val="20"/>
        <w:numPr>
          <w:ilvl w:val="0"/>
          <w:numId w:val="4"/>
        </w:numPr>
        <w:shd w:val="clear" w:color="auto" w:fill="auto"/>
        <w:tabs>
          <w:tab w:val="left" w:pos="2687"/>
        </w:tabs>
        <w:spacing w:after="296" w:line="370" w:lineRule="exact"/>
        <w:ind w:left="1540" w:right="840" w:firstLine="760"/>
      </w:pPr>
      <w:r>
        <w:t>Исчерпывающий перечень оснований для отказа в приеме документов, необходимых для предоставления Услуги</w:t>
      </w:r>
    </w:p>
    <w:p w:rsidR="00691F2D" w:rsidRDefault="00595EB0">
      <w:pPr>
        <w:pStyle w:val="20"/>
        <w:numPr>
          <w:ilvl w:val="1"/>
          <w:numId w:val="4"/>
        </w:numPr>
        <w:shd w:val="clear" w:color="auto" w:fill="auto"/>
        <w:tabs>
          <w:tab w:val="left" w:pos="1300"/>
        </w:tabs>
        <w:spacing w:after="0" w:line="374" w:lineRule="exact"/>
        <w:ind w:firstLine="740"/>
        <w:jc w:val="both"/>
      </w:pPr>
      <w:r>
        <w:t>Исчерпывающий перечень оснований для отказа в приеме документов, необходимых для предоставления Услуги:</w:t>
      </w:r>
    </w:p>
    <w:p w:rsidR="00691F2D" w:rsidRDefault="00595EB0">
      <w:pPr>
        <w:pStyle w:val="20"/>
        <w:numPr>
          <w:ilvl w:val="2"/>
          <w:numId w:val="4"/>
        </w:numPr>
        <w:shd w:val="clear" w:color="auto" w:fill="auto"/>
        <w:tabs>
          <w:tab w:val="left" w:pos="1511"/>
        </w:tabs>
        <w:spacing w:after="0" w:line="370" w:lineRule="exact"/>
        <w:ind w:firstLine="740"/>
        <w:jc w:val="both"/>
      </w:pPr>
      <w: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91F2D" w:rsidRDefault="00595EB0">
      <w:pPr>
        <w:pStyle w:val="20"/>
        <w:numPr>
          <w:ilvl w:val="2"/>
          <w:numId w:val="4"/>
        </w:numPr>
        <w:shd w:val="clear" w:color="auto" w:fill="auto"/>
        <w:tabs>
          <w:tab w:val="left" w:pos="1511"/>
        </w:tabs>
        <w:spacing w:after="0" w:line="370" w:lineRule="exact"/>
        <w:ind w:firstLine="740"/>
        <w:jc w:val="both"/>
      </w:pPr>
      <w:r>
        <w:t>наличие противоречий между сведениями, указанными в запросе, и сведениями, указанными в приложенных к нему документах, в том числе, сведениями, указанными в запросе и текстовыми, графическими материалами, представленными в составе одного запроса;</w:t>
      </w:r>
    </w:p>
    <w:p w:rsidR="00691F2D" w:rsidRDefault="00595EB0">
      <w:pPr>
        <w:pStyle w:val="20"/>
        <w:numPr>
          <w:ilvl w:val="2"/>
          <w:numId w:val="4"/>
        </w:numPr>
        <w:shd w:val="clear" w:color="auto" w:fill="auto"/>
        <w:tabs>
          <w:tab w:val="left" w:pos="1742"/>
        </w:tabs>
        <w:spacing w:after="0" w:line="370" w:lineRule="exact"/>
        <w:ind w:firstLine="740"/>
        <w:jc w:val="both"/>
      </w:pPr>
      <w: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691F2D" w:rsidRDefault="00595EB0">
      <w:pPr>
        <w:pStyle w:val="20"/>
        <w:numPr>
          <w:ilvl w:val="2"/>
          <w:numId w:val="4"/>
        </w:numPr>
        <w:shd w:val="clear" w:color="auto" w:fill="auto"/>
        <w:tabs>
          <w:tab w:val="left" w:pos="1511"/>
        </w:tabs>
        <w:spacing w:after="0" w:line="370" w:lineRule="exact"/>
        <w:ind w:firstLine="740"/>
        <w:jc w:val="both"/>
      </w:pPr>
      <w:r>
        <w:t>документы содержат подчистки и исправления текста, не заверенные в порядке, установленном законодательством Российской Федерации;</w:t>
      </w:r>
    </w:p>
    <w:p w:rsidR="00691F2D" w:rsidRDefault="00595EB0">
      <w:pPr>
        <w:pStyle w:val="20"/>
        <w:numPr>
          <w:ilvl w:val="2"/>
          <w:numId w:val="4"/>
        </w:numPr>
        <w:shd w:val="clear" w:color="auto" w:fill="auto"/>
        <w:tabs>
          <w:tab w:val="left" w:pos="1511"/>
        </w:tabs>
        <w:spacing w:after="0" w:line="370" w:lineRule="exact"/>
        <w:ind w:firstLine="740"/>
        <w:jc w:val="both"/>
      </w:pPr>
      <w:proofErr w:type="gramStart"/>
      <w: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w:t>
      </w:r>
      <w:proofErr w:type="gramEnd"/>
    </w:p>
    <w:p w:rsidR="00691F2D" w:rsidRDefault="00595EB0">
      <w:pPr>
        <w:pStyle w:val="10"/>
        <w:keepNext/>
        <w:keepLines/>
        <w:shd w:val="clear" w:color="auto" w:fill="auto"/>
        <w:spacing w:after="0" w:line="340" w:lineRule="exact"/>
      </w:pPr>
      <w:bookmarkStart w:id="0" w:name="bookmark0"/>
      <w:r>
        <w:rPr>
          <w:rStyle w:val="11"/>
          <w:b/>
          <w:bCs/>
        </w:rPr>
        <w:t>ар);</w:t>
      </w:r>
      <w:bookmarkEnd w:id="0"/>
    </w:p>
    <w:p w:rsidR="00691F2D" w:rsidRDefault="00595EB0">
      <w:pPr>
        <w:pStyle w:val="20"/>
        <w:numPr>
          <w:ilvl w:val="2"/>
          <w:numId w:val="4"/>
        </w:numPr>
        <w:shd w:val="clear" w:color="auto" w:fill="auto"/>
        <w:tabs>
          <w:tab w:val="left" w:pos="1507"/>
        </w:tabs>
        <w:spacing w:after="0" w:line="370" w:lineRule="exact"/>
        <w:ind w:firstLine="740"/>
        <w:jc w:val="both"/>
      </w:pPr>
      <w:r>
        <w:t>документы, необходимые для предоставления Услуги, утратили силу, отменены или являются недействительными на момент обращения с запросом;</w:t>
      </w:r>
    </w:p>
    <w:p w:rsidR="00691F2D" w:rsidRDefault="00595EB0">
      <w:pPr>
        <w:pStyle w:val="20"/>
        <w:numPr>
          <w:ilvl w:val="2"/>
          <w:numId w:val="4"/>
        </w:numPr>
        <w:shd w:val="clear" w:color="auto" w:fill="auto"/>
        <w:tabs>
          <w:tab w:val="left" w:pos="1536"/>
        </w:tabs>
        <w:spacing w:after="0" w:line="370" w:lineRule="exact"/>
        <w:ind w:firstLine="740"/>
        <w:jc w:val="both"/>
      </w:pPr>
      <w:r>
        <w:t>обращение за предоставлением иной услуги;</w:t>
      </w:r>
    </w:p>
    <w:p w:rsidR="00691F2D" w:rsidRDefault="00595EB0">
      <w:pPr>
        <w:pStyle w:val="20"/>
        <w:numPr>
          <w:ilvl w:val="2"/>
          <w:numId w:val="4"/>
        </w:numPr>
        <w:shd w:val="clear" w:color="auto" w:fill="auto"/>
        <w:tabs>
          <w:tab w:val="left" w:pos="1507"/>
        </w:tabs>
        <w:spacing w:after="0" w:line="370" w:lineRule="exact"/>
        <w:ind w:firstLine="740"/>
        <w:jc w:val="both"/>
      </w:pPr>
      <w:r>
        <w:t>запрос подан лицом, не имеющим полномочий представлять интересы заявителя;</w:t>
      </w:r>
    </w:p>
    <w:p w:rsidR="00691F2D" w:rsidRDefault="00595EB0">
      <w:pPr>
        <w:pStyle w:val="20"/>
        <w:numPr>
          <w:ilvl w:val="2"/>
          <w:numId w:val="4"/>
        </w:numPr>
        <w:shd w:val="clear" w:color="auto" w:fill="auto"/>
        <w:tabs>
          <w:tab w:val="left" w:pos="1536"/>
        </w:tabs>
        <w:spacing w:after="0" w:line="370" w:lineRule="exact"/>
        <w:ind w:firstLine="740"/>
        <w:jc w:val="both"/>
      </w:pPr>
      <w:r>
        <w:t>документы содержат повреждения, наличие которых не позволяет</w:t>
      </w:r>
    </w:p>
    <w:p w:rsidR="00691F2D" w:rsidRDefault="00595EB0">
      <w:pPr>
        <w:pStyle w:val="20"/>
        <w:shd w:val="clear" w:color="auto" w:fill="auto"/>
        <w:tabs>
          <w:tab w:val="left" w:pos="8144"/>
        </w:tabs>
        <w:spacing w:after="0" w:line="370" w:lineRule="exact"/>
        <w:ind w:firstLine="0"/>
        <w:jc w:val="both"/>
      </w:pPr>
      <w:r>
        <w:t>в полном объеме использовать информацию и сведения,</w:t>
      </w:r>
      <w:r>
        <w:tab/>
        <w:t>содержащиеся</w:t>
      </w:r>
    </w:p>
    <w:p w:rsidR="00691F2D" w:rsidRDefault="00595EB0">
      <w:pPr>
        <w:pStyle w:val="20"/>
        <w:shd w:val="clear" w:color="auto" w:fill="auto"/>
        <w:spacing w:after="0" w:line="370" w:lineRule="exact"/>
        <w:ind w:firstLine="0"/>
        <w:jc w:val="both"/>
      </w:pPr>
      <w:r>
        <w:t>в документах для предоставления Услуги;</w:t>
      </w:r>
    </w:p>
    <w:p w:rsidR="00691F2D" w:rsidRDefault="00595EB0">
      <w:pPr>
        <w:pStyle w:val="20"/>
        <w:numPr>
          <w:ilvl w:val="2"/>
          <w:numId w:val="4"/>
        </w:numPr>
        <w:shd w:val="clear" w:color="auto" w:fill="auto"/>
        <w:tabs>
          <w:tab w:val="left" w:pos="1742"/>
        </w:tabs>
        <w:spacing w:after="0" w:line="370" w:lineRule="exact"/>
        <w:ind w:firstLine="740"/>
        <w:jc w:val="both"/>
      </w:pPr>
      <w:r>
        <w:t xml:space="preserve">поступление запроса, аналогичного ранее зарегистрированному запросу, срок предоставления Услуги по которому не истек на момент поступления </w:t>
      </w:r>
      <w:r>
        <w:lastRenderedPageBreak/>
        <w:t>такого запроса;</w:t>
      </w:r>
    </w:p>
    <w:p w:rsidR="00691F2D" w:rsidRDefault="00595EB0">
      <w:pPr>
        <w:pStyle w:val="20"/>
        <w:numPr>
          <w:ilvl w:val="2"/>
          <w:numId w:val="4"/>
        </w:numPr>
        <w:shd w:val="clear" w:color="auto" w:fill="auto"/>
        <w:tabs>
          <w:tab w:val="left" w:pos="1742"/>
        </w:tabs>
        <w:spacing w:after="0" w:line="370" w:lineRule="exact"/>
        <w:ind w:firstLine="740"/>
        <w:jc w:val="both"/>
      </w:pPr>
      <w:r>
        <w:t>заявителем представлен неполный комплект документов, необходимых для предоставления Услуги.</w:t>
      </w:r>
    </w:p>
    <w:p w:rsidR="00691F2D" w:rsidRDefault="00595EB0">
      <w:pPr>
        <w:pStyle w:val="20"/>
        <w:numPr>
          <w:ilvl w:val="1"/>
          <w:numId w:val="4"/>
        </w:numPr>
        <w:shd w:val="clear" w:color="auto" w:fill="auto"/>
        <w:tabs>
          <w:tab w:val="left" w:pos="1325"/>
          <w:tab w:val="left" w:pos="2578"/>
          <w:tab w:val="left" w:pos="4503"/>
          <w:tab w:val="left" w:pos="6361"/>
          <w:tab w:val="left" w:pos="8144"/>
        </w:tabs>
        <w:spacing w:after="0" w:line="370" w:lineRule="exact"/>
        <w:ind w:firstLine="740"/>
        <w:jc w:val="both"/>
      </w:pPr>
      <w:r>
        <w:t>Решение</w:t>
      </w:r>
      <w:r>
        <w:tab/>
        <w:t>об отказе</w:t>
      </w:r>
      <w:r>
        <w:tab/>
        <w:t>в приеме</w:t>
      </w:r>
      <w:r>
        <w:tab/>
        <w:t>документов,</w:t>
      </w:r>
      <w:r>
        <w:tab/>
        <w:t>необходимых</w:t>
      </w:r>
    </w:p>
    <w:p w:rsidR="00691F2D" w:rsidRDefault="00595EB0">
      <w:pPr>
        <w:pStyle w:val="20"/>
        <w:shd w:val="clear" w:color="auto" w:fill="auto"/>
        <w:spacing w:after="0" w:line="370" w:lineRule="exact"/>
        <w:ind w:firstLine="0"/>
        <w:jc w:val="both"/>
      </w:pPr>
      <w:r>
        <w:t xml:space="preserve">для предоставления Услуги, оформляется в соответствии с Приложением 5 </w:t>
      </w:r>
      <w:proofErr w:type="gramStart"/>
      <w:r>
        <w:t>к</w:t>
      </w:r>
      <w:proofErr w:type="gramEnd"/>
      <w:r>
        <w:t xml:space="preserve"> </w:t>
      </w:r>
      <w:proofErr w:type="gramStart"/>
      <w:r>
        <w:t>АР</w:t>
      </w:r>
      <w:proofErr w:type="gramEnd"/>
      <w:r>
        <w:t xml:space="preserve"> и предоставляется (направляется) заявителю в порядке, установленном в разделе III АР.</w:t>
      </w:r>
    </w:p>
    <w:p w:rsidR="00691F2D" w:rsidRDefault="00595EB0">
      <w:pPr>
        <w:pStyle w:val="20"/>
        <w:numPr>
          <w:ilvl w:val="1"/>
          <w:numId w:val="4"/>
        </w:numPr>
        <w:shd w:val="clear" w:color="auto" w:fill="auto"/>
        <w:tabs>
          <w:tab w:val="left" w:pos="1272"/>
        </w:tabs>
        <w:spacing w:after="296" w:line="370" w:lineRule="exact"/>
        <w:ind w:firstLine="760"/>
        <w:jc w:val="both"/>
      </w:pPr>
      <w:r>
        <w:t>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AF4895" w:rsidRDefault="00AF4895" w:rsidP="00AF4895">
      <w:pPr>
        <w:pStyle w:val="20"/>
        <w:shd w:val="clear" w:color="auto" w:fill="auto"/>
        <w:tabs>
          <w:tab w:val="left" w:pos="1272"/>
        </w:tabs>
        <w:spacing w:after="296" w:line="370" w:lineRule="exact"/>
        <w:ind w:left="760" w:firstLine="0"/>
        <w:jc w:val="both"/>
      </w:pPr>
    </w:p>
    <w:p w:rsidR="00691F2D" w:rsidRDefault="00595EB0">
      <w:pPr>
        <w:pStyle w:val="20"/>
        <w:numPr>
          <w:ilvl w:val="0"/>
          <w:numId w:val="4"/>
        </w:numPr>
        <w:shd w:val="clear" w:color="auto" w:fill="auto"/>
        <w:tabs>
          <w:tab w:val="left" w:pos="2050"/>
        </w:tabs>
        <w:spacing w:after="304" w:line="374" w:lineRule="exact"/>
        <w:ind w:left="1380" w:firstLine="200"/>
      </w:pPr>
      <w:r>
        <w:t>Исчерпывающий перечень оснований для приостановления предоставления Услуги или отказа в предоставлении Услуги</w:t>
      </w:r>
    </w:p>
    <w:p w:rsidR="00691F2D" w:rsidRDefault="00595EB0">
      <w:pPr>
        <w:pStyle w:val="20"/>
        <w:numPr>
          <w:ilvl w:val="1"/>
          <w:numId w:val="4"/>
        </w:numPr>
        <w:shd w:val="clear" w:color="auto" w:fill="auto"/>
        <w:tabs>
          <w:tab w:val="left" w:pos="1496"/>
        </w:tabs>
        <w:spacing w:after="0" w:line="370" w:lineRule="exact"/>
        <w:ind w:firstLine="760"/>
        <w:jc w:val="both"/>
      </w:pPr>
      <w:r>
        <w:t>Основания для приостановления предоставления Услуги отсутствуют.</w:t>
      </w:r>
    </w:p>
    <w:p w:rsidR="00691F2D" w:rsidRDefault="00595EB0">
      <w:pPr>
        <w:pStyle w:val="20"/>
        <w:numPr>
          <w:ilvl w:val="1"/>
          <w:numId w:val="4"/>
        </w:numPr>
        <w:shd w:val="clear" w:color="auto" w:fill="auto"/>
        <w:tabs>
          <w:tab w:val="left" w:pos="1496"/>
        </w:tabs>
        <w:spacing w:after="0" w:line="370" w:lineRule="exact"/>
        <w:ind w:firstLine="760"/>
        <w:jc w:val="both"/>
      </w:pPr>
      <w:r>
        <w:t>Исчерпывающий перечень оснований для отказа в предоставлении Услуги:</w:t>
      </w:r>
    </w:p>
    <w:p w:rsidR="00691F2D" w:rsidRDefault="00595EB0">
      <w:pPr>
        <w:pStyle w:val="20"/>
        <w:numPr>
          <w:ilvl w:val="2"/>
          <w:numId w:val="4"/>
        </w:numPr>
        <w:shd w:val="clear" w:color="auto" w:fill="auto"/>
        <w:tabs>
          <w:tab w:val="left" w:pos="1642"/>
        </w:tabs>
        <w:spacing w:after="0" w:line="370" w:lineRule="exact"/>
        <w:ind w:firstLine="760"/>
        <w:jc w:val="both"/>
      </w:pPr>
      <w:r>
        <w:t>вне зависимости от варианта:</w:t>
      </w:r>
    </w:p>
    <w:p w:rsidR="00691F2D" w:rsidRDefault="00595EB0">
      <w:pPr>
        <w:pStyle w:val="20"/>
        <w:numPr>
          <w:ilvl w:val="3"/>
          <w:numId w:val="4"/>
        </w:numPr>
        <w:shd w:val="clear" w:color="auto" w:fill="auto"/>
        <w:tabs>
          <w:tab w:val="left" w:pos="1822"/>
        </w:tabs>
        <w:spacing w:after="0" w:line="370" w:lineRule="exact"/>
        <w:ind w:firstLine="760"/>
        <w:jc w:val="both"/>
      </w:pPr>
      <w:r>
        <w:t>несоответствие документов, указанных в подразделе 8 АР, по форме или содержанию требованиям законодательства Российской Федерации;</w:t>
      </w:r>
    </w:p>
    <w:p w:rsidR="00691F2D" w:rsidRDefault="00595EB0">
      <w:pPr>
        <w:pStyle w:val="20"/>
        <w:numPr>
          <w:ilvl w:val="3"/>
          <w:numId w:val="4"/>
        </w:numPr>
        <w:shd w:val="clear" w:color="auto" w:fill="auto"/>
        <w:tabs>
          <w:tab w:val="left" w:pos="1822"/>
        </w:tabs>
        <w:spacing w:after="0" w:line="370" w:lineRule="exact"/>
        <w:ind w:firstLine="760"/>
        <w:jc w:val="both"/>
      </w:pPr>
      <w: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91F2D" w:rsidRDefault="00595EB0">
      <w:pPr>
        <w:pStyle w:val="20"/>
        <w:numPr>
          <w:ilvl w:val="3"/>
          <w:numId w:val="4"/>
        </w:numPr>
        <w:shd w:val="clear" w:color="auto" w:fill="auto"/>
        <w:tabs>
          <w:tab w:val="left" w:pos="1822"/>
        </w:tabs>
        <w:spacing w:after="0" w:line="370" w:lineRule="exact"/>
        <w:ind w:firstLine="760"/>
        <w:jc w:val="both"/>
      </w:pPr>
      <w:r>
        <w:t>несоответствие категории заявителя кругу лиц, указанных в подразделе 2 АР;</w:t>
      </w:r>
    </w:p>
    <w:p w:rsidR="00691F2D" w:rsidRDefault="00595EB0">
      <w:pPr>
        <w:pStyle w:val="20"/>
        <w:numPr>
          <w:ilvl w:val="3"/>
          <w:numId w:val="4"/>
        </w:numPr>
        <w:shd w:val="clear" w:color="auto" w:fill="auto"/>
        <w:tabs>
          <w:tab w:val="left" w:pos="1853"/>
        </w:tabs>
        <w:spacing w:after="0" w:line="370" w:lineRule="exact"/>
        <w:ind w:firstLine="760"/>
        <w:jc w:val="both"/>
      </w:pPr>
      <w:r>
        <w:t>отзыв запроса по инициативе заявителя;</w:t>
      </w:r>
    </w:p>
    <w:p w:rsidR="00691F2D" w:rsidRDefault="00595EB0">
      <w:pPr>
        <w:pStyle w:val="20"/>
        <w:numPr>
          <w:ilvl w:val="3"/>
          <w:numId w:val="4"/>
        </w:numPr>
        <w:shd w:val="clear" w:color="auto" w:fill="auto"/>
        <w:tabs>
          <w:tab w:val="left" w:pos="1818"/>
        </w:tabs>
        <w:spacing w:after="0" w:line="370" w:lineRule="exact"/>
        <w:ind w:firstLine="760"/>
        <w:jc w:val="both"/>
      </w:pPr>
      <w:r>
        <w:t>запрос содержит сведения об объекте, который не является объектом капитального строительства.</w:t>
      </w:r>
    </w:p>
    <w:p w:rsidR="00691F2D" w:rsidRDefault="00595EB0">
      <w:pPr>
        <w:pStyle w:val="20"/>
        <w:numPr>
          <w:ilvl w:val="2"/>
          <w:numId w:val="4"/>
        </w:numPr>
        <w:shd w:val="clear" w:color="auto" w:fill="auto"/>
        <w:tabs>
          <w:tab w:val="left" w:pos="1606"/>
        </w:tabs>
        <w:spacing w:after="0" w:line="370" w:lineRule="exact"/>
        <w:ind w:firstLine="760"/>
        <w:jc w:val="both"/>
      </w:pPr>
      <w:r>
        <w:t>в зависимости от варианта приведен в его описании, которое содержится в разделе III АР.</w:t>
      </w:r>
    </w:p>
    <w:p w:rsidR="00691F2D" w:rsidRDefault="00595EB0">
      <w:pPr>
        <w:pStyle w:val="20"/>
        <w:numPr>
          <w:ilvl w:val="1"/>
          <w:numId w:val="4"/>
        </w:numPr>
        <w:shd w:val="clear" w:color="auto" w:fill="auto"/>
        <w:tabs>
          <w:tab w:val="left" w:pos="1496"/>
        </w:tabs>
        <w:spacing w:after="0" w:line="370" w:lineRule="exact"/>
        <w:ind w:firstLine="760"/>
        <w:jc w:val="both"/>
      </w:pPr>
      <w:r>
        <w:t xml:space="preserve">Заявитель вправе отказаться от получения Услуги на основании заявления, написанного в свободной форме, направив его по адресу электронной почты, посредством РПГУ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w:t>
      </w:r>
      <w:r>
        <w:lastRenderedPageBreak/>
        <w:t>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691F2D" w:rsidRDefault="00595EB0">
      <w:pPr>
        <w:pStyle w:val="20"/>
        <w:numPr>
          <w:ilvl w:val="1"/>
          <w:numId w:val="4"/>
        </w:numPr>
        <w:shd w:val="clear" w:color="auto" w:fill="auto"/>
        <w:tabs>
          <w:tab w:val="left" w:pos="1496"/>
        </w:tabs>
        <w:spacing w:after="0" w:line="370" w:lineRule="exact"/>
        <w:ind w:firstLine="760"/>
        <w:jc w:val="both"/>
      </w:pPr>
      <w:r>
        <w:t>Заявитель вправе повторно обратиться в Администрацию с запросом после устранения оснований, указанных в пункте 10.2 АР.</w:t>
      </w:r>
    </w:p>
    <w:p w:rsidR="00AF4895" w:rsidRDefault="00AF4895" w:rsidP="00AF4895">
      <w:pPr>
        <w:pStyle w:val="20"/>
        <w:shd w:val="clear" w:color="auto" w:fill="auto"/>
        <w:tabs>
          <w:tab w:val="left" w:pos="1496"/>
        </w:tabs>
        <w:spacing w:after="0" w:line="370" w:lineRule="exact"/>
        <w:ind w:left="760" w:firstLine="0"/>
        <w:jc w:val="both"/>
      </w:pPr>
    </w:p>
    <w:p w:rsidR="00AF4895" w:rsidRDefault="00AF4895" w:rsidP="00AF4895">
      <w:pPr>
        <w:pStyle w:val="20"/>
        <w:shd w:val="clear" w:color="auto" w:fill="auto"/>
        <w:tabs>
          <w:tab w:val="left" w:pos="1496"/>
        </w:tabs>
        <w:spacing w:after="0" w:line="370" w:lineRule="exact"/>
        <w:ind w:left="760" w:firstLine="0"/>
        <w:jc w:val="both"/>
      </w:pPr>
    </w:p>
    <w:p w:rsidR="00691F2D" w:rsidRDefault="00595EB0">
      <w:pPr>
        <w:pStyle w:val="20"/>
        <w:numPr>
          <w:ilvl w:val="0"/>
          <w:numId w:val="4"/>
        </w:numPr>
        <w:shd w:val="clear" w:color="auto" w:fill="auto"/>
        <w:tabs>
          <w:tab w:val="left" w:pos="3372"/>
        </w:tabs>
        <w:spacing w:after="372" w:line="370" w:lineRule="exact"/>
        <w:ind w:left="1900" w:right="1900" w:firstLine="1000"/>
      </w:pPr>
      <w:r>
        <w:t>Размер платы, взимаемой с заявителя при предоставлении Услуги, и способы ее взимания</w:t>
      </w:r>
    </w:p>
    <w:p w:rsidR="00691F2D" w:rsidRDefault="00595EB0">
      <w:pPr>
        <w:pStyle w:val="20"/>
        <w:numPr>
          <w:ilvl w:val="1"/>
          <w:numId w:val="4"/>
        </w:numPr>
        <w:shd w:val="clear" w:color="auto" w:fill="auto"/>
        <w:tabs>
          <w:tab w:val="left" w:pos="1445"/>
        </w:tabs>
        <w:spacing w:after="320" w:line="280" w:lineRule="exact"/>
        <w:ind w:firstLine="760"/>
        <w:jc w:val="both"/>
      </w:pPr>
      <w:r>
        <w:t>Услуга предоставляется бесплатно.</w:t>
      </w:r>
    </w:p>
    <w:p w:rsidR="00AF4895" w:rsidRDefault="00AF4895" w:rsidP="00AF4895">
      <w:pPr>
        <w:pStyle w:val="20"/>
        <w:shd w:val="clear" w:color="auto" w:fill="auto"/>
        <w:tabs>
          <w:tab w:val="left" w:pos="1445"/>
        </w:tabs>
        <w:spacing w:after="320" w:line="280" w:lineRule="exact"/>
        <w:ind w:firstLine="0"/>
        <w:jc w:val="both"/>
      </w:pPr>
    </w:p>
    <w:p w:rsidR="00691F2D" w:rsidRDefault="00595EB0">
      <w:pPr>
        <w:pStyle w:val="20"/>
        <w:numPr>
          <w:ilvl w:val="0"/>
          <w:numId w:val="4"/>
        </w:numPr>
        <w:shd w:val="clear" w:color="auto" w:fill="auto"/>
        <w:tabs>
          <w:tab w:val="left" w:pos="1233"/>
        </w:tabs>
        <w:spacing w:line="370" w:lineRule="exact"/>
        <w:ind w:left="1900"/>
      </w:pPr>
      <w:r>
        <w:t>Максимальный срок ожидания в очереди при подаче заявителем запроса и при получении результата предоставления Услуги</w:t>
      </w:r>
    </w:p>
    <w:p w:rsidR="00691F2D" w:rsidRDefault="00595EB0">
      <w:pPr>
        <w:pStyle w:val="20"/>
        <w:numPr>
          <w:ilvl w:val="1"/>
          <w:numId w:val="4"/>
        </w:numPr>
        <w:shd w:val="clear" w:color="auto" w:fill="auto"/>
        <w:tabs>
          <w:tab w:val="left" w:pos="1409"/>
        </w:tabs>
        <w:spacing w:after="372" w:line="370" w:lineRule="exact"/>
        <w:ind w:firstLine="760"/>
        <w:jc w:val="both"/>
      </w:pPr>
      <w:r>
        <w:t>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691F2D" w:rsidRDefault="00595EB0">
      <w:pPr>
        <w:pStyle w:val="20"/>
        <w:numPr>
          <w:ilvl w:val="0"/>
          <w:numId w:val="4"/>
        </w:numPr>
        <w:shd w:val="clear" w:color="auto" w:fill="auto"/>
        <w:tabs>
          <w:tab w:val="left" w:pos="4053"/>
        </w:tabs>
        <w:spacing w:after="315" w:line="280" w:lineRule="exact"/>
        <w:ind w:left="3580" w:firstLine="0"/>
        <w:jc w:val="both"/>
      </w:pPr>
      <w:r>
        <w:t>Срок регистрации запроса</w:t>
      </w:r>
    </w:p>
    <w:p w:rsidR="00691F2D" w:rsidRDefault="00595EB0">
      <w:pPr>
        <w:pStyle w:val="20"/>
        <w:numPr>
          <w:ilvl w:val="1"/>
          <w:numId w:val="4"/>
        </w:numPr>
        <w:shd w:val="clear" w:color="auto" w:fill="auto"/>
        <w:tabs>
          <w:tab w:val="left" w:pos="1445"/>
        </w:tabs>
        <w:spacing w:after="0" w:line="370" w:lineRule="exact"/>
        <w:ind w:firstLine="760"/>
        <w:jc w:val="both"/>
      </w:pPr>
      <w:r>
        <w:t>Срок регистрации запроса в Администрации в случае, если он подан:</w:t>
      </w:r>
    </w:p>
    <w:p w:rsidR="00691F2D" w:rsidRDefault="00595EB0">
      <w:pPr>
        <w:pStyle w:val="20"/>
        <w:numPr>
          <w:ilvl w:val="2"/>
          <w:numId w:val="4"/>
        </w:numPr>
        <w:shd w:val="clear" w:color="auto" w:fill="auto"/>
        <w:tabs>
          <w:tab w:val="left" w:pos="1656"/>
        </w:tabs>
        <w:spacing w:after="0" w:line="370" w:lineRule="exact"/>
        <w:ind w:firstLine="760"/>
        <w:jc w:val="both"/>
      </w:pPr>
      <w:r>
        <w:t>почтовым отправлением - не позднее следующего рабочего дня после его поступления;</w:t>
      </w:r>
    </w:p>
    <w:p w:rsidR="00691F2D" w:rsidRDefault="00595EB0">
      <w:pPr>
        <w:pStyle w:val="20"/>
        <w:numPr>
          <w:ilvl w:val="2"/>
          <w:numId w:val="4"/>
        </w:numPr>
        <w:shd w:val="clear" w:color="auto" w:fill="auto"/>
        <w:tabs>
          <w:tab w:val="left" w:pos="1656"/>
        </w:tabs>
        <w:spacing w:after="0" w:line="370" w:lineRule="exact"/>
        <w:ind w:firstLine="760"/>
        <w:jc w:val="both"/>
      </w:pPr>
      <w:r>
        <w:t>лично в Администрацию - в день обращения;</w:t>
      </w:r>
    </w:p>
    <w:p w:rsidR="00691F2D" w:rsidRDefault="00595EB0">
      <w:pPr>
        <w:pStyle w:val="20"/>
        <w:numPr>
          <w:ilvl w:val="2"/>
          <w:numId w:val="4"/>
        </w:numPr>
        <w:shd w:val="clear" w:color="auto" w:fill="auto"/>
        <w:tabs>
          <w:tab w:val="left" w:pos="1656"/>
        </w:tabs>
        <w:spacing w:after="0" w:line="370" w:lineRule="exact"/>
        <w:ind w:firstLine="760"/>
        <w:jc w:val="both"/>
      </w:pPr>
      <w:r>
        <w:t>по электронной почте - не позднее следующего рабочего дня после его поступления;</w:t>
      </w:r>
    </w:p>
    <w:p w:rsidR="00691F2D" w:rsidRDefault="00595EB0">
      <w:pPr>
        <w:pStyle w:val="20"/>
        <w:numPr>
          <w:ilvl w:val="2"/>
          <w:numId w:val="4"/>
        </w:numPr>
        <w:shd w:val="clear" w:color="auto" w:fill="auto"/>
        <w:tabs>
          <w:tab w:val="left" w:pos="1656"/>
        </w:tabs>
        <w:spacing w:after="0" w:line="370" w:lineRule="exact"/>
        <w:ind w:firstLine="760"/>
        <w:jc w:val="both"/>
      </w:pPr>
      <w: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691F2D" w:rsidRDefault="00595EB0">
      <w:pPr>
        <w:pStyle w:val="20"/>
        <w:numPr>
          <w:ilvl w:val="2"/>
          <w:numId w:val="4"/>
        </w:numPr>
        <w:shd w:val="clear" w:color="auto" w:fill="auto"/>
        <w:tabs>
          <w:tab w:val="left" w:pos="1656"/>
        </w:tabs>
        <w:spacing w:after="372" w:line="370" w:lineRule="exact"/>
        <w:ind w:firstLine="760"/>
        <w:jc w:val="both"/>
      </w:pPr>
      <w:r>
        <w:t>через МФЦ - не позднее следующего рабочего дня после его передачи из МФЦ (в случае передачи запроса за пределами рабочего времени Ведомства).</w:t>
      </w:r>
    </w:p>
    <w:p w:rsidR="00691F2D" w:rsidRDefault="00595EB0">
      <w:pPr>
        <w:pStyle w:val="20"/>
        <w:numPr>
          <w:ilvl w:val="0"/>
          <w:numId w:val="4"/>
        </w:numPr>
        <w:shd w:val="clear" w:color="auto" w:fill="auto"/>
        <w:tabs>
          <w:tab w:val="left" w:pos="1853"/>
        </w:tabs>
        <w:spacing w:after="310" w:line="280" w:lineRule="exact"/>
        <w:ind w:left="1380" w:firstLine="0"/>
        <w:jc w:val="both"/>
      </w:pPr>
      <w:r>
        <w:t>Требования к помещениям, в которых предоставляются Услуги</w:t>
      </w:r>
    </w:p>
    <w:p w:rsidR="00691F2D" w:rsidRDefault="00595EB0" w:rsidP="00046702">
      <w:pPr>
        <w:pStyle w:val="20"/>
        <w:numPr>
          <w:ilvl w:val="1"/>
          <w:numId w:val="4"/>
        </w:numPr>
        <w:shd w:val="clear" w:color="auto" w:fill="auto"/>
        <w:tabs>
          <w:tab w:val="left" w:pos="1419"/>
          <w:tab w:val="left" w:pos="7853"/>
        </w:tabs>
        <w:spacing w:after="0" w:line="370" w:lineRule="exact"/>
        <w:ind w:firstLine="760"/>
        <w:jc w:val="both"/>
      </w:pPr>
      <w:proofErr w:type="gramStart"/>
      <w:r>
        <w:t xml:space="preserve">Помещения, в которых предоставляются Услуги, зал ожидания, места для заполнения запросов, информационные стенды с образцами их заполнения и </w:t>
      </w:r>
      <w:r>
        <w:lastRenderedPageBreak/>
        <w:t>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w:t>
      </w:r>
      <w:r w:rsidR="00046702">
        <w:t>тельства Российской Федерации №</w:t>
      </w:r>
      <w:r>
        <w:t>1376), а также</w:t>
      </w:r>
      <w:r w:rsidR="00046702">
        <w:t xml:space="preserve"> </w:t>
      </w:r>
      <w:r>
        <w:t>требованиям к</w:t>
      </w:r>
      <w:proofErr w:type="gramEnd"/>
      <w:r>
        <w:t xml:space="preserve"> </w:t>
      </w:r>
      <w:proofErr w:type="gramStart"/>
      <w:r>
        <w:t>обеспечению доступности указанных объектов для инвалидов и маломобильных групп населения, установленным Федеральным законом от</w:t>
      </w:r>
      <w:r w:rsidR="00046702">
        <w:t xml:space="preserve"> 24.11.1995</w:t>
      </w:r>
      <w:r>
        <w:t>№ 181-ФЗ «О социальной защите инвалидов в Российской</w:t>
      </w:r>
      <w:r w:rsidR="00046702">
        <w:t xml:space="preserve"> </w:t>
      </w:r>
      <w:r>
        <w:t>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roofErr w:type="gramEnd"/>
    </w:p>
    <w:p w:rsidR="00046702" w:rsidRDefault="00046702" w:rsidP="00046702">
      <w:pPr>
        <w:pStyle w:val="20"/>
        <w:shd w:val="clear" w:color="auto" w:fill="auto"/>
        <w:tabs>
          <w:tab w:val="left" w:pos="1419"/>
          <w:tab w:val="left" w:pos="7853"/>
        </w:tabs>
        <w:spacing w:after="0" w:line="370" w:lineRule="exact"/>
        <w:ind w:left="760" w:firstLine="0"/>
        <w:jc w:val="both"/>
      </w:pPr>
    </w:p>
    <w:p w:rsidR="00691F2D" w:rsidRDefault="00595EB0">
      <w:pPr>
        <w:pStyle w:val="20"/>
        <w:numPr>
          <w:ilvl w:val="0"/>
          <w:numId w:val="4"/>
        </w:numPr>
        <w:shd w:val="clear" w:color="auto" w:fill="auto"/>
        <w:tabs>
          <w:tab w:val="left" w:pos="3092"/>
        </w:tabs>
        <w:spacing w:after="310" w:line="280" w:lineRule="exact"/>
        <w:ind w:left="2580" w:firstLine="0"/>
        <w:jc w:val="both"/>
      </w:pPr>
      <w:r>
        <w:t>Показатели качества и доступности Услуги</w:t>
      </w:r>
    </w:p>
    <w:p w:rsidR="00691F2D" w:rsidRDefault="00595EB0">
      <w:pPr>
        <w:pStyle w:val="20"/>
        <w:numPr>
          <w:ilvl w:val="1"/>
          <w:numId w:val="4"/>
        </w:numPr>
        <w:shd w:val="clear" w:color="auto" w:fill="auto"/>
        <w:tabs>
          <w:tab w:val="left" w:pos="1515"/>
        </w:tabs>
        <w:spacing w:after="0" w:line="370" w:lineRule="exact"/>
        <w:ind w:left="760" w:firstLine="0"/>
        <w:jc w:val="both"/>
      </w:pPr>
      <w:r>
        <w:t>Показателями качества и доступности Услуги являются:</w:t>
      </w:r>
    </w:p>
    <w:p w:rsidR="00691F2D" w:rsidRDefault="00595EB0">
      <w:pPr>
        <w:pStyle w:val="20"/>
        <w:numPr>
          <w:ilvl w:val="2"/>
          <w:numId w:val="4"/>
        </w:numPr>
        <w:shd w:val="clear" w:color="auto" w:fill="auto"/>
        <w:spacing w:after="0" w:line="370" w:lineRule="exact"/>
        <w:ind w:firstLine="760"/>
      </w:pPr>
      <w:r>
        <w:t xml:space="preserve"> Доступность электронных форм документов, необходимых для предоставления Услуги.</w:t>
      </w:r>
    </w:p>
    <w:p w:rsidR="00691F2D" w:rsidRDefault="00595EB0">
      <w:pPr>
        <w:pStyle w:val="20"/>
        <w:numPr>
          <w:ilvl w:val="2"/>
          <w:numId w:val="4"/>
        </w:numPr>
        <w:shd w:val="clear" w:color="auto" w:fill="auto"/>
        <w:spacing w:after="0" w:line="370" w:lineRule="exact"/>
        <w:ind w:firstLine="760"/>
      </w:pPr>
      <w:r>
        <w:t xml:space="preserve"> Возможность подачи запроса и документов, необходимых для предоставления Услуги, в электронной форме.</w:t>
      </w:r>
    </w:p>
    <w:p w:rsidR="00691F2D" w:rsidRDefault="00595EB0">
      <w:pPr>
        <w:pStyle w:val="20"/>
        <w:numPr>
          <w:ilvl w:val="2"/>
          <w:numId w:val="4"/>
        </w:numPr>
        <w:shd w:val="clear" w:color="auto" w:fill="auto"/>
        <w:tabs>
          <w:tab w:val="left" w:pos="1650"/>
        </w:tabs>
        <w:spacing w:after="0" w:line="370" w:lineRule="exact"/>
        <w:ind w:firstLine="760"/>
      </w:pPr>
      <w:r>
        <w:t>Своевременное предоставление Услуги (отсутствие нарушений сроков предоставления Услуги).</w:t>
      </w:r>
    </w:p>
    <w:p w:rsidR="00691F2D" w:rsidRDefault="00595EB0">
      <w:pPr>
        <w:pStyle w:val="20"/>
        <w:numPr>
          <w:ilvl w:val="2"/>
          <w:numId w:val="4"/>
        </w:numPr>
        <w:shd w:val="clear" w:color="auto" w:fill="auto"/>
        <w:tabs>
          <w:tab w:val="left" w:pos="1685"/>
        </w:tabs>
        <w:spacing w:after="0" w:line="370" w:lineRule="exact"/>
        <w:ind w:left="760" w:firstLine="0"/>
        <w:jc w:val="both"/>
      </w:pPr>
      <w:r>
        <w:t>Предоставление Услуги в соответствии с вариантом.</w:t>
      </w:r>
    </w:p>
    <w:p w:rsidR="00691F2D" w:rsidRDefault="00595EB0">
      <w:pPr>
        <w:pStyle w:val="20"/>
        <w:numPr>
          <w:ilvl w:val="2"/>
          <w:numId w:val="4"/>
        </w:numPr>
        <w:shd w:val="clear" w:color="auto" w:fill="auto"/>
        <w:tabs>
          <w:tab w:val="left" w:pos="1650"/>
        </w:tabs>
        <w:spacing w:after="0" w:line="370" w:lineRule="exact"/>
        <w:ind w:firstLine="760"/>
      </w:pPr>
      <w:r>
        <w:t>Удобство информирования заявителя о ходе предоставления Услуги, а также получения результата предоставления Услуги.</w:t>
      </w:r>
    </w:p>
    <w:p w:rsidR="00691F2D" w:rsidRDefault="00595EB0">
      <w:pPr>
        <w:pStyle w:val="20"/>
        <w:numPr>
          <w:ilvl w:val="2"/>
          <w:numId w:val="4"/>
        </w:numPr>
        <w:shd w:val="clear" w:color="auto" w:fill="auto"/>
        <w:spacing w:after="0" w:line="370" w:lineRule="exact"/>
        <w:ind w:firstLine="760"/>
      </w:pPr>
      <w:r>
        <w:t xml:space="preserve"> Соблюдение установленного времени ожидания в очереди при приеме запроса и при получении результата предоставления Услуги.</w:t>
      </w:r>
    </w:p>
    <w:p w:rsidR="00691F2D" w:rsidRDefault="00595EB0">
      <w:pPr>
        <w:pStyle w:val="20"/>
        <w:numPr>
          <w:ilvl w:val="2"/>
          <w:numId w:val="4"/>
        </w:numPr>
        <w:shd w:val="clear" w:color="auto" w:fill="auto"/>
        <w:spacing w:after="296" w:line="370" w:lineRule="exact"/>
        <w:ind w:firstLine="760"/>
      </w:pPr>
      <w:r>
        <w:t xml:space="preserve"> Отсутствие обоснованных жалоб со стороны заявителей по результатам предоставления Услуги.</w:t>
      </w:r>
    </w:p>
    <w:p w:rsidR="00691F2D" w:rsidRDefault="00595EB0">
      <w:pPr>
        <w:pStyle w:val="20"/>
        <w:numPr>
          <w:ilvl w:val="0"/>
          <w:numId w:val="4"/>
        </w:numPr>
        <w:shd w:val="clear" w:color="auto" w:fill="auto"/>
        <w:tabs>
          <w:tab w:val="left" w:pos="1744"/>
        </w:tabs>
        <w:spacing w:after="0" w:line="374" w:lineRule="exact"/>
        <w:ind w:left="440" w:firstLine="800"/>
      </w:pPr>
      <w:r>
        <w:t>Требования к предоставлению Услуги, в том числе учитывающие особенности предоставления Услуги в МФЦ и особенности предоставления</w:t>
      </w:r>
    </w:p>
    <w:p w:rsidR="00691F2D" w:rsidRDefault="00595EB0">
      <w:pPr>
        <w:pStyle w:val="20"/>
        <w:shd w:val="clear" w:color="auto" w:fill="auto"/>
        <w:spacing w:after="330" w:line="280" w:lineRule="exact"/>
        <w:ind w:firstLine="0"/>
        <w:jc w:val="center"/>
      </w:pPr>
      <w:r>
        <w:t>Услуги в электронной форме</w:t>
      </w:r>
    </w:p>
    <w:p w:rsidR="00691F2D" w:rsidRDefault="00595EB0">
      <w:pPr>
        <w:pStyle w:val="20"/>
        <w:numPr>
          <w:ilvl w:val="1"/>
          <w:numId w:val="4"/>
        </w:numPr>
        <w:shd w:val="clear" w:color="auto" w:fill="auto"/>
        <w:tabs>
          <w:tab w:val="left" w:pos="1515"/>
        </w:tabs>
        <w:spacing w:after="0" w:line="370" w:lineRule="exact"/>
        <w:ind w:firstLine="760"/>
      </w:pPr>
      <w:r>
        <w:t>Услуги, которые являются необходимыми и обязательными для предоставления Услуги, отсутствуют.</w:t>
      </w:r>
    </w:p>
    <w:p w:rsidR="00691F2D" w:rsidRDefault="00595EB0">
      <w:pPr>
        <w:pStyle w:val="20"/>
        <w:numPr>
          <w:ilvl w:val="1"/>
          <w:numId w:val="4"/>
        </w:numPr>
        <w:shd w:val="clear" w:color="auto" w:fill="auto"/>
        <w:tabs>
          <w:tab w:val="left" w:pos="1515"/>
        </w:tabs>
        <w:spacing w:after="0" w:line="370" w:lineRule="exact"/>
        <w:ind w:left="760" w:firstLine="0"/>
        <w:jc w:val="both"/>
      </w:pPr>
      <w:r>
        <w:t>Информационные системы, используемые для предоставления Услуги:</w:t>
      </w:r>
    </w:p>
    <w:p w:rsidR="00691F2D" w:rsidRDefault="00595EB0">
      <w:pPr>
        <w:pStyle w:val="20"/>
        <w:numPr>
          <w:ilvl w:val="2"/>
          <w:numId w:val="4"/>
        </w:numPr>
        <w:shd w:val="clear" w:color="auto" w:fill="auto"/>
        <w:tabs>
          <w:tab w:val="left" w:pos="1685"/>
        </w:tabs>
        <w:spacing w:after="0" w:line="370" w:lineRule="exact"/>
        <w:ind w:left="760" w:firstLine="0"/>
        <w:jc w:val="both"/>
      </w:pPr>
      <w:r>
        <w:t>РПГУ;</w:t>
      </w:r>
    </w:p>
    <w:p w:rsidR="00691F2D" w:rsidRDefault="00595EB0">
      <w:pPr>
        <w:pStyle w:val="20"/>
        <w:numPr>
          <w:ilvl w:val="2"/>
          <w:numId w:val="4"/>
        </w:numPr>
        <w:shd w:val="clear" w:color="auto" w:fill="auto"/>
        <w:tabs>
          <w:tab w:val="left" w:pos="1685"/>
        </w:tabs>
        <w:spacing w:after="0" w:line="370" w:lineRule="exact"/>
        <w:ind w:left="760" w:firstLine="0"/>
        <w:jc w:val="both"/>
      </w:pPr>
      <w:r>
        <w:lastRenderedPageBreak/>
        <w:t>ВИС;</w:t>
      </w:r>
    </w:p>
    <w:p w:rsidR="00691F2D" w:rsidRDefault="00595EB0">
      <w:pPr>
        <w:pStyle w:val="20"/>
        <w:numPr>
          <w:ilvl w:val="2"/>
          <w:numId w:val="4"/>
        </w:numPr>
        <w:shd w:val="clear" w:color="auto" w:fill="auto"/>
        <w:tabs>
          <w:tab w:val="left" w:pos="1685"/>
        </w:tabs>
        <w:spacing w:after="0" w:line="370" w:lineRule="exact"/>
        <w:ind w:left="760" w:firstLine="0"/>
        <w:jc w:val="both"/>
      </w:pPr>
      <w:r>
        <w:t>Модуль МФЦ ЕИС ОУ.</w:t>
      </w:r>
    </w:p>
    <w:p w:rsidR="00691F2D" w:rsidRDefault="00595EB0">
      <w:pPr>
        <w:pStyle w:val="20"/>
        <w:numPr>
          <w:ilvl w:val="1"/>
          <w:numId w:val="4"/>
        </w:numPr>
        <w:shd w:val="clear" w:color="auto" w:fill="auto"/>
        <w:tabs>
          <w:tab w:val="left" w:pos="1685"/>
        </w:tabs>
        <w:spacing w:after="0" w:line="370" w:lineRule="exact"/>
        <w:ind w:left="760" w:firstLine="0"/>
        <w:jc w:val="both"/>
      </w:pPr>
      <w:r>
        <w:t>Особенности предоставления Услуги в МФЦ.</w:t>
      </w:r>
    </w:p>
    <w:p w:rsidR="00691F2D" w:rsidRDefault="00595EB0">
      <w:pPr>
        <w:pStyle w:val="20"/>
        <w:shd w:val="clear" w:color="auto" w:fill="auto"/>
        <w:tabs>
          <w:tab w:val="left" w:pos="2704"/>
          <w:tab w:val="center" w:pos="6213"/>
          <w:tab w:val="right" w:pos="9093"/>
          <w:tab w:val="right" w:pos="9904"/>
        </w:tabs>
        <w:spacing w:after="0" w:line="370" w:lineRule="exact"/>
        <w:ind w:firstLine="760"/>
        <w:jc w:val="both"/>
      </w:pPr>
      <w:r>
        <w:t xml:space="preserve">Подача запросов, документов, необходимых для получения Услуги, а также получение результатов предоставления </w:t>
      </w:r>
      <w:proofErr w:type="gramStart"/>
      <w:r>
        <w:t>Услуги</w:t>
      </w:r>
      <w:proofErr w:type="gramEnd"/>
      <w:r>
        <w:t xml:space="preserve">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w:t>
      </w:r>
      <w:r w:rsidR="005710A1">
        <w:t xml:space="preserve">ору заявителя независимо от </w:t>
      </w:r>
      <w:proofErr w:type="spellStart"/>
      <w:r w:rsidR="005710A1">
        <w:t>его</w:t>
      </w:r>
      <w:r>
        <w:t>места</w:t>
      </w:r>
      <w:proofErr w:type="spellEnd"/>
      <w:r>
        <w:t xml:space="preserve"> жительства или</w:t>
      </w:r>
      <w:r>
        <w:tab/>
        <w:t>места</w:t>
      </w:r>
      <w:r>
        <w:tab/>
        <w:t>пребывания либо</w:t>
      </w:r>
      <w:r>
        <w:tab/>
        <w:t>места</w:t>
      </w:r>
    </w:p>
    <w:p w:rsidR="00691F2D" w:rsidRDefault="00595EB0">
      <w:pPr>
        <w:pStyle w:val="20"/>
        <w:shd w:val="clear" w:color="auto" w:fill="auto"/>
        <w:spacing w:after="0" w:line="370" w:lineRule="exact"/>
        <w:ind w:firstLine="0"/>
        <w:jc w:val="both"/>
      </w:pPr>
      <w:r>
        <w:t>нахождения (для юридических лиц).</w:t>
      </w:r>
    </w:p>
    <w:p w:rsidR="00691F2D" w:rsidRDefault="00595EB0">
      <w:pPr>
        <w:pStyle w:val="20"/>
        <w:shd w:val="clear" w:color="auto" w:fill="auto"/>
        <w:tabs>
          <w:tab w:val="left" w:pos="2704"/>
          <w:tab w:val="center" w:pos="6213"/>
          <w:tab w:val="right" w:pos="9093"/>
          <w:tab w:val="right" w:pos="9904"/>
        </w:tabs>
        <w:spacing w:after="0" w:line="370" w:lineRule="exact"/>
        <w:ind w:firstLine="760"/>
        <w:jc w:val="both"/>
      </w:pPr>
      <w:r>
        <w:t xml:space="preserve">Предоставление бесплатного доступа к РПГУ для подачи запросов, документов, необходимых для получения Услуги в электронной форме, а также для получения результата предоставления </w:t>
      </w:r>
      <w:proofErr w:type="gramStart"/>
      <w:r>
        <w:t>Услуги</w:t>
      </w:r>
      <w:proofErr w:type="gramEnd"/>
      <w:r>
        <w:t xml:space="preserve">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w:t>
      </w:r>
      <w:r w:rsidR="005710A1">
        <w:t xml:space="preserve">ору заявителя независимо от </w:t>
      </w:r>
      <w:proofErr w:type="spellStart"/>
      <w:r w:rsidR="005710A1">
        <w:t>его</w:t>
      </w:r>
      <w:r>
        <w:t>места</w:t>
      </w:r>
      <w:proofErr w:type="spellEnd"/>
      <w:r>
        <w:t xml:space="preserve"> жительства или</w:t>
      </w:r>
      <w:r>
        <w:tab/>
        <w:t>места</w:t>
      </w:r>
      <w:r>
        <w:tab/>
        <w:t>пребывания либо</w:t>
      </w:r>
      <w:r>
        <w:tab/>
        <w:t>места</w:t>
      </w:r>
    </w:p>
    <w:p w:rsidR="00691F2D" w:rsidRDefault="00595EB0">
      <w:pPr>
        <w:pStyle w:val="20"/>
        <w:shd w:val="clear" w:color="auto" w:fill="auto"/>
        <w:spacing w:after="0" w:line="370" w:lineRule="exact"/>
        <w:ind w:firstLine="0"/>
        <w:jc w:val="both"/>
      </w:pPr>
      <w:r>
        <w:t>нахождения (для юридических лиц).</w:t>
      </w:r>
    </w:p>
    <w:p w:rsidR="00691F2D" w:rsidRDefault="00595EB0">
      <w:pPr>
        <w:pStyle w:val="20"/>
        <w:shd w:val="clear" w:color="auto" w:fill="auto"/>
        <w:tabs>
          <w:tab w:val="left" w:pos="2704"/>
          <w:tab w:val="center" w:pos="6213"/>
          <w:tab w:val="right" w:pos="9093"/>
          <w:tab w:val="right" w:pos="9904"/>
        </w:tabs>
        <w:spacing w:after="0" w:line="370" w:lineRule="exact"/>
        <w:ind w:firstLine="760"/>
        <w:jc w:val="both"/>
      </w:pPr>
      <w:proofErr w:type="gramStart"/>
      <w:r>
        <w:t>Предоставление Услуги в МФЦ осуществляется в соответствии Федеральным законом от 27.07.2010 № 210-ФЗ «Об организации предоставления государственных и</w:t>
      </w:r>
      <w:r>
        <w:tab/>
        <w:t>муниципальных услуг»</w:t>
      </w:r>
      <w:r>
        <w:tab/>
        <w:t>(далее</w:t>
      </w:r>
      <w:r>
        <w:tab/>
        <w:t>— Федеральный</w:t>
      </w:r>
      <w:r>
        <w:tab/>
        <w:t>закон</w:t>
      </w:r>
      <w:proofErr w:type="gramEnd"/>
    </w:p>
    <w:p w:rsidR="00691F2D" w:rsidRDefault="00595EB0">
      <w:pPr>
        <w:pStyle w:val="20"/>
        <w:shd w:val="clear" w:color="auto" w:fill="auto"/>
        <w:spacing w:after="0" w:line="370" w:lineRule="exact"/>
        <w:ind w:firstLine="0"/>
        <w:jc w:val="both"/>
      </w:pPr>
      <w:proofErr w:type="gramStart"/>
      <w:r>
        <w:t>№ 210-ФЗ), постановлением Правительства Российской Федерации № 1376, а также в соответствии с соглашением о взаимодействии, которое заключается между Министерством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roofErr w:type="gramEnd"/>
    </w:p>
    <w:p w:rsidR="00691F2D" w:rsidRDefault="00595EB0">
      <w:pPr>
        <w:pStyle w:val="20"/>
        <w:shd w:val="clear" w:color="auto" w:fill="auto"/>
        <w:spacing w:after="0" w:line="370" w:lineRule="exact"/>
        <w:ind w:firstLine="760"/>
        <w:jc w:val="both"/>
      </w:pPr>
      <w: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691F2D" w:rsidRDefault="00595EB0">
      <w:pPr>
        <w:pStyle w:val="20"/>
        <w:shd w:val="clear" w:color="auto" w:fill="auto"/>
        <w:spacing w:after="0" w:line="370" w:lineRule="exact"/>
        <w:ind w:firstLine="760"/>
        <w:jc w:val="both"/>
      </w:pPr>
      <w:r>
        <w:t>Перечень МФЦ Московской области размещен на РПГУ.</w:t>
      </w:r>
    </w:p>
    <w:p w:rsidR="00691F2D" w:rsidRDefault="00595EB0">
      <w:pPr>
        <w:pStyle w:val="20"/>
        <w:shd w:val="clear" w:color="auto" w:fill="auto"/>
        <w:spacing w:after="0" w:line="370" w:lineRule="exact"/>
        <w:ind w:firstLine="760"/>
        <w:jc w:val="both"/>
      </w:pPr>
      <w:r>
        <w:t>В МФЦ исключается взаимодействие заявителя с должностными лицами Администрации.</w:t>
      </w:r>
    </w:p>
    <w:p w:rsidR="00691F2D" w:rsidRDefault="00595EB0">
      <w:pPr>
        <w:pStyle w:val="20"/>
        <w:shd w:val="clear" w:color="auto" w:fill="auto"/>
        <w:spacing w:after="0" w:line="370" w:lineRule="exact"/>
        <w:ind w:firstLine="760"/>
        <w:jc w:val="both"/>
      </w:pPr>
      <w:r>
        <w:t>При предоставлении доступа к РПГУ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 ФЗ.</w:t>
      </w:r>
    </w:p>
    <w:p w:rsidR="00691F2D" w:rsidRDefault="00595EB0">
      <w:pPr>
        <w:pStyle w:val="20"/>
        <w:numPr>
          <w:ilvl w:val="1"/>
          <w:numId w:val="4"/>
        </w:numPr>
        <w:shd w:val="clear" w:color="auto" w:fill="auto"/>
        <w:tabs>
          <w:tab w:val="left" w:pos="1418"/>
        </w:tabs>
        <w:spacing w:after="0" w:line="370" w:lineRule="exact"/>
        <w:ind w:firstLine="760"/>
        <w:jc w:val="both"/>
      </w:pPr>
      <w:r>
        <w:t>Особенности предоставления Услуги в электронной форме:</w:t>
      </w:r>
    </w:p>
    <w:p w:rsidR="00691F2D" w:rsidRDefault="00595EB0">
      <w:pPr>
        <w:pStyle w:val="20"/>
        <w:numPr>
          <w:ilvl w:val="2"/>
          <w:numId w:val="4"/>
        </w:numPr>
        <w:shd w:val="clear" w:color="auto" w:fill="auto"/>
        <w:tabs>
          <w:tab w:val="left" w:pos="1594"/>
        </w:tabs>
        <w:spacing w:after="0" w:line="370" w:lineRule="exact"/>
        <w:ind w:firstLine="760"/>
        <w:jc w:val="both"/>
      </w:pPr>
      <w:r>
        <w:t xml:space="preserve">При подаче запроса посредством РПГУ заполняется его интерактивная форма в карточке Услуги на РПГУ с приложением электронных </w:t>
      </w:r>
      <w:r>
        <w:lastRenderedPageBreak/>
        <w:t>образов документов и (или) указанием сведений из документов, необходимых для предоставления Услуги.</w:t>
      </w:r>
    </w:p>
    <w:p w:rsidR="00691F2D" w:rsidRDefault="00595EB0">
      <w:pPr>
        <w:pStyle w:val="20"/>
        <w:numPr>
          <w:ilvl w:val="2"/>
          <w:numId w:val="4"/>
        </w:numPr>
        <w:shd w:val="clear" w:color="auto" w:fill="auto"/>
        <w:tabs>
          <w:tab w:val="left" w:pos="1623"/>
        </w:tabs>
        <w:spacing w:after="0" w:line="370" w:lineRule="exact"/>
        <w:ind w:firstLine="760"/>
        <w:jc w:val="both"/>
      </w:pPr>
      <w:r>
        <w:t>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691F2D" w:rsidRDefault="00595EB0">
      <w:pPr>
        <w:pStyle w:val="20"/>
        <w:numPr>
          <w:ilvl w:val="2"/>
          <w:numId w:val="4"/>
        </w:numPr>
        <w:shd w:val="clear" w:color="auto" w:fill="auto"/>
        <w:tabs>
          <w:tab w:val="left" w:pos="1628"/>
        </w:tabs>
        <w:spacing w:after="304" w:line="370" w:lineRule="exact"/>
        <w:ind w:firstLine="760"/>
        <w:jc w:val="both"/>
      </w:pPr>
      <w:proofErr w:type="gramStart"/>
      <w:r>
        <w:t>Требования к форматам запросов и иных документов, представляемых в форме электронных документов, необходимых для предоставления государственных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roofErr w:type="gramEnd"/>
    </w:p>
    <w:p w:rsidR="00AF4895" w:rsidRDefault="00AF4895" w:rsidP="00AF4895">
      <w:pPr>
        <w:pStyle w:val="20"/>
        <w:shd w:val="clear" w:color="auto" w:fill="auto"/>
        <w:tabs>
          <w:tab w:val="left" w:pos="1628"/>
        </w:tabs>
        <w:spacing w:after="304" w:line="370" w:lineRule="exact"/>
        <w:ind w:left="760" w:firstLine="0"/>
        <w:jc w:val="both"/>
      </w:pPr>
    </w:p>
    <w:p w:rsidR="00691F2D" w:rsidRDefault="00595EB0">
      <w:pPr>
        <w:pStyle w:val="20"/>
        <w:shd w:val="clear" w:color="auto" w:fill="auto"/>
        <w:spacing w:after="368"/>
        <w:ind w:left="2000" w:right="2000" w:firstLine="1420"/>
      </w:pPr>
      <w:r>
        <w:t>III. Состав, последовательность и сроки выполнения административных процедур</w:t>
      </w:r>
    </w:p>
    <w:p w:rsidR="00691F2D" w:rsidRDefault="00595EB0">
      <w:pPr>
        <w:pStyle w:val="20"/>
        <w:numPr>
          <w:ilvl w:val="0"/>
          <w:numId w:val="4"/>
        </w:numPr>
        <w:shd w:val="clear" w:color="auto" w:fill="auto"/>
        <w:tabs>
          <w:tab w:val="left" w:pos="3596"/>
        </w:tabs>
        <w:spacing w:after="310" w:line="280" w:lineRule="exact"/>
        <w:ind w:left="3120" w:firstLine="0"/>
        <w:jc w:val="both"/>
      </w:pPr>
      <w:r>
        <w:t>Варианты предоставления Услуги</w:t>
      </w:r>
    </w:p>
    <w:p w:rsidR="00691F2D" w:rsidRDefault="00595EB0">
      <w:pPr>
        <w:pStyle w:val="20"/>
        <w:numPr>
          <w:ilvl w:val="1"/>
          <w:numId w:val="4"/>
        </w:numPr>
        <w:shd w:val="clear" w:color="auto" w:fill="auto"/>
        <w:tabs>
          <w:tab w:val="left" w:pos="1447"/>
        </w:tabs>
        <w:spacing w:after="0" w:line="370" w:lineRule="exact"/>
        <w:ind w:firstLine="760"/>
        <w:jc w:val="both"/>
      </w:pPr>
      <w:r>
        <w:t>Перечень вариантов:</w:t>
      </w:r>
    </w:p>
    <w:p w:rsidR="00691F2D" w:rsidRDefault="00595EB0">
      <w:pPr>
        <w:pStyle w:val="20"/>
        <w:numPr>
          <w:ilvl w:val="2"/>
          <w:numId w:val="4"/>
        </w:numPr>
        <w:shd w:val="clear" w:color="auto" w:fill="auto"/>
        <w:tabs>
          <w:tab w:val="left" w:pos="1653"/>
        </w:tabs>
        <w:spacing w:after="0" w:line="370" w:lineRule="exact"/>
        <w:ind w:firstLine="760"/>
        <w:jc w:val="both"/>
      </w:pPr>
      <w:r>
        <w:t>Вариант 1.</w:t>
      </w:r>
    </w:p>
    <w:p w:rsidR="00691F2D" w:rsidRDefault="00595EB0">
      <w:pPr>
        <w:pStyle w:val="20"/>
        <w:shd w:val="clear" w:color="auto" w:fill="auto"/>
        <w:spacing w:after="0" w:line="370" w:lineRule="exact"/>
        <w:ind w:firstLine="760"/>
        <w:jc w:val="both"/>
      </w:pPr>
      <w:r>
        <w:t>Уведомление о планируемом сносе объекта капитального строительства.</w:t>
      </w:r>
    </w:p>
    <w:p w:rsidR="00691F2D" w:rsidRDefault="00595EB0">
      <w:pPr>
        <w:pStyle w:val="20"/>
        <w:shd w:val="clear" w:color="auto" w:fill="auto"/>
        <w:spacing w:after="0" w:line="370" w:lineRule="exact"/>
        <w:ind w:firstLine="760"/>
        <w:jc w:val="both"/>
      </w:pPr>
      <w:r>
        <w:t>Категория заявителя - физические лица - граждане Российской Федерации: заявители (застройщики, технические заказчики), обратившиеся в целях направления уведомления о планируемом сносе объекта капитального строительства, включая их уполномоченных представителей.</w:t>
      </w:r>
    </w:p>
    <w:p w:rsidR="00691F2D" w:rsidRDefault="00595EB0">
      <w:pPr>
        <w:pStyle w:val="20"/>
        <w:numPr>
          <w:ilvl w:val="2"/>
          <w:numId w:val="4"/>
        </w:numPr>
        <w:shd w:val="clear" w:color="auto" w:fill="auto"/>
        <w:tabs>
          <w:tab w:val="left" w:pos="1653"/>
        </w:tabs>
        <w:spacing w:after="0" w:line="370" w:lineRule="exact"/>
        <w:ind w:firstLine="760"/>
        <w:jc w:val="both"/>
      </w:pPr>
      <w:r>
        <w:t>Вариант 2.</w:t>
      </w:r>
    </w:p>
    <w:p w:rsidR="00691F2D" w:rsidRDefault="00595EB0">
      <w:pPr>
        <w:pStyle w:val="20"/>
        <w:shd w:val="clear" w:color="auto" w:fill="auto"/>
        <w:spacing w:after="0" w:line="370" w:lineRule="exact"/>
        <w:ind w:firstLine="760"/>
        <w:jc w:val="both"/>
      </w:pPr>
      <w:r>
        <w:t>Уведомление о планируемом сносе объекта капитального строительства.</w:t>
      </w:r>
    </w:p>
    <w:p w:rsidR="00691F2D" w:rsidRDefault="00595EB0">
      <w:pPr>
        <w:pStyle w:val="20"/>
        <w:shd w:val="clear" w:color="auto" w:fill="auto"/>
        <w:tabs>
          <w:tab w:val="left" w:pos="2035"/>
          <w:tab w:val="left" w:pos="3591"/>
          <w:tab w:val="left" w:pos="5179"/>
          <w:tab w:val="left" w:pos="7090"/>
          <w:tab w:val="left" w:pos="7430"/>
        </w:tabs>
        <w:spacing w:after="0" w:line="370" w:lineRule="exact"/>
        <w:ind w:firstLine="760"/>
        <w:jc w:val="both"/>
      </w:pPr>
      <w:r>
        <w:t>Категория заявителя - физические лица - иностранные граждане: заявители (застройщики,</w:t>
      </w:r>
      <w:r>
        <w:tab/>
        <w:t>технические</w:t>
      </w:r>
      <w:r>
        <w:tab/>
        <w:t>заказчики),</w:t>
      </w:r>
      <w:r>
        <w:tab/>
        <w:t>обратившиеся</w:t>
      </w:r>
      <w:r>
        <w:tab/>
        <w:t>в</w:t>
      </w:r>
      <w:r>
        <w:tab/>
        <w:t>целях направления</w:t>
      </w:r>
    </w:p>
    <w:p w:rsidR="00691F2D" w:rsidRDefault="00595EB0">
      <w:pPr>
        <w:pStyle w:val="20"/>
        <w:shd w:val="clear" w:color="auto" w:fill="auto"/>
        <w:spacing w:after="0" w:line="370" w:lineRule="exact"/>
        <w:ind w:firstLine="0"/>
        <w:jc w:val="both"/>
      </w:pPr>
      <w:r>
        <w:t>уведомления о планируемом сносе объекта капитального строительства, включая их уполномоченных представителей.</w:t>
      </w:r>
    </w:p>
    <w:p w:rsidR="00691F2D" w:rsidRDefault="00595EB0">
      <w:pPr>
        <w:pStyle w:val="20"/>
        <w:numPr>
          <w:ilvl w:val="2"/>
          <w:numId w:val="4"/>
        </w:numPr>
        <w:shd w:val="clear" w:color="auto" w:fill="auto"/>
        <w:tabs>
          <w:tab w:val="left" w:pos="1653"/>
        </w:tabs>
        <w:spacing w:after="0" w:line="370" w:lineRule="exact"/>
        <w:ind w:firstLine="760"/>
        <w:jc w:val="both"/>
      </w:pPr>
      <w:r>
        <w:t>Вариант 3.</w:t>
      </w:r>
    </w:p>
    <w:p w:rsidR="00691F2D" w:rsidRDefault="00595EB0">
      <w:pPr>
        <w:pStyle w:val="20"/>
        <w:shd w:val="clear" w:color="auto" w:fill="auto"/>
        <w:spacing w:after="0" w:line="370" w:lineRule="exact"/>
        <w:ind w:firstLine="760"/>
        <w:jc w:val="both"/>
      </w:pPr>
      <w:r>
        <w:lastRenderedPageBreak/>
        <w:t>Уведомление о планируемом сносе объекта капитального строительства.</w:t>
      </w:r>
    </w:p>
    <w:p w:rsidR="00691F2D" w:rsidRDefault="00595EB0">
      <w:pPr>
        <w:pStyle w:val="20"/>
        <w:shd w:val="clear" w:color="auto" w:fill="auto"/>
        <w:tabs>
          <w:tab w:val="left" w:pos="2035"/>
          <w:tab w:val="left" w:pos="3591"/>
          <w:tab w:val="left" w:pos="5179"/>
          <w:tab w:val="left" w:pos="7090"/>
          <w:tab w:val="left" w:pos="7430"/>
        </w:tabs>
        <w:spacing w:after="0" w:line="370" w:lineRule="exact"/>
        <w:ind w:firstLine="760"/>
        <w:jc w:val="both"/>
      </w:pPr>
      <w:r>
        <w:t>Категория заявителя - физические лица - лица без гражданства: заявители (застройщики,</w:t>
      </w:r>
      <w:r>
        <w:tab/>
        <w:t>технические</w:t>
      </w:r>
      <w:r>
        <w:tab/>
        <w:t>заказчики),</w:t>
      </w:r>
      <w:r>
        <w:tab/>
        <w:t>обратившиеся</w:t>
      </w:r>
      <w:r>
        <w:tab/>
        <w:t>в</w:t>
      </w:r>
      <w:r>
        <w:tab/>
        <w:t>целях направления уведомления о планируемом сносе объекта капитального строительства, включая их уполномоченных представителей.</w:t>
      </w:r>
    </w:p>
    <w:p w:rsidR="00691F2D" w:rsidRDefault="00595EB0">
      <w:pPr>
        <w:pStyle w:val="20"/>
        <w:numPr>
          <w:ilvl w:val="2"/>
          <w:numId w:val="4"/>
        </w:numPr>
        <w:shd w:val="clear" w:color="auto" w:fill="auto"/>
        <w:tabs>
          <w:tab w:val="left" w:pos="1685"/>
        </w:tabs>
        <w:spacing w:after="0" w:line="370" w:lineRule="exact"/>
        <w:ind w:firstLine="760"/>
        <w:jc w:val="both"/>
      </w:pPr>
      <w:r>
        <w:t>Вариант 4.</w:t>
      </w:r>
    </w:p>
    <w:p w:rsidR="00691F2D" w:rsidRDefault="00595EB0">
      <w:pPr>
        <w:pStyle w:val="20"/>
        <w:shd w:val="clear" w:color="auto" w:fill="auto"/>
        <w:spacing w:after="0" w:line="370" w:lineRule="exact"/>
        <w:ind w:firstLine="760"/>
        <w:jc w:val="both"/>
      </w:pPr>
      <w:r>
        <w:t>Уведомление о планируемом сносе объекта капитального строительства.</w:t>
      </w:r>
    </w:p>
    <w:p w:rsidR="00691F2D" w:rsidRDefault="00595EB0">
      <w:pPr>
        <w:pStyle w:val="20"/>
        <w:shd w:val="clear" w:color="auto" w:fill="auto"/>
        <w:tabs>
          <w:tab w:val="left" w:pos="6794"/>
        </w:tabs>
        <w:spacing w:after="0" w:line="370" w:lineRule="exact"/>
        <w:ind w:firstLine="760"/>
        <w:jc w:val="both"/>
      </w:pPr>
      <w:proofErr w:type="gramStart"/>
      <w:r>
        <w:t>Категори</w:t>
      </w:r>
      <w:r w:rsidR="005710A1">
        <w:t xml:space="preserve">я заявителя - юридические лица:  </w:t>
      </w:r>
      <w:r>
        <w:t>заявители (застройщики,</w:t>
      </w:r>
      <w:proofErr w:type="gramEnd"/>
    </w:p>
    <w:p w:rsidR="00691F2D" w:rsidRDefault="00595EB0">
      <w:pPr>
        <w:pStyle w:val="20"/>
        <w:shd w:val="clear" w:color="auto" w:fill="auto"/>
        <w:spacing w:after="0" w:line="370" w:lineRule="exact"/>
        <w:ind w:firstLine="0"/>
        <w:jc w:val="both"/>
      </w:pPr>
      <w:r>
        <w:t>технические заказчики), обратившиеся в целях направления уведомления о планируемом сносе объекта капитального строительства, включая их уполномоченных представителей.</w:t>
      </w:r>
    </w:p>
    <w:p w:rsidR="00691F2D" w:rsidRDefault="00595EB0">
      <w:pPr>
        <w:pStyle w:val="20"/>
        <w:numPr>
          <w:ilvl w:val="2"/>
          <w:numId w:val="4"/>
        </w:numPr>
        <w:shd w:val="clear" w:color="auto" w:fill="auto"/>
        <w:tabs>
          <w:tab w:val="left" w:pos="1685"/>
        </w:tabs>
        <w:spacing w:after="0" w:line="370" w:lineRule="exact"/>
        <w:ind w:firstLine="760"/>
        <w:jc w:val="both"/>
      </w:pPr>
      <w:r>
        <w:t>Вариант 5.</w:t>
      </w:r>
    </w:p>
    <w:p w:rsidR="00691F2D" w:rsidRDefault="00595EB0">
      <w:pPr>
        <w:pStyle w:val="20"/>
        <w:shd w:val="clear" w:color="auto" w:fill="auto"/>
        <w:spacing w:after="0" w:line="370" w:lineRule="exact"/>
        <w:ind w:firstLine="760"/>
        <w:jc w:val="both"/>
      </w:pPr>
      <w:r>
        <w:t>Уведомление о завершении сноса объекта капитального строительства.</w:t>
      </w:r>
    </w:p>
    <w:p w:rsidR="00691F2D" w:rsidRDefault="00595EB0">
      <w:pPr>
        <w:pStyle w:val="20"/>
        <w:shd w:val="clear" w:color="auto" w:fill="auto"/>
        <w:spacing w:after="0" w:line="370" w:lineRule="exact"/>
        <w:ind w:firstLine="760"/>
        <w:jc w:val="both"/>
      </w:pPr>
      <w:r>
        <w:t>Категория заявителя - физические лица - граждане Российской Федерации: заявители (застройщики, технические заказчики), обратившиеся в целях направления уведомления о завершении сноса объекта капитального строительства, включая их уполномоченных представителей.</w:t>
      </w:r>
    </w:p>
    <w:p w:rsidR="00691F2D" w:rsidRDefault="00595EB0">
      <w:pPr>
        <w:pStyle w:val="20"/>
        <w:numPr>
          <w:ilvl w:val="2"/>
          <w:numId w:val="4"/>
        </w:numPr>
        <w:shd w:val="clear" w:color="auto" w:fill="auto"/>
        <w:tabs>
          <w:tab w:val="left" w:pos="1685"/>
        </w:tabs>
        <w:spacing w:after="0" w:line="370" w:lineRule="exact"/>
        <w:ind w:firstLine="760"/>
        <w:jc w:val="both"/>
      </w:pPr>
      <w:r>
        <w:t>Вариант 6.</w:t>
      </w:r>
    </w:p>
    <w:p w:rsidR="00691F2D" w:rsidRDefault="00595EB0">
      <w:pPr>
        <w:pStyle w:val="20"/>
        <w:shd w:val="clear" w:color="auto" w:fill="auto"/>
        <w:spacing w:after="0" w:line="370" w:lineRule="exact"/>
        <w:ind w:firstLine="760"/>
        <w:jc w:val="both"/>
      </w:pPr>
      <w:r>
        <w:t>Уведомление о завершении сноса объекта капитального строительства.</w:t>
      </w:r>
    </w:p>
    <w:p w:rsidR="00691F2D" w:rsidRDefault="00595EB0">
      <w:pPr>
        <w:pStyle w:val="20"/>
        <w:shd w:val="clear" w:color="auto" w:fill="auto"/>
        <w:spacing w:after="0" w:line="370" w:lineRule="exact"/>
        <w:ind w:firstLine="760"/>
        <w:jc w:val="both"/>
      </w:pPr>
      <w:r>
        <w:t>Категория заявителя - физические лица - иностранные граждане: заявители (застройщики, технические заказчики), обратившиеся в целях направления уведомления о завершении сноса объекта капитального строительства, включая их уполномоченных представителей.</w:t>
      </w:r>
    </w:p>
    <w:p w:rsidR="00691F2D" w:rsidRDefault="00595EB0">
      <w:pPr>
        <w:pStyle w:val="20"/>
        <w:numPr>
          <w:ilvl w:val="2"/>
          <w:numId w:val="4"/>
        </w:numPr>
        <w:shd w:val="clear" w:color="auto" w:fill="auto"/>
        <w:tabs>
          <w:tab w:val="left" w:pos="1685"/>
        </w:tabs>
        <w:spacing w:after="0" w:line="370" w:lineRule="exact"/>
        <w:ind w:firstLine="760"/>
        <w:jc w:val="both"/>
      </w:pPr>
      <w:r>
        <w:t>Вариант 7.</w:t>
      </w:r>
    </w:p>
    <w:p w:rsidR="00691F2D" w:rsidRDefault="00595EB0">
      <w:pPr>
        <w:pStyle w:val="20"/>
        <w:shd w:val="clear" w:color="auto" w:fill="auto"/>
        <w:spacing w:after="0" w:line="370" w:lineRule="exact"/>
        <w:ind w:firstLine="760"/>
        <w:jc w:val="both"/>
      </w:pPr>
      <w:r>
        <w:t>Уведомление о завершении сноса объекта капитального строительства.</w:t>
      </w:r>
    </w:p>
    <w:p w:rsidR="00691F2D" w:rsidRDefault="00595EB0">
      <w:pPr>
        <w:pStyle w:val="20"/>
        <w:shd w:val="clear" w:color="auto" w:fill="auto"/>
        <w:spacing w:after="0" w:line="370" w:lineRule="exact"/>
        <w:ind w:firstLine="760"/>
        <w:jc w:val="both"/>
      </w:pPr>
      <w:r>
        <w:t>Категория заявителя - физические лица - лица без гражданства: заявители (застройщики, технические заказчики), обратившиеся в целях направления уведомления о завершении сноса объекта капитального строительства, включая их уполномоченных представителей.</w:t>
      </w:r>
    </w:p>
    <w:p w:rsidR="00691F2D" w:rsidRDefault="00595EB0">
      <w:pPr>
        <w:pStyle w:val="20"/>
        <w:numPr>
          <w:ilvl w:val="2"/>
          <w:numId w:val="4"/>
        </w:numPr>
        <w:shd w:val="clear" w:color="auto" w:fill="auto"/>
        <w:tabs>
          <w:tab w:val="left" w:pos="1685"/>
        </w:tabs>
        <w:spacing w:after="0" w:line="370" w:lineRule="exact"/>
        <w:ind w:firstLine="760"/>
        <w:jc w:val="both"/>
      </w:pPr>
      <w:r>
        <w:t>Вариант 8.</w:t>
      </w:r>
    </w:p>
    <w:p w:rsidR="00691F2D" w:rsidRDefault="00595EB0">
      <w:pPr>
        <w:pStyle w:val="20"/>
        <w:shd w:val="clear" w:color="auto" w:fill="auto"/>
        <w:spacing w:after="0" w:line="370" w:lineRule="exact"/>
        <w:ind w:firstLine="760"/>
        <w:jc w:val="both"/>
      </w:pPr>
      <w:r>
        <w:t>Уведомление о завершении сноса объекта капитального строительства.</w:t>
      </w:r>
    </w:p>
    <w:p w:rsidR="00691F2D" w:rsidRDefault="00595EB0">
      <w:pPr>
        <w:pStyle w:val="20"/>
        <w:shd w:val="clear" w:color="auto" w:fill="auto"/>
        <w:tabs>
          <w:tab w:val="left" w:pos="6794"/>
        </w:tabs>
        <w:spacing w:after="0" w:line="370" w:lineRule="exact"/>
        <w:ind w:firstLine="760"/>
        <w:jc w:val="both"/>
      </w:pPr>
      <w:proofErr w:type="gramStart"/>
      <w:r>
        <w:t>Категори</w:t>
      </w:r>
      <w:r w:rsidR="005710A1">
        <w:t xml:space="preserve">я заявителя - юридические лица: </w:t>
      </w:r>
      <w:bookmarkStart w:id="1" w:name="_GoBack"/>
      <w:bookmarkEnd w:id="1"/>
      <w:r>
        <w:t>заявители (застройщики,</w:t>
      </w:r>
      <w:proofErr w:type="gramEnd"/>
    </w:p>
    <w:p w:rsidR="00691F2D" w:rsidRDefault="00595EB0">
      <w:pPr>
        <w:pStyle w:val="20"/>
        <w:shd w:val="clear" w:color="auto" w:fill="auto"/>
        <w:spacing w:after="0" w:line="370" w:lineRule="exact"/>
        <w:ind w:firstLine="0"/>
        <w:jc w:val="both"/>
      </w:pPr>
      <w:r>
        <w:t>технические заказчики), обратившиеся в целях направления уведомления о завершении сноса объекта капитального строительства, включая их уполномоченных представителей.</w:t>
      </w:r>
    </w:p>
    <w:p w:rsidR="00691F2D" w:rsidRDefault="00595EB0">
      <w:pPr>
        <w:pStyle w:val="20"/>
        <w:numPr>
          <w:ilvl w:val="1"/>
          <w:numId w:val="4"/>
        </w:numPr>
        <w:shd w:val="clear" w:color="auto" w:fill="auto"/>
        <w:tabs>
          <w:tab w:val="left" w:pos="1448"/>
        </w:tabs>
        <w:spacing w:after="0" w:line="370" w:lineRule="exact"/>
        <w:ind w:firstLine="760"/>
        <w:jc w:val="both"/>
      </w:pPr>
      <w:r>
        <w:t>Порядок исправления допущенных опечаток и ошибок в выданных в результате предоставления Услуги документах.</w:t>
      </w:r>
    </w:p>
    <w:p w:rsidR="00691F2D" w:rsidRDefault="00595EB0">
      <w:pPr>
        <w:pStyle w:val="20"/>
        <w:numPr>
          <w:ilvl w:val="2"/>
          <w:numId w:val="4"/>
        </w:numPr>
        <w:shd w:val="clear" w:color="auto" w:fill="auto"/>
        <w:tabs>
          <w:tab w:val="left" w:pos="1654"/>
        </w:tabs>
        <w:spacing w:after="0" w:line="370" w:lineRule="exact"/>
        <w:ind w:firstLine="760"/>
        <w:jc w:val="both"/>
      </w:pPr>
      <w:proofErr w:type="gramStart"/>
      <w:r>
        <w:lastRenderedPageBreak/>
        <w:t>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почтового отправления, электронной почты, личного обращения в Администрацию с заявлением о необходимости исправления опечаток и ошибок, составленным в свободной форме, в котором содержится указание на их описание.</w:t>
      </w:r>
      <w:proofErr w:type="gramEnd"/>
    </w:p>
    <w:p w:rsidR="00691F2D" w:rsidRDefault="00595EB0">
      <w:pPr>
        <w:pStyle w:val="20"/>
        <w:shd w:val="clear" w:color="auto" w:fill="auto"/>
        <w:spacing w:after="0" w:line="370" w:lineRule="exact"/>
        <w:ind w:firstLine="760"/>
        <w:jc w:val="both"/>
      </w:pPr>
      <w:r>
        <w:t>Администрация регистрирует указанное заявление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документах.</w:t>
      </w:r>
    </w:p>
    <w:p w:rsidR="00691F2D" w:rsidRDefault="00595EB0">
      <w:pPr>
        <w:pStyle w:val="20"/>
        <w:shd w:val="clear" w:color="auto" w:fill="auto"/>
        <w:spacing w:after="0" w:line="370" w:lineRule="exact"/>
        <w:ind w:firstLine="760"/>
        <w:jc w:val="both"/>
      </w:pPr>
      <w:proofErr w:type="gramStart"/>
      <w: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либо результат предоставления Услуги при личном обращении в Администрацию, по электронной почте, почтовым отправлением в срок, не превышающий 3 рабочих дня со дня регистрации заявления о необходимости исправления опечаток и ошибок.</w:t>
      </w:r>
      <w:proofErr w:type="gramEnd"/>
    </w:p>
    <w:p w:rsidR="00691F2D" w:rsidRDefault="00595EB0">
      <w:pPr>
        <w:pStyle w:val="20"/>
        <w:shd w:val="clear" w:color="auto" w:fill="auto"/>
        <w:spacing w:after="0" w:line="370" w:lineRule="exact"/>
        <w:ind w:firstLine="760"/>
        <w:jc w:val="both"/>
      </w:pPr>
      <w:proofErr w:type="gramStart"/>
      <w:r>
        <w:t>Администрация в случае отсутствия оснований для удовлетворения заявления о необходимости исправления опечаток и ошибок направляет заявителю мотивированное уведомление об отказе в удовлетворении данного заявления посредством при личном обращении в Администрацию, по электронной почте, почтовым отправлением в зависимости от способа обращения заявителя за исправлением допущенных опечаток и ошибок в срок, не превышающий 1 рабочий день со дня регистрации такого заявления.</w:t>
      </w:r>
      <w:proofErr w:type="gramEnd"/>
    </w:p>
    <w:p w:rsidR="00691F2D" w:rsidRDefault="00595EB0">
      <w:pPr>
        <w:pStyle w:val="20"/>
        <w:numPr>
          <w:ilvl w:val="2"/>
          <w:numId w:val="4"/>
        </w:numPr>
        <w:shd w:val="clear" w:color="auto" w:fill="auto"/>
        <w:tabs>
          <w:tab w:val="left" w:pos="1594"/>
          <w:tab w:val="left" w:pos="5438"/>
        </w:tabs>
        <w:spacing w:after="0" w:line="370" w:lineRule="exact"/>
        <w:ind w:firstLine="760"/>
        <w:jc w:val="both"/>
      </w:pPr>
      <w:r>
        <w:t>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w:t>
      </w:r>
      <w:r>
        <w:tab/>
        <w:t>направляет заявителю результат</w:t>
      </w:r>
    </w:p>
    <w:p w:rsidR="00691F2D" w:rsidRDefault="00595EB0">
      <w:pPr>
        <w:pStyle w:val="20"/>
        <w:shd w:val="clear" w:color="auto" w:fill="auto"/>
        <w:spacing w:after="0" w:line="370" w:lineRule="exact"/>
        <w:ind w:firstLine="0"/>
        <w:jc w:val="both"/>
      </w:pPr>
      <w:r>
        <w:t>предоставления Услуги при личном обращении в Администрацию, по электронной почте, почтовым отправлением в срок, не превышающий 3 рабочих дня со дня обнаружения таких опечаток и ошибок.</w:t>
      </w:r>
    </w:p>
    <w:p w:rsidR="00691F2D" w:rsidRDefault="00595EB0">
      <w:pPr>
        <w:pStyle w:val="20"/>
        <w:numPr>
          <w:ilvl w:val="1"/>
          <w:numId w:val="4"/>
        </w:numPr>
        <w:shd w:val="clear" w:color="auto" w:fill="auto"/>
        <w:tabs>
          <w:tab w:val="left" w:pos="1418"/>
        </w:tabs>
        <w:spacing w:after="372" w:line="370" w:lineRule="exact"/>
        <w:ind w:firstLine="760"/>
        <w:jc w:val="both"/>
      </w:pPr>
      <w:r>
        <w:t>Выдача дубликата не предусмотрена.</w:t>
      </w:r>
    </w:p>
    <w:p w:rsidR="00AF4895" w:rsidRDefault="00AF4895" w:rsidP="00AF4895">
      <w:pPr>
        <w:pStyle w:val="20"/>
        <w:shd w:val="clear" w:color="auto" w:fill="auto"/>
        <w:tabs>
          <w:tab w:val="left" w:pos="1418"/>
        </w:tabs>
        <w:spacing w:after="372" w:line="370" w:lineRule="exact"/>
        <w:ind w:left="760" w:firstLine="0"/>
        <w:jc w:val="both"/>
      </w:pPr>
    </w:p>
    <w:p w:rsidR="00691F2D" w:rsidRDefault="00595EB0">
      <w:pPr>
        <w:pStyle w:val="20"/>
        <w:numPr>
          <w:ilvl w:val="0"/>
          <w:numId w:val="4"/>
        </w:numPr>
        <w:shd w:val="clear" w:color="auto" w:fill="auto"/>
        <w:tabs>
          <w:tab w:val="left" w:pos="1512"/>
        </w:tabs>
        <w:spacing w:after="320" w:line="280" w:lineRule="exact"/>
        <w:ind w:left="1060" w:firstLine="0"/>
        <w:jc w:val="both"/>
      </w:pPr>
      <w:r>
        <w:t>Описание административной процедуры профилирования заявителя</w:t>
      </w:r>
    </w:p>
    <w:p w:rsidR="00691F2D" w:rsidRDefault="00595EB0">
      <w:pPr>
        <w:pStyle w:val="20"/>
        <w:numPr>
          <w:ilvl w:val="1"/>
          <w:numId w:val="4"/>
        </w:numPr>
        <w:shd w:val="clear" w:color="auto" w:fill="auto"/>
        <w:tabs>
          <w:tab w:val="left" w:pos="1388"/>
        </w:tabs>
        <w:spacing w:after="0" w:line="370" w:lineRule="exact"/>
        <w:ind w:firstLine="760"/>
        <w:jc w:val="both"/>
      </w:pPr>
      <w:r>
        <w:t xml:space="preserve">Вариант определяется путем профилирования заявителя в соответствии с Приложением 6 </w:t>
      </w:r>
      <w:proofErr w:type="gramStart"/>
      <w:r>
        <w:t>к</w:t>
      </w:r>
      <w:proofErr w:type="gramEnd"/>
      <w:r>
        <w:t xml:space="preserve"> АР.</w:t>
      </w:r>
    </w:p>
    <w:p w:rsidR="00691F2D" w:rsidRDefault="00595EB0">
      <w:pPr>
        <w:pStyle w:val="20"/>
        <w:numPr>
          <w:ilvl w:val="1"/>
          <w:numId w:val="4"/>
        </w:numPr>
        <w:shd w:val="clear" w:color="auto" w:fill="auto"/>
        <w:tabs>
          <w:tab w:val="left" w:pos="1388"/>
        </w:tabs>
        <w:spacing w:after="0" w:line="370" w:lineRule="exact"/>
        <w:ind w:firstLine="760"/>
        <w:jc w:val="both"/>
      </w:pPr>
      <w:r>
        <w:t xml:space="preserve">Профилирование заявителя осуществляется посредством РПГУ, опроса </w:t>
      </w:r>
      <w:r>
        <w:lastRenderedPageBreak/>
        <w:t>в Администрации, МФЦ (в зависимости от способов подачи запроса, установленных АР).</w:t>
      </w:r>
    </w:p>
    <w:p w:rsidR="00691F2D" w:rsidRDefault="00595EB0">
      <w:pPr>
        <w:pStyle w:val="20"/>
        <w:numPr>
          <w:ilvl w:val="1"/>
          <w:numId w:val="4"/>
        </w:numPr>
        <w:shd w:val="clear" w:color="auto" w:fill="auto"/>
        <w:tabs>
          <w:tab w:val="left" w:pos="1408"/>
        </w:tabs>
        <w:spacing w:after="368"/>
        <w:ind w:firstLine="760"/>
        <w:jc w:val="both"/>
      </w:pPr>
      <w:r>
        <w:t>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691F2D" w:rsidRDefault="00595EB0">
      <w:pPr>
        <w:pStyle w:val="20"/>
        <w:numPr>
          <w:ilvl w:val="0"/>
          <w:numId w:val="4"/>
        </w:numPr>
        <w:shd w:val="clear" w:color="auto" w:fill="auto"/>
        <w:tabs>
          <w:tab w:val="left" w:pos="4407"/>
        </w:tabs>
        <w:spacing w:after="315" w:line="280" w:lineRule="exact"/>
        <w:ind w:left="3940" w:firstLine="0"/>
        <w:jc w:val="both"/>
      </w:pPr>
      <w:r>
        <w:t>Описание вариантов</w:t>
      </w:r>
    </w:p>
    <w:p w:rsidR="00691F2D" w:rsidRDefault="00595EB0">
      <w:pPr>
        <w:pStyle w:val="20"/>
        <w:numPr>
          <w:ilvl w:val="1"/>
          <w:numId w:val="4"/>
        </w:numPr>
        <w:shd w:val="clear" w:color="auto" w:fill="auto"/>
        <w:tabs>
          <w:tab w:val="left" w:pos="1438"/>
        </w:tabs>
        <w:spacing w:after="0" w:line="370" w:lineRule="exact"/>
        <w:ind w:firstLine="760"/>
        <w:jc w:val="both"/>
      </w:pPr>
      <w:r>
        <w:t>Для вариантов 1, 2, 3 пункта 17.1 АР:</w:t>
      </w:r>
    </w:p>
    <w:p w:rsidR="00691F2D" w:rsidRDefault="00595EB0">
      <w:pPr>
        <w:pStyle w:val="20"/>
        <w:numPr>
          <w:ilvl w:val="2"/>
          <w:numId w:val="4"/>
        </w:numPr>
        <w:shd w:val="clear" w:color="auto" w:fill="auto"/>
        <w:tabs>
          <w:tab w:val="left" w:pos="1645"/>
        </w:tabs>
        <w:spacing w:after="0" w:line="370" w:lineRule="exact"/>
        <w:ind w:firstLine="760"/>
        <w:jc w:val="both"/>
      </w:pPr>
      <w:r>
        <w:t>Результатом предоставления Услуги является:</w:t>
      </w:r>
    </w:p>
    <w:p w:rsidR="00691F2D" w:rsidRDefault="00595EB0">
      <w:pPr>
        <w:pStyle w:val="20"/>
        <w:shd w:val="clear" w:color="auto" w:fill="auto"/>
        <w:spacing w:after="0" w:line="370" w:lineRule="exact"/>
        <w:ind w:firstLine="760"/>
        <w:jc w:val="both"/>
      </w:pPr>
      <w:r>
        <w:t>документ «Решение о предоставлении муниципальной услуги», который оформляется в соответствии с Приложением 1 к настоящему АР.</w:t>
      </w:r>
    </w:p>
    <w:p w:rsidR="00691F2D" w:rsidRDefault="00595EB0">
      <w:pPr>
        <w:pStyle w:val="20"/>
        <w:shd w:val="clear" w:color="auto" w:fill="auto"/>
        <w:spacing w:after="0" w:line="370" w:lineRule="exact"/>
        <w:ind w:firstLine="760"/>
        <w:jc w:val="both"/>
      </w:pPr>
      <w:r>
        <w:t xml:space="preserve">решение об отказе в предоставлении Услуги в виде документа, который оформляется в соответствии с Приложением 2 </w:t>
      </w:r>
      <w:proofErr w:type="gramStart"/>
      <w:r>
        <w:t>к</w:t>
      </w:r>
      <w:proofErr w:type="gramEnd"/>
      <w:r>
        <w:t xml:space="preserve"> АР.</w:t>
      </w:r>
    </w:p>
    <w:p w:rsidR="00691F2D" w:rsidRDefault="00595EB0">
      <w:pPr>
        <w:pStyle w:val="20"/>
        <w:numPr>
          <w:ilvl w:val="2"/>
          <w:numId w:val="4"/>
        </w:numPr>
        <w:shd w:val="clear" w:color="auto" w:fill="auto"/>
        <w:tabs>
          <w:tab w:val="left" w:pos="1614"/>
        </w:tabs>
        <w:spacing w:after="0" w:line="370" w:lineRule="exact"/>
        <w:ind w:firstLine="760"/>
        <w:jc w:val="both"/>
      </w:pPr>
      <w:r>
        <w:t>Срок предоставления Услуги составляет 4 рабочих дня со дня регистрации запроса в Администрации.</w:t>
      </w:r>
    </w:p>
    <w:p w:rsidR="00691F2D" w:rsidRDefault="00595EB0">
      <w:pPr>
        <w:pStyle w:val="20"/>
        <w:shd w:val="clear" w:color="auto" w:fill="auto"/>
        <w:spacing w:after="0" w:line="370" w:lineRule="exact"/>
        <w:ind w:firstLine="760"/>
        <w:jc w:val="both"/>
      </w:pPr>
      <w:r>
        <w:t>Максимальный срок предоставления муниципальной услуги не превышает 4 (четырёх) рабочих дней со дня регистрации запроса, с учетом срока его регистрации, указанного в пункте 13.1 настоящего Административного регламента, в том числе в случае, если запрос подан заявителем посредством почтового отправления, по электронной почте, лично в Администрацию, РПГУ, МФЦ.</w:t>
      </w:r>
    </w:p>
    <w:p w:rsidR="00691F2D" w:rsidRDefault="00595EB0">
      <w:pPr>
        <w:pStyle w:val="20"/>
        <w:numPr>
          <w:ilvl w:val="2"/>
          <w:numId w:val="4"/>
        </w:numPr>
        <w:shd w:val="clear" w:color="auto" w:fill="auto"/>
        <w:tabs>
          <w:tab w:val="left" w:pos="1614"/>
        </w:tabs>
        <w:spacing w:after="0" w:line="370" w:lineRule="exact"/>
        <w:ind w:firstLine="760"/>
        <w:jc w:val="both"/>
      </w:pPr>
      <w: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691F2D" w:rsidRDefault="00595EB0">
      <w:pPr>
        <w:pStyle w:val="20"/>
        <w:numPr>
          <w:ilvl w:val="3"/>
          <w:numId w:val="4"/>
        </w:numPr>
        <w:shd w:val="clear" w:color="auto" w:fill="auto"/>
        <w:tabs>
          <w:tab w:val="left" w:pos="1826"/>
        </w:tabs>
        <w:spacing w:after="0" w:line="370" w:lineRule="exact"/>
        <w:ind w:firstLine="760"/>
        <w:jc w:val="both"/>
      </w:pPr>
      <w:proofErr w:type="gramStart"/>
      <w:r>
        <w:t>Согласие всех правообладателей объекта капитального строительства на снос (в случае, если у заявленного в запросе объекта капитального строительства более одного правообладателя): удостоверенное в установленном законодательством Российской Федерации порядке согласие всех правообладателей объекта капитального строительства на снос.</w:t>
      </w:r>
      <w:proofErr w:type="gramEnd"/>
    </w:p>
    <w:p w:rsidR="00691F2D" w:rsidRDefault="00595EB0">
      <w:pPr>
        <w:pStyle w:val="20"/>
        <w:shd w:val="clear" w:color="auto" w:fill="auto"/>
        <w:spacing w:after="0" w:line="370" w:lineRule="exact"/>
        <w:ind w:firstLine="760"/>
        <w:jc w:val="both"/>
      </w:pPr>
      <w:r>
        <w:t>При подаче запроса:</w:t>
      </w:r>
    </w:p>
    <w:p w:rsidR="00691F2D" w:rsidRDefault="00595EB0">
      <w:pPr>
        <w:pStyle w:val="20"/>
        <w:shd w:val="clear" w:color="auto" w:fill="auto"/>
        <w:spacing w:after="0" w:line="370" w:lineRule="exact"/>
        <w:ind w:firstLine="76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shd w:val="clear" w:color="auto" w:fill="auto"/>
        <w:spacing w:after="0" w:line="370" w:lineRule="exact"/>
        <w:ind w:firstLine="76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6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shd w:val="clear" w:color="auto" w:fill="auto"/>
        <w:spacing w:after="0" w:line="370" w:lineRule="exact"/>
        <w:ind w:firstLine="740"/>
        <w:jc w:val="both"/>
      </w:pPr>
      <w:r>
        <w:t xml:space="preserve">лично в Администрацию предоставляется оригинал документа для сканирования должностным лицом, государственным служащим, работником </w:t>
      </w:r>
      <w:r>
        <w:lastRenderedPageBreak/>
        <w:t>Администрации и направления в ВИС;</w:t>
      </w:r>
    </w:p>
    <w:p w:rsidR="00691F2D" w:rsidRDefault="00595EB0">
      <w:pPr>
        <w:pStyle w:val="20"/>
        <w:shd w:val="clear" w:color="auto" w:fill="auto"/>
        <w:tabs>
          <w:tab w:val="left" w:pos="2602"/>
          <w:tab w:val="left" w:pos="3505"/>
          <w:tab w:val="left" w:pos="5804"/>
          <w:tab w:val="left" w:pos="7686"/>
          <w:tab w:val="left" w:pos="8588"/>
        </w:tabs>
        <w:spacing w:after="0" w:line="370" w:lineRule="exact"/>
        <w:ind w:firstLine="740"/>
        <w:jc w:val="both"/>
      </w:pPr>
      <w:r>
        <w:t>посредством</w:t>
      </w:r>
      <w:r>
        <w:tab/>
        <w:t>РПГУ</w:t>
      </w:r>
      <w:r>
        <w:tab/>
        <w:t>предоставляется</w:t>
      </w:r>
      <w:r>
        <w:tab/>
        <w:t>электронный</w:t>
      </w:r>
      <w:r>
        <w:tab/>
        <w:t>образ</w:t>
      </w:r>
      <w:r>
        <w:tab/>
        <w:t>документа</w:t>
      </w:r>
    </w:p>
    <w:p w:rsidR="00691F2D" w:rsidRDefault="00595EB0">
      <w:pPr>
        <w:pStyle w:val="20"/>
        <w:shd w:val="clear" w:color="auto" w:fill="auto"/>
        <w:spacing w:after="0" w:line="370" w:lineRule="exact"/>
        <w:ind w:firstLine="0"/>
      </w:pPr>
      <w:r>
        <w:t>(или электронный документ).</w:t>
      </w:r>
    </w:p>
    <w:p w:rsidR="00691F2D" w:rsidRDefault="00595EB0">
      <w:pPr>
        <w:pStyle w:val="20"/>
        <w:numPr>
          <w:ilvl w:val="3"/>
          <w:numId w:val="4"/>
        </w:numPr>
        <w:shd w:val="clear" w:color="auto" w:fill="auto"/>
        <w:tabs>
          <w:tab w:val="left" w:pos="1857"/>
        </w:tabs>
        <w:spacing w:after="0" w:line="370" w:lineRule="exact"/>
        <w:ind w:firstLine="740"/>
        <w:jc w:val="both"/>
      </w:pPr>
      <w:r>
        <w:t>Результаты и материалы обследования объекта капитального строительства (не требуется в отношении объектов, указанных в пунктах 1-3 части 17 статьи 51 Градостроительного кодекса Российской Федерации).</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лично в МФЦ предоставляется оригинал документа, для сканирования должностным лицом, работником МФЦ и направления в ВИС;</w:t>
      </w:r>
    </w:p>
    <w:p w:rsidR="00691F2D" w:rsidRDefault="00595EB0">
      <w:pPr>
        <w:pStyle w:val="20"/>
        <w:shd w:val="clear" w:color="auto" w:fill="auto"/>
        <w:tabs>
          <w:tab w:val="left" w:pos="2602"/>
          <w:tab w:val="left" w:pos="3505"/>
          <w:tab w:val="left" w:pos="5804"/>
          <w:tab w:val="left" w:pos="7686"/>
          <w:tab w:val="left" w:pos="8588"/>
        </w:tabs>
        <w:spacing w:after="0" w:line="370" w:lineRule="exact"/>
        <w:ind w:firstLine="740"/>
        <w:jc w:val="both"/>
      </w:pPr>
      <w:r>
        <w:t>посредством</w:t>
      </w:r>
      <w:r>
        <w:tab/>
        <w:t>РПГУ</w:t>
      </w:r>
      <w:r>
        <w:tab/>
        <w:t>предоставляется</w:t>
      </w:r>
      <w:r>
        <w:tab/>
        <w:t>электронный</w:t>
      </w:r>
      <w:r>
        <w:tab/>
        <w:t>образ</w:t>
      </w:r>
      <w:r>
        <w:tab/>
        <w:t>документа</w:t>
      </w:r>
    </w:p>
    <w:p w:rsidR="00691F2D" w:rsidRDefault="00595EB0">
      <w:pPr>
        <w:pStyle w:val="20"/>
        <w:shd w:val="clear" w:color="auto" w:fill="auto"/>
        <w:spacing w:after="0" w:line="370" w:lineRule="exact"/>
        <w:ind w:firstLine="0"/>
      </w:pPr>
      <w:r>
        <w:t>(или электронный документ);</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numPr>
          <w:ilvl w:val="3"/>
          <w:numId w:val="4"/>
        </w:numPr>
        <w:shd w:val="clear" w:color="auto" w:fill="auto"/>
        <w:tabs>
          <w:tab w:val="left" w:pos="1857"/>
        </w:tabs>
        <w:spacing w:after="0" w:line="370" w:lineRule="exact"/>
        <w:ind w:firstLine="740"/>
        <w:jc w:val="both"/>
      </w:pPr>
      <w:r>
        <w:t>Проект организации работ по сносу объекта капитального строительства (не требуется в отношении объектов, указанных в пунктах 1-3 части 17 статьи 51 Градостроительного кодекса Российской Федерации).</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numPr>
          <w:ilvl w:val="3"/>
          <w:numId w:val="4"/>
        </w:numPr>
        <w:shd w:val="clear" w:color="auto" w:fill="auto"/>
        <w:tabs>
          <w:tab w:val="left" w:pos="1845"/>
        </w:tabs>
        <w:spacing w:after="0" w:line="370" w:lineRule="exact"/>
        <w:ind w:firstLine="740"/>
        <w:jc w:val="both"/>
      </w:pPr>
      <w:r>
        <w:t>Правоустанавливающие (</w:t>
      </w:r>
      <w:proofErr w:type="spellStart"/>
      <w:r>
        <w:t>правоудостоверяющие</w:t>
      </w:r>
      <w:proofErr w:type="spellEnd"/>
      <w:r>
        <w:t>) документы на объекты недвижимого имущества (в случае отсутствия сведений о правах в ЕГРН): договор дарения.</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lastRenderedPageBreak/>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numPr>
          <w:ilvl w:val="3"/>
          <w:numId w:val="4"/>
        </w:numPr>
        <w:shd w:val="clear" w:color="auto" w:fill="auto"/>
        <w:tabs>
          <w:tab w:val="left" w:pos="1845"/>
        </w:tabs>
        <w:spacing w:after="0" w:line="370" w:lineRule="exact"/>
        <w:ind w:firstLine="740"/>
        <w:jc w:val="both"/>
      </w:pPr>
      <w:r>
        <w:t>Правоустанавливающие (</w:t>
      </w:r>
      <w:proofErr w:type="spellStart"/>
      <w:r>
        <w:t>правоудостоверяющие</w:t>
      </w:r>
      <w:proofErr w:type="spellEnd"/>
      <w:r>
        <w:t>) документы на объекты недвижимого имущества (в случае отсутствия сведений о правах в ЕГРН): договор купли-продажи.</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numPr>
          <w:ilvl w:val="3"/>
          <w:numId w:val="4"/>
        </w:numPr>
        <w:shd w:val="clear" w:color="auto" w:fill="auto"/>
        <w:tabs>
          <w:tab w:val="left" w:pos="1845"/>
        </w:tabs>
        <w:spacing w:after="0" w:line="370" w:lineRule="exact"/>
        <w:ind w:firstLine="740"/>
        <w:jc w:val="both"/>
      </w:pPr>
      <w:r>
        <w:t>Правоустанавливающие (</w:t>
      </w:r>
      <w:proofErr w:type="spellStart"/>
      <w:r>
        <w:t>правоудостоверяющие</w:t>
      </w:r>
      <w:proofErr w:type="spellEnd"/>
      <w:r>
        <w:t>) документы на объекты недвижимого имущества (в случае отсутствия сведений о правах в ЕГРН): решение суда.</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tabs>
          <w:tab w:val="right" w:pos="9927"/>
        </w:tabs>
        <w:spacing w:after="0" w:line="370" w:lineRule="exact"/>
        <w:ind w:firstLine="740"/>
        <w:jc w:val="both"/>
      </w:pPr>
      <w:r>
        <w:t>лично в Администрацию предоставляется оригинал</w:t>
      </w:r>
      <w:r>
        <w:tab/>
        <w:t>документа</w:t>
      </w:r>
    </w:p>
    <w:p w:rsidR="00691F2D" w:rsidRDefault="00595EB0">
      <w:pPr>
        <w:pStyle w:val="20"/>
        <w:shd w:val="clear" w:color="auto" w:fill="auto"/>
        <w:spacing w:after="0" w:line="370" w:lineRule="exact"/>
        <w:ind w:firstLine="0"/>
        <w:jc w:val="both"/>
      </w:pPr>
      <w:r>
        <w:lastRenderedPageBreak/>
        <w:t>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numPr>
          <w:ilvl w:val="3"/>
          <w:numId w:val="4"/>
        </w:numPr>
        <w:shd w:val="clear" w:color="auto" w:fill="auto"/>
        <w:tabs>
          <w:tab w:val="left" w:pos="1876"/>
          <w:tab w:val="right" w:pos="9927"/>
        </w:tabs>
        <w:spacing w:after="0" w:line="370" w:lineRule="exact"/>
        <w:ind w:firstLine="740"/>
        <w:jc w:val="both"/>
      </w:pPr>
      <w:r>
        <w:t>Правоустанавливающие (</w:t>
      </w:r>
      <w:proofErr w:type="spellStart"/>
      <w:r>
        <w:t>правоудостоверяющие</w:t>
      </w:r>
      <w:proofErr w:type="spellEnd"/>
      <w:r>
        <w:t>)</w:t>
      </w:r>
      <w:r>
        <w:tab/>
        <w:t>документы</w:t>
      </w:r>
    </w:p>
    <w:p w:rsidR="00691F2D" w:rsidRDefault="00595EB0">
      <w:pPr>
        <w:pStyle w:val="20"/>
        <w:shd w:val="clear" w:color="auto" w:fill="auto"/>
        <w:spacing w:after="0" w:line="370" w:lineRule="exact"/>
        <w:ind w:firstLine="0"/>
        <w:jc w:val="both"/>
      </w:pPr>
      <w:r>
        <w:t>на объекты недвижимого имущества (в случае отсутствия сведений о правах в ЕГРН): свидетельство о праве на наследство.</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tabs>
          <w:tab w:val="right" w:pos="9927"/>
        </w:tabs>
        <w:spacing w:after="0" w:line="370" w:lineRule="exact"/>
        <w:ind w:firstLine="740"/>
        <w:jc w:val="both"/>
      </w:pPr>
      <w:r>
        <w:t>посредством РПГУ предоставляется электронный образ</w:t>
      </w:r>
      <w:r>
        <w:tab/>
        <w:t>документа</w:t>
      </w:r>
    </w:p>
    <w:p w:rsidR="00691F2D" w:rsidRDefault="00595EB0">
      <w:pPr>
        <w:pStyle w:val="20"/>
        <w:shd w:val="clear" w:color="auto" w:fill="auto"/>
        <w:spacing w:after="0" w:line="370" w:lineRule="exact"/>
        <w:ind w:firstLine="0"/>
        <w:jc w:val="both"/>
      </w:pPr>
      <w:r>
        <w:t>(или электронный документ);</w:t>
      </w:r>
    </w:p>
    <w:p w:rsidR="00691F2D" w:rsidRDefault="00595EB0">
      <w:pPr>
        <w:pStyle w:val="20"/>
        <w:shd w:val="clear" w:color="auto" w:fill="auto"/>
        <w:tabs>
          <w:tab w:val="right" w:pos="9927"/>
        </w:tabs>
        <w:spacing w:after="0" w:line="370" w:lineRule="exact"/>
        <w:ind w:firstLine="740"/>
        <w:jc w:val="both"/>
      </w:pPr>
      <w:r>
        <w:t>лично в Администрацию предоставляется оригинал</w:t>
      </w:r>
      <w:r>
        <w:tab/>
        <w:t>документа</w:t>
      </w:r>
    </w:p>
    <w:p w:rsidR="00691F2D" w:rsidRDefault="00595EB0">
      <w:pPr>
        <w:pStyle w:val="20"/>
        <w:shd w:val="clear" w:color="auto" w:fill="auto"/>
        <w:spacing w:after="0" w:line="370" w:lineRule="exact"/>
        <w:ind w:firstLine="0"/>
        <w:jc w:val="both"/>
      </w:pPr>
      <w:r>
        <w:t>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shd w:val="clear" w:color="auto" w:fill="auto"/>
        <w:tabs>
          <w:tab w:val="left" w:pos="5448"/>
        </w:tabs>
        <w:spacing w:after="0" w:line="370" w:lineRule="exact"/>
        <w:ind w:firstLine="740"/>
        <w:jc w:val="both"/>
      </w:pPr>
      <w:r>
        <w:t>19.1.4. Исчерпывающий перечень</w:t>
      </w:r>
      <w:r>
        <w:tab/>
        <w:t xml:space="preserve">документов, необходимых </w:t>
      </w:r>
      <w:proofErr w:type="gramStart"/>
      <w:r>
        <w:t>для</w:t>
      </w:r>
      <w:proofErr w:type="gramEnd"/>
    </w:p>
    <w:p w:rsidR="00691F2D" w:rsidRDefault="00595EB0">
      <w:pPr>
        <w:pStyle w:val="20"/>
        <w:shd w:val="clear" w:color="auto" w:fill="auto"/>
        <w:tabs>
          <w:tab w:val="left" w:pos="5448"/>
        </w:tabs>
        <w:spacing w:after="0" w:line="370" w:lineRule="exact"/>
        <w:ind w:firstLine="0"/>
        <w:jc w:val="both"/>
      </w:pPr>
      <w:r>
        <w:t>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w:t>
      </w:r>
      <w:r>
        <w:tab/>
        <w:t>взаимодействия в дополнение</w:t>
      </w:r>
    </w:p>
    <w:p w:rsidR="00691F2D" w:rsidRDefault="00595EB0">
      <w:pPr>
        <w:pStyle w:val="20"/>
        <w:shd w:val="clear" w:color="auto" w:fill="auto"/>
        <w:spacing w:after="0" w:line="370" w:lineRule="exact"/>
        <w:ind w:firstLine="0"/>
        <w:jc w:val="both"/>
      </w:pPr>
      <w:r>
        <w:t>к документам, указанным в пункте 8.2 АР:</w:t>
      </w:r>
    </w:p>
    <w:p w:rsidR="00691F2D" w:rsidRDefault="00595EB0">
      <w:pPr>
        <w:pStyle w:val="20"/>
        <w:numPr>
          <w:ilvl w:val="0"/>
          <w:numId w:val="14"/>
        </w:numPr>
        <w:shd w:val="clear" w:color="auto" w:fill="auto"/>
        <w:tabs>
          <w:tab w:val="left" w:pos="1866"/>
        </w:tabs>
        <w:spacing w:after="0" w:line="370" w:lineRule="exact"/>
        <w:ind w:firstLine="740"/>
        <w:jc w:val="both"/>
      </w:pPr>
      <w:r>
        <w:t>Решение органа местного самоуправления о сносе объекта капитального строительства.</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6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shd w:val="clear" w:color="auto" w:fill="auto"/>
        <w:spacing w:after="0" w:line="370" w:lineRule="exact"/>
        <w:ind w:firstLine="76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60"/>
        <w:jc w:val="both"/>
      </w:pPr>
      <w:r>
        <w:t xml:space="preserve">лично в МФЦ предоставляется оригинал документа, для сканирования </w:t>
      </w:r>
      <w:r>
        <w:lastRenderedPageBreak/>
        <w:t>должностным лицом, работником МФЦ и направления в ВИС.</w:t>
      </w:r>
    </w:p>
    <w:p w:rsidR="00691F2D" w:rsidRDefault="00595EB0">
      <w:pPr>
        <w:pStyle w:val="20"/>
        <w:numPr>
          <w:ilvl w:val="0"/>
          <w:numId w:val="14"/>
        </w:numPr>
        <w:shd w:val="clear" w:color="auto" w:fill="auto"/>
        <w:tabs>
          <w:tab w:val="left" w:pos="1896"/>
        </w:tabs>
        <w:spacing w:after="0" w:line="370" w:lineRule="exact"/>
        <w:ind w:firstLine="760"/>
        <w:jc w:val="both"/>
      </w:pPr>
      <w:r>
        <w:t>Решение суда о сносе объекта капитального строительства.</w:t>
      </w:r>
    </w:p>
    <w:p w:rsidR="00691F2D" w:rsidRDefault="00595EB0">
      <w:pPr>
        <w:pStyle w:val="20"/>
        <w:shd w:val="clear" w:color="auto" w:fill="auto"/>
        <w:spacing w:after="0" w:line="370" w:lineRule="exact"/>
        <w:ind w:firstLine="760"/>
        <w:jc w:val="both"/>
      </w:pPr>
      <w:r>
        <w:t>При подаче запроса:</w:t>
      </w:r>
    </w:p>
    <w:p w:rsidR="00691F2D" w:rsidRDefault="00595EB0">
      <w:pPr>
        <w:pStyle w:val="20"/>
        <w:shd w:val="clear" w:color="auto" w:fill="auto"/>
        <w:spacing w:after="0" w:line="370" w:lineRule="exact"/>
        <w:ind w:firstLine="76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shd w:val="clear" w:color="auto" w:fill="auto"/>
        <w:spacing w:after="0" w:line="370" w:lineRule="exact"/>
        <w:ind w:firstLine="76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6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6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60"/>
        <w:jc w:val="both"/>
      </w:pPr>
      <w:r>
        <w:t>лично в МФЦ предоставляется оригинал документа, для сканирования должностным лицом, работником МФЦ и направления в ВИС.</w:t>
      </w:r>
    </w:p>
    <w:p w:rsidR="00691F2D" w:rsidRDefault="00595EB0">
      <w:pPr>
        <w:pStyle w:val="20"/>
        <w:numPr>
          <w:ilvl w:val="0"/>
          <w:numId w:val="15"/>
        </w:numPr>
        <w:shd w:val="clear" w:color="auto" w:fill="auto"/>
        <w:tabs>
          <w:tab w:val="left" w:pos="1659"/>
        </w:tabs>
        <w:spacing w:after="0" w:line="370" w:lineRule="exact"/>
        <w:ind w:firstLine="760"/>
        <w:jc w:val="both"/>
      </w:pPr>
      <w:r>
        <w:t xml:space="preserve">Исчерпывающий перечень оснований </w:t>
      </w:r>
      <w:proofErr w:type="gramStart"/>
      <w:r>
        <w:t>для отказа в приеме документов для предоставления Услуги в дополнение к основаниям</w:t>
      </w:r>
      <w:proofErr w:type="gramEnd"/>
      <w:r>
        <w:t>, указанным в пункте 9.1 АР, отсутствует.</w:t>
      </w:r>
    </w:p>
    <w:p w:rsidR="00691F2D" w:rsidRDefault="00595EB0">
      <w:pPr>
        <w:pStyle w:val="20"/>
        <w:numPr>
          <w:ilvl w:val="0"/>
          <w:numId w:val="15"/>
        </w:numPr>
        <w:shd w:val="clear" w:color="auto" w:fill="auto"/>
        <w:tabs>
          <w:tab w:val="left" w:pos="1650"/>
        </w:tabs>
        <w:spacing w:after="0" w:line="370" w:lineRule="exact"/>
        <w:ind w:firstLine="760"/>
        <w:jc w:val="both"/>
      </w:pPr>
      <w:r>
        <w:t>Исчерпывающий перечень оснований для отказа в предоставлении Услуги в дополнение к основаниям, указанным в пункте 10.2.1 АР, отсутствует.</w:t>
      </w:r>
    </w:p>
    <w:p w:rsidR="00691F2D" w:rsidRDefault="00595EB0">
      <w:pPr>
        <w:pStyle w:val="20"/>
        <w:numPr>
          <w:ilvl w:val="0"/>
          <w:numId w:val="15"/>
        </w:numPr>
        <w:shd w:val="clear" w:color="auto" w:fill="auto"/>
        <w:tabs>
          <w:tab w:val="left" w:pos="1650"/>
        </w:tabs>
        <w:spacing w:after="0" w:line="370" w:lineRule="exact"/>
        <w:ind w:firstLine="760"/>
        <w:jc w:val="both"/>
      </w:pPr>
      <w:r>
        <w:t>Перечень административных процедур (действий) предоставления Услуги:</w:t>
      </w:r>
    </w:p>
    <w:p w:rsidR="00691F2D" w:rsidRDefault="00595EB0">
      <w:pPr>
        <w:pStyle w:val="20"/>
        <w:shd w:val="clear" w:color="auto" w:fill="auto"/>
        <w:spacing w:after="0" w:line="370" w:lineRule="exact"/>
        <w:ind w:firstLine="760"/>
        <w:jc w:val="both"/>
      </w:pPr>
      <w:r>
        <w:t>прием запроса и документов и (или) информации, необходимых для предоставления Услуги;</w:t>
      </w:r>
    </w:p>
    <w:p w:rsidR="00691F2D" w:rsidRDefault="00595EB0">
      <w:pPr>
        <w:pStyle w:val="20"/>
        <w:shd w:val="clear" w:color="auto" w:fill="auto"/>
        <w:spacing w:after="0" w:line="370" w:lineRule="exact"/>
        <w:ind w:firstLine="760"/>
        <w:jc w:val="both"/>
      </w:pPr>
      <w:r>
        <w:t>межведомственное информационное взаимодействие;</w:t>
      </w:r>
    </w:p>
    <w:p w:rsidR="00691F2D" w:rsidRDefault="00595EB0">
      <w:pPr>
        <w:pStyle w:val="20"/>
        <w:shd w:val="clear" w:color="auto" w:fill="auto"/>
        <w:spacing w:after="0" w:line="370" w:lineRule="exact"/>
        <w:ind w:firstLine="760"/>
        <w:jc w:val="both"/>
      </w:pPr>
      <w:r>
        <w:t>принятие решения о предоставлении (об отказе в предоставлении) Услуги;</w:t>
      </w:r>
    </w:p>
    <w:p w:rsidR="00691F2D" w:rsidRDefault="00595EB0">
      <w:pPr>
        <w:pStyle w:val="20"/>
        <w:shd w:val="clear" w:color="auto" w:fill="auto"/>
        <w:spacing w:after="0" w:line="370" w:lineRule="exact"/>
        <w:ind w:firstLine="760"/>
        <w:jc w:val="both"/>
      </w:pPr>
      <w:r>
        <w:t>предоставление результата предоставления Услуги.</w:t>
      </w:r>
    </w:p>
    <w:p w:rsidR="00691F2D" w:rsidRDefault="00595EB0">
      <w:pPr>
        <w:pStyle w:val="20"/>
        <w:numPr>
          <w:ilvl w:val="0"/>
          <w:numId w:val="15"/>
        </w:numPr>
        <w:shd w:val="clear" w:color="auto" w:fill="auto"/>
        <w:tabs>
          <w:tab w:val="left" w:pos="1650"/>
        </w:tabs>
        <w:spacing w:after="0" w:line="370" w:lineRule="exact"/>
        <w:ind w:firstLine="760"/>
        <w:jc w:val="both"/>
      </w:pPr>
      <w:r>
        <w:t>Состав административных процедур (действий) предоставления Услуги в соответствии с данным вариантом:</w:t>
      </w:r>
    </w:p>
    <w:p w:rsidR="00691F2D" w:rsidRDefault="00595EB0">
      <w:pPr>
        <w:pStyle w:val="20"/>
        <w:numPr>
          <w:ilvl w:val="0"/>
          <w:numId w:val="16"/>
        </w:numPr>
        <w:shd w:val="clear" w:color="auto" w:fill="auto"/>
        <w:tabs>
          <w:tab w:val="left" w:pos="1870"/>
        </w:tabs>
        <w:spacing w:after="0" w:line="370" w:lineRule="exact"/>
        <w:ind w:firstLine="760"/>
        <w:jc w:val="both"/>
      </w:pPr>
      <w:r>
        <w:t>Прием запроса и документов и (или) информации, необходимых для предоставления Услуги.</w:t>
      </w:r>
    </w:p>
    <w:p w:rsidR="00691F2D" w:rsidRDefault="00595EB0">
      <w:pPr>
        <w:pStyle w:val="20"/>
        <w:shd w:val="clear" w:color="auto" w:fill="auto"/>
        <w:spacing w:after="0" w:line="370" w:lineRule="exact"/>
        <w:ind w:firstLine="760"/>
        <w:jc w:val="both"/>
      </w:pPr>
      <w: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91F2D" w:rsidRDefault="00595EB0">
      <w:pPr>
        <w:pStyle w:val="20"/>
        <w:shd w:val="clear" w:color="auto" w:fill="auto"/>
        <w:spacing w:after="0" w:line="370" w:lineRule="exact"/>
        <w:ind w:firstLine="740"/>
        <w:jc w:val="both"/>
      </w:pPr>
      <w:r>
        <w:t>Основанием для начала административного действия (процедуры) является поступление от заявителя (представителя заявителя) запроса.</w:t>
      </w:r>
    </w:p>
    <w:p w:rsidR="00691F2D" w:rsidRDefault="00595EB0">
      <w:pPr>
        <w:pStyle w:val="20"/>
        <w:shd w:val="clear" w:color="auto" w:fill="auto"/>
        <w:spacing w:after="0" w:line="370" w:lineRule="exact"/>
        <w:ind w:firstLine="740"/>
        <w:jc w:val="both"/>
      </w:pPr>
      <w:r>
        <w:lastRenderedPageBreak/>
        <w:t>Местом выполнения административного действия (процедуры) является Администрация, МФЦ, РПГУ, ВИС.</w:t>
      </w:r>
    </w:p>
    <w:p w:rsidR="00691F2D" w:rsidRDefault="00595EB0">
      <w:pPr>
        <w:pStyle w:val="20"/>
        <w:shd w:val="clear" w:color="auto" w:fill="auto"/>
        <w:spacing w:after="0" w:line="370" w:lineRule="exact"/>
        <w:ind w:firstLine="740"/>
        <w:jc w:val="both"/>
      </w:pPr>
      <w:r>
        <w:t>Срок выполнения административного действия (процедуры) не позднее следующего дня со дня поступления в Администрацию запроса.</w:t>
      </w:r>
    </w:p>
    <w:p w:rsidR="00691F2D" w:rsidRDefault="00595EB0">
      <w:pPr>
        <w:pStyle w:val="20"/>
        <w:shd w:val="clear" w:color="auto" w:fill="auto"/>
        <w:spacing w:after="0" w:line="370" w:lineRule="exact"/>
        <w:ind w:firstLine="740"/>
        <w:jc w:val="both"/>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40"/>
        <w:jc w:val="both"/>
      </w:pPr>
      <w:r>
        <w:t>К запросу прилагаются документы, указанные в пункте 8.1 АР.</w:t>
      </w:r>
    </w:p>
    <w:p w:rsidR="00691F2D" w:rsidRDefault="00595EB0">
      <w:pPr>
        <w:pStyle w:val="20"/>
        <w:shd w:val="clear" w:color="auto" w:fill="auto"/>
        <w:spacing w:after="0" w:line="370" w:lineRule="exact"/>
        <w:ind w:firstLine="740"/>
        <w:jc w:val="both"/>
      </w:pPr>
      <w:r>
        <w:t xml:space="preserve">Запрос оформляется в соответствии с Приложением № 4 </w:t>
      </w:r>
      <w:proofErr w:type="gramStart"/>
      <w:r>
        <w:t>к</w:t>
      </w:r>
      <w:proofErr w:type="gramEnd"/>
      <w:r>
        <w:t xml:space="preserve"> АР.</w:t>
      </w:r>
    </w:p>
    <w:p w:rsidR="00691F2D" w:rsidRDefault="00595EB0">
      <w:pPr>
        <w:pStyle w:val="20"/>
        <w:shd w:val="clear" w:color="auto" w:fill="auto"/>
        <w:spacing w:after="0" w:line="370" w:lineRule="exact"/>
        <w:ind w:firstLine="740"/>
        <w:jc w:val="both"/>
      </w:pPr>
      <w:r>
        <w:t>Запрос может быть подан заявителем (представителем заявителя) следующими способами:</w:t>
      </w:r>
    </w:p>
    <w:p w:rsidR="00691F2D" w:rsidRDefault="00595EB0">
      <w:pPr>
        <w:pStyle w:val="20"/>
        <w:numPr>
          <w:ilvl w:val="0"/>
          <w:numId w:val="17"/>
        </w:numPr>
        <w:shd w:val="clear" w:color="auto" w:fill="auto"/>
        <w:tabs>
          <w:tab w:val="left" w:pos="967"/>
        </w:tabs>
        <w:spacing w:after="0" w:line="370" w:lineRule="exact"/>
        <w:ind w:firstLine="740"/>
        <w:jc w:val="both"/>
      </w:pPr>
      <w:r>
        <w:t>посредством РПГУ;</w:t>
      </w:r>
    </w:p>
    <w:p w:rsidR="00691F2D" w:rsidRDefault="00595EB0">
      <w:pPr>
        <w:pStyle w:val="20"/>
        <w:numPr>
          <w:ilvl w:val="0"/>
          <w:numId w:val="17"/>
        </w:numPr>
        <w:shd w:val="clear" w:color="auto" w:fill="auto"/>
        <w:tabs>
          <w:tab w:val="left" w:pos="937"/>
        </w:tabs>
        <w:spacing w:after="0" w:line="370" w:lineRule="exact"/>
        <w:ind w:firstLine="740"/>
        <w:jc w:val="both"/>
      </w:pPr>
      <w:r>
        <w:t>в любой МФЦ в пределах территории Московской области по выбору заявителя независимо от его места жительства или места пребывания (для физических лиц) либо места нахождения (для юридических лиц);</w:t>
      </w:r>
    </w:p>
    <w:p w:rsidR="00691F2D" w:rsidRDefault="00595EB0">
      <w:pPr>
        <w:pStyle w:val="20"/>
        <w:numPr>
          <w:ilvl w:val="0"/>
          <w:numId w:val="17"/>
        </w:numPr>
        <w:shd w:val="clear" w:color="auto" w:fill="auto"/>
        <w:tabs>
          <w:tab w:val="left" w:pos="967"/>
        </w:tabs>
        <w:spacing w:after="0" w:line="370" w:lineRule="exact"/>
        <w:ind w:firstLine="740"/>
        <w:jc w:val="both"/>
      </w:pPr>
      <w:r>
        <w:t>в Администрацию лично, по электронной почте, почтовым отправлением.</w:t>
      </w:r>
    </w:p>
    <w:p w:rsidR="00691F2D" w:rsidRDefault="00595EB0">
      <w:pPr>
        <w:pStyle w:val="20"/>
        <w:shd w:val="clear" w:color="auto" w:fill="auto"/>
        <w:spacing w:after="0" w:line="370" w:lineRule="exact"/>
        <w:ind w:firstLine="740"/>
        <w:jc w:val="both"/>
      </w:pPr>
      <w:r>
        <w:t>При подаче запроса посредством РПГУ заявитель авторизуется на РПГУ</w:t>
      </w:r>
    </w:p>
    <w:p w:rsidR="00691F2D" w:rsidRDefault="00595EB0">
      <w:pPr>
        <w:pStyle w:val="20"/>
        <w:shd w:val="clear" w:color="auto" w:fill="auto"/>
        <w:spacing w:after="0" w:line="370" w:lineRule="exact"/>
        <w:ind w:firstLine="0"/>
        <w:jc w:val="both"/>
      </w:pPr>
      <w:r>
        <w:t>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691F2D" w:rsidRDefault="00595EB0">
      <w:pPr>
        <w:pStyle w:val="20"/>
        <w:shd w:val="clear" w:color="auto" w:fill="auto"/>
        <w:spacing w:after="0" w:line="370" w:lineRule="exact"/>
        <w:ind w:firstLine="740"/>
        <w:jc w:val="both"/>
      </w:pPr>
      <w:r>
        <w:t>При подаче запроса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Default="00595EB0">
      <w:pPr>
        <w:pStyle w:val="20"/>
        <w:shd w:val="clear" w:color="auto" w:fill="auto"/>
        <w:spacing w:after="0" w:line="370" w:lineRule="exact"/>
        <w:ind w:firstLine="740"/>
        <w:jc w:val="both"/>
      </w:pPr>
      <w:proofErr w:type="gramStart"/>
      <w:r>
        <w:t>Работник МФЦ также может установить личность заявителя (представитель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roofErr w:type="gramEnd"/>
    </w:p>
    <w:p w:rsidR="00691F2D" w:rsidRDefault="00595EB0">
      <w:pPr>
        <w:pStyle w:val="20"/>
        <w:shd w:val="clear" w:color="auto" w:fill="auto"/>
        <w:spacing w:after="0" w:line="370" w:lineRule="exact"/>
        <w:ind w:firstLine="740"/>
        <w:jc w:val="both"/>
      </w:pPr>
      <w:r>
        <w:t xml:space="preserve">При подаче запроса лично в Администрацию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w:t>
      </w:r>
      <w:r>
        <w:lastRenderedPageBreak/>
        <w:t>личность, проверяет документы, подтверждающие полномочия представителя заявителя.</w:t>
      </w:r>
    </w:p>
    <w:p w:rsidR="00691F2D" w:rsidRDefault="00595EB0">
      <w:pPr>
        <w:pStyle w:val="20"/>
        <w:shd w:val="clear" w:color="auto" w:fill="auto"/>
        <w:spacing w:after="0" w:line="370" w:lineRule="exact"/>
        <w:ind w:firstLine="740"/>
        <w:jc w:val="both"/>
      </w:pPr>
      <w:r>
        <w:t>При подаче запроса посредством почтового отправления должностное лицо, муниципальный служащий работник Администрации проверяет запрос на наличие в нем реквизитов документа, удостоверяющего личность.</w:t>
      </w:r>
    </w:p>
    <w:p w:rsidR="00691F2D" w:rsidRDefault="00595EB0">
      <w:pPr>
        <w:pStyle w:val="20"/>
        <w:shd w:val="clear" w:color="auto" w:fill="auto"/>
        <w:spacing w:after="0" w:line="370" w:lineRule="exact"/>
        <w:ind w:firstLine="740"/>
        <w:jc w:val="both"/>
      </w:pPr>
      <w:r>
        <w:t>При подаче запроса посредством почтового отправления должностное лицо, муниципальный служащий, работник Администрации проверяет запрос на наличие в нем реквизитов документа, удостоверяющего личность.</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МФЦ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691F2D" w:rsidRDefault="00595EB0">
      <w:pPr>
        <w:pStyle w:val="20"/>
        <w:shd w:val="clear" w:color="auto" w:fill="auto"/>
        <w:spacing w:after="0" w:line="370" w:lineRule="exact"/>
        <w:ind w:firstLine="740"/>
        <w:jc w:val="both"/>
      </w:pPr>
      <w:r>
        <w:t xml:space="preserve">При наличии таких оснований должностное лицо, муниципальный служащий, работник Администрации, МФЦ формирует решение об отказе в приеме документов, необходимых для предоставления Услуги, по форме согласно Приложению 5 </w:t>
      </w:r>
      <w:proofErr w:type="gramStart"/>
      <w:r>
        <w:t>к</w:t>
      </w:r>
      <w:proofErr w:type="gramEnd"/>
      <w:r>
        <w:t xml:space="preserve"> АР.</w:t>
      </w:r>
    </w:p>
    <w:p w:rsidR="00691F2D" w:rsidRDefault="00595EB0">
      <w:pPr>
        <w:pStyle w:val="20"/>
        <w:shd w:val="clear" w:color="auto" w:fill="auto"/>
        <w:spacing w:after="0" w:line="370" w:lineRule="exact"/>
        <w:ind w:firstLine="740"/>
        <w:jc w:val="both"/>
      </w:pPr>
      <w:proofErr w:type="gramStart"/>
      <w:r>
        <w:t>Указанное решение подписывается усиленной квалифицированной электронной подписью уполномоченного должностного лица Администрации, подписью уполномоченного работника МФЦ и заверяется печатью МФЦ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МФЦ в срок не позднее 30 минут с момента получения от</w:t>
      </w:r>
      <w:proofErr w:type="gramEnd"/>
      <w:r>
        <w:t xml:space="preserve"> него запроса и прилагаемых к нему документов в зависимости от способа подачи заявителем запроса.</w:t>
      </w:r>
    </w:p>
    <w:p w:rsidR="00691F2D" w:rsidRDefault="00595EB0">
      <w:pPr>
        <w:pStyle w:val="20"/>
        <w:shd w:val="clear" w:color="auto" w:fill="auto"/>
        <w:spacing w:after="0" w:line="370" w:lineRule="exact"/>
        <w:ind w:firstLine="740"/>
        <w:jc w:val="both"/>
      </w:pPr>
      <w:r>
        <w:t>В случае</w:t>
      </w:r>
      <w:proofErr w:type="gramStart"/>
      <w:r>
        <w:t>,</w:t>
      </w:r>
      <w:proofErr w:type="gramEnd"/>
      <w:r>
        <w:t xml:space="preserve"> если такие основания отсутствуют, должностное лицо, муниципальный служащий, работник Администрации, работник МФЦ регистрируют запрос.</w:t>
      </w:r>
    </w:p>
    <w:p w:rsidR="00691F2D" w:rsidRDefault="00595EB0">
      <w:pPr>
        <w:pStyle w:val="20"/>
        <w:shd w:val="clear" w:color="auto" w:fill="auto"/>
        <w:spacing w:after="0" w:line="370" w:lineRule="exact"/>
        <w:ind w:firstLine="74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91F2D" w:rsidRDefault="00595EB0">
      <w:pPr>
        <w:pStyle w:val="20"/>
        <w:numPr>
          <w:ilvl w:val="0"/>
          <w:numId w:val="16"/>
        </w:numPr>
        <w:shd w:val="clear" w:color="auto" w:fill="auto"/>
        <w:tabs>
          <w:tab w:val="left" w:pos="1816"/>
        </w:tabs>
        <w:spacing w:after="0" w:line="370" w:lineRule="exact"/>
        <w:ind w:firstLine="740"/>
        <w:jc w:val="both"/>
      </w:pPr>
      <w:r>
        <w:t>Межведомственное информационное взаимодействие.</w:t>
      </w:r>
    </w:p>
    <w:p w:rsidR="00691F2D" w:rsidRDefault="00595EB0">
      <w:pPr>
        <w:pStyle w:val="20"/>
        <w:numPr>
          <w:ilvl w:val="0"/>
          <w:numId w:val="18"/>
        </w:numPr>
        <w:shd w:val="clear" w:color="auto" w:fill="auto"/>
        <w:tabs>
          <w:tab w:val="left" w:pos="1057"/>
        </w:tabs>
        <w:spacing w:after="0" w:line="370" w:lineRule="exact"/>
        <w:ind w:firstLine="740"/>
        <w:jc w:val="both"/>
      </w:pPr>
      <w: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91F2D" w:rsidRDefault="00595EB0">
      <w:pPr>
        <w:pStyle w:val="20"/>
        <w:shd w:val="clear" w:color="auto" w:fill="auto"/>
        <w:spacing w:after="0" w:line="370" w:lineRule="exact"/>
        <w:ind w:firstLine="740"/>
        <w:jc w:val="both"/>
      </w:pPr>
      <w:r>
        <w:t xml:space="preserve">Основанием для начала административного действия (процедуры), а также для направления межведомственного информационного запроса является наличие в </w:t>
      </w:r>
      <w:r>
        <w:lastRenderedPageBreak/>
        <w:t>перечне документов, необходимых для предоставления Услуги, документов и (или) сведений, находящихся в распоряжен</w:t>
      </w:r>
      <w:proofErr w:type="gramStart"/>
      <w:r>
        <w:t>ии у о</w:t>
      </w:r>
      <w:proofErr w:type="gramEnd"/>
      <w:r>
        <w:t>рганов, организаций.</w:t>
      </w:r>
    </w:p>
    <w:p w:rsidR="00691F2D" w:rsidRDefault="00595EB0">
      <w:pPr>
        <w:pStyle w:val="20"/>
        <w:shd w:val="clear" w:color="auto" w:fill="auto"/>
        <w:spacing w:after="0" w:line="370" w:lineRule="exact"/>
        <w:ind w:firstLine="740"/>
        <w:jc w:val="both"/>
      </w:pPr>
      <w:r>
        <w:t>Местом выполнения административного действия (процедуры) является Администрация, ВИС.</w:t>
      </w:r>
    </w:p>
    <w:p w:rsidR="00691F2D" w:rsidRDefault="00595EB0">
      <w:pPr>
        <w:pStyle w:val="20"/>
        <w:shd w:val="clear" w:color="auto" w:fill="auto"/>
        <w:spacing w:after="0" w:line="370" w:lineRule="exact"/>
        <w:ind w:firstLine="740"/>
        <w:jc w:val="both"/>
      </w:pPr>
      <w:r>
        <w:t>Срок выполнения административного действия (процедуры) 1 (один) рабочий день.</w:t>
      </w:r>
    </w:p>
    <w:p w:rsidR="00691F2D" w:rsidRDefault="00595EB0">
      <w:pPr>
        <w:pStyle w:val="20"/>
        <w:shd w:val="clear" w:color="auto" w:fill="auto"/>
        <w:spacing w:after="0" w:line="370" w:lineRule="exact"/>
        <w:ind w:firstLine="74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t>ии у о</w:t>
      </w:r>
      <w:proofErr w:type="gramEnd"/>
      <w:r>
        <w:t>рганов и организаций.</w:t>
      </w:r>
    </w:p>
    <w:p w:rsidR="00691F2D" w:rsidRDefault="00595EB0">
      <w:pPr>
        <w:pStyle w:val="20"/>
        <w:shd w:val="clear" w:color="auto" w:fill="auto"/>
        <w:spacing w:after="0" w:line="370" w:lineRule="exact"/>
        <w:ind w:firstLine="740"/>
        <w:jc w:val="both"/>
      </w:pPr>
      <w:r>
        <w:t xml:space="preserve">Межведомственные информационные запросы направляются </w:t>
      </w:r>
      <w:proofErr w:type="gramStart"/>
      <w:r>
        <w:t>в</w:t>
      </w:r>
      <w:proofErr w:type="gramEnd"/>
      <w:r>
        <w:t>:</w:t>
      </w:r>
    </w:p>
    <w:p w:rsidR="00691F2D" w:rsidRDefault="00595EB0">
      <w:pPr>
        <w:pStyle w:val="20"/>
        <w:shd w:val="clear" w:color="auto" w:fill="auto"/>
        <w:spacing w:after="0" w:line="370" w:lineRule="exact"/>
        <w:ind w:firstLine="740"/>
        <w:jc w:val="both"/>
      </w:pPr>
      <w:proofErr w:type="gramStart"/>
      <w: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 в отношении которого подан запрос и на земельный участок, на котором расположен объект капитального строительства, в отношении которого подан запрос.</w:t>
      </w:r>
      <w:proofErr w:type="gramEnd"/>
      <w:r>
        <w:t xml:space="preserve"> При этом в данном запросе указываются кадастровый (условный) номер, адрес (местоположение) и наименование объекта.</w:t>
      </w:r>
    </w:p>
    <w:p w:rsidR="00691F2D" w:rsidRDefault="00595EB0">
      <w:pPr>
        <w:pStyle w:val="20"/>
        <w:shd w:val="clear" w:color="auto" w:fill="auto"/>
        <w:spacing w:after="0" w:line="370" w:lineRule="exact"/>
        <w:ind w:firstLine="740"/>
        <w:jc w:val="both"/>
      </w:pPr>
      <w:r>
        <w:t>Администрация организует между входящими в ее состав структурными подразделениями обмен сведениями, необходимыми для предоставления Услуги и находящимися в ее распоряжении, в том числе в электронной форме. При этом в рамках такого обмена направляются следующие сведения:</w:t>
      </w:r>
    </w:p>
    <w:p w:rsidR="00691F2D" w:rsidRDefault="00595EB0">
      <w:pPr>
        <w:pStyle w:val="20"/>
        <w:numPr>
          <w:ilvl w:val="0"/>
          <w:numId w:val="17"/>
        </w:numPr>
        <w:shd w:val="clear" w:color="auto" w:fill="auto"/>
        <w:tabs>
          <w:tab w:val="left" w:pos="1007"/>
        </w:tabs>
        <w:spacing w:after="0" w:line="370" w:lineRule="exact"/>
        <w:ind w:firstLine="740"/>
        <w:jc w:val="both"/>
      </w:pPr>
      <w:r>
        <w:t>о принятии Администрацией решения о сносе объекта капитального строительства;</w:t>
      </w:r>
    </w:p>
    <w:p w:rsidR="00691F2D" w:rsidRDefault="00595EB0">
      <w:pPr>
        <w:pStyle w:val="20"/>
        <w:numPr>
          <w:ilvl w:val="0"/>
          <w:numId w:val="17"/>
        </w:numPr>
        <w:shd w:val="clear" w:color="auto" w:fill="auto"/>
        <w:tabs>
          <w:tab w:val="left" w:pos="1007"/>
        </w:tabs>
        <w:spacing w:after="0" w:line="370" w:lineRule="exact"/>
        <w:ind w:firstLine="740"/>
        <w:jc w:val="both"/>
      </w:pPr>
      <w:r>
        <w:t>решение суда о сносе объекта капитального строительства (в случае обращения заявителей, осуществляющих работы по сносу объекта капитального строительства по решению суда).</w:t>
      </w:r>
    </w:p>
    <w:p w:rsidR="00691F2D" w:rsidRDefault="00595EB0">
      <w:pPr>
        <w:pStyle w:val="20"/>
        <w:shd w:val="clear" w:color="auto" w:fill="auto"/>
        <w:spacing w:after="0" w:line="370" w:lineRule="exact"/>
        <w:ind w:firstLine="740"/>
        <w:jc w:val="both"/>
      </w:pPr>
      <w:r>
        <w:t>Результатом административного действия является направление межведомственного информационного запроса.</w:t>
      </w:r>
    </w:p>
    <w:p w:rsidR="00691F2D" w:rsidRDefault="00595EB0">
      <w:pPr>
        <w:pStyle w:val="20"/>
        <w:shd w:val="clear" w:color="auto" w:fill="auto"/>
        <w:spacing w:after="0" w:line="370" w:lineRule="exact"/>
        <w:ind w:firstLine="740"/>
        <w:jc w:val="both"/>
      </w:pPr>
      <w:r>
        <w:t>Результат фиксируется в электронной форме в системе межведомственного электронного взаимодействия.</w:t>
      </w:r>
    </w:p>
    <w:p w:rsidR="00691F2D" w:rsidRDefault="00595EB0">
      <w:pPr>
        <w:pStyle w:val="20"/>
        <w:numPr>
          <w:ilvl w:val="0"/>
          <w:numId w:val="18"/>
        </w:numPr>
        <w:shd w:val="clear" w:color="auto" w:fill="auto"/>
        <w:tabs>
          <w:tab w:val="left" w:pos="1057"/>
        </w:tabs>
        <w:spacing w:after="0" w:line="370" w:lineRule="exact"/>
        <w:ind w:firstLine="740"/>
        <w:jc w:val="both"/>
      </w:pPr>
      <w:r>
        <w:t>Контроль предоставления результата межведомственного информационного запроса.</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ВИС.</w:t>
      </w:r>
    </w:p>
    <w:p w:rsidR="00691F2D" w:rsidRDefault="00595EB0">
      <w:pPr>
        <w:pStyle w:val="20"/>
        <w:shd w:val="clear" w:color="auto" w:fill="auto"/>
        <w:spacing w:after="0" w:line="370" w:lineRule="exact"/>
        <w:ind w:firstLine="760"/>
        <w:jc w:val="both"/>
      </w:pPr>
      <w:r>
        <w:t xml:space="preserve">Срок выполнения административного действия (процедуры) 3 (три) рабочих </w:t>
      </w:r>
      <w:r>
        <w:lastRenderedPageBreak/>
        <w:t>дня.</w:t>
      </w:r>
    </w:p>
    <w:p w:rsidR="00691F2D" w:rsidRDefault="00595EB0">
      <w:pPr>
        <w:pStyle w:val="20"/>
        <w:shd w:val="clear" w:color="auto" w:fill="auto"/>
        <w:spacing w:after="0" w:line="370" w:lineRule="exact"/>
        <w:ind w:firstLine="760"/>
        <w:jc w:val="both"/>
      </w:pPr>
      <w:r>
        <w:t>Критерием принятия решения является поступление ответа на межведомственный запрос.</w:t>
      </w:r>
    </w:p>
    <w:p w:rsidR="00691F2D" w:rsidRDefault="00595EB0">
      <w:pPr>
        <w:pStyle w:val="20"/>
        <w:shd w:val="clear" w:color="auto" w:fill="auto"/>
        <w:spacing w:after="0" w:line="370" w:lineRule="exact"/>
        <w:ind w:firstLine="760"/>
        <w:jc w:val="both"/>
      </w:pPr>
      <w:r>
        <w:t>Результатом административного действия является получение ответа на межведомственный информационный запрос.</w:t>
      </w:r>
    </w:p>
    <w:p w:rsidR="00691F2D" w:rsidRDefault="00595EB0">
      <w:pPr>
        <w:pStyle w:val="20"/>
        <w:shd w:val="clear" w:color="auto" w:fill="auto"/>
        <w:spacing w:after="0" w:line="370" w:lineRule="exact"/>
        <w:ind w:firstLine="760"/>
        <w:jc w:val="both"/>
      </w:pPr>
      <w:r>
        <w:t>Результат фиксируется в электронной форме в системе межведомственного электронного взаимодействия.</w:t>
      </w:r>
    </w:p>
    <w:p w:rsidR="00691F2D" w:rsidRDefault="00595EB0">
      <w:pPr>
        <w:pStyle w:val="20"/>
        <w:numPr>
          <w:ilvl w:val="0"/>
          <w:numId w:val="16"/>
        </w:numPr>
        <w:shd w:val="clear" w:color="auto" w:fill="auto"/>
        <w:tabs>
          <w:tab w:val="left" w:pos="1806"/>
        </w:tabs>
        <w:spacing w:after="0" w:line="370" w:lineRule="exact"/>
        <w:ind w:firstLine="760"/>
        <w:jc w:val="both"/>
      </w:pPr>
      <w:r>
        <w:t>Принятие решения о предоставлении (об отказе в предоставлении) Услуги.</w:t>
      </w:r>
    </w:p>
    <w:p w:rsidR="00691F2D" w:rsidRDefault="00595EB0">
      <w:pPr>
        <w:pStyle w:val="20"/>
        <w:shd w:val="clear" w:color="auto" w:fill="auto"/>
        <w:spacing w:after="0" w:line="370" w:lineRule="exact"/>
        <w:ind w:firstLine="760"/>
        <w:jc w:val="both"/>
      </w:pPr>
      <w: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ВИС.</w:t>
      </w:r>
    </w:p>
    <w:p w:rsidR="00691F2D" w:rsidRDefault="00595EB0">
      <w:pPr>
        <w:pStyle w:val="20"/>
        <w:shd w:val="clear" w:color="auto" w:fill="auto"/>
        <w:spacing w:after="0" w:line="370" w:lineRule="exact"/>
        <w:ind w:firstLine="760"/>
        <w:jc w:val="both"/>
      </w:pPr>
      <w:r>
        <w:t>Срок выполнения административного действия (процедуры) 1 (один) рабочий день.</w:t>
      </w:r>
    </w:p>
    <w:p w:rsidR="00691F2D" w:rsidRDefault="00595EB0">
      <w:pPr>
        <w:pStyle w:val="20"/>
        <w:shd w:val="clear" w:color="auto" w:fill="auto"/>
        <w:spacing w:after="0" w:line="370" w:lineRule="exact"/>
        <w:ind w:firstLine="760"/>
        <w:jc w:val="both"/>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91F2D" w:rsidRDefault="00595EB0">
      <w:pPr>
        <w:pStyle w:val="20"/>
        <w:shd w:val="clear" w:color="auto" w:fill="auto"/>
        <w:spacing w:after="0" w:line="370" w:lineRule="exact"/>
        <w:ind w:firstLine="760"/>
        <w:jc w:val="both"/>
      </w:pPr>
      <w:proofErr w:type="gramStart"/>
      <w: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roofErr w:type="gramEnd"/>
    </w:p>
    <w:p w:rsidR="00691F2D" w:rsidRDefault="00595EB0">
      <w:pPr>
        <w:pStyle w:val="20"/>
        <w:shd w:val="clear" w:color="auto" w:fill="auto"/>
        <w:spacing w:after="0" w:line="370" w:lineRule="exact"/>
        <w:ind w:firstLine="760"/>
        <w:jc w:val="both"/>
      </w:pPr>
      <w:r>
        <w:t>Результатом административного действия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691F2D" w:rsidRDefault="00595EB0">
      <w:pPr>
        <w:pStyle w:val="20"/>
        <w:shd w:val="clear" w:color="auto" w:fill="auto"/>
        <w:spacing w:after="0" w:line="370" w:lineRule="exact"/>
        <w:ind w:firstLine="760"/>
        <w:jc w:val="both"/>
      </w:pPr>
      <w:r>
        <w:t>Результат фиксируется в виде проекта решения о предоставлении Услуги или об отказе в ее предоставлении в ВИС.</w:t>
      </w:r>
    </w:p>
    <w:p w:rsidR="00691F2D" w:rsidRDefault="00595EB0">
      <w:pPr>
        <w:pStyle w:val="20"/>
        <w:shd w:val="clear" w:color="auto" w:fill="auto"/>
        <w:tabs>
          <w:tab w:val="left" w:pos="2991"/>
          <w:tab w:val="left" w:pos="4095"/>
          <w:tab w:val="left" w:pos="5410"/>
          <w:tab w:val="left" w:pos="5828"/>
          <w:tab w:val="left" w:pos="8041"/>
          <w:tab w:val="left" w:pos="8732"/>
          <w:tab w:val="left" w:pos="9702"/>
        </w:tabs>
        <w:spacing w:after="0" w:line="370" w:lineRule="exact"/>
        <w:ind w:firstLine="760"/>
        <w:jc w:val="both"/>
      </w:pPr>
      <w:r>
        <w:t>2) Рассмотрение</w:t>
      </w:r>
      <w:r>
        <w:tab/>
        <w:t>проекта</w:t>
      </w:r>
      <w:r>
        <w:tab/>
        <w:t>решения</w:t>
      </w:r>
      <w:r>
        <w:tab/>
        <w:t>о</w:t>
      </w:r>
      <w:r>
        <w:tab/>
        <w:t>предоставлении</w:t>
      </w:r>
      <w:r>
        <w:tab/>
        <w:t>(об</w:t>
      </w:r>
      <w:r>
        <w:tab/>
        <w:t>отказе</w:t>
      </w:r>
      <w:r>
        <w:tab/>
      </w:r>
      <w:proofErr w:type="gramStart"/>
      <w:r>
        <w:t>в</w:t>
      </w:r>
      <w:proofErr w:type="gramEnd"/>
    </w:p>
    <w:p w:rsidR="00691F2D" w:rsidRDefault="00595EB0">
      <w:pPr>
        <w:pStyle w:val="20"/>
        <w:shd w:val="clear" w:color="auto" w:fill="auto"/>
        <w:spacing w:after="0" w:line="370" w:lineRule="exact"/>
        <w:ind w:firstLine="0"/>
      </w:pPr>
      <w:proofErr w:type="gramStart"/>
      <w:r>
        <w:t>предоставлении</w:t>
      </w:r>
      <w:proofErr w:type="gramEnd"/>
      <w:r>
        <w:t>) Услуги.</w:t>
      </w:r>
    </w:p>
    <w:p w:rsidR="00691F2D" w:rsidRDefault="00595EB0">
      <w:pPr>
        <w:pStyle w:val="20"/>
        <w:shd w:val="clear" w:color="auto" w:fill="auto"/>
        <w:spacing w:after="0" w:line="370" w:lineRule="exact"/>
        <w:ind w:firstLine="760"/>
        <w:jc w:val="both"/>
      </w:pPr>
      <w:r>
        <w:t xml:space="preserve">Основанием для начала административного действия (процедуры) является </w:t>
      </w:r>
      <w:r>
        <w:lastRenderedPageBreak/>
        <w:t>наличие проекта решения о предоставлении Услуги или об отказе в ее предоставлении.</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ВИС.</w:t>
      </w:r>
    </w:p>
    <w:p w:rsidR="00691F2D" w:rsidRDefault="00595EB0">
      <w:pPr>
        <w:pStyle w:val="20"/>
        <w:shd w:val="clear" w:color="auto" w:fill="auto"/>
        <w:tabs>
          <w:tab w:val="left" w:pos="2991"/>
          <w:tab w:val="left" w:pos="4095"/>
          <w:tab w:val="left" w:pos="5410"/>
          <w:tab w:val="left" w:pos="5828"/>
          <w:tab w:val="left" w:pos="8041"/>
          <w:tab w:val="left" w:pos="8732"/>
          <w:tab w:val="left" w:pos="9702"/>
        </w:tabs>
        <w:spacing w:after="0" w:line="370" w:lineRule="exact"/>
        <w:ind w:firstLine="760"/>
        <w:jc w:val="both"/>
      </w:pPr>
      <w:proofErr w:type="gramStart"/>
      <w:r>
        <w:t>Срок выполнения административного действия (процедуры) в день подготовки</w:t>
      </w:r>
      <w:r>
        <w:tab/>
        <w:t>проекта</w:t>
      </w:r>
      <w:r>
        <w:tab/>
        <w:t>решения</w:t>
      </w:r>
      <w:r>
        <w:tab/>
        <w:t>о</w:t>
      </w:r>
      <w:r>
        <w:tab/>
        <w:t>предоставлении</w:t>
      </w:r>
      <w:r>
        <w:tab/>
        <w:t>(об</w:t>
      </w:r>
      <w:r>
        <w:tab/>
        <w:t>отказе</w:t>
      </w:r>
      <w:r>
        <w:tab/>
        <w:t>в</w:t>
      </w:r>
      <w:proofErr w:type="gramEnd"/>
    </w:p>
    <w:p w:rsidR="00691F2D" w:rsidRDefault="00595EB0">
      <w:pPr>
        <w:pStyle w:val="20"/>
        <w:shd w:val="clear" w:color="auto" w:fill="auto"/>
        <w:spacing w:after="0" w:line="370" w:lineRule="exact"/>
        <w:ind w:firstLine="0"/>
      </w:pPr>
      <w:proofErr w:type="gramStart"/>
      <w:r>
        <w:t>предоставлении</w:t>
      </w:r>
      <w:proofErr w:type="gramEnd"/>
      <w:r>
        <w:t>) Услуги.</w:t>
      </w:r>
    </w:p>
    <w:p w:rsidR="00691F2D" w:rsidRDefault="00595EB0">
      <w:pPr>
        <w:pStyle w:val="20"/>
        <w:shd w:val="clear" w:color="auto" w:fill="auto"/>
        <w:spacing w:after="0" w:line="370" w:lineRule="exact"/>
        <w:ind w:firstLine="760"/>
        <w:jc w:val="both"/>
      </w:pPr>
      <w:r>
        <w:t>Критерием принятия решения является соответствие проекта решения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60"/>
        <w:jc w:val="both"/>
      </w:pPr>
      <w:proofErr w:type="gramStart"/>
      <w: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w:t>
      </w:r>
      <w:proofErr w:type="gramEnd"/>
      <w:r>
        <w:t xml:space="preserve"> предоставления Услуги заявителю.</w:t>
      </w:r>
    </w:p>
    <w:p w:rsidR="00691F2D" w:rsidRDefault="00595EB0">
      <w:pPr>
        <w:pStyle w:val="20"/>
        <w:shd w:val="clear" w:color="auto" w:fill="auto"/>
        <w:spacing w:after="0" w:line="370" w:lineRule="exact"/>
        <w:ind w:firstLine="760"/>
        <w:jc w:val="both"/>
      </w:pPr>
      <w:r>
        <w:t>Решение о предоставлении (об отказе в предоставлении) Услуги принимается в срок не более 4 (четырех) рабочих дней со дня поступления в Администрацию запроса.</w:t>
      </w:r>
    </w:p>
    <w:p w:rsidR="00691F2D" w:rsidRDefault="00595EB0">
      <w:pPr>
        <w:pStyle w:val="20"/>
        <w:shd w:val="clear" w:color="auto" w:fill="auto"/>
        <w:spacing w:after="0" w:line="370" w:lineRule="exact"/>
        <w:ind w:firstLine="760"/>
        <w:jc w:val="both"/>
      </w:pPr>
      <w:r>
        <w:t>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691F2D" w:rsidRDefault="00595EB0">
      <w:pPr>
        <w:pStyle w:val="20"/>
        <w:shd w:val="clear" w:color="auto" w:fill="auto"/>
        <w:spacing w:after="0" w:line="370" w:lineRule="exact"/>
        <w:ind w:firstLine="760"/>
        <w:jc w:val="both"/>
      </w:pPr>
      <w:r>
        <w:t>Результат фиксируется в ВИС в виде решения о предоставлении Услуги или об отказе в ее предоставлении.</w:t>
      </w:r>
    </w:p>
    <w:p w:rsidR="00691F2D" w:rsidRDefault="00595EB0">
      <w:pPr>
        <w:pStyle w:val="20"/>
        <w:numPr>
          <w:ilvl w:val="0"/>
          <w:numId w:val="16"/>
        </w:numPr>
        <w:shd w:val="clear" w:color="auto" w:fill="auto"/>
        <w:tabs>
          <w:tab w:val="left" w:pos="1852"/>
        </w:tabs>
        <w:spacing w:after="0" w:line="370" w:lineRule="exact"/>
        <w:ind w:firstLine="760"/>
        <w:jc w:val="both"/>
      </w:pPr>
      <w:r>
        <w:t>Предоставление результата предоставления Услуги.</w:t>
      </w:r>
    </w:p>
    <w:p w:rsidR="00691F2D" w:rsidRDefault="00595EB0">
      <w:pPr>
        <w:pStyle w:val="20"/>
        <w:shd w:val="clear" w:color="auto" w:fill="auto"/>
        <w:spacing w:after="0" w:line="370" w:lineRule="exact"/>
        <w:ind w:firstLine="760"/>
        <w:jc w:val="both"/>
      </w:pPr>
      <w:r>
        <w:t>1) Выдача (направление) результата предоставления Услуги заявителю (представителю заявителя) посредством РПГУ.</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является подписание должностным лицом, муниципальным служащим, работником Администрации решения о предоставлении Услуги.</w:t>
      </w:r>
    </w:p>
    <w:p w:rsidR="00691F2D" w:rsidRDefault="00595EB0">
      <w:pPr>
        <w:pStyle w:val="20"/>
        <w:shd w:val="clear" w:color="auto" w:fill="auto"/>
        <w:spacing w:after="0" w:line="370" w:lineRule="exact"/>
        <w:ind w:firstLine="740"/>
        <w:jc w:val="both"/>
      </w:pPr>
      <w:r>
        <w:t>Местом выполнения административного действия (процедуры) является Администрация, Модуль МФЦ ЕИС ОУ, РПГУ, ВИС.</w:t>
      </w:r>
    </w:p>
    <w:p w:rsidR="00691F2D" w:rsidRDefault="00595EB0">
      <w:pPr>
        <w:pStyle w:val="20"/>
        <w:shd w:val="clear" w:color="auto" w:fill="auto"/>
        <w:spacing w:after="0" w:line="370" w:lineRule="exact"/>
        <w:ind w:firstLine="740"/>
      </w:pPr>
      <w:r>
        <w:t>Срок выполнения административного действия (процедуры) в день принятия решения о предоставлении (об отказе в предоставлении) Услуги.</w:t>
      </w:r>
    </w:p>
    <w:p w:rsidR="00691F2D" w:rsidRDefault="00595EB0">
      <w:pPr>
        <w:pStyle w:val="20"/>
        <w:shd w:val="clear" w:color="auto" w:fill="auto"/>
        <w:spacing w:after="0" w:line="370" w:lineRule="exact"/>
        <w:ind w:firstLine="740"/>
        <w:jc w:val="both"/>
      </w:pPr>
      <w:r>
        <w:t>Критерием принятия решения является соответствие решения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40"/>
        <w:jc w:val="both"/>
      </w:pPr>
      <w:r>
        <w:lastRenderedPageBreak/>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691F2D" w:rsidRDefault="00595EB0">
      <w:pPr>
        <w:pStyle w:val="20"/>
        <w:shd w:val="clear" w:color="auto" w:fill="auto"/>
        <w:spacing w:after="0" w:line="370" w:lineRule="exact"/>
        <w:ind w:firstLine="740"/>
        <w:jc w:val="both"/>
      </w:pPr>
      <w:r>
        <w:t>Заявитель (представитель заявителя) уведомляется о получении результата предоставления Услуги в личном кабинете на РПГУ.</w:t>
      </w:r>
    </w:p>
    <w:p w:rsidR="00691F2D" w:rsidRDefault="00595EB0">
      <w:pPr>
        <w:pStyle w:val="20"/>
        <w:shd w:val="clear" w:color="auto" w:fill="auto"/>
        <w:spacing w:after="0" w:line="370" w:lineRule="exact"/>
        <w:ind w:firstLine="740"/>
        <w:jc w:val="both"/>
      </w:pPr>
      <w: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691F2D" w:rsidRDefault="00595EB0">
      <w:pPr>
        <w:pStyle w:val="20"/>
        <w:shd w:val="clear" w:color="auto" w:fill="auto"/>
        <w:spacing w:after="0" w:line="370" w:lineRule="exact"/>
        <w:ind w:firstLine="740"/>
        <w:jc w:val="both"/>
      </w:pPr>
      <w: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91F2D" w:rsidRDefault="00595EB0">
      <w:pPr>
        <w:pStyle w:val="20"/>
        <w:shd w:val="clear" w:color="auto" w:fill="auto"/>
        <w:spacing w:after="0" w:line="370" w:lineRule="exact"/>
        <w:ind w:firstLine="740"/>
        <w:jc w:val="both"/>
      </w:pPr>
      <w: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91F2D" w:rsidRDefault="00595EB0">
      <w:pPr>
        <w:pStyle w:val="20"/>
        <w:shd w:val="clear" w:color="auto" w:fill="auto"/>
        <w:spacing w:after="0" w:line="370" w:lineRule="exact"/>
        <w:ind w:firstLine="740"/>
        <w:jc w:val="both"/>
      </w:pPr>
      <w:r>
        <w:t>Результат фиксируется в ВИС, на РПГУ, Модуле МФЦ ЕИС ОУ (при получении результата предоставления Услуги в МФЦ).</w:t>
      </w:r>
    </w:p>
    <w:p w:rsidR="00691F2D" w:rsidRDefault="00595EB0">
      <w:pPr>
        <w:pStyle w:val="20"/>
        <w:shd w:val="clear" w:color="auto" w:fill="auto"/>
        <w:spacing w:after="0" w:line="370" w:lineRule="exact"/>
        <w:ind w:firstLine="740"/>
        <w:jc w:val="both"/>
      </w:pPr>
      <w:r>
        <w:t>2) Выдача (направление) результата предоставления Услуги заявителю (представителю заявителя) в МФЦ, в Администрации лично, по электронной почте, почтовым отправлением.</w:t>
      </w:r>
    </w:p>
    <w:p w:rsidR="00691F2D" w:rsidRDefault="00595EB0">
      <w:pPr>
        <w:pStyle w:val="20"/>
        <w:shd w:val="clear" w:color="auto" w:fill="auto"/>
        <w:spacing w:after="0" w:line="370" w:lineRule="exact"/>
        <w:ind w:firstLine="740"/>
        <w:jc w:val="both"/>
      </w:pPr>
      <w:r>
        <w:t>Основанием для начала административного действия (процедуры) является подписание должностным лицом, муниципальным служащим, работником Администрации решения о предоставлении Услуги.</w:t>
      </w:r>
    </w:p>
    <w:p w:rsidR="00691F2D" w:rsidRDefault="00595EB0">
      <w:pPr>
        <w:pStyle w:val="20"/>
        <w:shd w:val="clear" w:color="auto" w:fill="auto"/>
        <w:spacing w:after="0" w:line="370" w:lineRule="exact"/>
        <w:ind w:firstLine="740"/>
        <w:jc w:val="both"/>
      </w:pPr>
      <w:r>
        <w:t>Местом выполнения административного действия (процедуры) является Администрация, Модуль МФЦ ЕИС ОУ, ВИС.</w:t>
      </w:r>
    </w:p>
    <w:p w:rsidR="00691F2D" w:rsidRDefault="00595EB0">
      <w:pPr>
        <w:pStyle w:val="20"/>
        <w:shd w:val="clear" w:color="auto" w:fill="auto"/>
        <w:spacing w:after="0" w:line="370" w:lineRule="exact"/>
        <w:ind w:firstLine="740"/>
        <w:jc w:val="both"/>
      </w:pPr>
      <w:r>
        <w:t>Срок выполнения административного действия (процедуры) в день принятия решения о предоставлении (об отказе в предоставлении) Услуги.</w:t>
      </w:r>
    </w:p>
    <w:p w:rsidR="00691F2D" w:rsidRDefault="00595EB0">
      <w:pPr>
        <w:pStyle w:val="20"/>
        <w:shd w:val="clear" w:color="auto" w:fill="auto"/>
        <w:spacing w:after="0" w:line="370" w:lineRule="exact"/>
        <w:ind w:firstLine="740"/>
        <w:jc w:val="both"/>
      </w:pPr>
      <w:r>
        <w:t>Критерием принятия решения является соответствие решения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40"/>
        <w:jc w:val="both"/>
      </w:pPr>
      <w:r>
        <w:t>В МФЦ:</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МФЦ.</w:t>
      </w:r>
    </w:p>
    <w:p w:rsidR="00691F2D" w:rsidRDefault="00595EB0">
      <w:pPr>
        <w:pStyle w:val="20"/>
        <w:shd w:val="clear" w:color="auto" w:fill="auto"/>
        <w:spacing w:after="0" w:line="370" w:lineRule="exact"/>
        <w:ind w:firstLine="740"/>
        <w:jc w:val="both"/>
      </w:pPr>
      <w:proofErr w:type="gramStart"/>
      <w:r>
        <w:t xml:space="preserve">Заявитель (представитель заявителя) уведомляется по электронной почте о готовности к выдаче результата Услуги в МФЦ, выбранном заявителем </w:t>
      </w:r>
      <w:r>
        <w:lastRenderedPageBreak/>
        <w:t>(представителем заявителя) при заполнении запроса).</w:t>
      </w:r>
      <w:proofErr w:type="gramEnd"/>
    </w:p>
    <w:p w:rsidR="00691F2D" w:rsidRDefault="00595EB0">
      <w:pPr>
        <w:pStyle w:val="20"/>
        <w:shd w:val="clear" w:color="auto" w:fill="auto"/>
        <w:spacing w:after="0" w:line="370" w:lineRule="exact"/>
        <w:ind w:firstLine="740"/>
        <w:jc w:val="both"/>
      </w:pPr>
      <w:r>
        <w:t>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Default="00595EB0">
      <w:pPr>
        <w:pStyle w:val="20"/>
        <w:shd w:val="clear" w:color="auto" w:fill="auto"/>
        <w:spacing w:after="0" w:line="370" w:lineRule="exact"/>
        <w:ind w:firstLine="740"/>
        <w:jc w:val="both"/>
      </w:pPr>
      <w:proofErr w:type="gramStart"/>
      <w:r>
        <w:t>Работник МФЦ также может установить личность заявителя (представителя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roofErr w:type="gramEnd"/>
    </w:p>
    <w:p w:rsidR="00691F2D" w:rsidRDefault="00595EB0">
      <w:pPr>
        <w:pStyle w:val="20"/>
        <w:shd w:val="clear" w:color="auto" w:fill="auto"/>
        <w:spacing w:after="0" w:line="370" w:lineRule="exact"/>
        <w:ind w:firstLine="740"/>
        <w:jc w:val="both"/>
      </w:pPr>
      <w:r>
        <w:t>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w:t>
      </w:r>
    </w:p>
    <w:p w:rsidR="00691F2D" w:rsidRDefault="00595EB0">
      <w:pPr>
        <w:pStyle w:val="20"/>
        <w:shd w:val="clear" w:color="auto" w:fill="auto"/>
        <w:spacing w:after="0" w:line="370" w:lineRule="exact"/>
        <w:ind w:firstLine="740"/>
        <w:jc w:val="both"/>
      </w:pPr>
      <w: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w:t>
      </w:r>
    </w:p>
    <w:p w:rsidR="00691F2D" w:rsidRDefault="00595EB0">
      <w:pPr>
        <w:pStyle w:val="20"/>
        <w:shd w:val="clear" w:color="auto" w:fill="auto"/>
        <w:spacing w:after="0" w:line="370" w:lineRule="exact"/>
        <w:ind w:firstLine="740"/>
        <w:jc w:val="both"/>
      </w:pPr>
      <w:r>
        <w:t>Результат фиксируется в ВИС, Модуле МФЦ ЕИС ОУ.</w:t>
      </w:r>
    </w:p>
    <w:p w:rsidR="00691F2D" w:rsidRDefault="00595EB0">
      <w:pPr>
        <w:pStyle w:val="20"/>
        <w:shd w:val="clear" w:color="auto" w:fill="auto"/>
        <w:spacing w:after="0" w:line="370" w:lineRule="exact"/>
        <w:ind w:firstLine="740"/>
        <w:jc w:val="both"/>
      </w:pPr>
      <w:r>
        <w:t>В Администрации:</w:t>
      </w:r>
    </w:p>
    <w:p w:rsidR="00691F2D" w:rsidRDefault="00595EB0">
      <w:pPr>
        <w:pStyle w:val="20"/>
        <w:shd w:val="clear" w:color="auto" w:fill="auto"/>
        <w:spacing w:after="0" w:line="370" w:lineRule="exact"/>
        <w:ind w:firstLine="740"/>
        <w:jc w:val="both"/>
      </w:pPr>
      <w:r>
        <w:t>Заявитель (представитель заявителя) уведомляется по электронной почте о готовности к выдаче результата в Администрации либо о направлении результата Услуги почтовым отправлением (в случае подачи заявителем запроса почтовым отправлением).</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Default="00595EB0">
      <w:pPr>
        <w:pStyle w:val="20"/>
        <w:shd w:val="clear" w:color="auto" w:fill="auto"/>
        <w:spacing w:after="0" w:line="370" w:lineRule="exact"/>
        <w:ind w:firstLine="760"/>
        <w:jc w:val="both"/>
      </w:pPr>
      <w: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691F2D" w:rsidRDefault="00595EB0">
      <w:pPr>
        <w:pStyle w:val="20"/>
        <w:shd w:val="clear" w:color="auto" w:fill="auto"/>
        <w:spacing w:after="0" w:line="370" w:lineRule="exact"/>
        <w:ind w:firstLine="760"/>
        <w:jc w:val="both"/>
      </w:pPr>
      <w:r>
        <w:t xml:space="preserve">Должностное лицо, муниципальный служащий, работник Администрации формирует расписку о выдаче результата предоставления Услуги, распечатывает ее </w:t>
      </w:r>
      <w:r>
        <w:lastRenderedPageBreak/>
        <w:t>в 1 экземпляре, подписывает и передает ее на подпись заявителю (представителю заявителя) (данный экземпляр расписки хранится в Администрации).</w:t>
      </w:r>
    </w:p>
    <w:p w:rsidR="00691F2D" w:rsidRDefault="00595EB0">
      <w:pPr>
        <w:pStyle w:val="20"/>
        <w:shd w:val="clear" w:color="auto" w:fill="auto"/>
        <w:spacing w:after="0" w:line="370" w:lineRule="exact"/>
        <w:ind w:firstLine="760"/>
        <w:jc w:val="both"/>
      </w:pPr>
      <w: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 (в зависимости от способа подачи заявителем запроса).</w:t>
      </w:r>
    </w:p>
    <w:p w:rsidR="00691F2D" w:rsidRDefault="00595EB0">
      <w:pPr>
        <w:pStyle w:val="20"/>
        <w:shd w:val="clear" w:color="auto" w:fill="auto"/>
        <w:spacing w:after="0" w:line="370" w:lineRule="exact"/>
        <w:ind w:firstLine="760"/>
        <w:jc w:val="both"/>
      </w:pPr>
      <w:r>
        <w:t>Результатом административного действия является уведомление заявителя о получении результата предоставления Услуги, получение результата предоставления Услуги заявителем (представителя заявителя).</w:t>
      </w:r>
    </w:p>
    <w:p w:rsidR="00691F2D" w:rsidRDefault="00595EB0">
      <w:pPr>
        <w:pStyle w:val="20"/>
        <w:shd w:val="clear" w:color="auto" w:fill="auto"/>
        <w:spacing w:after="0" w:line="370" w:lineRule="exact"/>
        <w:ind w:firstLine="760"/>
        <w:jc w:val="both"/>
      </w:pPr>
      <w:r>
        <w:t>Результат фиксируется в ВИС.</w:t>
      </w:r>
    </w:p>
    <w:p w:rsidR="00691F2D" w:rsidRDefault="00595EB0">
      <w:pPr>
        <w:pStyle w:val="20"/>
        <w:numPr>
          <w:ilvl w:val="1"/>
          <w:numId w:val="4"/>
        </w:numPr>
        <w:shd w:val="clear" w:color="auto" w:fill="auto"/>
        <w:tabs>
          <w:tab w:val="left" w:pos="1421"/>
        </w:tabs>
        <w:spacing w:after="0" w:line="370" w:lineRule="exact"/>
        <w:ind w:firstLine="760"/>
        <w:jc w:val="both"/>
      </w:pPr>
      <w:r>
        <w:t>Для варианта 4 пункта 17.1 АР:</w:t>
      </w:r>
    </w:p>
    <w:p w:rsidR="00691F2D" w:rsidRDefault="00595EB0">
      <w:pPr>
        <w:pStyle w:val="20"/>
        <w:numPr>
          <w:ilvl w:val="2"/>
          <w:numId w:val="4"/>
        </w:numPr>
        <w:shd w:val="clear" w:color="auto" w:fill="auto"/>
        <w:tabs>
          <w:tab w:val="left" w:pos="1627"/>
        </w:tabs>
        <w:spacing w:after="0" w:line="370" w:lineRule="exact"/>
        <w:ind w:firstLine="760"/>
        <w:jc w:val="both"/>
      </w:pPr>
      <w:r>
        <w:t>Результатом предоставления Услуги является:</w:t>
      </w:r>
    </w:p>
    <w:p w:rsidR="00691F2D" w:rsidRDefault="00595EB0">
      <w:pPr>
        <w:pStyle w:val="20"/>
        <w:shd w:val="clear" w:color="auto" w:fill="auto"/>
        <w:spacing w:after="0" w:line="370" w:lineRule="exact"/>
        <w:ind w:firstLine="760"/>
        <w:jc w:val="both"/>
      </w:pPr>
      <w:r>
        <w:t>документ «Решение о предоставлении муниципальной услуги», который оформляется в соответствии с Приложением 1 к настоящему АР.</w:t>
      </w:r>
    </w:p>
    <w:p w:rsidR="00691F2D" w:rsidRDefault="00595EB0">
      <w:pPr>
        <w:pStyle w:val="20"/>
        <w:shd w:val="clear" w:color="auto" w:fill="auto"/>
        <w:spacing w:after="0" w:line="370" w:lineRule="exact"/>
        <w:ind w:firstLine="760"/>
        <w:jc w:val="both"/>
      </w:pPr>
      <w:r>
        <w:t xml:space="preserve">решение об отказе в предоставлении Услуги в виде документа, который оформляется в соответствии с Приложением 2 </w:t>
      </w:r>
      <w:proofErr w:type="gramStart"/>
      <w:r>
        <w:t>к</w:t>
      </w:r>
      <w:proofErr w:type="gramEnd"/>
      <w:r>
        <w:t xml:space="preserve"> АР.</w:t>
      </w:r>
    </w:p>
    <w:p w:rsidR="00691F2D" w:rsidRDefault="00595EB0">
      <w:pPr>
        <w:pStyle w:val="20"/>
        <w:numPr>
          <w:ilvl w:val="2"/>
          <w:numId w:val="4"/>
        </w:numPr>
        <w:shd w:val="clear" w:color="auto" w:fill="auto"/>
        <w:tabs>
          <w:tab w:val="left" w:pos="1597"/>
        </w:tabs>
        <w:spacing w:after="0" w:line="370" w:lineRule="exact"/>
        <w:ind w:firstLine="760"/>
        <w:jc w:val="both"/>
      </w:pPr>
      <w:r>
        <w:t>Срок предоставления Услуги составляет 4 рабочих дня со дня регистрации запроса в Администрации.</w:t>
      </w:r>
    </w:p>
    <w:p w:rsidR="00691F2D" w:rsidRDefault="00595EB0">
      <w:pPr>
        <w:pStyle w:val="20"/>
        <w:shd w:val="clear" w:color="auto" w:fill="auto"/>
        <w:spacing w:after="0" w:line="370" w:lineRule="exact"/>
        <w:ind w:firstLine="760"/>
        <w:jc w:val="both"/>
      </w:pPr>
      <w:r>
        <w:t>Максимальный срок предоставления муниципальной услуги не превышает 4 (четырёх) рабочих дней со дня регистрации запроса, с учетом срока его регистрации, указанного в пункте 13.1 настоящего Административного регламента, в том числе в случае, если запрос подан заявителем посредством почтового отправления, по электронной почте, лично в Администрацию, РПГУ, МФЦ.</w:t>
      </w:r>
    </w:p>
    <w:p w:rsidR="00691F2D" w:rsidRDefault="00595EB0">
      <w:pPr>
        <w:pStyle w:val="20"/>
        <w:numPr>
          <w:ilvl w:val="2"/>
          <w:numId w:val="4"/>
        </w:numPr>
        <w:shd w:val="clear" w:color="auto" w:fill="auto"/>
        <w:tabs>
          <w:tab w:val="left" w:pos="1597"/>
        </w:tabs>
        <w:spacing w:after="0" w:line="370" w:lineRule="exact"/>
        <w:ind w:firstLine="760"/>
        <w:jc w:val="both"/>
      </w:pPr>
      <w: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691F2D" w:rsidRDefault="00595EB0">
      <w:pPr>
        <w:pStyle w:val="20"/>
        <w:numPr>
          <w:ilvl w:val="3"/>
          <w:numId w:val="4"/>
        </w:numPr>
        <w:shd w:val="clear" w:color="auto" w:fill="auto"/>
        <w:tabs>
          <w:tab w:val="left" w:pos="1828"/>
        </w:tabs>
        <w:spacing w:after="0" w:line="370" w:lineRule="exact"/>
        <w:ind w:firstLine="740"/>
        <w:jc w:val="both"/>
      </w:pPr>
      <w:r>
        <w:t>Нотариально удостоверенный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shd w:val="clear" w:color="auto" w:fill="auto"/>
        <w:spacing w:after="0" w:line="370" w:lineRule="exact"/>
        <w:ind w:firstLine="740"/>
        <w:jc w:val="both"/>
      </w:pPr>
      <w:r>
        <w:lastRenderedPageBreak/>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лично в МФЦ предоставляется оригинал документа, для сканирования должностным лицом, работником МФЦ и направления в ВИС.</w:t>
      </w:r>
    </w:p>
    <w:p w:rsidR="00691F2D" w:rsidRDefault="00595EB0">
      <w:pPr>
        <w:pStyle w:val="20"/>
        <w:numPr>
          <w:ilvl w:val="3"/>
          <w:numId w:val="4"/>
        </w:numPr>
        <w:shd w:val="clear" w:color="auto" w:fill="auto"/>
        <w:tabs>
          <w:tab w:val="left" w:pos="1833"/>
        </w:tabs>
        <w:spacing w:after="0" w:line="370" w:lineRule="exact"/>
        <w:ind w:firstLine="740"/>
        <w:jc w:val="both"/>
      </w:pPr>
      <w:proofErr w:type="gramStart"/>
      <w:r>
        <w:t>Согласие всех правообладателей объекта капитального строительства на снос (в случае, если у заявленного в запросе объекта капитального строительства более одного правообладателя): удостоверенное в установленном законодательством Российской Федерации порядке согласие всех правообладателей объекта капитального строительства на снос.</w:t>
      </w:r>
      <w:proofErr w:type="gramEnd"/>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numPr>
          <w:ilvl w:val="3"/>
          <w:numId w:val="4"/>
        </w:numPr>
        <w:shd w:val="clear" w:color="auto" w:fill="auto"/>
        <w:tabs>
          <w:tab w:val="left" w:pos="1828"/>
        </w:tabs>
        <w:spacing w:after="0" w:line="370" w:lineRule="exact"/>
        <w:ind w:firstLine="740"/>
        <w:jc w:val="both"/>
      </w:pPr>
      <w:r>
        <w:t>Результаты и материалы обследования объекта капитального строительства (не требуется в отношении объектов, указанных в пунктах 1-3 части 17 статьи 51 Градостроительного кодекса Российской Федерации).</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лично в МФЦ предоставляется оригинал документа, для сканирования должностным лицом, работником МФЦ и направления в ВИС;</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numPr>
          <w:ilvl w:val="3"/>
          <w:numId w:val="4"/>
        </w:numPr>
        <w:shd w:val="clear" w:color="auto" w:fill="auto"/>
        <w:tabs>
          <w:tab w:val="left" w:pos="1841"/>
        </w:tabs>
        <w:spacing w:after="0" w:line="370" w:lineRule="exact"/>
        <w:ind w:firstLine="740"/>
        <w:jc w:val="both"/>
      </w:pPr>
      <w:r>
        <w:t xml:space="preserve">Проект организации работ по сносу объекта капитального </w:t>
      </w:r>
      <w:r>
        <w:lastRenderedPageBreak/>
        <w:t>строительства (не требуется в отношении объектов, указанных в пунктах 1-3 части 17 статьи 51 Градостроительного кодекса Российской Федерации).</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numPr>
          <w:ilvl w:val="3"/>
          <w:numId w:val="4"/>
        </w:numPr>
        <w:shd w:val="clear" w:color="auto" w:fill="auto"/>
        <w:tabs>
          <w:tab w:val="left" w:pos="1846"/>
        </w:tabs>
        <w:spacing w:after="0" w:line="370" w:lineRule="exact"/>
        <w:ind w:firstLine="740"/>
        <w:jc w:val="both"/>
      </w:pPr>
      <w:r>
        <w:t>Правоустанавливающие (</w:t>
      </w:r>
      <w:proofErr w:type="spellStart"/>
      <w:r>
        <w:t>правоудостоверяющие</w:t>
      </w:r>
      <w:proofErr w:type="spellEnd"/>
      <w:r>
        <w:t>) документы на объекты недвижимого имущества (в случае отсутствия сведений о правах в ЕГРН): договор дарения.</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лично в МФЦ предоставляется оригинал документа, для сканирования должностным лицом, работником МФЦ и направления в ВИС;</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numPr>
          <w:ilvl w:val="0"/>
          <w:numId w:val="19"/>
        </w:numPr>
        <w:shd w:val="clear" w:color="auto" w:fill="auto"/>
        <w:tabs>
          <w:tab w:val="left" w:pos="1832"/>
        </w:tabs>
        <w:spacing w:after="0" w:line="370" w:lineRule="exact"/>
        <w:ind w:firstLine="740"/>
        <w:jc w:val="both"/>
      </w:pPr>
      <w:r>
        <w:t>Правоустанавливающие (</w:t>
      </w:r>
      <w:proofErr w:type="spellStart"/>
      <w:r>
        <w:t>правоудостоверяющие</w:t>
      </w:r>
      <w:proofErr w:type="spellEnd"/>
      <w:r>
        <w:t>) документы на объекты недвижимого имущества (в случае отсутствия сведений о правах в Едином государственном реестре недвижимости (далее - ЕГРН)): договор купли-продажи.</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lastRenderedPageBreak/>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numPr>
          <w:ilvl w:val="0"/>
          <w:numId w:val="19"/>
        </w:numPr>
        <w:shd w:val="clear" w:color="auto" w:fill="auto"/>
        <w:tabs>
          <w:tab w:val="left" w:pos="1832"/>
        </w:tabs>
        <w:spacing w:after="0" w:line="370" w:lineRule="exact"/>
        <w:ind w:firstLine="740"/>
        <w:jc w:val="both"/>
      </w:pPr>
      <w:r>
        <w:t>Правоустанавливающие (</w:t>
      </w:r>
      <w:proofErr w:type="spellStart"/>
      <w:r>
        <w:t>правоудостоверяющие</w:t>
      </w:r>
      <w:proofErr w:type="spellEnd"/>
      <w:r>
        <w:t>) документы на объекты недвижимого имущества (в случае отсутствия сведений о правах в ЕГРН): решение суда.</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numPr>
          <w:ilvl w:val="0"/>
          <w:numId w:val="19"/>
        </w:numPr>
        <w:shd w:val="clear" w:color="auto" w:fill="auto"/>
        <w:tabs>
          <w:tab w:val="left" w:pos="1850"/>
        </w:tabs>
        <w:spacing w:after="0" w:line="370" w:lineRule="exact"/>
        <w:ind w:firstLine="740"/>
        <w:jc w:val="both"/>
      </w:pPr>
      <w:r>
        <w:t>Правоустанавливающие (</w:t>
      </w:r>
      <w:proofErr w:type="spellStart"/>
      <w:r>
        <w:t>правоудостоверяющие</w:t>
      </w:r>
      <w:proofErr w:type="spellEnd"/>
      <w:r>
        <w:t>) документы на объекты недвижимого имущества (в случае отсутствия сведений о правах в ЕГРН): свидетельство о праве на наследство.</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numPr>
          <w:ilvl w:val="0"/>
          <w:numId w:val="20"/>
        </w:numPr>
        <w:shd w:val="clear" w:color="auto" w:fill="auto"/>
        <w:tabs>
          <w:tab w:val="left" w:pos="1649"/>
          <w:tab w:val="left" w:pos="5429"/>
        </w:tabs>
        <w:spacing w:after="0" w:line="370" w:lineRule="exact"/>
        <w:ind w:firstLine="740"/>
        <w:jc w:val="both"/>
      </w:pPr>
      <w:r>
        <w:lastRenderedPageBreak/>
        <w:t>Исчерпывающий перечень</w:t>
      </w:r>
      <w:r>
        <w:tab/>
        <w:t xml:space="preserve">документов, необходимых </w:t>
      </w:r>
      <w:proofErr w:type="gramStart"/>
      <w:r>
        <w:t>для</w:t>
      </w:r>
      <w:proofErr w:type="gramEnd"/>
    </w:p>
    <w:p w:rsidR="00691F2D" w:rsidRDefault="00595EB0">
      <w:pPr>
        <w:pStyle w:val="20"/>
        <w:shd w:val="clear" w:color="auto" w:fill="auto"/>
        <w:tabs>
          <w:tab w:val="left" w:pos="5429"/>
        </w:tabs>
        <w:spacing w:after="0" w:line="370" w:lineRule="exact"/>
        <w:ind w:firstLine="0"/>
        <w:jc w:val="both"/>
      </w:pPr>
      <w:r>
        <w:t>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w:t>
      </w:r>
      <w:r>
        <w:tab/>
        <w:t>взаимодействия в дополнение</w:t>
      </w:r>
    </w:p>
    <w:p w:rsidR="00691F2D" w:rsidRDefault="00595EB0">
      <w:pPr>
        <w:pStyle w:val="20"/>
        <w:shd w:val="clear" w:color="auto" w:fill="auto"/>
        <w:spacing w:after="0" w:line="370" w:lineRule="exact"/>
        <w:ind w:firstLine="0"/>
        <w:jc w:val="both"/>
      </w:pPr>
      <w:r>
        <w:t>к документам, указанным в пункте 8.2 АР:</w:t>
      </w:r>
    </w:p>
    <w:p w:rsidR="00691F2D" w:rsidRDefault="00595EB0">
      <w:pPr>
        <w:pStyle w:val="20"/>
        <w:numPr>
          <w:ilvl w:val="0"/>
          <w:numId w:val="21"/>
        </w:numPr>
        <w:shd w:val="clear" w:color="auto" w:fill="auto"/>
        <w:tabs>
          <w:tab w:val="left" w:pos="1954"/>
        </w:tabs>
        <w:spacing w:after="0" w:line="370" w:lineRule="exact"/>
        <w:ind w:firstLine="740"/>
        <w:jc w:val="both"/>
      </w:pPr>
      <w:r>
        <w:t>Решение органа местного самоуправления о сносе объекта капитального строительства.</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numPr>
          <w:ilvl w:val="0"/>
          <w:numId w:val="21"/>
        </w:numPr>
        <w:shd w:val="clear" w:color="auto" w:fill="auto"/>
        <w:tabs>
          <w:tab w:val="left" w:pos="1850"/>
        </w:tabs>
        <w:spacing w:after="0" w:line="370" w:lineRule="exact"/>
        <w:ind w:firstLine="740"/>
        <w:jc w:val="both"/>
      </w:pPr>
      <w:r>
        <w:t xml:space="preserve">Разрешение на перемещение отходов строительства, сноса зданий и сооружений, в том числе грунтов, выданное Министерством экологии и природопользования Московской области, в случае сноса зданий и сооружений, в результате которого образуется более 50 м3 отходов сноса (далее </w:t>
      </w:r>
      <w:proofErr w:type="gramStart"/>
      <w:r>
        <w:t>-р</w:t>
      </w:r>
      <w:proofErr w:type="gramEnd"/>
      <w:r>
        <w:t xml:space="preserve">азрешение на перемещение </w:t>
      </w:r>
      <w:proofErr w:type="spellStart"/>
      <w:r>
        <w:t>ОССиГ</w:t>
      </w:r>
      <w:proofErr w:type="spellEnd"/>
      <w:r>
        <w:t>).</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shd w:val="clear" w:color="auto" w:fill="auto"/>
        <w:tabs>
          <w:tab w:val="left" w:pos="1809"/>
          <w:tab w:val="left" w:pos="4566"/>
          <w:tab w:val="left" w:pos="7009"/>
          <w:tab w:val="left" w:pos="8612"/>
        </w:tabs>
        <w:spacing w:after="0" w:line="370" w:lineRule="exact"/>
        <w:ind w:firstLine="740"/>
        <w:jc w:val="both"/>
      </w:pPr>
      <w:r>
        <w:t>лично</w:t>
      </w:r>
      <w:r>
        <w:tab/>
        <w:t>в Администрацию</w:t>
      </w:r>
      <w:r>
        <w:tab/>
        <w:t>предоставляется</w:t>
      </w:r>
      <w:r>
        <w:tab/>
        <w:t>оригинал</w:t>
      </w:r>
      <w:r>
        <w:tab/>
        <w:t>документа</w:t>
      </w:r>
    </w:p>
    <w:p w:rsidR="00691F2D" w:rsidRDefault="00595EB0">
      <w:pPr>
        <w:pStyle w:val="20"/>
        <w:shd w:val="clear" w:color="auto" w:fill="auto"/>
        <w:spacing w:after="0" w:line="370" w:lineRule="exact"/>
        <w:ind w:firstLine="0"/>
        <w:jc w:val="both"/>
      </w:pPr>
      <w:r>
        <w:t>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numPr>
          <w:ilvl w:val="0"/>
          <w:numId w:val="21"/>
        </w:numPr>
        <w:shd w:val="clear" w:color="auto" w:fill="auto"/>
        <w:tabs>
          <w:tab w:val="left" w:pos="1890"/>
        </w:tabs>
        <w:spacing w:after="0" w:line="370" w:lineRule="exact"/>
        <w:ind w:left="740" w:firstLine="0"/>
      </w:pPr>
      <w:r>
        <w:t xml:space="preserve">Выписка из Единого государственного реестра юридических лиц. </w:t>
      </w:r>
      <w:r>
        <w:lastRenderedPageBreak/>
        <w:t>При подаче запроса:</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shd w:val="clear" w:color="auto" w:fill="auto"/>
        <w:tabs>
          <w:tab w:val="left" w:pos="1809"/>
          <w:tab w:val="left" w:pos="4566"/>
          <w:tab w:val="left" w:pos="7009"/>
          <w:tab w:val="left" w:pos="8612"/>
        </w:tabs>
        <w:spacing w:after="0" w:line="370" w:lineRule="exact"/>
        <w:ind w:firstLine="740"/>
        <w:jc w:val="both"/>
      </w:pPr>
      <w:r>
        <w:t>лично</w:t>
      </w:r>
      <w:r>
        <w:tab/>
        <w:t>в Администрацию</w:t>
      </w:r>
      <w:r>
        <w:tab/>
        <w:t>предоставляется</w:t>
      </w:r>
      <w:r>
        <w:tab/>
        <w:t>оригинал</w:t>
      </w:r>
      <w:r>
        <w:tab/>
        <w:t>документа</w:t>
      </w:r>
    </w:p>
    <w:p w:rsidR="00691F2D" w:rsidRDefault="00595EB0">
      <w:pPr>
        <w:pStyle w:val="20"/>
        <w:shd w:val="clear" w:color="auto" w:fill="auto"/>
        <w:spacing w:after="0" w:line="370" w:lineRule="exact"/>
        <w:ind w:firstLine="0"/>
        <w:jc w:val="both"/>
      </w:pPr>
      <w:r>
        <w:t>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4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numPr>
          <w:ilvl w:val="0"/>
          <w:numId w:val="21"/>
        </w:numPr>
        <w:shd w:val="clear" w:color="auto" w:fill="auto"/>
        <w:tabs>
          <w:tab w:val="left" w:pos="1876"/>
        </w:tabs>
        <w:spacing w:after="0" w:line="370" w:lineRule="exact"/>
        <w:ind w:firstLine="740"/>
        <w:jc w:val="both"/>
      </w:pPr>
      <w:r>
        <w:t>Решение суда о сносе объекта капитального строительства.</w:t>
      </w:r>
    </w:p>
    <w:p w:rsidR="00691F2D" w:rsidRDefault="00595EB0">
      <w:pPr>
        <w:pStyle w:val="20"/>
        <w:shd w:val="clear" w:color="auto" w:fill="auto"/>
        <w:spacing w:after="0" w:line="370" w:lineRule="exact"/>
        <w:ind w:firstLine="740"/>
        <w:jc w:val="both"/>
      </w:pPr>
      <w:r>
        <w:t>При подаче запроса:</w:t>
      </w:r>
    </w:p>
    <w:p w:rsidR="00691F2D" w:rsidRDefault="00595EB0">
      <w:pPr>
        <w:pStyle w:val="20"/>
        <w:shd w:val="clear" w:color="auto" w:fill="auto"/>
        <w:spacing w:after="0" w:line="370" w:lineRule="exact"/>
        <w:ind w:firstLine="74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shd w:val="clear" w:color="auto" w:fill="auto"/>
        <w:spacing w:after="0" w:line="370" w:lineRule="exact"/>
        <w:ind w:firstLine="74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40"/>
        <w:jc w:val="both"/>
      </w:pPr>
      <w:r>
        <w:t>по электронной почте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6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6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numPr>
          <w:ilvl w:val="0"/>
          <w:numId w:val="20"/>
        </w:numPr>
        <w:shd w:val="clear" w:color="auto" w:fill="auto"/>
        <w:tabs>
          <w:tab w:val="left" w:pos="1641"/>
        </w:tabs>
        <w:spacing w:after="0" w:line="370" w:lineRule="exact"/>
        <w:ind w:firstLine="760"/>
        <w:jc w:val="both"/>
      </w:pPr>
      <w:r>
        <w:t>Исчерпывающий перечень оснований отказа в приеме документов, необходимых для предоставления Услуги в дополнение к основаниям, указанным в пункте 9.1 АР, отсутствует.</w:t>
      </w:r>
    </w:p>
    <w:p w:rsidR="00691F2D" w:rsidRDefault="00595EB0">
      <w:pPr>
        <w:pStyle w:val="20"/>
        <w:numPr>
          <w:ilvl w:val="0"/>
          <w:numId w:val="20"/>
        </w:numPr>
        <w:shd w:val="clear" w:color="auto" w:fill="auto"/>
        <w:tabs>
          <w:tab w:val="left" w:pos="1636"/>
        </w:tabs>
        <w:spacing w:after="0" w:line="370" w:lineRule="exact"/>
        <w:ind w:firstLine="760"/>
        <w:jc w:val="both"/>
      </w:pPr>
      <w:r>
        <w:t>Исчерпывающий перечень оснований для отказа в предоставлении Услуги в дополнение к основаниям, указанным в пункте 10.2.1 АР, отсутствует.</w:t>
      </w:r>
    </w:p>
    <w:p w:rsidR="00691F2D" w:rsidRDefault="00595EB0">
      <w:pPr>
        <w:pStyle w:val="20"/>
        <w:numPr>
          <w:ilvl w:val="0"/>
          <w:numId w:val="20"/>
        </w:numPr>
        <w:shd w:val="clear" w:color="auto" w:fill="auto"/>
        <w:tabs>
          <w:tab w:val="left" w:pos="1636"/>
        </w:tabs>
        <w:spacing w:after="0" w:line="370" w:lineRule="exact"/>
        <w:ind w:firstLine="760"/>
        <w:jc w:val="both"/>
      </w:pPr>
      <w:r>
        <w:t>Перечень административных процедур (действий) предоставления Услуги:</w:t>
      </w:r>
    </w:p>
    <w:p w:rsidR="00691F2D" w:rsidRDefault="00595EB0">
      <w:pPr>
        <w:pStyle w:val="20"/>
        <w:shd w:val="clear" w:color="auto" w:fill="auto"/>
        <w:spacing w:after="0" w:line="370" w:lineRule="exact"/>
        <w:ind w:firstLine="760"/>
        <w:jc w:val="both"/>
      </w:pPr>
      <w:r>
        <w:t>прием запроса и документов и (или) информации, необходимых для предоставления Услуги;</w:t>
      </w:r>
    </w:p>
    <w:p w:rsidR="00691F2D" w:rsidRDefault="00595EB0">
      <w:pPr>
        <w:pStyle w:val="20"/>
        <w:shd w:val="clear" w:color="auto" w:fill="auto"/>
        <w:spacing w:after="0" w:line="370" w:lineRule="exact"/>
        <w:ind w:firstLine="760"/>
        <w:jc w:val="both"/>
      </w:pPr>
      <w:r>
        <w:t>межведомственное информационное взаимодействие;</w:t>
      </w:r>
    </w:p>
    <w:p w:rsidR="00691F2D" w:rsidRDefault="00595EB0">
      <w:pPr>
        <w:pStyle w:val="20"/>
        <w:shd w:val="clear" w:color="auto" w:fill="auto"/>
        <w:spacing w:after="0" w:line="370" w:lineRule="exact"/>
        <w:ind w:firstLine="760"/>
        <w:jc w:val="both"/>
      </w:pPr>
      <w:r>
        <w:t>принятие решения о предоставлении (об отказе в предоставлении) Услуги;</w:t>
      </w:r>
    </w:p>
    <w:p w:rsidR="00691F2D" w:rsidRDefault="00595EB0">
      <w:pPr>
        <w:pStyle w:val="20"/>
        <w:shd w:val="clear" w:color="auto" w:fill="auto"/>
        <w:spacing w:after="0" w:line="370" w:lineRule="exact"/>
        <w:ind w:firstLine="760"/>
        <w:jc w:val="both"/>
      </w:pPr>
      <w:r>
        <w:t>предоставление результата предоставления Услуги.</w:t>
      </w:r>
    </w:p>
    <w:p w:rsidR="00691F2D" w:rsidRDefault="00595EB0">
      <w:pPr>
        <w:pStyle w:val="20"/>
        <w:numPr>
          <w:ilvl w:val="0"/>
          <w:numId w:val="20"/>
        </w:numPr>
        <w:shd w:val="clear" w:color="auto" w:fill="auto"/>
        <w:tabs>
          <w:tab w:val="left" w:pos="1636"/>
        </w:tabs>
        <w:spacing w:after="0" w:line="370" w:lineRule="exact"/>
        <w:ind w:firstLine="760"/>
        <w:jc w:val="both"/>
      </w:pPr>
      <w:r>
        <w:lastRenderedPageBreak/>
        <w:t>Состав административных процедур (действий) предоставления Услуги в соответствии с данным вариантом:</w:t>
      </w:r>
    </w:p>
    <w:p w:rsidR="00691F2D" w:rsidRDefault="00595EB0">
      <w:pPr>
        <w:pStyle w:val="20"/>
        <w:numPr>
          <w:ilvl w:val="0"/>
          <w:numId w:val="22"/>
        </w:numPr>
        <w:shd w:val="clear" w:color="auto" w:fill="auto"/>
        <w:tabs>
          <w:tab w:val="left" w:pos="1857"/>
        </w:tabs>
        <w:spacing w:after="0" w:line="370" w:lineRule="exact"/>
        <w:ind w:firstLine="760"/>
        <w:jc w:val="both"/>
      </w:pPr>
      <w:r>
        <w:t>Прием запроса и документов и (или) информации, необходимых для предоставления Услуги.</w:t>
      </w:r>
    </w:p>
    <w:p w:rsidR="00691F2D" w:rsidRDefault="00595EB0">
      <w:pPr>
        <w:pStyle w:val="20"/>
        <w:shd w:val="clear" w:color="auto" w:fill="auto"/>
        <w:spacing w:after="0" w:line="370" w:lineRule="exact"/>
        <w:ind w:firstLine="760"/>
        <w:jc w:val="both"/>
      </w:pPr>
      <w: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является поступление от заявителя (представителя заявителя) запроса.</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МФЦ, РПГУ, ВИС.</w:t>
      </w:r>
    </w:p>
    <w:p w:rsidR="00691F2D" w:rsidRDefault="00595EB0">
      <w:pPr>
        <w:pStyle w:val="20"/>
        <w:shd w:val="clear" w:color="auto" w:fill="auto"/>
        <w:spacing w:after="0" w:line="370" w:lineRule="exact"/>
        <w:ind w:firstLine="760"/>
        <w:jc w:val="both"/>
      </w:pPr>
      <w:r>
        <w:t>Срок выполнения административного действия (процедуры) не позднее следующего дня со дня поступления в Администрацию запроса.</w:t>
      </w:r>
    </w:p>
    <w:p w:rsidR="00691F2D" w:rsidRDefault="00595EB0">
      <w:pPr>
        <w:pStyle w:val="20"/>
        <w:shd w:val="clear" w:color="auto" w:fill="auto"/>
        <w:spacing w:after="0" w:line="370" w:lineRule="exact"/>
        <w:ind w:firstLine="760"/>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60"/>
        <w:jc w:val="both"/>
      </w:pPr>
      <w:r>
        <w:t>К запросу прилагаются документы, указанные в пункте 8.1 АР.</w:t>
      </w:r>
    </w:p>
    <w:p w:rsidR="00691F2D" w:rsidRDefault="00595EB0">
      <w:pPr>
        <w:pStyle w:val="20"/>
        <w:shd w:val="clear" w:color="auto" w:fill="auto"/>
        <w:spacing w:after="0" w:line="370" w:lineRule="exact"/>
        <w:ind w:firstLine="760"/>
        <w:jc w:val="both"/>
      </w:pPr>
      <w:r>
        <w:t xml:space="preserve">Запрос оформляется в соответствии с Приложением № 4 </w:t>
      </w:r>
      <w:proofErr w:type="gramStart"/>
      <w:r>
        <w:t>к</w:t>
      </w:r>
      <w:proofErr w:type="gramEnd"/>
      <w:r>
        <w:t xml:space="preserve"> АР.</w:t>
      </w:r>
    </w:p>
    <w:p w:rsidR="00691F2D" w:rsidRDefault="00595EB0">
      <w:pPr>
        <w:pStyle w:val="20"/>
        <w:shd w:val="clear" w:color="auto" w:fill="auto"/>
        <w:spacing w:after="0" w:line="370" w:lineRule="exact"/>
        <w:ind w:firstLine="740"/>
        <w:jc w:val="both"/>
      </w:pPr>
      <w:r>
        <w:t>Запрос может быть подан заявителем (представителем заявителя) следующими способами:</w:t>
      </w:r>
    </w:p>
    <w:p w:rsidR="00691F2D" w:rsidRDefault="00595EB0">
      <w:pPr>
        <w:pStyle w:val="20"/>
        <w:numPr>
          <w:ilvl w:val="0"/>
          <w:numId w:val="23"/>
        </w:numPr>
        <w:shd w:val="clear" w:color="auto" w:fill="auto"/>
        <w:tabs>
          <w:tab w:val="left" w:pos="959"/>
        </w:tabs>
        <w:spacing w:after="0" w:line="370" w:lineRule="exact"/>
        <w:ind w:firstLine="740"/>
        <w:jc w:val="both"/>
      </w:pPr>
      <w:r>
        <w:t>посредством РПГУ;</w:t>
      </w:r>
    </w:p>
    <w:p w:rsidR="00691F2D" w:rsidRDefault="00595EB0">
      <w:pPr>
        <w:pStyle w:val="20"/>
        <w:numPr>
          <w:ilvl w:val="0"/>
          <w:numId w:val="23"/>
        </w:numPr>
        <w:shd w:val="clear" w:color="auto" w:fill="auto"/>
        <w:tabs>
          <w:tab w:val="left" w:pos="929"/>
        </w:tabs>
        <w:spacing w:after="0" w:line="370" w:lineRule="exact"/>
        <w:ind w:firstLine="740"/>
        <w:jc w:val="both"/>
      </w:pPr>
      <w:r>
        <w:t>в любой МФЦ в пределах территории Московской области по выбору заявителя независимо от его места жительства или места пребывания (для физических лиц) либо места нахождения (для юридических лиц);</w:t>
      </w:r>
    </w:p>
    <w:p w:rsidR="00691F2D" w:rsidRDefault="00595EB0">
      <w:pPr>
        <w:pStyle w:val="20"/>
        <w:numPr>
          <w:ilvl w:val="0"/>
          <w:numId w:val="23"/>
        </w:numPr>
        <w:shd w:val="clear" w:color="auto" w:fill="auto"/>
        <w:tabs>
          <w:tab w:val="left" w:pos="959"/>
        </w:tabs>
        <w:spacing w:after="0" w:line="370" w:lineRule="exact"/>
        <w:ind w:firstLine="740"/>
        <w:jc w:val="both"/>
      </w:pPr>
      <w:r>
        <w:t>в Администрацию лично, по электронной почте, почтовым отправлением.</w:t>
      </w:r>
    </w:p>
    <w:p w:rsidR="00691F2D" w:rsidRDefault="00595EB0">
      <w:pPr>
        <w:pStyle w:val="20"/>
        <w:shd w:val="clear" w:color="auto" w:fill="auto"/>
        <w:spacing w:after="0" w:line="370" w:lineRule="exact"/>
        <w:ind w:firstLine="740"/>
        <w:jc w:val="both"/>
      </w:pPr>
      <w:r>
        <w:t>При подаче запроса посредством РПГУ заявитель авторизуется на РПГУ</w:t>
      </w:r>
    </w:p>
    <w:p w:rsidR="00691F2D" w:rsidRDefault="00595EB0">
      <w:pPr>
        <w:pStyle w:val="20"/>
        <w:shd w:val="clear" w:color="auto" w:fill="auto"/>
        <w:spacing w:after="0" w:line="370" w:lineRule="exact"/>
        <w:ind w:firstLine="0"/>
        <w:jc w:val="both"/>
      </w:pPr>
      <w:r>
        <w:t>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691F2D" w:rsidRDefault="00595EB0">
      <w:pPr>
        <w:pStyle w:val="20"/>
        <w:shd w:val="clear" w:color="auto" w:fill="auto"/>
        <w:spacing w:after="0" w:line="370" w:lineRule="exact"/>
        <w:ind w:firstLine="740"/>
        <w:jc w:val="both"/>
      </w:pPr>
      <w:r>
        <w:t>При подаче запроса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Default="00595EB0">
      <w:pPr>
        <w:pStyle w:val="20"/>
        <w:shd w:val="clear" w:color="auto" w:fill="auto"/>
        <w:spacing w:after="0" w:line="370" w:lineRule="exact"/>
        <w:ind w:firstLine="740"/>
        <w:jc w:val="both"/>
      </w:pPr>
      <w:proofErr w:type="gramStart"/>
      <w:r>
        <w:lastRenderedPageBreak/>
        <w:t>Работник МФЦ также может установить личность заявителя (представитель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roofErr w:type="gramEnd"/>
    </w:p>
    <w:p w:rsidR="00691F2D" w:rsidRDefault="00595EB0">
      <w:pPr>
        <w:pStyle w:val="20"/>
        <w:shd w:val="clear" w:color="auto" w:fill="auto"/>
        <w:tabs>
          <w:tab w:val="right" w:pos="5183"/>
          <w:tab w:val="left" w:pos="5351"/>
          <w:tab w:val="center" w:pos="8187"/>
          <w:tab w:val="right" w:pos="9906"/>
        </w:tabs>
        <w:spacing w:after="0" w:line="370" w:lineRule="exact"/>
        <w:ind w:firstLine="740"/>
        <w:jc w:val="both"/>
      </w:pPr>
      <w:r>
        <w:t>При подаче запроса</w:t>
      </w:r>
      <w:r>
        <w:tab/>
        <w:t>лично в</w:t>
      </w:r>
      <w:r>
        <w:tab/>
        <w:t>Администрацию</w:t>
      </w:r>
      <w:r>
        <w:tab/>
        <w:t>должностное</w:t>
      </w:r>
      <w:r>
        <w:tab/>
        <w:t>лицо,</w:t>
      </w:r>
    </w:p>
    <w:p w:rsidR="00691F2D" w:rsidRDefault="00595EB0">
      <w:pPr>
        <w:pStyle w:val="20"/>
        <w:shd w:val="clear" w:color="auto" w:fill="auto"/>
        <w:spacing w:after="0" w:line="370" w:lineRule="exact"/>
        <w:ind w:firstLine="0"/>
        <w:jc w:val="both"/>
      </w:pPr>
      <w:r>
        <w:t>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Default="00595EB0">
      <w:pPr>
        <w:pStyle w:val="20"/>
        <w:shd w:val="clear" w:color="auto" w:fill="auto"/>
        <w:tabs>
          <w:tab w:val="right" w:pos="5183"/>
          <w:tab w:val="left" w:pos="5326"/>
          <w:tab w:val="center" w:pos="8187"/>
          <w:tab w:val="right" w:pos="9906"/>
        </w:tabs>
        <w:spacing w:after="0" w:line="370" w:lineRule="exact"/>
        <w:ind w:firstLine="740"/>
        <w:jc w:val="both"/>
      </w:pPr>
      <w:r>
        <w:t>При подаче запроса посредством почтового отправления должностное лицо, муниципальный служащий</w:t>
      </w:r>
      <w:r>
        <w:tab/>
        <w:t>работник</w:t>
      </w:r>
      <w:r>
        <w:tab/>
        <w:t>Администрации</w:t>
      </w:r>
      <w:r>
        <w:tab/>
        <w:t>проверяет</w:t>
      </w:r>
      <w:r>
        <w:tab/>
        <w:t>запрос</w:t>
      </w:r>
    </w:p>
    <w:p w:rsidR="00691F2D" w:rsidRDefault="00595EB0">
      <w:pPr>
        <w:pStyle w:val="20"/>
        <w:shd w:val="clear" w:color="auto" w:fill="auto"/>
        <w:spacing w:after="0" w:line="370" w:lineRule="exact"/>
        <w:ind w:firstLine="0"/>
        <w:jc w:val="both"/>
      </w:pPr>
      <w:r>
        <w:t>на наличие в нем реквизитов документа, удостоверяющего личность.</w:t>
      </w:r>
    </w:p>
    <w:p w:rsidR="00691F2D" w:rsidRDefault="00595EB0">
      <w:pPr>
        <w:pStyle w:val="20"/>
        <w:shd w:val="clear" w:color="auto" w:fill="auto"/>
        <w:tabs>
          <w:tab w:val="right" w:pos="5183"/>
          <w:tab w:val="left" w:pos="5326"/>
          <w:tab w:val="center" w:pos="8187"/>
          <w:tab w:val="right" w:pos="9906"/>
        </w:tabs>
        <w:spacing w:after="0" w:line="370" w:lineRule="exact"/>
        <w:ind w:firstLine="740"/>
        <w:jc w:val="both"/>
      </w:pPr>
      <w:r>
        <w:t>При подаче запроса посредством почтового отправления должностное лицо, муниципальный служащий,</w:t>
      </w:r>
      <w:r>
        <w:tab/>
        <w:t>работник</w:t>
      </w:r>
      <w:r>
        <w:tab/>
        <w:t>Администрации</w:t>
      </w:r>
      <w:r>
        <w:tab/>
        <w:t>проверяет</w:t>
      </w:r>
      <w:r>
        <w:tab/>
        <w:t>запрос</w:t>
      </w:r>
    </w:p>
    <w:p w:rsidR="00691F2D" w:rsidRDefault="00595EB0">
      <w:pPr>
        <w:pStyle w:val="20"/>
        <w:shd w:val="clear" w:color="auto" w:fill="auto"/>
        <w:spacing w:after="0" w:line="370" w:lineRule="exact"/>
        <w:ind w:firstLine="0"/>
        <w:jc w:val="both"/>
      </w:pPr>
      <w:r>
        <w:t>на наличие в нем реквизитов документа, удостоверяющего личность.</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МФЦ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691F2D" w:rsidRDefault="00595EB0">
      <w:pPr>
        <w:pStyle w:val="20"/>
        <w:shd w:val="clear" w:color="auto" w:fill="auto"/>
        <w:spacing w:after="0" w:line="370" w:lineRule="exact"/>
        <w:ind w:firstLine="760"/>
        <w:jc w:val="both"/>
      </w:pPr>
      <w:r>
        <w:t xml:space="preserve">При наличии таких оснований должностное лицо, муниципальный служащий, работник Администрации, МФЦ формирует решение об отказе в приеме документов, необходимых для предоставления Услуги, по форме согласно Приложению 5 </w:t>
      </w:r>
      <w:proofErr w:type="gramStart"/>
      <w:r>
        <w:t>к</w:t>
      </w:r>
      <w:proofErr w:type="gramEnd"/>
      <w:r>
        <w:t xml:space="preserve"> АР.</w:t>
      </w:r>
    </w:p>
    <w:p w:rsidR="00691F2D" w:rsidRDefault="00595EB0">
      <w:pPr>
        <w:pStyle w:val="20"/>
        <w:shd w:val="clear" w:color="auto" w:fill="auto"/>
        <w:spacing w:after="0" w:line="370" w:lineRule="exact"/>
        <w:ind w:firstLine="760"/>
        <w:jc w:val="both"/>
      </w:pPr>
      <w:proofErr w:type="gramStart"/>
      <w:r>
        <w:t>Указанное решение подписывается усиленной квалифицированной электронной подписью уполномоченного должностного лица Администрации, подписью уполномоченного работника МФЦ и заверяется печатью МФЦ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МФЦ в срок не позднее 30 минут с момента получения от</w:t>
      </w:r>
      <w:proofErr w:type="gramEnd"/>
      <w:r>
        <w:t xml:space="preserve"> него запроса и прилагаемых к нему документов в зависимости от способа подачи заявителем запроса.</w:t>
      </w:r>
    </w:p>
    <w:p w:rsidR="00691F2D" w:rsidRDefault="00595EB0">
      <w:pPr>
        <w:pStyle w:val="20"/>
        <w:shd w:val="clear" w:color="auto" w:fill="auto"/>
        <w:spacing w:after="0" w:line="370" w:lineRule="exact"/>
        <w:ind w:firstLine="760"/>
        <w:jc w:val="both"/>
      </w:pPr>
      <w:r>
        <w:t>В случае</w:t>
      </w:r>
      <w:proofErr w:type="gramStart"/>
      <w:r>
        <w:t>,</w:t>
      </w:r>
      <w:proofErr w:type="gramEnd"/>
      <w:r>
        <w:t xml:space="preserve"> если такие основания отсутствуют, должностное лицо, </w:t>
      </w:r>
      <w:r>
        <w:lastRenderedPageBreak/>
        <w:t>муниципальный служащий, работник Администрации, работник МФЦ регистрируют запрос.</w:t>
      </w:r>
    </w:p>
    <w:p w:rsidR="00691F2D" w:rsidRDefault="00595EB0">
      <w:pPr>
        <w:pStyle w:val="20"/>
        <w:shd w:val="clear" w:color="auto" w:fill="auto"/>
        <w:spacing w:after="0" w:line="370" w:lineRule="exact"/>
        <w:ind w:firstLine="76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91F2D" w:rsidRDefault="00595EB0">
      <w:pPr>
        <w:pStyle w:val="20"/>
        <w:numPr>
          <w:ilvl w:val="0"/>
          <w:numId w:val="22"/>
        </w:numPr>
        <w:shd w:val="clear" w:color="auto" w:fill="auto"/>
        <w:tabs>
          <w:tab w:val="left" w:pos="1836"/>
        </w:tabs>
        <w:spacing w:after="0" w:line="370" w:lineRule="exact"/>
        <w:ind w:firstLine="760"/>
        <w:jc w:val="both"/>
      </w:pPr>
      <w:r>
        <w:t>Межведомственное информационное взаимодействие.</w:t>
      </w:r>
    </w:p>
    <w:p w:rsidR="00691F2D" w:rsidRDefault="00595EB0">
      <w:pPr>
        <w:pStyle w:val="20"/>
        <w:shd w:val="clear" w:color="auto" w:fill="auto"/>
        <w:spacing w:after="0" w:line="370" w:lineRule="exact"/>
        <w:ind w:firstLine="760"/>
        <w:jc w:val="both"/>
      </w:pPr>
      <w: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а также для направления межведомственного информационного запроса является наличие в перечне документов, необходимых для предоставления Услуги, документов и (или) сведений, находящихся в распоряжен</w:t>
      </w:r>
      <w:proofErr w:type="gramStart"/>
      <w:r>
        <w:t>ии у о</w:t>
      </w:r>
      <w:proofErr w:type="gramEnd"/>
      <w:r>
        <w:t>рганов, организаций.</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ВИС.</w:t>
      </w:r>
    </w:p>
    <w:p w:rsidR="00691F2D" w:rsidRDefault="00595EB0">
      <w:pPr>
        <w:pStyle w:val="20"/>
        <w:shd w:val="clear" w:color="auto" w:fill="auto"/>
        <w:spacing w:after="0" w:line="370" w:lineRule="exact"/>
        <w:ind w:firstLine="760"/>
        <w:jc w:val="both"/>
      </w:pPr>
      <w:r>
        <w:t>Срок выполнения административного действия (процедуры) 1 (один) рабочий день.</w:t>
      </w:r>
    </w:p>
    <w:p w:rsidR="00691F2D" w:rsidRDefault="00595EB0">
      <w:pPr>
        <w:pStyle w:val="20"/>
        <w:shd w:val="clear" w:color="auto" w:fill="auto"/>
        <w:spacing w:after="0" w:line="370" w:lineRule="exact"/>
        <w:ind w:firstLine="76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t>ии у о</w:t>
      </w:r>
      <w:proofErr w:type="gramEnd"/>
      <w:r>
        <w:t>рганов и организаций.</w:t>
      </w:r>
    </w:p>
    <w:p w:rsidR="00691F2D" w:rsidRDefault="00595EB0">
      <w:pPr>
        <w:pStyle w:val="20"/>
        <w:shd w:val="clear" w:color="auto" w:fill="auto"/>
        <w:spacing w:after="0" w:line="370" w:lineRule="exact"/>
        <w:ind w:firstLine="760"/>
        <w:jc w:val="both"/>
      </w:pPr>
      <w:r>
        <w:t xml:space="preserve">Межведомственные информационные запросы направляются </w:t>
      </w:r>
      <w:proofErr w:type="gramStart"/>
      <w:r>
        <w:t>в</w:t>
      </w:r>
      <w:proofErr w:type="gramEnd"/>
      <w:r>
        <w:t>:</w:t>
      </w:r>
    </w:p>
    <w:p w:rsidR="00691F2D" w:rsidRDefault="00595EB0">
      <w:pPr>
        <w:pStyle w:val="20"/>
        <w:shd w:val="clear" w:color="auto" w:fill="auto"/>
        <w:tabs>
          <w:tab w:val="left" w:pos="2357"/>
        </w:tabs>
        <w:spacing w:after="0" w:line="370" w:lineRule="exact"/>
        <w:ind w:firstLine="740"/>
        <w:jc w:val="both"/>
      </w:pPr>
      <w: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w:t>
      </w:r>
      <w:r>
        <w:tab/>
        <w:t>и зарегистрированных правах на объект капитального</w:t>
      </w:r>
    </w:p>
    <w:p w:rsidR="00691F2D" w:rsidRDefault="00595EB0">
      <w:pPr>
        <w:pStyle w:val="20"/>
        <w:shd w:val="clear" w:color="auto" w:fill="auto"/>
        <w:spacing w:after="0" w:line="370" w:lineRule="exact"/>
        <w:ind w:firstLine="0"/>
        <w:jc w:val="both"/>
      </w:pPr>
      <w:proofErr w:type="gramStart"/>
      <w:r>
        <w:t>строительства, в отношении которого подан запрос и на земельный участок, на котором расположен объект капитального строительства, в отношении которого подан запрос.</w:t>
      </w:r>
      <w:proofErr w:type="gramEnd"/>
      <w:r>
        <w:t xml:space="preserve"> При этом в данном запросе указываются кадастровый (условный) номер, адрес (местоположение) и наименование объекта.</w:t>
      </w:r>
    </w:p>
    <w:p w:rsidR="00691F2D" w:rsidRDefault="00595EB0">
      <w:pPr>
        <w:pStyle w:val="20"/>
        <w:shd w:val="clear" w:color="auto" w:fill="auto"/>
        <w:tabs>
          <w:tab w:val="left" w:pos="2357"/>
        </w:tabs>
        <w:spacing w:after="0" w:line="370" w:lineRule="exact"/>
        <w:ind w:firstLine="740"/>
        <w:jc w:val="both"/>
      </w:pPr>
      <w:r>
        <w:t>Федеральную налоговую службу для получения сведений из ЕГРЮЛ о государственной регистрации заявителя (при обращении заявителя, являющегося юридическим лицом). При этом в данном запросе указываются полное наименование юридического лица государственный регистрационный номер записи</w:t>
      </w:r>
      <w:r>
        <w:tab/>
        <w:t>о государственной регистрации юридического лица,</w:t>
      </w:r>
    </w:p>
    <w:p w:rsidR="00691F2D" w:rsidRDefault="00595EB0">
      <w:pPr>
        <w:pStyle w:val="20"/>
        <w:shd w:val="clear" w:color="auto" w:fill="auto"/>
        <w:spacing w:after="0" w:line="370" w:lineRule="exact"/>
        <w:ind w:firstLine="0"/>
        <w:jc w:val="both"/>
      </w:pPr>
      <w:r>
        <w:t>идентификационный номер налогоплательщика, за исключением случая, если заявителем является иностранное юридическое лицо</w:t>
      </w:r>
    </w:p>
    <w:p w:rsidR="00691F2D" w:rsidRDefault="00595EB0">
      <w:pPr>
        <w:pStyle w:val="20"/>
        <w:shd w:val="clear" w:color="auto" w:fill="auto"/>
        <w:spacing w:after="0" w:line="370" w:lineRule="exact"/>
        <w:ind w:firstLine="740"/>
        <w:jc w:val="both"/>
      </w:pPr>
      <w:r>
        <w:t xml:space="preserve">Министерство экологии и природопользования Московской области о выдаче разрешения на перемещение </w:t>
      </w:r>
      <w:proofErr w:type="spellStart"/>
      <w:r>
        <w:t>ОССиГ</w:t>
      </w:r>
      <w:proofErr w:type="spellEnd"/>
      <w:r>
        <w:t xml:space="preserve"> (в случае в случае сноса зданий и </w:t>
      </w:r>
      <w:r>
        <w:lastRenderedPageBreak/>
        <w:t>сооружений, в результате которого образуется более 50 м3 отходов сноса). При этом в данном запросе указываются сведения об адресе (местоположении) объекта, сведения о заявителе (полное наименование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691F2D" w:rsidRDefault="00595EB0">
      <w:pPr>
        <w:pStyle w:val="20"/>
        <w:shd w:val="clear" w:color="auto" w:fill="auto"/>
        <w:spacing w:after="0" w:line="370" w:lineRule="exact"/>
        <w:ind w:firstLine="740"/>
        <w:jc w:val="both"/>
      </w:pPr>
      <w:r>
        <w:t>Администрация организует между входящими в ее состав структурными подразделениями обмен сведениями, необходимыми для предоставления Услуги и находящимися в ее распоряжении, в том числе в электронной форме. При этом в рамках такого обмена направляются следующие сведения:</w:t>
      </w:r>
    </w:p>
    <w:p w:rsidR="00691F2D" w:rsidRDefault="00595EB0">
      <w:pPr>
        <w:pStyle w:val="20"/>
        <w:numPr>
          <w:ilvl w:val="0"/>
          <w:numId w:val="23"/>
        </w:numPr>
        <w:shd w:val="clear" w:color="auto" w:fill="auto"/>
        <w:tabs>
          <w:tab w:val="left" w:pos="1001"/>
        </w:tabs>
        <w:spacing w:after="0" w:line="370" w:lineRule="exact"/>
        <w:ind w:firstLine="740"/>
        <w:jc w:val="both"/>
      </w:pPr>
      <w:r>
        <w:t>о принятии Администрацией решения о сносе объекта капитального строительства;</w:t>
      </w:r>
    </w:p>
    <w:p w:rsidR="00691F2D" w:rsidRDefault="00595EB0">
      <w:pPr>
        <w:pStyle w:val="20"/>
        <w:numPr>
          <w:ilvl w:val="0"/>
          <w:numId w:val="23"/>
        </w:numPr>
        <w:shd w:val="clear" w:color="auto" w:fill="auto"/>
        <w:tabs>
          <w:tab w:val="left" w:pos="1001"/>
        </w:tabs>
        <w:spacing w:after="0" w:line="370" w:lineRule="exact"/>
        <w:ind w:firstLine="740"/>
        <w:jc w:val="both"/>
      </w:pPr>
      <w:r>
        <w:t>решение суда о сносе объекта капитального строительства (в случае обращения заявителей, осуществляющих работы по сносу объекта капитального строительства по решению суда).</w:t>
      </w:r>
    </w:p>
    <w:p w:rsidR="00691F2D" w:rsidRDefault="00595EB0">
      <w:pPr>
        <w:pStyle w:val="20"/>
        <w:shd w:val="clear" w:color="auto" w:fill="auto"/>
        <w:spacing w:after="0" w:line="370" w:lineRule="exact"/>
        <w:ind w:firstLine="740"/>
        <w:jc w:val="both"/>
      </w:pPr>
      <w:r>
        <w:t>Результатом административного действия является направление межведомственного информационного запроса.</w:t>
      </w:r>
    </w:p>
    <w:p w:rsidR="00691F2D" w:rsidRDefault="00595EB0">
      <w:pPr>
        <w:pStyle w:val="20"/>
        <w:shd w:val="clear" w:color="auto" w:fill="auto"/>
        <w:spacing w:after="0" w:line="370" w:lineRule="exact"/>
        <w:ind w:firstLine="740"/>
        <w:jc w:val="both"/>
      </w:pPr>
      <w:r>
        <w:t>Результат фиксируется в электронной форме в системе межведомственного электронного взаимодействия.</w:t>
      </w:r>
    </w:p>
    <w:p w:rsidR="00691F2D" w:rsidRDefault="00595EB0">
      <w:pPr>
        <w:pStyle w:val="20"/>
        <w:shd w:val="clear" w:color="auto" w:fill="auto"/>
        <w:spacing w:after="0" w:line="370" w:lineRule="exact"/>
        <w:ind w:firstLine="740"/>
        <w:jc w:val="both"/>
      </w:pPr>
      <w:r>
        <w:t>2) Контроль предоставления результата межведомственного информационного запроса.</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ВИС.</w:t>
      </w:r>
    </w:p>
    <w:p w:rsidR="00691F2D" w:rsidRDefault="00595EB0">
      <w:pPr>
        <w:pStyle w:val="20"/>
        <w:shd w:val="clear" w:color="auto" w:fill="auto"/>
        <w:spacing w:after="0" w:line="370" w:lineRule="exact"/>
        <w:ind w:firstLine="760"/>
        <w:jc w:val="both"/>
      </w:pPr>
      <w:r>
        <w:t>Срок выполнения административного действия (процедуры) 3 (три) рабочих дня.</w:t>
      </w:r>
    </w:p>
    <w:p w:rsidR="00691F2D" w:rsidRDefault="00595EB0">
      <w:pPr>
        <w:pStyle w:val="20"/>
        <w:shd w:val="clear" w:color="auto" w:fill="auto"/>
        <w:spacing w:after="0" w:line="370" w:lineRule="exact"/>
        <w:ind w:firstLine="760"/>
        <w:jc w:val="both"/>
      </w:pPr>
      <w:r>
        <w:t>Критерием принятия решения является поступление ответа на межведомственный запрос.</w:t>
      </w:r>
    </w:p>
    <w:p w:rsidR="00691F2D" w:rsidRDefault="00595EB0">
      <w:pPr>
        <w:pStyle w:val="20"/>
        <w:shd w:val="clear" w:color="auto" w:fill="auto"/>
        <w:spacing w:after="0" w:line="370" w:lineRule="exact"/>
        <w:ind w:firstLine="760"/>
        <w:jc w:val="both"/>
      </w:pPr>
      <w:r>
        <w:t>Результатом административного действия является получение ответа на межведомственный информационный запрос.</w:t>
      </w:r>
    </w:p>
    <w:p w:rsidR="00691F2D" w:rsidRDefault="00595EB0">
      <w:pPr>
        <w:pStyle w:val="20"/>
        <w:shd w:val="clear" w:color="auto" w:fill="auto"/>
        <w:spacing w:after="0" w:line="370" w:lineRule="exact"/>
        <w:ind w:firstLine="760"/>
        <w:jc w:val="both"/>
      </w:pPr>
      <w:r>
        <w:t>Результат фиксируется в электронной форме в системе межведомственного электронного взаимодействия.</w:t>
      </w:r>
    </w:p>
    <w:p w:rsidR="00691F2D" w:rsidRDefault="00595EB0">
      <w:pPr>
        <w:pStyle w:val="20"/>
        <w:numPr>
          <w:ilvl w:val="0"/>
          <w:numId w:val="22"/>
        </w:numPr>
        <w:shd w:val="clear" w:color="auto" w:fill="auto"/>
        <w:tabs>
          <w:tab w:val="left" w:pos="1806"/>
        </w:tabs>
        <w:spacing w:after="0" w:line="370" w:lineRule="exact"/>
        <w:ind w:firstLine="760"/>
        <w:jc w:val="both"/>
      </w:pPr>
      <w:r>
        <w:t>Принятие решения о предоставлении (об отказе в предоставлении) Услуги.</w:t>
      </w:r>
    </w:p>
    <w:p w:rsidR="00691F2D" w:rsidRDefault="00595EB0">
      <w:pPr>
        <w:pStyle w:val="20"/>
        <w:shd w:val="clear" w:color="auto" w:fill="auto"/>
        <w:spacing w:after="0" w:line="370" w:lineRule="exact"/>
        <w:ind w:firstLine="760"/>
        <w:jc w:val="both"/>
      </w:pPr>
      <w: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91F2D" w:rsidRDefault="00595EB0">
      <w:pPr>
        <w:pStyle w:val="20"/>
        <w:shd w:val="clear" w:color="auto" w:fill="auto"/>
        <w:spacing w:after="0" w:line="370" w:lineRule="exact"/>
        <w:ind w:firstLine="760"/>
        <w:jc w:val="both"/>
      </w:pPr>
      <w: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ВИС.</w:t>
      </w:r>
    </w:p>
    <w:p w:rsidR="00691F2D" w:rsidRDefault="00595EB0">
      <w:pPr>
        <w:pStyle w:val="20"/>
        <w:shd w:val="clear" w:color="auto" w:fill="auto"/>
        <w:spacing w:after="0" w:line="370" w:lineRule="exact"/>
        <w:ind w:firstLine="760"/>
        <w:jc w:val="both"/>
      </w:pPr>
      <w:r>
        <w:t>Срок выполнения административного действия (процедуры) 1(один) рабочий день.</w:t>
      </w:r>
    </w:p>
    <w:p w:rsidR="00691F2D" w:rsidRDefault="00595EB0">
      <w:pPr>
        <w:pStyle w:val="20"/>
        <w:shd w:val="clear" w:color="auto" w:fill="auto"/>
        <w:spacing w:after="0" w:line="370" w:lineRule="exact"/>
        <w:ind w:firstLine="760"/>
        <w:jc w:val="both"/>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91F2D" w:rsidRDefault="00595EB0">
      <w:pPr>
        <w:pStyle w:val="20"/>
        <w:shd w:val="clear" w:color="auto" w:fill="auto"/>
        <w:spacing w:after="0" w:line="370" w:lineRule="exact"/>
        <w:ind w:firstLine="760"/>
        <w:jc w:val="both"/>
      </w:pPr>
      <w:proofErr w:type="gramStart"/>
      <w: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roofErr w:type="gramEnd"/>
    </w:p>
    <w:p w:rsidR="00691F2D" w:rsidRDefault="00595EB0">
      <w:pPr>
        <w:pStyle w:val="20"/>
        <w:shd w:val="clear" w:color="auto" w:fill="auto"/>
        <w:spacing w:after="0" w:line="370" w:lineRule="exact"/>
        <w:ind w:firstLine="760"/>
        <w:jc w:val="both"/>
      </w:pPr>
      <w:r>
        <w:t>Результатом административного действия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691F2D" w:rsidRDefault="00595EB0">
      <w:pPr>
        <w:pStyle w:val="20"/>
        <w:shd w:val="clear" w:color="auto" w:fill="auto"/>
        <w:spacing w:after="0" w:line="370" w:lineRule="exact"/>
        <w:ind w:firstLine="760"/>
        <w:jc w:val="both"/>
      </w:pPr>
      <w:r>
        <w:t>Результат фиксируется в виде проекта решения о предоставлении Услуги или об отказе в ее предоставлении в ВИС.</w:t>
      </w:r>
    </w:p>
    <w:p w:rsidR="00691F2D" w:rsidRDefault="00595EB0">
      <w:pPr>
        <w:pStyle w:val="20"/>
        <w:shd w:val="clear" w:color="auto" w:fill="auto"/>
        <w:tabs>
          <w:tab w:val="left" w:pos="2991"/>
          <w:tab w:val="left" w:pos="4095"/>
          <w:tab w:val="left" w:pos="5410"/>
          <w:tab w:val="left" w:pos="5828"/>
          <w:tab w:val="left" w:pos="8041"/>
          <w:tab w:val="left" w:pos="8665"/>
          <w:tab w:val="left" w:pos="9702"/>
        </w:tabs>
        <w:spacing w:after="0" w:line="370" w:lineRule="exact"/>
        <w:ind w:firstLine="760"/>
        <w:jc w:val="both"/>
      </w:pPr>
      <w:r>
        <w:t>2) Рассмотрение</w:t>
      </w:r>
      <w:r>
        <w:tab/>
        <w:t>проекта</w:t>
      </w:r>
      <w:r>
        <w:tab/>
        <w:t>решения</w:t>
      </w:r>
      <w:r>
        <w:tab/>
        <w:t>о</w:t>
      </w:r>
      <w:r>
        <w:tab/>
        <w:t>предоставлении</w:t>
      </w:r>
      <w:r>
        <w:tab/>
        <w:t>(об</w:t>
      </w:r>
      <w:r>
        <w:tab/>
        <w:t>отказе</w:t>
      </w:r>
      <w:r>
        <w:tab/>
      </w:r>
      <w:proofErr w:type="gramStart"/>
      <w:r>
        <w:t>в</w:t>
      </w:r>
      <w:proofErr w:type="gramEnd"/>
    </w:p>
    <w:p w:rsidR="00691F2D" w:rsidRDefault="00595EB0">
      <w:pPr>
        <w:pStyle w:val="20"/>
        <w:shd w:val="clear" w:color="auto" w:fill="auto"/>
        <w:spacing w:after="0" w:line="370" w:lineRule="exact"/>
        <w:ind w:firstLine="0"/>
      </w:pPr>
      <w:proofErr w:type="gramStart"/>
      <w:r>
        <w:t>предоставлении</w:t>
      </w:r>
      <w:proofErr w:type="gramEnd"/>
      <w:r>
        <w:t>) Услуги.</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ВИС.</w:t>
      </w:r>
    </w:p>
    <w:p w:rsidR="00691F2D" w:rsidRDefault="00595EB0">
      <w:pPr>
        <w:pStyle w:val="20"/>
        <w:shd w:val="clear" w:color="auto" w:fill="auto"/>
        <w:tabs>
          <w:tab w:val="left" w:pos="2991"/>
          <w:tab w:val="left" w:pos="4095"/>
          <w:tab w:val="left" w:pos="5410"/>
          <w:tab w:val="left" w:pos="5828"/>
          <w:tab w:val="left" w:pos="8041"/>
          <w:tab w:val="left" w:pos="8665"/>
          <w:tab w:val="left" w:pos="9702"/>
        </w:tabs>
        <w:spacing w:after="0" w:line="370" w:lineRule="exact"/>
        <w:ind w:firstLine="760"/>
        <w:jc w:val="both"/>
      </w:pPr>
      <w:proofErr w:type="gramStart"/>
      <w:r>
        <w:t>Срок выполнения административного действия (процедуры) в день подготовки</w:t>
      </w:r>
      <w:r>
        <w:tab/>
        <w:t>проекта</w:t>
      </w:r>
      <w:r>
        <w:tab/>
        <w:t>решения</w:t>
      </w:r>
      <w:r>
        <w:tab/>
        <w:t>о</w:t>
      </w:r>
      <w:r>
        <w:tab/>
        <w:t>предоставлении</w:t>
      </w:r>
      <w:r>
        <w:tab/>
        <w:t>(об</w:t>
      </w:r>
      <w:r>
        <w:tab/>
        <w:t>отказе</w:t>
      </w:r>
      <w:r>
        <w:tab/>
        <w:t>в</w:t>
      </w:r>
      <w:proofErr w:type="gramEnd"/>
    </w:p>
    <w:p w:rsidR="00691F2D" w:rsidRDefault="00595EB0">
      <w:pPr>
        <w:pStyle w:val="20"/>
        <w:shd w:val="clear" w:color="auto" w:fill="auto"/>
        <w:spacing w:after="0" w:line="370" w:lineRule="exact"/>
        <w:ind w:firstLine="0"/>
      </w:pPr>
      <w:proofErr w:type="gramStart"/>
      <w:r>
        <w:t>предоставлении</w:t>
      </w:r>
      <w:proofErr w:type="gramEnd"/>
      <w:r>
        <w:t>) Услуги.</w:t>
      </w:r>
    </w:p>
    <w:p w:rsidR="00691F2D" w:rsidRDefault="00595EB0">
      <w:pPr>
        <w:pStyle w:val="20"/>
        <w:shd w:val="clear" w:color="auto" w:fill="auto"/>
        <w:spacing w:after="0" w:line="370" w:lineRule="exact"/>
        <w:ind w:firstLine="760"/>
        <w:jc w:val="both"/>
      </w:pPr>
      <w:r>
        <w:t>Критерием принятия решения является соответствие проекта решения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60"/>
        <w:jc w:val="both"/>
      </w:pPr>
      <w:proofErr w:type="gramStart"/>
      <w: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w:t>
      </w:r>
      <w:r>
        <w:lastRenderedPageBreak/>
        <w:t>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w:t>
      </w:r>
      <w:proofErr w:type="gramEnd"/>
      <w:r>
        <w:t xml:space="preserve"> предоставления Услуги заявителю.</w:t>
      </w:r>
    </w:p>
    <w:p w:rsidR="00691F2D" w:rsidRDefault="00595EB0">
      <w:pPr>
        <w:pStyle w:val="20"/>
        <w:shd w:val="clear" w:color="auto" w:fill="auto"/>
        <w:spacing w:after="0" w:line="370" w:lineRule="exact"/>
        <w:ind w:firstLine="760"/>
        <w:jc w:val="both"/>
      </w:pPr>
      <w:r>
        <w:t>Решение о предоставлении (об отказе в предоставлении) Услуги принимается в срок не более 4 (четырех) рабочих дней со дня поступления в Администрацию запроса.</w:t>
      </w:r>
    </w:p>
    <w:p w:rsidR="00691F2D" w:rsidRDefault="00595EB0">
      <w:pPr>
        <w:pStyle w:val="20"/>
        <w:shd w:val="clear" w:color="auto" w:fill="auto"/>
        <w:spacing w:after="0" w:line="370" w:lineRule="exact"/>
        <w:ind w:firstLine="760"/>
        <w:jc w:val="both"/>
      </w:pPr>
      <w:r>
        <w:t>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691F2D" w:rsidRDefault="00595EB0">
      <w:pPr>
        <w:pStyle w:val="20"/>
        <w:shd w:val="clear" w:color="auto" w:fill="auto"/>
        <w:spacing w:after="0" w:line="370" w:lineRule="exact"/>
        <w:ind w:firstLine="760"/>
        <w:jc w:val="both"/>
      </w:pPr>
      <w:r>
        <w:t>Результат фиксируется в ВИС в виде решения о предоставлении Услуги или об отказе в ее предоставлении.</w:t>
      </w:r>
    </w:p>
    <w:p w:rsidR="00691F2D" w:rsidRDefault="00595EB0">
      <w:pPr>
        <w:pStyle w:val="20"/>
        <w:numPr>
          <w:ilvl w:val="0"/>
          <w:numId w:val="22"/>
        </w:numPr>
        <w:shd w:val="clear" w:color="auto" w:fill="auto"/>
        <w:tabs>
          <w:tab w:val="left" w:pos="1856"/>
        </w:tabs>
        <w:spacing w:after="0" w:line="370" w:lineRule="exact"/>
        <w:ind w:firstLine="760"/>
        <w:jc w:val="both"/>
      </w:pPr>
      <w:r>
        <w:t>Предоставление результата предоставления Услуги.</w:t>
      </w:r>
    </w:p>
    <w:p w:rsidR="00691F2D" w:rsidRDefault="00595EB0">
      <w:pPr>
        <w:pStyle w:val="20"/>
        <w:shd w:val="clear" w:color="auto" w:fill="auto"/>
        <w:spacing w:after="0" w:line="370" w:lineRule="exact"/>
        <w:ind w:firstLine="760"/>
        <w:jc w:val="both"/>
      </w:pPr>
      <w:r>
        <w:t>1) Выдача (направление) результата предоставления Услуги заявителю (представителю заявителя) посредством РПГУ.</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Модуль МФЦ ЕИС ОУ, РПГУ, ВИС.</w:t>
      </w:r>
    </w:p>
    <w:p w:rsidR="00691F2D" w:rsidRDefault="00595EB0">
      <w:pPr>
        <w:pStyle w:val="20"/>
        <w:shd w:val="clear" w:color="auto" w:fill="auto"/>
        <w:spacing w:after="0" w:line="370" w:lineRule="exact"/>
        <w:ind w:firstLine="740"/>
        <w:jc w:val="both"/>
      </w:pPr>
      <w:r>
        <w:t>Срок выполнения административного действия (процедуры) в день принятия решения о предоставлении (об отказе в предоставлении) Услуги.</w:t>
      </w:r>
    </w:p>
    <w:p w:rsidR="00691F2D" w:rsidRDefault="00595EB0">
      <w:pPr>
        <w:pStyle w:val="20"/>
        <w:shd w:val="clear" w:color="auto" w:fill="auto"/>
        <w:spacing w:after="0" w:line="370" w:lineRule="exact"/>
        <w:ind w:firstLine="740"/>
        <w:jc w:val="both"/>
      </w:pPr>
      <w:r>
        <w:t>Критерием принятия решения является соответствие решения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40"/>
        <w:jc w:val="both"/>
      </w:pPr>
      <w:r>
        <w:t>Основанием для начала административного действия (процедуры) является подписание должностным лицом, муниципальным служащим, работником Администрации решения о предоставлении Услуги.</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691F2D" w:rsidRDefault="00595EB0">
      <w:pPr>
        <w:pStyle w:val="20"/>
        <w:shd w:val="clear" w:color="auto" w:fill="auto"/>
        <w:spacing w:after="0" w:line="370" w:lineRule="exact"/>
        <w:ind w:firstLine="740"/>
        <w:jc w:val="both"/>
      </w:pPr>
      <w:r>
        <w:t>Заявитель (представитель заявителя) уведомляется о получении результата предоставления Услуги в личном кабинете на РПГУ.</w:t>
      </w:r>
    </w:p>
    <w:p w:rsidR="00691F2D" w:rsidRDefault="00595EB0">
      <w:pPr>
        <w:pStyle w:val="20"/>
        <w:shd w:val="clear" w:color="auto" w:fill="auto"/>
        <w:spacing w:after="0" w:line="370" w:lineRule="exact"/>
        <w:ind w:firstLine="740"/>
        <w:jc w:val="both"/>
      </w:pPr>
      <w: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691F2D" w:rsidRDefault="00595EB0">
      <w:pPr>
        <w:pStyle w:val="20"/>
        <w:shd w:val="clear" w:color="auto" w:fill="auto"/>
        <w:spacing w:after="0" w:line="370" w:lineRule="exact"/>
        <w:ind w:firstLine="740"/>
        <w:jc w:val="both"/>
      </w:pPr>
      <w: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91F2D" w:rsidRDefault="00595EB0">
      <w:pPr>
        <w:pStyle w:val="20"/>
        <w:shd w:val="clear" w:color="auto" w:fill="auto"/>
        <w:spacing w:after="0" w:line="370" w:lineRule="exact"/>
        <w:ind w:firstLine="740"/>
        <w:jc w:val="both"/>
      </w:pPr>
      <w:r>
        <w:lastRenderedPageBreak/>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91F2D" w:rsidRDefault="00595EB0">
      <w:pPr>
        <w:pStyle w:val="20"/>
        <w:shd w:val="clear" w:color="auto" w:fill="auto"/>
        <w:spacing w:after="0" w:line="370" w:lineRule="exact"/>
        <w:ind w:firstLine="740"/>
        <w:jc w:val="both"/>
      </w:pPr>
      <w:r>
        <w:t>Результат фиксируется в ВИС, на РПГУ, Модуле МФЦ ЕИС ОУ (при получении результата предоставления Услуги в МФЦ).</w:t>
      </w:r>
    </w:p>
    <w:p w:rsidR="00691F2D" w:rsidRDefault="00595EB0">
      <w:pPr>
        <w:pStyle w:val="20"/>
        <w:shd w:val="clear" w:color="auto" w:fill="auto"/>
        <w:spacing w:after="0" w:line="370" w:lineRule="exact"/>
        <w:ind w:firstLine="740"/>
        <w:jc w:val="both"/>
      </w:pPr>
      <w:r>
        <w:t>2) Выдача (направление) результата предоставления Услуги заявителю (представителю заявителя) в МФЦ, в Администрации лично, по электронной почте, почтовым отправлением.</w:t>
      </w:r>
    </w:p>
    <w:p w:rsidR="00691F2D" w:rsidRDefault="00595EB0">
      <w:pPr>
        <w:pStyle w:val="20"/>
        <w:shd w:val="clear" w:color="auto" w:fill="auto"/>
        <w:spacing w:after="0" w:line="370" w:lineRule="exact"/>
        <w:ind w:firstLine="740"/>
        <w:jc w:val="both"/>
      </w:pPr>
      <w:r>
        <w:t>Основанием для начала административного действия (процедуры) является подписание должностным лицом, муниципальным служащим, работником Администрации решения о предоставлении Услуги.</w:t>
      </w:r>
    </w:p>
    <w:p w:rsidR="00691F2D" w:rsidRDefault="00595EB0">
      <w:pPr>
        <w:pStyle w:val="20"/>
        <w:shd w:val="clear" w:color="auto" w:fill="auto"/>
        <w:spacing w:after="0" w:line="370" w:lineRule="exact"/>
        <w:ind w:firstLine="740"/>
        <w:jc w:val="both"/>
      </w:pPr>
      <w:r>
        <w:t>Местом выполнения административного действия (процедуры) является Администрация, Модуль МФЦ ЕИС ОУ, ВИС.</w:t>
      </w:r>
    </w:p>
    <w:p w:rsidR="00691F2D" w:rsidRDefault="00595EB0">
      <w:pPr>
        <w:pStyle w:val="20"/>
        <w:shd w:val="clear" w:color="auto" w:fill="auto"/>
        <w:spacing w:after="0" w:line="370" w:lineRule="exact"/>
        <w:ind w:firstLine="740"/>
        <w:jc w:val="both"/>
      </w:pPr>
      <w:r>
        <w:t>Срок выполнения административного действия (процедуры) в день принятия решения о предоставлении (об отказе в предоставлении) Услуги.</w:t>
      </w:r>
    </w:p>
    <w:p w:rsidR="00691F2D" w:rsidRDefault="00595EB0">
      <w:pPr>
        <w:pStyle w:val="20"/>
        <w:shd w:val="clear" w:color="auto" w:fill="auto"/>
        <w:spacing w:after="0" w:line="370" w:lineRule="exact"/>
        <w:ind w:firstLine="740"/>
        <w:jc w:val="both"/>
      </w:pPr>
      <w:r>
        <w:t>Критерием принятия решения является соответствие решения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40"/>
        <w:jc w:val="both"/>
      </w:pPr>
      <w:r>
        <w:t>В МФЦ:</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МФЦ.</w:t>
      </w:r>
    </w:p>
    <w:p w:rsidR="00691F2D" w:rsidRDefault="00595EB0">
      <w:pPr>
        <w:pStyle w:val="20"/>
        <w:shd w:val="clear" w:color="auto" w:fill="auto"/>
        <w:spacing w:after="0" w:line="370" w:lineRule="exact"/>
        <w:ind w:firstLine="740"/>
        <w:jc w:val="both"/>
      </w:pPr>
      <w:proofErr w:type="gramStart"/>
      <w:r>
        <w:t>Заявитель (представитель заявителя) уведомляется по электронной почте о готовности к выдаче результата Услуги в МФЦ, выбранном заявителем (представителем заявителя) при заполнении запроса).</w:t>
      </w:r>
      <w:proofErr w:type="gramEnd"/>
    </w:p>
    <w:p w:rsidR="00691F2D" w:rsidRDefault="00595EB0">
      <w:pPr>
        <w:pStyle w:val="20"/>
        <w:shd w:val="clear" w:color="auto" w:fill="auto"/>
        <w:spacing w:after="0" w:line="370" w:lineRule="exact"/>
        <w:ind w:firstLine="740"/>
        <w:jc w:val="both"/>
      </w:pPr>
      <w:r>
        <w:t>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Default="00595EB0">
      <w:pPr>
        <w:pStyle w:val="20"/>
        <w:shd w:val="clear" w:color="auto" w:fill="auto"/>
        <w:spacing w:after="0" w:line="370" w:lineRule="exact"/>
        <w:ind w:firstLine="740"/>
        <w:jc w:val="both"/>
      </w:pPr>
      <w:proofErr w:type="gramStart"/>
      <w: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w:t>
      </w:r>
      <w:r>
        <w:lastRenderedPageBreak/>
        <w:t>системе идентификации и аутентификации и единой информационной системе персональных данных.</w:t>
      </w:r>
      <w:proofErr w:type="gramEnd"/>
    </w:p>
    <w:p w:rsidR="00691F2D" w:rsidRDefault="00595EB0">
      <w:pPr>
        <w:pStyle w:val="20"/>
        <w:shd w:val="clear" w:color="auto" w:fill="auto"/>
        <w:spacing w:after="0" w:line="370" w:lineRule="exact"/>
        <w:ind w:firstLine="740"/>
        <w:jc w:val="both"/>
      </w:pPr>
      <w:r>
        <w:t>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w:t>
      </w:r>
    </w:p>
    <w:p w:rsidR="00691F2D" w:rsidRDefault="00595EB0">
      <w:pPr>
        <w:pStyle w:val="20"/>
        <w:shd w:val="clear" w:color="auto" w:fill="auto"/>
        <w:spacing w:after="0" w:line="370" w:lineRule="exact"/>
        <w:ind w:firstLine="740"/>
        <w:jc w:val="both"/>
      </w:pPr>
      <w: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w:t>
      </w:r>
    </w:p>
    <w:p w:rsidR="00691F2D" w:rsidRDefault="00595EB0">
      <w:pPr>
        <w:pStyle w:val="20"/>
        <w:shd w:val="clear" w:color="auto" w:fill="auto"/>
        <w:spacing w:after="0" w:line="370" w:lineRule="exact"/>
        <w:ind w:firstLine="740"/>
        <w:jc w:val="both"/>
      </w:pPr>
      <w:r>
        <w:t>Результат фиксируется в ВИС, Модуле МФЦ ЕИС ОУ.</w:t>
      </w:r>
    </w:p>
    <w:p w:rsidR="00691F2D" w:rsidRDefault="00595EB0">
      <w:pPr>
        <w:pStyle w:val="20"/>
        <w:shd w:val="clear" w:color="auto" w:fill="auto"/>
        <w:spacing w:after="0" w:line="370" w:lineRule="exact"/>
        <w:ind w:firstLine="740"/>
        <w:jc w:val="both"/>
      </w:pPr>
      <w:r>
        <w:t>В Администрации:</w:t>
      </w:r>
    </w:p>
    <w:p w:rsidR="00691F2D" w:rsidRDefault="00595EB0">
      <w:pPr>
        <w:pStyle w:val="20"/>
        <w:shd w:val="clear" w:color="auto" w:fill="auto"/>
        <w:spacing w:after="0" w:line="370" w:lineRule="exact"/>
        <w:ind w:firstLine="740"/>
        <w:jc w:val="both"/>
      </w:pPr>
      <w:r>
        <w:t>Заявитель (представитель заявителя) уведомляется по электронной почте о готовности к выдаче результата в Администрации либо о направлении результата Услуги почтовым отправлением (в случае подачи заявителем запроса почтовым отправлением).</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Default="00595EB0">
      <w:pPr>
        <w:pStyle w:val="20"/>
        <w:shd w:val="clear" w:color="auto" w:fill="auto"/>
        <w:spacing w:after="0" w:line="370" w:lineRule="exact"/>
        <w:ind w:firstLine="760"/>
        <w:jc w:val="both"/>
      </w:pPr>
      <w: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691F2D" w:rsidRDefault="00595EB0">
      <w:pPr>
        <w:pStyle w:val="20"/>
        <w:shd w:val="clear" w:color="auto" w:fill="auto"/>
        <w:spacing w:after="0" w:line="370" w:lineRule="exact"/>
        <w:ind w:firstLine="760"/>
        <w:jc w:val="both"/>
      </w:pPr>
      <w:r>
        <w:t>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691F2D" w:rsidRDefault="00595EB0">
      <w:pPr>
        <w:pStyle w:val="20"/>
        <w:shd w:val="clear" w:color="auto" w:fill="auto"/>
        <w:spacing w:after="0" w:line="370" w:lineRule="exact"/>
        <w:ind w:firstLine="760"/>
        <w:jc w:val="both"/>
      </w:pPr>
      <w: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 (в зависимости от способа подачи заявителем запроса).</w:t>
      </w:r>
    </w:p>
    <w:p w:rsidR="00691F2D" w:rsidRDefault="00595EB0">
      <w:pPr>
        <w:pStyle w:val="20"/>
        <w:shd w:val="clear" w:color="auto" w:fill="auto"/>
        <w:spacing w:after="0" w:line="370" w:lineRule="exact"/>
        <w:ind w:firstLine="760"/>
        <w:jc w:val="both"/>
      </w:pPr>
      <w:r>
        <w:t>Результатом административного действия является уведомление заявителя о получении результата предоставления Услуги, получение результата предоставления Услуги заявителем (представителя заявителя).</w:t>
      </w:r>
    </w:p>
    <w:p w:rsidR="00691F2D" w:rsidRDefault="00595EB0">
      <w:pPr>
        <w:pStyle w:val="20"/>
        <w:shd w:val="clear" w:color="auto" w:fill="auto"/>
        <w:spacing w:after="0" w:line="370" w:lineRule="exact"/>
        <w:ind w:firstLine="760"/>
        <w:jc w:val="both"/>
      </w:pPr>
      <w:r>
        <w:t>Результат фиксируется в ВИС.</w:t>
      </w:r>
    </w:p>
    <w:p w:rsidR="00691F2D" w:rsidRDefault="00595EB0">
      <w:pPr>
        <w:pStyle w:val="20"/>
        <w:numPr>
          <w:ilvl w:val="0"/>
          <w:numId w:val="24"/>
        </w:numPr>
        <w:shd w:val="clear" w:color="auto" w:fill="auto"/>
        <w:tabs>
          <w:tab w:val="left" w:pos="1418"/>
        </w:tabs>
        <w:spacing w:after="0" w:line="370" w:lineRule="exact"/>
        <w:ind w:firstLine="760"/>
        <w:jc w:val="both"/>
      </w:pPr>
      <w:r>
        <w:t>Для вариантов 5, 6, 7 пункта 17.1 АР:</w:t>
      </w:r>
    </w:p>
    <w:p w:rsidR="00691F2D" w:rsidRDefault="00595EB0">
      <w:pPr>
        <w:pStyle w:val="20"/>
        <w:numPr>
          <w:ilvl w:val="0"/>
          <w:numId w:val="25"/>
        </w:numPr>
        <w:shd w:val="clear" w:color="auto" w:fill="auto"/>
        <w:tabs>
          <w:tab w:val="left" w:pos="1625"/>
        </w:tabs>
        <w:spacing w:after="0" w:line="370" w:lineRule="exact"/>
        <w:ind w:firstLine="760"/>
        <w:jc w:val="both"/>
      </w:pPr>
      <w:r>
        <w:t>Результатом предоставления Услуги является:</w:t>
      </w:r>
    </w:p>
    <w:p w:rsidR="00691F2D" w:rsidRDefault="00595EB0">
      <w:pPr>
        <w:pStyle w:val="20"/>
        <w:shd w:val="clear" w:color="auto" w:fill="auto"/>
        <w:spacing w:after="0" w:line="370" w:lineRule="exact"/>
        <w:ind w:firstLine="760"/>
        <w:jc w:val="both"/>
      </w:pPr>
      <w:r>
        <w:lastRenderedPageBreak/>
        <w:t>документ «Решение о предоставлении муниципальной услуги», который оформляется в соответствии с Приложением 1 к настоящему АР.</w:t>
      </w:r>
    </w:p>
    <w:p w:rsidR="00691F2D" w:rsidRDefault="00595EB0">
      <w:pPr>
        <w:pStyle w:val="20"/>
        <w:shd w:val="clear" w:color="auto" w:fill="auto"/>
        <w:spacing w:after="0" w:line="370" w:lineRule="exact"/>
        <w:ind w:firstLine="760"/>
        <w:jc w:val="both"/>
      </w:pPr>
      <w:r>
        <w:t xml:space="preserve">решение об отказе в предоставлении Услуги в виде документа, который оформляется в соответствии с Приложением 2 </w:t>
      </w:r>
      <w:proofErr w:type="gramStart"/>
      <w:r>
        <w:t>к</w:t>
      </w:r>
      <w:proofErr w:type="gramEnd"/>
      <w:r>
        <w:t xml:space="preserve"> АР.</w:t>
      </w:r>
    </w:p>
    <w:p w:rsidR="00691F2D" w:rsidRDefault="00595EB0">
      <w:pPr>
        <w:pStyle w:val="20"/>
        <w:numPr>
          <w:ilvl w:val="0"/>
          <w:numId w:val="25"/>
        </w:numPr>
        <w:shd w:val="clear" w:color="auto" w:fill="auto"/>
        <w:tabs>
          <w:tab w:val="left" w:pos="1594"/>
        </w:tabs>
        <w:spacing w:after="0" w:line="370" w:lineRule="exact"/>
        <w:ind w:firstLine="760"/>
        <w:jc w:val="both"/>
      </w:pPr>
      <w:r>
        <w:t>Срок предоставления Услуги составляет 4 рабочих дня со дня регистрации запроса в Администрации.</w:t>
      </w:r>
    </w:p>
    <w:p w:rsidR="00691F2D" w:rsidRDefault="00595EB0">
      <w:pPr>
        <w:pStyle w:val="20"/>
        <w:shd w:val="clear" w:color="auto" w:fill="auto"/>
        <w:spacing w:after="0" w:line="370" w:lineRule="exact"/>
        <w:ind w:firstLine="760"/>
        <w:jc w:val="both"/>
      </w:pPr>
      <w:r>
        <w:t>Максимальный срок предоставления муниципальной услуги не превышает 4 (четырёх) рабочих дней со дня регистрации запроса, с учетом срока его регистрации, указанного в пункте 13.1 настоящего Административного регламента, в том числе в случае, если запрос подан заявителем посредством почтового отправления, по электронной почте, лично в Администрацию, РПГУ, МФЦ.</w:t>
      </w:r>
    </w:p>
    <w:p w:rsidR="00691F2D" w:rsidRDefault="00595EB0">
      <w:pPr>
        <w:pStyle w:val="20"/>
        <w:numPr>
          <w:ilvl w:val="0"/>
          <w:numId w:val="25"/>
        </w:numPr>
        <w:shd w:val="clear" w:color="auto" w:fill="auto"/>
        <w:tabs>
          <w:tab w:val="left" w:pos="1599"/>
        </w:tabs>
        <w:spacing w:after="0" w:line="370" w:lineRule="exact"/>
        <w:ind w:firstLine="760"/>
        <w:jc w:val="both"/>
      </w:pPr>
      <w: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691F2D" w:rsidRDefault="00595EB0">
      <w:pPr>
        <w:pStyle w:val="20"/>
        <w:numPr>
          <w:ilvl w:val="0"/>
          <w:numId w:val="25"/>
        </w:numPr>
        <w:shd w:val="clear" w:color="auto" w:fill="auto"/>
        <w:tabs>
          <w:tab w:val="left" w:pos="1628"/>
        </w:tabs>
        <w:spacing w:after="0" w:line="370" w:lineRule="exact"/>
        <w:ind w:firstLine="760"/>
        <w:jc w:val="both"/>
      </w:pPr>
      <w: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 отсутствует.</w:t>
      </w:r>
    </w:p>
    <w:p w:rsidR="00691F2D" w:rsidRDefault="00595EB0">
      <w:pPr>
        <w:pStyle w:val="20"/>
        <w:numPr>
          <w:ilvl w:val="0"/>
          <w:numId w:val="25"/>
        </w:numPr>
        <w:shd w:val="clear" w:color="auto" w:fill="auto"/>
        <w:tabs>
          <w:tab w:val="left" w:pos="1628"/>
        </w:tabs>
        <w:spacing w:after="0" w:line="370" w:lineRule="exact"/>
        <w:ind w:firstLine="760"/>
        <w:jc w:val="both"/>
      </w:pPr>
      <w: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691F2D" w:rsidRDefault="00595EB0">
      <w:pPr>
        <w:pStyle w:val="20"/>
        <w:numPr>
          <w:ilvl w:val="0"/>
          <w:numId w:val="25"/>
        </w:numPr>
        <w:shd w:val="clear" w:color="auto" w:fill="auto"/>
        <w:tabs>
          <w:tab w:val="left" w:pos="1619"/>
        </w:tabs>
        <w:spacing w:after="0" w:line="370" w:lineRule="exact"/>
        <w:ind w:firstLine="760"/>
        <w:jc w:val="both"/>
      </w:pPr>
      <w:r>
        <w:t>Исчерпывающий перечень оснований для отказа в предоставлении Услуги в дополнение к основаниям, указанным в пункте 10.2.1 АР, отсутствует.</w:t>
      </w:r>
    </w:p>
    <w:p w:rsidR="00691F2D" w:rsidRDefault="00595EB0">
      <w:pPr>
        <w:pStyle w:val="20"/>
        <w:numPr>
          <w:ilvl w:val="0"/>
          <w:numId w:val="25"/>
        </w:numPr>
        <w:shd w:val="clear" w:color="auto" w:fill="auto"/>
        <w:tabs>
          <w:tab w:val="left" w:pos="1619"/>
        </w:tabs>
        <w:spacing w:after="0" w:line="370" w:lineRule="exact"/>
        <w:ind w:firstLine="760"/>
        <w:jc w:val="both"/>
      </w:pPr>
      <w:r>
        <w:t>Перечень административных процедур (действий) предоставления Услуги:</w:t>
      </w:r>
    </w:p>
    <w:p w:rsidR="00691F2D" w:rsidRDefault="00595EB0">
      <w:pPr>
        <w:pStyle w:val="20"/>
        <w:shd w:val="clear" w:color="auto" w:fill="auto"/>
        <w:spacing w:after="0" w:line="370" w:lineRule="exact"/>
        <w:ind w:firstLine="760"/>
        <w:jc w:val="both"/>
      </w:pPr>
      <w:r>
        <w:t>прием запроса и документов и (или) информации, необходимых для предоставления Услуги;</w:t>
      </w:r>
    </w:p>
    <w:p w:rsidR="00691F2D" w:rsidRDefault="00595EB0">
      <w:pPr>
        <w:pStyle w:val="20"/>
        <w:shd w:val="clear" w:color="auto" w:fill="auto"/>
        <w:spacing w:after="0" w:line="370" w:lineRule="exact"/>
        <w:ind w:firstLine="760"/>
        <w:jc w:val="both"/>
      </w:pPr>
      <w:r>
        <w:t>межведомственное информационное взаимодействие;</w:t>
      </w:r>
    </w:p>
    <w:p w:rsidR="00691F2D" w:rsidRDefault="00595EB0">
      <w:pPr>
        <w:pStyle w:val="20"/>
        <w:shd w:val="clear" w:color="auto" w:fill="auto"/>
        <w:spacing w:after="0" w:line="370" w:lineRule="exact"/>
        <w:ind w:firstLine="760"/>
        <w:jc w:val="both"/>
      </w:pPr>
      <w:r>
        <w:t>принятие решения о предоставлении (об отказе в предоставлении) Услуги;</w:t>
      </w:r>
    </w:p>
    <w:p w:rsidR="00691F2D" w:rsidRDefault="00595EB0">
      <w:pPr>
        <w:pStyle w:val="20"/>
        <w:shd w:val="clear" w:color="auto" w:fill="auto"/>
        <w:spacing w:after="0" w:line="370" w:lineRule="exact"/>
        <w:ind w:firstLine="760"/>
        <w:jc w:val="both"/>
      </w:pPr>
      <w:r>
        <w:t>предоставление результата предоставления Услуги.</w:t>
      </w:r>
    </w:p>
    <w:p w:rsidR="00691F2D" w:rsidRDefault="00595EB0">
      <w:pPr>
        <w:pStyle w:val="20"/>
        <w:numPr>
          <w:ilvl w:val="0"/>
          <w:numId w:val="25"/>
        </w:numPr>
        <w:shd w:val="clear" w:color="auto" w:fill="auto"/>
        <w:tabs>
          <w:tab w:val="left" w:pos="1619"/>
        </w:tabs>
        <w:spacing w:after="0" w:line="370" w:lineRule="exact"/>
        <w:ind w:firstLine="760"/>
        <w:jc w:val="both"/>
      </w:pPr>
      <w:r>
        <w:t>Состав административных процедур (действий) предоставления Услуги в соответствии с данным вариантом:</w:t>
      </w:r>
    </w:p>
    <w:p w:rsidR="00691F2D" w:rsidRDefault="00595EB0">
      <w:pPr>
        <w:pStyle w:val="20"/>
        <w:shd w:val="clear" w:color="auto" w:fill="auto"/>
        <w:spacing w:after="0" w:line="370" w:lineRule="exact"/>
        <w:ind w:firstLine="760"/>
        <w:jc w:val="both"/>
      </w:pPr>
      <w:r>
        <w:t>19.3.8.1. Прием запроса и документов и (или) информации, необходимых для предоставления Услуги.</w:t>
      </w:r>
    </w:p>
    <w:p w:rsidR="00691F2D" w:rsidRDefault="00595EB0">
      <w:pPr>
        <w:pStyle w:val="20"/>
        <w:shd w:val="clear" w:color="auto" w:fill="auto"/>
        <w:spacing w:after="0" w:line="370" w:lineRule="exact"/>
        <w:ind w:firstLine="760"/>
        <w:jc w:val="both"/>
      </w:pPr>
      <w:r>
        <w:t xml:space="preserve">1) Прием и предварительная проверка запроса и документов и (или) информации, необходимых для предоставления Услуги, в том числе на предмет </w:t>
      </w:r>
      <w:r>
        <w:lastRenderedPageBreak/>
        <w:t>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является поступление от заявителя (представителя заявителя) запроса.</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МФЦ, РПГУ, ВИС.</w:t>
      </w:r>
    </w:p>
    <w:p w:rsidR="00691F2D" w:rsidRDefault="00595EB0">
      <w:pPr>
        <w:pStyle w:val="20"/>
        <w:shd w:val="clear" w:color="auto" w:fill="auto"/>
        <w:spacing w:after="0" w:line="370" w:lineRule="exact"/>
        <w:ind w:firstLine="760"/>
        <w:jc w:val="both"/>
      </w:pPr>
      <w:r>
        <w:t>Срок выполнения административного действия (процедуры) не позднее следующего дня со дня поступления в Администрацию запроса.</w:t>
      </w:r>
    </w:p>
    <w:p w:rsidR="00691F2D" w:rsidRDefault="00595EB0">
      <w:pPr>
        <w:pStyle w:val="20"/>
        <w:shd w:val="clear" w:color="auto" w:fill="auto"/>
        <w:spacing w:after="0" w:line="370" w:lineRule="exact"/>
        <w:ind w:firstLine="760"/>
        <w:jc w:val="both"/>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40"/>
        <w:jc w:val="both"/>
      </w:pPr>
      <w:r>
        <w:t>К запросу прилагаются документы, указанные в пункте 8.1 АР.</w:t>
      </w:r>
    </w:p>
    <w:p w:rsidR="00691F2D" w:rsidRDefault="00595EB0">
      <w:pPr>
        <w:pStyle w:val="20"/>
        <w:shd w:val="clear" w:color="auto" w:fill="auto"/>
        <w:spacing w:after="0" w:line="370" w:lineRule="exact"/>
        <w:ind w:firstLine="740"/>
        <w:jc w:val="both"/>
      </w:pPr>
      <w:r>
        <w:t xml:space="preserve">Запрос оформляется в соответствии с Приложением № 4 </w:t>
      </w:r>
      <w:proofErr w:type="gramStart"/>
      <w:r>
        <w:t>к</w:t>
      </w:r>
      <w:proofErr w:type="gramEnd"/>
      <w:r>
        <w:t xml:space="preserve"> АР.</w:t>
      </w:r>
    </w:p>
    <w:p w:rsidR="00691F2D" w:rsidRDefault="00595EB0">
      <w:pPr>
        <w:pStyle w:val="20"/>
        <w:shd w:val="clear" w:color="auto" w:fill="auto"/>
        <w:spacing w:after="0" w:line="370" w:lineRule="exact"/>
        <w:ind w:firstLine="740"/>
        <w:jc w:val="both"/>
      </w:pPr>
      <w:r>
        <w:t>Запрос может быть подан заявителем (представителем заявителя) следующими способами:</w:t>
      </w:r>
    </w:p>
    <w:p w:rsidR="00691F2D" w:rsidRDefault="00595EB0">
      <w:pPr>
        <w:pStyle w:val="20"/>
        <w:numPr>
          <w:ilvl w:val="0"/>
          <w:numId w:val="23"/>
        </w:numPr>
        <w:shd w:val="clear" w:color="auto" w:fill="auto"/>
        <w:tabs>
          <w:tab w:val="left" w:pos="952"/>
        </w:tabs>
        <w:spacing w:after="0" w:line="370" w:lineRule="exact"/>
        <w:ind w:firstLine="740"/>
        <w:jc w:val="both"/>
      </w:pPr>
      <w:r>
        <w:t>посредством РПГУ;</w:t>
      </w:r>
    </w:p>
    <w:p w:rsidR="00691F2D" w:rsidRDefault="00595EB0">
      <w:pPr>
        <w:pStyle w:val="20"/>
        <w:numPr>
          <w:ilvl w:val="0"/>
          <w:numId w:val="23"/>
        </w:numPr>
        <w:shd w:val="clear" w:color="auto" w:fill="auto"/>
        <w:tabs>
          <w:tab w:val="left" w:pos="922"/>
        </w:tabs>
        <w:spacing w:after="0" w:line="370" w:lineRule="exact"/>
        <w:ind w:firstLine="740"/>
        <w:jc w:val="both"/>
      </w:pPr>
      <w:r>
        <w:t>в любой МФЦ в пределах территории Московской области по выбору заявителя независимо от его места жительства или места пребывания (для физических лиц) либо места нахождения (для юридических лиц);</w:t>
      </w:r>
    </w:p>
    <w:p w:rsidR="00691F2D" w:rsidRDefault="00595EB0">
      <w:pPr>
        <w:pStyle w:val="20"/>
        <w:numPr>
          <w:ilvl w:val="0"/>
          <w:numId w:val="23"/>
        </w:numPr>
        <w:shd w:val="clear" w:color="auto" w:fill="auto"/>
        <w:tabs>
          <w:tab w:val="left" w:pos="952"/>
        </w:tabs>
        <w:spacing w:after="0" w:line="370" w:lineRule="exact"/>
        <w:ind w:firstLine="740"/>
        <w:jc w:val="both"/>
      </w:pPr>
      <w:r>
        <w:t>в Администрацию лично, по электронной почте, почтовым отправлением.</w:t>
      </w:r>
    </w:p>
    <w:p w:rsidR="00691F2D" w:rsidRDefault="00595EB0">
      <w:pPr>
        <w:pStyle w:val="20"/>
        <w:shd w:val="clear" w:color="auto" w:fill="auto"/>
        <w:spacing w:after="0" w:line="370" w:lineRule="exact"/>
        <w:ind w:firstLine="740"/>
        <w:jc w:val="both"/>
      </w:pPr>
      <w:r>
        <w:t>При подаче запроса посредством РПГУ заявитель авторизуется на РПГУ</w:t>
      </w:r>
    </w:p>
    <w:p w:rsidR="00691F2D" w:rsidRDefault="00595EB0">
      <w:pPr>
        <w:pStyle w:val="20"/>
        <w:shd w:val="clear" w:color="auto" w:fill="auto"/>
        <w:spacing w:after="0" w:line="370" w:lineRule="exact"/>
        <w:ind w:firstLine="0"/>
        <w:jc w:val="both"/>
      </w:pPr>
      <w:r>
        <w:t>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691F2D" w:rsidRDefault="00595EB0">
      <w:pPr>
        <w:pStyle w:val="20"/>
        <w:shd w:val="clear" w:color="auto" w:fill="auto"/>
        <w:spacing w:after="0" w:line="370" w:lineRule="exact"/>
        <w:ind w:firstLine="740"/>
        <w:jc w:val="both"/>
      </w:pPr>
      <w:r>
        <w:t>При подаче запроса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Default="00595EB0">
      <w:pPr>
        <w:pStyle w:val="20"/>
        <w:shd w:val="clear" w:color="auto" w:fill="auto"/>
        <w:spacing w:after="0" w:line="370" w:lineRule="exact"/>
        <w:ind w:firstLine="740"/>
        <w:jc w:val="both"/>
      </w:pPr>
      <w:proofErr w:type="gramStart"/>
      <w: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w:t>
      </w:r>
      <w:r>
        <w:lastRenderedPageBreak/>
        <w:t>системе идентификации и аутентификации и единой информационной системе персональных данных.</w:t>
      </w:r>
      <w:proofErr w:type="gramEnd"/>
    </w:p>
    <w:p w:rsidR="00691F2D" w:rsidRDefault="00595EB0">
      <w:pPr>
        <w:pStyle w:val="20"/>
        <w:shd w:val="clear" w:color="auto" w:fill="auto"/>
        <w:spacing w:after="0" w:line="370" w:lineRule="exact"/>
        <w:ind w:firstLine="740"/>
        <w:jc w:val="both"/>
      </w:pPr>
      <w:r>
        <w:t>При подаче запроса лично в Администрацию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Default="00595EB0">
      <w:pPr>
        <w:pStyle w:val="20"/>
        <w:shd w:val="clear" w:color="auto" w:fill="auto"/>
        <w:spacing w:after="0" w:line="370" w:lineRule="exact"/>
        <w:ind w:firstLine="740"/>
        <w:jc w:val="both"/>
      </w:pPr>
      <w:r>
        <w:t>При подаче запроса посредством почтового отправления должностное лицо, муниципальный служащий работник Администрации проверяет запрос на наличие в нем реквизитов документа, удостоверяющего личность.</w:t>
      </w:r>
    </w:p>
    <w:p w:rsidR="00691F2D" w:rsidRDefault="00595EB0">
      <w:pPr>
        <w:pStyle w:val="20"/>
        <w:shd w:val="clear" w:color="auto" w:fill="auto"/>
        <w:spacing w:after="0" w:line="370" w:lineRule="exact"/>
        <w:ind w:firstLine="760"/>
        <w:jc w:val="both"/>
      </w:pPr>
      <w:r>
        <w:t>При подаче запроса посредством почтового отправления должностное лицо, муниципальный служащий, работник Администрации проверяет запрос на наличие в нем реквизитов документа, удостоверяющего личность.</w:t>
      </w:r>
    </w:p>
    <w:p w:rsidR="00691F2D" w:rsidRDefault="00595EB0">
      <w:pPr>
        <w:pStyle w:val="20"/>
        <w:shd w:val="clear" w:color="auto" w:fill="auto"/>
        <w:spacing w:after="0" w:line="370" w:lineRule="exact"/>
        <w:ind w:firstLine="760"/>
        <w:jc w:val="both"/>
      </w:pPr>
      <w:r>
        <w:t>Должностное лицо, муниципальный служащий, работник Администрации, МФЦ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691F2D" w:rsidRDefault="00595EB0">
      <w:pPr>
        <w:pStyle w:val="20"/>
        <w:shd w:val="clear" w:color="auto" w:fill="auto"/>
        <w:spacing w:after="0" w:line="370" w:lineRule="exact"/>
        <w:ind w:firstLine="760"/>
        <w:jc w:val="both"/>
      </w:pPr>
      <w:r>
        <w:t xml:space="preserve">При наличии таких оснований должностное лицо, муниципальный служащий, работник Администрации, МФЦ формирует решение об отказе в приеме документов, необходимых для предоставления Услуги, по форме согласно Приложению 4 </w:t>
      </w:r>
      <w:proofErr w:type="gramStart"/>
      <w:r>
        <w:t>к</w:t>
      </w:r>
      <w:proofErr w:type="gramEnd"/>
      <w:r>
        <w:t xml:space="preserve"> АР.</w:t>
      </w:r>
    </w:p>
    <w:p w:rsidR="00691F2D" w:rsidRDefault="00595EB0">
      <w:pPr>
        <w:pStyle w:val="20"/>
        <w:shd w:val="clear" w:color="auto" w:fill="auto"/>
        <w:spacing w:after="0" w:line="370" w:lineRule="exact"/>
        <w:ind w:firstLine="760"/>
        <w:jc w:val="both"/>
      </w:pPr>
      <w:proofErr w:type="gramStart"/>
      <w:r>
        <w:t>Указанное решение подписывается усиленной квалифицированной электронной подписью уполномоченного должностного лица Администрации, подписью уполномоченного работника МФЦ и заверяется печатью МФЦ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МФЦ в срок не позднее 30 минут с момента получения от</w:t>
      </w:r>
      <w:proofErr w:type="gramEnd"/>
      <w:r>
        <w:t xml:space="preserve"> него запроса и прилагаемых к нему документов в зависимости от способа подачи заявителем запроса.</w:t>
      </w:r>
    </w:p>
    <w:p w:rsidR="00691F2D" w:rsidRDefault="00595EB0">
      <w:pPr>
        <w:pStyle w:val="20"/>
        <w:shd w:val="clear" w:color="auto" w:fill="auto"/>
        <w:spacing w:after="0" w:line="370" w:lineRule="exact"/>
        <w:ind w:firstLine="760"/>
        <w:jc w:val="both"/>
      </w:pPr>
      <w:r>
        <w:t>В случае</w:t>
      </w:r>
      <w:proofErr w:type="gramStart"/>
      <w:r>
        <w:t>,</w:t>
      </w:r>
      <w:proofErr w:type="gramEnd"/>
      <w:r>
        <w:t xml:space="preserve"> если такие основания отсутствуют, должностное лицо, муниципальный служащий, работник Администрации, работник МФЦ регистрируют запрос.</w:t>
      </w:r>
    </w:p>
    <w:p w:rsidR="00691F2D" w:rsidRDefault="00595EB0">
      <w:pPr>
        <w:pStyle w:val="20"/>
        <w:shd w:val="clear" w:color="auto" w:fill="auto"/>
        <w:spacing w:after="0" w:line="370" w:lineRule="exact"/>
        <w:ind w:firstLine="76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91F2D" w:rsidRDefault="00595EB0">
      <w:pPr>
        <w:pStyle w:val="20"/>
        <w:numPr>
          <w:ilvl w:val="0"/>
          <w:numId w:val="26"/>
        </w:numPr>
        <w:shd w:val="clear" w:color="auto" w:fill="auto"/>
        <w:tabs>
          <w:tab w:val="left" w:pos="1836"/>
        </w:tabs>
        <w:spacing w:after="0" w:line="370" w:lineRule="exact"/>
        <w:ind w:firstLine="760"/>
        <w:jc w:val="both"/>
      </w:pPr>
      <w:r>
        <w:t>Межведомственное информационное взаимодействие.</w:t>
      </w:r>
    </w:p>
    <w:p w:rsidR="00691F2D" w:rsidRDefault="00595EB0">
      <w:pPr>
        <w:pStyle w:val="20"/>
        <w:shd w:val="clear" w:color="auto" w:fill="auto"/>
        <w:spacing w:after="0" w:line="370" w:lineRule="exact"/>
        <w:ind w:firstLine="760"/>
        <w:jc w:val="both"/>
      </w:pPr>
      <w:r>
        <w:lastRenderedPageBreak/>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а также для направления межведомственного информационного запроса является наличие в перечне документов, необходимых для предоставления Услуги, документов и (или) сведений, находящихся в распоряжен</w:t>
      </w:r>
      <w:proofErr w:type="gramStart"/>
      <w:r>
        <w:t>ии у о</w:t>
      </w:r>
      <w:proofErr w:type="gramEnd"/>
      <w:r>
        <w:t>рганов, организаций.</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ВИС.</w:t>
      </w:r>
    </w:p>
    <w:p w:rsidR="00691F2D" w:rsidRDefault="00595EB0">
      <w:pPr>
        <w:pStyle w:val="20"/>
        <w:shd w:val="clear" w:color="auto" w:fill="auto"/>
        <w:spacing w:after="0" w:line="370" w:lineRule="exact"/>
        <w:ind w:firstLine="760"/>
        <w:jc w:val="both"/>
      </w:pPr>
      <w:r>
        <w:t>Срок выполнения административного действия (процедуры) 1 (один) рабочий день.</w:t>
      </w:r>
    </w:p>
    <w:p w:rsidR="00691F2D" w:rsidRDefault="00595EB0">
      <w:pPr>
        <w:pStyle w:val="20"/>
        <w:shd w:val="clear" w:color="auto" w:fill="auto"/>
        <w:spacing w:after="0" w:line="370" w:lineRule="exact"/>
        <w:ind w:firstLine="76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t>ии у о</w:t>
      </w:r>
      <w:proofErr w:type="gramEnd"/>
      <w:r>
        <w:t>рганов и организаций.</w:t>
      </w:r>
    </w:p>
    <w:p w:rsidR="00691F2D" w:rsidRDefault="00595EB0">
      <w:pPr>
        <w:pStyle w:val="20"/>
        <w:shd w:val="clear" w:color="auto" w:fill="auto"/>
        <w:spacing w:after="0" w:line="370" w:lineRule="exact"/>
        <w:ind w:firstLine="760"/>
        <w:jc w:val="both"/>
      </w:pPr>
      <w:r>
        <w:t xml:space="preserve">Межведомственные информационные запросы направляются </w:t>
      </w:r>
      <w:proofErr w:type="gramStart"/>
      <w:r>
        <w:t>в</w:t>
      </w:r>
      <w:proofErr w:type="gramEnd"/>
      <w:r>
        <w:t>:</w:t>
      </w:r>
    </w:p>
    <w:p w:rsidR="00691F2D" w:rsidRDefault="00595EB0">
      <w:pPr>
        <w:pStyle w:val="20"/>
        <w:shd w:val="clear" w:color="auto" w:fill="auto"/>
        <w:spacing w:after="0" w:line="370" w:lineRule="exact"/>
        <w:ind w:firstLine="760"/>
        <w:jc w:val="both"/>
      </w:pPr>
      <w:proofErr w:type="gramStart"/>
      <w: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 в отношении которого подан запрос и на земельный участок, на котором расположен объект капитального строительства, в отношении которого подан запрос.</w:t>
      </w:r>
      <w:proofErr w:type="gramEnd"/>
      <w:r>
        <w:t xml:space="preserve"> При этом в данном запросе указываются кадастровый (условный) номер, адрес (местоположение) и наименование объекта.</w:t>
      </w:r>
    </w:p>
    <w:p w:rsidR="00691F2D" w:rsidRDefault="00595EB0">
      <w:pPr>
        <w:pStyle w:val="20"/>
        <w:shd w:val="clear" w:color="auto" w:fill="auto"/>
        <w:spacing w:after="0" w:line="370" w:lineRule="exact"/>
        <w:ind w:firstLine="760"/>
        <w:jc w:val="both"/>
      </w:pPr>
      <w:r>
        <w:t>Результатом административного действия является направление межведомственного информационного запроса.</w:t>
      </w:r>
    </w:p>
    <w:p w:rsidR="00691F2D" w:rsidRDefault="00595EB0">
      <w:pPr>
        <w:pStyle w:val="20"/>
        <w:shd w:val="clear" w:color="auto" w:fill="auto"/>
        <w:spacing w:after="0" w:line="370" w:lineRule="exact"/>
        <w:ind w:firstLine="760"/>
        <w:jc w:val="both"/>
      </w:pPr>
      <w:r>
        <w:t>Результат фиксируется в электронной форме в системе межведомственного электронного взаимодействия.</w:t>
      </w:r>
    </w:p>
    <w:p w:rsidR="00691F2D" w:rsidRDefault="00595EB0">
      <w:pPr>
        <w:pStyle w:val="20"/>
        <w:shd w:val="clear" w:color="auto" w:fill="auto"/>
        <w:spacing w:after="0" w:line="370" w:lineRule="exact"/>
        <w:ind w:firstLine="760"/>
        <w:jc w:val="both"/>
      </w:pPr>
      <w:r>
        <w:t>2) Контроль предоставления результата межведомственного информационного запроса.</w:t>
      </w:r>
    </w:p>
    <w:p w:rsidR="00691F2D" w:rsidRDefault="00595EB0">
      <w:pPr>
        <w:pStyle w:val="20"/>
        <w:shd w:val="clear" w:color="auto" w:fill="auto"/>
        <w:spacing w:after="0" w:line="370" w:lineRule="exact"/>
        <w:ind w:firstLine="760"/>
        <w:jc w:val="both"/>
      </w:pPr>
      <w:r>
        <w:t>Основание для начала административного действия (процедуры) является проверка поступления ответа на межведомственные информационные запросы.</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ВИС.</w:t>
      </w:r>
    </w:p>
    <w:p w:rsidR="00691F2D" w:rsidRDefault="00595EB0">
      <w:pPr>
        <w:pStyle w:val="20"/>
        <w:shd w:val="clear" w:color="auto" w:fill="auto"/>
        <w:spacing w:after="0" w:line="370" w:lineRule="exact"/>
        <w:ind w:firstLine="760"/>
        <w:jc w:val="both"/>
      </w:pPr>
      <w:r>
        <w:t>Срок выполнения административного действия (процедуры) 3 (три) рабочих дня со дня направления межведомственного информационного запроса.</w:t>
      </w:r>
    </w:p>
    <w:p w:rsidR="00691F2D" w:rsidRDefault="00595EB0">
      <w:pPr>
        <w:pStyle w:val="20"/>
        <w:shd w:val="clear" w:color="auto" w:fill="auto"/>
        <w:spacing w:after="0" w:line="370" w:lineRule="exact"/>
        <w:ind w:firstLine="76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t>ии у о</w:t>
      </w:r>
      <w:proofErr w:type="gramEnd"/>
      <w:r>
        <w:t xml:space="preserve">рганов и организаций, поступление ответа на межведомственный </w:t>
      </w:r>
      <w:r>
        <w:lastRenderedPageBreak/>
        <w:t>запрос.</w:t>
      </w:r>
    </w:p>
    <w:p w:rsidR="00691F2D" w:rsidRDefault="00595EB0">
      <w:pPr>
        <w:pStyle w:val="20"/>
        <w:shd w:val="clear" w:color="auto" w:fill="auto"/>
        <w:spacing w:after="0" w:line="370" w:lineRule="exact"/>
        <w:ind w:firstLine="760"/>
        <w:jc w:val="both"/>
      </w:pPr>
      <w:r>
        <w:t>Результатом административного действия является получение ответа на межведомственный информационный запрос.</w:t>
      </w:r>
    </w:p>
    <w:p w:rsidR="00691F2D" w:rsidRDefault="00595EB0">
      <w:pPr>
        <w:pStyle w:val="20"/>
        <w:shd w:val="clear" w:color="auto" w:fill="auto"/>
        <w:spacing w:after="0" w:line="370" w:lineRule="exact"/>
        <w:ind w:firstLine="760"/>
        <w:jc w:val="both"/>
      </w:pPr>
      <w:r>
        <w:t>Результат фиксируется в электронной форме в системе межведомственного электронного взаимодействия.</w:t>
      </w:r>
    </w:p>
    <w:p w:rsidR="00691F2D" w:rsidRDefault="00595EB0">
      <w:pPr>
        <w:pStyle w:val="20"/>
        <w:numPr>
          <w:ilvl w:val="0"/>
          <w:numId w:val="26"/>
        </w:numPr>
        <w:shd w:val="clear" w:color="auto" w:fill="auto"/>
        <w:tabs>
          <w:tab w:val="left" w:pos="1811"/>
        </w:tabs>
        <w:spacing w:after="0" w:line="370" w:lineRule="exact"/>
        <w:ind w:firstLine="760"/>
        <w:jc w:val="both"/>
      </w:pPr>
      <w:r>
        <w:t>Принятие решения о предоставлении (об отказе в предоставлении) Услуги.</w:t>
      </w:r>
    </w:p>
    <w:p w:rsidR="00691F2D" w:rsidRDefault="00595EB0">
      <w:pPr>
        <w:pStyle w:val="20"/>
        <w:numPr>
          <w:ilvl w:val="0"/>
          <w:numId w:val="27"/>
        </w:numPr>
        <w:shd w:val="clear" w:color="auto" w:fill="auto"/>
        <w:tabs>
          <w:tab w:val="left" w:pos="1057"/>
        </w:tabs>
        <w:spacing w:after="0" w:line="370" w:lineRule="exact"/>
        <w:ind w:firstLine="740"/>
        <w:jc w:val="both"/>
      </w:pPr>
      <w: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91F2D" w:rsidRDefault="00595EB0">
      <w:pPr>
        <w:pStyle w:val="20"/>
        <w:shd w:val="clear" w:color="auto" w:fill="auto"/>
        <w:spacing w:after="0" w:line="370" w:lineRule="exact"/>
        <w:ind w:firstLine="740"/>
        <w:jc w:val="both"/>
      </w:pPr>
      <w: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691F2D" w:rsidRDefault="00595EB0">
      <w:pPr>
        <w:pStyle w:val="20"/>
        <w:shd w:val="clear" w:color="auto" w:fill="auto"/>
        <w:spacing w:after="0" w:line="370" w:lineRule="exact"/>
        <w:ind w:firstLine="740"/>
        <w:jc w:val="both"/>
      </w:pPr>
      <w:r>
        <w:t>Местом выполнения административного действия (процедуры) является Администрация, ВИС.</w:t>
      </w:r>
    </w:p>
    <w:p w:rsidR="00691F2D" w:rsidRDefault="00595EB0">
      <w:pPr>
        <w:pStyle w:val="20"/>
        <w:shd w:val="clear" w:color="auto" w:fill="auto"/>
        <w:spacing w:after="0" w:line="370" w:lineRule="exact"/>
        <w:ind w:firstLine="740"/>
        <w:jc w:val="both"/>
      </w:pPr>
      <w:r>
        <w:t>Срок выполнения административного действия (процедуры) 1 (один) рабочий день.</w:t>
      </w:r>
    </w:p>
    <w:p w:rsidR="00691F2D" w:rsidRDefault="00595EB0">
      <w:pPr>
        <w:pStyle w:val="20"/>
        <w:shd w:val="clear" w:color="auto" w:fill="auto"/>
        <w:spacing w:after="0" w:line="370" w:lineRule="exact"/>
        <w:ind w:firstLine="740"/>
        <w:jc w:val="both"/>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91F2D" w:rsidRDefault="00595EB0">
      <w:pPr>
        <w:pStyle w:val="20"/>
        <w:shd w:val="clear" w:color="auto" w:fill="auto"/>
        <w:spacing w:after="0" w:line="370" w:lineRule="exact"/>
        <w:ind w:firstLine="740"/>
        <w:jc w:val="both"/>
      </w:pPr>
      <w:proofErr w:type="gramStart"/>
      <w: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roofErr w:type="gramEnd"/>
    </w:p>
    <w:p w:rsidR="00691F2D" w:rsidRDefault="00595EB0">
      <w:pPr>
        <w:pStyle w:val="20"/>
        <w:shd w:val="clear" w:color="auto" w:fill="auto"/>
        <w:spacing w:after="0" w:line="370" w:lineRule="exact"/>
        <w:ind w:firstLine="740"/>
        <w:jc w:val="both"/>
      </w:pPr>
      <w:r>
        <w:t>Результатом административного действия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691F2D" w:rsidRDefault="00595EB0">
      <w:pPr>
        <w:pStyle w:val="20"/>
        <w:shd w:val="clear" w:color="auto" w:fill="auto"/>
        <w:spacing w:after="0" w:line="370" w:lineRule="exact"/>
        <w:ind w:firstLine="740"/>
        <w:jc w:val="both"/>
      </w:pPr>
      <w:r>
        <w:t>Результат фиксируется в виде проекта решения о предоставлении Услуги или об отказе в ее предоставлении в ВИС.</w:t>
      </w:r>
    </w:p>
    <w:p w:rsidR="00691F2D" w:rsidRDefault="00595EB0">
      <w:pPr>
        <w:pStyle w:val="20"/>
        <w:numPr>
          <w:ilvl w:val="0"/>
          <w:numId w:val="27"/>
        </w:numPr>
        <w:shd w:val="clear" w:color="auto" w:fill="auto"/>
        <w:tabs>
          <w:tab w:val="left" w:pos="1057"/>
        </w:tabs>
        <w:spacing w:after="0" w:line="370" w:lineRule="exact"/>
        <w:ind w:firstLine="740"/>
      </w:pPr>
      <w: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p>
    <w:p w:rsidR="00691F2D" w:rsidRDefault="00595EB0">
      <w:pPr>
        <w:pStyle w:val="20"/>
        <w:shd w:val="clear" w:color="auto" w:fill="auto"/>
        <w:spacing w:after="0" w:line="370" w:lineRule="exact"/>
        <w:ind w:firstLine="740"/>
        <w:jc w:val="both"/>
      </w:pPr>
      <w:r>
        <w:t xml:space="preserve">Основанием для начала административного действия (процедуры) является наличие проекта решения о предоставлении Услуги или об отказе в ее </w:t>
      </w:r>
      <w:r>
        <w:lastRenderedPageBreak/>
        <w:t>предоставлении.</w:t>
      </w:r>
    </w:p>
    <w:p w:rsidR="00691F2D" w:rsidRDefault="00595EB0">
      <w:pPr>
        <w:pStyle w:val="20"/>
        <w:shd w:val="clear" w:color="auto" w:fill="auto"/>
        <w:spacing w:after="0" w:line="370" w:lineRule="exact"/>
        <w:ind w:firstLine="740"/>
        <w:jc w:val="both"/>
      </w:pPr>
      <w:r>
        <w:t>Местом выполнения административного действия (процедуры) является Администрация, РГИС.</w:t>
      </w:r>
    </w:p>
    <w:p w:rsidR="00691F2D" w:rsidRDefault="00595EB0">
      <w:pPr>
        <w:pStyle w:val="20"/>
        <w:shd w:val="clear" w:color="auto" w:fill="auto"/>
        <w:spacing w:after="0" w:line="370" w:lineRule="exact"/>
        <w:ind w:firstLine="740"/>
        <w:jc w:val="both"/>
      </w:pPr>
      <w:r>
        <w:t>Срок выполнения административного действия (процедуры) в день подготовки проекта решения о предоставлении (об отказе в предоставлении) Услуги.</w:t>
      </w:r>
    </w:p>
    <w:p w:rsidR="00691F2D" w:rsidRDefault="00595EB0">
      <w:pPr>
        <w:pStyle w:val="20"/>
        <w:shd w:val="clear" w:color="auto" w:fill="auto"/>
        <w:spacing w:after="0" w:line="370" w:lineRule="exact"/>
        <w:ind w:firstLine="760"/>
        <w:jc w:val="both"/>
      </w:pPr>
      <w:r>
        <w:t>Критерием принятия решения является соответствие решения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60"/>
        <w:jc w:val="both"/>
      </w:pPr>
      <w:proofErr w:type="gramStart"/>
      <w: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w:t>
      </w:r>
      <w:proofErr w:type="gramEnd"/>
      <w:r>
        <w:t xml:space="preserve"> предоставления Услуги заявителю.</w:t>
      </w:r>
    </w:p>
    <w:p w:rsidR="00691F2D" w:rsidRDefault="00595EB0">
      <w:pPr>
        <w:pStyle w:val="20"/>
        <w:shd w:val="clear" w:color="auto" w:fill="auto"/>
        <w:spacing w:after="0" w:line="370" w:lineRule="exact"/>
        <w:ind w:firstLine="760"/>
        <w:jc w:val="both"/>
      </w:pPr>
      <w:r>
        <w:t>Решение о предоставлении (об отказе в предоставлении) Услуги принимается в срок не более 4 рабочих дней со дня поступления в Администрацию запроса.</w:t>
      </w:r>
    </w:p>
    <w:p w:rsidR="00691F2D" w:rsidRDefault="00595EB0">
      <w:pPr>
        <w:pStyle w:val="20"/>
        <w:shd w:val="clear" w:color="auto" w:fill="auto"/>
        <w:spacing w:after="0" w:line="370" w:lineRule="exact"/>
        <w:ind w:firstLine="760"/>
        <w:jc w:val="both"/>
      </w:pPr>
      <w:r>
        <w:t>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691F2D" w:rsidRDefault="00595EB0">
      <w:pPr>
        <w:pStyle w:val="20"/>
        <w:shd w:val="clear" w:color="auto" w:fill="auto"/>
        <w:spacing w:after="240" w:line="370" w:lineRule="exact"/>
        <w:ind w:firstLine="760"/>
        <w:jc w:val="both"/>
      </w:pPr>
      <w:r>
        <w:t>Результат фиксируется в РГИС в виде решения о предоставлении Услуги или об отказе в ее предоставлении.</w:t>
      </w:r>
    </w:p>
    <w:p w:rsidR="00691F2D" w:rsidRDefault="00595EB0">
      <w:pPr>
        <w:pStyle w:val="20"/>
        <w:numPr>
          <w:ilvl w:val="0"/>
          <w:numId w:val="26"/>
        </w:numPr>
        <w:shd w:val="clear" w:color="auto" w:fill="auto"/>
        <w:tabs>
          <w:tab w:val="left" w:pos="1836"/>
        </w:tabs>
        <w:spacing w:after="0" w:line="370" w:lineRule="exact"/>
        <w:ind w:firstLine="760"/>
        <w:jc w:val="both"/>
      </w:pPr>
      <w:r>
        <w:t>Предоставление результата предоставления Услуги.</w:t>
      </w:r>
    </w:p>
    <w:p w:rsidR="00691F2D" w:rsidRDefault="00595EB0">
      <w:pPr>
        <w:pStyle w:val="20"/>
        <w:shd w:val="clear" w:color="auto" w:fill="auto"/>
        <w:spacing w:after="0" w:line="370" w:lineRule="exact"/>
        <w:ind w:firstLine="760"/>
        <w:jc w:val="both"/>
      </w:pPr>
      <w:r>
        <w:t>1) Выдача (направление) результата предоставления Услуги заявителю (представителю заявителя) посредством РПГУ.</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является подписание должностным лицом, муниципальным служащим, работником Администрации решения о предоставлении Услуги.</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Модуль МФЦ ЕИС ОУ, РПГУ, ВИС.</w:t>
      </w:r>
    </w:p>
    <w:p w:rsidR="00691F2D" w:rsidRDefault="00595EB0">
      <w:pPr>
        <w:pStyle w:val="20"/>
        <w:shd w:val="clear" w:color="auto" w:fill="auto"/>
        <w:spacing w:after="0" w:line="370" w:lineRule="exact"/>
        <w:ind w:firstLine="760"/>
        <w:jc w:val="both"/>
      </w:pPr>
      <w:r>
        <w:t>Срок выполнения административного действия (процедуры) в день принятия решения о предоставлении (об отказе в предоставлении) Услуги.</w:t>
      </w:r>
    </w:p>
    <w:p w:rsidR="00691F2D" w:rsidRDefault="00595EB0">
      <w:pPr>
        <w:pStyle w:val="20"/>
        <w:shd w:val="clear" w:color="auto" w:fill="auto"/>
        <w:spacing w:after="0" w:line="370" w:lineRule="exact"/>
        <w:ind w:firstLine="760"/>
        <w:jc w:val="both"/>
      </w:pPr>
      <w:r>
        <w:t>Критерием принятия решения является соответствие решения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60"/>
        <w:jc w:val="both"/>
      </w:pPr>
      <w: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w:t>
      </w:r>
      <w:r>
        <w:lastRenderedPageBreak/>
        <w:t>подписанного усиленной квалифицированной электронной подписью уполномоченного должностного лица Администрации, в личный кабинет на РПГУ.</w:t>
      </w:r>
    </w:p>
    <w:p w:rsidR="00691F2D" w:rsidRDefault="00595EB0">
      <w:pPr>
        <w:pStyle w:val="20"/>
        <w:shd w:val="clear" w:color="auto" w:fill="auto"/>
        <w:spacing w:after="0" w:line="370" w:lineRule="exact"/>
        <w:ind w:firstLine="740"/>
        <w:jc w:val="both"/>
      </w:pPr>
      <w:r>
        <w:t>Заявитель (представитель заявителя) уведомляется о получении результата предоставления Услуги в личном кабинете на РПГУ.</w:t>
      </w:r>
    </w:p>
    <w:p w:rsidR="00691F2D" w:rsidRDefault="00595EB0">
      <w:pPr>
        <w:pStyle w:val="20"/>
        <w:shd w:val="clear" w:color="auto" w:fill="auto"/>
        <w:spacing w:after="0" w:line="370" w:lineRule="exact"/>
        <w:ind w:firstLine="740"/>
        <w:jc w:val="both"/>
      </w:pPr>
      <w: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691F2D" w:rsidRDefault="00595EB0">
      <w:pPr>
        <w:pStyle w:val="20"/>
        <w:shd w:val="clear" w:color="auto" w:fill="auto"/>
        <w:spacing w:after="0" w:line="370" w:lineRule="exact"/>
        <w:ind w:firstLine="740"/>
        <w:jc w:val="both"/>
      </w:pPr>
      <w: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691F2D" w:rsidRDefault="00595EB0">
      <w:pPr>
        <w:pStyle w:val="20"/>
        <w:shd w:val="clear" w:color="auto" w:fill="auto"/>
        <w:spacing w:after="0" w:line="370" w:lineRule="exact"/>
        <w:ind w:firstLine="740"/>
        <w:jc w:val="both"/>
      </w:pPr>
      <w: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91F2D" w:rsidRDefault="00595EB0">
      <w:pPr>
        <w:pStyle w:val="20"/>
        <w:shd w:val="clear" w:color="auto" w:fill="auto"/>
        <w:spacing w:after="0" w:line="370" w:lineRule="exact"/>
        <w:ind w:firstLine="740"/>
        <w:jc w:val="both"/>
      </w:pPr>
      <w:r>
        <w:t>Результат фиксируется в ВИС, на РПГУ, Модуле МФЦ ЕИС ОУ (при получении результата предоставления Услуги в МФЦ).</w:t>
      </w:r>
    </w:p>
    <w:p w:rsidR="00691F2D" w:rsidRDefault="00595EB0">
      <w:pPr>
        <w:pStyle w:val="20"/>
        <w:shd w:val="clear" w:color="auto" w:fill="auto"/>
        <w:spacing w:after="0" w:line="370" w:lineRule="exact"/>
        <w:ind w:firstLine="740"/>
        <w:jc w:val="both"/>
      </w:pPr>
      <w:r>
        <w:t>2) Выдача (направление) результата предоставления Услуги заявителю (представителю заявителя) в МФЦ, в Администрации лично, по электронной почте, почтовым отправлением.</w:t>
      </w:r>
    </w:p>
    <w:p w:rsidR="00691F2D" w:rsidRDefault="00595EB0">
      <w:pPr>
        <w:pStyle w:val="20"/>
        <w:shd w:val="clear" w:color="auto" w:fill="auto"/>
        <w:spacing w:after="0" w:line="370" w:lineRule="exact"/>
        <w:ind w:firstLine="740"/>
        <w:jc w:val="both"/>
      </w:pPr>
      <w:r>
        <w:t>Основанием для начала административного действия (процедуры) является подписание должностным лицом, муниципальным служащим, работником Администрации решения о предоставлении Услуги.</w:t>
      </w:r>
    </w:p>
    <w:p w:rsidR="00691F2D" w:rsidRDefault="00595EB0">
      <w:pPr>
        <w:pStyle w:val="20"/>
        <w:shd w:val="clear" w:color="auto" w:fill="auto"/>
        <w:spacing w:after="0" w:line="370" w:lineRule="exact"/>
        <w:ind w:firstLine="740"/>
        <w:jc w:val="both"/>
      </w:pPr>
      <w:r>
        <w:t>Местом выполнения административного действия (процедуры) является Администрация, Модуль МФЦ ЕИС ОУ, ВИС.</w:t>
      </w:r>
    </w:p>
    <w:p w:rsidR="00691F2D" w:rsidRDefault="00595EB0">
      <w:pPr>
        <w:pStyle w:val="20"/>
        <w:shd w:val="clear" w:color="auto" w:fill="auto"/>
        <w:spacing w:after="0" w:line="370" w:lineRule="exact"/>
        <w:ind w:firstLine="740"/>
        <w:jc w:val="both"/>
      </w:pPr>
      <w:r>
        <w:t>Срок выполнения административного действия (процедуры) в день принятия решения о предоставлении (об отказе в предоставлении) Услуги.</w:t>
      </w:r>
    </w:p>
    <w:p w:rsidR="00691F2D" w:rsidRDefault="00595EB0">
      <w:pPr>
        <w:pStyle w:val="20"/>
        <w:shd w:val="clear" w:color="auto" w:fill="auto"/>
        <w:spacing w:after="0" w:line="370" w:lineRule="exact"/>
        <w:ind w:firstLine="740"/>
        <w:jc w:val="both"/>
      </w:pPr>
      <w:r>
        <w:t>Критерием принятия решения является соответствие решения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40"/>
        <w:jc w:val="both"/>
      </w:pPr>
      <w:r>
        <w:t>В МФЦ:</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МФЦ.</w:t>
      </w:r>
    </w:p>
    <w:p w:rsidR="00691F2D" w:rsidRDefault="00595EB0">
      <w:pPr>
        <w:pStyle w:val="20"/>
        <w:shd w:val="clear" w:color="auto" w:fill="auto"/>
        <w:spacing w:after="0" w:line="370" w:lineRule="exact"/>
        <w:ind w:firstLine="740"/>
        <w:jc w:val="both"/>
      </w:pPr>
      <w:proofErr w:type="gramStart"/>
      <w:r>
        <w:t>Заявитель (представитель заявителя) уведомляется по электронной почте о готовности к выдаче результата Услуги в МФЦ, выбранном заявителем (представителем заявителя) при заполнении запроса).</w:t>
      </w:r>
      <w:proofErr w:type="gramEnd"/>
    </w:p>
    <w:p w:rsidR="00691F2D" w:rsidRDefault="00595EB0">
      <w:pPr>
        <w:pStyle w:val="20"/>
        <w:shd w:val="clear" w:color="auto" w:fill="auto"/>
        <w:spacing w:after="0" w:line="370" w:lineRule="exact"/>
        <w:ind w:firstLine="740"/>
        <w:jc w:val="both"/>
      </w:pPr>
      <w:r>
        <w:t xml:space="preserve">Работник МФЦ при выдаче результата предоставления Услуги проверяет </w:t>
      </w:r>
      <w:r>
        <w:lastRenderedPageBreak/>
        <w:t>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Default="00595EB0">
      <w:pPr>
        <w:pStyle w:val="20"/>
        <w:shd w:val="clear" w:color="auto" w:fill="auto"/>
        <w:spacing w:after="0" w:line="370" w:lineRule="exact"/>
        <w:ind w:firstLine="740"/>
        <w:jc w:val="both"/>
      </w:pPr>
      <w:proofErr w:type="gramStart"/>
      <w:r>
        <w:t>Работник МФЦ также может установить личность заявителя (представителя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roofErr w:type="gramEnd"/>
    </w:p>
    <w:p w:rsidR="00691F2D" w:rsidRDefault="00595EB0">
      <w:pPr>
        <w:pStyle w:val="20"/>
        <w:shd w:val="clear" w:color="auto" w:fill="auto"/>
        <w:spacing w:after="0" w:line="370" w:lineRule="exact"/>
        <w:ind w:firstLine="740"/>
        <w:jc w:val="both"/>
      </w:pPr>
      <w:r>
        <w:t>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w:t>
      </w:r>
    </w:p>
    <w:p w:rsidR="00691F2D" w:rsidRDefault="00595EB0">
      <w:pPr>
        <w:pStyle w:val="20"/>
        <w:shd w:val="clear" w:color="auto" w:fill="auto"/>
        <w:spacing w:after="0" w:line="370" w:lineRule="exact"/>
        <w:ind w:firstLine="740"/>
        <w:jc w:val="both"/>
      </w:pPr>
      <w: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w:t>
      </w:r>
    </w:p>
    <w:p w:rsidR="00691F2D" w:rsidRDefault="00595EB0">
      <w:pPr>
        <w:pStyle w:val="20"/>
        <w:shd w:val="clear" w:color="auto" w:fill="auto"/>
        <w:spacing w:after="0" w:line="370" w:lineRule="exact"/>
        <w:ind w:firstLine="740"/>
        <w:jc w:val="both"/>
      </w:pPr>
      <w:r>
        <w:t>Результат фиксируется в ВИС, Модуле МФЦ ЕИС ОУ.</w:t>
      </w:r>
    </w:p>
    <w:p w:rsidR="00691F2D" w:rsidRDefault="00595EB0">
      <w:pPr>
        <w:pStyle w:val="20"/>
        <w:shd w:val="clear" w:color="auto" w:fill="auto"/>
        <w:spacing w:after="0" w:line="370" w:lineRule="exact"/>
        <w:ind w:firstLine="740"/>
        <w:jc w:val="both"/>
      </w:pPr>
      <w:r>
        <w:t>В Администрации:</w:t>
      </w:r>
    </w:p>
    <w:p w:rsidR="00691F2D" w:rsidRDefault="00595EB0">
      <w:pPr>
        <w:pStyle w:val="20"/>
        <w:shd w:val="clear" w:color="auto" w:fill="auto"/>
        <w:spacing w:after="0" w:line="370" w:lineRule="exact"/>
        <w:ind w:firstLine="740"/>
        <w:jc w:val="both"/>
      </w:pPr>
      <w:r>
        <w:t>Заявитель (представитель заявителя) уведомляется по электронной почте о готовности к выдаче результата в Администрации либо о направлении результата Услуги почтовым отправлением (в случае подачи заявителем запроса почтовым отправлением).</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Default="00595EB0">
      <w:pPr>
        <w:pStyle w:val="20"/>
        <w:shd w:val="clear" w:color="auto" w:fill="auto"/>
        <w:spacing w:after="0" w:line="370" w:lineRule="exact"/>
        <w:ind w:firstLine="740"/>
        <w:jc w:val="both"/>
      </w:pPr>
      <w: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691F2D" w:rsidRDefault="00595EB0">
      <w:pPr>
        <w:pStyle w:val="20"/>
        <w:shd w:val="clear" w:color="auto" w:fill="auto"/>
        <w:tabs>
          <w:tab w:val="left" w:pos="8635"/>
        </w:tabs>
        <w:spacing w:after="0" w:line="370" w:lineRule="exact"/>
        <w:ind w:firstLine="760"/>
        <w:jc w:val="both"/>
      </w:pPr>
      <w:r>
        <w:lastRenderedPageBreak/>
        <w:t>Либо должностное лицо, муниципальный служащий,</w:t>
      </w:r>
      <w:r>
        <w:tab/>
        <w:t>работник</w:t>
      </w:r>
    </w:p>
    <w:p w:rsidR="00691F2D" w:rsidRDefault="00595EB0">
      <w:pPr>
        <w:pStyle w:val="20"/>
        <w:shd w:val="clear" w:color="auto" w:fill="auto"/>
        <w:spacing w:after="0" w:line="370" w:lineRule="exact"/>
        <w:ind w:firstLine="0"/>
        <w:jc w:val="both"/>
      </w:pPr>
      <w:r>
        <w:t>Администрации направляет заявителю (представителю заявителя) результат предоставления Услуги почтовым отправлением, по электронной почте (в зависимости от способа подачи заявителем запроса).</w:t>
      </w:r>
    </w:p>
    <w:p w:rsidR="00691F2D" w:rsidRDefault="00595EB0">
      <w:pPr>
        <w:pStyle w:val="20"/>
        <w:shd w:val="clear" w:color="auto" w:fill="auto"/>
        <w:tabs>
          <w:tab w:val="left" w:pos="8610"/>
        </w:tabs>
        <w:spacing w:after="0" w:line="370" w:lineRule="exact"/>
        <w:ind w:firstLine="760"/>
        <w:jc w:val="both"/>
      </w:pPr>
      <w:r>
        <w:t>Результатом административного действия является уведомление заявителя о получении результата предоставления Услуги, получение</w:t>
      </w:r>
      <w:r>
        <w:tab/>
        <w:t>результата</w:t>
      </w:r>
    </w:p>
    <w:p w:rsidR="00691F2D" w:rsidRDefault="00595EB0">
      <w:pPr>
        <w:pStyle w:val="20"/>
        <w:shd w:val="clear" w:color="auto" w:fill="auto"/>
        <w:spacing w:after="0" w:line="370" w:lineRule="exact"/>
        <w:ind w:firstLine="0"/>
        <w:jc w:val="both"/>
      </w:pPr>
      <w:r>
        <w:t>предоставления Услуги заявителем (представителя заявителя).</w:t>
      </w:r>
    </w:p>
    <w:p w:rsidR="00691F2D" w:rsidRDefault="00595EB0">
      <w:pPr>
        <w:pStyle w:val="20"/>
        <w:shd w:val="clear" w:color="auto" w:fill="auto"/>
        <w:spacing w:after="0" w:line="370" w:lineRule="exact"/>
        <w:ind w:firstLine="760"/>
        <w:jc w:val="both"/>
      </w:pPr>
      <w:r>
        <w:t>Результат фиксируется в ВИС.</w:t>
      </w:r>
    </w:p>
    <w:p w:rsidR="00691F2D" w:rsidRDefault="00595EB0">
      <w:pPr>
        <w:pStyle w:val="20"/>
        <w:numPr>
          <w:ilvl w:val="0"/>
          <w:numId w:val="24"/>
        </w:numPr>
        <w:shd w:val="clear" w:color="auto" w:fill="auto"/>
        <w:tabs>
          <w:tab w:val="left" w:pos="1493"/>
        </w:tabs>
        <w:spacing w:after="0" w:line="370" w:lineRule="exact"/>
        <w:ind w:firstLine="760"/>
        <w:jc w:val="both"/>
      </w:pPr>
      <w:r>
        <w:t>Для варианта 8 пункта 17.1 АР:</w:t>
      </w:r>
    </w:p>
    <w:p w:rsidR="00691F2D" w:rsidRDefault="00595EB0">
      <w:pPr>
        <w:pStyle w:val="20"/>
        <w:numPr>
          <w:ilvl w:val="0"/>
          <w:numId w:val="28"/>
        </w:numPr>
        <w:shd w:val="clear" w:color="auto" w:fill="auto"/>
        <w:tabs>
          <w:tab w:val="left" w:pos="1680"/>
        </w:tabs>
        <w:spacing w:after="0" w:line="370" w:lineRule="exact"/>
        <w:ind w:firstLine="760"/>
        <w:jc w:val="both"/>
      </w:pPr>
      <w:r>
        <w:t>Результатом предоставления Услуги является:</w:t>
      </w:r>
    </w:p>
    <w:p w:rsidR="00691F2D" w:rsidRDefault="00595EB0">
      <w:pPr>
        <w:pStyle w:val="20"/>
        <w:shd w:val="clear" w:color="auto" w:fill="auto"/>
        <w:spacing w:after="0" w:line="370" w:lineRule="exact"/>
        <w:ind w:firstLine="760"/>
        <w:jc w:val="both"/>
      </w:pPr>
      <w:r>
        <w:t>документ «Решение о предоставлении муниципальной услуги», который оформляется в соответствии с Приложением 1 к настоящему АР.</w:t>
      </w:r>
    </w:p>
    <w:p w:rsidR="00691F2D" w:rsidRDefault="00595EB0">
      <w:pPr>
        <w:pStyle w:val="20"/>
        <w:shd w:val="clear" w:color="auto" w:fill="auto"/>
        <w:spacing w:after="0" w:line="370" w:lineRule="exact"/>
        <w:ind w:firstLine="760"/>
        <w:jc w:val="both"/>
      </w:pPr>
      <w:r>
        <w:t xml:space="preserve">решение об отказе в предоставлении Услуги в виде документа, который оформляется в соответствии с Приложением 2 </w:t>
      </w:r>
      <w:proofErr w:type="gramStart"/>
      <w:r>
        <w:t>к</w:t>
      </w:r>
      <w:proofErr w:type="gramEnd"/>
      <w:r>
        <w:t xml:space="preserve"> АР.</w:t>
      </w:r>
    </w:p>
    <w:p w:rsidR="00691F2D" w:rsidRDefault="00595EB0">
      <w:pPr>
        <w:pStyle w:val="20"/>
        <w:numPr>
          <w:ilvl w:val="0"/>
          <w:numId w:val="28"/>
        </w:numPr>
        <w:shd w:val="clear" w:color="auto" w:fill="auto"/>
        <w:tabs>
          <w:tab w:val="left" w:pos="1649"/>
        </w:tabs>
        <w:spacing w:after="0" w:line="370" w:lineRule="exact"/>
        <w:ind w:firstLine="760"/>
        <w:jc w:val="both"/>
      </w:pPr>
      <w:r>
        <w:t>Срок предоставления Услуги составляет 4 рабочих дня со дня регистрации запроса в Администрации.</w:t>
      </w:r>
    </w:p>
    <w:p w:rsidR="00691F2D" w:rsidRDefault="00595EB0">
      <w:pPr>
        <w:pStyle w:val="20"/>
        <w:shd w:val="clear" w:color="auto" w:fill="auto"/>
        <w:spacing w:after="0" w:line="370" w:lineRule="exact"/>
        <w:ind w:firstLine="760"/>
        <w:jc w:val="both"/>
      </w:pPr>
      <w:r>
        <w:t>Максимальный срок предоставления муниципальной услуги не превышает 4 (четырёх) рабочих дней со дня регистрации запроса, с учетом срока его регистрации, указанного в пункте 13.1 настоящего Административного регламента, в том числе в случае, если запрос подан заявителем посредством почтового отправления, по электронной почте, лично в Администрацию, РПГУ, МФЦ.</w:t>
      </w:r>
    </w:p>
    <w:p w:rsidR="00691F2D" w:rsidRDefault="00595EB0">
      <w:pPr>
        <w:pStyle w:val="20"/>
        <w:numPr>
          <w:ilvl w:val="0"/>
          <w:numId w:val="28"/>
        </w:numPr>
        <w:shd w:val="clear" w:color="auto" w:fill="auto"/>
        <w:tabs>
          <w:tab w:val="left" w:pos="1654"/>
        </w:tabs>
        <w:spacing w:after="0" w:line="370" w:lineRule="exact"/>
        <w:ind w:firstLine="760"/>
        <w:jc w:val="both"/>
      </w:pPr>
      <w: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691F2D" w:rsidRDefault="00016AFE" w:rsidP="00016AFE">
      <w:pPr>
        <w:pStyle w:val="20"/>
        <w:numPr>
          <w:ilvl w:val="2"/>
          <w:numId w:val="36"/>
        </w:numPr>
        <w:shd w:val="clear" w:color="auto" w:fill="auto"/>
        <w:tabs>
          <w:tab w:val="left" w:pos="5439"/>
        </w:tabs>
        <w:spacing w:after="0" w:line="370" w:lineRule="exact"/>
        <w:jc w:val="both"/>
      </w:pPr>
      <w:r>
        <w:t xml:space="preserve">Исчерпывающий перечень </w:t>
      </w:r>
      <w:r w:rsidR="00595EB0">
        <w:t xml:space="preserve">документов, необходимых </w:t>
      </w:r>
      <w:proofErr w:type="gramStart"/>
      <w:r w:rsidR="00595EB0">
        <w:t>для</w:t>
      </w:r>
      <w:proofErr w:type="gramEnd"/>
    </w:p>
    <w:p w:rsidR="00691F2D" w:rsidRDefault="00595EB0" w:rsidP="00016AFE">
      <w:pPr>
        <w:pStyle w:val="20"/>
        <w:shd w:val="clear" w:color="auto" w:fill="auto"/>
        <w:tabs>
          <w:tab w:val="left" w:pos="5439"/>
        </w:tabs>
        <w:spacing w:after="0" w:line="370" w:lineRule="exact"/>
        <w:ind w:firstLine="0"/>
        <w:jc w:val="both"/>
      </w:pPr>
      <w:r>
        <w:t>предоставления Услуги, которые заявитель вправе представить по собственной инициативе, так как они подлежат представлению в рамках ме</w:t>
      </w:r>
      <w:r w:rsidR="00016AFE">
        <w:t xml:space="preserve">жведомственного информационного </w:t>
      </w:r>
      <w:r>
        <w:t>взаимодействия в дополнение</w:t>
      </w:r>
      <w:r w:rsidR="00016AFE">
        <w:t xml:space="preserve"> </w:t>
      </w:r>
      <w:r>
        <w:t>к документам, указанным в пункте 8.2 АР:</w:t>
      </w:r>
    </w:p>
    <w:p w:rsidR="00691F2D" w:rsidRDefault="00595EB0">
      <w:pPr>
        <w:pStyle w:val="20"/>
        <w:numPr>
          <w:ilvl w:val="0"/>
          <w:numId w:val="29"/>
        </w:numPr>
        <w:shd w:val="clear" w:color="auto" w:fill="auto"/>
        <w:tabs>
          <w:tab w:val="left" w:pos="1891"/>
        </w:tabs>
        <w:spacing w:after="0" w:line="370" w:lineRule="exact"/>
        <w:ind w:firstLine="760"/>
        <w:jc w:val="both"/>
      </w:pPr>
      <w:r>
        <w:t>Выписка из Единого государственного реестра юридических лиц.</w:t>
      </w:r>
    </w:p>
    <w:p w:rsidR="00691F2D" w:rsidRDefault="00595EB0">
      <w:pPr>
        <w:pStyle w:val="20"/>
        <w:shd w:val="clear" w:color="auto" w:fill="auto"/>
        <w:spacing w:after="0" w:line="370" w:lineRule="exact"/>
        <w:ind w:firstLine="760"/>
        <w:jc w:val="both"/>
      </w:pPr>
      <w:r>
        <w:t>При подаче запроса:</w:t>
      </w:r>
    </w:p>
    <w:p w:rsidR="00691F2D" w:rsidRDefault="00595EB0">
      <w:pPr>
        <w:pStyle w:val="20"/>
        <w:shd w:val="clear" w:color="auto" w:fill="auto"/>
        <w:spacing w:after="0" w:line="370" w:lineRule="exact"/>
        <w:ind w:firstLine="76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rsidR="00691F2D" w:rsidRDefault="00595EB0">
      <w:pPr>
        <w:pStyle w:val="20"/>
        <w:shd w:val="clear" w:color="auto" w:fill="auto"/>
        <w:spacing w:after="0" w:line="370" w:lineRule="exact"/>
        <w:ind w:firstLine="760"/>
        <w:jc w:val="both"/>
      </w:pPr>
      <w:r>
        <w:t>лично в Администрацию предоставляется оригинал документа для сканирования должностным лицом, государственным служащим, работником Администрации и направления в ВИС;</w:t>
      </w:r>
    </w:p>
    <w:p w:rsidR="00691F2D" w:rsidRDefault="00595EB0">
      <w:pPr>
        <w:pStyle w:val="20"/>
        <w:shd w:val="clear" w:color="auto" w:fill="auto"/>
        <w:spacing w:after="0" w:line="370" w:lineRule="exact"/>
        <w:ind w:firstLine="760"/>
        <w:jc w:val="both"/>
      </w:pPr>
      <w:r>
        <w:t xml:space="preserve">по электронной почте предоставляется электронный образ документа (или </w:t>
      </w:r>
      <w:r>
        <w:lastRenderedPageBreak/>
        <w:t>электронный документ);</w:t>
      </w:r>
    </w:p>
    <w:p w:rsidR="00691F2D" w:rsidRDefault="00595EB0">
      <w:pPr>
        <w:pStyle w:val="20"/>
        <w:shd w:val="clear" w:color="auto" w:fill="auto"/>
        <w:spacing w:after="0" w:line="370" w:lineRule="exact"/>
        <w:ind w:firstLine="760"/>
        <w:jc w:val="both"/>
      </w:pPr>
      <w:r>
        <w:t>посредством РПГУ предоставляется электронный образ документа (или электронный документ);</w:t>
      </w:r>
    </w:p>
    <w:p w:rsidR="00691F2D" w:rsidRDefault="00595EB0">
      <w:pPr>
        <w:pStyle w:val="20"/>
        <w:shd w:val="clear" w:color="auto" w:fill="auto"/>
        <w:spacing w:after="0" w:line="370" w:lineRule="exact"/>
        <w:ind w:firstLine="760"/>
        <w:jc w:val="both"/>
      </w:pPr>
      <w:r>
        <w:t xml:space="preserve">лично в МФЦ предоставляется оригинал документа, для </w:t>
      </w:r>
      <w:proofErr w:type="spellStart"/>
      <w:proofErr w:type="gramStart"/>
      <w:r>
        <w:t>для</w:t>
      </w:r>
      <w:proofErr w:type="spellEnd"/>
      <w:proofErr w:type="gramEnd"/>
      <w:r>
        <w:t xml:space="preserve"> сканирования должностным лицом, работником МФЦ и направления в ВИС.</w:t>
      </w:r>
    </w:p>
    <w:p w:rsidR="00691F2D" w:rsidRDefault="00595EB0">
      <w:pPr>
        <w:pStyle w:val="20"/>
        <w:numPr>
          <w:ilvl w:val="0"/>
          <w:numId w:val="28"/>
        </w:numPr>
        <w:shd w:val="clear" w:color="auto" w:fill="auto"/>
        <w:tabs>
          <w:tab w:val="left" w:pos="1641"/>
        </w:tabs>
        <w:spacing w:after="0" w:line="370" w:lineRule="exact"/>
        <w:ind w:firstLine="760"/>
        <w:jc w:val="both"/>
      </w:pPr>
      <w: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rsidR="00691F2D" w:rsidRDefault="00595EB0">
      <w:pPr>
        <w:pStyle w:val="20"/>
        <w:numPr>
          <w:ilvl w:val="0"/>
          <w:numId w:val="28"/>
        </w:numPr>
        <w:shd w:val="clear" w:color="auto" w:fill="auto"/>
        <w:tabs>
          <w:tab w:val="left" w:pos="1631"/>
        </w:tabs>
        <w:spacing w:after="0" w:line="370" w:lineRule="exact"/>
        <w:ind w:firstLine="760"/>
        <w:jc w:val="both"/>
      </w:pPr>
      <w:r>
        <w:t>Исчерпывающий перечень оснований для отказа в предоставлении Услуги в дополнение к основаниям, указанным в пункте 10.2.1 АР, отсутствует.</w:t>
      </w:r>
    </w:p>
    <w:p w:rsidR="00691F2D" w:rsidRDefault="00595EB0">
      <w:pPr>
        <w:pStyle w:val="20"/>
        <w:numPr>
          <w:ilvl w:val="0"/>
          <w:numId w:val="28"/>
        </w:numPr>
        <w:shd w:val="clear" w:color="auto" w:fill="auto"/>
        <w:tabs>
          <w:tab w:val="left" w:pos="1631"/>
        </w:tabs>
        <w:spacing w:after="0" w:line="370" w:lineRule="exact"/>
        <w:ind w:firstLine="760"/>
        <w:jc w:val="both"/>
      </w:pPr>
      <w:r>
        <w:t>Перечень административных процедур (действий) предоставления Услуги:</w:t>
      </w:r>
    </w:p>
    <w:p w:rsidR="00691F2D" w:rsidRDefault="00595EB0">
      <w:pPr>
        <w:pStyle w:val="20"/>
        <w:shd w:val="clear" w:color="auto" w:fill="auto"/>
        <w:spacing w:after="0" w:line="370" w:lineRule="exact"/>
        <w:ind w:firstLine="760"/>
        <w:jc w:val="both"/>
      </w:pPr>
      <w:r>
        <w:t>прием запроса и документов и (или) информации, необходимых для предоставления Услуги;</w:t>
      </w:r>
    </w:p>
    <w:p w:rsidR="00691F2D" w:rsidRDefault="00595EB0">
      <w:pPr>
        <w:pStyle w:val="20"/>
        <w:shd w:val="clear" w:color="auto" w:fill="auto"/>
        <w:spacing w:after="0" w:line="370" w:lineRule="exact"/>
        <w:ind w:firstLine="760"/>
        <w:jc w:val="both"/>
      </w:pPr>
      <w:r>
        <w:t>межведомственное информационное взаимодействие;</w:t>
      </w:r>
    </w:p>
    <w:p w:rsidR="00691F2D" w:rsidRDefault="00595EB0">
      <w:pPr>
        <w:pStyle w:val="20"/>
        <w:shd w:val="clear" w:color="auto" w:fill="auto"/>
        <w:spacing w:after="0" w:line="370" w:lineRule="exact"/>
        <w:ind w:firstLine="760"/>
        <w:jc w:val="both"/>
      </w:pPr>
      <w:r>
        <w:t>принятие решения о предоставлении (об отказе в предоставлении) Услуги;</w:t>
      </w:r>
    </w:p>
    <w:p w:rsidR="00691F2D" w:rsidRDefault="00595EB0">
      <w:pPr>
        <w:pStyle w:val="20"/>
        <w:shd w:val="clear" w:color="auto" w:fill="auto"/>
        <w:spacing w:after="0" w:line="370" w:lineRule="exact"/>
        <w:ind w:firstLine="760"/>
        <w:jc w:val="both"/>
      </w:pPr>
      <w:r>
        <w:t>предоставление результата предоставления Услуги.</w:t>
      </w:r>
    </w:p>
    <w:p w:rsidR="00691F2D" w:rsidRDefault="00595EB0">
      <w:pPr>
        <w:pStyle w:val="20"/>
        <w:numPr>
          <w:ilvl w:val="0"/>
          <w:numId w:val="28"/>
        </w:numPr>
        <w:shd w:val="clear" w:color="auto" w:fill="auto"/>
        <w:tabs>
          <w:tab w:val="left" w:pos="1631"/>
        </w:tabs>
        <w:spacing w:after="0" w:line="370" w:lineRule="exact"/>
        <w:ind w:firstLine="760"/>
        <w:jc w:val="both"/>
      </w:pPr>
      <w:r>
        <w:t>Состав административных процедур (действий) предоставления Услуги в соответствии с данным вариантом:</w:t>
      </w:r>
    </w:p>
    <w:p w:rsidR="00691F2D" w:rsidRDefault="00595EB0">
      <w:pPr>
        <w:pStyle w:val="20"/>
        <w:numPr>
          <w:ilvl w:val="0"/>
          <w:numId w:val="30"/>
        </w:numPr>
        <w:shd w:val="clear" w:color="auto" w:fill="auto"/>
        <w:tabs>
          <w:tab w:val="left" w:pos="1852"/>
        </w:tabs>
        <w:spacing w:after="0" w:line="370" w:lineRule="exact"/>
        <w:ind w:firstLine="760"/>
        <w:jc w:val="both"/>
      </w:pPr>
      <w:r>
        <w:t>Прием запроса и документов и (или) информации, необходимых для предоставления Услуги.</w:t>
      </w:r>
    </w:p>
    <w:p w:rsidR="00691F2D" w:rsidRDefault="00595EB0">
      <w:pPr>
        <w:pStyle w:val="20"/>
        <w:shd w:val="clear" w:color="auto" w:fill="auto"/>
        <w:spacing w:after="0" w:line="370" w:lineRule="exact"/>
        <w:ind w:firstLine="760"/>
        <w:jc w:val="both"/>
      </w:pPr>
      <w: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является поступление от заявителя (представителя заявителя) запроса.</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МФЦ, РПГУ, ВИС.</w:t>
      </w:r>
    </w:p>
    <w:p w:rsidR="00691F2D" w:rsidRDefault="00595EB0">
      <w:pPr>
        <w:pStyle w:val="20"/>
        <w:shd w:val="clear" w:color="auto" w:fill="auto"/>
        <w:spacing w:after="0" w:line="370" w:lineRule="exact"/>
        <w:ind w:firstLine="760"/>
        <w:jc w:val="both"/>
      </w:pPr>
      <w:r>
        <w:t>Срок выполнения административного действия (процедуры) не позднее следующего дня со дня поступления в Администрацию запроса.</w:t>
      </w:r>
    </w:p>
    <w:p w:rsidR="00691F2D" w:rsidRDefault="00595EB0">
      <w:pPr>
        <w:pStyle w:val="20"/>
        <w:shd w:val="clear" w:color="auto" w:fill="auto"/>
        <w:spacing w:after="0" w:line="370" w:lineRule="exact"/>
        <w:ind w:firstLine="740"/>
        <w:jc w:val="both"/>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40"/>
        <w:jc w:val="both"/>
      </w:pPr>
      <w:r>
        <w:t>К запросу прилагаются документы, указанные в пункте 8.1 АР.</w:t>
      </w:r>
    </w:p>
    <w:p w:rsidR="00691F2D" w:rsidRDefault="00595EB0">
      <w:pPr>
        <w:pStyle w:val="20"/>
        <w:shd w:val="clear" w:color="auto" w:fill="auto"/>
        <w:spacing w:after="0" w:line="370" w:lineRule="exact"/>
        <w:ind w:firstLine="740"/>
        <w:jc w:val="both"/>
      </w:pPr>
      <w:r>
        <w:lastRenderedPageBreak/>
        <w:t xml:space="preserve">Запрос оформляется в соответствии с Приложением № 4 </w:t>
      </w:r>
      <w:proofErr w:type="gramStart"/>
      <w:r>
        <w:t>к</w:t>
      </w:r>
      <w:proofErr w:type="gramEnd"/>
      <w:r>
        <w:t xml:space="preserve"> АР.</w:t>
      </w:r>
    </w:p>
    <w:p w:rsidR="00691F2D" w:rsidRDefault="00595EB0">
      <w:pPr>
        <w:pStyle w:val="20"/>
        <w:shd w:val="clear" w:color="auto" w:fill="auto"/>
        <w:spacing w:after="0" w:line="370" w:lineRule="exact"/>
        <w:ind w:firstLine="740"/>
        <w:jc w:val="both"/>
      </w:pPr>
      <w:r>
        <w:t>Запрос может быть подан заявителем (представителем заявителя) следующими способами:</w:t>
      </w:r>
    </w:p>
    <w:p w:rsidR="00691F2D" w:rsidRDefault="00595EB0">
      <w:pPr>
        <w:pStyle w:val="20"/>
        <w:numPr>
          <w:ilvl w:val="0"/>
          <w:numId w:val="23"/>
        </w:numPr>
        <w:shd w:val="clear" w:color="auto" w:fill="auto"/>
        <w:tabs>
          <w:tab w:val="left" w:pos="952"/>
        </w:tabs>
        <w:spacing w:after="0" w:line="370" w:lineRule="exact"/>
        <w:ind w:firstLine="740"/>
        <w:jc w:val="both"/>
      </w:pPr>
      <w:r>
        <w:t>посредством РПГУ;</w:t>
      </w:r>
    </w:p>
    <w:p w:rsidR="00691F2D" w:rsidRDefault="00595EB0">
      <w:pPr>
        <w:pStyle w:val="20"/>
        <w:numPr>
          <w:ilvl w:val="0"/>
          <w:numId w:val="23"/>
        </w:numPr>
        <w:shd w:val="clear" w:color="auto" w:fill="auto"/>
        <w:tabs>
          <w:tab w:val="left" w:pos="922"/>
        </w:tabs>
        <w:spacing w:after="0" w:line="370" w:lineRule="exact"/>
        <w:ind w:firstLine="740"/>
        <w:jc w:val="both"/>
      </w:pPr>
      <w:r>
        <w:t>в любой МФЦ в пределах территории Московской области по выбору заявителя независимо от его места жительства или места пребывания (для физических лиц) либо места нахождения (для юридических лиц);</w:t>
      </w:r>
    </w:p>
    <w:p w:rsidR="00691F2D" w:rsidRDefault="00595EB0">
      <w:pPr>
        <w:pStyle w:val="20"/>
        <w:numPr>
          <w:ilvl w:val="0"/>
          <w:numId w:val="23"/>
        </w:numPr>
        <w:shd w:val="clear" w:color="auto" w:fill="auto"/>
        <w:tabs>
          <w:tab w:val="left" w:pos="952"/>
        </w:tabs>
        <w:spacing w:after="0" w:line="370" w:lineRule="exact"/>
        <w:ind w:firstLine="740"/>
        <w:jc w:val="both"/>
      </w:pPr>
      <w:r>
        <w:t>в Администрацию лично, по электронной почте, почтовым отправлением.</w:t>
      </w:r>
    </w:p>
    <w:p w:rsidR="00691F2D" w:rsidRDefault="00595EB0">
      <w:pPr>
        <w:pStyle w:val="20"/>
        <w:shd w:val="clear" w:color="auto" w:fill="auto"/>
        <w:spacing w:after="0" w:line="370" w:lineRule="exact"/>
        <w:ind w:firstLine="740"/>
        <w:jc w:val="both"/>
      </w:pPr>
      <w:r>
        <w:t>При подаче запроса посредством РПГУ заявитель авторизуется на РПГУ</w:t>
      </w:r>
    </w:p>
    <w:p w:rsidR="00691F2D" w:rsidRDefault="00595EB0">
      <w:pPr>
        <w:pStyle w:val="20"/>
        <w:shd w:val="clear" w:color="auto" w:fill="auto"/>
        <w:spacing w:after="0" w:line="370" w:lineRule="exact"/>
        <w:ind w:firstLine="0"/>
        <w:jc w:val="both"/>
      </w:pPr>
      <w:r>
        <w:t>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691F2D" w:rsidRDefault="00595EB0">
      <w:pPr>
        <w:pStyle w:val="20"/>
        <w:shd w:val="clear" w:color="auto" w:fill="auto"/>
        <w:spacing w:after="0" w:line="370" w:lineRule="exact"/>
        <w:ind w:firstLine="740"/>
        <w:jc w:val="both"/>
      </w:pPr>
      <w:r>
        <w:t>При подаче запроса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Default="00595EB0">
      <w:pPr>
        <w:pStyle w:val="20"/>
        <w:shd w:val="clear" w:color="auto" w:fill="auto"/>
        <w:spacing w:after="0" w:line="370" w:lineRule="exact"/>
        <w:ind w:firstLine="740"/>
        <w:jc w:val="both"/>
      </w:pPr>
      <w:proofErr w:type="gramStart"/>
      <w:r>
        <w:t>Работник МФЦ также может установить личность заявителя (представителя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roofErr w:type="gramEnd"/>
    </w:p>
    <w:p w:rsidR="00691F2D" w:rsidRDefault="00595EB0">
      <w:pPr>
        <w:pStyle w:val="20"/>
        <w:shd w:val="clear" w:color="auto" w:fill="auto"/>
        <w:spacing w:after="0" w:line="370" w:lineRule="exact"/>
        <w:ind w:firstLine="740"/>
        <w:jc w:val="both"/>
      </w:pPr>
      <w:r>
        <w:t>При подаче запроса лично в Администрацию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691F2D" w:rsidRDefault="00595EB0">
      <w:pPr>
        <w:pStyle w:val="20"/>
        <w:shd w:val="clear" w:color="auto" w:fill="auto"/>
        <w:tabs>
          <w:tab w:val="left" w:pos="2232"/>
          <w:tab w:val="left" w:pos="3768"/>
          <w:tab w:val="left" w:pos="5237"/>
          <w:tab w:val="left" w:pos="7474"/>
          <w:tab w:val="left" w:pos="9082"/>
        </w:tabs>
        <w:spacing w:after="0" w:line="370" w:lineRule="exact"/>
        <w:ind w:firstLine="760"/>
        <w:jc w:val="both"/>
      </w:pPr>
      <w:r>
        <w:t>При подаче запроса посредством почтового отправления должностное лицо, муниципальный</w:t>
      </w:r>
      <w:r>
        <w:tab/>
        <w:t>служащий</w:t>
      </w:r>
      <w:r>
        <w:tab/>
        <w:t>работник</w:t>
      </w:r>
      <w:r>
        <w:tab/>
        <w:t>Администрации</w:t>
      </w:r>
      <w:r>
        <w:tab/>
        <w:t>проверяет</w:t>
      </w:r>
      <w:r>
        <w:tab/>
        <w:t>запрос</w:t>
      </w:r>
    </w:p>
    <w:p w:rsidR="00691F2D" w:rsidRDefault="00595EB0">
      <w:pPr>
        <w:pStyle w:val="20"/>
        <w:shd w:val="clear" w:color="auto" w:fill="auto"/>
        <w:spacing w:after="0" w:line="370" w:lineRule="exact"/>
        <w:ind w:firstLine="0"/>
      </w:pPr>
      <w:r>
        <w:t>на наличие в нем реквизитов документа, удостоверяющего личность.</w:t>
      </w:r>
    </w:p>
    <w:p w:rsidR="00691F2D" w:rsidRDefault="00595EB0">
      <w:pPr>
        <w:pStyle w:val="20"/>
        <w:shd w:val="clear" w:color="auto" w:fill="auto"/>
        <w:tabs>
          <w:tab w:val="left" w:pos="2232"/>
          <w:tab w:val="left" w:pos="3768"/>
          <w:tab w:val="left" w:pos="5237"/>
          <w:tab w:val="left" w:pos="7474"/>
          <w:tab w:val="left" w:pos="9082"/>
        </w:tabs>
        <w:spacing w:after="0" w:line="370" w:lineRule="exact"/>
        <w:ind w:firstLine="760"/>
        <w:jc w:val="both"/>
      </w:pPr>
      <w:r>
        <w:t>При подаче запроса посредством почтового отправления должностное лицо, муниципальный</w:t>
      </w:r>
      <w:r>
        <w:tab/>
        <w:t>служащий,</w:t>
      </w:r>
      <w:r>
        <w:tab/>
        <w:t>работник</w:t>
      </w:r>
      <w:r>
        <w:tab/>
        <w:t>Администрации</w:t>
      </w:r>
      <w:r>
        <w:tab/>
        <w:t>проверяет</w:t>
      </w:r>
      <w:r>
        <w:tab/>
        <w:t>запрос</w:t>
      </w:r>
    </w:p>
    <w:p w:rsidR="00691F2D" w:rsidRDefault="00595EB0">
      <w:pPr>
        <w:pStyle w:val="20"/>
        <w:shd w:val="clear" w:color="auto" w:fill="auto"/>
        <w:spacing w:after="0" w:line="370" w:lineRule="exact"/>
        <w:ind w:firstLine="0"/>
      </w:pPr>
      <w:r>
        <w:t>на наличие в нем реквизитов документа, удостоверяющего личность.</w:t>
      </w:r>
    </w:p>
    <w:p w:rsidR="00691F2D" w:rsidRDefault="00595EB0">
      <w:pPr>
        <w:pStyle w:val="20"/>
        <w:shd w:val="clear" w:color="auto" w:fill="auto"/>
        <w:spacing w:after="0" w:line="370" w:lineRule="exact"/>
        <w:ind w:firstLine="760"/>
        <w:jc w:val="both"/>
      </w:pPr>
      <w:r>
        <w:t xml:space="preserve">Должностное лицо, муниципальный служащий, работник Администрации, </w:t>
      </w:r>
      <w:r>
        <w:lastRenderedPageBreak/>
        <w:t>МФЦ проверяют запрос на предмет наличия оснований для отказа в приеме документов, необходимых для предоставления Услуги, предусмотренных подразделом 9 АР.</w:t>
      </w:r>
    </w:p>
    <w:p w:rsidR="00691F2D" w:rsidRDefault="00595EB0">
      <w:pPr>
        <w:pStyle w:val="20"/>
        <w:shd w:val="clear" w:color="auto" w:fill="auto"/>
        <w:spacing w:after="0" w:line="370" w:lineRule="exact"/>
        <w:ind w:firstLine="760"/>
        <w:jc w:val="both"/>
      </w:pPr>
      <w:r>
        <w:t xml:space="preserve">При наличии таких оснований должностное лицо, муниципальный служащий, работник Администрации, МФЦ формирует решение об отказе в приеме документов, необходимых для предоставления Услуги, по форме согласно Приложению 4 </w:t>
      </w:r>
      <w:proofErr w:type="gramStart"/>
      <w:r>
        <w:t>к</w:t>
      </w:r>
      <w:proofErr w:type="gramEnd"/>
      <w:r>
        <w:t xml:space="preserve"> АР.</w:t>
      </w:r>
    </w:p>
    <w:p w:rsidR="00691F2D" w:rsidRDefault="00595EB0">
      <w:pPr>
        <w:pStyle w:val="20"/>
        <w:shd w:val="clear" w:color="auto" w:fill="auto"/>
        <w:spacing w:after="0" w:line="370" w:lineRule="exact"/>
        <w:ind w:firstLine="760"/>
        <w:jc w:val="both"/>
      </w:pPr>
      <w:proofErr w:type="gramStart"/>
      <w:r>
        <w:t>Указанное решение подписывается усиленной квалифицированной электронной подписью уполномоченного должностного лица Администрации, подписью уполномоченного работника МФЦ и заверяется печатью МФЦ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МФЦ в срок не позднее 30 минут с момента получения от</w:t>
      </w:r>
      <w:proofErr w:type="gramEnd"/>
      <w:r>
        <w:t xml:space="preserve"> него запроса и прилагаемых к нему документов в зависимости от способа подачи заявителем запроса.</w:t>
      </w:r>
    </w:p>
    <w:p w:rsidR="00691F2D" w:rsidRDefault="00595EB0">
      <w:pPr>
        <w:pStyle w:val="20"/>
        <w:shd w:val="clear" w:color="auto" w:fill="auto"/>
        <w:spacing w:after="0" w:line="370" w:lineRule="exact"/>
        <w:ind w:firstLine="760"/>
        <w:jc w:val="both"/>
      </w:pPr>
      <w:r>
        <w:t>В случае</w:t>
      </w:r>
      <w:proofErr w:type="gramStart"/>
      <w:r>
        <w:t>,</w:t>
      </w:r>
      <w:proofErr w:type="gramEnd"/>
      <w:r>
        <w:t xml:space="preserve"> если такие основания отсутствуют, должностное лицо, муниципальный служащий, работник Администрации, работник МФЦ регистрируют запрос.</w:t>
      </w:r>
    </w:p>
    <w:p w:rsidR="00691F2D" w:rsidRDefault="00595EB0">
      <w:pPr>
        <w:pStyle w:val="20"/>
        <w:shd w:val="clear" w:color="auto" w:fill="auto"/>
        <w:spacing w:after="0" w:line="370" w:lineRule="exact"/>
        <w:ind w:firstLine="76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691F2D" w:rsidRDefault="00595EB0">
      <w:pPr>
        <w:pStyle w:val="20"/>
        <w:numPr>
          <w:ilvl w:val="0"/>
          <w:numId w:val="30"/>
        </w:numPr>
        <w:shd w:val="clear" w:color="auto" w:fill="auto"/>
        <w:tabs>
          <w:tab w:val="left" w:pos="1836"/>
        </w:tabs>
        <w:spacing w:after="0" w:line="370" w:lineRule="exact"/>
        <w:ind w:firstLine="760"/>
        <w:jc w:val="both"/>
      </w:pPr>
      <w:r>
        <w:t>Межведомственное информационное взаимодействие.</w:t>
      </w:r>
    </w:p>
    <w:p w:rsidR="00691F2D" w:rsidRDefault="00595EB0">
      <w:pPr>
        <w:pStyle w:val="20"/>
        <w:shd w:val="clear" w:color="auto" w:fill="auto"/>
        <w:spacing w:after="0" w:line="370" w:lineRule="exact"/>
        <w:ind w:firstLine="760"/>
        <w:jc w:val="both"/>
      </w:pPr>
      <w: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а также для направления межведомственного информационного запроса является наличие в перечне документов, необходимых для предоставления Услуги, документов и (или) сведений, находящихся в распоряжен</w:t>
      </w:r>
      <w:proofErr w:type="gramStart"/>
      <w:r>
        <w:t>ии у о</w:t>
      </w:r>
      <w:proofErr w:type="gramEnd"/>
      <w:r>
        <w:t>рганов, организаций.</w:t>
      </w:r>
    </w:p>
    <w:p w:rsidR="00691F2D" w:rsidRDefault="00595EB0">
      <w:pPr>
        <w:pStyle w:val="20"/>
        <w:shd w:val="clear" w:color="auto" w:fill="auto"/>
        <w:spacing w:after="0" w:line="370" w:lineRule="exact"/>
        <w:ind w:firstLine="740"/>
        <w:jc w:val="both"/>
      </w:pPr>
      <w:r>
        <w:t>Местом выполнения административного действия (процедуры) является Администрация, ВИС.</w:t>
      </w:r>
    </w:p>
    <w:p w:rsidR="00691F2D" w:rsidRDefault="00595EB0">
      <w:pPr>
        <w:pStyle w:val="20"/>
        <w:shd w:val="clear" w:color="auto" w:fill="auto"/>
        <w:spacing w:after="0" w:line="370" w:lineRule="exact"/>
        <w:ind w:firstLine="740"/>
        <w:jc w:val="both"/>
      </w:pPr>
      <w:r>
        <w:t>Срок выполнения административного действия (процедуры) 1 (один) рабочий день.</w:t>
      </w:r>
    </w:p>
    <w:p w:rsidR="00691F2D" w:rsidRDefault="00595EB0">
      <w:pPr>
        <w:pStyle w:val="20"/>
        <w:shd w:val="clear" w:color="auto" w:fill="auto"/>
        <w:spacing w:after="0" w:line="370" w:lineRule="exact"/>
        <w:ind w:firstLine="74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t>ии у о</w:t>
      </w:r>
      <w:proofErr w:type="gramEnd"/>
      <w:r>
        <w:t>рганов и организаций.</w:t>
      </w:r>
    </w:p>
    <w:p w:rsidR="00691F2D" w:rsidRDefault="00595EB0">
      <w:pPr>
        <w:pStyle w:val="20"/>
        <w:shd w:val="clear" w:color="auto" w:fill="auto"/>
        <w:spacing w:after="0" w:line="370" w:lineRule="exact"/>
        <w:ind w:firstLine="740"/>
        <w:jc w:val="both"/>
      </w:pPr>
      <w:r>
        <w:lastRenderedPageBreak/>
        <w:t xml:space="preserve">Межведомственные информационные запросы направляются </w:t>
      </w:r>
      <w:proofErr w:type="gramStart"/>
      <w:r>
        <w:t>в</w:t>
      </w:r>
      <w:proofErr w:type="gramEnd"/>
      <w:r>
        <w:t>:</w:t>
      </w:r>
    </w:p>
    <w:p w:rsidR="00691F2D" w:rsidRDefault="00595EB0">
      <w:pPr>
        <w:pStyle w:val="20"/>
        <w:shd w:val="clear" w:color="auto" w:fill="auto"/>
        <w:spacing w:after="0" w:line="370" w:lineRule="exact"/>
        <w:ind w:firstLine="740"/>
        <w:jc w:val="both"/>
      </w:pPr>
      <w:proofErr w:type="gramStart"/>
      <w:r>
        <w:t>Управление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 в отношении которого подан запрос и на земельный участок, на котором расположен объект капитального строительства, в отношении которого подан запрос.</w:t>
      </w:r>
      <w:proofErr w:type="gramEnd"/>
      <w:r>
        <w:t xml:space="preserve"> При этом в данном запросе указываются кадастровый (условный) номер, адрес (местоположение) и наименование объекта.</w:t>
      </w:r>
    </w:p>
    <w:p w:rsidR="00691F2D" w:rsidRDefault="00595EB0">
      <w:pPr>
        <w:pStyle w:val="20"/>
        <w:shd w:val="clear" w:color="auto" w:fill="auto"/>
        <w:spacing w:after="0" w:line="370" w:lineRule="exact"/>
        <w:ind w:firstLine="740"/>
        <w:jc w:val="both"/>
      </w:pPr>
      <w:r>
        <w:t>Федеральную налоговую службу для получения сведений из ЕГРЮЛ о государственной регистрации заявителя (при обращении заявителя, являющегося юридическим лицом). При этом в данном запросе указываются полное наименование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 за исключением случая, если заявителем является иностранное юридическое лицо.</w:t>
      </w:r>
    </w:p>
    <w:p w:rsidR="00691F2D" w:rsidRDefault="00595EB0">
      <w:pPr>
        <w:pStyle w:val="20"/>
        <w:shd w:val="clear" w:color="auto" w:fill="auto"/>
        <w:spacing w:after="0" w:line="370" w:lineRule="exact"/>
        <w:ind w:firstLine="740"/>
        <w:jc w:val="both"/>
      </w:pPr>
      <w:r>
        <w:t>Результатом административного действия является направление межведомственного информационного запроса.</w:t>
      </w:r>
    </w:p>
    <w:p w:rsidR="00691F2D" w:rsidRDefault="00595EB0">
      <w:pPr>
        <w:pStyle w:val="20"/>
        <w:shd w:val="clear" w:color="auto" w:fill="auto"/>
        <w:spacing w:after="0" w:line="370" w:lineRule="exact"/>
        <w:ind w:firstLine="740"/>
        <w:jc w:val="both"/>
      </w:pPr>
      <w:r>
        <w:t>Результат фиксируется в электронной форме в системе межведомственного электронного взаимодействия.</w:t>
      </w:r>
    </w:p>
    <w:p w:rsidR="00691F2D" w:rsidRDefault="00595EB0">
      <w:pPr>
        <w:pStyle w:val="20"/>
        <w:shd w:val="clear" w:color="auto" w:fill="auto"/>
        <w:spacing w:after="0" w:line="370" w:lineRule="exact"/>
        <w:ind w:firstLine="740"/>
        <w:jc w:val="both"/>
      </w:pPr>
      <w:r>
        <w:t>2) Контроль предоставления результата межведомственного информационного запроса.</w:t>
      </w:r>
    </w:p>
    <w:p w:rsidR="00691F2D" w:rsidRDefault="00595EB0">
      <w:pPr>
        <w:pStyle w:val="20"/>
        <w:shd w:val="clear" w:color="auto" w:fill="auto"/>
        <w:spacing w:after="0" w:line="370" w:lineRule="exact"/>
        <w:ind w:firstLine="740"/>
        <w:jc w:val="both"/>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691F2D" w:rsidRDefault="00595EB0">
      <w:pPr>
        <w:pStyle w:val="20"/>
        <w:shd w:val="clear" w:color="auto" w:fill="auto"/>
        <w:spacing w:after="0" w:line="370" w:lineRule="exact"/>
        <w:ind w:firstLine="740"/>
        <w:jc w:val="both"/>
      </w:pPr>
      <w:r>
        <w:t>Местом выполнения административного действия (процедуры) является Администрация, ВИС.</w:t>
      </w:r>
    </w:p>
    <w:p w:rsidR="00691F2D" w:rsidRDefault="00595EB0">
      <w:pPr>
        <w:pStyle w:val="20"/>
        <w:shd w:val="clear" w:color="auto" w:fill="auto"/>
        <w:spacing w:after="0" w:line="370" w:lineRule="exact"/>
        <w:ind w:firstLine="740"/>
        <w:jc w:val="both"/>
      </w:pPr>
      <w:r>
        <w:t>Срок выполнения административного действия (процедуры) 3 (три) рабочих дня со дня направления межведомственного информационного запроса.</w:t>
      </w:r>
    </w:p>
    <w:p w:rsidR="00691F2D" w:rsidRDefault="00595EB0">
      <w:pPr>
        <w:pStyle w:val="20"/>
        <w:shd w:val="clear" w:color="auto" w:fill="auto"/>
        <w:spacing w:after="0" w:line="370" w:lineRule="exact"/>
        <w:ind w:firstLine="74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w:t>
      </w:r>
      <w:proofErr w:type="gramStart"/>
      <w:r>
        <w:t>ии у о</w:t>
      </w:r>
      <w:proofErr w:type="gramEnd"/>
      <w:r>
        <w:t>рганов и организаций, поступление ответа на межведомственный запрос.</w:t>
      </w:r>
    </w:p>
    <w:p w:rsidR="00691F2D" w:rsidRDefault="00595EB0">
      <w:pPr>
        <w:pStyle w:val="20"/>
        <w:shd w:val="clear" w:color="auto" w:fill="auto"/>
        <w:spacing w:after="0" w:line="370" w:lineRule="exact"/>
        <w:ind w:firstLine="760"/>
        <w:jc w:val="both"/>
      </w:pPr>
      <w:r>
        <w:t>Результатом административного действия является получение ответа на межведомственный информационный запрос.</w:t>
      </w:r>
    </w:p>
    <w:p w:rsidR="00691F2D" w:rsidRDefault="00595EB0">
      <w:pPr>
        <w:pStyle w:val="20"/>
        <w:shd w:val="clear" w:color="auto" w:fill="auto"/>
        <w:spacing w:after="0" w:line="370" w:lineRule="exact"/>
        <w:ind w:firstLine="760"/>
        <w:jc w:val="both"/>
      </w:pPr>
      <w:r>
        <w:t>Результат фиксируется в электронной форме в системе межведомственного электронного взаимодействия.</w:t>
      </w:r>
    </w:p>
    <w:p w:rsidR="00691F2D" w:rsidRDefault="00595EB0">
      <w:pPr>
        <w:pStyle w:val="20"/>
        <w:numPr>
          <w:ilvl w:val="0"/>
          <w:numId w:val="30"/>
        </w:numPr>
        <w:shd w:val="clear" w:color="auto" w:fill="auto"/>
        <w:tabs>
          <w:tab w:val="left" w:pos="1801"/>
        </w:tabs>
        <w:spacing w:after="0" w:line="370" w:lineRule="exact"/>
        <w:ind w:firstLine="760"/>
        <w:jc w:val="both"/>
      </w:pPr>
      <w:r>
        <w:t>Принятие решения о предоставлении (об отказе в предоставлении) Услуги.</w:t>
      </w:r>
    </w:p>
    <w:p w:rsidR="00691F2D" w:rsidRDefault="00595EB0">
      <w:pPr>
        <w:pStyle w:val="20"/>
        <w:numPr>
          <w:ilvl w:val="0"/>
          <w:numId w:val="31"/>
        </w:numPr>
        <w:shd w:val="clear" w:color="auto" w:fill="auto"/>
        <w:tabs>
          <w:tab w:val="left" w:pos="1057"/>
        </w:tabs>
        <w:spacing w:after="0" w:line="370" w:lineRule="exact"/>
        <w:ind w:firstLine="760"/>
        <w:jc w:val="both"/>
      </w:pPr>
      <w:r>
        <w:lastRenderedPageBreak/>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 Местом выполнения административного действия (процедуры) является Администрация, ВИС.</w:t>
      </w:r>
    </w:p>
    <w:p w:rsidR="00691F2D" w:rsidRDefault="00595EB0">
      <w:pPr>
        <w:pStyle w:val="20"/>
        <w:shd w:val="clear" w:color="auto" w:fill="auto"/>
        <w:spacing w:after="0" w:line="370" w:lineRule="exact"/>
        <w:ind w:firstLine="760"/>
        <w:jc w:val="both"/>
      </w:pPr>
      <w:r>
        <w:t>Срок выполнения административного действия (процедуры) 1 (один) рабочий день.</w:t>
      </w:r>
    </w:p>
    <w:p w:rsidR="00691F2D" w:rsidRDefault="00595EB0">
      <w:pPr>
        <w:pStyle w:val="20"/>
        <w:shd w:val="clear" w:color="auto" w:fill="auto"/>
        <w:spacing w:after="0" w:line="370" w:lineRule="exact"/>
        <w:ind w:firstLine="760"/>
        <w:jc w:val="both"/>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691F2D" w:rsidRDefault="00595EB0">
      <w:pPr>
        <w:pStyle w:val="20"/>
        <w:shd w:val="clear" w:color="auto" w:fill="auto"/>
        <w:spacing w:after="0" w:line="370" w:lineRule="exact"/>
        <w:ind w:firstLine="760"/>
        <w:jc w:val="both"/>
      </w:pPr>
      <w:proofErr w:type="gramStart"/>
      <w: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roofErr w:type="gramEnd"/>
    </w:p>
    <w:p w:rsidR="00691F2D" w:rsidRDefault="00595EB0">
      <w:pPr>
        <w:pStyle w:val="20"/>
        <w:shd w:val="clear" w:color="auto" w:fill="auto"/>
        <w:spacing w:after="0" w:line="370" w:lineRule="exact"/>
        <w:ind w:firstLine="760"/>
        <w:jc w:val="both"/>
      </w:pPr>
      <w:r>
        <w:t>Результатом административного действия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691F2D" w:rsidRDefault="00595EB0">
      <w:pPr>
        <w:pStyle w:val="20"/>
        <w:shd w:val="clear" w:color="auto" w:fill="auto"/>
        <w:spacing w:after="0" w:line="370" w:lineRule="exact"/>
        <w:ind w:firstLine="760"/>
        <w:jc w:val="both"/>
      </w:pPr>
      <w:r>
        <w:t>Результат фиксируется в виде проекта решения о предоставлении Услуги или об отказе в ее предоставлении в ВИС.</w:t>
      </w:r>
    </w:p>
    <w:p w:rsidR="00691F2D" w:rsidRDefault="00595EB0">
      <w:pPr>
        <w:pStyle w:val="20"/>
        <w:numPr>
          <w:ilvl w:val="0"/>
          <w:numId w:val="31"/>
        </w:numPr>
        <w:shd w:val="clear" w:color="auto" w:fill="auto"/>
        <w:tabs>
          <w:tab w:val="left" w:pos="1057"/>
        </w:tabs>
        <w:spacing w:after="0" w:line="370" w:lineRule="exact"/>
        <w:ind w:firstLine="760"/>
      </w:pPr>
      <w: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РГИС.</w:t>
      </w:r>
    </w:p>
    <w:p w:rsidR="00691F2D" w:rsidRDefault="00595EB0">
      <w:pPr>
        <w:pStyle w:val="20"/>
        <w:shd w:val="clear" w:color="auto" w:fill="auto"/>
        <w:spacing w:after="0" w:line="370" w:lineRule="exact"/>
        <w:ind w:firstLine="760"/>
        <w:jc w:val="both"/>
      </w:pPr>
      <w:r>
        <w:t>Срок выполнения административного действия (процедуры) в день подготовки проекта решения о предоставлении (об отказе в предоставлении) Услуги.</w:t>
      </w:r>
    </w:p>
    <w:p w:rsidR="00691F2D" w:rsidRDefault="00595EB0">
      <w:pPr>
        <w:pStyle w:val="20"/>
        <w:shd w:val="clear" w:color="auto" w:fill="auto"/>
        <w:spacing w:after="0" w:line="370" w:lineRule="exact"/>
        <w:ind w:firstLine="760"/>
        <w:jc w:val="both"/>
      </w:pPr>
      <w:r>
        <w:t>Критерием принятия решения является соответствие решения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60"/>
        <w:jc w:val="both"/>
      </w:pPr>
      <w:proofErr w:type="gramStart"/>
      <w:r>
        <w:lastRenderedPageBreak/>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w:t>
      </w:r>
      <w:proofErr w:type="gramEnd"/>
      <w:r>
        <w:t xml:space="preserve"> предоставления Услуги заявителю.</w:t>
      </w:r>
    </w:p>
    <w:p w:rsidR="00691F2D" w:rsidRDefault="00595EB0">
      <w:pPr>
        <w:pStyle w:val="20"/>
        <w:shd w:val="clear" w:color="auto" w:fill="auto"/>
        <w:spacing w:after="0" w:line="370" w:lineRule="exact"/>
        <w:ind w:firstLine="760"/>
        <w:jc w:val="both"/>
      </w:pPr>
      <w:r>
        <w:t>Решение о предоставлении (об отказе в предоставлении) Услуги принимается в срок не более 4 рабочих дней со дня поступления в Администрацию запроса.</w:t>
      </w:r>
    </w:p>
    <w:p w:rsidR="00691F2D" w:rsidRDefault="00595EB0">
      <w:pPr>
        <w:pStyle w:val="20"/>
        <w:shd w:val="clear" w:color="auto" w:fill="auto"/>
        <w:spacing w:after="0" w:line="370" w:lineRule="exact"/>
        <w:ind w:firstLine="760"/>
        <w:jc w:val="both"/>
      </w:pPr>
      <w:r>
        <w:t>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691F2D" w:rsidRDefault="00595EB0">
      <w:pPr>
        <w:pStyle w:val="20"/>
        <w:shd w:val="clear" w:color="auto" w:fill="auto"/>
        <w:spacing w:after="0" w:line="370" w:lineRule="exact"/>
        <w:ind w:firstLine="760"/>
        <w:jc w:val="both"/>
      </w:pPr>
      <w:r>
        <w:t>Результат фиксируется в РГИС в виде решения о предоставлении Услуги или об отказе в ее предоставлении.</w:t>
      </w:r>
    </w:p>
    <w:p w:rsidR="00691F2D" w:rsidRDefault="00595EB0">
      <w:pPr>
        <w:pStyle w:val="20"/>
        <w:numPr>
          <w:ilvl w:val="0"/>
          <w:numId w:val="30"/>
        </w:numPr>
        <w:shd w:val="clear" w:color="auto" w:fill="auto"/>
        <w:tabs>
          <w:tab w:val="left" w:pos="1836"/>
        </w:tabs>
        <w:spacing w:after="0" w:line="370" w:lineRule="exact"/>
        <w:ind w:firstLine="760"/>
        <w:jc w:val="both"/>
      </w:pPr>
      <w:r>
        <w:t>Предоставление результата предоставления Услуги.</w:t>
      </w:r>
    </w:p>
    <w:p w:rsidR="00691F2D" w:rsidRDefault="00595EB0">
      <w:pPr>
        <w:pStyle w:val="20"/>
        <w:shd w:val="clear" w:color="auto" w:fill="auto"/>
        <w:spacing w:after="0" w:line="370" w:lineRule="exact"/>
        <w:ind w:firstLine="760"/>
        <w:jc w:val="both"/>
      </w:pPr>
      <w:r>
        <w:t>1) Выдача (направление) результата предоставления Услуги заявителю (представителю заявителя) посредством РПГУ.</w:t>
      </w:r>
    </w:p>
    <w:p w:rsidR="00691F2D" w:rsidRDefault="00595EB0">
      <w:pPr>
        <w:pStyle w:val="20"/>
        <w:shd w:val="clear" w:color="auto" w:fill="auto"/>
        <w:spacing w:after="0" w:line="370" w:lineRule="exact"/>
        <w:ind w:firstLine="760"/>
        <w:jc w:val="both"/>
      </w:pPr>
      <w:r>
        <w:t>Основанием для начала административного действия (процедуры) является подписание должностным лицом, муниципальным служащим, работником Администрации решения о предоставлении Услуги.</w:t>
      </w:r>
    </w:p>
    <w:p w:rsidR="00691F2D" w:rsidRDefault="00595EB0">
      <w:pPr>
        <w:pStyle w:val="20"/>
        <w:shd w:val="clear" w:color="auto" w:fill="auto"/>
        <w:spacing w:after="0" w:line="370" w:lineRule="exact"/>
        <w:ind w:firstLine="760"/>
        <w:jc w:val="both"/>
      </w:pPr>
      <w:r>
        <w:t>Местом выполнения административного действия (процедуры) является Администрация, Модуль МФЦ ЕИС ОУ, РПГУ, ВИС.</w:t>
      </w:r>
    </w:p>
    <w:p w:rsidR="00691F2D" w:rsidRDefault="00595EB0">
      <w:pPr>
        <w:pStyle w:val="20"/>
        <w:shd w:val="clear" w:color="auto" w:fill="auto"/>
        <w:spacing w:after="0" w:line="370" w:lineRule="exact"/>
        <w:ind w:firstLine="760"/>
        <w:jc w:val="both"/>
      </w:pPr>
      <w:r>
        <w:t>Срок выполнения административного действия (процедуры) в день принятия решения о предоставлении (об отказе в предоставлении) Услуги.</w:t>
      </w:r>
    </w:p>
    <w:p w:rsidR="00691F2D" w:rsidRDefault="00595EB0">
      <w:pPr>
        <w:pStyle w:val="20"/>
        <w:shd w:val="clear" w:color="auto" w:fill="auto"/>
        <w:spacing w:after="0" w:line="370" w:lineRule="exact"/>
        <w:ind w:firstLine="740"/>
        <w:jc w:val="both"/>
      </w:pPr>
      <w:r>
        <w:t>Критерием принятия решения является соответствие решения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691F2D" w:rsidRDefault="00595EB0">
      <w:pPr>
        <w:pStyle w:val="20"/>
        <w:shd w:val="clear" w:color="auto" w:fill="auto"/>
        <w:spacing w:after="0" w:line="370" w:lineRule="exact"/>
        <w:ind w:firstLine="740"/>
        <w:jc w:val="both"/>
      </w:pPr>
      <w:r>
        <w:t>Заявитель (представитель заявителя) уведомляется о получении результата предоставления Услуги в личном кабинете на РПГУ.</w:t>
      </w:r>
    </w:p>
    <w:p w:rsidR="00691F2D" w:rsidRDefault="00595EB0">
      <w:pPr>
        <w:pStyle w:val="20"/>
        <w:shd w:val="clear" w:color="auto" w:fill="auto"/>
        <w:spacing w:after="0" w:line="370" w:lineRule="exact"/>
        <w:ind w:firstLine="740"/>
        <w:jc w:val="both"/>
      </w:pPr>
      <w: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rsidR="00691F2D" w:rsidRDefault="00595EB0">
      <w:pPr>
        <w:pStyle w:val="20"/>
        <w:shd w:val="clear" w:color="auto" w:fill="auto"/>
        <w:spacing w:after="0" w:line="370" w:lineRule="exact"/>
        <w:ind w:firstLine="740"/>
        <w:jc w:val="both"/>
      </w:pPr>
      <w:r>
        <w:t xml:space="preserve">В этом случае работником МФЦ распечатывается из Модуля МФЦ ЕИС ОУ </w:t>
      </w:r>
      <w:r>
        <w:lastRenderedPageBreak/>
        <w:t>на бумажном носителе экземпляр электронного документа, который заверяется подписью уполномоченного работника МФЦ и печатью МФЦ.</w:t>
      </w:r>
    </w:p>
    <w:p w:rsidR="00691F2D" w:rsidRDefault="00595EB0">
      <w:pPr>
        <w:pStyle w:val="20"/>
        <w:shd w:val="clear" w:color="auto" w:fill="auto"/>
        <w:spacing w:after="0" w:line="370" w:lineRule="exact"/>
        <w:ind w:firstLine="740"/>
        <w:jc w:val="both"/>
      </w:pPr>
      <w: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691F2D" w:rsidRDefault="00595EB0">
      <w:pPr>
        <w:pStyle w:val="20"/>
        <w:shd w:val="clear" w:color="auto" w:fill="auto"/>
        <w:spacing w:after="0" w:line="370" w:lineRule="exact"/>
        <w:ind w:firstLine="740"/>
        <w:jc w:val="both"/>
      </w:pPr>
      <w:r>
        <w:t>Результат фиксируется в ВИС, на РПГУ, Модуле МФЦ ЕИС ОУ (при получении результата предоставления Услуги в МФЦ).</w:t>
      </w:r>
    </w:p>
    <w:p w:rsidR="00691F2D" w:rsidRDefault="00595EB0">
      <w:pPr>
        <w:pStyle w:val="20"/>
        <w:shd w:val="clear" w:color="auto" w:fill="auto"/>
        <w:spacing w:after="0" w:line="370" w:lineRule="exact"/>
        <w:ind w:firstLine="740"/>
        <w:jc w:val="both"/>
      </w:pPr>
      <w:r>
        <w:t>2) Выдача (направление) результата предоставления Услуги заявителю (представителю заявителя) в МФЦ, в Администрации лично, по электронной почте, почтовым отправлением.</w:t>
      </w:r>
    </w:p>
    <w:p w:rsidR="00691F2D" w:rsidRDefault="00595EB0">
      <w:pPr>
        <w:pStyle w:val="20"/>
        <w:shd w:val="clear" w:color="auto" w:fill="auto"/>
        <w:spacing w:after="0" w:line="370" w:lineRule="exact"/>
        <w:ind w:firstLine="740"/>
        <w:jc w:val="both"/>
      </w:pPr>
      <w:r>
        <w:t>Основанием для начала административного действия (процедуры) является подписание должностным лицом, муниципальным служащим, работником Администрации решения о предоставлении Услуги.</w:t>
      </w:r>
    </w:p>
    <w:p w:rsidR="00691F2D" w:rsidRDefault="00595EB0">
      <w:pPr>
        <w:pStyle w:val="20"/>
        <w:shd w:val="clear" w:color="auto" w:fill="auto"/>
        <w:spacing w:after="0" w:line="370" w:lineRule="exact"/>
        <w:ind w:firstLine="740"/>
        <w:jc w:val="both"/>
      </w:pPr>
      <w:r>
        <w:t>Местом выполнения административного действия (процедуры) является Администрация, Модуль МФЦ ЕИС ОУ, ВИС.</w:t>
      </w:r>
    </w:p>
    <w:p w:rsidR="00691F2D" w:rsidRDefault="00595EB0">
      <w:pPr>
        <w:pStyle w:val="20"/>
        <w:shd w:val="clear" w:color="auto" w:fill="auto"/>
        <w:spacing w:after="0" w:line="370" w:lineRule="exact"/>
        <w:ind w:firstLine="740"/>
        <w:jc w:val="both"/>
      </w:pPr>
      <w:r>
        <w:t>Срок выполнения административного действия (процедуры) в день принятия решения о предоставлении (об отказе в предоставлении) Услуги.</w:t>
      </w:r>
    </w:p>
    <w:p w:rsidR="00691F2D" w:rsidRDefault="00595EB0">
      <w:pPr>
        <w:pStyle w:val="20"/>
        <w:shd w:val="clear" w:color="auto" w:fill="auto"/>
        <w:spacing w:after="0" w:line="370" w:lineRule="exact"/>
        <w:ind w:firstLine="740"/>
        <w:jc w:val="both"/>
      </w:pPr>
      <w:r>
        <w:t>Критерием принятия решения является соответствие решения требованиям законодательства Российской Федерации, в том числе АР.</w:t>
      </w:r>
    </w:p>
    <w:p w:rsidR="00691F2D" w:rsidRDefault="00595EB0">
      <w:pPr>
        <w:pStyle w:val="20"/>
        <w:shd w:val="clear" w:color="auto" w:fill="auto"/>
        <w:spacing w:after="0" w:line="370" w:lineRule="exact"/>
        <w:ind w:firstLine="740"/>
        <w:jc w:val="both"/>
      </w:pPr>
      <w:r>
        <w:t>В МФЦ:</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МФЦ.</w:t>
      </w:r>
    </w:p>
    <w:p w:rsidR="00691F2D" w:rsidRDefault="00595EB0">
      <w:pPr>
        <w:pStyle w:val="20"/>
        <w:shd w:val="clear" w:color="auto" w:fill="auto"/>
        <w:spacing w:after="0" w:line="370" w:lineRule="exact"/>
        <w:ind w:firstLine="740"/>
        <w:jc w:val="both"/>
      </w:pPr>
      <w:proofErr w:type="gramStart"/>
      <w:r>
        <w:t>Заявитель (представитель заявителя) уведомляется по электронной почте о готовности к выдаче результата Услуги в МФЦ, выбранном заявителем (представителем заявителя) при заполнении запроса).</w:t>
      </w:r>
      <w:proofErr w:type="gramEnd"/>
    </w:p>
    <w:p w:rsidR="00691F2D" w:rsidRDefault="00595EB0">
      <w:pPr>
        <w:pStyle w:val="20"/>
        <w:shd w:val="clear" w:color="auto" w:fill="auto"/>
        <w:spacing w:after="0" w:line="370" w:lineRule="exact"/>
        <w:ind w:firstLine="740"/>
        <w:jc w:val="both"/>
      </w:pPr>
      <w:r>
        <w:t>Работник МФЦ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Default="00595EB0">
      <w:pPr>
        <w:pStyle w:val="20"/>
        <w:shd w:val="clear" w:color="auto" w:fill="auto"/>
        <w:spacing w:after="0" w:line="370" w:lineRule="exact"/>
        <w:ind w:firstLine="740"/>
        <w:jc w:val="both"/>
      </w:pPr>
      <w:proofErr w:type="gramStart"/>
      <w: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w:t>
      </w:r>
      <w:r>
        <w:lastRenderedPageBreak/>
        <w:t>Российской Федерации порядке обеспечивают взаимодействие 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roofErr w:type="gramEnd"/>
    </w:p>
    <w:p w:rsidR="00691F2D" w:rsidRDefault="00595EB0">
      <w:pPr>
        <w:pStyle w:val="20"/>
        <w:shd w:val="clear" w:color="auto" w:fill="auto"/>
        <w:spacing w:after="0" w:line="370" w:lineRule="exact"/>
        <w:ind w:firstLine="740"/>
        <w:jc w:val="both"/>
      </w:pPr>
      <w:r>
        <w:t>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w:t>
      </w:r>
    </w:p>
    <w:p w:rsidR="00691F2D" w:rsidRDefault="00595EB0">
      <w:pPr>
        <w:pStyle w:val="20"/>
        <w:shd w:val="clear" w:color="auto" w:fill="auto"/>
        <w:spacing w:after="0" w:line="370" w:lineRule="exact"/>
        <w:ind w:firstLine="740"/>
        <w:jc w:val="both"/>
      </w:pPr>
      <w:r>
        <w:t>Результатом административного действия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w:t>
      </w:r>
    </w:p>
    <w:p w:rsidR="00691F2D" w:rsidRDefault="00595EB0">
      <w:pPr>
        <w:pStyle w:val="20"/>
        <w:shd w:val="clear" w:color="auto" w:fill="auto"/>
        <w:spacing w:after="0" w:line="370" w:lineRule="exact"/>
        <w:ind w:firstLine="740"/>
        <w:jc w:val="both"/>
      </w:pPr>
      <w:r>
        <w:t>Результат фиксируется в ВИС, Модуле МФЦ ЕИС ОУ.</w:t>
      </w:r>
    </w:p>
    <w:p w:rsidR="00691F2D" w:rsidRDefault="00595EB0">
      <w:pPr>
        <w:pStyle w:val="20"/>
        <w:shd w:val="clear" w:color="auto" w:fill="auto"/>
        <w:spacing w:after="0" w:line="370" w:lineRule="exact"/>
        <w:ind w:firstLine="740"/>
        <w:jc w:val="both"/>
      </w:pPr>
      <w:r>
        <w:t>В Администрации:</w:t>
      </w:r>
    </w:p>
    <w:p w:rsidR="00691F2D" w:rsidRDefault="00595EB0">
      <w:pPr>
        <w:pStyle w:val="20"/>
        <w:shd w:val="clear" w:color="auto" w:fill="auto"/>
        <w:spacing w:after="0" w:line="370" w:lineRule="exact"/>
        <w:ind w:firstLine="740"/>
        <w:jc w:val="both"/>
      </w:pPr>
      <w:r>
        <w:t>Заявитель (представитель заявителя) уведомляется по электронной почте о готовности к выдаче результата в Администрации либо о направлении результата Услуги почтовым отправлением (в случае подачи заявителем запроса почтовым отправлением).</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w:t>
      </w:r>
    </w:p>
    <w:p w:rsidR="00691F2D" w:rsidRDefault="00595EB0">
      <w:pPr>
        <w:pStyle w:val="20"/>
        <w:shd w:val="clear" w:color="auto" w:fill="auto"/>
        <w:spacing w:after="0" w:line="370" w:lineRule="exact"/>
        <w:ind w:firstLine="740"/>
        <w:jc w:val="both"/>
      </w:pPr>
      <w: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691F2D" w:rsidRDefault="00595EB0">
      <w:pPr>
        <w:pStyle w:val="20"/>
        <w:shd w:val="clear" w:color="auto" w:fill="auto"/>
        <w:spacing w:after="0" w:line="370" w:lineRule="exact"/>
        <w:ind w:firstLine="740"/>
        <w:jc w:val="both"/>
      </w:pPr>
      <w:r>
        <w:t>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rsidR="00691F2D" w:rsidRDefault="00595EB0">
      <w:pPr>
        <w:pStyle w:val="20"/>
        <w:shd w:val="clear" w:color="auto" w:fill="auto"/>
        <w:spacing w:after="0" w:line="370" w:lineRule="exact"/>
        <w:ind w:firstLine="740"/>
        <w:jc w:val="both"/>
      </w:pPr>
      <w:r>
        <w:t>Либо должностное лицо, муниципальный служащий, работник Администрации направляет заявителю (представителю заявителя) результат предоставления Услуги почтовым отправлением, по электронной почте (в зависимости от способа подачи заявителем запроса).</w:t>
      </w:r>
    </w:p>
    <w:p w:rsidR="00691F2D" w:rsidRDefault="00595EB0">
      <w:pPr>
        <w:pStyle w:val="20"/>
        <w:shd w:val="clear" w:color="auto" w:fill="auto"/>
        <w:spacing w:after="0" w:line="370" w:lineRule="exact"/>
        <w:ind w:firstLine="740"/>
        <w:jc w:val="both"/>
      </w:pPr>
      <w:r>
        <w:t>Результатом административного действия является уведомление заявителя о получении результата предоставления Услуги, получение результата предоставления Услуги заявителем (представителя заявителя).</w:t>
      </w:r>
    </w:p>
    <w:p w:rsidR="00691F2D" w:rsidRDefault="00595EB0">
      <w:pPr>
        <w:pStyle w:val="20"/>
        <w:shd w:val="clear" w:color="auto" w:fill="auto"/>
        <w:spacing w:after="372" w:line="370" w:lineRule="exact"/>
        <w:ind w:firstLine="740"/>
        <w:jc w:val="both"/>
      </w:pPr>
      <w:r>
        <w:t>Результат фиксируется в ВИС.</w:t>
      </w:r>
    </w:p>
    <w:p w:rsidR="00691F2D" w:rsidRDefault="00595EB0">
      <w:pPr>
        <w:pStyle w:val="20"/>
        <w:shd w:val="clear" w:color="auto" w:fill="auto"/>
        <w:spacing w:after="402" w:line="280" w:lineRule="exact"/>
        <w:ind w:left="2940" w:firstLine="0"/>
      </w:pPr>
      <w:r>
        <w:lastRenderedPageBreak/>
        <w:t xml:space="preserve">IV. Формы </w:t>
      </w:r>
      <w:proofErr w:type="gramStart"/>
      <w:r>
        <w:t>контроля за</w:t>
      </w:r>
      <w:proofErr w:type="gramEnd"/>
      <w:r>
        <w:t xml:space="preserve"> исполнением АР</w:t>
      </w:r>
    </w:p>
    <w:p w:rsidR="00691F2D" w:rsidRDefault="00595EB0">
      <w:pPr>
        <w:pStyle w:val="20"/>
        <w:numPr>
          <w:ilvl w:val="0"/>
          <w:numId w:val="32"/>
        </w:numPr>
        <w:shd w:val="clear" w:color="auto" w:fill="auto"/>
        <w:tabs>
          <w:tab w:val="left" w:pos="2008"/>
        </w:tabs>
        <w:spacing w:after="0" w:line="280" w:lineRule="exact"/>
        <w:ind w:left="1540" w:firstLine="0"/>
        <w:jc w:val="both"/>
      </w:pPr>
      <w:r>
        <w:t xml:space="preserve">Порядок осуществления текущего </w:t>
      </w:r>
      <w:proofErr w:type="gramStart"/>
      <w:r>
        <w:t>контроля за</w:t>
      </w:r>
      <w:proofErr w:type="gramEnd"/>
      <w:r>
        <w:t xml:space="preserve"> соблюдением</w:t>
      </w:r>
    </w:p>
    <w:p w:rsidR="00691F2D" w:rsidRDefault="00595EB0">
      <w:pPr>
        <w:pStyle w:val="20"/>
        <w:shd w:val="clear" w:color="auto" w:fill="auto"/>
        <w:spacing w:line="370" w:lineRule="exact"/>
        <w:ind w:firstLine="0"/>
        <w:jc w:val="center"/>
      </w:pPr>
      <w:r>
        <w:t>и исполнением ответственными должностными лицами Администрации</w:t>
      </w:r>
      <w:r>
        <w:br/>
        <w:t>положений АР и иных нормативных правовых актов Российской Федерации,</w:t>
      </w:r>
      <w:r>
        <w:br/>
        <w:t>нормативных правовых актов Московской области, устанавливающих требования</w:t>
      </w:r>
      <w:r>
        <w:br/>
        <w:t>к предоставлению Услуги, а также принятием ими решений</w:t>
      </w:r>
    </w:p>
    <w:p w:rsidR="00691F2D" w:rsidRDefault="00595EB0">
      <w:pPr>
        <w:pStyle w:val="20"/>
        <w:numPr>
          <w:ilvl w:val="1"/>
          <w:numId w:val="32"/>
        </w:numPr>
        <w:shd w:val="clear" w:color="auto" w:fill="auto"/>
        <w:tabs>
          <w:tab w:val="left" w:pos="1399"/>
        </w:tabs>
        <w:spacing w:after="0" w:line="370" w:lineRule="exact"/>
        <w:ind w:firstLine="740"/>
        <w:jc w:val="both"/>
      </w:pPr>
      <w:r>
        <w:t xml:space="preserve">Текущий </w:t>
      </w:r>
      <w:proofErr w:type="gramStart"/>
      <w:r>
        <w:t>контроль за</w:t>
      </w:r>
      <w:proofErr w:type="gramEnd"/>
      <w:r>
        <w:t xml:space="preserve">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 - распорядительным актом Администрации.</w:t>
      </w:r>
    </w:p>
    <w:p w:rsidR="00691F2D" w:rsidRDefault="00595EB0">
      <w:pPr>
        <w:pStyle w:val="20"/>
        <w:numPr>
          <w:ilvl w:val="1"/>
          <w:numId w:val="32"/>
        </w:numPr>
        <w:shd w:val="clear" w:color="auto" w:fill="auto"/>
        <w:tabs>
          <w:tab w:val="left" w:pos="1390"/>
        </w:tabs>
        <w:spacing w:after="0" w:line="370" w:lineRule="exact"/>
        <w:ind w:firstLine="740"/>
        <w:jc w:val="both"/>
      </w:pPr>
      <w:r>
        <w:t xml:space="preserve">Требованиями к порядку и формам текущего </w:t>
      </w:r>
      <w:proofErr w:type="gramStart"/>
      <w:r>
        <w:t>контроля за</w:t>
      </w:r>
      <w:proofErr w:type="gramEnd"/>
      <w:r>
        <w:t xml:space="preserve"> предоставлением Услуги являются:</w:t>
      </w:r>
    </w:p>
    <w:p w:rsidR="00691F2D" w:rsidRDefault="00595EB0">
      <w:pPr>
        <w:pStyle w:val="20"/>
        <w:numPr>
          <w:ilvl w:val="2"/>
          <w:numId w:val="32"/>
        </w:numPr>
        <w:shd w:val="clear" w:color="auto" w:fill="auto"/>
        <w:tabs>
          <w:tab w:val="left" w:pos="1621"/>
        </w:tabs>
        <w:spacing w:after="0" w:line="370" w:lineRule="exact"/>
        <w:ind w:firstLine="740"/>
        <w:jc w:val="both"/>
      </w:pPr>
      <w:r>
        <w:t>Независимость.</w:t>
      </w:r>
    </w:p>
    <w:p w:rsidR="00691F2D" w:rsidRDefault="00595EB0">
      <w:pPr>
        <w:pStyle w:val="20"/>
        <w:numPr>
          <w:ilvl w:val="2"/>
          <w:numId w:val="32"/>
        </w:numPr>
        <w:shd w:val="clear" w:color="auto" w:fill="auto"/>
        <w:tabs>
          <w:tab w:val="left" w:pos="1621"/>
        </w:tabs>
        <w:spacing w:after="0" w:line="370" w:lineRule="exact"/>
        <w:ind w:firstLine="740"/>
        <w:jc w:val="both"/>
      </w:pPr>
      <w:r>
        <w:t>Тщательность.</w:t>
      </w:r>
    </w:p>
    <w:p w:rsidR="00691F2D" w:rsidRDefault="00595EB0">
      <w:pPr>
        <w:pStyle w:val="20"/>
        <w:shd w:val="clear" w:color="auto" w:fill="auto"/>
        <w:spacing w:after="0" w:line="370" w:lineRule="exact"/>
        <w:ind w:firstLine="740"/>
        <w:jc w:val="both"/>
      </w:pPr>
      <w:r>
        <w:t xml:space="preserve">20.3. </w:t>
      </w:r>
      <w:proofErr w:type="gramStart"/>
      <w: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91F2D" w:rsidRDefault="00595EB0">
      <w:pPr>
        <w:pStyle w:val="20"/>
        <w:numPr>
          <w:ilvl w:val="0"/>
          <w:numId w:val="33"/>
        </w:numPr>
        <w:shd w:val="clear" w:color="auto" w:fill="auto"/>
        <w:tabs>
          <w:tab w:val="left" w:pos="1391"/>
        </w:tabs>
        <w:spacing w:after="0" w:line="370" w:lineRule="exact"/>
        <w:ind w:firstLine="760"/>
        <w:jc w:val="both"/>
      </w:pPr>
      <w:r>
        <w:t xml:space="preserve">Должностные лица Администрации, осуществляющие текущий </w:t>
      </w:r>
      <w:proofErr w:type="gramStart"/>
      <w:r>
        <w:t>контроль за</w:t>
      </w:r>
      <w:proofErr w:type="gramEnd"/>
      <w:r>
        <w:t xml:space="preserve"> предоставлением Услуги, обязаны принимать меры по предотвращению конфликта интересов при предоставлении Услуги.</w:t>
      </w:r>
    </w:p>
    <w:p w:rsidR="00691F2D" w:rsidRDefault="00595EB0">
      <w:pPr>
        <w:pStyle w:val="20"/>
        <w:numPr>
          <w:ilvl w:val="0"/>
          <w:numId w:val="33"/>
        </w:numPr>
        <w:shd w:val="clear" w:color="auto" w:fill="auto"/>
        <w:tabs>
          <w:tab w:val="left" w:pos="1395"/>
        </w:tabs>
        <w:spacing w:after="296"/>
        <w:ind w:firstLine="760"/>
        <w:jc w:val="both"/>
      </w:pPr>
      <w:r>
        <w:t xml:space="preserve">Тщательность осуществления текущего </w:t>
      </w:r>
      <w:proofErr w:type="gramStart"/>
      <w:r>
        <w:t>контроля за</w:t>
      </w:r>
      <w:proofErr w:type="gramEnd"/>
      <w:r>
        <w:t xml:space="preserve">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691F2D" w:rsidRDefault="00595EB0">
      <w:pPr>
        <w:pStyle w:val="20"/>
        <w:numPr>
          <w:ilvl w:val="0"/>
          <w:numId w:val="32"/>
        </w:numPr>
        <w:shd w:val="clear" w:color="auto" w:fill="auto"/>
        <w:tabs>
          <w:tab w:val="left" w:pos="1551"/>
        </w:tabs>
        <w:spacing w:line="370" w:lineRule="exact"/>
        <w:ind w:left="520" w:firstLine="580"/>
      </w:pPr>
      <w: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t>контроля за</w:t>
      </w:r>
      <w:proofErr w:type="gramEnd"/>
      <w:r>
        <w:t xml:space="preserve"> полнотой и качеством предоставления Услуги</w:t>
      </w:r>
    </w:p>
    <w:p w:rsidR="00691F2D" w:rsidRDefault="00595EB0">
      <w:pPr>
        <w:pStyle w:val="20"/>
        <w:numPr>
          <w:ilvl w:val="1"/>
          <w:numId w:val="32"/>
        </w:numPr>
        <w:shd w:val="clear" w:color="auto" w:fill="auto"/>
        <w:tabs>
          <w:tab w:val="left" w:pos="1391"/>
        </w:tabs>
        <w:spacing w:after="0" w:line="370" w:lineRule="exact"/>
        <w:ind w:firstLine="760"/>
        <w:jc w:val="both"/>
      </w:pPr>
      <w: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w:t>
      </w:r>
      <w:r>
        <w:lastRenderedPageBreak/>
        <w:t xml:space="preserve">организационно </w:t>
      </w:r>
      <w:proofErr w:type="gramStart"/>
      <w:r>
        <w:t>-р</w:t>
      </w:r>
      <w:proofErr w:type="gramEnd"/>
      <w:r>
        <w:t>аспорядительным актом Администрации.</w:t>
      </w:r>
    </w:p>
    <w:p w:rsidR="00691F2D" w:rsidRDefault="00595EB0">
      <w:pPr>
        <w:pStyle w:val="20"/>
        <w:numPr>
          <w:ilvl w:val="1"/>
          <w:numId w:val="32"/>
        </w:numPr>
        <w:shd w:val="clear" w:color="auto" w:fill="auto"/>
        <w:tabs>
          <w:tab w:val="left" w:pos="1431"/>
        </w:tabs>
        <w:spacing w:after="0" w:line="370" w:lineRule="exact"/>
        <w:ind w:firstLine="760"/>
        <w:jc w:val="both"/>
      </w:pPr>
      <w:r>
        <w:t>При выявлении в ходе плановых и внеплановых проверок полноты</w:t>
      </w:r>
    </w:p>
    <w:p w:rsidR="00691F2D" w:rsidRDefault="00595EB0">
      <w:pPr>
        <w:pStyle w:val="20"/>
        <w:shd w:val="clear" w:color="auto" w:fill="auto"/>
        <w:tabs>
          <w:tab w:val="left" w:pos="8074"/>
        </w:tabs>
        <w:spacing w:after="0" w:line="370" w:lineRule="exact"/>
        <w:ind w:firstLine="0"/>
        <w:jc w:val="both"/>
      </w:pPr>
      <w:r>
        <w:t xml:space="preserve">и качества </w:t>
      </w:r>
      <w:proofErr w:type="gramStart"/>
      <w:r>
        <w:t>предоставления Услуги нарушений исполнения положений законодательства Российской</w:t>
      </w:r>
      <w:proofErr w:type="gramEnd"/>
      <w:r>
        <w:t xml:space="preserve"> Федерации, включая</w:t>
      </w:r>
      <w:r>
        <w:tab/>
        <w:t>положения АР,</w:t>
      </w:r>
    </w:p>
    <w:p w:rsidR="00691F2D" w:rsidRDefault="00595EB0">
      <w:pPr>
        <w:pStyle w:val="20"/>
        <w:shd w:val="clear" w:color="auto" w:fill="auto"/>
        <w:spacing w:line="370" w:lineRule="exact"/>
        <w:ind w:firstLine="0"/>
        <w:jc w:val="both"/>
      </w:pPr>
      <w:r>
        <w:t>Администрацией принимаются меры по устранению таких нарушений в соответствии с законодательством Российской Федерации.</w:t>
      </w:r>
    </w:p>
    <w:p w:rsidR="00691F2D" w:rsidRDefault="00595EB0">
      <w:pPr>
        <w:pStyle w:val="20"/>
        <w:numPr>
          <w:ilvl w:val="0"/>
          <w:numId w:val="32"/>
        </w:numPr>
        <w:shd w:val="clear" w:color="auto" w:fill="auto"/>
        <w:tabs>
          <w:tab w:val="left" w:pos="1716"/>
        </w:tabs>
        <w:spacing w:after="0" w:line="370" w:lineRule="exact"/>
        <w:ind w:left="940" w:firstLine="260"/>
      </w:pPr>
      <w:r>
        <w:t>Ответственность должностных лиц Администрации за решения и действия (бездействие), принимаемые (осуществляемые) ими в ходе</w:t>
      </w:r>
    </w:p>
    <w:p w:rsidR="00691F2D" w:rsidRDefault="00595EB0">
      <w:pPr>
        <w:pStyle w:val="20"/>
        <w:shd w:val="clear" w:color="auto" w:fill="auto"/>
        <w:spacing w:after="315" w:line="280" w:lineRule="exact"/>
        <w:ind w:firstLine="0"/>
        <w:jc w:val="center"/>
      </w:pPr>
      <w:r>
        <w:t>предоставления Услуги</w:t>
      </w:r>
    </w:p>
    <w:p w:rsidR="00691F2D" w:rsidRDefault="00595EB0">
      <w:pPr>
        <w:pStyle w:val="20"/>
        <w:numPr>
          <w:ilvl w:val="1"/>
          <w:numId w:val="32"/>
        </w:numPr>
        <w:shd w:val="clear" w:color="auto" w:fill="auto"/>
        <w:tabs>
          <w:tab w:val="left" w:pos="1395"/>
        </w:tabs>
        <w:spacing w:after="0" w:line="370" w:lineRule="exact"/>
        <w:ind w:firstLine="760"/>
        <w:jc w:val="both"/>
      </w:pPr>
      <w:r>
        <w:t>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691F2D" w:rsidRDefault="00595EB0">
      <w:pPr>
        <w:pStyle w:val="20"/>
        <w:numPr>
          <w:ilvl w:val="1"/>
          <w:numId w:val="32"/>
        </w:numPr>
        <w:shd w:val="clear" w:color="auto" w:fill="auto"/>
        <w:tabs>
          <w:tab w:val="left" w:pos="1395"/>
        </w:tabs>
        <w:spacing w:after="296" w:line="370" w:lineRule="exact"/>
        <w:ind w:firstLine="760"/>
        <w:jc w:val="both"/>
      </w:pPr>
      <w: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691F2D" w:rsidRDefault="00595EB0">
      <w:pPr>
        <w:pStyle w:val="20"/>
        <w:numPr>
          <w:ilvl w:val="0"/>
          <w:numId w:val="32"/>
        </w:numPr>
        <w:shd w:val="clear" w:color="auto" w:fill="auto"/>
        <w:tabs>
          <w:tab w:val="left" w:pos="1325"/>
        </w:tabs>
        <w:spacing w:after="0" w:line="374" w:lineRule="exact"/>
        <w:ind w:left="340" w:firstLine="420"/>
      </w:pPr>
      <w:r>
        <w:t xml:space="preserve">Положения, характеризующие требования к порядку и формам </w:t>
      </w:r>
      <w:proofErr w:type="gramStart"/>
      <w:r>
        <w:t>контроля за</w:t>
      </w:r>
      <w:proofErr w:type="gramEnd"/>
      <w:r>
        <w:t xml:space="preserve"> предоставлением Услуги, в том числе со стороны граждан, их объединений</w:t>
      </w:r>
    </w:p>
    <w:p w:rsidR="00691F2D" w:rsidRDefault="00595EB0">
      <w:pPr>
        <w:pStyle w:val="20"/>
        <w:shd w:val="clear" w:color="auto" w:fill="auto"/>
        <w:spacing w:after="315" w:line="280" w:lineRule="exact"/>
        <w:ind w:firstLine="0"/>
        <w:jc w:val="center"/>
      </w:pPr>
      <w:r>
        <w:t>и организаций</w:t>
      </w:r>
    </w:p>
    <w:p w:rsidR="00691F2D" w:rsidRDefault="00595EB0">
      <w:pPr>
        <w:pStyle w:val="20"/>
        <w:numPr>
          <w:ilvl w:val="1"/>
          <w:numId w:val="32"/>
        </w:numPr>
        <w:shd w:val="clear" w:color="auto" w:fill="auto"/>
        <w:tabs>
          <w:tab w:val="left" w:pos="1388"/>
        </w:tabs>
        <w:spacing w:after="0" w:line="370" w:lineRule="exact"/>
        <w:ind w:firstLine="760"/>
        <w:jc w:val="both"/>
      </w:pPr>
      <w:proofErr w:type="gramStart"/>
      <w:r>
        <w:t>Контроль за</w:t>
      </w:r>
      <w:proofErr w:type="gramEnd"/>
      <w:r>
        <w:t xml:space="preserve"> предоставлением Услуги осуществляется в порядке и формах, предусмотренными подразделами 20 - 22 АР.</w:t>
      </w:r>
    </w:p>
    <w:p w:rsidR="00691F2D" w:rsidRDefault="00595EB0">
      <w:pPr>
        <w:pStyle w:val="20"/>
        <w:numPr>
          <w:ilvl w:val="1"/>
          <w:numId w:val="32"/>
        </w:numPr>
        <w:shd w:val="clear" w:color="auto" w:fill="auto"/>
        <w:tabs>
          <w:tab w:val="left" w:pos="1388"/>
        </w:tabs>
        <w:spacing w:after="0" w:line="370" w:lineRule="exact"/>
        <w:ind w:firstLine="760"/>
        <w:jc w:val="both"/>
      </w:pPr>
      <w:proofErr w:type="gramStart"/>
      <w:r>
        <w:t>Контроль за</w:t>
      </w:r>
      <w:proofErr w:type="gramEnd"/>
      <w:r>
        <w:t xml:space="preserve">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691F2D" w:rsidRDefault="00595EB0">
      <w:pPr>
        <w:pStyle w:val="20"/>
        <w:numPr>
          <w:ilvl w:val="1"/>
          <w:numId w:val="32"/>
        </w:numPr>
        <w:shd w:val="clear" w:color="auto" w:fill="auto"/>
        <w:tabs>
          <w:tab w:val="left" w:pos="1388"/>
        </w:tabs>
        <w:spacing w:after="0" w:line="370" w:lineRule="exact"/>
        <w:ind w:firstLine="760"/>
        <w:jc w:val="both"/>
      </w:pPr>
      <w:r>
        <w:t xml:space="preserve">Граждане, их объединения и организации для осуществления </w:t>
      </w:r>
      <w:proofErr w:type="gramStart"/>
      <w:r>
        <w:t>контроля за</w:t>
      </w:r>
      <w:proofErr w:type="gramEnd"/>
      <w:r>
        <w:t xml:space="preserve">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w:t>
      </w:r>
      <w:r>
        <w:lastRenderedPageBreak/>
        <w:t>непредставление или предоставление с нарушением срока, установленного АР.</w:t>
      </w:r>
    </w:p>
    <w:p w:rsidR="00691F2D" w:rsidRDefault="00595EB0">
      <w:pPr>
        <w:pStyle w:val="20"/>
        <w:numPr>
          <w:ilvl w:val="1"/>
          <w:numId w:val="32"/>
        </w:numPr>
        <w:shd w:val="clear" w:color="auto" w:fill="auto"/>
        <w:tabs>
          <w:tab w:val="left" w:pos="1388"/>
        </w:tabs>
        <w:spacing w:after="0" w:line="370" w:lineRule="exact"/>
        <w:ind w:firstLine="760"/>
        <w:jc w:val="both"/>
      </w:pPr>
      <w:proofErr w:type="gramStart"/>
      <w:r>
        <w:t>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roofErr w:type="gramEnd"/>
    </w:p>
    <w:p w:rsidR="00691F2D" w:rsidRDefault="00595EB0">
      <w:pPr>
        <w:pStyle w:val="20"/>
        <w:numPr>
          <w:ilvl w:val="1"/>
          <w:numId w:val="32"/>
        </w:numPr>
        <w:shd w:val="clear" w:color="auto" w:fill="auto"/>
        <w:tabs>
          <w:tab w:val="left" w:pos="1393"/>
        </w:tabs>
        <w:spacing w:after="0" w:line="370" w:lineRule="exact"/>
        <w:ind w:firstLine="760"/>
        <w:jc w:val="both"/>
      </w:pPr>
      <w:proofErr w:type="gramStart"/>
      <w:r>
        <w:t>Контроль за</w:t>
      </w:r>
      <w:proofErr w:type="gramEnd"/>
      <w:r>
        <w:t xml:space="preserve">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16AFE" w:rsidRDefault="00016AFE" w:rsidP="00016AFE">
      <w:pPr>
        <w:pStyle w:val="20"/>
        <w:shd w:val="clear" w:color="auto" w:fill="auto"/>
        <w:tabs>
          <w:tab w:val="left" w:pos="1393"/>
        </w:tabs>
        <w:spacing w:after="0" w:line="370" w:lineRule="exact"/>
        <w:ind w:left="760" w:firstLine="0"/>
        <w:jc w:val="both"/>
      </w:pPr>
    </w:p>
    <w:p w:rsidR="00691F2D" w:rsidRDefault="00595EB0">
      <w:pPr>
        <w:pStyle w:val="20"/>
        <w:shd w:val="clear" w:color="auto" w:fill="auto"/>
        <w:spacing w:after="293" w:line="370" w:lineRule="exact"/>
        <w:ind w:left="960" w:firstLine="0"/>
      </w:pPr>
      <w:r>
        <w:t>V. Досудебный (внесудебный) порядок обжалования решений и действий (бездействия) Администрации, МФЦ, а также их должностных лиц, государственных служащих и работников</w:t>
      </w:r>
    </w:p>
    <w:p w:rsidR="00691F2D" w:rsidRDefault="00595EB0">
      <w:pPr>
        <w:pStyle w:val="20"/>
        <w:numPr>
          <w:ilvl w:val="0"/>
          <w:numId w:val="34"/>
        </w:numPr>
        <w:shd w:val="clear" w:color="auto" w:fill="auto"/>
        <w:tabs>
          <w:tab w:val="left" w:pos="3303"/>
        </w:tabs>
        <w:spacing w:after="312" w:line="379" w:lineRule="exact"/>
        <w:ind w:left="1920" w:right="1900" w:firstLine="920"/>
      </w:pPr>
      <w:r>
        <w:t>Способы информирования заявителей о порядке досудебного (внесудебного) обжалования</w:t>
      </w:r>
    </w:p>
    <w:p w:rsidR="00691F2D" w:rsidRDefault="00595EB0">
      <w:pPr>
        <w:pStyle w:val="20"/>
        <w:numPr>
          <w:ilvl w:val="1"/>
          <w:numId w:val="34"/>
        </w:numPr>
        <w:shd w:val="clear" w:color="auto" w:fill="auto"/>
        <w:tabs>
          <w:tab w:val="left" w:pos="1393"/>
        </w:tabs>
        <w:spacing w:after="368"/>
        <w:ind w:firstLine="760"/>
        <w:jc w:val="both"/>
      </w:pPr>
      <w:proofErr w:type="gramStart"/>
      <w:r>
        <w:t>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государственных служащих и работников осуществляется посредством размещения информации на стендах в местах предоставления государственных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roofErr w:type="gramEnd"/>
    </w:p>
    <w:p w:rsidR="00691F2D" w:rsidRDefault="00595EB0">
      <w:pPr>
        <w:pStyle w:val="20"/>
        <w:numPr>
          <w:ilvl w:val="0"/>
          <w:numId w:val="34"/>
        </w:numPr>
        <w:shd w:val="clear" w:color="auto" w:fill="auto"/>
        <w:tabs>
          <w:tab w:val="left" w:pos="2797"/>
        </w:tabs>
        <w:spacing w:after="334" w:line="280" w:lineRule="exact"/>
        <w:ind w:left="2340" w:firstLine="0"/>
        <w:jc w:val="both"/>
      </w:pPr>
      <w:r>
        <w:t>Формы и способы подачи заявителями жалобы</w:t>
      </w:r>
    </w:p>
    <w:p w:rsidR="00691F2D" w:rsidRDefault="00595EB0">
      <w:pPr>
        <w:pStyle w:val="20"/>
        <w:numPr>
          <w:ilvl w:val="1"/>
          <w:numId w:val="34"/>
        </w:numPr>
        <w:shd w:val="clear" w:color="auto" w:fill="auto"/>
        <w:tabs>
          <w:tab w:val="left" w:pos="1428"/>
        </w:tabs>
        <w:spacing w:after="0" w:line="370" w:lineRule="exact"/>
        <w:ind w:firstLine="760"/>
        <w:jc w:val="both"/>
      </w:pPr>
      <w:r>
        <w:t>Досудебное (внесудебное) обжалование решений и действий</w:t>
      </w:r>
    </w:p>
    <w:p w:rsidR="00691F2D" w:rsidRDefault="00595EB0">
      <w:pPr>
        <w:pStyle w:val="20"/>
        <w:shd w:val="clear" w:color="auto" w:fill="auto"/>
        <w:tabs>
          <w:tab w:val="left" w:pos="3730"/>
          <w:tab w:val="left" w:pos="5971"/>
          <w:tab w:val="left" w:pos="8986"/>
        </w:tabs>
        <w:spacing w:after="0" w:line="370" w:lineRule="exact"/>
        <w:ind w:firstLine="0"/>
        <w:jc w:val="both"/>
      </w:pPr>
      <w:proofErr w:type="gramStart"/>
      <w:r>
        <w:t xml:space="preserve">(бездействия) Администрации, МФЦ, а также их должностных лиц, государственных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w:t>
      </w:r>
      <w:r>
        <w:lastRenderedPageBreak/>
        <w:t>государственной власти Московской области, предоставляющих государственные услуги, и их должностных лиц, государственных гражданских</w:t>
      </w:r>
      <w:proofErr w:type="gramEnd"/>
      <w:r>
        <w:t xml:space="preserve">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w:t>
      </w:r>
      <w:r>
        <w:tab/>
        <w:t>услуг</w:t>
      </w:r>
      <w:r>
        <w:tab/>
        <w:t>Московской</w:t>
      </w:r>
      <w:r>
        <w:tab/>
        <w:t>области</w:t>
      </w:r>
    </w:p>
    <w:p w:rsidR="00691F2D" w:rsidRDefault="00B02A14" w:rsidP="00B02A14">
      <w:pPr>
        <w:pStyle w:val="32"/>
        <w:shd w:val="clear" w:color="auto" w:fill="auto"/>
        <w:tabs>
          <w:tab w:val="left" w:leader="underscore" w:pos="4454"/>
        </w:tabs>
      </w:pPr>
      <w:r>
        <w:rPr>
          <w:rStyle w:val="33"/>
        </w:rPr>
        <w:t>и их работников.</w:t>
      </w:r>
    </w:p>
    <w:p w:rsidR="00691F2D" w:rsidRDefault="00595EB0">
      <w:pPr>
        <w:pStyle w:val="20"/>
        <w:numPr>
          <w:ilvl w:val="1"/>
          <w:numId w:val="34"/>
        </w:numPr>
        <w:shd w:val="clear" w:color="auto" w:fill="auto"/>
        <w:tabs>
          <w:tab w:val="left" w:pos="1388"/>
        </w:tabs>
        <w:spacing w:after="0" w:line="370" w:lineRule="exact"/>
        <w:ind w:firstLine="760"/>
        <w:jc w:val="both"/>
      </w:pPr>
      <w:r>
        <w:t>Жалоба подается в письменной форме на бумажном носителе (далее - в письменной форме) или в электронной форме в Администрацию, МФЦ, Учредителю МФЦ.</w:t>
      </w:r>
    </w:p>
    <w:p w:rsidR="00691F2D" w:rsidRDefault="00595EB0">
      <w:pPr>
        <w:pStyle w:val="20"/>
        <w:numPr>
          <w:ilvl w:val="1"/>
          <w:numId w:val="34"/>
        </w:numPr>
        <w:shd w:val="clear" w:color="auto" w:fill="auto"/>
        <w:tabs>
          <w:tab w:val="left" w:pos="1388"/>
        </w:tabs>
        <w:spacing w:after="0" w:line="370" w:lineRule="exact"/>
        <w:ind w:firstLine="760"/>
        <w:jc w:val="both"/>
      </w:pPr>
      <w:r>
        <w:t>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691F2D" w:rsidRDefault="00595EB0">
      <w:pPr>
        <w:pStyle w:val="20"/>
        <w:numPr>
          <w:ilvl w:val="1"/>
          <w:numId w:val="34"/>
        </w:numPr>
        <w:shd w:val="clear" w:color="auto" w:fill="auto"/>
        <w:tabs>
          <w:tab w:val="left" w:pos="1550"/>
        </w:tabs>
        <w:spacing w:after="0" w:line="370" w:lineRule="exact"/>
        <w:ind w:firstLine="760"/>
        <w:jc w:val="both"/>
      </w:pPr>
      <w:r>
        <w:t>В электронной форме жалоба может быть подана заявителем посредством:</w:t>
      </w:r>
    </w:p>
    <w:p w:rsidR="00691F2D" w:rsidRDefault="00595EB0">
      <w:pPr>
        <w:pStyle w:val="20"/>
        <w:numPr>
          <w:ilvl w:val="2"/>
          <w:numId w:val="34"/>
        </w:numPr>
        <w:shd w:val="clear" w:color="auto" w:fill="auto"/>
        <w:tabs>
          <w:tab w:val="left" w:pos="1670"/>
        </w:tabs>
        <w:spacing w:after="0" w:line="370" w:lineRule="exact"/>
        <w:ind w:firstLine="760"/>
        <w:jc w:val="both"/>
      </w:pPr>
      <w:r>
        <w:t>Официального сайта Правительства Московской области в сети Интернет.</w:t>
      </w:r>
    </w:p>
    <w:p w:rsidR="00691F2D" w:rsidRDefault="00595EB0">
      <w:pPr>
        <w:pStyle w:val="20"/>
        <w:numPr>
          <w:ilvl w:val="2"/>
          <w:numId w:val="34"/>
        </w:numPr>
        <w:shd w:val="clear" w:color="auto" w:fill="auto"/>
        <w:tabs>
          <w:tab w:val="left" w:pos="1594"/>
        </w:tabs>
        <w:spacing w:after="0" w:line="370" w:lineRule="exact"/>
        <w:ind w:firstLine="760"/>
        <w:jc w:val="both"/>
      </w:pPr>
      <w:r>
        <w:t>Официального сайта Администрации, МФЦ, Учредителя МФЦ в сети Интернет.</w:t>
      </w:r>
    </w:p>
    <w:p w:rsidR="00691F2D" w:rsidRDefault="00595EB0">
      <w:pPr>
        <w:pStyle w:val="20"/>
        <w:numPr>
          <w:ilvl w:val="2"/>
          <w:numId w:val="34"/>
        </w:numPr>
        <w:shd w:val="clear" w:color="auto" w:fill="auto"/>
        <w:tabs>
          <w:tab w:val="left" w:pos="1585"/>
        </w:tabs>
        <w:spacing w:after="0" w:line="370" w:lineRule="exact"/>
        <w:ind w:firstLine="760"/>
        <w:jc w:val="both"/>
      </w:pPr>
      <w:r>
        <w:t>ЕПГУ, РПГУ, за исключением жалоб на решения и действия (бездействие) МФЦ и их работников.</w:t>
      </w:r>
    </w:p>
    <w:p w:rsidR="00691F2D" w:rsidRDefault="00595EB0">
      <w:pPr>
        <w:pStyle w:val="20"/>
        <w:numPr>
          <w:ilvl w:val="2"/>
          <w:numId w:val="34"/>
        </w:numPr>
        <w:shd w:val="clear" w:color="auto" w:fill="auto"/>
        <w:tabs>
          <w:tab w:val="left" w:pos="1594"/>
        </w:tabs>
        <w:spacing w:after="0" w:line="370" w:lineRule="exact"/>
        <w:ind w:firstLine="76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691F2D" w:rsidRDefault="00595EB0">
      <w:pPr>
        <w:pStyle w:val="20"/>
        <w:numPr>
          <w:ilvl w:val="1"/>
          <w:numId w:val="34"/>
        </w:numPr>
        <w:shd w:val="clear" w:color="auto" w:fill="auto"/>
        <w:tabs>
          <w:tab w:val="left" w:pos="1388"/>
        </w:tabs>
        <w:spacing w:after="0" w:line="370" w:lineRule="exact"/>
        <w:ind w:firstLine="760"/>
        <w:jc w:val="both"/>
      </w:pPr>
      <w:r>
        <w:t>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691F2D" w:rsidRDefault="00595EB0">
      <w:pPr>
        <w:pStyle w:val="20"/>
        <w:shd w:val="clear" w:color="auto" w:fill="auto"/>
        <w:spacing w:after="0" w:line="370" w:lineRule="exact"/>
        <w:ind w:firstLine="760"/>
        <w:jc w:val="both"/>
      </w:pPr>
      <w: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691F2D" w:rsidRDefault="00595EB0">
      <w:pPr>
        <w:pStyle w:val="20"/>
        <w:numPr>
          <w:ilvl w:val="1"/>
          <w:numId w:val="34"/>
        </w:numPr>
        <w:shd w:val="clear" w:color="auto" w:fill="auto"/>
        <w:tabs>
          <w:tab w:val="left" w:pos="1388"/>
        </w:tabs>
        <w:spacing w:after="0" w:line="370" w:lineRule="exact"/>
        <w:ind w:firstLine="760"/>
        <w:jc w:val="both"/>
      </w:pPr>
      <w:r>
        <w:lastRenderedPageBreak/>
        <w:t>По результатам рассмотрения жалобы принимается одно из следующих решений:</w:t>
      </w:r>
    </w:p>
    <w:p w:rsidR="00691F2D" w:rsidRDefault="00595EB0">
      <w:pPr>
        <w:pStyle w:val="20"/>
        <w:numPr>
          <w:ilvl w:val="2"/>
          <w:numId w:val="34"/>
        </w:numPr>
        <w:shd w:val="clear" w:color="auto" w:fill="auto"/>
        <w:tabs>
          <w:tab w:val="left" w:pos="1594"/>
        </w:tabs>
        <w:spacing w:after="0" w:line="370" w:lineRule="exact"/>
        <w:ind w:firstLine="76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691F2D" w:rsidRDefault="00595EB0">
      <w:pPr>
        <w:pStyle w:val="20"/>
        <w:numPr>
          <w:ilvl w:val="2"/>
          <w:numId w:val="34"/>
        </w:numPr>
        <w:shd w:val="clear" w:color="auto" w:fill="auto"/>
        <w:tabs>
          <w:tab w:val="left" w:pos="1634"/>
        </w:tabs>
        <w:spacing w:after="0" w:line="370" w:lineRule="exact"/>
        <w:ind w:firstLine="760"/>
        <w:jc w:val="both"/>
      </w:pPr>
      <w:r>
        <w:t>В удовлетворении жалобы отказывается.</w:t>
      </w:r>
    </w:p>
    <w:p w:rsidR="00691F2D" w:rsidRDefault="00595EB0">
      <w:pPr>
        <w:pStyle w:val="20"/>
        <w:numPr>
          <w:ilvl w:val="1"/>
          <w:numId w:val="34"/>
        </w:numPr>
        <w:shd w:val="clear" w:color="auto" w:fill="auto"/>
        <w:tabs>
          <w:tab w:val="left" w:pos="1388"/>
        </w:tabs>
        <w:spacing w:after="0" w:line="370" w:lineRule="exact"/>
        <w:ind w:firstLine="740"/>
        <w:jc w:val="both"/>
      </w:pPr>
      <w:r>
        <w:t>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691F2D" w:rsidRDefault="00595EB0">
      <w:pPr>
        <w:pStyle w:val="20"/>
        <w:numPr>
          <w:ilvl w:val="1"/>
          <w:numId w:val="34"/>
        </w:numPr>
        <w:shd w:val="clear" w:color="auto" w:fill="auto"/>
        <w:tabs>
          <w:tab w:val="left" w:pos="1388"/>
        </w:tabs>
        <w:spacing w:after="0" w:line="370" w:lineRule="exact"/>
        <w:ind w:firstLine="740"/>
        <w:jc w:val="both"/>
        <w:sectPr w:rsidR="00691F2D">
          <w:headerReference w:type="default" r:id="rId11"/>
          <w:pgSz w:w="11900" w:h="16840"/>
          <w:pgMar w:top="1761" w:right="813" w:bottom="1144" w:left="1099" w:header="0" w:footer="3" w:gutter="0"/>
          <w:cols w:space="720"/>
          <w:noEndnote/>
          <w:titlePg/>
          <w:docGrid w:linePitch="360"/>
        </w:sectPr>
      </w:pPr>
      <w:r>
        <w:t>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91F2D" w:rsidRDefault="004B3880" w:rsidP="004B3880">
      <w:pPr>
        <w:pStyle w:val="20"/>
        <w:shd w:val="clear" w:color="auto" w:fill="auto"/>
        <w:spacing w:after="0" w:line="317" w:lineRule="exact"/>
        <w:ind w:firstLine="0"/>
      </w:pPr>
      <w:r>
        <w:lastRenderedPageBreak/>
        <w:t xml:space="preserve">                                                                 </w:t>
      </w:r>
      <w:r w:rsidR="00595EB0">
        <w:t>Приложение 1</w:t>
      </w:r>
    </w:p>
    <w:p w:rsidR="00417F20" w:rsidRDefault="00417F20" w:rsidP="004B3880">
      <w:pPr>
        <w:pStyle w:val="20"/>
        <w:spacing w:after="0" w:line="280" w:lineRule="exact"/>
        <w:ind w:left="4536" w:right="23" w:firstLine="0"/>
      </w:pPr>
      <w: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17F20" w:rsidRDefault="00417F20" w:rsidP="00417F20">
      <w:pPr>
        <w:pStyle w:val="20"/>
        <w:shd w:val="clear" w:color="auto" w:fill="auto"/>
        <w:spacing w:after="0" w:line="280" w:lineRule="exact"/>
        <w:ind w:right="20" w:firstLine="0"/>
        <w:jc w:val="center"/>
      </w:pPr>
    </w:p>
    <w:p w:rsidR="00417F20" w:rsidRDefault="00417F20" w:rsidP="00417F20">
      <w:pPr>
        <w:pStyle w:val="20"/>
        <w:shd w:val="clear" w:color="auto" w:fill="auto"/>
        <w:spacing w:after="0" w:line="280" w:lineRule="exact"/>
        <w:ind w:right="20" w:firstLine="0"/>
        <w:jc w:val="center"/>
      </w:pPr>
    </w:p>
    <w:p w:rsidR="004B3880" w:rsidRDefault="004B3880" w:rsidP="00417F20">
      <w:pPr>
        <w:pStyle w:val="20"/>
        <w:shd w:val="clear" w:color="auto" w:fill="auto"/>
        <w:spacing w:after="0" w:line="280" w:lineRule="exact"/>
        <w:ind w:right="20" w:firstLine="0"/>
        <w:jc w:val="center"/>
      </w:pPr>
    </w:p>
    <w:p w:rsidR="004B3880" w:rsidRDefault="004B3880" w:rsidP="00417F20">
      <w:pPr>
        <w:pStyle w:val="20"/>
        <w:shd w:val="clear" w:color="auto" w:fill="auto"/>
        <w:spacing w:after="0" w:line="280" w:lineRule="exact"/>
        <w:ind w:right="20" w:firstLine="0"/>
        <w:jc w:val="center"/>
      </w:pPr>
    </w:p>
    <w:p w:rsidR="004B3880" w:rsidRDefault="004B3880" w:rsidP="00417F20">
      <w:pPr>
        <w:pStyle w:val="20"/>
        <w:shd w:val="clear" w:color="auto" w:fill="auto"/>
        <w:spacing w:after="0" w:line="280" w:lineRule="exact"/>
        <w:ind w:right="20" w:firstLine="0"/>
        <w:jc w:val="center"/>
      </w:pPr>
    </w:p>
    <w:p w:rsidR="00691F2D" w:rsidRDefault="00595EB0" w:rsidP="00E87DF0">
      <w:pPr>
        <w:pStyle w:val="20"/>
        <w:shd w:val="clear" w:color="auto" w:fill="auto"/>
        <w:spacing w:after="0" w:line="360" w:lineRule="auto"/>
        <w:ind w:right="23" w:firstLine="0"/>
        <w:jc w:val="center"/>
      </w:pPr>
      <w:r>
        <w:t>Форма</w:t>
      </w:r>
    </w:p>
    <w:p w:rsidR="00E87DF0" w:rsidRDefault="00595EB0" w:rsidP="00E87DF0">
      <w:pPr>
        <w:pStyle w:val="20"/>
        <w:shd w:val="clear" w:color="auto" w:fill="auto"/>
        <w:spacing w:after="0" w:line="360" w:lineRule="auto"/>
        <w:ind w:right="23" w:firstLine="0"/>
        <w:jc w:val="center"/>
      </w:pPr>
      <w:r>
        <w:t>решения о пред</w:t>
      </w:r>
      <w:r w:rsidR="00E87DF0">
        <w:t>оставлении муниципальной услуги</w:t>
      </w:r>
    </w:p>
    <w:p w:rsidR="00E87DF0" w:rsidRDefault="00E87DF0" w:rsidP="00E87DF0">
      <w:pPr>
        <w:pStyle w:val="20"/>
        <w:shd w:val="clear" w:color="auto" w:fill="auto"/>
        <w:spacing w:after="0" w:line="360" w:lineRule="auto"/>
        <w:ind w:right="23" w:firstLine="0"/>
        <w:jc w:val="center"/>
      </w:pPr>
      <w:r>
        <w:t>(оформляется на официальном бланке Администрации)</w:t>
      </w:r>
    </w:p>
    <w:p w:rsidR="00E87DF0" w:rsidRPr="00E87DF0" w:rsidRDefault="00E87DF0" w:rsidP="00E87DF0">
      <w:pPr>
        <w:pStyle w:val="20"/>
        <w:shd w:val="clear" w:color="auto" w:fill="auto"/>
        <w:spacing w:after="0" w:line="360" w:lineRule="auto"/>
        <w:ind w:right="23" w:firstLine="0"/>
        <w:jc w:val="center"/>
        <w:rPr>
          <w:sz w:val="16"/>
          <w:szCs w:val="16"/>
        </w:rPr>
      </w:pPr>
    </w:p>
    <w:p w:rsidR="00E87DF0" w:rsidRDefault="00E87DF0" w:rsidP="00E87DF0">
      <w:pPr>
        <w:pStyle w:val="20"/>
        <w:shd w:val="clear" w:color="auto" w:fill="auto"/>
        <w:spacing w:after="0" w:line="360" w:lineRule="auto"/>
        <w:ind w:right="23" w:firstLine="0"/>
        <w:jc w:val="center"/>
      </w:pPr>
      <w:r>
        <w:t>от_____________         №_____________</w:t>
      </w:r>
    </w:p>
    <w:p w:rsidR="00E87DF0" w:rsidRDefault="00E87DF0" w:rsidP="00E87DF0">
      <w:pPr>
        <w:pStyle w:val="20"/>
        <w:shd w:val="clear" w:color="auto" w:fill="auto"/>
        <w:spacing w:after="342" w:line="408" w:lineRule="exact"/>
        <w:ind w:right="20" w:firstLine="0"/>
        <w:jc w:val="center"/>
      </w:pPr>
    </w:p>
    <w:p w:rsidR="00691F2D" w:rsidRDefault="00595EB0">
      <w:pPr>
        <w:pStyle w:val="20"/>
        <w:shd w:val="clear" w:color="auto" w:fill="auto"/>
        <w:tabs>
          <w:tab w:val="left" w:leader="underscore" w:pos="9664"/>
        </w:tabs>
        <w:spacing w:after="6" w:line="280" w:lineRule="exact"/>
        <w:ind w:left="4620" w:firstLine="0"/>
        <w:jc w:val="both"/>
      </w:pPr>
      <w:r>
        <w:t>Кому</w:t>
      </w:r>
      <w:r w:rsidRPr="00E87DF0">
        <w:rPr>
          <w:u w:val="single"/>
        </w:rPr>
        <w:tab/>
      </w:r>
    </w:p>
    <w:p w:rsidR="00691F2D" w:rsidRDefault="00595EB0" w:rsidP="00E87DF0">
      <w:pPr>
        <w:pStyle w:val="40"/>
        <w:shd w:val="clear" w:color="auto" w:fill="auto"/>
        <w:spacing w:before="0" w:after="341"/>
        <w:ind w:left="5387"/>
      </w:pPr>
      <w:proofErr w:type="gramStart"/>
      <w:r>
        <w:t>(фамилия, имя, отчество (при наличии) заявителя - для физического лица, полное наименование заявителя, ИНН, ОГРН - для юридического лица)</w:t>
      </w:r>
      <w:proofErr w:type="gramEnd"/>
    </w:p>
    <w:p w:rsidR="00E87DF0" w:rsidRDefault="00E87DF0" w:rsidP="00996AF9">
      <w:pPr>
        <w:pStyle w:val="40"/>
        <w:shd w:val="clear" w:color="auto" w:fill="auto"/>
        <w:tabs>
          <w:tab w:val="left" w:pos="9639"/>
        </w:tabs>
        <w:spacing w:before="0" w:after="0" w:line="240" w:lineRule="auto"/>
        <w:ind w:left="5245"/>
        <w:jc w:val="left"/>
        <w:rPr>
          <w:u w:val="single"/>
        </w:rPr>
      </w:pPr>
      <w:r w:rsidRPr="00E87DF0">
        <w:rPr>
          <w:u w:val="single"/>
        </w:rPr>
        <w:tab/>
      </w:r>
      <w:r>
        <w:rPr>
          <w:u w:val="single"/>
        </w:rPr>
        <w:t xml:space="preserve">                                                                      </w:t>
      </w:r>
    </w:p>
    <w:p w:rsidR="00996AF9" w:rsidRDefault="00595EB0" w:rsidP="00996AF9">
      <w:pPr>
        <w:pStyle w:val="40"/>
        <w:shd w:val="clear" w:color="auto" w:fill="auto"/>
        <w:spacing w:before="0" w:after="0" w:line="240" w:lineRule="auto"/>
        <w:ind w:left="5529"/>
      </w:pPr>
      <w:proofErr w:type="gramStart"/>
      <w:r w:rsidRPr="00996AF9">
        <w:t>(почтовый индекс и адрес, телефон, адрес</w:t>
      </w:r>
      <w:proofErr w:type="gramEnd"/>
    </w:p>
    <w:p w:rsidR="00691F2D" w:rsidRPr="00996AF9" w:rsidRDefault="00595EB0" w:rsidP="00996AF9">
      <w:pPr>
        <w:pStyle w:val="40"/>
        <w:shd w:val="clear" w:color="auto" w:fill="auto"/>
        <w:spacing w:before="0" w:after="0" w:line="240" w:lineRule="auto"/>
        <w:ind w:left="5529"/>
      </w:pPr>
      <w:r w:rsidRPr="00996AF9">
        <w:t>электронной почты заявителя)</w:t>
      </w:r>
    </w:p>
    <w:p w:rsidR="00996AF9" w:rsidRDefault="00996AF9">
      <w:pPr>
        <w:pStyle w:val="20"/>
        <w:shd w:val="clear" w:color="auto" w:fill="auto"/>
        <w:spacing w:after="0" w:line="370" w:lineRule="exact"/>
        <w:ind w:firstLine="760"/>
        <w:jc w:val="both"/>
      </w:pPr>
    </w:p>
    <w:p w:rsidR="00691F2D" w:rsidRDefault="00595EB0">
      <w:pPr>
        <w:pStyle w:val="20"/>
        <w:shd w:val="clear" w:color="auto" w:fill="auto"/>
        <w:spacing w:after="0" w:line="370" w:lineRule="exact"/>
        <w:ind w:firstLine="760"/>
        <w:jc w:val="both"/>
      </w:pPr>
      <w:r>
        <w:t>В соответствии с Административным регламентом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утвержденным</w:t>
      </w:r>
    </w:p>
    <w:p w:rsidR="00691F2D" w:rsidRDefault="00595EB0">
      <w:pPr>
        <w:pStyle w:val="60"/>
        <w:shd w:val="clear" w:color="auto" w:fill="auto"/>
        <w:tabs>
          <w:tab w:val="left" w:leader="underscore" w:pos="6590"/>
        </w:tabs>
      </w:pPr>
      <w:r>
        <w:rPr>
          <w:rStyle w:val="61"/>
        </w:rPr>
        <w:tab/>
        <w:t xml:space="preserve"> </w:t>
      </w:r>
      <w:proofErr w:type="gramStart"/>
      <w:r>
        <w:t>(наименование и</w:t>
      </w:r>
      <w:proofErr w:type="gramEnd"/>
    </w:p>
    <w:p w:rsidR="00691F2D" w:rsidRDefault="00595EB0">
      <w:pPr>
        <w:pStyle w:val="60"/>
        <w:shd w:val="clear" w:color="auto" w:fill="auto"/>
        <w:tabs>
          <w:tab w:val="left" w:pos="4378"/>
          <w:tab w:val="right" w:pos="9662"/>
        </w:tabs>
      </w:pPr>
      <w:r>
        <w:t xml:space="preserve">реквизиты документа в </w:t>
      </w:r>
      <w:proofErr w:type="gramStart"/>
      <w:r>
        <w:t>соответствии</w:t>
      </w:r>
      <w:proofErr w:type="gramEnd"/>
      <w:r>
        <w:t xml:space="preserve"> с которым утвержден административный</w:t>
      </w:r>
      <w:r>
        <w:tab/>
        <w:t>регламент)</w:t>
      </w:r>
      <w:r>
        <w:rPr>
          <w:rStyle w:val="61"/>
        </w:rPr>
        <w:tab/>
      </w:r>
      <w:r>
        <w:rPr>
          <w:rStyle w:val="62"/>
        </w:rPr>
        <w:t>Администрация</w:t>
      </w:r>
    </w:p>
    <w:p w:rsidR="00691F2D" w:rsidRDefault="00595EB0">
      <w:pPr>
        <w:pStyle w:val="60"/>
        <w:shd w:val="clear" w:color="auto" w:fill="auto"/>
        <w:tabs>
          <w:tab w:val="left" w:leader="underscore" w:pos="4205"/>
        </w:tabs>
      </w:pPr>
      <w:r>
        <w:rPr>
          <w:rStyle w:val="61"/>
        </w:rPr>
        <w:tab/>
        <w:t xml:space="preserve"> </w:t>
      </w:r>
      <w:proofErr w:type="gramStart"/>
      <w:r>
        <w:t>(наименование органа местного</w:t>
      </w:r>
      <w:proofErr w:type="gramEnd"/>
    </w:p>
    <w:p w:rsidR="00691F2D" w:rsidRDefault="00595EB0">
      <w:pPr>
        <w:pStyle w:val="20"/>
        <w:shd w:val="clear" w:color="auto" w:fill="auto"/>
        <w:tabs>
          <w:tab w:val="left" w:leader="underscore" w:pos="2995"/>
          <w:tab w:val="left" w:leader="underscore" w:pos="9664"/>
        </w:tabs>
        <w:spacing w:after="0" w:line="370" w:lineRule="exact"/>
        <w:ind w:firstLine="0"/>
        <w:jc w:val="both"/>
      </w:pPr>
      <w:r>
        <w:rPr>
          <w:rStyle w:val="21"/>
        </w:rPr>
        <w:t>самоуправления)</w:t>
      </w:r>
      <w:r>
        <w:rPr>
          <w:rStyle w:val="22"/>
        </w:rPr>
        <w:t xml:space="preserve"> </w:t>
      </w:r>
      <w:r>
        <w:t>рассмотрела запрос о предоставлении Муниципальной услуги №</w:t>
      </w:r>
      <w:r>
        <w:tab/>
        <w:t>в отношении:</w:t>
      </w:r>
      <w:r>
        <w:tab/>
      </w:r>
    </w:p>
    <w:p w:rsidR="00691F2D" w:rsidRDefault="00595EB0">
      <w:pPr>
        <w:pStyle w:val="50"/>
        <w:shd w:val="clear" w:color="auto" w:fill="auto"/>
        <w:tabs>
          <w:tab w:val="left" w:pos="4862"/>
        </w:tabs>
        <w:spacing w:before="0" w:after="0" w:line="180" w:lineRule="exact"/>
        <w:ind w:left="360" w:firstLine="0"/>
        <w:jc w:val="both"/>
      </w:pPr>
      <w:r>
        <w:t>(номер запроса)</w:t>
      </w:r>
      <w:r>
        <w:tab/>
        <w:t>(наименование объекта капитального строительства)</w:t>
      </w:r>
    </w:p>
    <w:p w:rsidR="00691F2D" w:rsidRDefault="00595EB0">
      <w:pPr>
        <w:pStyle w:val="20"/>
        <w:shd w:val="clear" w:color="auto" w:fill="auto"/>
        <w:spacing w:after="0" w:line="280" w:lineRule="exact"/>
        <w:ind w:firstLine="0"/>
        <w:jc w:val="both"/>
      </w:pPr>
      <w:r>
        <w:t>и приняла решение о размещении уведомления о планируемом сносе</w:t>
      </w:r>
      <w:r>
        <w:br w:type="page"/>
      </w:r>
    </w:p>
    <w:p w:rsidR="00691F2D" w:rsidRDefault="00595EB0">
      <w:pPr>
        <w:pStyle w:val="a8"/>
        <w:framePr w:w="9701" w:wrap="notBeside" w:vAnchor="text" w:hAnchor="text" w:xAlign="center" w:y="1"/>
        <w:shd w:val="clear" w:color="auto" w:fill="auto"/>
      </w:pPr>
      <w:r>
        <w:lastRenderedPageBreak/>
        <w:t>(с прилагаемыми документами) / уведомления о завершении сноса в государственной информационной системе обеспечения градостроительной деятельности Московской области в соответствии со статьей 55.31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80"/>
        <w:gridCol w:w="2621"/>
      </w:tblGrid>
      <w:tr w:rsidR="00691F2D">
        <w:trPr>
          <w:trHeight w:hRule="exact" w:val="1013"/>
          <w:jc w:val="center"/>
        </w:trPr>
        <w:tc>
          <w:tcPr>
            <w:tcW w:w="7080" w:type="dxa"/>
            <w:shd w:val="clear" w:color="auto" w:fill="FFFFFF"/>
          </w:tcPr>
          <w:p w:rsidR="00691F2D" w:rsidRDefault="00595EB0">
            <w:pPr>
              <w:pStyle w:val="20"/>
              <w:framePr w:w="9701" w:wrap="notBeside" w:vAnchor="text" w:hAnchor="text" w:xAlign="center" w:y="1"/>
              <w:shd w:val="clear" w:color="auto" w:fill="auto"/>
              <w:spacing w:after="0" w:line="280" w:lineRule="exact"/>
              <w:ind w:firstLine="0"/>
            </w:pPr>
            <w:r>
              <w:t>Градостроительного кодекса Российской Федерации.</w:t>
            </w:r>
          </w:p>
        </w:tc>
        <w:tc>
          <w:tcPr>
            <w:tcW w:w="2621" w:type="dxa"/>
            <w:shd w:val="clear" w:color="auto" w:fill="FFFFFF"/>
          </w:tcPr>
          <w:p w:rsidR="00691F2D" w:rsidRDefault="00691F2D">
            <w:pPr>
              <w:framePr w:w="9701" w:wrap="notBeside" w:vAnchor="text" w:hAnchor="text" w:xAlign="center" w:y="1"/>
              <w:rPr>
                <w:sz w:val="10"/>
                <w:szCs w:val="10"/>
              </w:rPr>
            </w:pPr>
          </w:p>
        </w:tc>
      </w:tr>
      <w:tr w:rsidR="00691F2D">
        <w:trPr>
          <w:trHeight w:hRule="exact" w:val="576"/>
          <w:jc w:val="center"/>
        </w:trPr>
        <w:tc>
          <w:tcPr>
            <w:tcW w:w="7080" w:type="dxa"/>
            <w:tcBorders>
              <w:top w:val="single" w:sz="4" w:space="0" w:color="auto"/>
            </w:tcBorders>
            <w:shd w:val="clear" w:color="auto" w:fill="FFFFFF"/>
            <w:vAlign w:val="bottom"/>
          </w:tcPr>
          <w:p w:rsidR="00691F2D" w:rsidRDefault="00595EB0">
            <w:pPr>
              <w:pStyle w:val="20"/>
              <w:framePr w:w="9701" w:wrap="notBeside" w:vAnchor="text" w:hAnchor="text" w:xAlign="center" w:y="1"/>
              <w:shd w:val="clear" w:color="auto" w:fill="auto"/>
              <w:spacing w:after="0" w:line="259" w:lineRule="exact"/>
              <w:ind w:left="1240" w:hanging="800"/>
            </w:pPr>
            <w:r>
              <w:rPr>
                <w:rStyle w:val="29pt"/>
              </w:rPr>
              <w:t>(уполномоченное должностное лицо (подпись) Администрации)</w:t>
            </w:r>
          </w:p>
        </w:tc>
        <w:tc>
          <w:tcPr>
            <w:tcW w:w="2621" w:type="dxa"/>
            <w:tcBorders>
              <w:top w:val="single" w:sz="4" w:space="0" w:color="auto"/>
            </w:tcBorders>
            <w:shd w:val="clear" w:color="auto" w:fill="FFFFFF"/>
          </w:tcPr>
          <w:p w:rsidR="00691F2D" w:rsidRDefault="00595EB0">
            <w:pPr>
              <w:pStyle w:val="20"/>
              <w:framePr w:w="9701" w:wrap="notBeside" w:vAnchor="text" w:hAnchor="text" w:xAlign="center" w:y="1"/>
              <w:shd w:val="clear" w:color="auto" w:fill="auto"/>
              <w:spacing w:after="0" w:line="180" w:lineRule="exact"/>
              <w:ind w:firstLine="0"/>
            </w:pPr>
            <w:r>
              <w:rPr>
                <w:rStyle w:val="29pt"/>
              </w:rPr>
              <w:t>(инициалы, фамилия)</w:t>
            </w:r>
          </w:p>
        </w:tc>
      </w:tr>
    </w:tbl>
    <w:p w:rsidR="00691F2D" w:rsidRDefault="00691F2D">
      <w:pPr>
        <w:framePr w:w="9701" w:wrap="notBeside" w:vAnchor="text" w:hAnchor="text" w:xAlign="center" w:y="1"/>
        <w:rPr>
          <w:sz w:val="2"/>
          <w:szCs w:val="2"/>
        </w:rPr>
      </w:pPr>
    </w:p>
    <w:p w:rsidR="00691F2D" w:rsidRDefault="00691F2D">
      <w:pPr>
        <w:rPr>
          <w:sz w:val="2"/>
          <w:szCs w:val="2"/>
        </w:rPr>
      </w:pPr>
    </w:p>
    <w:p w:rsidR="00691F2D" w:rsidRDefault="00691F2D">
      <w:pPr>
        <w:rPr>
          <w:sz w:val="2"/>
          <w:szCs w:val="2"/>
        </w:rPr>
        <w:sectPr w:rsidR="00691F2D">
          <w:headerReference w:type="default" r:id="rId12"/>
          <w:pgSz w:w="11900" w:h="16840"/>
          <w:pgMar w:top="1223" w:right="530" w:bottom="1213" w:left="1649" w:header="0" w:footer="3" w:gutter="0"/>
          <w:cols w:space="720"/>
          <w:noEndnote/>
          <w:docGrid w:linePitch="360"/>
        </w:sectPr>
      </w:pPr>
    </w:p>
    <w:p w:rsidR="004B3880" w:rsidRDefault="004B3880" w:rsidP="004B3880">
      <w:pPr>
        <w:pStyle w:val="20"/>
        <w:shd w:val="clear" w:color="auto" w:fill="auto"/>
        <w:spacing w:after="0" w:line="317" w:lineRule="exact"/>
        <w:ind w:firstLine="0"/>
      </w:pPr>
      <w:r>
        <w:lastRenderedPageBreak/>
        <w:t xml:space="preserve">                                                                 Приложение 2</w:t>
      </w:r>
    </w:p>
    <w:p w:rsidR="004B3880" w:rsidRDefault="004B3880" w:rsidP="004B3880">
      <w:pPr>
        <w:pStyle w:val="20"/>
        <w:spacing w:after="0" w:line="280" w:lineRule="exact"/>
        <w:ind w:left="4536" w:right="23" w:firstLine="0"/>
      </w:pPr>
      <w: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B3880" w:rsidRDefault="004B3880" w:rsidP="004B3880">
      <w:pPr>
        <w:pStyle w:val="20"/>
        <w:shd w:val="clear" w:color="auto" w:fill="auto"/>
        <w:spacing w:after="0" w:line="280" w:lineRule="exact"/>
        <w:ind w:right="20" w:firstLine="0"/>
        <w:jc w:val="center"/>
      </w:pPr>
    </w:p>
    <w:p w:rsidR="00691F2D" w:rsidRDefault="00691F2D">
      <w:pPr>
        <w:pStyle w:val="20"/>
        <w:shd w:val="clear" w:color="auto" w:fill="auto"/>
        <w:spacing w:after="322" w:line="317" w:lineRule="exact"/>
        <w:ind w:left="5020" w:firstLine="0"/>
      </w:pPr>
    </w:p>
    <w:p w:rsidR="00691F2D" w:rsidRDefault="00595EB0">
      <w:pPr>
        <w:pStyle w:val="20"/>
        <w:shd w:val="clear" w:color="auto" w:fill="auto"/>
        <w:spacing w:after="0"/>
        <w:ind w:firstLine="0"/>
        <w:jc w:val="center"/>
      </w:pPr>
      <w:r>
        <w:t>Форма</w:t>
      </w:r>
    </w:p>
    <w:p w:rsidR="00691F2D" w:rsidRDefault="00595EB0">
      <w:pPr>
        <w:pStyle w:val="20"/>
        <w:shd w:val="clear" w:color="auto" w:fill="auto"/>
        <w:spacing w:after="0"/>
        <w:ind w:left="700" w:firstLine="680"/>
      </w:pPr>
      <w:r>
        <w:t>решения об отказе 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w:t>
      </w:r>
    </w:p>
    <w:p w:rsidR="00691F2D" w:rsidRDefault="00595EB0">
      <w:pPr>
        <w:pStyle w:val="20"/>
        <w:shd w:val="clear" w:color="auto" w:fill="auto"/>
        <w:spacing w:after="0"/>
        <w:ind w:firstLine="0"/>
        <w:jc w:val="center"/>
      </w:pPr>
      <w:r>
        <w:t>строительства»</w:t>
      </w:r>
    </w:p>
    <w:p w:rsidR="00691F2D" w:rsidRDefault="00595EB0">
      <w:pPr>
        <w:pStyle w:val="20"/>
        <w:shd w:val="clear" w:color="auto" w:fill="auto"/>
        <w:spacing w:after="428"/>
        <w:ind w:firstLine="0"/>
        <w:jc w:val="center"/>
      </w:pPr>
      <w:r>
        <w:t>(оформляется на официальном бланке Администрации)</w:t>
      </w:r>
    </w:p>
    <w:p w:rsidR="00691F2D" w:rsidRDefault="00595EB0">
      <w:pPr>
        <w:pStyle w:val="20"/>
        <w:shd w:val="clear" w:color="auto" w:fill="auto"/>
        <w:tabs>
          <w:tab w:val="left" w:leader="underscore" w:pos="9538"/>
        </w:tabs>
        <w:spacing w:after="0" w:line="280" w:lineRule="exact"/>
        <w:ind w:left="5280" w:firstLine="0"/>
        <w:jc w:val="both"/>
      </w:pPr>
      <w:r>
        <w:t>Кому:</w:t>
      </w:r>
      <w:r>
        <w:tab/>
      </w:r>
    </w:p>
    <w:p w:rsidR="00691F2D" w:rsidRDefault="00595EB0">
      <w:pPr>
        <w:pStyle w:val="32"/>
        <w:shd w:val="clear" w:color="auto" w:fill="auto"/>
        <w:spacing w:after="360"/>
        <w:ind w:left="5280"/>
        <w:jc w:val="left"/>
      </w:pPr>
      <w:r>
        <w:t>(ФИО (последнее при наличии) физического лица или полное наименование юридического лица)</w:t>
      </w:r>
    </w:p>
    <w:p w:rsidR="00691F2D" w:rsidRDefault="00595EB0">
      <w:pPr>
        <w:pStyle w:val="20"/>
        <w:shd w:val="clear" w:color="auto" w:fill="auto"/>
        <w:spacing w:after="0" w:line="370" w:lineRule="exact"/>
        <w:ind w:left="700" w:firstLine="680"/>
      </w:pPr>
      <w:r>
        <w:t>Решение об отказе 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w:t>
      </w:r>
    </w:p>
    <w:p w:rsidR="00691F2D" w:rsidRDefault="00595EB0">
      <w:pPr>
        <w:pStyle w:val="20"/>
        <w:shd w:val="clear" w:color="auto" w:fill="auto"/>
        <w:spacing w:after="265" w:line="280" w:lineRule="exact"/>
        <w:ind w:firstLine="0"/>
        <w:jc w:val="center"/>
      </w:pPr>
      <w:r>
        <w:t>строительства»</w:t>
      </w:r>
    </w:p>
    <w:p w:rsidR="00691F2D" w:rsidRDefault="00595EB0">
      <w:pPr>
        <w:pStyle w:val="32"/>
        <w:shd w:val="clear" w:color="auto" w:fill="auto"/>
        <w:tabs>
          <w:tab w:val="left" w:leader="underscore" w:pos="3767"/>
        </w:tabs>
        <w:ind w:left="700"/>
      </w:pPr>
      <w:proofErr w:type="gramStart"/>
      <w:r>
        <w:rPr>
          <w:rStyle w:val="33"/>
        </w:rPr>
        <w:t>В соответствии с</w:t>
      </w:r>
      <w:r>
        <w:rPr>
          <w:rStyle w:val="33"/>
        </w:rPr>
        <w:tab/>
      </w:r>
      <w:r>
        <w:t>(указать наименование и состав реквизитов</w:t>
      </w:r>
      <w:proofErr w:type="gramEnd"/>
    </w:p>
    <w:p w:rsidR="00691F2D" w:rsidRDefault="00595EB0">
      <w:pPr>
        <w:pStyle w:val="20"/>
        <w:shd w:val="clear" w:color="auto" w:fill="auto"/>
        <w:spacing w:after="0" w:line="370" w:lineRule="exact"/>
        <w:ind w:firstLine="0"/>
        <w:jc w:val="both"/>
      </w:pPr>
      <w:proofErr w:type="gramStart"/>
      <w:r>
        <w:rPr>
          <w:rStyle w:val="21"/>
        </w:rPr>
        <w:t>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t xml:space="preserve"> Главное управление государственного строительного надзора Московской области (далее - Администрация) рассмотрело запрос о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w:t>
      </w:r>
      <w:proofErr w:type="gramEnd"/>
    </w:p>
    <w:p w:rsidR="00691F2D" w:rsidRDefault="00595EB0">
      <w:pPr>
        <w:pStyle w:val="32"/>
        <w:shd w:val="clear" w:color="auto" w:fill="auto"/>
        <w:tabs>
          <w:tab w:val="left" w:leader="underscore" w:pos="3202"/>
        </w:tabs>
      </w:pPr>
      <w:proofErr w:type="gramStart"/>
      <w:r>
        <w:rPr>
          <w:rStyle w:val="33"/>
        </w:rPr>
        <w:t>строительства» №</w:t>
      </w:r>
      <w:r>
        <w:rPr>
          <w:rStyle w:val="33"/>
        </w:rPr>
        <w:tab/>
      </w:r>
      <w:r>
        <w:t>(указать регистрационный номер запроса)</w:t>
      </w:r>
      <w:r>
        <w:rPr>
          <w:rStyle w:val="33"/>
        </w:rPr>
        <w:t xml:space="preserve"> (далее</w:t>
      </w:r>
      <w:proofErr w:type="gramEnd"/>
    </w:p>
    <w:p w:rsidR="00691F2D" w:rsidRDefault="00595EB0">
      <w:pPr>
        <w:pStyle w:val="20"/>
        <w:shd w:val="clear" w:color="auto" w:fill="auto"/>
        <w:spacing w:after="0" w:line="370" w:lineRule="exact"/>
        <w:ind w:firstLine="0"/>
        <w:jc w:val="both"/>
      </w:pPr>
      <w:r>
        <w:t>соответственно - запрос, муниципальная услуга) и приняло решение об отказе в предоставлении муниципальной услуги по следующему основанию:</w:t>
      </w:r>
    </w:p>
    <w:p w:rsidR="00EB5317" w:rsidRDefault="00EB5317">
      <w:pPr>
        <w:pStyle w:val="20"/>
        <w:shd w:val="clear" w:color="auto" w:fill="auto"/>
        <w:spacing w:after="0" w:line="370" w:lineRule="exact"/>
        <w:ind w:firstLine="0"/>
        <w:jc w:val="both"/>
      </w:pPr>
    </w:p>
    <w:p w:rsidR="00EB5317" w:rsidRDefault="00EB5317">
      <w:pPr>
        <w:pStyle w:val="20"/>
        <w:shd w:val="clear" w:color="auto" w:fill="auto"/>
        <w:spacing w:after="0" w:line="370" w:lineRule="exact"/>
        <w:ind w:firstLine="0"/>
        <w:jc w:val="both"/>
      </w:pPr>
    </w:p>
    <w:tbl>
      <w:tblPr>
        <w:tblpPr w:leftFromText="180" w:rightFromText="180" w:vertAnchor="text" w:horzAnchor="page" w:tblpX="1275" w:tblpY="51"/>
        <w:tblOverlap w:val="never"/>
        <w:tblW w:w="0" w:type="auto"/>
        <w:tblLayout w:type="fixed"/>
        <w:tblCellMar>
          <w:left w:w="10" w:type="dxa"/>
          <w:right w:w="10" w:type="dxa"/>
        </w:tblCellMar>
        <w:tblLook w:val="0000" w:firstRow="0" w:lastRow="0" w:firstColumn="0" w:lastColumn="0" w:noHBand="0" w:noVBand="0"/>
      </w:tblPr>
      <w:tblGrid>
        <w:gridCol w:w="3461"/>
        <w:gridCol w:w="3230"/>
        <w:gridCol w:w="3240"/>
      </w:tblGrid>
      <w:tr w:rsidR="00EB5317" w:rsidTr="00EB5317">
        <w:trPr>
          <w:trHeight w:hRule="exact" w:val="2987"/>
        </w:trPr>
        <w:tc>
          <w:tcPr>
            <w:tcW w:w="3461" w:type="dxa"/>
            <w:tcBorders>
              <w:top w:val="single" w:sz="4" w:space="0" w:color="auto"/>
              <w:left w:val="single" w:sz="4" w:space="0" w:color="auto"/>
            </w:tcBorders>
            <w:shd w:val="clear" w:color="auto" w:fill="FFFFFF"/>
          </w:tcPr>
          <w:p w:rsidR="00EB5317" w:rsidRDefault="00EB5317" w:rsidP="00EB5317">
            <w:pPr>
              <w:pStyle w:val="20"/>
              <w:shd w:val="clear" w:color="auto" w:fill="auto"/>
              <w:spacing w:after="0" w:line="370" w:lineRule="exact"/>
              <w:ind w:firstLine="0"/>
              <w:jc w:val="center"/>
            </w:pPr>
            <w:r>
              <w:lastRenderedPageBreak/>
              <w:t>Ссылка</w:t>
            </w:r>
          </w:p>
          <w:p w:rsidR="00EB5317" w:rsidRDefault="00EB5317" w:rsidP="00EB5317">
            <w:pPr>
              <w:pStyle w:val="20"/>
              <w:shd w:val="clear" w:color="auto" w:fill="auto"/>
              <w:spacing w:after="0" w:line="370" w:lineRule="exact"/>
              <w:ind w:firstLine="0"/>
              <w:jc w:val="center"/>
            </w:pPr>
            <w:r>
              <w:t>на соответствующий подпункт пункта 10.2 Административного регламента, в котором содержится основание для отказа в предоставлении муниципальной услуги</w:t>
            </w:r>
          </w:p>
        </w:tc>
        <w:tc>
          <w:tcPr>
            <w:tcW w:w="3230" w:type="dxa"/>
            <w:tcBorders>
              <w:top w:val="single" w:sz="4" w:space="0" w:color="auto"/>
              <w:left w:val="single" w:sz="4" w:space="0" w:color="auto"/>
            </w:tcBorders>
            <w:shd w:val="clear" w:color="auto" w:fill="FFFFFF"/>
          </w:tcPr>
          <w:p w:rsidR="00EB5317" w:rsidRDefault="00EB5317" w:rsidP="00EB5317">
            <w:pPr>
              <w:pStyle w:val="20"/>
              <w:shd w:val="clear" w:color="auto" w:fill="auto"/>
              <w:spacing w:after="0" w:line="370" w:lineRule="exact"/>
              <w:ind w:firstLine="0"/>
              <w:jc w:val="center"/>
            </w:pPr>
            <w:r>
              <w:t>Наименование основания для отказа в предоставлении муниципальной услуги</w:t>
            </w:r>
          </w:p>
        </w:tc>
        <w:tc>
          <w:tcPr>
            <w:tcW w:w="3240" w:type="dxa"/>
            <w:tcBorders>
              <w:top w:val="single" w:sz="4" w:space="0" w:color="auto"/>
              <w:left w:val="single" w:sz="4" w:space="0" w:color="auto"/>
              <w:right w:val="single" w:sz="4" w:space="0" w:color="auto"/>
            </w:tcBorders>
            <w:shd w:val="clear" w:color="auto" w:fill="FFFFFF"/>
          </w:tcPr>
          <w:p w:rsidR="00EB5317" w:rsidRDefault="00EB5317" w:rsidP="00EB5317">
            <w:pPr>
              <w:pStyle w:val="20"/>
              <w:shd w:val="clear" w:color="auto" w:fill="auto"/>
              <w:spacing w:after="0" w:line="370" w:lineRule="exact"/>
              <w:ind w:firstLine="0"/>
              <w:jc w:val="center"/>
            </w:pPr>
            <w:r>
              <w:t>Разъяснение причины принятия решения об отказе в предоставлении муниципальной услуги</w:t>
            </w:r>
          </w:p>
        </w:tc>
      </w:tr>
      <w:tr w:rsidR="00EB5317" w:rsidTr="00EB5317">
        <w:trPr>
          <w:trHeight w:hRule="exact" w:val="384"/>
        </w:trPr>
        <w:tc>
          <w:tcPr>
            <w:tcW w:w="3461" w:type="dxa"/>
            <w:tcBorders>
              <w:top w:val="single" w:sz="4" w:space="0" w:color="auto"/>
              <w:left w:val="single" w:sz="4" w:space="0" w:color="auto"/>
              <w:bottom w:val="single" w:sz="4" w:space="0" w:color="auto"/>
            </w:tcBorders>
            <w:shd w:val="clear" w:color="auto" w:fill="FFFFFF"/>
          </w:tcPr>
          <w:p w:rsidR="00EB5317" w:rsidRDefault="00EB5317" w:rsidP="00EB5317">
            <w:pPr>
              <w:rPr>
                <w:sz w:val="10"/>
                <w:szCs w:val="10"/>
              </w:rPr>
            </w:pPr>
          </w:p>
        </w:tc>
        <w:tc>
          <w:tcPr>
            <w:tcW w:w="3230" w:type="dxa"/>
            <w:tcBorders>
              <w:top w:val="single" w:sz="4" w:space="0" w:color="auto"/>
              <w:left w:val="single" w:sz="4" w:space="0" w:color="auto"/>
              <w:bottom w:val="single" w:sz="4" w:space="0" w:color="auto"/>
            </w:tcBorders>
            <w:shd w:val="clear" w:color="auto" w:fill="FFFFFF"/>
          </w:tcPr>
          <w:p w:rsidR="00EB5317" w:rsidRDefault="00EB5317" w:rsidP="00EB5317">
            <w:pPr>
              <w:rPr>
                <w:sz w:val="10"/>
                <w:szCs w:val="10"/>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EB5317" w:rsidRDefault="00EB5317" w:rsidP="00EB5317">
            <w:pPr>
              <w:rPr>
                <w:sz w:val="10"/>
                <w:szCs w:val="10"/>
              </w:rPr>
            </w:pPr>
          </w:p>
        </w:tc>
      </w:tr>
    </w:tbl>
    <w:p w:rsidR="00EB5317" w:rsidRDefault="00EB5317">
      <w:pPr>
        <w:pStyle w:val="20"/>
        <w:shd w:val="clear" w:color="auto" w:fill="auto"/>
        <w:spacing w:after="0"/>
        <w:ind w:firstLine="740"/>
        <w:jc w:val="both"/>
      </w:pPr>
    </w:p>
    <w:p w:rsidR="00EB5317" w:rsidRDefault="00EB5317">
      <w:pPr>
        <w:pStyle w:val="20"/>
        <w:shd w:val="clear" w:color="auto" w:fill="auto"/>
        <w:spacing w:after="0"/>
        <w:ind w:firstLine="740"/>
        <w:jc w:val="both"/>
      </w:pPr>
      <w:r>
        <w:rPr>
          <w:rStyle w:val="Exact"/>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691F2D" w:rsidRDefault="00595EB0">
      <w:pPr>
        <w:pStyle w:val="20"/>
        <w:shd w:val="clear" w:color="auto" w:fill="auto"/>
        <w:spacing w:after="0"/>
        <w:ind w:firstLine="740"/>
        <w:jc w:val="both"/>
      </w:pPr>
      <w:proofErr w:type="gramStart"/>
      <w: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государственных служащих и работников» Административного регламента, а также в судебном порядке в соответствии с законодательством Российской Федерации.</w:t>
      </w:r>
      <w:proofErr w:type="gramEnd"/>
    </w:p>
    <w:p w:rsidR="00EB5317" w:rsidRDefault="00595EB0">
      <w:pPr>
        <w:pStyle w:val="20"/>
        <w:shd w:val="clear" w:color="auto" w:fill="auto"/>
        <w:spacing w:after="360"/>
        <w:ind w:firstLine="740"/>
        <w:jc w:val="both"/>
      </w:pPr>
      <w:r>
        <w:t>Дополнительно информируем:</w:t>
      </w:r>
    </w:p>
    <w:p w:rsidR="00EB5317" w:rsidRDefault="00EB5317" w:rsidP="00EB5317">
      <w:pPr>
        <w:pStyle w:val="20"/>
        <w:shd w:val="clear" w:color="auto" w:fill="auto"/>
        <w:spacing w:after="0"/>
        <w:ind w:firstLine="0"/>
        <w:jc w:val="both"/>
      </w:pPr>
      <w:r>
        <w:t>_______________________________________________________________________</w:t>
      </w:r>
    </w:p>
    <w:p w:rsidR="00691F2D" w:rsidRDefault="00595EB0" w:rsidP="00EB5317">
      <w:pPr>
        <w:pStyle w:val="20"/>
        <w:shd w:val="clear" w:color="auto" w:fill="auto"/>
        <w:spacing w:after="0"/>
        <w:ind w:firstLine="0"/>
        <w:jc w:val="both"/>
        <w:rPr>
          <w:rStyle w:val="31"/>
        </w:rPr>
      </w:pPr>
      <w:r>
        <w:rPr>
          <w:rStyle w:val="31"/>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EB5317" w:rsidRDefault="00EB5317" w:rsidP="00EB5317">
      <w:pPr>
        <w:pStyle w:val="20"/>
        <w:shd w:val="clear" w:color="auto" w:fill="auto"/>
        <w:spacing w:after="0"/>
        <w:ind w:firstLine="0"/>
        <w:jc w:val="both"/>
        <w:rPr>
          <w:rStyle w:val="31"/>
        </w:rPr>
      </w:pPr>
    </w:p>
    <w:p w:rsidR="00EB5317" w:rsidRDefault="00EB5317" w:rsidP="00EB5317">
      <w:pPr>
        <w:pStyle w:val="20"/>
        <w:shd w:val="clear" w:color="auto" w:fill="auto"/>
        <w:spacing w:after="0"/>
        <w:ind w:firstLine="0"/>
        <w:jc w:val="both"/>
        <w:rPr>
          <w:rStyle w:val="31"/>
        </w:rPr>
      </w:pPr>
    </w:p>
    <w:p w:rsidR="00EB5317" w:rsidRDefault="00EB5317" w:rsidP="00EB5317">
      <w:pPr>
        <w:pStyle w:val="20"/>
        <w:shd w:val="clear" w:color="auto" w:fill="auto"/>
        <w:spacing w:after="0"/>
        <w:ind w:firstLine="0"/>
        <w:jc w:val="both"/>
        <w:rPr>
          <w:rStyle w:val="31"/>
        </w:rPr>
      </w:pPr>
    </w:p>
    <w:p w:rsidR="00EB5317" w:rsidRDefault="00EB5317" w:rsidP="00EB5317">
      <w:pPr>
        <w:pStyle w:val="20"/>
        <w:shd w:val="clear" w:color="auto" w:fill="auto"/>
        <w:tabs>
          <w:tab w:val="left" w:pos="8670"/>
        </w:tabs>
        <w:spacing w:after="0"/>
        <w:ind w:firstLine="0"/>
        <w:jc w:val="both"/>
        <w:rPr>
          <w:rStyle w:val="31"/>
        </w:rPr>
      </w:pPr>
    </w:p>
    <w:p w:rsidR="00EB5317" w:rsidRDefault="00EB5317" w:rsidP="00EB5317">
      <w:pPr>
        <w:pStyle w:val="20"/>
        <w:shd w:val="clear" w:color="auto" w:fill="auto"/>
        <w:spacing w:after="0"/>
        <w:ind w:firstLine="0"/>
        <w:jc w:val="both"/>
      </w:pPr>
    </w:p>
    <w:p w:rsidR="00EB5317" w:rsidRDefault="00372345">
      <w:pPr>
        <w:pStyle w:val="20"/>
        <w:shd w:val="clear" w:color="auto" w:fill="auto"/>
        <w:spacing w:after="0"/>
        <w:ind w:left="740" w:right="4180" w:firstLine="0"/>
        <w:jc w:val="both"/>
      </w:pPr>
      <w:r>
        <w:rPr>
          <w:noProof/>
          <w:lang w:bidi="ar-SA"/>
        </w:rPr>
        <mc:AlternateContent>
          <mc:Choice Requires="wps">
            <w:drawing>
              <wp:anchor distT="0" distB="48260" distL="63500" distR="63500" simplePos="0" relativeHeight="377487106" behindDoc="1" locked="0" layoutInCell="1" allowOverlap="1" wp14:anchorId="37FA7D23" wp14:editId="1F9F6C47">
                <wp:simplePos x="0" y="0"/>
                <wp:positionH relativeFrom="margin">
                  <wp:posOffset>4453255</wp:posOffset>
                </wp:positionH>
                <wp:positionV relativeFrom="paragraph">
                  <wp:posOffset>34290</wp:posOffset>
                </wp:positionV>
                <wp:extent cx="1661160" cy="463550"/>
                <wp:effectExtent l="0" t="0" r="635" b="0"/>
                <wp:wrapSquare wrapText="left"/>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pStyle w:val="20"/>
                              <w:shd w:val="clear" w:color="auto" w:fill="auto"/>
                              <w:spacing w:after="0"/>
                              <w:ind w:left="20" w:firstLine="0"/>
                              <w:jc w:val="center"/>
                              <w:rPr>
                                <w:rStyle w:val="2Exact"/>
                              </w:rPr>
                            </w:pPr>
                            <w:r>
                              <w:rPr>
                                <w:rStyle w:val="2Exact"/>
                              </w:rPr>
                              <w:t>(подпись, фамилия,</w:t>
                            </w:r>
                            <w:r>
                              <w:rPr>
                                <w:rStyle w:val="2Exact"/>
                              </w:rPr>
                              <w:br/>
                              <w:t>инициалы)</w:t>
                            </w:r>
                          </w:p>
                          <w:p w:rsidR="005710A1" w:rsidRDefault="005710A1">
                            <w:pPr>
                              <w:pStyle w:val="20"/>
                              <w:shd w:val="clear" w:color="auto" w:fill="auto"/>
                              <w:spacing w:after="0"/>
                              <w:ind w:left="20" w:firstLine="0"/>
                              <w:jc w:val="center"/>
                            </w:pPr>
                            <w:r>
                              <w:rPr>
                                <w:rStyle w:val="2Exact"/>
                              </w:rPr>
                              <w:t>«__» _____202__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50.65pt;margin-top:2.7pt;width:130.8pt;height:36.5pt;z-index:-125829374;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besQIAALI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" filled="f" stroked="f">
                <v:textbox style="mso-fit-shape-to-text:t" inset="0,0,0,0">
                  <w:txbxContent>
                    <w:p w:rsidR="00725AAC" w:rsidRDefault="00725AAC">
                      <w:pPr>
                        <w:pStyle w:val="20"/>
                        <w:shd w:val="clear" w:color="auto" w:fill="auto"/>
                        <w:spacing w:after="0"/>
                        <w:ind w:left="20" w:firstLine="0"/>
                        <w:jc w:val="center"/>
                        <w:rPr>
                          <w:rStyle w:val="2Exact"/>
                        </w:rPr>
                      </w:pPr>
                      <w:r>
                        <w:rPr>
                          <w:rStyle w:val="2Exact"/>
                        </w:rPr>
                        <w:t>(подпись, фамилия,</w:t>
                      </w:r>
                      <w:r>
                        <w:rPr>
                          <w:rStyle w:val="2Exact"/>
                        </w:rPr>
                        <w:br/>
                        <w:t>инициалы)</w:t>
                      </w:r>
                    </w:p>
                    <w:p w:rsidR="00725AAC" w:rsidRDefault="00725AAC">
                      <w:pPr>
                        <w:pStyle w:val="20"/>
                        <w:shd w:val="clear" w:color="auto" w:fill="auto"/>
                        <w:spacing w:after="0"/>
                        <w:ind w:left="20" w:firstLine="0"/>
                        <w:jc w:val="center"/>
                      </w:pPr>
                      <w:r>
                        <w:rPr>
                          <w:rStyle w:val="2Exact"/>
                        </w:rPr>
                        <w:t>«__» _____202__</w:t>
                      </w:r>
                    </w:p>
                  </w:txbxContent>
                </v:textbox>
                <w10:wrap type="square" side="left" anchorx="margin"/>
              </v:shape>
            </w:pict>
          </mc:Fallback>
        </mc:AlternateContent>
      </w:r>
      <w:proofErr w:type="gramStart"/>
      <w:r w:rsidR="00595EB0">
        <w:t>(уполномоченное</w:t>
      </w:r>
      <w:proofErr w:type="gramEnd"/>
    </w:p>
    <w:p w:rsidR="00EB5317" w:rsidRDefault="00595EB0">
      <w:pPr>
        <w:pStyle w:val="20"/>
        <w:shd w:val="clear" w:color="auto" w:fill="auto"/>
        <w:spacing w:after="0"/>
        <w:ind w:left="740" w:right="4180" w:firstLine="0"/>
        <w:jc w:val="both"/>
      </w:pPr>
      <w:r>
        <w:t xml:space="preserve">должностное лицо </w:t>
      </w:r>
    </w:p>
    <w:p w:rsidR="00691F2D" w:rsidRDefault="00595EB0">
      <w:pPr>
        <w:pStyle w:val="20"/>
        <w:shd w:val="clear" w:color="auto" w:fill="auto"/>
        <w:spacing w:after="0"/>
        <w:ind w:left="740" w:right="4180" w:firstLine="0"/>
        <w:jc w:val="both"/>
      </w:pPr>
      <w:proofErr w:type="gramStart"/>
      <w:r>
        <w:t>Администрации)</w:t>
      </w:r>
      <w:proofErr w:type="gramEnd"/>
    </w:p>
    <w:p w:rsidR="00EB5317" w:rsidRDefault="00EB5317">
      <w:pPr>
        <w:pStyle w:val="20"/>
        <w:shd w:val="clear" w:color="auto" w:fill="auto"/>
        <w:spacing w:after="0"/>
        <w:ind w:left="740" w:right="4180" w:firstLine="0"/>
        <w:jc w:val="both"/>
      </w:pPr>
    </w:p>
    <w:p w:rsidR="00EB5317" w:rsidRDefault="00EB5317">
      <w:pPr>
        <w:pStyle w:val="20"/>
        <w:shd w:val="clear" w:color="auto" w:fill="auto"/>
        <w:spacing w:after="0"/>
        <w:ind w:left="740" w:right="4180" w:firstLine="0"/>
        <w:jc w:val="both"/>
      </w:pPr>
    </w:p>
    <w:p w:rsidR="00EB5317" w:rsidRDefault="00EB5317">
      <w:pPr>
        <w:pStyle w:val="20"/>
        <w:shd w:val="clear" w:color="auto" w:fill="auto"/>
        <w:spacing w:after="0"/>
        <w:ind w:left="740" w:right="4180" w:firstLine="0"/>
        <w:jc w:val="both"/>
      </w:pPr>
    </w:p>
    <w:p w:rsidR="00EB5317" w:rsidRDefault="00EB5317">
      <w:pPr>
        <w:pStyle w:val="20"/>
        <w:shd w:val="clear" w:color="auto" w:fill="auto"/>
        <w:spacing w:after="0"/>
        <w:ind w:left="740" w:right="4180" w:firstLine="0"/>
        <w:jc w:val="both"/>
        <w:sectPr w:rsidR="00EB5317">
          <w:headerReference w:type="default" r:id="rId13"/>
          <w:footerReference w:type="default" r:id="rId14"/>
          <w:headerReference w:type="first" r:id="rId15"/>
          <w:pgSz w:w="11900" w:h="16840"/>
          <w:pgMar w:top="1430" w:right="819" w:bottom="1430" w:left="1107" w:header="0" w:footer="3" w:gutter="0"/>
          <w:cols w:space="720"/>
          <w:noEndnote/>
          <w:docGrid w:linePitch="360"/>
        </w:sectPr>
      </w:pPr>
    </w:p>
    <w:p w:rsidR="00691F2D" w:rsidRDefault="00691F2D">
      <w:pPr>
        <w:spacing w:before="37" w:after="37" w:line="240" w:lineRule="exact"/>
        <w:rPr>
          <w:sz w:val="19"/>
          <w:szCs w:val="19"/>
        </w:rPr>
      </w:pPr>
    </w:p>
    <w:p w:rsidR="00691F2D" w:rsidRDefault="00691F2D">
      <w:pPr>
        <w:rPr>
          <w:sz w:val="2"/>
          <w:szCs w:val="2"/>
        </w:rPr>
        <w:sectPr w:rsidR="00691F2D">
          <w:headerReference w:type="default" r:id="rId16"/>
          <w:footerReference w:type="default" r:id="rId17"/>
          <w:headerReference w:type="first" r:id="rId18"/>
          <w:pgSz w:w="11900" w:h="16840"/>
          <w:pgMar w:top="1052" w:right="0" w:bottom="716" w:left="0" w:header="0" w:footer="3" w:gutter="0"/>
          <w:cols w:space="720"/>
          <w:noEndnote/>
          <w:docGrid w:linePitch="360"/>
        </w:sectPr>
      </w:pPr>
    </w:p>
    <w:p w:rsidR="004B3880" w:rsidRDefault="004B3880" w:rsidP="004B3880">
      <w:pPr>
        <w:pStyle w:val="20"/>
        <w:shd w:val="clear" w:color="auto" w:fill="auto"/>
        <w:spacing w:after="0" w:line="317" w:lineRule="exact"/>
        <w:ind w:firstLine="0"/>
      </w:pPr>
      <w:r>
        <w:lastRenderedPageBreak/>
        <w:t xml:space="preserve">                                                                 Приложение 3</w:t>
      </w:r>
    </w:p>
    <w:p w:rsidR="004B3880" w:rsidRDefault="004B3880" w:rsidP="004B3880">
      <w:pPr>
        <w:pStyle w:val="20"/>
        <w:spacing w:after="0" w:line="280" w:lineRule="exact"/>
        <w:ind w:left="4536" w:right="23" w:firstLine="0"/>
      </w:pPr>
      <w: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B3880" w:rsidRDefault="004B3880" w:rsidP="004B3880">
      <w:pPr>
        <w:pStyle w:val="20"/>
        <w:shd w:val="clear" w:color="auto" w:fill="auto"/>
        <w:spacing w:after="0" w:line="280" w:lineRule="exact"/>
        <w:ind w:right="20" w:firstLine="0"/>
        <w:jc w:val="center"/>
      </w:pPr>
    </w:p>
    <w:p w:rsidR="004B3880" w:rsidRDefault="004B3880" w:rsidP="004B3880">
      <w:pPr>
        <w:pStyle w:val="20"/>
        <w:shd w:val="clear" w:color="auto" w:fill="auto"/>
        <w:spacing w:after="0" w:line="280" w:lineRule="exact"/>
        <w:ind w:right="20" w:firstLine="0"/>
        <w:jc w:val="center"/>
      </w:pPr>
    </w:p>
    <w:p w:rsidR="00691F2D" w:rsidRDefault="00595EB0">
      <w:pPr>
        <w:pStyle w:val="20"/>
        <w:shd w:val="clear" w:color="auto" w:fill="auto"/>
        <w:spacing w:after="0" w:line="370" w:lineRule="exact"/>
        <w:ind w:left="20" w:firstLine="0"/>
        <w:jc w:val="center"/>
      </w:pPr>
      <w:r>
        <w:t>Перечень</w:t>
      </w:r>
    </w:p>
    <w:p w:rsidR="00691F2D" w:rsidRDefault="00595EB0">
      <w:pPr>
        <w:pStyle w:val="20"/>
        <w:shd w:val="clear" w:color="auto" w:fill="auto"/>
        <w:spacing w:after="0" w:line="370" w:lineRule="exact"/>
        <w:ind w:left="20" w:firstLine="0"/>
        <w:jc w:val="center"/>
      </w:pPr>
      <w:r>
        <w:t>нормативных правовых актов Российской Федерации,</w:t>
      </w:r>
      <w:r>
        <w:br/>
        <w:t>нормативных правовых актов Московской области,</w:t>
      </w:r>
    </w:p>
    <w:p w:rsidR="00691F2D" w:rsidRDefault="00595EB0">
      <w:pPr>
        <w:pStyle w:val="20"/>
        <w:shd w:val="clear" w:color="auto" w:fill="auto"/>
        <w:spacing w:after="0" w:line="370" w:lineRule="exact"/>
        <w:ind w:left="20" w:firstLine="0"/>
        <w:jc w:val="center"/>
      </w:pPr>
      <w:proofErr w:type="gramStart"/>
      <w:r>
        <w:t>регулирующих</w:t>
      </w:r>
      <w:proofErr w:type="gramEnd"/>
      <w:r>
        <w:t xml:space="preserve"> предоставление муниципальной услуги «Направление</w:t>
      </w:r>
    </w:p>
    <w:p w:rsidR="00691F2D" w:rsidRDefault="00595EB0">
      <w:pPr>
        <w:pStyle w:val="20"/>
        <w:shd w:val="clear" w:color="auto" w:fill="auto"/>
        <w:spacing w:after="0" w:line="370" w:lineRule="exact"/>
        <w:ind w:left="20" w:firstLine="0"/>
        <w:jc w:val="center"/>
      </w:pPr>
      <w:r>
        <w:t>уведомления о планируемом сносе объекта капитального строительства</w:t>
      </w:r>
    </w:p>
    <w:p w:rsidR="00691F2D" w:rsidRDefault="00595EB0">
      <w:pPr>
        <w:pStyle w:val="20"/>
        <w:shd w:val="clear" w:color="auto" w:fill="auto"/>
        <w:spacing w:after="240" w:line="370" w:lineRule="exact"/>
        <w:ind w:left="20" w:firstLine="0"/>
        <w:jc w:val="center"/>
      </w:pPr>
      <w:r>
        <w:t>и уведомления о завершении сноса объекта капитального строительства»</w:t>
      </w:r>
    </w:p>
    <w:p w:rsidR="00691F2D" w:rsidRDefault="00595EB0">
      <w:pPr>
        <w:pStyle w:val="20"/>
        <w:numPr>
          <w:ilvl w:val="0"/>
          <w:numId w:val="35"/>
        </w:numPr>
        <w:shd w:val="clear" w:color="auto" w:fill="auto"/>
        <w:tabs>
          <w:tab w:val="left" w:pos="1112"/>
        </w:tabs>
        <w:spacing w:after="0" w:line="370" w:lineRule="exact"/>
        <w:ind w:firstLine="760"/>
        <w:jc w:val="both"/>
      </w:pPr>
      <w:r>
        <w:t>Конституция Российской Федерации.</w:t>
      </w:r>
    </w:p>
    <w:p w:rsidR="00691F2D" w:rsidRDefault="00595EB0">
      <w:pPr>
        <w:pStyle w:val="20"/>
        <w:numPr>
          <w:ilvl w:val="0"/>
          <w:numId w:val="35"/>
        </w:numPr>
        <w:shd w:val="clear" w:color="auto" w:fill="auto"/>
        <w:tabs>
          <w:tab w:val="left" w:pos="1121"/>
        </w:tabs>
        <w:spacing w:after="0" w:line="370" w:lineRule="exact"/>
        <w:ind w:firstLine="760"/>
        <w:jc w:val="both"/>
      </w:pPr>
      <w:r>
        <w:t>Земельный кодекс Российской Федерации.</w:t>
      </w:r>
    </w:p>
    <w:p w:rsidR="00691F2D" w:rsidRDefault="00595EB0">
      <w:pPr>
        <w:pStyle w:val="20"/>
        <w:numPr>
          <w:ilvl w:val="0"/>
          <w:numId w:val="35"/>
        </w:numPr>
        <w:shd w:val="clear" w:color="auto" w:fill="auto"/>
        <w:tabs>
          <w:tab w:val="left" w:pos="1121"/>
        </w:tabs>
        <w:spacing w:after="0" w:line="370" w:lineRule="exact"/>
        <w:ind w:firstLine="760"/>
        <w:jc w:val="both"/>
      </w:pPr>
      <w:r>
        <w:t>Градостроительный кодекс Российской Федерации.</w:t>
      </w:r>
    </w:p>
    <w:p w:rsidR="00691F2D" w:rsidRDefault="00595EB0">
      <w:pPr>
        <w:pStyle w:val="20"/>
        <w:numPr>
          <w:ilvl w:val="0"/>
          <w:numId w:val="35"/>
        </w:numPr>
        <w:shd w:val="clear" w:color="auto" w:fill="auto"/>
        <w:tabs>
          <w:tab w:val="left" w:pos="1131"/>
          <w:tab w:val="left" w:pos="6251"/>
        </w:tabs>
        <w:spacing w:after="0" w:line="370" w:lineRule="exact"/>
        <w:ind w:firstLine="760"/>
        <w:jc w:val="both"/>
      </w:pPr>
      <w:r>
        <w:t>Федеральный закон от 27.07.2010</w:t>
      </w:r>
      <w:r>
        <w:tab/>
        <w:t>№ 210-ФЗ «Об организации</w:t>
      </w:r>
    </w:p>
    <w:p w:rsidR="00691F2D" w:rsidRDefault="00595EB0">
      <w:pPr>
        <w:pStyle w:val="20"/>
        <w:shd w:val="clear" w:color="auto" w:fill="auto"/>
        <w:spacing w:after="0" w:line="370" w:lineRule="exact"/>
        <w:ind w:firstLine="0"/>
      </w:pPr>
      <w:r>
        <w:t>предоставления государственных и муниципальных услуг».</w:t>
      </w:r>
    </w:p>
    <w:p w:rsidR="00691F2D" w:rsidRDefault="00595EB0">
      <w:pPr>
        <w:pStyle w:val="20"/>
        <w:numPr>
          <w:ilvl w:val="0"/>
          <w:numId w:val="35"/>
        </w:numPr>
        <w:shd w:val="clear" w:color="auto" w:fill="auto"/>
        <w:tabs>
          <w:tab w:val="left" w:pos="1086"/>
        </w:tabs>
        <w:spacing w:after="0" w:line="370" w:lineRule="exact"/>
        <w:ind w:firstLine="760"/>
        <w:jc w:val="both"/>
      </w:pPr>
      <w:r>
        <w:t>Федеральный закон от 06.10.2003 № 131-ФЗ «Об общих принципах организации местного самоуправления в Российской Федерации».</w:t>
      </w:r>
    </w:p>
    <w:p w:rsidR="00691F2D" w:rsidRDefault="00595EB0">
      <w:pPr>
        <w:pStyle w:val="20"/>
        <w:numPr>
          <w:ilvl w:val="0"/>
          <w:numId w:val="35"/>
        </w:numPr>
        <w:shd w:val="clear" w:color="auto" w:fill="auto"/>
        <w:tabs>
          <w:tab w:val="left" w:pos="1131"/>
        </w:tabs>
        <w:spacing w:after="0" w:line="370" w:lineRule="exact"/>
        <w:ind w:firstLine="760"/>
        <w:jc w:val="both"/>
      </w:pPr>
      <w:r>
        <w:t>Федеральный закон от 06.04.2011 № 63-ФЗ «Об электронной подписи».</w:t>
      </w:r>
    </w:p>
    <w:p w:rsidR="00691F2D" w:rsidRDefault="00595EB0">
      <w:pPr>
        <w:pStyle w:val="20"/>
        <w:numPr>
          <w:ilvl w:val="0"/>
          <w:numId w:val="35"/>
        </w:numPr>
        <w:shd w:val="clear" w:color="auto" w:fill="auto"/>
        <w:tabs>
          <w:tab w:val="left" w:pos="1096"/>
        </w:tabs>
        <w:spacing w:after="0" w:line="370" w:lineRule="exact"/>
        <w:ind w:firstLine="760"/>
        <w:jc w:val="both"/>
      </w:pPr>
      <w:r>
        <w:t xml:space="preserve">Постановление Правительства Российский Федерации от 22.12.2012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691F2D" w:rsidRDefault="00595EB0">
      <w:pPr>
        <w:pStyle w:val="20"/>
        <w:numPr>
          <w:ilvl w:val="0"/>
          <w:numId w:val="35"/>
        </w:numPr>
        <w:shd w:val="clear" w:color="auto" w:fill="auto"/>
        <w:tabs>
          <w:tab w:val="left" w:pos="1086"/>
        </w:tabs>
        <w:spacing w:after="0" w:line="370" w:lineRule="exact"/>
        <w:ind w:firstLine="760"/>
        <w:jc w:val="both"/>
      </w:pPr>
      <w: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91F2D" w:rsidRDefault="00595EB0">
      <w:pPr>
        <w:pStyle w:val="20"/>
        <w:numPr>
          <w:ilvl w:val="0"/>
          <w:numId w:val="35"/>
        </w:numPr>
        <w:shd w:val="clear" w:color="auto" w:fill="auto"/>
        <w:tabs>
          <w:tab w:val="left" w:pos="1086"/>
        </w:tabs>
        <w:spacing w:after="0" w:line="370" w:lineRule="exact"/>
        <w:ind w:firstLine="760"/>
        <w:jc w:val="both"/>
      </w:pPr>
      <w: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roofErr w:type="gramStart"/>
      <w:r>
        <w:t xml:space="preserve"> .</w:t>
      </w:r>
      <w:proofErr w:type="gramEnd"/>
    </w:p>
    <w:p w:rsidR="00691F2D" w:rsidRDefault="00595EB0">
      <w:pPr>
        <w:pStyle w:val="20"/>
        <w:numPr>
          <w:ilvl w:val="0"/>
          <w:numId w:val="35"/>
        </w:numPr>
        <w:shd w:val="clear" w:color="auto" w:fill="auto"/>
        <w:tabs>
          <w:tab w:val="left" w:pos="1216"/>
        </w:tabs>
        <w:spacing w:after="0" w:line="370" w:lineRule="exact"/>
        <w:ind w:firstLine="760"/>
        <w:jc w:val="both"/>
      </w:pPr>
      <w: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91F2D" w:rsidRDefault="00595EB0">
      <w:pPr>
        <w:pStyle w:val="20"/>
        <w:numPr>
          <w:ilvl w:val="0"/>
          <w:numId w:val="35"/>
        </w:numPr>
        <w:shd w:val="clear" w:color="auto" w:fill="auto"/>
        <w:tabs>
          <w:tab w:val="left" w:pos="1177"/>
        </w:tabs>
        <w:spacing w:after="0" w:line="370" w:lineRule="exact"/>
        <w:ind w:firstLine="760"/>
        <w:jc w:val="both"/>
      </w:pPr>
      <w:r>
        <w:t xml:space="preserve">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t>утратившими</w:t>
      </w:r>
      <w:proofErr w:type="gramEnd"/>
      <w:r>
        <w:t xml:space="preserve"> силу некоторых </w:t>
      </w:r>
      <w:r>
        <w:lastRenderedPageBreak/>
        <w:t>актов и отдельных положений актов Правительства Российской Федерации».</w:t>
      </w:r>
    </w:p>
    <w:p w:rsidR="00691F2D" w:rsidRDefault="00595EB0">
      <w:pPr>
        <w:pStyle w:val="20"/>
        <w:numPr>
          <w:ilvl w:val="0"/>
          <w:numId w:val="35"/>
        </w:numPr>
        <w:shd w:val="clear" w:color="auto" w:fill="auto"/>
        <w:tabs>
          <w:tab w:val="left" w:pos="1177"/>
        </w:tabs>
        <w:spacing w:after="0" w:line="370" w:lineRule="exact"/>
        <w:ind w:firstLine="760"/>
        <w:jc w:val="both"/>
      </w:pPr>
      <w: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1F2D" w:rsidRDefault="00595EB0">
      <w:pPr>
        <w:pStyle w:val="20"/>
        <w:numPr>
          <w:ilvl w:val="0"/>
          <w:numId w:val="35"/>
        </w:numPr>
        <w:shd w:val="clear" w:color="auto" w:fill="auto"/>
        <w:tabs>
          <w:tab w:val="left" w:pos="1207"/>
        </w:tabs>
        <w:spacing w:after="0" w:line="370" w:lineRule="exact"/>
        <w:ind w:firstLine="760"/>
        <w:jc w:val="both"/>
      </w:pPr>
      <w:r>
        <w:t>Постановление Правительства Российской Федерации от 18.03.2015</w:t>
      </w:r>
    </w:p>
    <w:p w:rsidR="00691F2D" w:rsidRDefault="00595EB0" w:rsidP="00365638">
      <w:pPr>
        <w:pStyle w:val="20"/>
        <w:shd w:val="clear" w:color="auto" w:fill="auto"/>
        <w:tabs>
          <w:tab w:val="left" w:pos="2842"/>
          <w:tab w:val="left" w:pos="4637"/>
          <w:tab w:val="left" w:pos="6197"/>
          <w:tab w:val="left" w:pos="7800"/>
        </w:tabs>
        <w:spacing w:after="0" w:line="370" w:lineRule="exact"/>
        <w:ind w:firstLine="0"/>
        <w:jc w:val="both"/>
      </w:pPr>
      <w:proofErr w:type="gramStart"/>
      <w: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w:t>
      </w:r>
      <w:r w:rsidR="00365638">
        <w:t>тавляющих муниципальные</w:t>
      </w:r>
      <w:proofErr w:type="gramEnd"/>
      <w:r w:rsidR="00365638">
        <w:tab/>
        <w:t xml:space="preserve">услуги, </w:t>
      </w:r>
      <w:r>
        <w:t>в том</w:t>
      </w:r>
      <w:r>
        <w:tab/>
        <w:t>числе</w:t>
      </w:r>
      <w:r>
        <w:tab/>
        <w:t>с использованием</w:t>
      </w:r>
      <w:r w:rsidR="00365638">
        <w:t xml:space="preserve"> </w:t>
      </w:r>
      <w:r>
        <w:t xml:space="preserve">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691F2D" w:rsidRDefault="00595EB0">
      <w:pPr>
        <w:pStyle w:val="20"/>
        <w:numPr>
          <w:ilvl w:val="0"/>
          <w:numId w:val="35"/>
        </w:numPr>
        <w:shd w:val="clear" w:color="auto" w:fill="auto"/>
        <w:tabs>
          <w:tab w:val="left" w:pos="1182"/>
        </w:tabs>
        <w:spacing w:after="0" w:line="370" w:lineRule="exact"/>
        <w:ind w:firstLine="760"/>
        <w:jc w:val="both"/>
      </w:pPr>
      <w:r>
        <w:t>Приказ Министерства строительства и жилищно-коммунального хозяйства Российской Федерации от 24.01.2019 № 34/</w:t>
      </w:r>
      <w:proofErr w:type="spellStart"/>
      <w:proofErr w:type="gramStart"/>
      <w:r>
        <w:t>пр</w:t>
      </w:r>
      <w:proofErr w:type="spellEnd"/>
      <w:proofErr w:type="gramEnd"/>
      <w:r>
        <w:t xml:space="preserve"> «Об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w:t>
      </w:r>
    </w:p>
    <w:p w:rsidR="00691F2D" w:rsidRDefault="00595EB0">
      <w:pPr>
        <w:pStyle w:val="20"/>
        <w:numPr>
          <w:ilvl w:val="0"/>
          <w:numId w:val="35"/>
        </w:numPr>
        <w:shd w:val="clear" w:color="auto" w:fill="auto"/>
        <w:tabs>
          <w:tab w:val="left" w:pos="1172"/>
        </w:tabs>
        <w:spacing w:after="0" w:line="370" w:lineRule="exact"/>
        <w:ind w:firstLine="760"/>
        <w:jc w:val="both"/>
      </w:pPr>
      <w:r>
        <w:t>Закон Московской области № 37/2016-ОЗ «Кодекс Московской области об административных правонарушениях».</w:t>
      </w:r>
    </w:p>
    <w:p w:rsidR="00691F2D" w:rsidRDefault="00595EB0">
      <w:pPr>
        <w:pStyle w:val="20"/>
        <w:numPr>
          <w:ilvl w:val="0"/>
          <w:numId w:val="35"/>
        </w:numPr>
        <w:shd w:val="clear" w:color="auto" w:fill="auto"/>
        <w:tabs>
          <w:tab w:val="left" w:pos="1177"/>
        </w:tabs>
        <w:spacing w:after="0" w:line="370" w:lineRule="exact"/>
        <w:ind w:firstLine="760"/>
        <w:jc w:val="both"/>
      </w:pPr>
      <w:r>
        <w:t>Закон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91F2D" w:rsidRDefault="00595EB0">
      <w:pPr>
        <w:pStyle w:val="20"/>
        <w:numPr>
          <w:ilvl w:val="0"/>
          <w:numId w:val="35"/>
        </w:numPr>
        <w:shd w:val="clear" w:color="auto" w:fill="auto"/>
        <w:spacing w:after="0" w:line="370" w:lineRule="exact"/>
        <w:ind w:firstLine="760"/>
        <w:jc w:val="both"/>
      </w:pPr>
      <w:r>
        <w:t xml:space="preserve">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691F2D" w:rsidRDefault="00595EB0">
      <w:pPr>
        <w:pStyle w:val="20"/>
        <w:numPr>
          <w:ilvl w:val="0"/>
          <w:numId w:val="35"/>
        </w:numPr>
        <w:shd w:val="clear" w:color="auto" w:fill="auto"/>
        <w:spacing w:after="0" w:line="370" w:lineRule="exact"/>
        <w:ind w:firstLine="760"/>
        <w:jc w:val="both"/>
      </w:pPr>
      <w:r>
        <w:t xml:space="preserve"> </w:t>
      </w:r>
      <w:proofErr w:type="gramStart"/>
      <w: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roofErr w:type="gramEnd"/>
    </w:p>
    <w:p w:rsidR="00691F2D" w:rsidRDefault="00595EB0">
      <w:pPr>
        <w:pStyle w:val="20"/>
        <w:numPr>
          <w:ilvl w:val="0"/>
          <w:numId w:val="35"/>
        </w:numPr>
        <w:shd w:val="clear" w:color="auto" w:fill="auto"/>
        <w:spacing w:after="0" w:line="370" w:lineRule="exact"/>
        <w:ind w:firstLine="760"/>
        <w:jc w:val="both"/>
      </w:pPr>
      <w:r>
        <w:lastRenderedPageBreak/>
        <w:t xml:space="preserve"> Постановление Правительства Московской области от 16.04.2015 № 253/14 «Об утверждении Порядка осуществления </w:t>
      </w:r>
      <w:proofErr w:type="gramStart"/>
      <w:r>
        <w:t>контроля за</w:t>
      </w:r>
      <w:proofErr w:type="gramEnd"/>
      <w: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91F2D" w:rsidRDefault="00595EB0">
      <w:pPr>
        <w:pStyle w:val="20"/>
        <w:numPr>
          <w:ilvl w:val="0"/>
          <w:numId w:val="35"/>
        </w:numPr>
        <w:shd w:val="clear" w:color="auto" w:fill="auto"/>
        <w:spacing w:after="0" w:line="370" w:lineRule="exact"/>
        <w:ind w:firstLine="760"/>
        <w:jc w:val="both"/>
      </w:pPr>
      <w:r>
        <w:t xml:space="preserve"> 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91F2D" w:rsidRDefault="001C159B" w:rsidP="001C159B">
      <w:pPr>
        <w:pStyle w:val="20"/>
        <w:shd w:val="clear" w:color="auto" w:fill="auto"/>
        <w:tabs>
          <w:tab w:val="left" w:pos="3441"/>
          <w:tab w:val="left" w:pos="5730"/>
          <w:tab w:val="left" w:pos="8442"/>
        </w:tabs>
        <w:spacing w:after="0" w:line="370" w:lineRule="exact"/>
        <w:ind w:left="760" w:firstLine="0"/>
        <w:jc w:val="both"/>
      </w:pPr>
      <w:r>
        <w:t>21.</w:t>
      </w:r>
      <w:r w:rsidR="00595EB0">
        <w:t>Распоряжение</w:t>
      </w:r>
      <w:r w:rsidR="00595EB0">
        <w:tab/>
        <w:t>Министерства</w:t>
      </w:r>
      <w:r w:rsidR="00595EB0">
        <w:tab/>
        <w:t>государственного</w:t>
      </w:r>
      <w:r w:rsidR="00595EB0">
        <w:tab/>
        <w:t>управления,</w:t>
      </w:r>
    </w:p>
    <w:p w:rsidR="00691F2D" w:rsidRDefault="00595EB0">
      <w:pPr>
        <w:pStyle w:val="20"/>
        <w:shd w:val="clear" w:color="auto" w:fill="auto"/>
        <w:tabs>
          <w:tab w:val="left" w:pos="2357"/>
          <w:tab w:val="left" w:pos="4094"/>
          <w:tab w:val="left" w:pos="5275"/>
          <w:tab w:val="left" w:pos="7008"/>
          <w:tab w:val="left" w:pos="8261"/>
        </w:tabs>
        <w:spacing w:after="0" w:line="370" w:lineRule="exact"/>
        <w:ind w:firstLine="0"/>
        <w:jc w:val="both"/>
      </w:pPr>
      <w:r>
        <w:t>информационных</w:t>
      </w:r>
      <w:r>
        <w:tab/>
        <w:t>технологий</w:t>
      </w:r>
      <w:r>
        <w:tab/>
        <w:t>и связи</w:t>
      </w:r>
      <w:r>
        <w:tab/>
        <w:t>Московской</w:t>
      </w:r>
      <w:r>
        <w:tab/>
        <w:t>области</w:t>
      </w:r>
      <w:r>
        <w:tab/>
        <w:t>от 21.07.2016</w:t>
      </w:r>
    </w:p>
    <w:p w:rsidR="00691F2D" w:rsidRDefault="00595EB0">
      <w:pPr>
        <w:pStyle w:val="20"/>
        <w:shd w:val="clear" w:color="auto" w:fill="auto"/>
        <w:tabs>
          <w:tab w:val="left" w:pos="1867"/>
          <w:tab w:val="left" w:pos="4435"/>
          <w:tab w:val="left" w:pos="6173"/>
        </w:tabs>
        <w:spacing w:after="0" w:line="370" w:lineRule="exact"/>
        <w:ind w:firstLine="0"/>
        <w:jc w:val="both"/>
      </w:pPr>
      <w:r>
        <w:t>№ 10-57/РВ</w:t>
      </w:r>
      <w:r>
        <w:tab/>
        <w:t>«О региональном</w:t>
      </w:r>
      <w:r>
        <w:tab/>
        <w:t>стандарте</w:t>
      </w:r>
      <w:r>
        <w:tab/>
        <w:t>организации деятельности</w:t>
      </w:r>
    </w:p>
    <w:p w:rsidR="00691F2D" w:rsidRDefault="00595EB0">
      <w:pPr>
        <w:pStyle w:val="20"/>
        <w:shd w:val="clear" w:color="auto" w:fill="auto"/>
        <w:spacing w:after="0" w:line="370" w:lineRule="exact"/>
        <w:ind w:firstLine="0"/>
        <w:jc w:val="both"/>
      </w:pPr>
      <w:r>
        <w:t>многофункциональных центров предоставления государственных и муниципальных услуг в Московской области».</w:t>
      </w:r>
    </w:p>
    <w:p w:rsidR="00691F2D" w:rsidRDefault="001C159B" w:rsidP="001C159B">
      <w:pPr>
        <w:pStyle w:val="20"/>
        <w:numPr>
          <w:ilvl w:val="0"/>
          <w:numId w:val="37"/>
        </w:numPr>
        <w:shd w:val="clear" w:color="auto" w:fill="auto"/>
        <w:tabs>
          <w:tab w:val="left" w:pos="1238"/>
        </w:tabs>
        <w:spacing w:after="0" w:line="370" w:lineRule="exact"/>
        <w:jc w:val="both"/>
      </w:pPr>
      <w:r>
        <w:t xml:space="preserve">  </w:t>
      </w:r>
      <w:r w:rsidR="00595EB0">
        <w:t>Распоряжение Министерства экологии и природопользования</w:t>
      </w:r>
    </w:p>
    <w:p w:rsidR="00691F2D" w:rsidRDefault="00595EB0">
      <w:pPr>
        <w:pStyle w:val="20"/>
        <w:shd w:val="clear" w:color="auto" w:fill="auto"/>
        <w:tabs>
          <w:tab w:val="left" w:pos="4901"/>
        </w:tabs>
        <w:spacing w:after="0" w:line="370" w:lineRule="exact"/>
        <w:ind w:firstLine="0"/>
        <w:jc w:val="both"/>
      </w:pPr>
      <w:r>
        <w:t>Московской области от 25.02.2021</w:t>
      </w:r>
      <w:r>
        <w:tab/>
        <w:t>№ 134-РМ «Об утверждении Порядка</w:t>
      </w:r>
    </w:p>
    <w:p w:rsidR="00691F2D" w:rsidRDefault="00595EB0">
      <w:pPr>
        <w:pStyle w:val="20"/>
        <w:shd w:val="clear" w:color="auto" w:fill="auto"/>
        <w:spacing w:after="0" w:line="370" w:lineRule="exact"/>
        <w:ind w:firstLine="0"/>
        <w:jc w:val="both"/>
      </w:pPr>
      <w:r>
        <w:t>обращения с отходами строительства, сноса зданий и сооружений, в том числе грунтами, на территории Московской области».</w:t>
      </w:r>
    </w:p>
    <w:p w:rsidR="00691F2D" w:rsidRDefault="001C159B" w:rsidP="001C159B">
      <w:pPr>
        <w:pStyle w:val="20"/>
        <w:numPr>
          <w:ilvl w:val="0"/>
          <w:numId w:val="37"/>
        </w:numPr>
        <w:shd w:val="clear" w:color="auto" w:fill="auto"/>
        <w:tabs>
          <w:tab w:val="left" w:pos="3441"/>
          <w:tab w:val="left" w:pos="5730"/>
          <w:tab w:val="left" w:pos="8442"/>
        </w:tabs>
        <w:spacing w:after="0" w:line="370" w:lineRule="exact"/>
        <w:jc w:val="both"/>
      </w:pPr>
      <w:r>
        <w:t xml:space="preserve"> Распоряжение Министерства государственного </w:t>
      </w:r>
      <w:r w:rsidR="00595EB0">
        <w:t>управления,</w:t>
      </w:r>
    </w:p>
    <w:p w:rsidR="00691F2D" w:rsidRDefault="00595EB0">
      <w:pPr>
        <w:pStyle w:val="20"/>
        <w:shd w:val="clear" w:color="auto" w:fill="auto"/>
        <w:tabs>
          <w:tab w:val="left" w:pos="2357"/>
          <w:tab w:val="left" w:pos="4094"/>
          <w:tab w:val="left" w:pos="5275"/>
          <w:tab w:val="left" w:pos="7008"/>
          <w:tab w:val="left" w:pos="8261"/>
        </w:tabs>
        <w:spacing w:after="0" w:line="370" w:lineRule="exact"/>
        <w:ind w:firstLine="0"/>
        <w:jc w:val="both"/>
      </w:pPr>
      <w:r>
        <w:t>информационных</w:t>
      </w:r>
      <w:r>
        <w:tab/>
        <w:t>технологий</w:t>
      </w:r>
      <w:r>
        <w:tab/>
        <w:t>и связи</w:t>
      </w:r>
      <w:r>
        <w:tab/>
        <w:t>Московской</w:t>
      </w:r>
      <w:r>
        <w:tab/>
        <w:t>области</w:t>
      </w:r>
      <w:r>
        <w:tab/>
        <w:t>от 30.10.2018</w:t>
      </w:r>
    </w:p>
    <w:p w:rsidR="00691F2D" w:rsidRDefault="00595EB0">
      <w:pPr>
        <w:pStyle w:val="20"/>
        <w:shd w:val="clear" w:color="auto" w:fill="auto"/>
        <w:tabs>
          <w:tab w:val="left" w:pos="1867"/>
          <w:tab w:val="left" w:pos="4435"/>
          <w:tab w:val="left" w:pos="6173"/>
        </w:tabs>
        <w:spacing w:after="0" w:line="370" w:lineRule="exact"/>
        <w:ind w:firstLine="0"/>
        <w:jc w:val="both"/>
      </w:pPr>
      <w:r>
        <w:t>№ 10-121/РВ</w:t>
      </w:r>
      <w:r>
        <w:tab/>
        <w:t>«Об утверждении</w:t>
      </w:r>
      <w:r>
        <w:tab/>
        <w:t>Положения</w:t>
      </w:r>
      <w:r>
        <w:tab/>
        <w:t>об осуществлении контроля</w:t>
      </w:r>
    </w:p>
    <w:p w:rsidR="00691F2D" w:rsidRDefault="00595EB0">
      <w:pPr>
        <w:pStyle w:val="20"/>
        <w:shd w:val="clear" w:color="auto" w:fill="auto"/>
        <w:spacing w:after="0" w:line="370" w:lineRule="exact"/>
        <w:ind w:firstLine="0"/>
        <w:jc w:val="both"/>
      </w:pPr>
      <w:r>
        <w:t>за порядком предоставления государственных и муниципальных услуг на территории Московской области».</w:t>
      </w:r>
      <w:r>
        <w:br w:type="page"/>
      </w:r>
    </w:p>
    <w:p w:rsidR="004B3880" w:rsidRDefault="004B3880" w:rsidP="004B3880">
      <w:pPr>
        <w:pStyle w:val="20"/>
        <w:shd w:val="clear" w:color="auto" w:fill="auto"/>
        <w:spacing w:after="0" w:line="317" w:lineRule="exact"/>
        <w:ind w:firstLine="0"/>
      </w:pPr>
      <w:r>
        <w:lastRenderedPageBreak/>
        <w:t xml:space="preserve">                                                                                       Приложение 4</w:t>
      </w:r>
    </w:p>
    <w:p w:rsidR="004B3880" w:rsidRDefault="004B3880" w:rsidP="004B3880">
      <w:pPr>
        <w:pStyle w:val="20"/>
        <w:spacing w:after="0" w:line="280" w:lineRule="exact"/>
        <w:ind w:left="6096" w:right="23" w:firstLine="0"/>
      </w:pPr>
      <w: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B3880" w:rsidRDefault="004B3880" w:rsidP="004B3880">
      <w:pPr>
        <w:pStyle w:val="20"/>
        <w:shd w:val="clear" w:color="auto" w:fill="auto"/>
        <w:spacing w:after="0" w:line="280" w:lineRule="exact"/>
        <w:ind w:right="20" w:firstLine="0"/>
        <w:jc w:val="center"/>
      </w:pPr>
    </w:p>
    <w:p w:rsidR="00365638" w:rsidRDefault="00365638" w:rsidP="00365638">
      <w:pPr>
        <w:autoSpaceDE w:val="0"/>
        <w:autoSpaceDN w:val="0"/>
        <w:adjustRightInd w:val="0"/>
        <w:jc w:val="both"/>
        <w:rPr>
          <w:rFonts w:ascii="Times New Roman" w:hAnsi="Times New Roman"/>
          <w:sz w:val="28"/>
          <w:szCs w:val="28"/>
          <w:lang w:eastAsia="en-US"/>
        </w:rPr>
      </w:pPr>
    </w:p>
    <w:p w:rsidR="00365638" w:rsidRDefault="00365638" w:rsidP="00365638">
      <w:pPr>
        <w:autoSpaceDE w:val="0"/>
        <w:autoSpaceDN w:val="0"/>
        <w:adjustRightInd w:val="0"/>
        <w:jc w:val="both"/>
        <w:rPr>
          <w:rFonts w:ascii="Times New Roman" w:hAnsi="Times New Roman"/>
          <w:sz w:val="28"/>
          <w:szCs w:val="28"/>
          <w:lang w:eastAsia="en-US"/>
        </w:rPr>
      </w:pPr>
    </w:p>
    <w:p w:rsidR="00365638" w:rsidRPr="00761213" w:rsidRDefault="00365638" w:rsidP="00365638">
      <w:pPr>
        <w:autoSpaceDE w:val="0"/>
        <w:autoSpaceDN w:val="0"/>
        <w:adjustRightInd w:val="0"/>
        <w:ind w:firstLine="709"/>
        <w:jc w:val="center"/>
        <w:rPr>
          <w:rFonts w:ascii="Times New Roman" w:hAnsi="Times New Roman"/>
          <w:b/>
          <w:sz w:val="28"/>
          <w:szCs w:val="28"/>
          <w:lang w:eastAsia="en-US"/>
        </w:rPr>
      </w:pPr>
      <w:r w:rsidRPr="00761213">
        <w:rPr>
          <w:rFonts w:ascii="Times New Roman" w:hAnsi="Times New Roman"/>
          <w:b/>
          <w:sz w:val="28"/>
          <w:szCs w:val="28"/>
          <w:lang w:eastAsia="en-US"/>
        </w:rPr>
        <w:t xml:space="preserve">Справочная информация о месте нахождения, графике работы, контактных телефонах, адресах электронной </w:t>
      </w:r>
      <w:proofErr w:type="gramStart"/>
      <w:r w:rsidRPr="00761213">
        <w:rPr>
          <w:rFonts w:ascii="Times New Roman" w:hAnsi="Times New Roman"/>
          <w:b/>
          <w:sz w:val="28"/>
          <w:szCs w:val="28"/>
          <w:lang w:eastAsia="en-US"/>
        </w:rPr>
        <w:t>почты Администрации городского округа Сергиево-Посадского городского округа Московской области</w:t>
      </w:r>
      <w:proofErr w:type="gramEnd"/>
      <w:r w:rsidRPr="00761213">
        <w:rPr>
          <w:rFonts w:ascii="Times New Roman" w:hAnsi="Times New Roman"/>
          <w:b/>
          <w:sz w:val="28"/>
          <w:szCs w:val="28"/>
          <w:lang w:eastAsia="en-US"/>
        </w:rPr>
        <w:t xml:space="preserve"> и организаций, участвующих в предоставлении и информировании о порядке предоставления Муниципальной услуги Московской области.</w:t>
      </w:r>
    </w:p>
    <w:p w:rsidR="00365638" w:rsidRDefault="00365638" w:rsidP="00365638">
      <w:pPr>
        <w:autoSpaceDE w:val="0"/>
        <w:autoSpaceDN w:val="0"/>
        <w:adjustRightInd w:val="0"/>
        <w:ind w:firstLine="709"/>
        <w:jc w:val="both"/>
        <w:rPr>
          <w:rFonts w:ascii="Times New Roman" w:hAnsi="Times New Roman"/>
          <w:sz w:val="28"/>
          <w:szCs w:val="28"/>
          <w:lang w:eastAsia="en-US"/>
        </w:rPr>
      </w:pP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 xml:space="preserve">Место нахождения: Московская область, </w:t>
      </w:r>
      <w:proofErr w:type="gramStart"/>
      <w:r w:rsidRPr="00761213">
        <w:rPr>
          <w:rFonts w:ascii="Times New Roman" w:hAnsi="Times New Roman"/>
          <w:sz w:val="28"/>
          <w:szCs w:val="28"/>
          <w:lang w:eastAsia="en-US"/>
        </w:rPr>
        <w:t>Сергиево</w:t>
      </w:r>
      <w:proofErr w:type="gramEnd"/>
      <w:r w:rsidRPr="00761213">
        <w:rPr>
          <w:rFonts w:ascii="Times New Roman" w:hAnsi="Times New Roman"/>
          <w:sz w:val="28"/>
          <w:szCs w:val="28"/>
          <w:lang w:eastAsia="en-US"/>
        </w:rPr>
        <w:t>- Посадский городской округ, г. Сергиев Посад, проспект Красной Армии, д. 169.</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 xml:space="preserve">График приема Заявлений: вторник, четверг, с 10-00 до 17-00, обед с 13-00 до 14-00. </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Почтовый адрес: 141310, Московская область, Сергиево-Посадский городской округ, г. Сергиев Посад, пр-т Красной Армии, д. 169.</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Контактный телефон: 8(496) 541-38-35</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Горячая линия Губернатора Московской области: 8-800-550-50-03</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 xml:space="preserve">     Официальный сайт в информационно-коммуникационной сети «Интернет»: sergiev-reg.ru</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 xml:space="preserve">Адрес электронной почты в сети Интернет: </w:t>
      </w:r>
      <w:proofErr w:type="spellStart"/>
      <w:r w:rsidRPr="00761213">
        <w:rPr>
          <w:rFonts w:ascii="Times New Roman" w:hAnsi="Times New Roman"/>
          <w:sz w:val="28"/>
          <w:szCs w:val="28"/>
          <w:lang w:eastAsia="en-US"/>
        </w:rPr>
        <w:t>adm@sergiev</w:t>
      </w:r>
      <w:proofErr w:type="spellEnd"/>
      <w:r w:rsidRPr="00761213">
        <w:rPr>
          <w:rFonts w:ascii="Times New Roman" w:hAnsi="Times New Roman"/>
          <w:sz w:val="28"/>
          <w:szCs w:val="28"/>
          <w:lang w:eastAsia="en-US"/>
        </w:rPr>
        <w:t>- reg.ru</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p>
    <w:p w:rsidR="00365638" w:rsidRPr="00761213" w:rsidRDefault="00365638" w:rsidP="00365638">
      <w:pPr>
        <w:autoSpaceDE w:val="0"/>
        <w:autoSpaceDN w:val="0"/>
        <w:adjustRightInd w:val="0"/>
        <w:ind w:firstLine="709"/>
        <w:jc w:val="both"/>
        <w:rPr>
          <w:rFonts w:ascii="Times New Roman" w:hAnsi="Times New Roman"/>
          <w:b/>
          <w:sz w:val="28"/>
          <w:szCs w:val="28"/>
          <w:lang w:eastAsia="en-US"/>
        </w:rPr>
      </w:pPr>
      <w:r w:rsidRPr="00761213">
        <w:rPr>
          <w:rFonts w:ascii="Times New Roman" w:hAnsi="Times New Roman"/>
          <w:sz w:val="28"/>
          <w:szCs w:val="28"/>
          <w:lang w:eastAsia="en-US"/>
        </w:rPr>
        <w:t>2</w:t>
      </w:r>
      <w:r w:rsidRPr="00761213">
        <w:rPr>
          <w:rFonts w:ascii="Times New Roman" w:hAnsi="Times New Roman"/>
          <w:b/>
          <w:sz w:val="28"/>
          <w:szCs w:val="28"/>
          <w:lang w:eastAsia="en-US"/>
        </w:rPr>
        <w:t>. Муниципальное бюджетное учреждение «Многофункциональный центр предоставления государственных и муниципальных услуг Сергиево-Посадского городского  округа».</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График работы:</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Понедельник:</w:t>
      </w:r>
      <w:r w:rsidRPr="00761213">
        <w:rPr>
          <w:rFonts w:ascii="Times New Roman" w:hAnsi="Times New Roman"/>
          <w:sz w:val="28"/>
          <w:szCs w:val="28"/>
          <w:lang w:eastAsia="en-US"/>
        </w:rPr>
        <w:tab/>
        <w:t>с 08.00 до 20.00</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Вторник:</w:t>
      </w:r>
      <w:r w:rsidRPr="00761213">
        <w:rPr>
          <w:rFonts w:ascii="Times New Roman" w:hAnsi="Times New Roman"/>
          <w:sz w:val="28"/>
          <w:szCs w:val="28"/>
          <w:lang w:eastAsia="en-US"/>
        </w:rPr>
        <w:tab/>
        <w:t>с 08.00 до 20.00</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Среда:</w:t>
      </w:r>
      <w:r w:rsidRPr="00761213">
        <w:rPr>
          <w:rFonts w:ascii="Times New Roman" w:hAnsi="Times New Roman"/>
          <w:sz w:val="28"/>
          <w:szCs w:val="28"/>
          <w:lang w:eastAsia="en-US"/>
        </w:rPr>
        <w:tab/>
        <w:t>с 08.00 до 20.00</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Четверг:</w:t>
      </w:r>
      <w:r w:rsidRPr="00761213">
        <w:rPr>
          <w:rFonts w:ascii="Times New Roman" w:hAnsi="Times New Roman"/>
          <w:sz w:val="28"/>
          <w:szCs w:val="28"/>
          <w:lang w:eastAsia="en-US"/>
        </w:rPr>
        <w:tab/>
        <w:t>с 08.00 до 20.00</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Пятница:</w:t>
      </w:r>
      <w:r w:rsidRPr="00761213">
        <w:rPr>
          <w:rFonts w:ascii="Times New Roman" w:hAnsi="Times New Roman"/>
          <w:sz w:val="28"/>
          <w:szCs w:val="28"/>
          <w:lang w:eastAsia="en-US"/>
        </w:rPr>
        <w:tab/>
        <w:t>с 08.00 до 20.00</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Суббота:</w:t>
      </w:r>
      <w:r w:rsidRPr="00761213">
        <w:rPr>
          <w:rFonts w:ascii="Times New Roman" w:hAnsi="Times New Roman"/>
          <w:sz w:val="28"/>
          <w:szCs w:val="28"/>
          <w:lang w:eastAsia="en-US"/>
        </w:rPr>
        <w:tab/>
        <w:t>с 08.00 до 20.00</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 xml:space="preserve">Воскресенье: </w:t>
      </w:r>
      <w:r w:rsidRPr="00761213">
        <w:rPr>
          <w:rFonts w:ascii="Times New Roman" w:hAnsi="Times New Roman"/>
          <w:sz w:val="28"/>
          <w:szCs w:val="28"/>
          <w:lang w:eastAsia="en-US"/>
        </w:rPr>
        <w:t>выходной день</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Почтовый адрес: 141310, Московская область, г. Сергиев Посад проспект Красной Армии,    дом 169.</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Официальный сайт в сети «Интернет»: mfc-spmr@mail.ru.</w:t>
      </w:r>
    </w:p>
    <w:p w:rsidR="00365638" w:rsidRDefault="00365638" w:rsidP="00365638">
      <w:pPr>
        <w:autoSpaceDE w:val="0"/>
        <w:autoSpaceDN w:val="0"/>
        <w:adjustRightInd w:val="0"/>
        <w:ind w:firstLine="709"/>
        <w:jc w:val="both"/>
        <w:rPr>
          <w:rFonts w:ascii="Times New Roman" w:hAnsi="Times New Roman"/>
          <w:sz w:val="28"/>
          <w:szCs w:val="28"/>
          <w:lang w:eastAsia="en-US"/>
        </w:rPr>
      </w:pPr>
    </w:p>
    <w:p w:rsidR="004B3880" w:rsidRPr="00761213" w:rsidRDefault="004B3880" w:rsidP="00365638">
      <w:pPr>
        <w:autoSpaceDE w:val="0"/>
        <w:autoSpaceDN w:val="0"/>
        <w:adjustRightInd w:val="0"/>
        <w:ind w:firstLine="709"/>
        <w:jc w:val="both"/>
        <w:rPr>
          <w:rFonts w:ascii="Times New Roman" w:hAnsi="Times New Roman"/>
          <w:sz w:val="28"/>
          <w:szCs w:val="28"/>
          <w:lang w:eastAsia="en-US"/>
        </w:rPr>
      </w:pPr>
    </w:p>
    <w:p w:rsidR="00365638" w:rsidRPr="00761213" w:rsidRDefault="00365638" w:rsidP="00365638">
      <w:pPr>
        <w:autoSpaceDE w:val="0"/>
        <w:autoSpaceDN w:val="0"/>
        <w:adjustRightInd w:val="0"/>
        <w:ind w:firstLine="709"/>
        <w:jc w:val="both"/>
        <w:rPr>
          <w:rFonts w:ascii="Times New Roman" w:hAnsi="Times New Roman"/>
          <w:b/>
          <w:sz w:val="28"/>
          <w:szCs w:val="28"/>
          <w:lang w:eastAsia="en-US"/>
        </w:rPr>
      </w:pPr>
      <w:r w:rsidRPr="00761213">
        <w:rPr>
          <w:rFonts w:ascii="Times New Roman" w:hAnsi="Times New Roman"/>
          <w:b/>
          <w:sz w:val="28"/>
          <w:szCs w:val="28"/>
          <w:lang w:eastAsia="en-US"/>
        </w:rPr>
        <w:lastRenderedPageBreak/>
        <w:t>3. Справочная информация о месте нахождения МФЦ, графике работы, контактных телефонах, адресах электронной почты</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Информация приведена на сайтах:</w:t>
      </w:r>
    </w:p>
    <w:p w:rsidR="00365638" w:rsidRPr="00761213" w:rsidRDefault="00365638" w:rsidP="00365638">
      <w:pPr>
        <w:autoSpaceDE w:val="0"/>
        <w:autoSpaceDN w:val="0"/>
        <w:adjustRightInd w:val="0"/>
        <w:ind w:firstLine="709"/>
        <w:jc w:val="both"/>
        <w:rPr>
          <w:rFonts w:ascii="Times New Roman" w:hAnsi="Times New Roman"/>
          <w:sz w:val="28"/>
          <w:szCs w:val="28"/>
          <w:lang w:eastAsia="en-US"/>
        </w:rPr>
      </w:pPr>
      <w:r w:rsidRPr="00761213">
        <w:rPr>
          <w:rFonts w:ascii="Times New Roman" w:hAnsi="Times New Roman"/>
          <w:sz w:val="28"/>
          <w:szCs w:val="28"/>
          <w:lang w:eastAsia="en-US"/>
        </w:rPr>
        <w:t>- РПГУ: uslugi.mosreg.ru</w:t>
      </w:r>
    </w:p>
    <w:p w:rsidR="00365638" w:rsidRDefault="00365638" w:rsidP="00365638">
      <w:pPr>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Pr="00761213">
        <w:rPr>
          <w:rFonts w:ascii="Times New Roman" w:hAnsi="Times New Roman"/>
          <w:sz w:val="28"/>
          <w:szCs w:val="28"/>
          <w:lang w:eastAsia="en-US"/>
        </w:rPr>
        <w:t>МФЦ: mfc.mosreg.ru</w:t>
      </w: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365638" w:rsidRDefault="00365638">
      <w:pPr>
        <w:pStyle w:val="20"/>
        <w:shd w:val="clear" w:color="auto" w:fill="auto"/>
        <w:spacing w:after="0" w:line="317" w:lineRule="exact"/>
        <w:ind w:left="5120" w:firstLine="0"/>
      </w:pPr>
    </w:p>
    <w:p w:rsidR="004B3880" w:rsidRDefault="004B3880" w:rsidP="004B3880">
      <w:pPr>
        <w:pStyle w:val="20"/>
        <w:shd w:val="clear" w:color="auto" w:fill="auto"/>
        <w:spacing w:after="0" w:line="317" w:lineRule="exact"/>
        <w:ind w:firstLine="0"/>
      </w:pPr>
      <w:r>
        <w:lastRenderedPageBreak/>
        <w:t xml:space="preserve">                                                                 Приложение 5</w:t>
      </w:r>
    </w:p>
    <w:p w:rsidR="004B3880" w:rsidRDefault="004B3880" w:rsidP="004B3880">
      <w:pPr>
        <w:pStyle w:val="20"/>
        <w:spacing w:after="0" w:line="280" w:lineRule="exact"/>
        <w:ind w:left="4536" w:right="23" w:firstLine="0"/>
      </w:pPr>
      <w: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B3880" w:rsidRDefault="004B3880" w:rsidP="004B3880">
      <w:pPr>
        <w:pStyle w:val="20"/>
        <w:shd w:val="clear" w:color="auto" w:fill="auto"/>
        <w:spacing w:after="0" w:line="280" w:lineRule="exact"/>
        <w:ind w:right="20" w:firstLine="0"/>
        <w:jc w:val="center"/>
      </w:pPr>
    </w:p>
    <w:p w:rsidR="00417F20" w:rsidRDefault="00417F20" w:rsidP="00417F20">
      <w:pPr>
        <w:pStyle w:val="20"/>
        <w:shd w:val="clear" w:color="auto" w:fill="auto"/>
        <w:spacing w:after="0" w:line="317" w:lineRule="exact"/>
        <w:ind w:left="5120" w:right="580" w:firstLine="0"/>
        <w:jc w:val="center"/>
      </w:pPr>
    </w:p>
    <w:p w:rsidR="00417F20" w:rsidRDefault="00417F20" w:rsidP="00417F20">
      <w:pPr>
        <w:pStyle w:val="20"/>
        <w:shd w:val="clear" w:color="auto" w:fill="auto"/>
        <w:spacing w:after="0" w:line="317" w:lineRule="exact"/>
        <w:ind w:left="5120" w:right="580" w:firstLine="0"/>
        <w:jc w:val="center"/>
      </w:pPr>
    </w:p>
    <w:p w:rsidR="00417F20" w:rsidRPr="00725AAC" w:rsidRDefault="00417F20" w:rsidP="00417F20">
      <w:pPr>
        <w:pStyle w:val="20"/>
        <w:shd w:val="clear" w:color="auto" w:fill="auto"/>
        <w:spacing w:after="0" w:line="317" w:lineRule="exact"/>
        <w:ind w:right="578" w:firstLine="0"/>
        <w:jc w:val="center"/>
        <w:rPr>
          <w:b/>
        </w:rPr>
      </w:pPr>
      <w:r w:rsidRPr="00725AAC">
        <w:rPr>
          <w:b/>
        </w:rPr>
        <w:t>Уведомление о планируемом сносе объекта капитального строительства</w:t>
      </w:r>
    </w:p>
    <w:p w:rsidR="00417F20" w:rsidRDefault="00725AAC" w:rsidP="00725AAC">
      <w:pPr>
        <w:pStyle w:val="20"/>
        <w:shd w:val="clear" w:color="auto" w:fill="auto"/>
        <w:tabs>
          <w:tab w:val="left" w:pos="10206"/>
        </w:tabs>
        <w:spacing w:after="0" w:line="317" w:lineRule="exact"/>
        <w:ind w:right="47" w:firstLine="0"/>
        <w:jc w:val="both"/>
      </w:pPr>
      <w:r>
        <w:rPr>
          <w:noProof/>
          <w:lang w:bidi="ar-SA"/>
        </w:rPr>
        <mc:AlternateContent>
          <mc:Choice Requires="wps">
            <w:drawing>
              <wp:anchor distT="0" distB="0" distL="63500" distR="1337945" simplePos="0" relativeHeight="377487107" behindDoc="1" locked="0" layoutInCell="1" allowOverlap="1" wp14:anchorId="2DDC4D74" wp14:editId="77941C53">
                <wp:simplePos x="0" y="0"/>
                <wp:positionH relativeFrom="margin">
                  <wp:posOffset>4011295</wp:posOffset>
                </wp:positionH>
                <wp:positionV relativeFrom="paragraph">
                  <wp:posOffset>168275</wp:posOffset>
                </wp:positionV>
                <wp:extent cx="2314575" cy="139700"/>
                <wp:effectExtent l="0" t="0" r="9525" b="12700"/>
                <wp:wrapSquare wrapText="right"/>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pStyle w:val="80"/>
                              <w:shd w:val="clear" w:color="auto" w:fill="auto"/>
                              <w:spacing w:before="0" w:after="0" w:line="220" w:lineRule="exact"/>
                            </w:pPr>
                            <w:r>
                              <w:rPr>
                                <w:rStyle w:val="8Exact"/>
                              </w:rPr>
                              <w:t>«___» __________________20_____г.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15.85pt;margin-top:13.25pt;width:182.25pt;height:11pt;z-index:-125829373;visibility:visible;mso-wrap-style:square;mso-width-percent:0;mso-height-percent:0;mso-wrap-distance-left:5pt;mso-wrap-distance-top:0;mso-wrap-distance-right:105.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" filled="f" stroked="f">
                <v:textbox style="mso-fit-shape-to-text:t" inset="0,0,0,0">
                  <w:txbxContent>
                    <w:p w:rsidR="00725AAC" w:rsidRDefault="00725AAC">
                      <w:pPr>
                        <w:pStyle w:val="80"/>
                        <w:shd w:val="clear" w:color="auto" w:fill="auto"/>
                        <w:spacing w:before="0" w:after="0" w:line="220" w:lineRule="exact"/>
                      </w:pPr>
                      <w:r>
                        <w:rPr>
                          <w:rStyle w:val="8Exact"/>
                        </w:rPr>
                        <w:t>«___» __________________20_____г.</w:t>
                      </w:r>
                    </w:p>
                  </w:txbxContent>
                </v:textbox>
                <w10:wrap type="square" side="right" anchorx="margin"/>
              </v:shape>
            </w:pict>
          </mc:Fallback>
        </mc:AlternateContent>
      </w:r>
      <w:r>
        <w:t>________________________________________________________________________________________________________________________________________________</w:t>
      </w:r>
    </w:p>
    <w:p w:rsidR="00691F2D" w:rsidRDefault="00725AAC">
      <w:pPr>
        <w:pStyle w:val="90"/>
        <w:shd w:val="clear" w:color="auto" w:fill="auto"/>
        <w:spacing w:before="0" w:after="508"/>
        <w:ind w:left="20"/>
      </w:pPr>
      <w:r>
        <w:t xml:space="preserve"> </w:t>
      </w:r>
      <w:r w:rsidR="00595EB0">
        <w:t>(наименование органа местного самоуправления поселения, городского округа по месту нахождения объекта капитального строительства или в случае,</w:t>
      </w:r>
      <w:r w:rsidR="00595EB0">
        <w:br/>
        <w:t>если объект капитального строительства расположен на межселенной территории, органа местного самоуправления муниципального района)</w:t>
      </w:r>
    </w:p>
    <w:p w:rsidR="00691F2D" w:rsidRDefault="00595EB0">
      <w:pPr>
        <w:pStyle w:val="24"/>
        <w:framePr w:w="10214" w:wrap="notBeside" w:vAnchor="text" w:hAnchor="text" w:xAlign="center" w:y="1"/>
        <w:shd w:val="clear" w:color="auto" w:fill="auto"/>
        <w:spacing w:line="220" w:lineRule="exact"/>
      </w:pPr>
      <w:r>
        <w:t>1. Сведения о застройщике, техническом заказчике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92"/>
        <w:gridCol w:w="6254"/>
      </w:tblGrid>
      <w:tr w:rsidR="00691F2D">
        <w:trPr>
          <w:trHeight w:hRule="exact" w:val="845"/>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1.1.</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Сведения о физическом лице, в случае если застройщиком является физическое лицо:</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562"/>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1.1.1.</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8" w:lineRule="exact"/>
              <w:ind w:firstLine="0"/>
            </w:pPr>
            <w:r>
              <w:rPr>
                <w:rStyle w:val="211pt"/>
              </w:rPr>
              <w:t>Фамилия, имя, отчество (при наличии)</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83"/>
          <w:jc w:val="center"/>
        </w:trPr>
        <w:tc>
          <w:tcPr>
            <w:tcW w:w="768"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1.1.2.</w:t>
            </w:r>
          </w:p>
        </w:tc>
        <w:tc>
          <w:tcPr>
            <w:tcW w:w="3192"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Место жительства</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562"/>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1.1.3.</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8" w:lineRule="exact"/>
              <w:ind w:firstLine="0"/>
            </w:pPr>
            <w:r>
              <w:rPr>
                <w:rStyle w:val="211pt"/>
              </w:rPr>
              <w:t>Реквизиты документа, удо</w:t>
            </w:r>
            <w:r>
              <w:rPr>
                <w:rStyle w:val="211pt"/>
              </w:rPr>
              <w:softHyphen/>
              <w:t>стоверяющего личность</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1392"/>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1.2.</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Сведения о юридическом лице, в случае если застрой</w:t>
            </w:r>
            <w:r>
              <w:rPr>
                <w:rStyle w:val="211pt"/>
              </w:rPr>
              <w:softHyphen/>
              <w:t>щиком или техническим за</w:t>
            </w:r>
            <w:r>
              <w:rPr>
                <w:rStyle w:val="211pt"/>
              </w:rPr>
              <w:softHyphen/>
              <w:t>казчиком является юридиче</w:t>
            </w:r>
            <w:r>
              <w:rPr>
                <w:rStyle w:val="211pt"/>
              </w:rPr>
              <w:softHyphen/>
              <w:t>ское лицо:</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83"/>
          <w:jc w:val="center"/>
        </w:trPr>
        <w:tc>
          <w:tcPr>
            <w:tcW w:w="768"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1.2.1.</w:t>
            </w:r>
          </w:p>
        </w:tc>
        <w:tc>
          <w:tcPr>
            <w:tcW w:w="3192"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Наименование</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98"/>
          <w:jc w:val="center"/>
        </w:trPr>
        <w:tc>
          <w:tcPr>
            <w:tcW w:w="768" w:type="dxa"/>
            <w:tcBorders>
              <w:top w:val="single" w:sz="4" w:space="0" w:color="auto"/>
              <w:left w:val="single" w:sz="4" w:space="0" w:color="auto"/>
              <w:bottom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1.2.2.</w:t>
            </w:r>
          </w:p>
        </w:tc>
        <w:tc>
          <w:tcPr>
            <w:tcW w:w="3192" w:type="dxa"/>
            <w:tcBorders>
              <w:top w:val="single" w:sz="4" w:space="0" w:color="auto"/>
              <w:left w:val="single" w:sz="4" w:space="0" w:color="auto"/>
              <w:bottom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Место нахождения</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bl>
    <w:p w:rsidR="00691F2D" w:rsidRDefault="00691F2D">
      <w:pPr>
        <w:framePr w:w="10214" w:wrap="notBeside" w:vAnchor="text" w:hAnchor="text" w:xAlign="center" w:y="1"/>
        <w:rPr>
          <w:sz w:val="2"/>
          <w:szCs w:val="2"/>
        </w:rPr>
      </w:pPr>
    </w:p>
    <w:p w:rsidR="00691F2D" w:rsidRDefault="00595EB0">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92"/>
        <w:gridCol w:w="6254"/>
      </w:tblGrid>
      <w:tr w:rsidR="00691F2D">
        <w:trPr>
          <w:trHeight w:hRule="exact" w:val="2501"/>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lastRenderedPageBreak/>
              <w:t>1.2.3.</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Государственный регистра</w:t>
            </w:r>
            <w:r>
              <w:rPr>
                <w:rStyle w:val="211pt"/>
              </w:rPr>
              <w:softHyphen/>
              <w:t>ционный номер записи о гос</w:t>
            </w:r>
            <w:r>
              <w:rPr>
                <w:rStyle w:val="211pt"/>
              </w:rPr>
              <w:softHyphen/>
              <w:t>ударственной регистрации юридического лица в едином государственном реестре юридических лиц, за исклю</w:t>
            </w:r>
            <w:r>
              <w:rPr>
                <w:rStyle w:val="211pt"/>
              </w:rPr>
              <w:softHyphen/>
              <w:t>чением случая, если заявите</w:t>
            </w:r>
            <w:r>
              <w:rPr>
                <w:rStyle w:val="211pt"/>
              </w:rPr>
              <w:softHyphen/>
              <w:t>лем является иностранное юридическое лицо</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1402"/>
          <w:jc w:val="center"/>
        </w:trPr>
        <w:tc>
          <w:tcPr>
            <w:tcW w:w="768" w:type="dxa"/>
            <w:tcBorders>
              <w:top w:val="single" w:sz="4" w:space="0" w:color="auto"/>
              <w:left w:val="single" w:sz="4" w:space="0" w:color="auto"/>
              <w:bottom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1.2.4.</w:t>
            </w:r>
          </w:p>
        </w:tc>
        <w:tc>
          <w:tcPr>
            <w:tcW w:w="3192" w:type="dxa"/>
            <w:tcBorders>
              <w:top w:val="single" w:sz="4" w:space="0" w:color="auto"/>
              <w:left w:val="single" w:sz="4" w:space="0" w:color="auto"/>
              <w:bottom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Идентификационный номер налогоплательщика, за исклю</w:t>
            </w:r>
            <w:r>
              <w:rPr>
                <w:rStyle w:val="211pt"/>
              </w:rPr>
              <w:softHyphen/>
              <w:t>чением случая, если заявите</w:t>
            </w:r>
            <w:r>
              <w:rPr>
                <w:rStyle w:val="211pt"/>
              </w:rPr>
              <w:softHyphen/>
              <w:t>лем является иностранное юридическое лицо</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bl>
    <w:p w:rsidR="00691F2D" w:rsidRDefault="00691F2D">
      <w:pPr>
        <w:framePr w:w="10214" w:wrap="notBeside" w:vAnchor="text" w:hAnchor="text" w:xAlign="center" w:y="1"/>
        <w:rPr>
          <w:sz w:val="2"/>
          <w:szCs w:val="2"/>
        </w:rPr>
      </w:pPr>
    </w:p>
    <w:p w:rsidR="00A008D7" w:rsidRPr="00A008D7" w:rsidRDefault="00A008D7"/>
    <w:p w:rsidR="00A008D7" w:rsidRDefault="00A008D7">
      <w:pPr>
        <w:rPr>
          <w:sz w:val="2"/>
          <w:szCs w:val="2"/>
        </w:rPr>
      </w:pPr>
    </w:p>
    <w:p w:rsidR="00A008D7" w:rsidRDefault="00A008D7">
      <w:pPr>
        <w:rPr>
          <w:sz w:val="2"/>
          <w:szCs w:val="2"/>
        </w:rPr>
      </w:pPr>
    </w:p>
    <w:p w:rsidR="00A008D7" w:rsidRDefault="00A008D7">
      <w:pPr>
        <w:rPr>
          <w:sz w:val="2"/>
          <w:szCs w:val="2"/>
        </w:rPr>
      </w:pPr>
    </w:p>
    <w:p w:rsidR="00691F2D" w:rsidRDefault="00595EB0" w:rsidP="00A008D7">
      <w:pPr>
        <w:pStyle w:val="24"/>
        <w:framePr w:w="10214" w:wrap="notBeside" w:vAnchor="text" w:hAnchor="text" w:xAlign="center" w:y="1"/>
        <w:shd w:val="clear" w:color="auto" w:fill="auto"/>
        <w:spacing w:line="220" w:lineRule="exact"/>
        <w:jc w:val="center"/>
      </w:pPr>
      <w:r>
        <w:t>2. Сведения о земельном участке</w:t>
      </w:r>
    </w:p>
    <w:p w:rsidR="00A008D7" w:rsidRDefault="00A008D7" w:rsidP="00A008D7">
      <w:pPr>
        <w:pStyle w:val="24"/>
        <w:framePr w:w="10214" w:wrap="notBeside" w:vAnchor="text" w:hAnchor="text" w:xAlign="center" w:y="1"/>
        <w:shd w:val="clear" w:color="auto" w:fill="auto"/>
        <w:spacing w:line="220" w:lineRule="exact"/>
        <w:jc w:val="center"/>
      </w:pPr>
    </w:p>
    <w:p w:rsidR="00A008D7" w:rsidRDefault="00A008D7" w:rsidP="00A008D7">
      <w:pPr>
        <w:pStyle w:val="24"/>
        <w:framePr w:w="10214" w:wrap="notBeside" w:vAnchor="text" w:hAnchor="text" w:xAlign="center" w:y="1"/>
        <w:shd w:val="clear" w:color="auto" w:fill="auto"/>
        <w:spacing w:line="220" w:lineRule="exact"/>
        <w:jc w:val="center"/>
      </w:pPr>
    </w:p>
    <w:tbl>
      <w:tblPr>
        <w:tblpPr w:leftFromText="180" w:rightFromText="180" w:tblpY="585"/>
        <w:tblOverlap w:val="never"/>
        <w:tblW w:w="0" w:type="auto"/>
        <w:tblLayout w:type="fixed"/>
        <w:tblCellMar>
          <w:left w:w="10" w:type="dxa"/>
          <w:right w:w="10" w:type="dxa"/>
        </w:tblCellMar>
        <w:tblLook w:val="0000" w:firstRow="0" w:lastRow="0" w:firstColumn="0" w:lastColumn="0" w:noHBand="0" w:noVBand="0"/>
      </w:tblPr>
      <w:tblGrid>
        <w:gridCol w:w="768"/>
        <w:gridCol w:w="3192"/>
        <w:gridCol w:w="6254"/>
      </w:tblGrid>
      <w:tr w:rsidR="00691F2D" w:rsidTr="00A008D7">
        <w:trPr>
          <w:trHeight w:hRule="exact" w:val="566"/>
        </w:trPr>
        <w:tc>
          <w:tcPr>
            <w:tcW w:w="768" w:type="dxa"/>
            <w:tcBorders>
              <w:top w:val="single" w:sz="4" w:space="0" w:color="auto"/>
              <w:left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2.1.</w:t>
            </w:r>
          </w:p>
        </w:tc>
        <w:tc>
          <w:tcPr>
            <w:tcW w:w="3192" w:type="dxa"/>
            <w:tcBorders>
              <w:top w:val="single" w:sz="4" w:space="0" w:color="auto"/>
              <w:left w:val="single" w:sz="4" w:space="0" w:color="auto"/>
            </w:tcBorders>
            <w:shd w:val="clear" w:color="auto" w:fill="FFFFFF"/>
            <w:vAlign w:val="bottom"/>
          </w:tcPr>
          <w:p w:rsidR="00691F2D" w:rsidRDefault="00595EB0" w:rsidP="00A008D7">
            <w:pPr>
              <w:pStyle w:val="20"/>
              <w:shd w:val="clear" w:color="auto" w:fill="auto"/>
              <w:spacing w:after="0" w:line="269" w:lineRule="exact"/>
              <w:ind w:firstLine="0"/>
            </w:pPr>
            <w:r>
              <w:rPr>
                <w:rStyle w:val="211pt"/>
              </w:rPr>
              <w:t>Кадастровый номер земель</w:t>
            </w:r>
            <w:r>
              <w:rPr>
                <w:rStyle w:val="211pt"/>
              </w:rPr>
              <w:softHyphen/>
              <w:t>ного участка (при наличии)</w:t>
            </w:r>
          </w:p>
        </w:tc>
        <w:tc>
          <w:tcPr>
            <w:tcW w:w="6254" w:type="dxa"/>
            <w:tcBorders>
              <w:top w:val="single" w:sz="4" w:space="0" w:color="auto"/>
              <w:left w:val="single" w:sz="4" w:space="0" w:color="auto"/>
              <w:right w:val="single" w:sz="4" w:space="0" w:color="auto"/>
            </w:tcBorders>
            <w:shd w:val="clear" w:color="auto" w:fill="FFFFFF"/>
          </w:tcPr>
          <w:p w:rsidR="00691F2D" w:rsidRDefault="00691F2D" w:rsidP="00A008D7">
            <w:pPr>
              <w:rPr>
                <w:sz w:val="10"/>
                <w:szCs w:val="10"/>
              </w:rPr>
            </w:pPr>
          </w:p>
        </w:tc>
      </w:tr>
      <w:tr w:rsidR="00691F2D" w:rsidTr="00A008D7">
        <w:trPr>
          <w:trHeight w:hRule="exact" w:val="562"/>
        </w:trPr>
        <w:tc>
          <w:tcPr>
            <w:tcW w:w="768" w:type="dxa"/>
            <w:tcBorders>
              <w:top w:val="single" w:sz="4" w:space="0" w:color="auto"/>
              <w:left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2.2.</w:t>
            </w:r>
          </w:p>
        </w:tc>
        <w:tc>
          <w:tcPr>
            <w:tcW w:w="3192" w:type="dxa"/>
            <w:tcBorders>
              <w:top w:val="single" w:sz="4" w:space="0" w:color="auto"/>
              <w:left w:val="single" w:sz="4" w:space="0" w:color="auto"/>
            </w:tcBorders>
            <w:shd w:val="clear" w:color="auto" w:fill="FFFFFF"/>
            <w:vAlign w:val="bottom"/>
          </w:tcPr>
          <w:p w:rsidR="00691F2D" w:rsidRDefault="00595EB0" w:rsidP="00A008D7">
            <w:pPr>
              <w:pStyle w:val="20"/>
              <w:shd w:val="clear" w:color="auto" w:fill="auto"/>
              <w:spacing w:after="0" w:line="274" w:lineRule="exact"/>
              <w:ind w:firstLine="0"/>
            </w:pPr>
            <w:r>
              <w:rPr>
                <w:rStyle w:val="211pt"/>
              </w:rPr>
              <w:t>Адрес или описание местопо</w:t>
            </w:r>
            <w:r>
              <w:rPr>
                <w:rStyle w:val="211pt"/>
              </w:rPr>
              <w:softHyphen/>
              <w:t>ложения земельного участка</w:t>
            </w:r>
          </w:p>
        </w:tc>
        <w:tc>
          <w:tcPr>
            <w:tcW w:w="6254" w:type="dxa"/>
            <w:tcBorders>
              <w:top w:val="single" w:sz="4" w:space="0" w:color="auto"/>
              <w:left w:val="single" w:sz="4" w:space="0" w:color="auto"/>
              <w:right w:val="single" w:sz="4" w:space="0" w:color="auto"/>
            </w:tcBorders>
            <w:shd w:val="clear" w:color="auto" w:fill="FFFFFF"/>
          </w:tcPr>
          <w:p w:rsidR="00691F2D" w:rsidRDefault="00691F2D" w:rsidP="00A008D7">
            <w:pPr>
              <w:rPr>
                <w:sz w:val="10"/>
                <w:szCs w:val="10"/>
              </w:rPr>
            </w:pPr>
          </w:p>
        </w:tc>
      </w:tr>
      <w:tr w:rsidR="00691F2D" w:rsidTr="00A008D7">
        <w:trPr>
          <w:trHeight w:hRule="exact" w:val="1114"/>
        </w:trPr>
        <w:tc>
          <w:tcPr>
            <w:tcW w:w="768" w:type="dxa"/>
            <w:tcBorders>
              <w:top w:val="single" w:sz="4" w:space="0" w:color="auto"/>
              <w:left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2.3.</w:t>
            </w:r>
          </w:p>
        </w:tc>
        <w:tc>
          <w:tcPr>
            <w:tcW w:w="3192" w:type="dxa"/>
            <w:tcBorders>
              <w:top w:val="single" w:sz="4" w:space="0" w:color="auto"/>
              <w:left w:val="single" w:sz="4" w:space="0" w:color="auto"/>
            </w:tcBorders>
            <w:shd w:val="clear" w:color="auto" w:fill="FFFFFF"/>
            <w:vAlign w:val="bottom"/>
          </w:tcPr>
          <w:p w:rsidR="00691F2D" w:rsidRDefault="00595EB0" w:rsidP="00A008D7">
            <w:pPr>
              <w:pStyle w:val="20"/>
              <w:shd w:val="clear" w:color="auto" w:fill="auto"/>
              <w:spacing w:after="0" w:line="274" w:lineRule="exact"/>
              <w:ind w:firstLine="0"/>
            </w:pPr>
            <w:r>
              <w:rPr>
                <w:rStyle w:val="211pt"/>
              </w:rPr>
              <w:t>Сведения о праве застрой</w:t>
            </w:r>
            <w:r>
              <w:rPr>
                <w:rStyle w:val="211pt"/>
              </w:rPr>
              <w:softHyphen/>
              <w:t>щика на земельный участок (правоустанавливающие до</w:t>
            </w:r>
            <w:r>
              <w:rPr>
                <w:rStyle w:val="211pt"/>
              </w:rPr>
              <w:softHyphen/>
              <w:t>кументы)</w:t>
            </w:r>
          </w:p>
        </w:tc>
        <w:tc>
          <w:tcPr>
            <w:tcW w:w="6254" w:type="dxa"/>
            <w:tcBorders>
              <w:top w:val="single" w:sz="4" w:space="0" w:color="auto"/>
              <w:left w:val="single" w:sz="4" w:space="0" w:color="auto"/>
              <w:right w:val="single" w:sz="4" w:space="0" w:color="auto"/>
            </w:tcBorders>
            <w:shd w:val="clear" w:color="auto" w:fill="FFFFFF"/>
          </w:tcPr>
          <w:p w:rsidR="00691F2D" w:rsidRDefault="00691F2D" w:rsidP="00A008D7">
            <w:pPr>
              <w:rPr>
                <w:sz w:val="10"/>
                <w:szCs w:val="10"/>
              </w:rPr>
            </w:pPr>
          </w:p>
        </w:tc>
      </w:tr>
      <w:tr w:rsidR="00691F2D" w:rsidTr="00A008D7">
        <w:trPr>
          <w:trHeight w:hRule="exact" w:val="850"/>
        </w:trPr>
        <w:tc>
          <w:tcPr>
            <w:tcW w:w="768" w:type="dxa"/>
            <w:tcBorders>
              <w:top w:val="single" w:sz="4" w:space="0" w:color="auto"/>
              <w:left w:val="single" w:sz="4" w:space="0" w:color="auto"/>
              <w:bottom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2.4.</w:t>
            </w:r>
          </w:p>
        </w:tc>
        <w:tc>
          <w:tcPr>
            <w:tcW w:w="3192" w:type="dxa"/>
            <w:tcBorders>
              <w:top w:val="single" w:sz="4" w:space="0" w:color="auto"/>
              <w:left w:val="single" w:sz="4" w:space="0" w:color="auto"/>
              <w:bottom w:val="single" w:sz="4" w:space="0" w:color="auto"/>
            </w:tcBorders>
            <w:shd w:val="clear" w:color="auto" w:fill="FFFFFF"/>
            <w:vAlign w:val="bottom"/>
          </w:tcPr>
          <w:p w:rsidR="00691F2D" w:rsidRDefault="00595EB0" w:rsidP="00A008D7">
            <w:pPr>
              <w:pStyle w:val="20"/>
              <w:shd w:val="clear" w:color="auto" w:fill="auto"/>
              <w:spacing w:after="0" w:line="274" w:lineRule="exact"/>
              <w:ind w:firstLine="0"/>
            </w:pPr>
            <w:r>
              <w:rPr>
                <w:rStyle w:val="211pt"/>
              </w:rPr>
              <w:t>Сведения о наличии прав иных лиц на земельный уча</w:t>
            </w:r>
            <w:r>
              <w:rPr>
                <w:rStyle w:val="211pt"/>
              </w:rPr>
              <w:softHyphen/>
              <w:t>сток (при наличии таких лиц)</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691F2D" w:rsidRDefault="00691F2D" w:rsidP="00A008D7">
            <w:pPr>
              <w:rPr>
                <w:sz w:val="10"/>
                <w:szCs w:val="10"/>
              </w:rPr>
            </w:pPr>
          </w:p>
        </w:tc>
      </w:tr>
    </w:tbl>
    <w:p w:rsidR="00A008D7" w:rsidRDefault="00A008D7">
      <w:pPr>
        <w:spacing w:line="540" w:lineRule="exact"/>
      </w:pPr>
    </w:p>
    <w:p w:rsidR="00691F2D" w:rsidRDefault="00595EB0" w:rsidP="00A008D7">
      <w:pPr>
        <w:pStyle w:val="24"/>
        <w:framePr w:w="10214" w:wrap="notBeside" w:vAnchor="text" w:hAnchor="text" w:xAlign="center" w:y="1"/>
        <w:shd w:val="clear" w:color="auto" w:fill="auto"/>
        <w:spacing w:line="220" w:lineRule="exact"/>
        <w:jc w:val="center"/>
      </w:pPr>
      <w:r>
        <w:t>3. Сведения об объекте капитального строительства, подлежащем сносу</w:t>
      </w:r>
    </w:p>
    <w:p w:rsidR="00A008D7" w:rsidRDefault="00A008D7" w:rsidP="00A008D7">
      <w:pPr>
        <w:pStyle w:val="24"/>
        <w:framePr w:w="10214" w:wrap="notBeside" w:vAnchor="text" w:hAnchor="text" w:xAlign="center" w:y="1"/>
        <w:shd w:val="clear" w:color="auto" w:fill="auto"/>
        <w:spacing w:line="220" w:lineRule="exact"/>
        <w:jc w:val="center"/>
      </w:pPr>
    </w:p>
    <w:p w:rsidR="00A008D7" w:rsidRDefault="00A008D7" w:rsidP="00A008D7">
      <w:pPr>
        <w:pStyle w:val="24"/>
        <w:framePr w:w="10214" w:wrap="notBeside" w:vAnchor="text" w:hAnchor="text" w:xAlign="center" w:y="1"/>
        <w:shd w:val="clear" w:color="auto" w:fill="auto"/>
        <w:spacing w:line="220" w:lineRule="exact"/>
        <w:jc w:val="center"/>
      </w:pPr>
    </w:p>
    <w:tbl>
      <w:tblPr>
        <w:tblpPr w:leftFromText="180" w:rightFromText="180" w:tblpY="570"/>
        <w:tblOverlap w:val="never"/>
        <w:tblW w:w="0" w:type="auto"/>
        <w:tblLayout w:type="fixed"/>
        <w:tblCellMar>
          <w:left w:w="10" w:type="dxa"/>
          <w:right w:w="10" w:type="dxa"/>
        </w:tblCellMar>
        <w:tblLook w:val="0000" w:firstRow="0" w:lastRow="0" w:firstColumn="0" w:lastColumn="0" w:noHBand="0" w:noVBand="0"/>
      </w:tblPr>
      <w:tblGrid>
        <w:gridCol w:w="768"/>
        <w:gridCol w:w="3192"/>
        <w:gridCol w:w="6254"/>
      </w:tblGrid>
      <w:tr w:rsidR="00691F2D" w:rsidTr="00A008D7">
        <w:trPr>
          <w:trHeight w:hRule="exact" w:val="845"/>
        </w:trPr>
        <w:tc>
          <w:tcPr>
            <w:tcW w:w="768" w:type="dxa"/>
            <w:tcBorders>
              <w:top w:val="single" w:sz="4" w:space="0" w:color="auto"/>
              <w:left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3.1.</w:t>
            </w:r>
          </w:p>
        </w:tc>
        <w:tc>
          <w:tcPr>
            <w:tcW w:w="3192" w:type="dxa"/>
            <w:tcBorders>
              <w:top w:val="single" w:sz="4" w:space="0" w:color="auto"/>
              <w:left w:val="single" w:sz="4" w:space="0" w:color="auto"/>
            </w:tcBorders>
            <w:shd w:val="clear" w:color="auto" w:fill="FFFFFF"/>
            <w:vAlign w:val="bottom"/>
          </w:tcPr>
          <w:p w:rsidR="00691F2D" w:rsidRDefault="00595EB0" w:rsidP="00A008D7">
            <w:pPr>
              <w:pStyle w:val="20"/>
              <w:shd w:val="clear" w:color="auto" w:fill="auto"/>
              <w:spacing w:after="0" w:line="274" w:lineRule="exact"/>
              <w:ind w:firstLine="0"/>
              <w:jc w:val="both"/>
            </w:pPr>
            <w:r>
              <w:rPr>
                <w:rStyle w:val="211pt"/>
              </w:rPr>
              <w:t>Кадастровый номер объекта капитального строительства (при наличии)</w:t>
            </w:r>
          </w:p>
        </w:tc>
        <w:tc>
          <w:tcPr>
            <w:tcW w:w="6254" w:type="dxa"/>
            <w:tcBorders>
              <w:top w:val="single" w:sz="4" w:space="0" w:color="auto"/>
              <w:left w:val="single" w:sz="4" w:space="0" w:color="auto"/>
              <w:right w:val="single" w:sz="4" w:space="0" w:color="auto"/>
            </w:tcBorders>
            <w:shd w:val="clear" w:color="auto" w:fill="FFFFFF"/>
          </w:tcPr>
          <w:p w:rsidR="00691F2D" w:rsidRDefault="00691F2D" w:rsidP="00A008D7">
            <w:pPr>
              <w:rPr>
                <w:sz w:val="10"/>
                <w:szCs w:val="10"/>
              </w:rPr>
            </w:pPr>
          </w:p>
        </w:tc>
      </w:tr>
      <w:tr w:rsidR="00691F2D" w:rsidTr="00A008D7">
        <w:trPr>
          <w:trHeight w:hRule="exact" w:val="1114"/>
        </w:trPr>
        <w:tc>
          <w:tcPr>
            <w:tcW w:w="768" w:type="dxa"/>
            <w:tcBorders>
              <w:top w:val="single" w:sz="4" w:space="0" w:color="auto"/>
              <w:left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3.2.</w:t>
            </w:r>
          </w:p>
        </w:tc>
        <w:tc>
          <w:tcPr>
            <w:tcW w:w="3192" w:type="dxa"/>
            <w:tcBorders>
              <w:top w:val="single" w:sz="4" w:space="0" w:color="auto"/>
              <w:left w:val="single" w:sz="4" w:space="0" w:color="auto"/>
            </w:tcBorders>
            <w:shd w:val="clear" w:color="auto" w:fill="FFFFFF"/>
            <w:vAlign w:val="bottom"/>
          </w:tcPr>
          <w:p w:rsidR="00691F2D" w:rsidRDefault="00595EB0" w:rsidP="00A008D7">
            <w:pPr>
              <w:pStyle w:val="20"/>
              <w:shd w:val="clear" w:color="auto" w:fill="auto"/>
              <w:spacing w:after="0" w:line="274" w:lineRule="exact"/>
              <w:ind w:firstLine="0"/>
            </w:pPr>
            <w:r>
              <w:rPr>
                <w:rStyle w:val="211pt"/>
              </w:rPr>
              <w:t>Сведения о праве застрой</w:t>
            </w:r>
            <w:r>
              <w:rPr>
                <w:rStyle w:val="211pt"/>
              </w:rPr>
              <w:softHyphen/>
              <w:t>щика на объект капитального строительства (правоустанав</w:t>
            </w:r>
            <w:r>
              <w:rPr>
                <w:rStyle w:val="211pt"/>
              </w:rPr>
              <w:softHyphen/>
              <w:t>ливающие документы)</w:t>
            </w:r>
          </w:p>
        </w:tc>
        <w:tc>
          <w:tcPr>
            <w:tcW w:w="6254" w:type="dxa"/>
            <w:tcBorders>
              <w:top w:val="single" w:sz="4" w:space="0" w:color="auto"/>
              <w:left w:val="single" w:sz="4" w:space="0" w:color="auto"/>
              <w:right w:val="single" w:sz="4" w:space="0" w:color="auto"/>
            </w:tcBorders>
            <w:shd w:val="clear" w:color="auto" w:fill="FFFFFF"/>
          </w:tcPr>
          <w:p w:rsidR="00691F2D" w:rsidRDefault="00691F2D" w:rsidP="00A008D7">
            <w:pPr>
              <w:rPr>
                <w:sz w:val="10"/>
                <w:szCs w:val="10"/>
              </w:rPr>
            </w:pPr>
          </w:p>
        </w:tc>
      </w:tr>
      <w:tr w:rsidR="00691F2D" w:rsidTr="00A008D7">
        <w:trPr>
          <w:trHeight w:hRule="exact" w:val="1123"/>
        </w:trPr>
        <w:tc>
          <w:tcPr>
            <w:tcW w:w="768" w:type="dxa"/>
            <w:tcBorders>
              <w:top w:val="single" w:sz="4" w:space="0" w:color="auto"/>
              <w:left w:val="single" w:sz="4" w:space="0" w:color="auto"/>
              <w:bottom w:val="single" w:sz="4" w:space="0" w:color="auto"/>
            </w:tcBorders>
            <w:shd w:val="clear" w:color="auto" w:fill="FFFFFF"/>
            <w:vAlign w:val="center"/>
          </w:tcPr>
          <w:p w:rsidR="00691F2D" w:rsidRDefault="00595EB0" w:rsidP="00A008D7">
            <w:pPr>
              <w:pStyle w:val="20"/>
              <w:shd w:val="clear" w:color="auto" w:fill="auto"/>
              <w:spacing w:after="0" w:line="220" w:lineRule="exact"/>
              <w:ind w:firstLine="0"/>
            </w:pPr>
            <w:r>
              <w:rPr>
                <w:rStyle w:val="211pt"/>
              </w:rPr>
              <w:t>3.3.</w:t>
            </w:r>
          </w:p>
        </w:tc>
        <w:tc>
          <w:tcPr>
            <w:tcW w:w="3192" w:type="dxa"/>
            <w:tcBorders>
              <w:top w:val="single" w:sz="4" w:space="0" w:color="auto"/>
              <w:left w:val="single" w:sz="4" w:space="0" w:color="auto"/>
              <w:bottom w:val="single" w:sz="4" w:space="0" w:color="auto"/>
            </w:tcBorders>
            <w:shd w:val="clear" w:color="auto" w:fill="FFFFFF"/>
            <w:vAlign w:val="bottom"/>
          </w:tcPr>
          <w:p w:rsidR="00691F2D" w:rsidRDefault="00595EB0" w:rsidP="00A008D7">
            <w:pPr>
              <w:pStyle w:val="20"/>
              <w:shd w:val="clear" w:color="auto" w:fill="auto"/>
              <w:spacing w:after="0" w:line="274" w:lineRule="exact"/>
              <w:ind w:firstLine="0"/>
            </w:pPr>
            <w:r>
              <w:rPr>
                <w:rStyle w:val="211pt"/>
              </w:rPr>
              <w:t>Сведения о наличии прав иных лиц на объект капи</w:t>
            </w:r>
            <w:r>
              <w:rPr>
                <w:rStyle w:val="211pt"/>
              </w:rPr>
              <w:softHyphen/>
              <w:t>тального строительства (при наличии таких лиц)</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691F2D" w:rsidRDefault="00691F2D" w:rsidP="00A008D7">
            <w:pPr>
              <w:rPr>
                <w:sz w:val="10"/>
                <w:szCs w:val="10"/>
              </w:rPr>
            </w:pPr>
          </w:p>
        </w:tc>
      </w:tr>
    </w:tbl>
    <w:p w:rsidR="00691F2D" w:rsidRDefault="00691F2D">
      <w:pPr>
        <w:framePr w:w="10214" w:wrap="notBeside" w:vAnchor="text" w:hAnchor="text" w:xAlign="center" w:y="1"/>
        <w:rPr>
          <w:sz w:val="2"/>
          <w:szCs w:val="2"/>
        </w:rPr>
      </w:pPr>
    </w:p>
    <w:p w:rsidR="00691F2D" w:rsidRDefault="00595EB0">
      <w:pPr>
        <w:rPr>
          <w:sz w:val="2"/>
          <w:szCs w:val="2"/>
        </w:rPr>
      </w:pPr>
      <w:r>
        <w:br w:type="page"/>
      </w:r>
    </w:p>
    <w:p w:rsidR="008C4C87" w:rsidRDefault="008C4C87">
      <w:pPr>
        <w:pStyle w:val="80"/>
        <w:shd w:val="clear" w:color="auto" w:fill="auto"/>
        <w:spacing w:before="0" w:after="298" w:line="220" w:lineRule="exact"/>
        <w:jc w:val="right"/>
      </w:pPr>
    </w:p>
    <w:tbl>
      <w:tblPr>
        <w:tblpPr w:leftFromText="180" w:rightFromText="180" w:tblpY="5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68"/>
        <w:gridCol w:w="3192"/>
        <w:gridCol w:w="6254"/>
      </w:tblGrid>
      <w:tr w:rsidR="008C4C87" w:rsidTr="008C4C87">
        <w:trPr>
          <w:trHeight w:hRule="exact" w:val="2848"/>
        </w:trPr>
        <w:tc>
          <w:tcPr>
            <w:tcW w:w="768" w:type="dxa"/>
            <w:shd w:val="clear" w:color="auto" w:fill="FFFFFF"/>
            <w:vAlign w:val="center"/>
          </w:tcPr>
          <w:p w:rsidR="008C4C87" w:rsidRDefault="008C4C87" w:rsidP="008C4C87">
            <w:pPr>
              <w:pStyle w:val="20"/>
              <w:shd w:val="clear" w:color="auto" w:fill="auto"/>
              <w:spacing w:after="0" w:line="220" w:lineRule="exact"/>
              <w:ind w:firstLine="0"/>
            </w:pPr>
            <w:r>
              <w:rPr>
                <w:rStyle w:val="211pt"/>
              </w:rPr>
              <w:t>3.4.</w:t>
            </w:r>
          </w:p>
        </w:tc>
        <w:tc>
          <w:tcPr>
            <w:tcW w:w="3192" w:type="dxa"/>
            <w:shd w:val="clear" w:color="auto" w:fill="FFFFFF"/>
          </w:tcPr>
          <w:p w:rsidR="008C4C87" w:rsidRDefault="008C4C87" w:rsidP="008C4C87">
            <w:pPr>
              <w:pStyle w:val="80"/>
              <w:shd w:val="clear" w:color="auto" w:fill="auto"/>
              <w:spacing w:before="0" w:after="0" w:line="274" w:lineRule="exact"/>
              <w:jc w:val="center"/>
            </w:pPr>
            <w:r>
              <w:rPr>
                <w:rStyle w:val="8Exact"/>
              </w:rPr>
              <w:t>Сведения о решении суда или органа местного само</w:t>
            </w:r>
            <w:r>
              <w:rPr>
                <w:rStyle w:val="8Exact"/>
              </w:rPr>
              <w:softHyphen/>
              <w:t>управления о сносе объекта капитального строительства либо о наличии обязатель</w:t>
            </w:r>
            <w:r>
              <w:rPr>
                <w:rStyle w:val="8Exact"/>
              </w:rPr>
              <w:softHyphen/>
              <w:t>ства по сносу самовольной постройки в соответствии с земельным законодатель</w:t>
            </w:r>
            <w:r>
              <w:rPr>
                <w:rStyle w:val="8Exact"/>
              </w:rPr>
              <w:softHyphen/>
              <w:t xml:space="preserve">ством Российской Федерации (при наличии </w:t>
            </w:r>
            <w:proofErr w:type="gramStart"/>
            <w:r>
              <w:rPr>
                <w:rStyle w:val="8Exact"/>
              </w:rPr>
              <w:t>таких</w:t>
            </w:r>
            <w:proofErr w:type="gramEnd"/>
            <w:r>
              <w:rPr>
                <w:rStyle w:val="8Exact"/>
              </w:rPr>
              <w:t xml:space="preserve"> решения либо обязательства)</w:t>
            </w:r>
          </w:p>
        </w:tc>
        <w:tc>
          <w:tcPr>
            <w:tcW w:w="6254" w:type="dxa"/>
            <w:shd w:val="clear" w:color="auto" w:fill="FFFFFF"/>
          </w:tcPr>
          <w:p w:rsidR="008C4C87" w:rsidRDefault="008C4C87" w:rsidP="008C4C87">
            <w:pPr>
              <w:rPr>
                <w:sz w:val="10"/>
                <w:szCs w:val="10"/>
              </w:rPr>
            </w:pPr>
          </w:p>
        </w:tc>
      </w:tr>
    </w:tbl>
    <w:p w:rsidR="008C4C87" w:rsidRDefault="008C4C87" w:rsidP="008C4C87">
      <w:pPr>
        <w:pStyle w:val="80"/>
        <w:shd w:val="clear" w:color="auto" w:fill="auto"/>
        <w:spacing w:before="0" w:after="298" w:line="220" w:lineRule="exact"/>
      </w:pPr>
    </w:p>
    <w:p w:rsidR="00691F2D" w:rsidRDefault="00595EB0" w:rsidP="008C4C87">
      <w:pPr>
        <w:pStyle w:val="80"/>
        <w:shd w:val="clear" w:color="auto" w:fill="auto"/>
        <w:spacing w:before="0" w:after="298" w:line="220" w:lineRule="exact"/>
      </w:pPr>
      <w:r>
        <w:t>Почтовый адрес и (или) адрес электронной почты для связи:</w:t>
      </w:r>
      <w:r w:rsidR="008C4C87">
        <w:t>__________________________________________</w:t>
      </w:r>
    </w:p>
    <w:p w:rsidR="008C4C87" w:rsidRDefault="008C4C87" w:rsidP="008C4C87">
      <w:pPr>
        <w:pStyle w:val="80"/>
        <w:shd w:val="clear" w:color="auto" w:fill="auto"/>
        <w:spacing w:before="0" w:after="298" w:line="220" w:lineRule="exact"/>
      </w:pPr>
      <w:r>
        <w:t>_____________________________________________________________________________________________</w:t>
      </w:r>
    </w:p>
    <w:p w:rsidR="00691F2D" w:rsidRDefault="00595EB0" w:rsidP="008C4C87">
      <w:pPr>
        <w:pStyle w:val="80"/>
        <w:shd w:val="clear" w:color="auto" w:fill="auto"/>
        <w:spacing w:before="0" w:after="300" w:line="220" w:lineRule="exact"/>
      </w:pPr>
      <w:r>
        <w:t>Настоящим уведомлением я</w:t>
      </w:r>
      <w:r w:rsidR="008C4C87">
        <w:t>_____________________________________________________________________</w:t>
      </w:r>
    </w:p>
    <w:p w:rsidR="008C4C87" w:rsidRDefault="008C4C87" w:rsidP="008C4C87">
      <w:pPr>
        <w:pStyle w:val="80"/>
        <w:shd w:val="clear" w:color="auto" w:fill="auto"/>
        <w:spacing w:before="0" w:after="0" w:line="220" w:lineRule="exact"/>
      </w:pPr>
      <w:r>
        <w:t>_____________________________________________________________________________________________</w:t>
      </w:r>
    </w:p>
    <w:p w:rsidR="00691F2D" w:rsidRDefault="00595EB0" w:rsidP="008C4C87">
      <w:pPr>
        <w:pStyle w:val="90"/>
        <w:shd w:val="clear" w:color="auto" w:fill="auto"/>
        <w:spacing w:before="0" w:after="0" w:line="140" w:lineRule="exact"/>
      </w:pPr>
      <w:r>
        <w:t>(фамилия, имя, отчество (при наличии))</w:t>
      </w:r>
    </w:p>
    <w:p w:rsidR="008C4C87" w:rsidRDefault="008C4C87" w:rsidP="008C4C87">
      <w:pPr>
        <w:pStyle w:val="80"/>
        <w:shd w:val="clear" w:color="auto" w:fill="auto"/>
        <w:spacing w:before="0" w:after="0" w:line="278" w:lineRule="exact"/>
        <w:jc w:val="both"/>
      </w:pPr>
      <w:r>
        <w:t>даю согласие на обработку персональных данных (в случае если застройщиком является физическое лицо)</w:t>
      </w:r>
    </w:p>
    <w:p w:rsidR="008C4C87" w:rsidRDefault="008C4C87" w:rsidP="008C4C87">
      <w:pPr>
        <w:pStyle w:val="80"/>
        <w:shd w:val="clear" w:color="auto" w:fill="auto"/>
        <w:tabs>
          <w:tab w:val="left" w:pos="10206"/>
        </w:tabs>
        <w:spacing w:before="0" w:after="0" w:line="278" w:lineRule="exact"/>
        <w:jc w:val="both"/>
      </w:pPr>
    </w:p>
    <w:p w:rsidR="008C4C87" w:rsidRDefault="00E3617E" w:rsidP="008C4C87">
      <w:pPr>
        <w:pStyle w:val="80"/>
        <w:shd w:val="clear" w:color="auto" w:fill="auto"/>
        <w:tabs>
          <w:tab w:val="left" w:pos="10206"/>
        </w:tabs>
        <w:spacing w:before="0" w:after="0" w:line="278" w:lineRule="exact"/>
        <w:jc w:val="both"/>
      </w:pPr>
      <w:r>
        <w:rPr>
          <w:noProof/>
          <w:lang w:bidi="ar-SA"/>
        </w:rPr>
        <mc:AlternateContent>
          <mc:Choice Requires="wps">
            <w:drawing>
              <wp:anchor distT="0" distB="48260" distL="63500" distR="63500" simplePos="0" relativeHeight="377489166" behindDoc="1" locked="0" layoutInCell="1" allowOverlap="1" wp14:anchorId="117FF69E" wp14:editId="7524B4FB">
                <wp:simplePos x="0" y="0"/>
                <wp:positionH relativeFrom="margin">
                  <wp:posOffset>2653030</wp:posOffset>
                </wp:positionH>
                <wp:positionV relativeFrom="paragraph">
                  <wp:posOffset>284480</wp:posOffset>
                </wp:positionV>
                <wp:extent cx="1661160" cy="463550"/>
                <wp:effectExtent l="0" t="0" r="15240" b="15240"/>
                <wp:wrapSquare wrapText="left"/>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Pr="00E3617E" w:rsidRDefault="005710A1" w:rsidP="008C4C87">
                            <w:pPr>
                              <w:ind w:left="20"/>
                              <w:jc w:val="center"/>
                              <w:rPr>
                                <w:rStyle w:val="2Exact"/>
                                <w:rFonts w:eastAsia="Arial Unicode MS"/>
                                <w:sz w:val="16"/>
                                <w:szCs w:val="16"/>
                              </w:rPr>
                            </w:pPr>
                            <w:r w:rsidRPr="00E3617E">
                              <w:rPr>
                                <w:rStyle w:val="2Exact"/>
                                <w:rFonts w:eastAsia="Arial Unicode MS"/>
                                <w:sz w:val="16"/>
                                <w:szCs w:val="16"/>
                              </w:rPr>
                              <w:t>_________________</w:t>
                            </w:r>
                          </w:p>
                          <w:p w:rsidR="005710A1" w:rsidRPr="00E3617E" w:rsidRDefault="005710A1" w:rsidP="00E3617E">
                            <w:pPr>
                              <w:ind w:left="20"/>
                              <w:jc w:val="center"/>
                              <w:rPr>
                                <w:sz w:val="16"/>
                                <w:szCs w:val="16"/>
                              </w:rPr>
                            </w:pPr>
                            <w:r w:rsidRPr="00E3617E">
                              <w:rPr>
                                <w:rStyle w:val="2Exact"/>
                                <w:rFonts w:eastAsia="Arial Unicode MS"/>
                                <w:sz w:val="16"/>
                                <w:szCs w:val="16"/>
                              </w:rPr>
                              <w:t>(подпись)</w:t>
                            </w:r>
                          </w:p>
                          <w:p w:rsidR="005710A1" w:rsidRDefault="005710A1" w:rsidP="008C4C87">
                            <w:pPr>
                              <w:ind w:left="2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08.9pt;margin-top:22.4pt;width:130.8pt;height:36.5pt;z-index:-125827314;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ytsgIAALI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" filled="f" stroked="f">
                <v:textbox style="mso-fit-shape-to-text:t" inset="0,0,0,0">
                  <w:txbxContent>
                    <w:p w:rsidR="00725AAC" w:rsidRPr="00E3617E" w:rsidRDefault="00725AAC" w:rsidP="008C4C87">
                      <w:pPr>
                        <w:ind w:left="20"/>
                        <w:jc w:val="center"/>
                        <w:rPr>
                          <w:rStyle w:val="2Exact"/>
                          <w:rFonts w:eastAsia="Arial Unicode MS"/>
                          <w:sz w:val="16"/>
                          <w:szCs w:val="16"/>
                        </w:rPr>
                      </w:pPr>
                      <w:r w:rsidRPr="00E3617E">
                        <w:rPr>
                          <w:rStyle w:val="2Exact"/>
                          <w:rFonts w:eastAsia="Arial Unicode MS"/>
                          <w:sz w:val="16"/>
                          <w:szCs w:val="16"/>
                        </w:rPr>
                        <w:t>_________________</w:t>
                      </w:r>
                    </w:p>
                    <w:p w:rsidR="00725AAC" w:rsidRPr="00E3617E" w:rsidRDefault="00725AAC" w:rsidP="00E3617E">
                      <w:pPr>
                        <w:ind w:left="20"/>
                        <w:jc w:val="center"/>
                        <w:rPr>
                          <w:sz w:val="16"/>
                          <w:szCs w:val="16"/>
                        </w:rPr>
                      </w:pPr>
                      <w:r w:rsidRPr="00E3617E">
                        <w:rPr>
                          <w:rStyle w:val="2Exact"/>
                          <w:rFonts w:eastAsia="Arial Unicode MS"/>
                          <w:sz w:val="16"/>
                          <w:szCs w:val="16"/>
                        </w:rPr>
                        <w:t>(подпись)</w:t>
                      </w:r>
                    </w:p>
                    <w:p w:rsidR="00725AAC" w:rsidRDefault="00725AAC" w:rsidP="008C4C87">
                      <w:pPr>
                        <w:ind w:left="20"/>
                        <w:jc w:val="center"/>
                      </w:pPr>
                    </w:p>
                  </w:txbxContent>
                </v:textbox>
                <w10:wrap type="square" side="left" anchorx="margin"/>
              </v:shape>
            </w:pict>
          </mc:Fallback>
        </mc:AlternateContent>
      </w:r>
      <w:r>
        <w:rPr>
          <w:noProof/>
          <w:lang w:bidi="ar-SA"/>
        </w:rPr>
        <mc:AlternateContent>
          <mc:Choice Requires="wps">
            <w:drawing>
              <wp:anchor distT="0" distB="48260" distL="63500" distR="63500" simplePos="0" relativeHeight="377493262" behindDoc="1" locked="0" layoutInCell="1" allowOverlap="1" wp14:anchorId="12A2EBF5" wp14:editId="0F42D206">
                <wp:simplePos x="0" y="0"/>
                <wp:positionH relativeFrom="margin">
                  <wp:posOffset>4440555</wp:posOffset>
                </wp:positionH>
                <wp:positionV relativeFrom="paragraph">
                  <wp:posOffset>286385</wp:posOffset>
                </wp:positionV>
                <wp:extent cx="1962150" cy="463550"/>
                <wp:effectExtent l="0" t="0" r="0" b="15240"/>
                <wp:wrapSquare wrapText="left"/>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Pr="00E3617E" w:rsidRDefault="005710A1" w:rsidP="00E3617E">
                            <w:pPr>
                              <w:ind w:left="20"/>
                              <w:jc w:val="center"/>
                              <w:rPr>
                                <w:rStyle w:val="2Exact"/>
                                <w:rFonts w:eastAsia="Arial Unicode MS"/>
                                <w:sz w:val="16"/>
                                <w:szCs w:val="16"/>
                              </w:rPr>
                            </w:pPr>
                            <w:r>
                              <w:rPr>
                                <w:rStyle w:val="2Exact"/>
                                <w:rFonts w:eastAsia="Arial Unicode MS"/>
                                <w:sz w:val="16"/>
                                <w:szCs w:val="16"/>
                              </w:rPr>
                              <w:t>___</w:t>
                            </w:r>
                            <w:r w:rsidRPr="00E3617E">
                              <w:rPr>
                                <w:rStyle w:val="2Exact"/>
                                <w:rFonts w:eastAsia="Arial Unicode MS"/>
                                <w:sz w:val="16"/>
                                <w:szCs w:val="16"/>
                              </w:rPr>
                              <w:t>___________</w:t>
                            </w:r>
                            <w:r>
                              <w:rPr>
                                <w:rStyle w:val="2Exact"/>
                                <w:rFonts w:eastAsia="Arial Unicode MS"/>
                                <w:sz w:val="16"/>
                                <w:szCs w:val="16"/>
                              </w:rPr>
                              <w:t>________________</w:t>
                            </w:r>
                            <w:r w:rsidRPr="00E3617E">
                              <w:rPr>
                                <w:rStyle w:val="2Exact"/>
                                <w:rFonts w:eastAsia="Arial Unicode MS"/>
                                <w:sz w:val="16"/>
                                <w:szCs w:val="16"/>
                              </w:rPr>
                              <w:t>______</w:t>
                            </w:r>
                          </w:p>
                          <w:p w:rsidR="005710A1" w:rsidRPr="00E3617E" w:rsidRDefault="005710A1" w:rsidP="00E3617E">
                            <w:pPr>
                              <w:ind w:left="20"/>
                              <w:jc w:val="center"/>
                              <w:rPr>
                                <w:sz w:val="16"/>
                                <w:szCs w:val="16"/>
                              </w:rPr>
                            </w:pPr>
                            <w:r>
                              <w:rPr>
                                <w:rStyle w:val="2Exact"/>
                                <w:rFonts w:eastAsia="Arial Unicode MS"/>
                                <w:sz w:val="16"/>
                                <w:szCs w:val="16"/>
                              </w:rPr>
                              <w:t>(расшифровка подписи</w:t>
                            </w:r>
                            <w:r w:rsidRPr="00E3617E">
                              <w:rPr>
                                <w:rStyle w:val="2Exact"/>
                                <w:rFonts w:eastAsia="Arial Unicode MS"/>
                                <w:sz w:val="16"/>
                                <w:szCs w:val="16"/>
                              </w:rPr>
                              <w:t>)</w:t>
                            </w:r>
                          </w:p>
                          <w:p w:rsidR="005710A1" w:rsidRDefault="005710A1" w:rsidP="00E3617E">
                            <w:pPr>
                              <w:ind w:left="2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49.65pt;margin-top:22.55pt;width:154.5pt;height:36.5pt;z-index:-125823218;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wQrg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" filled="f" stroked="f">
                <v:textbox style="mso-fit-shape-to-text:t" inset="0,0,0,0">
                  <w:txbxContent>
                    <w:p w:rsidR="00725AAC" w:rsidRPr="00E3617E" w:rsidRDefault="00725AAC" w:rsidP="00E3617E">
                      <w:pPr>
                        <w:ind w:left="20"/>
                        <w:jc w:val="center"/>
                        <w:rPr>
                          <w:rStyle w:val="2Exact"/>
                          <w:rFonts w:eastAsia="Arial Unicode MS"/>
                          <w:sz w:val="16"/>
                          <w:szCs w:val="16"/>
                        </w:rPr>
                      </w:pPr>
                      <w:r>
                        <w:rPr>
                          <w:rStyle w:val="2Exact"/>
                          <w:rFonts w:eastAsia="Arial Unicode MS"/>
                          <w:sz w:val="16"/>
                          <w:szCs w:val="16"/>
                        </w:rPr>
                        <w:t>___</w:t>
                      </w:r>
                      <w:r w:rsidRPr="00E3617E">
                        <w:rPr>
                          <w:rStyle w:val="2Exact"/>
                          <w:rFonts w:eastAsia="Arial Unicode MS"/>
                          <w:sz w:val="16"/>
                          <w:szCs w:val="16"/>
                        </w:rPr>
                        <w:t>___________</w:t>
                      </w:r>
                      <w:r>
                        <w:rPr>
                          <w:rStyle w:val="2Exact"/>
                          <w:rFonts w:eastAsia="Arial Unicode MS"/>
                          <w:sz w:val="16"/>
                          <w:szCs w:val="16"/>
                        </w:rPr>
                        <w:t>________________</w:t>
                      </w:r>
                      <w:r w:rsidRPr="00E3617E">
                        <w:rPr>
                          <w:rStyle w:val="2Exact"/>
                          <w:rFonts w:eastAsia="Arial Unicode MS"/>
                          <w:sz w:val="16"/>
                          <w:szCs w:val="16"/>
                        </w:rPr>
                        <w:t>______</w:t>
                      </w:r>
                    </w:p>
                    <w:p w:rsidR="00725AAC" w:rsidRPr="00E3617E" w:rsidRDefault="00725AAC" w:rsidP="00E3617E">
                      <w:pPr>
                        <w:ind w:left="20"/>
                        <w:jc w:val="center"/>
                        <w:rPr>
                          <w:sz w:val="16"/>
                          <w:szCs w:val="16"/>
                        </w:rPr>
                      </w:pPr>
                      <w:r>
                        <w:rPr>
                          <w:rStyle w:val="2Exact"/>
                          <w:rFonts w:eastAsia="Arial Unicode MS"/>
                          <w:sz w:val="16"/>
                          <w:szCs w:val="16"/>
                        </w:rPr>
                        <w:t>(расшифровка подписи</w:t>
                      </w:r>
                      <w:r w:rsidRPr="00E3617E">
                        <w:rPr>
                          <w:rStyle w:val="2Exact"/>
                          <w:rFonts w:eastAsia="Arial Unicode MS"/>
                          <w:sz w:val="16"/>
                          <w:szCs w:val="16"/>
                        </w:rPr>
                        <w:t>)</w:t>
                      </w:r>
                    </w:p>
                    <w:p w:rsidR="00725AAC" w:rsidRDefault="00725AAC" w:rsidP="00E3617E">
                      <w:pPr>
                        <w:ind w:left="20"/>
                        <w:jc w:val="center"/>
                      </w:pPr>
                    </w:p>
                  </w:txbxContent>
                </v:textbox>
                <w10:wrap type="square" side="left" anchorx="margin"/>
              </v:shape>
            </w:pict>
          </mc:Fallback>
        </mc:AlternateContent>
      </w:r>
    </w:p>
    <w:p w:rsidR="008C4C87" w:rsidRDefault="00E3617E" w:rsidP="006829E0">
      <w:pPr>
        <w:tabs>
          <w:tab w:val="left" w:pos="4380"/>
        </w:tabs>
      </w:pPr>
      <w:r>
        <w:rPr>
          <w:noProof/>
          <w:lang w:bidi="ar-SA"/>
        </w:rPr>
        <mc:AlternateContent>
          <mc:Choice Requires="wps">
            <w:drawing>
              <wp:anchor distT="0" distB="48260" distL="63500" distR="63500" simplePos="0" relativeHeight="377491214" behindDoc="1" locked="0" layoutInCell="1" allowOverlap="1" wp14:anchorId="7B14CA07" wp14:editId="67976228">
                <wp:simplePos x="0" y="0"/>
                <wp:positionH relativeFrom="margin">
                  <wp:posOffset>-93345</wp:posOffset>
                </wp:positionH>
                <wp:positionV relativeFrom="paragraph">
                  <wp:posOffset>107315</wp:posOffset>
                </wp:positionV>
                <wp:extent cx="2457450" cy="463550"/>
                <wp:effectExtent l="0" t="0" r="0" b="12700"/>
                <wp:wrapSquare wrapText="left"/>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Pr="00E3617E" w:rsidRDefault="005710A1" w:rsidP="00E3617E">
                            <w:pPr>
                              <w:ind w:left="20"/>
                              <w:jc w:val="center"/>
                              <w:rPr>
                                <w:rStyle w:val="2Exact"/>
                                <w:rFonts w:eastAsia="Arial Unicode MS"/>
                                <w:sz w:val="16"/>
                                <w:szCs w:val="16"/>
                              </w:rPr>
                            </w:pPr>
                            <w:r w:rsidRPr="00E3617E">
                              <w:rPr>
                                <w:rStyle w:val="2Exact"/>
                                <w:rFonts w:eastAsia="Arial Unicode MS"/>
                                <w:sz w:val="16"/>
                                <w:szCs w:val="16"/>
                              </w:rPr>
                              <w:t>____</w:t>
                            </w:r>
                            <w:r>
                              <w:rPr>
                                <w:rStyle w:val="2Exact"/>
                                <w:rFonts w:eastAsia="Arial Unicode MS"/>
                                <w:sz w:val="16"/>
                                <w:szCs w:val="16"/>
                              </w:rPr>
                              <w:t>________________________</w:t>
                            </w:r>
                            <w:r w:rsidRPr="00E3617E">
                              <w:rPr>
                                <w:rStyle w:val="2Exact"/>
                                <w:rFonts w:eastAsia="Arial Unicode MS"/>
                                <w:sz w:val="16"/>
                                <w:szCs w:val="16"/>
                              </w:rPr>
                              <w:t>_____________</w:t>
                            </w:r>
                          </w:p>
                          <w:p w:rsidR="005710A1" w:rsidRPr="00E3617E" w:rsidRDefault="005710A1" w:rsidP="00E3617E">
                            <w:pPr>
                              <w:ind w:left="20"/>
                              <w:jc w:val="center"/>
                              <w:rPr>
                                <w:sz w:val="16"/>
                                <w:szCs w:val="16"/>
                              </w:rPr>
                            </w:pPr>
                            <w:r w:rsidRPr="00E3617E">
                              <w:rPr>
                                <w:rStyle w:val="2Exact"/>
                                <w:rFonts w:eastAsia="Arial Unicode MS"/>
                                <w:sz w:val="16"/>
                                <w:szCs w:val="16"/>
                              </w:rPr>
                              <w:t>(должность, в случае, если застройщиком или техническим заказчиком является юридическое лицо)</w:t>
                            </w:r>
                          </w:p>
                          <w:p w:rsidR="005710A1" w:rsidRDefault="005710A1" w:rsidP="00E3617E">
                            <w:pPr>
                              <w:ind w:left="20"/>
                              <w:jc w:val="center"/>
                              <w:rPr>
                                <w:rFonts w:ascii="Times New Roman" w:hAnsi="Times New Roman" w:cs="Times New Roman"/>
                              </w:rPr>
                            </w:pPr>
                            <w:r w:rsidRPr="00E3617E">
                              <w:rPr>
                                <w:rFonts w:ascii="Times New Roman" w:hAnsi="Times New Roman" w:cs="Times New Roman"/>
                              </w:rPr>
                              <w:t>М</w:t>
                            </w:r>
                            <w:r>
                              <w:rPr>
                                <w:rFonts w:ascii="Times New Roman" w:hAnsi="Times New Roman" w:cs="Times New Roman"/>
                              </w:rPr>
                              <w:t>.П.</w:t>
                            </w:r>
                          </w:p>
                          <w:p w:rsidR="005710A1" w:rsidRPr="00E3617E" w:rsidRDefault="005710A1" w:rsidP="00E3617E">
                            <w:pPr>
                              <w:ind w:left="20"/>
                              <w:jc w:val="center"/>
                              <w:rPr>
                                <w:rFonts w:ascii="Times New Roman" w:hAnsi="Times New Roman" w:cs="Times New Roman"/>
                                <w:sz w:val="16"/>
                                <w:szCs w:val="16"/>
                              </w:rPr>
                            </w:pPr>
                            <w:r w:rsidRPr="00E3617E">
                              <w:rPr>
                                <w:rFonts w:ascii="Times New Roman" w:hAnsi="Times New Roman" w:cs="Times New Roman"/>
                                <w:sz w:val="16"/>
                                <w:szCs w:val="16"/>
                              </w:rP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7.35pt;margin-top:8.45pt;width:193.5pt;height:36.5pt;z-index:-125825266;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" filled="f" stroked="f">
                <v:textbox style="mso-fit-shape-to-text:t" inset="0,0,0,0">
                  <w:txbxContent>
                    <w:p w:rsidR="00725AAC" w:rsidRPr="00E3617E" w:rsidRDefault="00725AAC" w:rsidP="00E3617E">
                      <w:pPr>
                        <w:ind w:left="20"/>
                        <w:jc w:val="center"/>
                        <w:rPr>
                          <w:rStyle w:val="2Exact"/>
                          <w:rFonts w:eastAsia="Arial Unicode MS"/>
                          <w:sz w:val="16"/>
                          <w:szCs w:val="16"/>
                        </w:rPr>
                      </w:pPr>
                      <w:r w:rsidRPr="00E3617E">
                        <w:rPr>
                          <w:rStyle w:val="2Exact"/>
                          <w:rFonts w:eastAsia="Arial Unicode MS"/>
                          <w:sz w:val="16"/>
                          <w:szCs w:val="16"/>
                        </w:rPr>
                        <w:t>____</w:t>
                      </w:r>
                      <w:r>
                        <w:rPr>
                          <w:rStyle w:val="2Exact"/>
                          <w:rFonts w:eastAsia="Arial Unicode MS"/>
                          <w:sz w:val="16"/>
                          <w:szCs w:val="16"/>
                        </w:rPr>
                        <w:t>________________________</w:t>
                      </w:r>
                      <w:r w:rsidRPr="00E3617E">
                        <w:rPr>
                          <w:rStyle w:val="2Exact"/>
                          <w:rFonts w:eastAsia="Arial Unicode MS"/>
                          <w:sz w:val="16"/>
                          <w:szCs w:val="16"/>
                        </w:rPr>
                        <w:t>_____________</w:t>
                      </w:r>
                    </w:p>
                    <w:p w:rsidR="00725AAC" w:rsidRPr="00E3617E" w:rsidRDefault="00725AAC" w:rsidP="00E3617E">
                      <w:pPr>
                        <w:ind w:left="20"/>
                        <w:jc w:val="center"/>
                        <w:rPr>
                          <w:sz w:val="16"/>
                          <w:szCs w:val="16"/>
                        </w:rPr>
                      </w:pPr>
                      <w:r w:rsidRPr="00E3617E">
                        <w:rPr>
                          <w:rStyle w:val="2Exact"/>
                          <w:rFonts w:eastAsia="Arial Unicode MS"/>
                          <w:sz w:val="16"/>
                          <w:szCs w:val="16"/>
                        </w:rPr>
                        <w:t>(должность, в случае, если застройщиком или техническим заказчиком является юридическое лицо)</w:t>
                      </w:r>
                    </w:p>
                    <w:p w:rsidR="00725AAC" w:rsidRDefault="00725AAC" w:rsidP="00E3617E">
                      <w:pPr>
                        <w:ind w:left="20"/>
                        <w:jc w:val="center"/>
                        <w:rPr>
                          <w:rFonts w:ascii="Times New Roman" w:hAnsi="Times New Roman" w:cs="Times New Roman"/>
                        </w:rPr>
                      </w:pPr>
                      <w:r w:rsidRPr="00E3617E">
                        <w:rPr>
                          <w:rFonts w:ascii="Times New Roman" w:hAnsi="Times New Roman" w:cs="Times New Roman"/>
                        </w:rPr>
                        <w:t>М</w:t>
                      </w:r>
                      <w:r>
                        <w:rPr>
                          <w:rFonts w:ascii="Times New Roman" w:hAnsi="Times New Roman" w:cs="Times New Roman"/>
                        </w:rPr>
                        <w:t>.П.</w:t>
                      </w:r>
                    </w:p>
                    <w:p w:rsidR="00725AAC" w:rsidRPr="00E3617E" w:rsidRDefault="00725AAC" w:rsidP="00E3617E">
                      <w:pPr>
                        <w:ind w:left="20"/>
                        <w:jc w:val="center"/>
                        <w:rPr>
                          <w:rFonts w:ascii="Times New Roman" w:hAnsi="Times New Roman" w:cs="Times New Roman"/>
                          <w:sz w:val="16"/>
                          <w:szCs w:val="16"/>
                        </w:rPr>
                      </w:pPr>
                      <w:r w:rsidRPr="00E3617E">
                        <w:rPr>
                          <w:rFonts w:ascii="Times New Roman" w:hAnsi="Times New Roman" w:cs="Times New Roman"/>
                          <w:sz w:val="16"/>
                          <w:szCs w:val="16"/>
                        </w:rPr>
                        <w:t>(при наличии)</w:t>
                      </w:r>
                    </w:p>
                  </w:txbxContent>
                </v:textbox>
                <w10:wrap type="square" side="left" anchorx="margin"/>
              </v:shape>
            </w:pict>
          </mc:Fallback>
        </mc:AlternateContent>
      </w:r>
      <w:r w:rsidR="008C4C87">
        <w:tab/>
      </w:r>
    </w:p>
    <w:p w:rsidR="006829E0" w:rsidRDefault="006829E0" w:rsidP="006829E0">
      <w:pPr>
        <w:tabs>
          <w:tab w:val="left" w:pos="4380"/>
        </w:tabs>
      </w:pPr>
    </w:p>
    <w:p w:rsidR="00691F2D" w:rsidRDefault="00595EB0" w:rsidP="006829E0">
      <w:pPr>
        <w:pStyle w:val="80"/>
        <w:shd w:val="clear" w:color="auto" w:fill="auto"/>
        <w:spacing w:before="0" w:after="0" w:line="276" w:lineRule="auto"/>
      </w:pPr>
      <w:r>
        <w:t>К настоящему уведомлению прилагаются:</w:t>
      </w:r>
      <w:r w:rsidR="006829E0">
        <w:t>_________________________________________________________</w:t>
      </w:r>
    </w:p>
    <w:p w:rsidR="006829E0" w:rsidRDefault="006829E0" w:rsidP="006829E0">
      <w:pPr>
        <w:pStyle w:val="80"/>
        <w:shd w:val="clear" w:color="auto" w:fill="auto"/>
        <w:spacing w:before="0" w:after="0" w:line="276" w:lineRule="auto"/>
      </w:pPr>
      <w:r>
        <w:t>_____________________________________________________________________________________________</w:t>
      </w:r>
    </w:p>
    <w:p w:rsidR="006829E0" w:rsidRDefault="006829E0" w:rsidP="006829E0">
      <w:pPr>
        <w:pStyle w:val="80"/>
        <w:shd w:val="clear" w:color="auto" w:fill="auto"/>
        <w:spacing w:before="0" w:after="0" w:line="276" w:lineRule="auto"/>
      </w:pPr>
      <w:r>
        <w:t>_____________________________________________________________________________________________</w:t>
      </w:r>
    </w:p>
    <w:p w:rsidR="00691F2D" w:rsidRDefault="00595EB0" w:rsidP="006829E0">
      <w:pPr>
        <w:pStyle w:val="90"/>
        <w:shd w:val="clear" w:color="auto" w:fill="auto"/>
        <w:spacing w:before="0" w:after="0" w:line="163" w:lineRule="exact"/>
      </w:pPr>
      <w:r>
        <w:t>(документы в соответствии с частью 10 статьи 55.31 Градостроительного кодекса Российской Федерации</w:t>
      </w:r>
      <w:r>
        <w:br/>
        <w:t>(Собрание законодательства Российской Федерации, 2005, № 1, ст. 16; 2018, № 32, ст. 5133, 5135))</w:t>
      </w:r>
      <w:r>
        <w:rPr>
          <w:vertAlign w:val="superscript"/>
        </w:rPr>
        <w:t>1</w:t>
      </w: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Default="006829E0" w:rsidP="004B3880">
      <w:pPr>
        <w:pStyle w:val="50"/>
        <w:shd w:val="clear" w:color="auto" w:fill="auto"/>
        <w:spacing w:before="0" w:after="0" w:line="230" w:lineRule="exact"/>
        <w:ind w:firstLine="0"/>
        <w:jc w:val="center"/>
      </w:pPr>
    </w:p>
    <w:p w:rsidR="006829E0" w:rsidRPr="006829E0" w:rsidRDefault="006829E0" w:rsidP="006829E0">
      <w:pPr>
        <w:pStyle w:val="50"/>
        <w:shd w:val="clear" w:color="auto" w:fill="auto"/>
        <w:spacing w:before="0" w:after="160" w:line="230" w:lineRule="exact"/>
        <w:ind w:firstLine="0"/>
      </w:pPr>
      <w:r>
        <w:t>______________________________</w:t>
      </w:r>
    </w:p>
    <w:p w:rsidR="00691F2D" w:rsidRDefault="00595EB0" w:rsidP="00725AAC">
      <w:pPr>
        <w:pStyle w:val="50"/>
        <w:shd w:val="clear" w:color="auto" w:fill="auto"/>
        <w:spacing w:before="0" w:after="160" w:line="230" w:lineRule="exact"/>
        <w:ind w:firstLine="0"/>
      </w:pPr>
      <w:r>
        <w:t>Утверждена приказом Министерства строительства и жилищно-коммунального хозяйства Российской Федерации от 24.01.2019 № 34/</w:t>
      </w:r>
      <w:proofErr w:type="spellStart"/>
      <w:proofErr w:type="gramStart"/>
      <w:r>
        <w:t>пр</w:t>
      </w:r>
      <w:proofErr w:type="spellEnd"/>
      <w:proofErr w:type="gramEnd"/>
      <w: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br w:type="page"/>
      </w:r>
    </w:p>
    <w:p w:rsidR="00725AAC" w:rsidRDefault="00725AAC" w:rsidP="00725AAC">
      <w:pPr>
        <w:pStyle w:val="20"/>
        <w:shd w:val="clear" w:color="auto" w:fill="auto"/>
        <w:spacing w:after="0" w:line="317" w:lineRule="exact"/>
        <w:ind w:right="578" w:firstLine="0"/>
        <w:jc w:val="center"/>
        <w:rPr>
          <w:b/>
        </w:rPr>
      </w:pPr>
    </w:p>
    <w:p w:rsidR="00725AAC" w:rsidRDefault="00725AAC" w:rsidP="00725AAC">
      <w:pPr>
        <w:pStyle w:val="20"/>
        <w:shd w:val="clear" w:color="auto" w:fill="auto"/>
        <w:spacing w:after="0" w:line="317" w:lineRule="exact"/>
        <w:ind w:right="578" w:firstLine="0"/>
        <w:jc w:val="center"/>
        <w:rPr>
          <w:b/>
        </w:rPr>
      </w:pPr>
    </w:p>
    <w:p w:rsidR="00725AAC" w:rsidRPr="00725AAC" w:rsidRDefault="00725AAC" w:rsidP="00725AAC">
      <w:pPr>
        <w:pStyle w:val="20"/>
        <w:shd w:val="clear" w:color="auto" w:fill="auto"/>
        <w:spacing w:after="0" w:line="317" w:lineRule="exact"/>
        <w:ind w:right="578" w:firstLine="0"/>
        <w:jc w:val="center"/>
        <w:rPr>
          <w:b/>
        </w:rPr>
      </w:pPr>
      <w:r w:rsidRPr="00725AAC">
        <w:rPr>
          <w:b/>
        </w:rPr>
        <w:t xml:space="preserve">Уведомление о </w:t>
      </w:r>
      <w:r w:rsidR="001167C3">
        <w:rPr>
          <w:b/>
        </w:rPr>
        <w:t>завершении</w:t>
      </w:r>
      <w:r w:rsidRPr="00725AAC">
        <w:rPr>
          <w:b/>
        </w:rPr>
        <w:t xml:space="preserve"> сносе объекта капитального строительства</w:t>
      </w:r>
    </w:p>
    <w:p w:rsidR="00725AAC" w:rsidRDefault="00725AAC" w:rsidP="00725AAC">
      <w:pPr>
        <w:pStyle w:val="50"/>
        <w:shd w:val="clear" w:color="auto" w:fill="auto"/>
        <w:spacing w:before="0" w:after="160" w:line="230" w:lineRule="exact"/>
        <w:ind w:firstLine="0"/>
      </w:pPr>
      <w:r>
        <w:rPr>
          <w:noProof/>
          <w:lang w:bidi="ar-SA"/>
        </w:rPr>
        <mc:AlternateContent>
          <mc:Choice Requires="wps">
            <w:drawing>
              <wp:anchor distT="0" distB="0" distL="63500" distR="1337945" simplePos="0" relativeHeight="377495310" behindDoc="1" locked="0" layoutInCell="1" allowOverlap="1" wp14:anchorId="13CA2901" wp14:editId="4D93B938">
                <wp:simplePos x="0" y="0"/>
                <wp:positionH relativeFrom="margin">
                  <wp:posOffset>4011295</wp:posOffset>
                </wp:positionH>
                <wp:positionV relativeFrom="paragraph">
                  <wp:posOffset>168275</wp:posOffset>
                </wp:positionV>
                <wp:extent cx="2314575" cy="139700"/>
                <wp:effectExtent l="0" t="0" r="9525" b="12700"/>
                <wp:wrapSquare wrapText="right"/>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rsidP="00725AAC">
                            <w:pPr>
                              <w:pStyle w:val="80"/>
                              <w:shd w:val="clear" w:color="auto" w:fill="auto"/>
                              <w:spacing w:before="0" w:after="0" w:line="220" w:lineRule="exact"/>
                            </w:pPr>
                            <w:r>
                              <w:rPr>
                                <w:rStyle w:val="8Exact"/>
                              </w:rPr>
                              <w:t>«___» __________________20_____г.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15.85pt;margin-top:13.25pt;width:182.25pt;height:11pt;z-index:-125821170;visibility:visible;mso-wrap-style:square;mso-width-percent:0;mso-height-percent:0;mso-wrap-distance-left:5pt;mso-wrap-distance-top:0;mso-wrap-distance-right:105.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Qpsw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" filled="f" stroked="f">
                <v:textbox style="mso-fit-shape-to-text:t" inset="0,0,0,0">
                  <w:txbxContent>
                    <w:p w:rsidR="00725AAC" w:rsidRDefault="00725AAC" w:rsidP="00725AAC">
                      <w:pPr>
                        <w:pStyle w:val="80"/>
                        <w:shd w:val="clear" w:color="auto" w:fill="auto"/>
                        <w:spacing w:before="0" w:after="0" w:line="220" w:lineRule="exact"/>
                      </w:pPr>
                      <w:r>
                        <w:rPr>
                          <w:rStyle w:val="8Exact"/>
                        </w:rPr>
                        <w:t>«___» __________________20_____г.</w:t>
                      </w:r>
                    </w:p>
                  </w:txbxContent>
                </v:textbox>
                <w10:wrap type="square" side="right" anchorx="margin"/>
              </v:shape>
            </w:pict>
          </mc:Fallback>
        </mc:AlternateContent>
      </w:r>
    </w:p>
    <w:p w:rsidR="00725AAC" w:rsidRDefault="00725AAC" w:rsidP="00725AAC">
      <w:pPr>
        <w:pStyle w:val="50"/>
        <w:shd w:val="clear" w:color="auto" w:fill="auto"/>
        <w:spacing w:before="0" w:after="160" w:line="230" w:lineRule="exact"/>
        <w:ind w:firstLine="0"/>
      </w:pPr>
      <w:r>
        <w:t>_________________________________________________________________________________________________________________</w:t>
      </w:r>
    </w:p>
    <w:p w:rsidR="00725AAC" w:rsidRDefault="00725AAC" w:rsidP="00623825">
      <w:pPr>
        <w:pStyle w:val="50"/>
        <w:shd w:val="clear" w:color="auto" w:fill="auto"/>
        <w:spacing w:before="0" w:after="0" w:line="230" w:lineRule="exact"/>
        <w:ind w:firstLine="0"/>
      </w:pPr>
      <w:r>
        <w:t>______________________________________</w:t>
      </w:r>
      <w:r w:rsidR="00623825">
        <w:t>___________________________________________________________________________</w:t>
      </w:r>
    </w:p>
    <w:p w:rsidR="00691F2D" w:rsidRDefault="00595EB0" w:rsidP="00623825">
      <w:pPr>
        <w:pStyle w:val="90"/>
        <w:shd w:val="clear" w:color="auto" w:fill="auto"/>
        <w:spacing w:before="0" w:after="0"/>
        <w:ind w:left="20"/>
      </w:pPr>
      <w:r>
        <w:t>(наименование органа местного самоуправления поселения, городского округа по месту нахождения земельного участка,</w:t>
      </w:r>
      <w:r>
        <w:br/>
        <w:t>на котором располагался снесенный объект капитального строительства, или в случае, если такой земельный участок находится</w:t>
      </w:r>
      <w:r>
        <w:br/>
        <w:t>на межселенной территории, — наименование органа местного самоуправления муниципального района)</w:t>
      </w:r>
    </w:p>
    <w:p w:rsidR="00623825" w:rsidRDefault="00623825" w:rsidP="00623825">
      <w:pPr>
        <w:pStyle w:val="90"/>
        <w:shd w:val="clear" w:color="auto" w:fill="auto"/>
        <w:spacing w:before="0" w:after="0"/>
        <w:ind w:left="20"/>
      </w:pPr>
    </w:p>
    <w:p w:rsidR="00623825" w:rsidRDefault="00623825" w:rsidP="00623825">
      <w:pPr>
        <w:pStyle w:val="90"/>
        <w:shd w:val="clear" w:color="auto" w:fill="auto"/>
        <w:spacing w:before="0" w:after="0"/>
        <w:ind w:left="20"/>
      </w:pPr>
    </w:p>
    <w:p w:rsidR="00691F2D" w:rsidRDefault="00595EB0" w:rsidP="00623825">
      <w:pPr>
        <w:pStyle w:val="24"/>
        <w:framePr w:w="10214" w:wrap="notBeside" w:vAnchor="text" w:hAnchor="text" w:xAlign="center" w:y="1"/>
        <w:numPr>
          <w:ilvl w:val="0"/>
          <w:numId w:val="38"/>
        </w:numPr>
        <w:shd w:val="clear" w:color="auto" w:fill="auto"/>
        <w:spacing w:line="220" w:lineRule="exact"/>
        <w:jc w:val="center"/>
      </w:pPr>
      <w:r>
        <w:t>Сведения о застройщике, техническом заказчике</w:t>
      </w:r>
    </w:p>
    <w:p w:rsidR="00623825" w:rsidRDefault="00623825" w:rsidP="00623825">
      <w:pPr>
        <w:pStyle w:val="24"/>
        <w:framePr w:w="10214" w:wrap="notBeside" w:vAnchor="text" w:hAnchor="text" w:xAlign="center" w:y="1"/>
        <w:shd w:val="clear" w:color="auto" w:fill="auto"/>
        <w:spacing w:line="220" w:lineRule="exact"/>
        <w:ind w:left="7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92"/>
        <w:gridCol w:w="6254"/>
      </w:tblGrid>
      <w:tr w:rsidR="00691F2D">
        <w:trPr>
          <w:trHeight w:hRule="exact" w:val="840"/>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1.1.</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Сведения о физическом лице, в случае если застройщиком является физическое лицо:</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562"/>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1.1.1.</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Фамилия, имя, отчество (при наличии)</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88"/>
          <w:jc w:val="center"/>
        </w:trPr>
        <w:tc>
          <w:tcPr>
            <w:tcW w:w="768"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1.1.2.</w:t>
            </w:r>
          </w:p>
        </w:tc>
        <w:tc>
          <w:tcPr>
            <w:tcW w:w="3192"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Место жительства</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562"/>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1.1.3.</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83" w:lineRule="exact"/>
              <w:ind w:firstLine="0"/>
            </w:pPr>
            <w:r>
              <w:rPr>
                <w:rStyle w:val="211pt"/>
              </w:rPr>
              <w:t>Реквизиты документа, удо</w:t>
            </w:r>
            <w:r>
              <w:rPr>
                <w:rStyle w:val="211pt"/>
              </w:rPr>
              <w:softHyphen/>
              <w:t>стоверяющего личность</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1387"/>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1.2.</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Сведения о юридическом лице, в случае если застрой</w:t>
            </w:r>
            <w:r>
              <w:rPr>
                <w:rStyle w:val="211pt"/>
              </w:rPr>
              <w:softHyphen/>
              <w:t>щиком или техническим за</w:t>
            </w:r>
            <w:r>
              <w:rPr>
                <w:rStyle w:val="211pt"/>
              </w:rPr>
              <w:softHyphen/>
              <w:t>казчиком является юридиче</w:t>
            </w:r>
            <w:r>
              <w:rPr>
                <w:rStyle w:val="211pt"/>
              </w:rPr>
              <w:softHyphen/>
              <w:t>ское лицо:</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88"/>
          <w:jc w:val="center"/>
        </w:trPr>
        <w:tc>
          <w:tcPr>
            <w:tcW w:w="768"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1.2.1.</w:t>
            </w:r>
          </w:p>
        </w:tc>
        <w:tc>
          <w:tcPr>
            <w:tcW w:w="3192"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Наименование</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88"/>
          <w:jc w:val="center"/>
        </w:trPr>
        <w:tc>
          <w:tcPr>
            <w:tcW w:w="768"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1.2.2.</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20" w:lineRule="exact"/>
              <w:ind w:firstLine="0"/>
            </w:pPr>
            <w:r>
              <w:rPr>
                <w:rStyle w:val="211pt"/>
              </w:rPr>
              <w:t>Место нахождения</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2491"/>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1.2.3.</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Государственный регистра</w:t>
            </w:r>
            <w:r>
              <w:rPr>
                <w:rStyle w:val="211pt"/>
              </w:rPr>
              <w:softHyphen/>
              <w:t>ционный номер записи о гос</w:t>
            </w:r>
            <w:r>
              <w:rPr>
                <w:rStyle w:val="211pt"/>
              </w:rPr>
              <w:softHyphen/>
              <w:t>ударственной регистрации юридического лица в едином государственном реестре юридических лиц, за исклю</w:t>
            </w:r>
            <w:r>
              <w:rPr>
                <w:rStyle w:val="211pt"/>
              </w:rPr>
              <w:softHyphen/>
              <w:t>чением случая, если заявите</w:t>
            </w:r>
            <w:r>
              <w:rPr>
                <w:rStyle w:val="211pt"/>
              </w:rPr>
              <w:softHyphen/>
              <w:t>лем является иностранное юридическое лицо</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1402"/>
          <w:jc w:val="center"/>
        </w:trPr>
        <w:tc>
          <w:tcPr>
            <w:tcW w:w="768" w:type="dxa"/>
            <w:tcBorders>
              <w:top w:val="single" w:sz="4" w:space="0" w:color="auto"/>
              <w:left w:val="single" w:sz="4" w:space="0" w:color="auto"/>
              <w:bottom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1.2.4.</w:t>
            </w:r>
          </w:p>
        </w:tc>
        <w:tc>
          <w:tcPr>
            <w:tcW w:w="3192" w:type="dxa"/>
            <w:tcBorders>
              <w:top w:val="single" w:sz="4" w:space="0" w:color="auto"/>
              <w:left w:val="single" w:sz="4" w:space="0" w:color="auto"/>
              <w:bottom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Идентификационный номер налогоплательщика, за исклю</w:t>
            </w:r>
            <w:r>
              <w:rPr>
                <w:rStyle w:val="211pt"/>
              </w:rPr>
              <w:softHyphen/>
              <w:t>чением случая, если заявите</w:t>
            </w:r>
            <w:r>
              <w:rPr>
                <w:rStyle w:val="211pt"/>
              </w:rPr>
              <w:softHyphen/>
              <w:t>лем является иностранное юридическое лицо</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bl>
    <w:p w:rsidR="00691F2D" w:rsidRDefault="00691F2D">
      <w:pPr>
        <w:framePr w:w="10214" w:wrap="notBeside" w:vAnchor="text" w:hAnchor="text" w:xAlign="center" w:y="1"/>
        <w:rPr>
          <w:sz w:val="2"/>
          <w:szCs w:val="2"/>
        </w:rPr>
      </w:pPr>
    </w:p>
    <w:p w:rsidR="00691F2D" w:rsidRDefault="00691F2D">
      <w:pPr>
        <w:spacing w:line="540" w:lineRule="exact"/>
      </w:pPr>
    </w:p>
    <w:p w:rsidR="00691F2D" w:rsidRDefault="00595EB0">
      <w:pPr>
        <w:pStyle w:val="24"/>
        <w:framePr w:w="10214" w:wrap="notBeside" w:vAnchor="text" w:hAnchor="text" w:xAlign="center" w:y="1"/>
        <w:shd w:val="clear" w:color="auto" w:fill="auto"/>
        <w:spacing w:line="220" w:lineRule="exact"/>
      </w:pPr>
      <w:r>
        <w:t>2. 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192"/>
        <w:gridCol w:w="6254"/>
      </w:tblGrid>
      <w:tr w:rsidR="00691F2D">
        <w:trPr>
          <w:trHeight w:hRule="exact" w:val="566"/>
          <w:jc w:val="center"/>
        </w:trPr>
        <w:tc>
          <w:tcPr>
            <w:tcW w:w="768" w:type="dxa"/>
            <w:tcBorders>
              <w:top w:val="single" w:sz="4" w:space="0" w:color="auto"/>
              <w:left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2.1.</w:t>
            </w:r>
          </w:p>
        </w:tc>
        <w:tc>
          <w:tcPr>
            <w:tcW w:w="3192" w:type="dxa"/>
            <w:tcBorders>
              <w:top w:val="single" w:sz="4" w:space="0" w:color="auto"/>
              <w:left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4" w:lineRule="exact"/>
              <w:ind w:firstLine="0"/>
            </w:pPr>
            <w:r>
              <w:rPr>
                <w:rStyle w:val="211pt"/>
              </w:rPr>
              <w:t>Кадастровый номер земель</w:t>
            </w:r>
            <w:r>
              <w:rPr>
                <w:rStyle w:val="211pt"/>
              </w:rPr>
              <w:softHyphen/>
              <w:t>ного участка (при наличии)</w:t>
            </w:r>
          </w:p>
        </w:tc>
        <w:tc>
          <w:tcPr>
            <w:tcW w:w="6254" w:type="dxa"/>
            <w:tcBorders>
              <w:top w:val="single" w:sz="4" w:space="0" w:color="auto"/>
              <w:left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r w:rsidR="00691F2D">
        <w:trPr>
          <w:trHeight w:hRule="exact" w:val="571"/>
          <w:jc w:val="center"/>
        </w:trPr>
        <w:tc>
          <w:tcPr>
            <w:tcW w:w="768" w:type="dxa"/>
            <w:tcBorders>
              <w:top w:val="single" w:sz="4" w:space="0" w:color="auto"/>
              <w:left w:val="single" w:sz="4" w:space="0" w:color="auto"/>
              <w:bottom w:val="single" w:sz="4" w:space="0" w:color="auto"/>
            </w:tcBorders>
            <w:shd w:val="clear" w:color="auto" w:fill="FFFFFF"/>
            <w:vAlign w:val="center"/>
          </w:tcPr>
          <w:p w:rsidR="00691F2D" w:rsidRDefault="00595EB0">
            <w:pPr>
              <w:pStyle w:val="20"/>
              <w:framePr w:w="10214" w:wrap="notBeside" w:vAnchor="text" w:hAnchor="text" w:xAlign="center" w:y="1"/>
              <w:shd w:val="clear" w:color="auto" w:fill="auto"/>
              <w:spacing w:after="0" w:line="220" w:lineRule="exact"/>
              <w:ind w:firstLine="0"/>
            </w:pPr>
            <w:r>
              <w:rPr>
                <w:rStyle w:val="211pt"/>
              </w:rPr>
              <w:t>2.2.</w:t>
            </w:r>
          </w:p>
        </w:tc>
        <w:tc>
          <w:tcPr>
            <w:tcW w:w="3192" w:type="dxa"/>
            <w:tcBorders>
              <w:top w:val="single" w:sz="4" w:space="0" w:color="auto"/>
              <w:left w:val="single" w:sz="4" w:space="0" w:color="auto"/>
              <w:bottom w:val="single" w:sz="4" w:space="0" w:color="auto"/>
            </w:tcBorders>
            <w:shd w:val="clear" w:color="auto" w:fill="FFFFFF"/>
            <w:vAlign w:val="bottom"/>
          </w:tcPr>
          <w:p w:rsidR="00691F2D" w:rsidRDefault="00595EB0">
            <w:pPr>
              <w:pStyle w:val="20"/>
              <w:framePr w:w="10214" w:wrap="notBeside" w:vAnchor="text" w:hAnchor="text" w:xAlign="center" w:y="1"/>
              <w:shd w:val="clear" w:color="auto" w:fill="auto"/>
              <w:spacing w:after="0" w:line="278" w:lineRule="exact"/>
              <w:ind w:firstLine="0"/>
            </w:pPr>
            <w:r>
              <w:rPr>
                <w:rStyle w:val="211pt"/>
              </w:rPr>
              <w:t>Адрес или описание местопо</w:t>
            </w:r>
            <w:r>
              <w:rPr>
                <w:rStyle w:val="211pt"/>
              </w:rPr>
              <w:softHyphen/>
              <w:t>ложения земельного участка</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691F2D" w:rsidRDefault="00691F2D">
            <w:pPr>
              <w:framePr w:w="10214" w:wrap="notBeside" w:vAnchor="text" w:hAnchor="text" w:xAlign="center" w:y="1"/>
              <w:rPr>
                <w:sz w:val="10"/>
                <w:szCs w:val="10"/>
              </w:rPr>
            </w:pPr>
          </w:p>
        </w:tc>
      </w:tr>
    </w:tbl>
    <w:p w:rsidR="00691F2D" w:rsidRDefault="00691F2D">
      <w:pPr>
        <w:framePr w:w="10214" w:wrap="notBeside" w:vAnchor="text" w:hAnchor="text" w:xAlign="center" w:y="1"/>
        <w:rPr>
          <w:sz w:val="2"/>
          <w:szCs w:val="2"/>
        </w:rPr>
      </w:pPr>
    </w:p>
    <w:p w:rsidR="00691F2D" w:rsidRDefault="00595EB0">
      <w:pPr>
        <w:rPr>
          <w:sz w:val="2"/>
          <w:szCs w:val="2"/>
        </w:rPr>
      </w:pPr>
      <w:r>
        <w:br w:type="page"/>
      </w:r>
    </w:p>
    <w:tbl>
      <w:tblPr>
        <w:tblpPr w:leftFromText="180" w:rightFromText="180" w:vertAnchor="text" w:horzAnchor="margin" w:tblpY="408"/>
        <w:tblOverlap w:val="never"/>
        <w:tblW w:w="0" w:type="auto"/>
        <w:tblLayout w:type="fixed"/>
        <w:tblCellMar>
          <w:left w:w="10" w:type="dxa"/>
          <w:right w:w="10" w:type="dxa"/>
        </w:tblCellMar>
        <w:tblLook w:val="0000" w:firstRow="0" w:lastRow="0" w:firstColumn="0" w:lastColumn="0" w:noHBand="0" w:noVBand="0"/>
      </w:tblPr>
      <w:tblGrid>
        <w:gridCol w:w="768"/>
        <w:gridCol w:w="3192"/>
        <w:gridCol w:w="6254"/>
      </w:tblGrid>
      <w:tr w:rsidR="00623825" w:rsidTr="00623825">
        <w:trPr>
          <w:trHeight w:hRule="exact" w:val="1118"/>
        </w:trPr>
        <w:tc>
          <w:tcPr>
            <w:tcW w:w="768" w:type="dxa"/>
            <w:tcBorders>
              <w:top w:val="single" w:sz="4" w:space="0" w:color="auto"/>
              <w:left w:val="single" w:sz="4" w:space="0" w:color="auto"/>
            </w:tcBorders>
            <w:shd w:val="clear" w:color="auto" w:fill="FFFFFF"/>
            <w:vAlign w:val="center"/>
          </w:tcPr>
          <w:p w:rsidR="00623825" w:rsidRDefault="00623825" w:rsidP="00623825">
            <w:pPr>
              <w:pStyle w:val="20"/>
              <w:shd w:val="clear" w:color="auto" w:fill="auto"/>
              <w:spacing w:after="0" w:line="220" w:lineRule="exact"/>
              <w:ind w:firstLine="0"/>
            </w:pPr>
            <w:r>
              <w:rPr>
                <w:rStyle w:val="211pt"/>
              </w:rPr>
              <w:lastRenderedPageBreak/>
              <w:t>2.3.</w:t>
            </w:r>
          </w:p>
        </w:tc>
        <w:tc>
          <w:tcPr>
            <w:tcW w:w="3192" w:type="dxa"/>
            <w:tcBorders>
              <w:top w:val="single" w:sz="4" w:space="0" w:color="auto"/>
              <w:left w:val="single" w:sz="4" w:space="0" w:color="auto"/>
            </w:tcBorders>
            <w:shd w:val="clear" w:color="auto" w:fill="FFFFFF"/>
            <w:vAlign w:val="bottom"/>
          </w:tcPr>
          <w:p w:rsidR="00623825" w:rsidRDefault="00623825" w:rsidP="00623825">
            <w:pPr>
              <w:pStyle w:val="20"/>
              <w:shd w:val="clear" w:color="auto" w:fill="auto"/>
              <w:spacing w:after="0" w:line="274" w:lineRule="exact"/>
              <w:ind w:firstLine="0"/>
            </w:pPr>
            <w:r>
              <w:rPr>
                <w:rStyle w:val="211pt"/>
              </w:rPr>
              <w:t>Сведения о праве застрой</w:t>
            </w:r>
            <w:r>
              <w:rPr>
                <w:rStyle w:val="211pt"/>
              </w:rPr>
              <w:softHyphen/>
              <w:t>щика на земельный участок (правоустанавливающие до</w:t>
            </w:r>
            <w:r>
              <w:rPr>
                <w:rStyle w:val="211pt"/>
              </w:rPr>
              <w:softHyphen/>
              <w:t>кументы)</w:t>
            </w:r>
          </w:p>
        </w:tc>
        <w:tc>
          <w:tcPr>
            <w:tcW w:w="6254" w:type="dxa"/>
            <w:tcBorders>
              <w:top w:val="single" w:sz="4" w:space="0" w:color="auto"/>
              <w:left w:val="single" w:sz="4" w:space="0" w:color="auto"/>
              <w:right w:val="single" w:sz="4" w:space="0" w:color="auto"/>
            </w:tcBorders>
            <w:shd w:val="clear" w:color="auto" w:fill="FFFFFF"/>
          </w:tcPr>
          <w:p w:rsidR="00623825" w:rsidRDefault="00623825" w:rsidP="00623825">
            <w:pPr>
              <w:rPr>
                <w:sz w:val="10"/>
                <w:szCs w:val="10"/>
              </w:rPr>
            </w:pPr>
          </w:p>
        </w:tc>
      </w:tr>
      <w:tr w:rsidR="00623825" w:rsidTr="00623825">
        <w:trPr>
          <w:trHeight w:hRule="exact" w:val="850"/>
        </w:trPr>
        <w:tc>
          <w:tcPr>
            <w:tcW w:w="768" w:type="dxa"/>
            <w:tcBorders>
              <w:top w:val="single" w:sz="4" w:space="0" w:color="auto"/>
              <w:left w:val="single" w:sz="4" w:space="0" w:color="auto"/>
              <w:bottom w:val="single" w:sz="4" w:space="0" w:color="auto"/>
            </w:tcBorders>
            <w:shd w:val="clear" w:color="auto" w:fill="FFFFFF"/>
            <w:vAlign w:val="center"/>
          </w:tcPr>
          <w:p w:rsidR="00623825" w:rsidRDefault="00623825" w:rsidP="00623825">
            <w:pPr>
              <w:pStyle w:val="20"/>
              <w:shd w:val="clear" w:color="auto" w:fill="auto"/>
              <w:spacing w:after="0" w:line="220" w:lineRule="exact"/>
              <w:ind w:firstLine="0"/>
            </w:pPr>
            <w:r>
              <w:rPr>
                <w:rStyle w:val="211pt"/>
              </w:rPr>
              <w:t>2.4.</w:t>
            </w:r>
          </w:p>
        </w:tc>
        <w:tc>
          <w:tcPr>
            <w:tcW w:w="3192" w:type="dxa"/>
            <w:tcBorders>
              <w:top w:val="single" w:sz="4" w:space="0" w:color="auto"/>
              <w:left w:val="single" w:sz="4" w:space="0" w:color="auto"/>
              <w:bottom w:val="single" w:sz="4" w:space="0" w:color="auto"/>
            </w:tcBorders>
            <w:shd w:val="clear" w:color="auto" w:fill="FFFFFF"/>
            <w:vAlign w:val="bottom"/>
          </w:tcPr>
          <w:p w:rsidR="00623825" w:rsidRDefault="00623825" w:rsidP="00623825">
            <w:pPr>
              <w:pStyle w:val="20"/>
              <w:shd w:val="clear" w:color="auto" w:fill="auto"/>
              <w:spacing w:after="0" w:line="274" w:lineRule="exact"/>
              <w:ind w:firstLine="0"/>
            </w:pPr>
            <w:r>
              <w:rPr>
                <w:rStyle w:val="211pt"/>
              </w:rPr>
              <w:t>Сведения о наличии прав иных лиц на земельный уча</w:t>
            </w:r>
            <w:r>
              <w:rPr>
                <w:rStyle w:val="211pt"/>
              </w:rPr>
              <w:softHyphen/>
              <w:t>сток (при наличии таких лиц)</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623825" w:rsidRDefault="00623825" w:rsidP="00623825">
            <w:pPr>
              <w:rPr>
                <w:sz w:val="10"/>
                <w:szCs w:val="10"/>
              </w:rPr>
            </w:pPr>
          </w:p>
        </w:tc>
      </w:tr>
    </w:tbl>
    <w:p w:rsidR="00623825" w:rsidRDefault="00623825">
      <w:pPr>
        <w:pStyle w:val="111"/>
        <w:shd w:val="clear" w:color="auto" w:fill="auto"/>
        <w:tabs>
          <w:tab w:val="left" w:leader="underscore" w:pos="10190"/>
        </w:tabs>
        <w:spacing w:after="0" w:line="220" w:lineRule="exact"/>
      </w:pPr>
    </w:p>
    <w:p w:rsidR="00623825" w:rsidRDefault="00623825">
      <w:pPr>
        <w:pStyle w:val="111"/>
        <w:shd w:val="clear" w:color="auto" w:fill="auto"/>
        <w:tabs>
          <w:tab w:val="left" w:leader="underscore" w:pos="10190"/>
        </w:tabs>
        <w:spacing w:after="0" w:line="220" w:lineRule="exact"/>
      </w:pPr>
    </w:p>
    <w:p w:rsidR="00623825" w:rsidRDefault="00623825">
      <w:pPr>
        <w:pStyle w:val="111"/>
        <w:shd w:val="clear" w:color="auto" w:fill="auto"/>
        <w:tabs>
          <w:tab w:val="left" w:leader="underscore" w:pos="10190"/>
        </w:tabs>
        <w:spacing w:after="0" w:line="220" w:lineRule="exact"/>
      </w:pPr>
    </w:p>
    <w:p w:rsidR="00691F2D" w:rsidRDefault="00372345" w:rsidP="00FD421C">
      <w:pPr>
        <w:pStyle w:val="111"/>
        <w:shd w:val="clear" w:color="auto" w:fill="auto"/>
        <w:tabs>
          <w:tab w:val="left" w:leader="underscore" w:pos="10190"/>
        </w:tabs>
        <w:spacing w:after="0" w:line="276" w:lineRule="auto"/>
      </w:pPr>
      <w:r>
        <w:rPr>
          <w:noProof/>
          <w:lang w:bidi="ar-SA"/>
        </w:rPr>
        <mc:AlternateContent>
          <mc:Choice Requires="wps">
            <w:drawing>
              <wp:anchor distT="0" distB="0" distL="63500" distR="63500" simplePos="0" relativeHeight="377487113" behindDoc="1" locked="0" layoutInCell="1" allowOverlap="1" wp14:anchorId="71E7B410" wp14:editId="60F3C9CA">
                <wp:simplePos x="0" y="0"/>
                <wp:positionH relativeFrom="margin">
                  <wp:posOffset>21590</wp:posOffset>
                </wp:positionH>
                <wp:positionV relativeFrom="paragraph">
                  <wp:posOffset>-1633855</wp:posOffset>
                </wp:positionV>
                <wp:extent cx="6485890" cy="1278255"/>
                <wp:effectExtent l="2540" t="4445" r="0" b="4445"/>
                <wp:wrapTopAndBottom/>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127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7pt;margin-top:-128.65pt;width:510.7pt;height:100.65pt;z-index:-1258293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YZrw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" filled="f" stroked="f">
                <v:textbox style="mso-fit-shape-to-text:t" inset="0,0,0,0">
                  <w:txbxContent>
                    <w:p w:rsidR="00725AAC" w:rsidRDefault="00725AAC">
                      <w:pPr>
                        <w:rPr>
                          <w:sz w:val="2"/>
                          <w:szCs w:val="2"/>
                        </w:rPr>
                      </w:pPr>
                    </w:p>
                  </w:txbxContent>
                </v:textbox>
                <w10:wrap type="topAndBottom" anchorx="margin"/>
              </v:shape>
            </w:pict>
          </mc:Fallback>
        </mc:AlternateContent>
      </w:r>
      <w:r w:rsidR="00595EB0">
        <w:t xml:space="preserve">Настоящим уведомляю о сносе объекта капитального строительства </w:t>
      </w:r>
      <w:r w:rsidR="00595EB0">
        <w:tab/>
      </w:r>
    </w:p>
    <w:p w:rsidR="00691F2D" w:rsidRDefault="00595EB0" w:rsidP="00FD421C">
      <w:pPr>
        <w:pStyle w:val="111"/>
        <w:shd w:val="clear" w:color="auto" w:fill="auto"/>
        <w:tabs>
          <w:tab w:val="left" w:leader="underscore" w:pos="5453"/>
        </w:tabs>
        <w:spacing w:after="0" w:line="276" w:lineRule="auto"/>
      </w:pPr>
      <w:r>
        <w:tab/>
        <w:t xml:space="preserve">, </w:t>
      </w:r>
      <w:proofErr w:type="gramStart"/>
      <w:r>
        <w:t>указанного</w:t>
      </w:r>
      <w:proofErr w:type="gramEnd"/>
      <w:r>
        <w:t xml:space="preserve"> в уведомлении о планируемом</w:t>
      </w:r>
    </w:p>
    <w:p w:rsidR="00691F2D" w:rsidRDefault="00595EB0" w:rsidP="00FD421C">
      <w:pPr>
        <w:pStyle w:val="90"/>
        <w:shd w:val="clear" w:color="auto" w:fill="auto"/>
        <w:spacing w:before="0" w:after="24" w:line="276" w:lineRule="auto"/>
        <w:ind w:left="540"/>
        <w:jc w:val="left"/>
      </w:pPr>
      <w:r>
        <w:t>(кадастровый номер объекта капитального строительства (при наличии))</w:t>
      </w:r>
    </w:p>
    <w:p w:rsidR="00691F2D" w:rsidRDefault="00595EB0" w:rsidP="00FD421C">
      <w:pPr>
        <w:pStyle w:val="111"/>
        <w:shd w:val="clear" w:color="auto" w:fill="auto"/>
        <w:tabs>
          <w:tab w:val="left" w:leader="underscore" w:pos="5731"/>
          <w:tab w:val="left" w:leader="underscore" w:pos="7829"/>
          <w:tab w:val="left" w:leader="underscore" w:pos="8698"/>
        </w:tabs>
        <w:spacing w:after="0" w:line="276" w:lineRule="auto"/>
      </w:pPr>
      <w:proofErr w:type="gramStart"/>
      <w:r>
        <w:t>сносе</w:t>
      </w:r>
      <w:proofErr w:type="gramEnd"/>
      <w:r>
        <w:t xml:space="preserve"> объекта капитального строительства </w:t>
      </w:r>
      <w:r>
        <w:rPr>
          <w:rStyle w:val="112"/>
        </w:rPr>
        <w:t>от «</w:t>
      </w:r>
      <w:r>
        <w:rPr>
          <w:rStyle w:val="112"/>
        </w:rPr>
        <w:tab/>
        <w:t xml:space="preserve">» </w:t>
      </w:r>
      <w:r>
        <w:rPr>
          <w:rStyle w:val="112"/>
        </w:rPr>
        <w:tab/>
        <w:t xml:space="preserve"> 20</w:t>
      </w:r>
      <w:r>
        <w:rPr>
          <w:rStyle w:val="112"/>
        </w:rPr>
        <w:tab/>
        <w:t>г.</w:t>
      </w:r>
    </w:p>
    <w:p w:rsidR="00691F2D" w:rsidRDefault="00595EB0">
      <w:pPr>
        <w:pStyle w:val="90"/>
        <w:shd w:val="clear" w:color="auto" w:fill="auto"/>
        <w:spacing w:before="0" w:after="264" w:line="140" w:lineRule="exact"/>
        <w:ind w:left="6440"/>
        <w:jc w:val="left"/>
      </w:pPr>
      <w:r>
        <w:t>(дата направления)</w:t>
      </w:r>
    </w:p>
    <w:p w:rsidR="00FD421C" w:rsidRDefault="00FD421C" w:rsidP="00FD421C">
      <w:pPr>
        <w:pStyle w:val="80"/>
        <w:shd w:val="clear" w:color="auto" w:fill="auto"/>
        <w:spacing w:before="0" w:after="298" w:line="220" w:lineRule="exact"/>
      </w:pPr>
      <w:r>
        <w:t>Почтовый адрес и (или) адрес электронной почты для связи:__________________________________________</w:t>
      </w:r>
    </w:p>
    <w:p w:rsidR="00FD421C" w:rsidRDefault="00FD421C" w:rsidP="00FD421C">
      <w:pPr>
        <w:pStyle w:val="80"/>
        <w:shd w:val="clear" w:color="auto" w:fill="auto"/>
        <w:spacing w:before="0" w:after="298" w:line="220" w:lineRule="exact"/>
      </w:pPr>
      <w:r>
        <w:t>_____________________________________________________________________________________________</w:t>
      </w:r>
    </w:p>
    <w:p w:rsidR="00FD421C" w:rsidRDefault="00FD421C" w:rsidP="00FD421C">
      <w:pPr>
        <w:pStyle w:val="80"/>
        <w:shd w:val="clear" w:color="auto" w:fill="auto"/>
        <w:spacing w:before="0" w:after="300" w:line="220" w:lineRule="exact"/>
      </w:pPr>
      <w:r>
        <w:t>Настоящим уведомлением я_____________________________________________________________________</w:t>
      </w:r>
    </w:p>
    <w:p w:rsidR="00FD421C" w:rsidRDefault="00FD421C" w:rsidP="00FD421C">
      <w:pPr>
        <w:pStyle w:val="80"/>
        <w:shd w:val="clear" w:color="auto" w:fill="auto"/>
        <w:spacing w:before="0" w:after="0" w:line="220" w:lineRule="exact"/>
      </w:pPr>
      <w:r>
        <w:t>_____________________________________________________________________________________________</w:t>
      </w:r>
    </w:p>
    <w:p w:rsidR="00FD421C" w:rsidRDefault="00FD421C" w:rsidP="00FD421C">
      <w:pPr>
        <w:pStyle w:val="90"/>
        <w:shd w:val="clear" w:color="auto" w:fill="auto"/>
        <w:spacing w:before="0" w:after="0" w:line="140" w:lineRule="exact"/>
      </w:pPr>
      <w:r>
        <w:t>(фамилия, имя, отчество (при наличии))</w:t>
      </w:r>
    </w:p>
    <w:p w:rsidR="00FD421C" w:rsidRDefault="00FD421C" w:rsidP="00FD421C">
      <w:pPr>
        <w:pStyle w:val="80"/>
        <w:shd w:val="clear" w:color="auto" w:fill="auto"/>
        <w:spacing w:before="0" w:after="0" w:line="278" w:lineRule="exact"/>
        <w:jc w:val="both"/>
      </w:pPr>
      <w:r>
        <w:t>даю согласие на обработку персональных данных (в случае если застройщиком является физическое лицо)</w:t>
      </w:r>
    </w:p>
    <w:p w:rsidR="00FD421C" w:rsidRDefault="00FD421C" w:rsidP="00FD421C">
      <w:pPr>
        <w:pStyle w:val="80"/>
        <w:shd w:val="clear" w:color="auto" w:fill="auto"/>
        <w:tabs>
          <w:tab w:val="left" w:pos="10206"/>
        </w:tabs>
        <w:spacing w:before="0" w:after="0" w:line="278" w:lineRule="exact"/>
        <w:jc w:val="both"/>
      </w:pPr>
    </w:p>
    <w:p w:rsidR="00FD421C" w:rsidRDefault="00FD421C" w:rsidP="00FD421C">
      <w:pPr>
        <w:pStyle w:val="80"/>
        <w:shd w:val="clear" w:color="auto" w:fill="auto"/>
        <w:tabs>
          <w:tab w:val="left" w:pos="10206"/>
        </w:tabs>
        <w:spacing w:before="0" w:after="0" w:line="278" w:lineRule="exact"/>
        <w:jc w:val="both"/>
      </w:pPr>
      <w:r>
        <w:rPr>
          <w:noProof/>
          <w:lang w:bidi="ar-SA"/>
        </w:rPr>
        <mc:AlternateContent>
          <mc:Choice Requires="wps">
            <w:drawing>
              <wp:anchor distT="0" distB="48260" distL="63500" distR="63500" simplePos="0" relativeHeight="377497358" behindDoc="1" locked="0" layoutInCell="1" allowOverlap="1" wp14:anchorId="28A1F689" wp14:editId="687BA468">
                <wp:simplePos x="0" y="0"/>
                <wp:positionH relativeFrom="margin">
                  <wp:posOffset>2653030</wp:posOffset>
                </wp:positionH>
                <wp:positionV relativeFrom="paragraph">
                  <wp:posOffset>284480</wp:posOffset>
                </wp:positionV>
                <wp:extent cx="1661160" cy="463550"/>
                <wp:effectExtent l="0" t="0" r="15240" b="15240"/>
                <wp:wrapSquare wrapText="left"/>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Pr="00E3617E" w:rsidRDefault="005710A1" w:rsidP="00FD421C">
                            <w:pPr>
                              <w:ind w:left="20"/>
                              <w:jc w:val="center"/>
                              <w:rPr>
                                <w:rStyle w:val="2Exact"/>
                                <w:rFonts w:eastAsia="Arial Unicode MS"/>
                                <w:sz w:val="16"/>
                                <w:szCs w:val="16"/>
                              </w:rPr>
                            </w:pPr>
                            <w:r w:rsidRPr="00E3617E">
                              <w:rPr>
                                <w:rStyle w:val="2Exact"/>
                                <w:rFonts w:eastAsia="Arial Unicode MS"/>
                                <w:sz w:val="16"/>
                                <w:szCs w:val="16"/>
                              </w:rPr>
                              <w:t>_________________</w:t>
                            </w:r>
                          </w:p>
                          <w:p w:rsidR="005710A1" w:rsidRPr="00E3617E" w:rsidRDefault="005710A1" w:rsidP="00FD421C">
                            <w:pPr>
                              <w:ind w:left="20"/>
                              <w:jc w:val="center"/>
                              <w:rPr>
                                <w:sz w:val="16"/>
                                <w:szCs w:val="16"/>
                              </w:rPr>
                            </w:pPr>
                            <w:r w:rsidRPr="00E3617E">
                              <w:rPr>
                                <w:rStyle w:val="2Exact"/>
                                <w:rFonts w:eastAsia="Arial Unicode MS"/>
                                <w:sz w:val="16"/>
                                <w:szCs w:val="16"/>
                              </w:rPr>
                              <w:t>(подпись)</w:t>
                            </w:r>
                          </w:p>
                          <w:p w:rsidR="005710A1" w:rsidRDefault="005710A1" w:rsidP="00FD421C">
                            <w:pPr>
                              <w:ind w:left="2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08.9pt;margin-top:22.4pt;width:130.8pt;height:36.5pt;z-index:-125819122;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" filled="f" stroked="f">
                <v:textbox style="mso-fit-shape-to-text:t" inset="0,0,0,0">
                  <w:txbxContent>
                    <w:p w:rsidR="00FD421C" w:rsidRPr="00E3617E" w:rsidRDefault="00FD421C" w:rsidP="00FD421C">
                      <w:pPr>
                        <w:ind w:left="20"/>
                        <w:jc w:val="center"/>
                        <w:rPr>
                          <w:rStyle w:val="2Exact"/>
                          <w:rFonts w:eastAsia="Arial Unicode MS"/>
                          <w:sz w:val="16"/>
                          <w:szCs w:val="16"/>
                        </w:rPr>
                      </w:pPr>
                      <w:r w:rsidRPr="00E3617E">
                        <w:rPr>
                          <w:rStyle w:val="2Exact"/>
                          <w:rFonts w:eastAsia="Arial Unicode MS"/>
                          <w:sz w:val="16"/>
                          <w:szCs w:val="16"/>
                        </w:rPr>
                        <w:t>_________________</w:t>
                      </w:r>
                    </w:p>
                    <w:p w:rsidR="00FD421C" w:rsidRPr="00E3617E" w:rsidRDefault="00FD421C" w:rsidP="00FD421C">
                      <w:pPr>
                        <w:ind w:left="20"/>
                        <w:jc w:val="center"/>
                        <w:rPr>
                          <w:sz w:val="16"/>
                          <w:szCs w:val="16"/>
                        </w:rPr>
                      </w:pPr>
                      <w:r w:rsidRPr="00E3617E">
                        <w:rPr>
                          <w:rStyle w:val="2Exact"/>
                          <w:rFonts w:eastAsia="Arial Unicode MS"/>
                          <w:sz w:val="16"/>
                          <w:szCs w:val="16"/>
                        </w:rPr>
                        <w:t>(подпись)</w:t>
                      </w:r>
                    </w:p>
                    <w:p w:rsidR="00FD421C" w:rsidRDefault="00FD421C" w:rsidP="00FD421C">
                      <w:pPr>
                        <w:ind w:left="20"/>
                        <w:jc w:val="center"/>
                      </w:pPr>
                    </w:p>
                  </w:txbxContent>
                </v:textbox>
                <w10:wrap type="square" side="left" anchorx="margin"/>
              </v:shape>
            </w:pict>
          </mc:Fallback>
        </mc:AlternateContent>
      </w:r>
      <w:r>
        <w:rPr>
          <w:noProof/>
          <w:lang w:bidi="ar-SA"/>
        </w:rPr>
        <mc:AlternateContent>
          <mc:Choice Requires="wps">
            <w:drawing>
              <wp:anchor distT="0" distB="48260" distL="63500" distR="63500" simplePos="0" relativeHeight="377499406" behindDoc="1" locked="0" layoutInCell="1" allowOverlap="1" wp14:anchorId="6A5F2449" wp14:editId="5F00040C">
                <wp:simplePos x="0" y="0"/>
                <wp:positionH relativeFrom="margin">
                  <wp:posOffset>4440555</wp:posOffset>
                </wp:positionH>
                <wp:positionV relativeFrom="paragraph">
                  <wp:posOffset>286385</wp:posOffset>
                </wp:positionV>
                <wp:extent cx="1962150" cy="463550"/>
                <wp:effectExtent l="0" t="0" r="0" b="15240"/>
                <wp:wrapSquare wrapText="left"/>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Pr="00E3617E" w:rsidRDefault="005710A1" w:rsidP="00FD421C">
                            <w:pPr>
                              <w:ind w:left="20"/>
                              <w:jc w:val="center"/>
                              <w:rPr>
                                <w:rStyle w:val="2Exact"/>
                                <w:rFonts w:eastAsia="Arial Unicode MS"/>
                                <w:sz w:val="16"/>
                                <w:szCs w:val="16"/>
                              </w:rPr>
                            </w:pPr>
                            <w:r>
                              <w:rPr>
                                <w:rStyle w:val="2Exact"/>
                                <w:rFonts w:eastAsia="Arial Unicode MS"/>
                                <w:sz w:val="16"/>
                                <w:szCs w:val="16"/>
                              </w:rPr>
                              <w:t>___</w:t>
                            </w:r>
                            <w:r w:rsidRPr="00E3617E">
                              <w:rPr>
                                <w:rStyle w:val="2Exact"/>
                                <w:rFonts w:eastAsia="Arial Unicode MS"/>
                                <w:sz w:val="16"/>
                                <w:szCs w:val="16"/>
                              </w:rPr>
                              <w:t>___________</w:t>
                            </w:r>
                            <w:r>
                              <w:rPr>
                                <w:rStyle w:val="2Exact"/>
                                <w:rFonts w:eastAsia="Arial Unicode MS"/>
                                <w:sz w:val="16"/>
                                <w:szCs w:val="16"/>
                              </w:rPr>
                              <w:t>________________</w:t>
                            </w:r>
                            <w:r w:rsidRPr="00E3617E">
                              <w:rPr>
                                <w:rStyle w:val="2Exact"/>
                                <w:rFonts w:eastAsia="Arial Unicode MS"/>
                                <w:sz w:val="16"/>
                                <w:szCs w:val="16"/>
                              </w:rPr>
                              <w:t>______</w:t>
                            </w:r>
                          </w:p>
                          <w:p w:rsidR="005710A1" w:rsidRPr="00E3617E" w:rsidRDefault="005710A1" w:rsidP="00FD421C">
                            <w:pPr>
                              <w:ind w:left="20"/>
                              <w:jc w:val="center"/>
                              <w:rPr>
                                <w:sz w:val="16"/>
                                <w:szCs w:val="16"/>
                              </w:rPr>
                            </w:pPr>
                            <w:r>
                              <w:rPr>
                                <w:rStyle w:val="2Exact"/>
                                <w:rFonts w:eastAsia="Arial Unicode MS"/>
                                <w:sz w:val="16"/>
                                <w:szCs w:val="16"/>
                              </w:rPr>
                              <w:t>(расшифровка подписи</w:t>
                            </w:r>
                            <w:r w:rsidRPr="00E3617E">
                              <w:rPr>
                                <w:rStyle w:val="2Exact"/>
                                <w:rFonts w:eastAsia="Arial Unicode MS"/>
                                <w:sz w:val="16"/>
                                <w:szCs w:val="16"/>
                              </w:rPr>
                              <w:t>)</w:t>
                            </w:r>
                          </w:p>
                          <w:p w:rsidR="005710A1" w:rsidRDefault="005710A1" w:rsidP="00FD421C">
                            <w:pPr>
                              <w:ind w:left="2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49.65pt;margin-top:22.55pt;width:154.5pt;height:36.5pt;z-index:-125817074;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q/rwIAALM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" filled="f" stroked="f">
                <v:textbox style="mso-fit-shape-to-text:t" inset="0,0,0,0">
                  <w:txbxContent>
                    <w:p w:rsidR="00FD421C" w:rsidRPr="00E3617E" w:rsidRDefault="00FD421C" w:rsidP="00FD421C">
                      <w:pPr>
                        <w:ind w:left="20"/>
                        <w:jc w:val="center"/>
                        <w:rPr>
                          <w:rStyle w:val="2Exact"/>
                          <w:rFonts w:eastAsia="Arial Unicode MS"/>
                          <w:sz w:val="16"/>
                          <w:szCs w:val="16"/>
                        </w:rPr>
                      </w:pPr>
                      <w:r>
                        <w:rPr>
                          <w:rStyle w:val="2Exact"/>
                          <w:rFonts w:eastAsia="Arial Unicode MS"/>
                          <w:sz w:val="16"/>
                          <w:szCs w:val="16"/>
                        </w:rPr>
                        <w:t>___</w:t>
                      </w:r>
                      <w:r w:rsidRPr="00E3617E">
                        <w:rPr>
                          <w:rStyle w:val="2Exact"/>
                          <w:rFonts w:eastAsia="Arial Unicode MS"/>
                          <w:sz w:val="16"/>
                          <w:szCs w:val="16"/>
                        </w:rPr>
                        <w:t>___________</w:t>
                      </w:r>
                      <w:r>
                        <w:rPr>
                          <w:rStyle w:val="2Exact"/>
                          <w:rFonts w:eastAsia="Arial Unicode MS"/>
                          <w:sz w:val="16"/>
                          <w:szCs w:val="16"/>
                        </w:rPr>
                        <w:t>________________</w:t>
                      </w:r>
                      <w:r w:rsidRPr="00E3617E">
                        <w:rPr>
                          <w:rStyle w:val="2Exact"/>
                          <w:rFonts w:eastAsia="Arial Unicode MS"/>
                          <w:sz w:val="16"/>
                          <w:szCs w:val="16"/>
                        </w:rPr>
                        <w:t>______</w:t>
                      </w:r>
                    </w:p>
                    <w:p w:rsidR="00FD421C" w:rsidRPr="00E3617E" w:rsidRDefault="00FD421C" w:rsidP="00FD421C">
                      <w:pPr>
                        <w:ind w:left="20"/>
                        <w:jc w:val="center"/>
                        <w:rPr>
                          <w:sz w:val="16"/>
                          <w:szCs w:val="16"/>
                        </w:rPr>
                      </w:pPr>
                      <w:r>
                        <w:rPr>
                          <w:rStyle w:val="2Exact"/>
                          <w:rFonts w:eastAsia="Arial Unicode MS"/>
                          <w:sz w:val="16"/>
                          <w:szCs w:val="16"/>
                        </w:rPr>
                        <w:t>(расшифровка подписи</w:t>
                      </w:r>
                      <w:r w:rsidRPr="00E3617E">
                        <w:rPr>
                          <w:rStyle w:val="2Exact"/>
                          <w:rFonts w:eastAsia="Arial Unicode MS"/>
                          <w:sz w:val="16"/>
                          <w:szCs w:val="16"/>
                        </w:rPr>
                        <w:t>)</w:t>
                      </w:r>
                    </w:p>
                    <w:p w:rsidR="00FD421C" w:rsidRDefault="00FD421C" w:rsidP="00FD421C">
                      <w:pPr>
                        <w:ind w:left="20"/>
                        <w:jc w:val="center"/>
                      </w:pPr>
                    </w:p>
                  </w:txbxContent>
                </v:textbox>
                <w10:wrap type="square" side="left" anchorx="margin"/>
              </v:shape>
            </w:pict>
          </mc:Fallback>
        </mc:AlternateContent>
      </w:r>
    </w:p>
    <w:p w:rsidR="00FD421C" w:rsidRDefault="00FD421C" w:rsidP="00FD421C">
      <w:pPr>
        <w:tabs>
          <w:tab w:val="left" w:pos="4380"/>
        </w:tabs>
      </w:pPr>
      <w:r>
        <w:rPr>
          <w:noProof/>
          <w:lang w:bidi="ar-SA"/>
        </w:rPr>
        <mc:AlternateContent>
          <mc:Choice Requires="wps">
            <w:drawing>
              <wp:anchor distT="0" distB="48260" distL="63500" distR="63500" simplePos="0" relativeHeight="377498382" behindDoc="1" locked="0" layoutInCell="1" allowOverlap="1" wp14:anchorId="1EA8200C" wp14:editId="32E21E1D">
                <wp:simplePos x="0" y="0"/>
                <wp:positionH relativeFrom="margin">
                  <wp:posOffset>-93345</wp:posOffset>
                </wp:positionH>
                <wp:positionV relativeFrom="paragraph">
                  <wp:posOffset>107315</wp:posOffset>
                </wp:positionV>
                <wp:extent cx="2457450" cy="463550"/>
                <wp:effectExtent l="0" t="0" r="0" b="12700"/>
                <wp:wrapSquare wrapText="left"/>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Pr="00E3617E" w:rsidRDefault="005710A1" w:rsidP="00FD421C">
                            <w:pPr>
                              <w:ind w:left="20"/>
                              <w:jc w:val="center"/>
                              <w:rPr>
                                <w:rStyle w:val="2Exact"/>
                                <w:rFonts w:eastAsia="Arial Unicode MS"/>
                                <w:sz w:val="16"/>
                                <w:szCs w:val="16"/>
                              </w:rPr>
                            </w:pPr>
                            <w:r w:rsidRPr="00E3617E">
                              <w:rPr>
                                <w:rStyle w:val="2Exact"/>
                                <w:rFonts w:eastAsia="Arial Unicode MS"/>
                                <w:sz w:val="16"/>
                                <w:szCs w:val="16"/>
                              </w:rPr>
                              <w:t>____</w:t>
                            </w:r>
                            <w:r>
                              <w:rPr>
                                <w:rStyle w:val="2Exact"/>
                                <w:rFonts w:eastAsia="Arial Unicode MS"/>
                                <w:sz w:val="16"/>
                                <w:szCs w:val="16"/>
                              </w:rPr>
                              <w:t>________________________</w:t>
                            </w:r>
                            <w:r w:rsidRPr="00E3617E">
                              <w:rPr>
                                <w:rStyle w:val="2Exact"/>
                                <w:rFonts w:eastAsia="Arial Unicode MS"/>
                                <w:sz w:val="16"/>
                                <w:szCs w:val="16"/>
                              </w:rPr>
                              <w:t>_____________</w:t>
                            </w:r>
                          </w:p>
                          <w:p w:rsidR="005710A1" w:rsidRPr="00E3617E" w:rsidRDefault="005710A1" w:rsidP="00FD421C">
                            <w:pPr>
                              <w:ind w:left="20"/>
                              <w:jc w:val="center"/>
                              <w:rPr>
                                <w:sz w:val="16"/>
                                <w:szCs w:val="16"/>
                              </w:rPr>
                            </w:pPr>
                            <w:r w:rsidRPr="00E3617E">
                              <w:rPr>
                                <w:rStyle w:val="2Exact"/>
                                <w:rFonts w:eastAsia="Arial Unicode MS"/>
                                <w:sz w:val="16"/>
                                <w:szCs w:val="16"/>
                              </w:rPr>
                              <w:t>(должность, в случае, если застройщиком или техническим заказчиком является юридическое лицо)</w:t>
                            </w:r>
                          </w:p>
                          <w:p w:rsidR="005710A1" w:rsidRDefault="005710A1" w:rsidP="00FD421C">
                            <w:pPr>
                              <w:ind w:left="20"/>
                              <w:jc w:val="center"/>
                              <w:rPr>
                                <w:rFonts w:ascii="Times New Roman" w:hAnsi="Times New Roman" w:cs="Times New Roman"/>
                              </w:rPr>
                            </w:pPr>
                            <w:r w:rsidRPr="00E3617E">
                              <w:rPr>
                                <w:rFonts w:ascii="Times New Roman" w:hAnsi="Times New Roman" w:cs="Times New Roman"/>
                              </w:rPr>
                              <w:t>М</w:t>
                            </w:r>
                            <w:r>
                              <w:rPr>
                                <w:rFonts w:ascii="Times New Roman" w:hAnsi="Times New Roman" w:cs="Times New Roman"/>
                              </w:rPr>
                              <w:t>.П.</w:t>
                            </w:r>
                          </w:p>
                          <w:p w:rsidR="005710A1" w:rsidRPr="00E3617E" w:rsidRDefault="005710A1" w:rsidP="00FD421C">
                            <w:pPr>
                              <w:ind w:left="20"/>
                              <w:jc w:val="center"/>
                              <w:rPr>
                                <w:rFonts w:ascii="Times New Roman" w:hAnsi="Times New Roman" w:cs="Times New Roman"/>
                                <w:sz w:val="16"/>
                                <w:szCs w:val="16"/>
                              </w:rPr>
                            </w:pPr>
                            <w:r w:rsidRPr="00E3617E">
                              <w:rPr>
                                <w:rFonts w:ascii="Times New Roman" w:hAnsi="Times New Roman" w:cs="Times New Roman"/>
                                <w:sz w:val="16"/>
                                <w:szCs w:val="16"/>
                              </w:rP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7.35pt;margin-top:8.45pt;width:193.5pt;height:36.5pt;z-index:-125818098;visibility:visible;mso-wrap-style:square;mso-width-percent:0;mso-height-percent:0;mso-wrap-distance-left:5pt;mso-wrap-distance-top:0;mso-wrap-distance-right:5pt;mso-wrap-distance-bottom:3.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" filled="f" stroked="f">
                <v:textbox style="mso-fit-shape-to-text:t" inset="0,0,0,0">
                  <w:txbxContent>
                    <w:p w:rsidR="00FD421C" w:rsidRPr="00E3617E" w:rsidRDefault="00FD421C" w:rsidP="00FD421C">
                      <w:pPr>
                        <w:ind w:left="20"/>
                        <w:jc w:val="center"/>
                        <w:rPr>
                          <w:rStyle w:val="2Exact"/>
                          <w:rFonts w:eastAsia="Arial Unicode MS"/>
                          <w:sz w:val="16"/>
                          <w:szCs w:val="16"/>
                        </w:rPr>
                      </w:pPr>
                      <w:r w:rsidRPr="00E3617E">
                        <w:rPr>
                          <w:rStyle w:val="2Exact"/>
                          <w:rFonts w:eastAsia="Arial Unicode MS"/>
                          <w:sz w:val="16"/>
                          <w:szCs w:val="16"/>
                        </w:rPr>
                        <w:t>____</w:t>
                      </w:r>
                      <w:r>
                        <w:rPr>
                          <w:rStyle w:val="2Exact"/>
                          <w:rFonts w:eastAsia="Arial Unicode MS"/>
                          <w:sz w:val="16"/>
                          <w:szCs w:val="16"/>
                        </w:rPr>
                        <w:t>________________________</w:t>
                      </w:r>
                      <w:r w:rsidRPr="00E3617E">
                        <w:rPr>
                          <w:rStyle w:val="2Exact"/>
                          <w:rFonts w:eastAsia="Arial Unicode MS"/>
                          <w:sz w:val="16"/>
                          <w:szCs w:val="16"/>
                        </w:rPr>
                        <w:t>_____________</w:t>
                      </w:r>
                    </w:p>
                    <w:p w:rsidR="00FD421C" w:rsidRPr="00E3617E" w:rsidRDefault="00FD421C" w:rsidP="00FD421C">
                      <w:pPr>
                        <w:ind w:left="20"/>
                        <w:jc w:val="center"/>
                        <w:rPr>
                          <w:sz w:val="16"/>
                          <w:szCs w:val="16"/>
                        </w:rPr>
                      </w:pPr>
                      <w:r w:rsidRPr="00E3617E">
                        <w:rPr>
                          <w:rStyle w:val="2Exact"/>
                          <w:rFonts w:eastAsia="Arial Unicode MS"/>
                          <w:sz w:val="16"/>
                          <w:szCs w:val="16"/>
                        </w:rPr>
                        <w:t>(должность, в случае, если застройщиком или техническим заказчиком является юридическое лицо)</w:t>
                      </w:r>
                    </w:p>
                    <w:p w:rsidR="00FD421C" w:rsidRDefault="00FD421C" w:rsidP="00FD421C">
                      <w:pPr>
                        <w:ind w:left="20"/>
                        <w:jc w:val="center"/>
                        <w:rPr>
                          <w:rFonts w:ascii="Times New Roman" w:hAnsi="Times New Roman" w:cs="Times New Roman"/>
                        </w:rPr>
                      </w:pPr>
                      <w:r w:rsidRPr="00E3617E">
                        <w:rPr>
                          <w:rFonts w:ascii="Times New Roman" w:hAnsi="Times New Roman" w:cs="Times New Roman"/>
                        </w:rPr>
                        <w:t>М</w:t>
                      </w:r>
                      <w:r>
                        <w:rPr>
                          <w:rFonts w:ascii="Times New Roman" w:hAnsi="Times New Roman" w:cs="Times New Roman"/>
                        </w:rPr>
                        <w:t>.П.</w:t>
                      </w:r>
                    </w:p>
                    <w:p w:rsidR="00FD421C" w:rsidRPr="00E3617E" w:rsidRDefault="00FD421C" w:rsidP="00FD421C">
                      <w:pPr>
                        <w:ind w:left="20"/>
                        <w:jc w:val="center"/>
                        <w:rPr>
                          <w:rFonts w:ascii="Times New Roman" w:hAnsi="Times New Roman" w:cs="Times New Roman"/>
                          <w:sz w:val="16"/>
                          <w:szCs w:val="16"/>
                        </w:rPr>
                      </w:pPr>
                      <w:r w:rsidRPr="00E3617E">
                        <w:rPr>
                          <w:rFonts w:ascii="Times New Roman" w:hAnsi="Times New Roman" w:cs="Times New Roman"/>
                          <w:sz w:val="16"/>
                          <w:szCs w:val="16"/>
                        </w:rPr>
                        <w:t>(при наличии)</w:t>
                      </w:r>
                    </w:p>
                  </w:txbxContent>
                </v:textbox>
                <w10:wrap type="square" side="left" anchorx="margin"/>
              </v:shape>
            </w:pict>
          </mc:Fallback>
        </mc:AlternateContent>
      </w:r>
      <w:r>
        <w:tab/>
      </w: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Default="00FD421C" w:rsidP="00FD421C">
      <w:pPr>
        <w:tabs>
          <w:tab w:val="left" w:pos="4380"/>
        </w:tabs>
      </w:pPr>
    </w:p>
    <w:p w:rsidR="00FD421C" w:rsidRPr="006829E0" w:rsidRDefault="00FD421C" w:rsidP="00FD421C">
      <w:pPr>
        <w:pStyle w:val="50"/>
        <w:shd w:val="clear" w:color="auto" w:fill="auto"/>
        <w:spacing w:before="0" w:after="160" w:line="230" w:lineRule="exact"/>
        <w:ind w:firstLine="0"/>
      </w:pPr>
      <w:r>
        <w:t>______________________________</w:t>
      </w:r>
    </w:p>
    <w:p w:rsidR="00691F2D" w:rsidRDefault="00FD421C" w:rsidP="00FD421C">
      <w:pPr>
        <w:pStyle w:val="50"/>
        <w:shd w:val="clear" w:color="auto" w:fill="auto"/>
        <w:spacing w:before="0" w:after="0" w:line="230" w:lineRule="exact"/>
        <w:ind w:firstLine="0"/>
      </w:pPr>
      <w:r>
        <w:t>Утверждена приказом Министерства строительства и жилищно-коммунального хозяйства Российской Федерации от 24.01.2019 № 34/</w:t>
      </w:r>
      <w:proofErr w:type="spellStart"/>
      <w:proofErr w:type="gramStart"/>
      <w:r>
        <w:t>пр</w:t>
      </w:r>
      <w:proofErr w:type="spellEnd"/>
      <w:proofErr w:type="gramEnd"/>
      <w: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595EB0">
        <w:br w:type="page"/>
      </w:r>
    </w:p>
    <w:p w:rsidR="004B3880" w:rsidRDefault="004B3880" w:rsidP="004B3880">
      <w:pPr>
        <w:pStyle w:val="20"/>
        <w:shd w:val="clear" w:color="auto" w:fill="auto"/>
        <w:spacing w:after="0" w:line="317" w:lineRule="exact"/>
        <w:ind w:firstLine="0"/>
      </w:pPr>
      <w:r>
        <w:lastRenderedPageBreak/>
        <w:t xml:space="preserve">                                                                 Приложение 6</w:t>
      </w:r>
    </w:p>
    <w:p w:rsidR="004B3880" w:rsidRDefault="004B3880" w:rsidP="004B3880">
      <w:pPr>
        <w:pStyle w:val="20"/>
        <w:spacing w:after="0" w:line="280" w:lineRule="exact"/>
        <w:ind w:left="4536" w:right="23" w:firstLine="0"/>
      </w:pPr>
      <w: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B3880" w:rsidRDefault="004B3880" w:rsidP="004B3880">
      <w:pPr>
        <w:pStyle w:val="20"/>
        <w:shd w:val="clear" w:color="auto" w:fill="auto"/>
        <w:spacing w:after="0" w:line="280" w:lineRule="exact"/>
        <w:ind w:right="20" w:firstLine="0"/>
        <w:jc w:val="center"/>
      </w:pPr>
    </w:p>
    <w:p w:rsidR="00691F2D" w:rsidRDefault="00595EB0">
      <w:pPr>
        <w:pStyle w:val="20"/>
        <w:shd w:val="clear" w:color="auto" w:fill="auto"/>
        <w:spacing w:after="372" w:line="370" w:lineRule="exact"/>
        <w:ind w:firstLine="0"/>
        <w:jc w:val="center"/>
      </w:pPr>
      <w:r>
        <w:t>Форма решения об отказе в приеме документов,</w:t>
      </w:r>
      <w:r>
        <w:br/>
        <w:t>необходимых для предоставления муниципальной услуги «Направление</w:t>
      </w:r>
      <w:r>
        <w:br/>
        <w:t>уведомления о планируемом сносе объекта капитального строительства</w:t>
      </w:r>
      <w:r>
        <w:br/>
        <w:t>и уведомления о завершении сноса объекта капитального строительства»</w:t>
      </w:r>
      <w:r>
        <w:br/>
        <w:t>(оформляется на официальном бланке Администрации/МФЦ)</w:t>
      </w:r>
    </w:p>
    <w:p w:rsidR="00691F2D" w:rsidRDefault="00595EB0">
      <w:pPr>
        <w:pStyle w:val="20"/>
        <w:shd w:val="clear" w:color="auto" w:fill="auto"/>
        <w:tabs>
          <w:tab w:val="left" w:leader="underscore" w:pos="9538"/>
        </w:tabs>
        <w:spacing w:after="0" w:line="280" w:lineRule="exact"/>
        <w:ind w:left="5280" w:firstLine="0"/>
        <w:jc w:val="both"/>
      </w:pPr>
      <w:r>
        <w:t>Кому:</w:t>
      </w:r>
      <w:r>
        <w:tab/>
      </w:r>
    </w:p>
    <w:p w:rsidR="00691F2D" w:rsidRDefault="00595EB0">
      <w:pPr>
        <w:pStyle w:val="32"/>
        <w:shd w:val="clear" w:color="auto" w:fill="auto"/>
        <w:spacing w:after="300"/>
        <w:ind w:left="5280"/>
        <w:jc w:val="left"/>
      </w:pPr>
      <w:r>
        <w:t>(ФИО (последнее при наличии) физического лица или полное наименование юридического лица)</w:t>
      </w:r>
    </w:p>
    <w:p w:rsidR="00691F2D" w:rsidRDefault="00595EB0">
      <w:pPr>
        <w:pStyle w:val="20"/>
        <w:shd w:val="clear" w:color="auto" w:fill="auto"/>
        <w:spacing w:line="370" w:lineRule="exact"/>
        <w:ind w:firstLine="0"/>
        <w:jc w:val="center"/>
      </w:pPr>
      <w:r>
        <w:t>Решение об отказе в приеме документов,</w:t>
      </w:r>
      <w:r>
        <w:br/>
        <w:t>необходимых для предоставления муниципальной услуги «Направление</w:t>
      </w:r>
      <w:r>
        <w:br/>
        <w:t>уведомления о планируемом сносе объекта капитального строительства</w:t>
      </w:r>
      <w:r>
        <w:br/>
        <w:t>и уведомления о завершении сноса объекта капитального строительства»</w:t>
      </w:r>
    </w:p>
    <w:p w:rsidR="00691F2D" w:rsidRDefault="00595EB0">
      <w:pPr>
        <w:pStyle w:val="32"/>
        <w:shd w:val="clear" w:color="auto" w:fill="auto"/>
        <w:tabs>
          <w:tab w:val="left" w:leader="underscore" w:pos="3631"/>
        </w:tabs>
        <w:ind w:left="660"/>
      </w:pPr>
      <w:proofErr w:type="gramStart"/>
      <w:r>
        <w:rPr>
          <w:rStyle w:val="33"/>
        </w:rPr>
        <w:t>В соответствии с</w:t>
      </w:r>
      <w:r>
        <w:rPr>
          <w:rStyle w:val="33"/>
        </w:rPr>
        <w:tab/>
      </w:r>
      <w:r>
        <w:t>(указать наименование и состав реквизитов</w:t>
      </w:r>
      <w:proofErr w:type="gramEnd"/>
    </w:p>
    <w:p w:rsidR="00691F2D" w:rsidRDefault="00595EB0">
      <w:pPr>
        <w:pStyle w:val="32"/>
        <w:shd w:val="clear" w:color="auto" w:fill="auto"/>
        <w:jc w:val="center"/>
      </w:pPr>
      <w:r>
        <w:t>нормативного правового акта Российской Федерации, Московской области, в том</w:t>
      </w:r>
      <w:r>
        <w:br/>
        <w:t>числе Административного регламента (далее - Административный регламент)</w:t>
      </w:r>
    </w:p>
    <w:p w:rsidR="00691F2D" w:rsidRDefault="00595EB0">
      <w:pPr>
        <w:pStyle w:val="32"/>
        <w:shd w:val="clear" w:color="auto" w:fill="auto"/>
        <w:tabs>
          <w:tab w:val="left" w:leader="underscore" w:pos="9912"/>
        </w:tabs>
      </w:pPr>
      <w:r>
        <w:t xml:space="preserve">на </w:t>
      </w:r>
      <w:proofErr w:type="gramStart"/>
      <w:r>
        <w:t>основании</w:t>
      </w:r>
      <w:proofErr w:type="gramEnd"/>
      <w:r>
        <w:t xml:space="preserve"> которого принято данное решение)</w:t>
      </w:r>
      <w:r>
        <w:rPr>
          <w:rStyle w:val="33"/>
        </w:rPr>
        <w:tab/>
      </w:r>
    </w:p>
    <w:p w:rsidR="00691F2D" w:rsidRDefault="00595EB0">
      <w:pPr>
        <w:pStyle w:val="20"/>
        <w:shd w:val="clear" w:color="auto" w:fill="auto"/>
        <w:spacing w:after="0" w:line="370" w:lineRule="exact"/>
        <w:ind w:firstLine="0"/>
        <w:jc w:val="both"/>
      </w:pPr>
      <w:r>
        <w:rPr>
          <w:rStyle w:val="21"/>
        </w:rPr>
        <w:t>(указать наименование Администрации либо многофункционального центра предоставления государственных и муниципальных услуг)</w:t>
      </w:r>
      <w:r>
        <w:t xml:space="preserve"> (далее соответственно - Администрация/МФЦ) рассмотрело запрос о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w:t>
      </w:r>
    </w:p>
    <w:p w:rsidR="00691F2D" w:rsidRDefault="00595EB0">
      <w:pPr>
        <w:pStyle w:val="32"/>
        <w:shd w:val="clear" w:color="auto" w:fill="auto"/>
        <w:tabs>
          <w:tab w:val="left" w:leader="underscore" w:pos="3202"/>
        </w:tabs>
      </w:pPr>
      <w:proofErr w:type="gramStart"/>
      <w:r>
        <w:rPr>
          <w:rStyle w:val="33"/>
        </w:rPr>
        <w:t>строительства» №</w:t>
      </w:r>
      <w:r>
        <w:rPr>
          <w:rStyle w:val="33"/>
        </w:rPr>
        <w:tab/>
      </w:r>
      <w:r>
        <w:t>(указать регистрационный номер запроса)</w:t>
      </w:r>
      <w:r>
        <w:rPr>
          <w:rStyle w:val="33"/>
        </w:rPr>
        <w:t xml:space="preserve"> (далее</w:t>
      </w:r>
      <w:proofErr w:type="gramEnd"/>
    </w:p>
    <w:p w:rsidR="00691F2D" w:rsidRDefault="00595EB0">
      <w:pPr>
        <w:pStyle w:val="20"/>
        <w:shd w:val="clear" w:color="auto" w:fill="auto"/>
        <w:spacing w:after="0" w:line="370" w:lineRule="exact"/>
        <w:ind w:firstLine="0"/>
        <w:jc w:val="both"/>
        <w:sectPr w:rsidR="00691F2D">
          <w:type w:val="continuous"/>
          <w:pgSz w:w="11900" w:h="16840"/>
          <w:pgMar w:top="1052" w:right="600" w:bottom="716" w:left="1047" w:header="0" w:footer="3" w:gutter="0"/>
          <w:cols w:space="720"/>
          <w:noEndnote/>
          <w:docGrid w:linePitch="360"/>
        </w:sectPr>
      </w:pPr>
      <w:r>
        <w:t xml:space="preserve">соответственно - запрос, муниципальная услуга) и приняло решение об отказе </w:t>
      </w:r>
      <w:proofErr w:type="gramStart"/>
      <w:r>
        <w:t>в</w:t>
      </w:r>
      <w:proofErr w:type="gramEnd"/>
    </w:p>
    <w:p w:rsidR="00691F2D" w:rsidRDefault="00595EB0">
      <w:pPr>
        <w:pStyle w:val="a8"/>
        <w:framePr w:w="9902" w:wrap="notBeside" w:vAnchor="text" w:hAnchor="text" w:xAlign="center" w:y="1"/>
        <w:shd w:val="clear" w:color="auto" w:fill="auto"/>
        <w:spacing w:line="374" w:lineRule="exact"/>
      </w:pPr>
      <w:proofErr w:type="gramStart"/>
      <w:r>
        <w:lastRenderedPageBreak/>
        <w:t>приеме</w:t>
      </w:r>
      <w:proofErr w:type="gramEnd"/>
      <w:r>
        <w:t xml:space="preserve"> запроса и документов, необходимых для предоставления мун</w:t>
      </w:r>
      <w:r>
        <w:rPr>
          <w:rStyle w:val="a9"/>
        </w:rPr>
        <w:t>иц</w:t>
      </w:r>
      <w:r>
        <w:t>ипальной услуги, по следующему основанию: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26"/>
        <w:gridCol w:w="3230"/>
        <w:gridCol w:w="3346"/>
      </w:tblGrid>
      <w:tr w:rsidR="00691F2D">
        <w:trPr>
          <w:trHeight w:hRule="exact" w:val="4080"/>
          <w:jc w:val="center"/>
        </w:trPr>
        <w:tc>
          <w:tcPr>
            <w:tcW w:w="3326" w:type="dxa"/>
            <w:tcBorders>
              <w:top w:val="single" w:sz="4" w:space="0" w:color="auto"/>
              <w:left w:val="single" w:sz="4" w:space="0" w:color="auto"/>
            </w:tcBorders>
            <w:shd w:val="clear" w:color="auto" w:fill="FFFFFF"/>
            <w:vAlign w:val="bottom"/>
          </w:tcPr>
          <w:p w:rsidR="00691F2D" w:rsidRDefault="00595EB0">
            <w:pPr>
              <w:pStyle w:val="20"/>
              <w:framePr w:w="9902" w:wrap="notBeside" w:vAnchor="text" w:hAnchor="text" w:xAlign="center" w:y="1"/>
              <w:shd w:val="clear" w:color="auto" w:fill="auto"/>
              <w:spacing w:after="0" w:line="370" w:lineRule="exact"/>
              <w:ind w:firstLine="0"/>
              <w:jc w:val="center"/>
            </w:pPr>
            <w:r>
              <w:t>Ссылка</w:t>
            </w:r>
          </w:p>
          <w:p w:rsidR="00691F2D" w:rsidRDefault="00595EB0">
            <w:pPr>
              <w:pStyle w:val="20"/>
              <w:framePr w:w="9902" w:wrap="notBeside" w:vAnchor="text" w:hAnchor="text" w:xAlign="center" w:y="1"/>
              <w:shd w:val="clear" w:color="auto" w:fill="auto"/>
              <w:spacing w:after="0" w:line="370" w:lineRule="exact"/>
              <w:ind w:firstLine="0"/>
              <w:jc w:val="center"/>
            </w:pPr>
            <w:r>
              <w:t>на соответствующий подпункт пункта 9.1 Административного регламента, в котором содержится основание для отказа в приеме документов, необходимых для предоставления муниципальной услуги</w:t>
            </w:r>
          </w:p>
        </w:tc>
        <w:tc>
          <w:tcPr>
            <w:tcW w:w="3230" w:type="dxa"/>
            <w:tcBorders>
              <w:top w:val="single" w:sz="4" w:space="0" w:color="auto"/>
              <w:left w:val="single" w:sz="4" w:space="0" w:color="auto"/>
            </w:tcBorders>
            <w:shd w:val="clear" w:color="auto" w:fill="FFFFFF"/>
          </w:tcPr>
          <w:p w:rsidR="00691F2D" w:rsidRDefault="00595EB0">
            <w:pPr>
              <w:pStyle w:val="20"/>
              <w:framePr w:w="9902" w:wrap="notBeside" w:vAnchor="text" w:hAnchor="text" w:xAlign="center" w:y="1"/>
              <w:shd w:val="clear" w:color="auto" w:fill="auto"/>
              <w:spacing w:after="0" w:line="370" w:lineRule="exact"/>
              <w:ind w:firstLine="0"/>
              <w:jc w:val="center"/>
            </w:pPr>
            <w:r>
              <w:t>Наименование основания для отказа в приеме документов, необходимых для предоставления муниципальной услуги</w:t>
            </w:r>
          </w:p>
        </w:tc>
        <w:tc>
          <w:tcPr>
            <w:tcW w:w="3346" w:type="dxa"/>
            <w:tcBorders>
              <w:top w:val="single" w:sz="4" w:space="0" w:color="auto"/>
              <w:left w:val="single" w:sz="4" w:space="0" w:color="auto"/>
              <w:right w:val="single" w:sz="4" w:space="0" w:color="auto"/>
            </w:tcBorders>
            <w:shd w:val="clear" w:color="auto" w:fill="FFFFFF"/>
          </w:tcPr>
          <w:p w:rsidR="00691F2D" w:rsidRDefault="00595EB0">
            <w:pPr>
              <w:pStyle w:val="20"/>
              <w:framePr w:w="9902" w:wrap="notBeside" w:vAnchor="text" w:hAnchor="text" w:xAlign="center" w:y="1"/>
              <w:shd w:val="clear" w:color="auto" w:fill="auto"/>
              <w:spacing w:after="0" w:line="370" w:lineRule="exact"/>
              <w:ind w:firstLine="0"/>
              <w:jc w:val="center"/>
            </w:pPr>
            <w:r>
              <w:t>Разъяснение причины принятия решения об отказе в приеме документов, необходимых для предоставления муниципальной услуги</w:t>
            </w:r>
          </w:p>
        </w:tc>
      </w:tr>
      <w:tr w:rsidR="00691F2D">
        <w:trPr>
          <w:trHeight w:hRule="exact" w:val="384"/>
          <w:jc w:val="center"/>
        </w:trPr>
        <w:tc>
          <w:tcPr>
            <w:tcW w:w="3326" w:type="dxa"/>
            <w:tcBorders>
              <w:top w:val="single" w:sz="4" w:space="0" w:color="auto"/>
              <w:left w:val="single" w:sz="4" w:space="0" w:color="auto"/>
              <w:bottom w:val="single" w:sz="4" w:space="0" w:color="auto"/>
            </w:tcBorders>
            <w:shd w:val="clear" w:color="auto" w:fill="FFFFFF"/>
          </w:tcPr>
          <w:p w:rsidR="00691F2D" w:rsidRDefault="00691F2D">
            <w:pPr>
              <w:framePr w:w="9902" w:wrap="notBeside" w:vAnchor="text" w:hAnchor="text" w:xAlign="center" w:y="1"/>
              <w:rPr>
                <w:sz w:val="10"/>
                <w:szCs w:val="10"/>
              </w:rPr>
            </w:pPr>
          </w:p>
        </w:tc>
        <w:tc>
          <w:tcPr>
            <w:tcW w:w="3230" w:type="dxa"/>
            <w:tcBorders>
              <w:top w:val="single" w:sz="4" w:space="0" w:color="auto"/>
              <w:left w:val="single" w:sz="4" w:space="0" w:color="auto"/>
              <w:bottom w:val="single" w:sz="4" w:space="0" w:color="auto"/>
            </w:tcBorders>
            <w:shd w:val="clear" w:color="auto" w:fill="FFFFFF"/>
          </w:tcPr>
          <w:p w:rsidR="00691F2D" w:rsidRDefault="00691F2D">
            <w:pPr>
              <w:framePr w:w="9902" w:wrap="notBeside" w:vAnchor="text" w:hAnchor="text" w:xAlign="center" w:y="1"/>
              <w:rPr>
                <w:sz w:val="10"/>
                <w:szCs w:val="10"/>
              </w:rPr>
            </w:pP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691F2D" w:rsidRDefault="00691F2D">
            <w:pPr>
              <w:framePr w:w="9902" w:wrap="notBeside" w:vAnchor="text" w:hAnchor="text" w:xAlign="center" w:y="1"/>
              <w:rPr>
                <w:sz w:val="10"/>
                <w:szCs w:val="10"/>
              </w:rPr>
            </w:pPr>
          </w:p>
        </w:tc>
      </w:tr>
    </w:tbl>
    <w:p w:rsidR="00691F2D" w:rsidRDefault="00595EB0">
      <w:pPr>
        <w:pStyle w:val="a8"/>
        <w:framePr w:w="9902" w:wrap="notBeside" w:vAnchor="text" w:hAnchor="text" w:xAlign="center" w:y="1"/>
        <w:shd w:val="clear" w:color="auto" w:fill="auto"/>
        <w:spacing w:line="280" w:lineRule="exact"/>
        <w:jc w:val="left"/>
      </w:pPr>
      <w:r>
        <w:t>Дополнительно информируем:</w:t>
      </w:r>
    </w:p>
    <w:p w:rsidR="00691F2D" w:rsidRDefault="00691F2D">
      <w:pPr>
        <w:framePr w:w="9902" w:wrap="notBeside" w:vAnchor="text" w:hAnchor="text" w:xAlign="center" w:y="1"/>
        <w:rPr>
          <w:sz w:val="2"/>
          <w:szCs w:val="2"/>
        </w:rPr>
      </w:pPr>
    </w:p>
    <w:p w:rsidR="00691F2D" w:rsidRDefault="00691F2D">
      <w:pPr>
        <w:rPr>
          <w:sz w:val="2"/>
          <w:szCs w:val="2"/>
        </w:rPr>
      </w:pPr>
    </w:p>
    <w:p w:rsidR="00691F2D" w:rsidRDefault="00595EB0">
      <w:pPr>
        <w:pStyle w:val="32"/>
        <w:shd w:val="clear" w:color="auto" w:fill="auto"/>
        <w:spacing w:before="321" w:after="600"/>
      </w:pPr>
      <w: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691F2D" w:rsidRDefault="00595EB0">
      <w:pPr>
        <w:pStyle w:val="20"/>
        <w:shd w:val="clear" w:color="auto" w:fill="auto"/>
        <w:spacing w:after="0" w:line="370" w:lineRule="exact"/>
        <w:ind w:left="720" w:firstLine="0"/>
        <w:jc w:val="both"/>
      </w:pPr>
      <w:proofErr w:type="gramStart"/>
      <w:r>
        <w:t>(уполномоченное</w:t>
      </w:r>
      <w:proofErr w:type="gramEnd"/>
    </w:p>
    <w:p w:rsidR="00691F2D" w:rsidRDefault="00595EB0">
      <w:pPr>
        <w:pStyle w:val="20"/>
        <w:shd w:val="clear" w:color="auto" w:fill="auto"/>
        <w:tabs>
          <w:tab w:val="left" w:pos="7070"/>
        </w:tabs>
        <w:spacing w:after="0" w:line="370" w:lineRule="exact"/>
        <w:ind w:left="720" w:firstLine="0"/>
        <w:jc w:val="both"/>
      </w:pPr>
      <w:proofErr w:type="gramStart"/>
      <w:r>
        <w:t>должностное лицо</w:t>
      </w:r>
      <w:r>
        <w:tab/>
        <w:t>(подпись, фамилия,</w:t>
      </w:r>
      <w:proofErr w:type="gramEnd"/>
    </w:p>
    <w:p w:rsidR="00691F2D" w:rsidRDefault="00595EB0">
      <w:pPr>
        <w:pStyle w:val="20"/>
        <w:shd w:val="clear" w:color="auto" w:fill="auto"/>
        <w:tabs>
          <w:tab w:val="left" w:pos="7546"/>
        </w:tabs>
        <w:spacing w:after="0" w:line="370" w:lineRule="exact"/>
        <w:ind w:left="240" w:firstLine="0"/>
        <w:jc w:val="both"/>
      </w:pPr>
      <w:proofErr w:type="gramStart"/>
      <w:r>
        <w:t>Администрации/работник</w:t>
      </w:r>
      <w:r>
        <w:tab/>
        <w:t>инициалы)</w:t>
      </w:r>
      <w:proofErr w:type="gramEnd"/>
    </w:p>
    <w:p w:rsidR="00691F2D" w:rsidRDefault="00595EB0">
      <w:pPr>
        <w:pStyle w:val="20"/>
        <w:shd w:val="clear" w:color="auto" w:fill="auto"/>
        <w:spacing w:after="0" w:line="370" w:lineRule="exact"/>
        <w:ind w:left="1420" w:firstLine="0"/>
        <w:sectPr w:rsidR="00691F2D">
          <w:headerReference w:type="default" r:id="rId19"/>
          <w:headerReference w:type="first" r:id="rId20"/>
          <w:footerReference w:type="first" r:id="rId21"/>
          <w:pgSz w:w="11900" w:h="16840"/>
          <w:pgMar w:top="1833" w:right="819" w:bottom="1833" w:left="1116" w:header="0" w:footer="3" w:gutter="0"/>
          <w:cols w:space="720"/>
          <w:noEndnote/>
          <w:titlePg/>
          <w:docGrid w:linePitch="360"/>
        </w:sectPr>
      </w:pPr>
      <w:proofErr w:type="gramStart"/>
      <w:r>
        <w:t>МФЦ)</w:t>
      </w:r>
      <w:proofErr w:type="gramEnd"/>
    </w:p>
    <w:p w:rsidR="00691F2D" w:rsidRDefault="00691F2D">
      <w:pPr>
        <w:spacing w:before="53" w:after="53" w:line="240" w:lineRule="exact"/>
        <w:rPr>
          <w:sz w:val="19"/>
          <w:szCs w:val="19"/>
        </w:rPr>
      </w:pPr>
    </w:p>
    <w:p w:rsidR="00691F2D" w:rsidRDefault="00691F2D">
      <w:pPr>
        <w:rPr>
          <w:sz w:val="2"/>
          <w:szCs w:val="2"/>
        </w:rPr>
        <w:sectPr w:rsidR="00691F2D">
          <w:pgSz w:w="11900" w:h="16840"/>
          <w:pgMar w:top="1049" w:right="0" w:bottom="1270" w:left="0" w:header="0" w:footer="3" w:gutter="0"/>
          <w:cols w:space="720"/>
          <w:noEndnote/>
          <w:docGrid w:linePitch="360"/>
        </w:sectPr>
      </w:pPr>
    </w:p>
    <w:p w:rsidR="004B3880" w:rsidRDefault="004B3880" w:rsidP="004B3880">
      <w:pPr>
        <w:pStyle w:val="20"/>
        <w:shd w:val="clear" w:color="auto" w:fill="auto"/>
        <w:spacing w:after="0" w:line="317" w:lineRule="exact"/>
        <w:ind w:firstLine="0"/>
      </w:pPr>
      <w:r>
        <w:lastRenderedPageBreak/>
        <w:t xml:space="preserve">                                                                 Приложение 7</w:t>
      </w:r>
    </w:p>
    <w:p w:rsidR="004B3880" w:rsidRDefault="004B3880" w:rsidP="004B3880">
      <w:pPr>
        <w:pStyle w:val="20"/>
        <w:spacing w:after="0" w:line="280" w:lineRule="exact"/>
        <w:ind w:left="4536" w:right="23" w:firstLine="0"/>
      </w:pPr>
      <w: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B3880" w:rsidRDefault="004B3880" w:rsidP="004B3880">
      <w:pPr>
        <w:pStyle w:val="20"/>
        <w:shd w:val="clear" w:color="auto" w:fill="auto"/>
        <w:spacing w:after="0" w:line="280" w:lineRule="exact"/>
        <w:ind w:right="20" w:firstLine="0"/>
        <w:jc w:val="center"/>
      </w:pPr>
    </w:p>
    <w:p w:rsidR="00691F2D" w:rsidRDefault="00595EB0">
      <w:pPr>
        <w:pStyle w:val="20"/>
        <w:shd w:val="clear" w:color="auto" w:fill="auto"/>
        <w:spacing w:after="0" w:line="370" w:lineRule="exact"/>
        <w:ind w:firstLine="0"/>
        <w:jc w:val="center"/>
      </w:pPr>
      <w:r>
        <w:t>Перечень</w:t>
      </w:r>
    </w:p>
    <w:p w:rsidR="00691F2D" w:rsidRDefault="00595EB0">
      <w:pPr>
        <w:pStyle w:val="20"/>
        <w:shd w:val="clear" w:color="auto" w:fill="auto"/>
        <w:spacing w:after="0" w:line="370" w:lineRule="exact"/>
        <w:ind w:firstLine="0"/>
        <w:jc w:val="center"/>
      </w:pPr>
      <w:r>
        <w:t>общих признаков, по которым объединяются</w:t>
      </w:r>
      <w:r>
        <w:br/>
        <w:t>категории заявителей, а также комбинации признаков заявителей,</w:t>
      </w:r>
      <w:r>
        <w:br/>
        <w:t>каждая из которых соответствует одному варианту предоставления</w:t>
      </w:r>
      <w:r>
        <w:br/>
        <w:t>муниципальной услуги «Направление уведомления о планируемом сносе объекта</w:t>
      </w:r>
      <w:r>
        <w:br/>
        <w:t>капитального строительства и уведомления о завершении сноса объекта</w:t>
      </w:r>
    </w:p>
    <w:p w:rsidR="00691F2D" w:rsidRDefault="00595EB0">
      <w:pPr>
        <w:pStyle w:val="20"/>
        <w:shd w:val="clear" w:color="auto" w:fill="auto"/>
        <w:spacing w:after="346" w:line="370" w:lineRule="exact"/>
        <w:ind w:firstLine="0"/>
        <w:jc w:val="center"/>
      </w:pPr>
      <w:r>
        <w:t>капитального строительства»</w:t>
      </w:r>
    </w:p>
    <w:p w:rsidR="00691F2D" w:rsidRDefault="00595EB0">
      <w:pPr>
        <w:pStyle w:val="a8"/>
        <w:framePr w:w="9926" w:wrap="notBeside" w:vAnchor="text" w:hAnchor="text" w:xAlign="center" w:y="1"/>
        <w:shd w:val="clear" w:color="auto" w:fill="auto"/>
        <w:spacing w:line="280" w:lineRule="exact"/>
        <w:jc w:val="left"/>
      </w:pPr>
      <w:r>
        <w:t>Общие признаки, по которым объединяются категории заявителей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4320"/>
        <w:gridCol w:w="4882"/>
      </w:tblGrid>
      <w:tr w:rsidR="00691F2D">
        <w:trPr>
          <w:trHeight w:hRule="exact" w:val="379"/>
          <w:jc w:val="center"/>
        </w:trPr>
        <w:tc>
          <w:tcPr>
            <w:tcW w:w="725" w:type="dxa"/>
            <w:tcBorders>
              <w:top w:val="single" w:sz="4" w:space="0" w:color="auto"/>
              <w:left w:val="single" w:sz="4" w:space="0" w:color="auto"/>
            </w:tcBorders>
            <w:shd w:val="clear" w:color="auto" w:fill="FFFFFF"/>
          </w:tcPr>
          <w:p w:rsidR="00691F2D" w:rsidRDefault="00691F2D">
            <w:pPr>
              <w:framePr w:w="9926" w:wrap="notBeside" w:vAnchor="text" w:hAnchor="text" w:xAlign="center" w:y="1"/>
              <w:rPr>
                <w:sz w:val="10"/>
                <w:szCs w:val="10"/>
              </w:rPr>
            </w:pPr>
          </w:p>
        </w:tc>
        <w:tc>
          <w:tcPr>
            <w:tcW w:w="4320" w:type="dxa"/>
            <w:tcBorders>
              <w:top w:val="single" w:sz="4" w:space="0" w:color="auto"/>
              <w:left w:val="single" w:sz="4" w:space="0" w:color="auto"/>
            </w:tcBorders>
            <w:shd w:val="clear" w:color="auto" w:fill="FFFFFF"/>
            <w:vAlign w:val="bottom"/>
          </w:tcPr>
          <w:p w:rsidR="00691F2D" w:rsidRDefault="00595EB0">
            <w:pPr>
              <w:pStyle w:val="20"/>
              <w:framePr w:w="9926" w:wrap="notBeside" w:vAnchor="text" w:hAnchor="text" w:xAlign="center" w:y="1"/>
              <w:shd w:val="clear" w:color="auto" w:fill="auto"/>
              <w:spacing w:after="0" w:line="280" w:lineRule="exact"/>
              <w:ind w:left="1520" w:firstLine="0"/>
            </w:pPr>
            <w:r>
              <w:t>Общие признаки</w:t>
            </w:r>
          </w:p>
        </w:tc>
        <w:tc>
          <w:tcPr>
            <w:tcW w:w="4882" w:type="dxa"/>
            <w:tcBorders>
              <w:top w:val="single" w:sz="4" w:space="0" w:color="auto"/>
              <w:left w:val="single" w:sz="4" w:space="0" w:color="auto"/>
              <w:right w:val="single" w:sz="4" w:space="0" w:color="auto"/>
            </w:tcBorders>
            <w:shd w:val="clear" w:color="auto" w:fill="FFFFFF"/>
            <w:vAlign w:val="bottom"/>
          </w:tcPr>
          <w:p w:rsidR="00691F2D" w:rsidRDefault="00595EB0">
            <w:pPr>
              <w:pStyle w:val="20"/>
              <w:framePr w:w="9926" w:wrap="notBeside" w:vAnchor="text" w:hAnchor="text" w:xAlign="center" w:y="1"/>
              <w:shd w:val="clear" w:color="auto" w:fill="auto"/>
              <w:spacing w:after="0" w:line="280" w:lineRule="exact"/>
              <w:ind w:left="2200" w:firstLine="0"/>
            </w:pPr>
            <w:r>
              <w:t>Категория</w:t>
            </w:r>
          </w:p>
        </w:tc>
      </w:tr>
      <w:tr w:rsidR="00691F2D">
        <w:trPr>
          <w:trHeight w:hRule="exact" w:val="2309"/>
          <w:jc w:val="center"/>
        </w:trPr>
        <w:tc>
          <w:tcPr>
            <w:tcW w:w="725" w:type="dxa"/>
            <w:tcBorders>
              <w:top w:val="single" w:sz="4" w:space="0" w:color="auto"/>
              <w:left w:val="single" w:sz="4" w:space="0" w:color="auto"/>
            </w:tcBorders>
            <w:shd w:val="clear" w:color="auto" w:fill="FFFFFF"/>
          </w:tcPr>
          <w:p w:rsidR="00691F2D" w:rsidRDefault="00595EB0">
            <w:pPr>
              <w:pStyle w:val="20"/>
              <w:framePr w:w="9926" w:wrap="notBeside" w:vAnchor="text" w:hAnchor="text" w:xAlign="center" w:y="1"/>
              <w:shd w:val="clear" w:color="auto" w:fill="auto"/>
              <w:spacing w:after="0" w:line="280" w:lineRule="exact"/>
              <w:ind w:left="280" w:firstLine="0"/>
            </w:pPr>
            <w:r>
              <w:t>1.</w:t>
            </w:r>
          </w:p>
        </w:tc>
        <w:tc>
          <w:tcPr>
            <w:tcW w:w="4320" w:type="dxa"/>
            <w:tcBorders>
              <w:top w:val="single" w:sz="4" w:space="0" w:color="auto"/>
              <w:left w:val="single" w:sz="4" w:space="0" w:color="auto"/>
            </w:tcBorders>
            <w:shd w:val="clear" w:color="auto" w:fill="FFFFFF"/>
            <w:vAlign w:val="bottom"/>
          </w:tcPr>
          <w:p w:rsidR="00691F2D" w:rsidRDefault="00595EB0">
            <w:pPr>
              <w:pStyle w:val="20"/>
              <w:framePr w:w="9926" w:wrap="notBeside" w:vAnchor="text" w:hAnchor="text" w:xAlign="center" w:y="1"/>
              <w:shd w:val="clear" w:color="auto" w:fill="auto"/>
              <w:spacing w:after="0" w:line="322" w:lineRule="exact"/>
              <w:ind w:firstLine="0"/>
            </w:pPr>
            <w:r>
              <w:t>физические лица - граждане Российской Федерации физические лица - иностранные граждане</w:t>
            </w:r>
          </w:p>
          <w:p w:rsidR="00691F2D" w:rsidRDefault="00595EB0">
            <w:pPr>
              <w:pStyle w:val="20"/>
              <w:framePr w:w="9926" w:wrap="notBeside" w:vAnchor="text" w:hAnchor="text" w:xAlign="center" w:y="1"/>
              <w:shd w:val="clear" w:color="auto" w:fill="auto"/>
              <w:spacing w:after="0" w:line="322" w:lineRule="exact"/>
              <w:ind w:firstLine="0"/>
            </w:pPr>
            <w:r>
              <w:t>физические лица - лица без гражданства юридические лица</w:t>
            </w:r>
          </w:p>
        </w:tc>
        <w:tc>
          <w:tcPr>
            <w:tcW w:w="4882" w:type="dxa"/>
            <w:tcBorders>
              <w:top w:val="single" w:sz="4" w:space="0" w:color="auto"/>
              <w:left w:val="single" w:sz="4" w:space="0" w:color="auto"/>
              <w:right w:val="single" w:sz="4" w:space="0" w:color="auto"/>
            </w:tcBorders>
            <w:shd w:val="clear" w:color="auto" w:fill="FFFFFF"/>
          </w:tcPr>
          <w:p w:rsidR="00691F2D" w:rsidRDefault="00595EB0">
            <w:pPr>
              <w:pStyle w:val="20"/>
              <w:framePr w:w="9926" w:wrap="notBeside" w:vAnchor="text" w:hAnchor="text" w:xAlign="center" w:y="1"/>
              <w:shd w:val="clear" w:color="auto" w:fill="auto"/>
              <w:spacing w:after="0" w:line="322" w:lineRule="exact"/>
              <w:ind w:firstLine="0"/>
            </w:pPr>
            <w:r>
              <w:t>заявители, заявители (застройщики, технические заказчики), обратившиеся в целях направления уведомления о планируемом сносе объекта капитального строительства</w:t>
            </w:r>
          </w:p>
        </w:tc>
      </w:tr>
      <w:tr w:rsidR="00691F2D">
        <w:trPr>
          <w:trHeight w:hRule="exact" w:val="2318"/>
          <w:jc w:val="center"/>
        </w:trPr>
        <w:tc>
          <w:tcPr>
            <w:tcW w:w="725" w:type="dxa"/>
            <w:tcBorders>
              <w:top w:val="single" w:sz="4" w:space="0" w:color="auto"/>
              <w:left w:val="single" w:sz="4" w:space="0" w:color="auto"/>
              <w:bottom w:val="single" w:sz="4" w:space="0" w:color="auto"/>
            </w:tcBorders>
            <w:shd w:val="clear" w:color="auto" w:fill="FFFFFF"/>
          </w:tcPr>
          <w:p w:rsidR="00691F2D" w:rsidRDefault="00595EB0">
            <w:pPr>
              <w:pStyle w:val="20"/>
              <w:framePr w:w="9926" w:wrap="notBeside" w:vAnchor="text" w:hAnchor="text" w:xAlign="center" w:y="1"/>
              <w:shd w:val="clear" w:color="auto" w:fill="auto"/>
              <w:spacing w:after="0" w:line="280" w:lineRule="exact"/>
              <w:ind w:left="280" w:firstLine="0"/>
            </w:pPr>
            <w:r>
              <w:t>2.</w:t>
            </w:r>
          </w:p>
        </w:tc>
        <w:tc>
          <w:tcPr>
            <w:tcW w:w="4320" w:type="dxa"/>
            <w:tcBorders>
              <w:top w:val="single" w:sz="4" w:space="0" w:color="auto"/>
              <w:left w:val="single" w:sz="4" w:space="0" w:color="auto"/>
              <w:bottom w:val="single" w:sz="4" w:space="0" w:color="auto"/>
            </w:tcBorders>
            <w:shd w:val="clear" w:color="auto" w:fill="FFFFFF"/>
            <w:vAlign w:val="bottom"/>
          </w:tcPr>
          <w:p w:rsidR="00691F2D" w:rsidRDefault="00595EB0">
            <w:pPr>
              <w:pStyle w:val="20"/>
              <w:framePr w:w="9926" w:wrap="notBeside" w:vAnchor="text" w:hAnchor="text" w:xAlign="center" w:y="1"/>
              <w:shd w:val="clear" w:color="auto" w:fill="auto"/>
              <w:spacing w:after="0" w:line="322" w:lineRule="exact"/>
              <w:ind w:firstLine="0"/>
            </w:pPr>
            <w:r>
              <w:t>физические лица - граждане Российской Федерации физические лица - иностранные граждане</w:t>
            </w:r>
          </w:p>
          <w:p w:rsidR="00691F2D" w:rsidRDefault="00595EB0">
            <w:pPr>
              <w:pStyle w:val="20"/>
              <w:framePr w:w="9926" w:wrap="notBeside" w:vAnchor="text" w:hAnchor="text" w:xAlign="center" w:y="1"/>
              <w:shd w:val="clear" w:color="auto" w:fill="auto"/>
              <w:spacing w:after="0" w:line="322" w:lineRule="exact"/>
              <w:ind w:firstLine="0"/>
            </w:pPr>
            <w:r>
              <w:t>физические лица - лица без гражданства юридические лица</w:t>
            </w:r>
          </w:p>
        </w:tc>
        <w:tc>
          <w:tcPr>
            <w:tcW w:w="4882" w:type="dxa"/>
            <w:tcBorders>
              <w:top w:val="single" w:sz="4" w:space="0" w:color="auto"/>
              <w:left w:val="single" w:sz="4" w:space="0" w:color="auto"/>
              <w:bottom w:val="single" w:sz="4" w:space="0" w:color="auto"/>
              <w:right w:val="single" w:sz="4" w:space="0" w:color="auto"/>
            </w:tcBorders>
            <w:shd w:val="clear" w:color="auto" w:fill="FFFFFF"/>
          </w:tcPr>
          <w:p w:rsidR="00691F2D" w:rsidRDefault="00595EB0">
            <w:pPr>
              <w:pStyle w:val="20"/>
              <w:framePr w:w="9926" w:wrap="notBeside" w:vAnchor="text" w:hAnchor="text" w:xAlign="center" w:y="1"/>
              <w:shd w:val="clear" w:color="auto" w:fill="auto"/>
              <w:spacing w:after="0" w:line="322" w:lineRule="exact"/>
              <w:ind w:firstLine="0"/>
            </w:pPr>
            <w:r>
              <w:t>заявители, заявители (застройщики, технические заказчики), обратившиеся в целях направления уведомления о завершении сноса объекта капитального строительства</w:t>
            </w:r>
          </w:p>
        </w:tc>
      </w:tr>
    </w:tbl>
    <w:p w:rsidR="00691F2D" w:rsidRDefault="00691F2D">
      <w:pPr>
        <w:framePr w:w="9926" w:wrap="notBeside" w:vAnchor="text" w:hAnchor="text" w:xAlign="center" w:y="1"/>
        <w:rPr>
          <w:sz w:val="2"/>
          <w:szCs w:val="2"/>
        </w:rPr>
      </w:pPr>
    </w:p>
    <w:p w:rsidR="00691F2D" w:rsidRDefault="00691F2D">
      <w:pPr>
        <w:rPr>
          <w:sz w:val="2"/>
          <w:szCs w:val="2"/>
        </w:rPr>
      </w:pPr>
    </w:p>
    <w:p w:rsidR="00691F2D" w:rsidRDefault="00372345">
      <w:pPr>
        <w:pStyle w:val="20"/>
        <w:shd w:val="clear" w:color="auto" w:fill="auto"/>
        <w:spacing w:before="326" w:after="0" w:line="370" w:lineRule="exact"/>
        <w:ind w:firstLine="0"/>
        <w:jc w:val="center"/>
      </w:pPr>
      <w:r>
        <w:rPr>
          <w:noProof/>
          <w:lang w:bidi="ar-SA"/>
        </w:rPr>
        <mc:AlternateContent>
          <mc:Choice Requires="wps">
            <w:drawing>
              <wp:anchor distT="0" distB="255270" distL="155575" distR="155575" simplePos="0" relativeHeight="377487116" behindDoc="1" locked="0" layoutInCell="1" allowOverlap="1">
                <wp:simplePos x="0" y="0"/>
                <wp:positionH relativeFrom="margin">
                  <wp:posOffset>155575</wp:posOffset>
                </wp:positionH>
                <wp:positionV relativeFrom="paragraph">
                  <wp:posOffset>689610</wp:posOffset>
                </wp:positionV>
                <wp:extent cx="143510" cy="177800"/>
                <wp:effectExtent l="3175" t="3810" r="0" b="635"/>
                <wp:wrapTopAndBottom/>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pStyle w:val="25"/>
                              <w:keepNext/>
                              <w:keepLines/>
                              <w:shd w:val="clear" w:color="auto" w:fill="auto"/>
                              <w:spacing w:line="280" w:lineRule="exact"/>
                            </w:pPr>
                            <w:bookmarkStart w:id="2" w:name="bookmark1"/>
                            <w:r>
                              <w:t>1.</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12.25pt;margin-top:54.3pt;width:11.3pt;height:14pt;z-index:-125829364;visibility:visible;mso-wrap-style:square;mso-width-percent:0;mso-height-percent:0;mso-wrap-distance-left:12.25pt;mso-wrap-distance-top:0;mso-wrap-distance-right:12.25pt;mso-wrap-distance-bottom:2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" filled="f" stroked="f">
                <v:textbox style="mso-fit-shape-to-text:t" inset="0,0,0,0">
                  <w:txbxContent>
                    <w:p w:rsidR="00725AAC" w:rsidRDefault="00725AAC">
                      <w:pPr>
                        <w:pStyle w:val="25"/>
                        <w:keepNext/>
                        <w:keepLines/>
                        <w:shd w:val="clear" w:color="auto" w:fill="auto"/>
                        <w:spacing w:line="280" w:lineRule="exact"/>
                      </w:pPr>
                      <w:bookmarkStart w:id="3" w:name="bookmark1"/>
                      <w:r>
                        <w:t>1.</w:t>
                      </w:r>
                      <w:bookmarkEnd w:id="3"/>
                    </w:p>
                  </w:txbxContent>
                </v:textbox>
                <w10:wrap type="topAndBottom" anchorx="margin"/>
              </v:shape>
            </w:pict>
          </mc:Fallback>
        </mc:AlternateContent>
      </w:r>
      <w:r>
        <w:rPr>
          <w:noProof/>
          <w:lang w:bidi="ar-SA"/>
        </w:rPr>
        <mc:AlternateContent>
          <mc:Choice Requires="wps">
            <w:drawing>
              <wp:anchor distT="0" distB="252095" distL="63500" distR="572770" simplePos="0" relativeHeight="377487117" behindDoc="1" locked="0" layoutInCell="1" allowOverlap="1">
                <wp:simplePos x="0" y="0"/>
                <wp:positionH relativeFrom="margin">
                  <wp:posOffset>454025</wp:posOffset>
                </wp:positionH>
                <wp:positionV relativeFrom="paragraph">
                  <wp:posOffset>692785</wp:posOffset>
                </wp:positionV>
                <wp:extent cx="2200910" cy="177800"/>
                <wp:effectExtent l="0" t="0" r="2540" b="0"/>
                <wp:wrapTopAndBottom/>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pStyle w:val="20"/>
                              <w:shd w:val="clear" w:color="auto" w:fill="auto"/>
                              <w:spacing w:after="0" w:line="280" w:lineRule="exact"/>
                              <w:ind w:firstLine="0"/>
                            </w:pPr>
                            <w:r>
                              <w:rPr>
                                <w:rStyle w:val="2Exact"/>
                              </w:rPr>
                              <w:t>физические лица - граждане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left:0;text-align:left;margin-left:35.75pt;margin-top:54.55pt;width:173.3pt;height:14pt;z-index:-125829363;visibility:visible;mso-wrap-style:square;mso-width-percent:0;mso-height-percent:0;mso-wrap-distance-left:5pt;mso-wrap-distance-top:0;mso-wrap-distance-right:45.1pt;mso-wrap-distance-bottom:1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xlsQ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" filled="f" stroked="f">
                <v:textbox style="mso-fit-shape-to-text:t" inset="0,0,0,0">
                  <w:txbxContent>
                    <w:p w:rsidR="00725AAC" w:rsidRDefault="00725AAC">
                      <w:pPr>
                        <w:pStyle w:val="20"/>
                        <w:shd w:val="clear" w:color="auto" w:fill="auto"/>
                        <w:spacing w:after="0" w:line="280" w:lineRule="exact"/>
                        <w:ind w:firstLine="0"/>
                      </w:pPr>
                      <w:r>
                        <w:rPr>
                          <w:rStyle w:val="2Exact"/>
                        </w:rPr>
                        <w:t>физические лица - граждане</w:t>
                      </w:r>
                    </w:p>
                  </w:txbxContent>
                </v:textbox>
                <w10:wrap type="topAndBottom" anchorx="margin"/>
              </v:shape>
            </w:pict>
          </mc:Fallback>
        </mc:AlternateContent>
      </w:r>
      <w:r>
        <w:rPr>
          <w:noProof/>
          <w:lang w:bidi="ar-SA"/>
        </w:rPr>
        <mc:AlternateContent>
          <mc:Choice Requires="wps">
            <w:drawing>
              <wp:anchor distT="0" distB="254000" distL="63500" distR="1200785" simplePos="0" relativeHeight="377487118" behindDoc="1" locked="0" layoutInCell="1" allowOverlap="1">
                <wp:simplePos x="0" y="0"/>
                <wp:positionH relativeFrom="margin">
                  <wp:posOffset>3227705</wp:posOffset>
                </wp:positionH>
                <wp:positionV relativeFrom="paragraph">
                  <wp:posOffset>689610</wp:posOffset>
                </wp:positionV>
                <wp:extent cx="1874520" cy="177800"/>
                <wp:effectExtent l="0" t="3810" r="3175"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pStyle w:val="20"/>
                              <w:shd w:val="clear" w:color="auto" w:fill="auto"/>
                              <w:spacing w:after="0" w:line="280" w:lineRule="exact"/>
                              <w:ind w:firstLine="0"/>
                            </w:pPr>
                            <w:r>
                              <w:rPr>
                                <w:rStyle w:val="2Exact"/>
                              </w:rPr>
                              <w:t>вариант предоставления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left:0;text-align:left;margin-left:254.15pt;margin-top:54.3pt;width:147.6pt;height:14pt;z-index:-125829362;visibility:visible;mso-wrap-style:square;mso-width-percent:0;mso-height-percent:0;mso-wrap-distance-left:5pt;mso-wrap-distance-top:0;mso-wrap-distance-right:94.5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xhsQIAALI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" filled="f" stroked="f">
                <v:textbox style="mso-fit-shape-to-text:t" inset="0,0,0,0">
                  <w:txbxContent>
                    <w:p w:rsidR="00725AAC" w:rsidRDefault="00725AAC">
                      <w:pPr>
                        <w:pStyle w:val="20"/>
                        <w:shd w:val="clear" w:color="auto" w:fill="auto"/>
                        <w:spacing w:after="0" w:line="280" w:lineRule="exact"/>
                        <w:ind w:firstLine="0"/>
                      </w:pPr>
                      <w:r>
                        <w:rPr>
                          <w:rStyle w:val="2Exact"/>
                        </w:rPr>
                        <w:t>вариант предоставления</w:t>
                      </w:r>
                    </w:p>
                  </w:txbxContent>
                </v:textbox>
                <w10:wrap type="topAndBottom" anchorx="margin"/>
              </v:shape>
            </w:pict>
          </mc:Fallback>
        </mc:AlternateContent>
      </w:r>
      <w:r w:rsidR="00595EB0">
        <w:t>Комбинации признаков заявителей,</w:t>
      </w:r>
      <w:r w:rsidR="00595EB0">
        <w:br/>
        <w:t>каждая из которых соответствует одному варианту</w:t>
      </w:r>
      <w:r w:rsidR="00595EB0">
        <w:br/>
        <w:t>предоставления муниципальной услуги</w:t>
      </w:r>
      <w:r w:rsidR="00595EB0">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4373"/>
        <w:gridCol w:w="4848"/>
      </w:tblGrid>
      <w:tr w:rsidR="00691F2D">
        <w:trPr>
          <w:trHeight w:hRule="exact" w:val="2650"/>
          <w:jc w:val="center"/>
        </w:trPr>
        <w:tc>
          <w:tcPr>
            <w:tcW w:w="701" w:type="dxa"/>
            <w:tcBorders>
              <w:top w:val="single" w:sz="4" w:space="0" w:color="auto"/>
              <w:left w:val="single" w:sz="4" w:space="0" w:color="auto"/>
            </w:tcBorders>
            <w:shd w:val="clear" w:color="auto" w:fill="FFFFFF"/>
          </w:tcPr>
          <w:p w:rsidR="00691F2D" w:rsidRDefault="00691F2D">
            <w:pPr>
              <w:framePr w:w="9922" w:wrap="notBeside" w:vAnchor="text" w:hAnchor="text" w:xAlign="center" w:y="1"/>
              <w:rPr>
                <w:sz w:val="10"/>
                <w:szCs w:val="10"/>
              </w:rPr>
            </w:pPr>
          </w:p>
        </w:tc>
        <w:tc>
          <w:tcPr>
            <w:tcW w:w="4373" w:type="dxa"/>
            <w:tcBorders>
              <w:top w:val="single" w:sz="4" w:space="0" w:color="auto"/>
              <w:left w:val="single" w:sz="4" w:space="0" w:color="auto"/>
            </w:tcBorders>
            <w:shd w:val="clear" w:color="auto" w:fill="FFFFFF"/>
            <w:vAlign w:val="bottom"/>
          </w:tcPr>
          <w:p w:rsidR="00691F2D" w:rsidRDefault="00595EB0">
            <w:pPr>
              <w:pStyle w:val="20"/>
              <w:framePr w:w="9922" w:wrap="notBeside" w:vAnchor="text" w:hAnchor="text" w:xAlign="center" w:y="1"/>
              <w:shd w:val="clear" w:color="auto" w:fill="auto"/>
              <w:spacing w:after="0" w:line="370" w:lineRule="exact"/>
              <w:ind w:firstLine="0"/>
            </w:pPr>
            <w:r>
              <w:t>Российской Федерации, заявители (застройщики, технические заказчики), обратившиеся в целях направления уведомления о планируемом сносе объекта капитального строительства, включая его представителя</w:t>
            </w:r>
          </w:p>
        </w:tc>
        <w:tc>
          <w:tcPr>
            <w:tcW w:w="4848" w:type="dxa"/>
            <w:tcBorders>
              <w:top w:val="single" w:sz="4" w:space="0" w:color="auto"/>
              <w:left w:val="single" w:sz="4" w:space="0" w:color="auto"/>
              <w:right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370" w:lineRule="exact"/>
              <w:ind w:firstLine="0"/>
            </w:pPr>
            <w:r>
              <w:t>муниципальной услуги, указанный в подпункте 17.1.1 пункта 17.1 АР</w:t>
            </w:r>
          </w:p>
        </w:tc>
      </w:tr>
      <w:tr w:rsidR="00691F2D">
        <w:trPr>
          <w:trHeight w:hRule="exact" w:val="3014"/>
          <w:jc w:val="center"/>
        </w:trPr>
        <w:tc>
          <w:tcPr>
            <w:tcW w:w="701" w:type="dxa"/>
            <w:tcBorders>
              <w:top w:val="single" w:sz="4" w:space="0" w:color="auto"/>
              <w:left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280" w:lineRule="exact"/>
              <w:ind w:left="260" w:firstLine="0"/>
            </w:pPr>
            <w:r>
              <w:t>2.</w:t>
            </w:r>
          </w:p>
        </w:tc>
        <w:tc>
          <w:tcPr>
            <w:tcW w:w="4373" w:type="dxa"/>
            <w:tcBorders>
              <w:top w:val="single" w:sz="4" w:space="0" w:color="auto"/>
              <w:left w:val="single" w:sz="4" w:space="0" w:color="auto"/>
            </w:tcBorders>
            <w:shd w:val="clear" w:color="auto" w:fill="FFFFFF"/>
            <w:vAlign w:val="bottom"/>
          </w:tcPr>
          <w:p w:rsidR="00691F2D" w:rsidRDefault="00595EB0">
            <w:pPr>
              <w:pStyle w:val="20"/>
              <w:framePr w:w="9922" w:wrap="notBeside" w:vAnchor="text" w:hAnchor="text" w:xAlign="center" w:y="1"/>
              <w:shd w:val="clear" w:color="auto" w:fill="auto"/>
              <w:spacing w:after="0" w:line="370" w:lineRule="exact"/>
              <w:ind w:firstLine="0"/>
            </w:pPr>
            <w:r>
              <w:t>физические лица - иностранные граждане, заявители (застройщики, технические заказчики), обратившиеся в целях направления уведомления о планируемом сносе объекта капитального строительства, включая его представителя</w:t>
            </w:r>
          </w:p>
        </w:tc>
        <w:tc>
          <w:tcPr>
            <w:tcW w:w="4848" w:type="dxa"/>
            <w:tcBorders>
              <w:top w:val="single" w:sz="4" w:space="0" w:color="auto"/>
              <w:left w:val="single" w:sz="4" w:space="0" w:color="auto"/>
              <w:right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370" w:lineRule="exact"/>
              <w:ind w:firstLine="0"/>
            </w:pPr>
            <w:r>
              <w:t>вариант предоставления муниципальной услуги, указанный в подпункте 17.1.2 пункта 17.1 АР</w:t>
            </w:r>
          </w:p>
        </w:tc>
      </w:tr>
      <w:tr w:rsidR="00691F2D">
        <w:trPr>
          <w:trHeight w:hRule="exact" w:val="3019"/>
          <w:jc w:val="center"/>
        </w:trPr>
        <w:tc>
          <w:tcPr>
            <w:tcW w:w="701" w:type="dxa"/>
            <w:tcBorders>
              <w:top w:val="single" w:sz="4" w:space="0" w:color="auto"/>
              <w:left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280" w:lineRule="exact"/>
              <w:ind w:left="260" w:firstLine="0"/>
            </w:pPr>
            <w:r>
              <w:t>3.</w:t>
            </w:r>
          </w:p>
        </w:tc>
        <w:tc>
          <w:tcPr>
            <w:tcW w:w="4373" w:type="dxa"/>
            <w:tcBorders>
              <w:top w:val="single" w:sz="4" w:space="0" w:color="auto"/>
              <w:left w:val="single" w:sz="4" w:space="0" w:color="auto"/>
            </w:tcBorders>
            <w:shd w:val="clear" w:color="auto" w:fill="FFFFFF"/>
            <w:vAlign w:val="bottom"/>
          </w:tcPr>
          <w:p w:rsidR="00691F2D" w:rsidRDefault="00595EB0">
            <w:pPr>
              <w:pStyle w:val="20"/>
              <w:framePr w:w="9922" w:wrap="notBeside" w:vAnchor="text" w:hAnchor="text" w:xAlign="center" w:y="1"/>
              <w:shd w:val="clear" w:color="auto" w:fill="auto"/>
              <w:spacing w:after="0" w:line="370" w:lineRule="exact"/>
              <w:ind w:firstLine="0"/>
            </w:pPr>
            <w:r>
              <w:t>физические лица - лица без гражданства</w:t>
            </w:r>
            <w:r>
              <w:rPr>
                <w:rStyle w:val="21"/>
              </w:rPr>
              <w:t>,</w:t>
            </w:r>
            <w:r>
              <w:t xml:space="preserve"> заявители (застройщики, технические заказчики), обратившиеся в целях направления уведомления о планируемом сносе объекта капитального строительства, включая его представителя</w:t>
            </w:r>
          </w:p>
        </w:tc>
        <w:tc>
          <w:tcPr>
            <w:tcW w:w="4848" w:type="dxa"/>
            <w:tcBorders>
              <w:top w:val="single" w:sz="4" w:space="0" w:color="auto"/>
              <w:left w:val="single" w:sz="4" w:space="0" w:color="auto"/>
              <w:right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370" w:lineRule="exact"/>
              <w:ind w:firstLine="0"/>
            </w:pPr>
            <w:r>
              <w:t>вариант предоставления муниципальной услуги, указанный в подпункте 17.1.3 пункта 17.1 АР</w:t>
            </w:r>
          </w:p>
        </w:tc>
      </w:tr>
      <w:tr w:rsidR="00691F2D">
        <w:trPr>
          <w:trHeight w:hRule="exact" w:val="2645"/>
          <w:jc w:val="center"/>
        </w:trPr>
        <w:tc>
          <w:tcPr>
            <w:tcW w:w="701" w:type="dxa"/>
            <w:tcBorders>
              <w:top w:val="single" w:sz="4" w:space="0" w:color="auto"/>
              <w:left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280" w:lineRule="exact"/>
              <w:ind w:left="260" w:firstLine="0"/>
            </w:pPr>
            <w:r>
              <w:t>4.</w:t>
            </w:r>
          </w:p>
        </w:tc>
        <w:tc>
          <w:tcPr>
            <w:tcW w:w="4373" w:type="dxa"/>
            <w:tcBorders>
              <w:top w:val="single" w:sz="4" w:space="0" w:color="auto"/>
              <w:left w:val="single" w:sz="4" w:space="0" w:color="auto"/>
            </w:tcBorders>
            <w:shd w:val="clear" w:color="auto" w:fill="FFFFFF"/>
            <w:vAlign w:val="bottom"/>
          </w:tcPr>
          <w:p w:rsidR="00691F2D" w:rsidRDefault="00595EB0">
            <w:pPr>
              <w:pStyle w:val="20"/>
              <w:framePr w:w="9922" w:wrap="notBeside" w:vAnchor="text" w:hAnchor="text" w:xAlign="center" w:y="1"/>
              <w:shd w:val="clear" w:color="auto" w:fill="auto"/>
              <w:spacing w:after="0" w:line="370" w:lineRule="exact"/>
              <w:ind w:firstLine="0"/>
            </w:pPr>
            <w:r>
              <w:t>юридические лица</w:t>
            </w:r>
            <w:r>
              <w:rPr>
                <w:rStyle w:val="21"/>
              </w:rPr>
              <w:t>,</w:t>
            </w:r>
            <w:r>
              <w:t xml:space="preserve"> заявители (застройщики, технические заказчики), обратившиеся в целях направления уведомления о планируемом сносе объекта капитального строительства, включая его представителя</w:t>
            </w:r>
          </w:p>
        </w:tc>
        <w:tc>
          <w:tcPr>
            <w:tcW w:w="4848" w:type="dxa"/>
            <w:tcBorders>
              <w:top w:val="single" w:sz="4" w:space="0" w:color="auto"/>
              <w:left w:val="single" w:sz="4" w:space="0" w:color="auto"/>
              <w:right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370" w:lineRule="exact"/>
              <w:ind w:firstLine="0"/>
            </w:pPr>
            <w:r>
              <w:t>вариант предоставления муниципальной услуги, указанный в подпункте 17.1.4 пункта 17.1 АР</w:t>
            </w:r>
          </w:p>
        </w:tc>
      </w:tr>
      <w:tr w:rsidR="00691F2D">
        <w:trPr>
          <w:trHeight w:hRule="exact" w:val="3024"/>
          <w:jc w:val="center"/>
        </w:trPr>
        <w:tc>
          <w:tcPr>
            <w:tcW w:w="701" w:type="dxa"/>
            <w:tcBorders>
              <w:top w:val="single" w:sz="4" w:space="0" w:color="auto"/>
              <w:left w:val="single" w:sz="4" w:space="0" w:color="auto"/>
              <w:bottom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280" w:lineRule="exact"/>
              <w:ind w:left="260" w:firstLine="0"/>
            </w:pPr>
            <w:r>
              <w:t>5.</w:t>
            </w:r>
          </w:p>
        </w:tc>
        <w:tc>
          <w:tcPr>
            <w:tcW w:w="4373" w:type="dxa"/>
            <w:tcBorders>
              <w:top w:val="single" w:sz="4" w:space="0" w:color="auto"/>
              <w:left w:val="single" w:sz="4" w:space="0" w:color="auto"/>
              <w:bottom w:val="single" w:sz="4" w:space="0" w:color="auto"/>
            </w:tcBorders>
            <w:shd w:val="clear" w:color="auto" w:fill="FFFFFF"/>
            <w:vAlign w:val="bottom"/>
          </w:tcPr>
          <w:p w:rsidR="00691F2D" w:rsidRDefault="00595EB0">
            <w:pPr>
              <w:pStyle w:val="20"/>
              <w:framePr w:w="9922" w:wrap="notBeside" w:vAnchor="text" w:hAnchor="text" w:xAlign="center" w:y="1"/>
              <w:shd w:val="clear" w:color="auto" w:fill="auto"/>
              <w:spacing w:after="0" w:line="370" w:lineRule="exact"/>
              <w:ind w:firstLine="0"/>
            </w:pPr>
            <w:r>
              <w:t>физические лица - граждане Российской Федерации</w:t>
            </w:r>
            <w:r>
              <w:rPr>
                <w:rStyle w:val="21"/>
              </w:rPr>
              <w:t>,</w:t>
            </w:r>
            <w:r>
              <w:t xml:space="preserve"> заявители (застройщики, технические заказчики), обратившиеся в целях направления уведомления о завершении сноса объекта капитального строительства, включая его представителя</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370" w:lineRule="exact"/>
              <w:ind w:firstLine="0"/>
            </w:pPr>
            <w:r>
              <w:t>вариант предоставления муниципальной услуги, указанный в подпункте 17.1.5 пункта 17.1 АР</w:t>
            </w:r>
          </w:p>
        </w:tc>
      </w:tr>
    </w:tbl>
    <w:p w:rsidR="00691F2D" w:rsidRDefault="00691F2D">
      <w:pPr>
        <w:framePr w:w="9922" w:wrap="notBeside" w:vAnchor="text" w:hAnchor="text" w:xAlign="center" w:y="1"/>
        <w:rPr>
          <w:sz w:val="2"/>
          <w:szCs w:val="2"/>
        </w:rPr>
      </w:pPr>
    </w:p>
    <w:p w:rsidR="00691F2D" w:rsidRDefault="00691F2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4373"/>
        <w:gridCol w:w="4848"/>
      </w:tblGrid>
      <w:tr w:rsidR="00691F2D">
        <w:trPr>
          <w:trHeight w:hRule="exact" w:val="3019"/>
          <w:jc w:val="center"/>
        </w:trPr>
        <w:tc>
          <w:tcPr>
            <w:tcW w:w="701" w:type="dxa"/>
            <w:tcBorders>
              <w:top w:val="single" w:sz="4" w:space="0" w:color="auto"/>
              <w:left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280" w:lineRule="exact"/>
              <w:ind w:left="260" w:firstLine="0"/>
            </w:pPr>
            <w:r>
              <w:lastRenderedPageBreak/>
              <w:t>6.</w:t>
            </w:r>
          </w:p>
        </w:tc>
        <w:tc>
          <w:tcPr>
            <w:tcW w:w="4373" w:type="dxa"/>
            <w:tcBorders>
              <w:top w:val="single" w:sz="4" w:space="0" w:color="auto"/>
              <w:left w:val="single" w:sz="4" w:space="0" w:color="auto"/>
            </w:tcBorders>
            <w:shd w:val="clear" w:color="auto" w:fill="FFFFFF"/>
            <w:vAlign w:val="bottom"/>
          </w:tcPr>
          <w:p w:rsidR="00691F2D" w:rsidRDefault="00595EB0">
            <w:pPr>
              <w:pStyle w:val="20"/>
              <w:framePr w:w="9922" w:wrap="notBeside" w:vAnchor="text" w:hAnchor="text" w:xAlign="center" w:y="1"/>
              <w:shd w:val="clear" w:color="auto" w:fill="auto"/>
              <w:spacing w:after="0" w:line="370" w:lineRule="exact"/>
              <w:ind w:firstLine="0"/>
            </w:pPr>
            <w:r>
              <w:t>физические лица - иностранные граждане, заявители (застройщики, технические заказчики), обратившиеся в целях направления уведомления о завершении сноса объекта капитального строительства, включая его представителя</w:t>
            </w:r>
          </w:p>
        </w:tc>
        <w:tc>
          <w:tcPr>
            <w:tcW w:w="4848" w:type="dxa"/>
            <w:tcBorders>
              <w:top w:val="single" w:sz="4" w:space="0" w:color="auto"/>
              <w:left w:val="single" w:sz="4" w:space="0" w:color="auto"/>
              <w:right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370" w:lineRule="exact"/>
              <w:ind w:firstLine="0"/>
            </w:pPr>
            <w:r>
              <w:t>вариант предоставления муниципальной услуги, указанный в подпункте 17.1.6 пункта 17.1 АР</w:t>
            </w:r>
          </w:p>
        </w:tc>
      </w:tr>
      <w:tr w:rsidR="00691F2D">
        <w:trPr>
          <w:trHeight w:hRule="exact" w:val="3014"/>
          <w:jc w:val="center"/>
        </w:trPr>
        <w:tc>
          <w:tcPr>
            <w:tcW w:w="701" w:type="dxa"/>
            <w:tcBorders>
              <w:top w:val="single" w:sz="4" w:space="0" w:color="auto"/>
              <w:left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280" w:lineRule="exact"/>
              <w:ind w:left="260" w:firstLine="0"/>
            </w:pPr>
            <w:r>
              <w:t>7.</w:t>
            </w:r>
          </w:p>
        </w:tc>
        <w:tc>
          <w:tcPr>
            <w:tcW w:w="4373" w:type="dxa"/>
            <w:tcBorders>
              <w:top w:val="single" w:sz="4" w:space="0" w:color="auto"/>
              <w:left w:val="single" w:sz="4" w:space="0" w:color="auto"/>
            </w:tcBorders>
            <w:shd w:val="clear" w:color="auto" w:fill="FFFFFF"/>
            <w:vAlign w:val="bottom"/>
          </w:tcPr>
          <w:p w:rsidR="00691F2D" w:rsidRDefault="00595EB0">
            <w:pPr>
              <w:pStyle w:val="20"/>
              <w:framePr w:w="9922" w:wrap="notBeside" w:vAnchor="text" w:hAnchor="text" w:xAlign="center" w:y="1"/>
              <w:shd w:val="clear" w:color="auto" w:fill="auto"/>
              <w:spacing w:after="0" w:line="370" w:lineRule="exact"/>
              <w:ind w:firstLine="0"/>
            </w:pPr>
            <w:r>
              <w:t>физические лица - лица без гражданства, заявители (застройщики, технические заказчики), обратившиеся в целях направления уведомления о завершении сноса объекта капитального строительства, включая его представителя</w:t>
            </w:r>
          </w:p>
        </w:tc>
        <w:tc>
          <w:tcPr>
            <w:tcW w:w="4848" w:type="dxa"/>
            <w:tcBorders>
              <w:top w:val="single" w:sz="4" w:space="0" w:color="auto"/>
              <w:left w:val="single" w:sz="4" w:space="0" w:color="auto"/>
              <w:right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370" w:lineRule="exact"/>
              <w:ind w:firstLine="0"/>
            </w:pPr>
            <w:r>
              <w:t>вариант предоставления муниципальной услуги, указанный в подпункте 17.1.7 пункта 17.1 АР</w:t>
            </w:r>
          </w:p>
        </w:tc>
      </w:tr>
      <w:tr w:rsidR="00691F2D">
        <w:trPr>
          <w:trHeight w:hRule="exact" w:val="2654"/>
          <w:jc w:val="center"/>
        </w:trPr>
        <w:tc>
          <w:tcPr>
            <w:tcW w:w="701" w:type="dxa"/>
            <w:tcBorders>
              <w:top w:val="single" w:sz="4" w:space="0" w:color="auto"/>
              <w:left w:val="single" w:sz="4" w:space="0" w:color="auto"/>
              <w:bottom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280" w:lineRule="exact"/>
              <w:ind w:left="260" w:firstLine="0"/>
            </w:pPr>
            <w:r>
              <w:t>8.</w:t>
            </w:r>
          </w:p>
        </w:tc>
        <w:tc>
          <w:tcPr>
            <w:tcW w:w="4373" w:type="dxa"/>
            <w:tcBorders>
              <w:top w:val="single" w:sz="4" w:space="0" w:color="auto"/>
              <w:left w:val="single" w:sz="4" w:space="0" w:color="auto"/>
              <w:bottom w:val="single" w:sz="4" w:space="0" w:color="auto"/>
            </w:tcBorders>
            <w:shd w:val="clear" w:color="auto" w:fill="FFFFFF"/>
            <w:vAlign w:val="bottom"/>
          </w:tcPr>
          <w:p w:rsidR="00691F2D" w:rsidRDefault="00595EB0">
            <w:pPr>
              <w:pStyle w:val="20"/>
              <w:framePr w:w="9922" w:wrap="notBeside" w:vAnchor="text" w:hAnchor="text" w:xAlign="center" w:y="1"/>
              <w:shd w:val="clear" w:color="auto" w:fill="auto"/>
              <w:spacing w:after="0" w:line="370" w:lineRule="exact"/>
              <w:ind w:firstLine="0"/>
            </w:pPr>
            <w:r>
              <w:t>юридические лица</w:t>
            </w:r>
            <w:r>
              <w:rPr>
                <w:rStyle w:val="21"/>
              </w:rPr>
              <w:t>,</w:t>
            </w:r>
            <w:r>
              <w:t xml:space="preserve"> заявители (застройщики, технические заказчики), обратившиеся в целях направления уведомления о завершении сноса объекта капитального строительства, включая его представителя</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rsidR="00691F2D" w:rsidRDefault="00595EB0">
            <w:pPr>
              <w:pStyle w:val="20"/>
              <w:framePr w:w="9922" w:wrap="notBeside" w:vAnchor="text" w:hAnchor="text" w:xAlign="center" w:y="1"/>
              <w:shd w:val="clear" w:color="auto" w:fill="auto"/>
              <w:spacing w:after="0" w:line="370" w:lineRule="exact"/>
              <w:ind w:firstLine="0"/>
            </w:pPr>
            <w:r>
              <w:t>вариант предоставления муниципальной услуги, указанный в подпункте 17.1.8 пункта 17.1 АР</w:t>
            </w:r>
          </w:p>
        </w:tc>
      </w:tr>
    </w:tbl>
    <w:p w:rsidR="00691F2D" w:rsidRDefault="00691F2D">
      <w:pPr>
        <w:framePr w:w="9922" w:wrap="notBeside" w:vAnchor="text" w:hAnchor="text" w:xAlign="center" w:y="1"/>
        <w:rPr>
          <w:sz w:val="2"/>
          <w:szCs w:val="2"/>
        </w:rPr>
      </w:pPr>
    </w:p>
    <w:p w:rsidR="00691F2D" w:rsidRDefault="00691F2D">
      <w:pPr>
        <w:rPr>
          <w:sz w:val="2"/>
          <w:szCs w:val="2"/>
        </w:rPr>
      </w:pPr>
    </w:p>
    <w:p w:rsidR="00691F2D" w:rsidRDefault="00691F2D">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p w:rsidR="00A10C93" w:rsidRDefault="00A10C93">
      <w:pPr>
        <w:rPr>
          <w:sz w:val="2"/>
          <w:szCs w:val="2"/>
        </w:rPr>
      </w:pPr>
    </w:p>
    <w:tbl>
      <w:tblPr>
        <w:tblStyle w:val="af0"/>
        <w:tblW w:w="9639" w:type="dxa"/>
        <w:tblLook w:val="04A0" w:firstRow="1" w:lastRow="0" w:firstColumn="1" w:lastColumn="0" w:noHBand="0" w:noVBand="1"/>
      </w:tblPr>
      <w:tblGrid>
        <w:gridCol w:w="4536"/>
        <w:gridCol w:w="5103"/>
      </w:tblGrid>
      <w:tr w:rsidR="00A10C93" w:rsidRPr="001A577E" w:rsidTr="00417F20">
        <w:tc>
          <w:tcPr>
            <w:tcW w:w="4536" w:type="dxa"/>
            <w:tcBorders>
              <w:top w:val="nil"/>
              <w:left w:val="nil"/>
              <w:bottom w:val="nil"/>
              <w:right w:val="nil"/>
            </w:tcBorders>
          </w:tcPr>
          <w:p w:rsidR="00A10C93" w:rsidRPr="001A577E" w:rsidRDefault="00A10C93" w:rsidP="00417F20">
            <w:pPr>
              <w:jc w:val="center"/>
              <w:rPr>
                <w:rFonts w:ascii="Times New Roman" w:hAnsi="Times New Roman"/>
                <w:sz w:val="28"/>
                <w:szCs w:val="28"/>
              </w:rPr>
            </w:pPr>
          </w:p>
        </w:tc>
        <w:tc>
          <w:tcPr>
            <w:tcW w:w="5103" w:type="dxa"/>
            <w:tcBorders>
              <w:top w:val="nil"/>
              <w:left w:val="nil"/>
              <w:bottom w:val="nil"/>
              <w:right w:val="nil"/>
            </w:tcBorders>
          </w:tcPr>
          <w:p w:rsidR="00A10C93" w:rsidRPr="00EF6C01" w:rsidRDefault="00A10C93" w:rsidP="00417F20">
            <w:pPr>
              <w:pStyle w:val="3"/>
              <w:outlineLvl w:val="2"/>
              <w:rPr>
                <w:rFonts w:eastAsiaTheme="minorHAnsi"/>
                <w:sz w:val="28"/>
                <w:szCs w:val="28"/>
              </w:rPr>
            </w:pPr>
            <w:r w:rsidRPr="00EF6C01">
              <w:rPr>
                <w:rFonts w:eastAsiaTheme="minorHAnsi"/>
                <w:sz w:val="28"/>
                <w:szCs w:val="28"/>
              </w:rPr>
              <w:t xml:space="preserve">Приложение </w:t>
            </w:r>
            <w:r w:rsidR="00365638">
              <w:rPr>
                <w:rFonts w:eastAsiaTheme="minorHAnsi"/>
                <w:sz w:val="28"/>
                <w:szCs w:val="28"/>
              </w:rPr>
              <w:t>8</w:t>
            </w:r>
          </w:p>
          <w:p w:rsidR="00A10C93" w:rsidRPr="001A577E" w:rsidRDefault="00A10C93" w:rsidP="00417F20">
            <w:pPr>
              <w:spacing w:line="276" w:lineRule="auto"/>
              <w:rPr>
                <w:rFonts w:ascii="Times New Roman" w:hAnsi="Times New Roman"/>
                <w:sz w:val="24"/>
                <w:szCs w:val="24"/>
              </w:rPr>
            </w:pPr>
            <w:r w:rsidRPr="00EF6C01">
              <w:rPr>
                <w:rFonts w:ascii="Times New Roman" w:eastAsia="Calibri" w:hAnsi="Times New Roman"/>
                <w:sz w:val="28"/>
                <w:szCs w:val="28"/>
              </w:rPr>
              <w:t xml:space="preserve">к </w:t>
            </w:r>
            <w:r>
              <w:rPr>
                <w:rFonts w:ascii="Times New Roman" w:eastAsia="Calibri" w:hAnsi="Times New Roman"/>
                <w:sz w:val="28"/>
                <w:szCs w:val="28"/>
              </w:rPr>
              <w:t>А</w:t>
            </w:r>
            <w:r w:rsidRPr="00EF6C01">
              <w:rPr>
                <w:rFonts w:ascii="Times New Roman" w:eastAsia="Calibri" w:hAnsi="Times New Roman"/>
                <w:sz w:val="28"/>
                <w:szCs w:val="28"/>
              </w:rPr>
              <w:t>дминистративн</w:t>
            </w:r>
            <w:r>
              <w:rPr>
                <w:rFonts w:ascii="Times New Roman" w:eastAsia="Calibri" w:hAnsi="Times New Roman"/>
                <w:sz w:val="28"/>
                <w:szCs w:val="28"/>
              </w:rPr>
              <w:t>ому</w:t>
            </w:r>
            <w:r w:rsidRPr="00EF6C01">
              <w:rPr>
                <w:rFonts w:ascii="Times New Roman" w:eastAsia="Calibri" w:hAnsi="Times New Roman"/>
                <w:sz w:val="28"/>
                <w:szCs w:val="28"/>
              </w:rPr>
              <w:t xml:space="preserve"> регламент</w:t>
            </w:r>
            <w:r>
              <w:rPr>
                <w:rFonts w:ascii="Times New Roman" w:eastAsia="Calibri" w:hAnsi="Times New Roman"/>
                <w:sz w:val="28"/>
                <w:szCs w:val="28"/>
              </w:rPr>
              <w:t>у</w:t>
            </w:r>
            <w:r w:rsidRPr="00EF6C01">
              <w:rPr>
                <w:rFonts w:ascii="Times New Roman" w:eastAsia="Calibri" w:hAnsi="Times New Roman"/>
                <w:sz w:val="28"/>
                <w:szCs w:val="28"/>
              </w:rPr>
              <w:t xml:space="preserve"> </w:t>
            </w:r>
            <w:r>
              <w:rPr>
                <w:rFonts w:ascii="Times New Roman" w:eastAsia="Calibri" w:hAnsi="Times New Roman"/>
                <w:sz w:val="28"/>
                <w:szCs w:val="28"/>
              </w:rPr>
              <w:t>предоставления М</w:t>
            </w:r>
            <w:r w:rsidRPr="00EF6C01">
              <w:rPr>
                <w:rFonts w:ascii="Times New Roman" w:eastAsia="Calibri" w:hAnsi="Times New Roman"/>
                <w:sz w:val="28"/>
                <w:szCs w:val="28"/>
              </w:rPr>
              <w:t xml:space="preserve">униципальной услуги «Направление уведомления о планируемом сносе объекта капитального строительства </w:t>
            </w:r>
            <w:r>
              <w:rPr>
                <w:rFonts w:ascii="Times New Roman" w:eastAsia="Calibri" w:hAnsi="Times New Roman"/>
                <w:sz w:val="28"/>
                <w:szCs w:val="28"/>
              </w:rPr>
              <w:br/>
            </w:r>
            <w:r w:rsidRPr="00EF6C01">
              <w:rPr>
                <w:rFonts w:ascii="Times New Roman" w:eastAsia="Calibri" w:hAnsi="Times New Roman"/>
                <w:sz w:val="28"/>
                <w:szCs w:val="28"/>
              </w:rPr>
              <w:t>и уведомления о завершении сноса объек</w:t>
            </w:r>
            <w:r>
              <w:rPr>
                <w:rFonts w:ascii="Times New Roman" w:eastAsia="Calibri" w:hAnsi="Times New Roman"/>
                <w:sz w:val="28"/>
                <w:szCs w:val="28"/>
              </w:rPr>
              <w:t>та капитального строительства»</w:t>
            </w:r>
          </w:p>
        </w:tc>
      </w:tr>
    </w:tbl>
    <w:p w:rsidR="00A10C93" w:rsidRPr="00BA50B6" w:rsidRDefault="00A10C93" w:rsidP="00A10C93">
      <w:pPr>
        <w:pStyle w:val="ConsPlusNormal"/>
        <w:ind w:firstLine="709"/>
        <w:jc w:val="both"/>
        <w:rPr>
          <w:rFonts w:ascii="Times New Roman" w:hAnsi="Times New Roman" w:cs="Times New Roman"/>
          <w:sz w:val="28"/>
          <w:szCs w:val="28"/>
        </w:rPr>
      </w:pPr>
    </w:p>
    <w:p w:rsidR="00A10C93" w:rsidRPr="00BA50B6" w:rsidRDefault="00A10C93" w:rsidP="00A10C93">
      <w:pPr>
        <w:pStyle w:val="ConsPlusNormal"/>
        <w:ind w:firstLine="709"/>
        <w:jc w:val="both"/>
        <w:rPr>
          <w:rFonts w:ascii="Times New Roman" w:hAnsi="Times New Roman" w:cs="Times New Roman"/>
          <w:sz w:val="28"/>
          <w:szCs w:val="28"/>
        </w:rPr>
      </w:pPr>
    </w:p>
    <w:p w:rsidR="00A10C93" w:rsidRPr="00BA50B6" w:rsidRDefault="00A10C93" w:rsidP="00A10C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Форма согласия</w:t>
      </w:r>
    </w:p>
    <w:p w:rsidR="00A10C93" w:rsidRPr="00BA50B6" w:rsidRDefault="00A10C93" w:rsidP="00A10C93">
      <w:pPr>
        <w:pStyle w:val="ConsPlusNormal"/>
        <w:ind w:firstLine="709"/>
        <w:jc w:val="both"/>
        <w:rPr>
          <w:rFonts w:ascii="Times New Roman" w:hAnsi="Times New Roman" w:cs="Times New Roman"/>
          <w:sz w:val="28"/>
          <w:szCs w:val="28"/>
        </w:rPr>
      </w:pPr>
      <w:r w:rsidRPr="00BA50B6">
        <w:rPr>
          <w:rFonts w:ascii="Times New Roman" w:hAnsi="Times New Roman" w:cs="Times New Roman"/>
          <w:sz w:val="28"/>
          <w:szCs w:val="28"/>
        </w:rPr>
        <w:t>на обработку персональных данных</w:t>
      </w:r>
    </w:p>
    <w:p w:rsidR="00A10C93" w:rsidRPr="00BA50B6" w:rsidRDefault="00A10C93" w:rsidP="00A10C93">
      <w:pPr>
        <w:pStyle w:val="ConsPlusNormal"/>
        <w:ind w:firstLine="709"/>
        <w:jc w:val="both"/>
        <w:rPr>
          <w:rFonts w:ascii="Times New Roman" w:hAnsi="Times New Roman" w:cs="Times New Roman"/>
          <w:sz w:val="28"/>
          <w:szCs w:val="28"/>
        </w:rPr>
      </w:pPr>
    </w:p>
    <w:p w:rsidR="00A10C93" w:rsidRPr="00BA50B6" w:rsidRDefault="00A10C93" w:rsidP="00A10C93">
      <w:pPr>
        <w:pStyle w:val="ConsPlusNormal"/>
        <w:jc w:val="both"/>
        <w:rPr>
          <w:rFonts w:ascii="Times New Roman" w:hAnsi="Times New Roman" w:cs="Times New Roman"/>
          <w:sz w:val="28"/>
          <w:szCs w:val="28"/>
        </w:rPr>
      </w:pPr>
      <w:r w:rsidRPr="00BA50B6">
        <w:rPr>
          <w:rFonts w:ascii="Times New Roman" w:hAnsi="Times New Roman" w:cs="Times New Roman"/>
          <w:sz w:val="28"/>
          <w:szCs w:val="28"/>
        </w:rPr>
        <w:t>Я, ___________________________________ (Ф.И.О. субъекта персональных данных), в соответствии с ч. 4 ст. 9 Федерального закона от 27.07.2006 N 152-ФЗ "О персональных данных", зарегистрирова</w:t>
      </w:r>
      <w:proofErr w:type="gramStart"/>
      <w:r w:rsidRPr="00BA50B6">
        <w:rPr>
          <w:rFonts w:ascii="Times New Roman" w:hAnsi="Times New Roman" w:cs="Times New Roman"/>
          <w:sz w:val="28"/>
          <w:szCs w:val="28"/>
        </w:rPr>
        <w:t>н(</w:t>
      </w:r>
      <w:proofErr w:type="gramEnd"/>
      <w:r w:rsidRPr="00BA50B6">
        <w:rPr>
          <w:rFonts w:ascii="Times New Roman" w:hAnsi="Times New Roman" w:cs="Times New Roman"/>
          <w:sz w:val="28"/>
          <w:szCs w:val="28"/>
        </w:rPr>
        <w:t>а) по адресу: _______________</w:t>
      </w:r>
      <w:r>
        <w:rPr>
          <w:rFonts w:ascii="Times New Roman" w:hAnsi="Times New Roman" w:cs="Times New Roman"/>
          <w:sz w:val="28"/>
          <w:szCs w:val="28"/>
        </w:rPr>
        <w:t>______________________________,</w:t>
      </w:r>
      <w:r w:rsidRPr="00BA50B6">
        <w:rPr>
          <w:rFonts w:ascii="Times New Roman" w:hAnsi="Times New Roman" w:cs="Times New Roman"/>
          <w:sz w:val="28"/>
          <w:szCs w:val="28"/>
        </w:rPr>
        <w:t>документ, удостоверяющий личность: ___________________________________ (наименование документа, серия, номер, сведения о дате выдачи документа и выдавшем его органе),</w:t>
      </w:r>
    </w:p>
    <w:p w:rsidR="00A10C93" w:rsidRDefault="00A10C93" w:rsidP="00A10C93">
      <w:pPr>
        <w:pStyle w:val="ConsPlusNormal"/>
        <w:jc w:val="both"/>
        <w:rPr>
          <w:rFonts w:ascii="Times New Roman" w:hAnsi="Times New Roman" w:cs="Times New Roman"/>
          <w:sz w:val="28"/>
          <w:szCs w:val="28"/>
        </w:rPr>
      </w:pPr>
      <w:r>
        <w:rPr>
          <w:rFonts w:ascii="Times New Roman" w:hAnsi="Times New Roman" w:cs="Times New Roman"/>
          <w:sz w:val="28"/>
          <w:szCs w:val="28"/>
        </w:rPr>
        <w:t>____</w:t>
      </w:r>
      <w:r w:rsidRPr="00BA50B6">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w:t>
      </w:r>
      <w:r w:rsidRPr="00BA50B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10C93" w:rsidRDefault="00A10C93" w:rsidP="00A10C93">
      <w:pPr>
        <w:pStyle w:val="ConsPlusNormal"/>
        <w:jc w:val="both"/>
        <w:rPr>
          <w:rFonts w:ascii="Times New Roman" w:hAnsi="Times New Roman" w:cs="Times New Roman"/>
          <w:sz w:val="28"/>
          <w:szCs w:val="28"/>
        </w:rPr>
      </w:pPr>
    </w:p>
    <w:tbl>
      <w:tblPr>
        <w:tblStyle w:val="af0"/>
        <w:tblW w:w="0" w:type="auto"/>
        <w:tblLook w:val="04A0" w:firstRow="1" w:lastRow="0" w:firstColumn="1" w:lastColumn="0" w:noHBand="0" w:noVBand="1"/>
      </w:tblPr>
      <w:tblGrid>
        <w:gridCol w:w="9854"/>
      </w:tblGrid>
      <w:tr w:rsidR="00A10C93" w:rsidRPr="00394AF9" w:rsidTr="00417F20">
        <w:tc>
          <w:tcPr>
            <w:tcW w:w="9854" w:type="dxa"/>
          </w:tcPr>
          <w:p w:rsidR="00A10C93" w:rsidRPr="00394AF9" w:rsidRDefault="00A10C93" w:rsidP="00417F20">
            <w:pPr>
              <w:pStyle w:val="ConsPlusNormal"/>
              <w:jc w:val="both"/>
              <w:rPr>
                <w:rFonts w:ascii="Times New Roman" w:hAnsi="Times New Roman" w:cs="Times New Roman"/>
                <w:sz w:val="28"/>
                <w:szCs w:val="28"/>
              </w:rPr>
            </w:pPr>
            <w:r w:rsidRPr="00394AF9">
              <w:rPr>
                <w:rFonts w:ascii="Times New Roman" w:hAnsi="Times New Roman" w:cs="Times New Roman"/>
                <w:sz w:val="28"/>
                <w:szCs w:val="28"/>
              </w:rPr>
              <w:t>(Ф.И.О. представителя субъекта персональных данных), зарегистрирова</w:t>
            </w:r>
            <w:proofErr w:type="gramStart"/>
            <w:r w:rsidRPr="00394AF9">
              <w:rPr>
                <w:rFonts w:ascii="Times New Roman" w:hAnsi="Times New Roman" w:cs="Times New Roman"/>
                <w:sz w:val="28"/>
                <w:szCs w:val="28"/>
              </w:rPr>
              <w:t>н(</w:t>
            </w:r>
            <w:proofErr w:type="gramEnd"/>
            <w:r w:rsidRPr="00394AF9">
              <w:rPr>
                <w:rFonts w:ascii="Times New Roman" w:hAnsi="Times New Roman" w:cs="Times New Roman"/>
                <w:sz w:val="28"/>
                <w:szCs w:val="28"/>
              </w:rPr>
              <w:t>а) по адресу: _________________________________________________, документ, удостоверяющий личность: _________________________________ (наименование документа, серия, номер, сведения о дате выдачи документа и выдавшем его органе), действующий(</w:t>
            </w:r>
            <w:proofErr w:type="spellStart"/>
            <w:r w:rsidRPr="00394AF9">
              <w:rPr>
                <w:rFonts w:ascii="Times New Roman" w:hAnsi="Times New Roman" w:cs="Times New Roman"/>
                <w:sz w:val="28"/>
                <w:szCs w:val="28"/>
              </w:rPr>
              <w:t>щая</w:t>
            </w:r>
            <w:proofErr w:type="spellEnd"/>
            <w:r w:rsidRPr="00394AF9">
              <w:rPr>
                <w:rFonts w:ascii="Times New Roman" w:hAnsi="Times New Roman" w:cs="Times New Roman"/>
                <w:sz w:val="28"/>
                <w:szCs w:val="28"/>
              </w:rPr>
              <w:t>) от имени _______________________________________________ (Ф.И.О. субъекта персональных данных), зарегистрирован__________________ по адресу: __________________________________________________________, документ, удостоверяющий личность: ___________________________________ (наименование документа, серия, номер, сведения о дате выдачи документа и выдавшем его органе), в качестве представителя (вариант: на основании доверенности от "____"___________ ____ г. N ____ / реквизиты иного документа, подтверждающего полномочия)</w:t>
            </w:r>
            <w:r>
              <w:rPr>
                <w:rFonts w:ascii="Times New Roman" w:hAnsi="Times New Roman" w:cs="Times New Roman"/>
                <w:sz w:val="28"/>
                <w:szCs w:val="28"/>
              </w:rPr>
              <w:t>*</w:t>
            </w:r>
          </w:p>
        </w:tc>
      </w:tr>
    </w:tbl>
    <w:p w:rsidR="00A10C93" w:rsidRPr="00394AF9" w:rsidRDefault="00A10C93" w:rsidP="00A10C93">
      <w:pPr>
        <w:pStyle w:val="ConsPlusNormal"/>
        <w:jc w:val="both"/>
        <w:rPr>
          <w:rFonts w:ascii="Times New Roman" w:hAnsi="Times New Roman" w:cs="Times New Roman"/>
          <w:b/>
          <w:i/>
          <w:szCs w:val="22"/>
        </w:rPr>
      </w:pPr>
      <w:r w:rsidRPr="00394AF9">
        <w:rPr>
          <w:rFonts w:ascii="Times New Roman" w:hAnsi="Times New Roman" w:cs="Times New Roman"/>
          <w:b/>
          <w:i/>
          <w:szCs w:val="22"/>
        </w:rPr>
        <w:t>*заполняется представителем заявителя</w:t>
      </w:r>
    </w:p>
    <w:p w:rsidR="00A10C93" w:rsidRPr="00BA50B6" w:rsidRDefault="00A10C93" w:rsidP="00A10C9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BA50B6">
        <w:rPr>
          <w:rFonts w:ascii="Times New Roman" w:hAnsi="Times New Roman" w:cs="Times New Roman"/>
          <w:sz w:val="28"/>
          <w:szCs w:val="28"/>
        </w:rPr>
        <w:t xml:space="preserve"> целях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даю согласие администрации Сергиево-Посадского городского округа Московской области (ОГРН: 1035008354193), находящейся по адресу: 141310, Московская область, г. Сергиев По</w:t>
      </w:r>
      <w:r>
        <w:rPr>
          <w:rFonts w:ascii="Times New Roman" w:hAnsi="Times New Roman" w:cs="Times New Roman"/>
          <w:sz w:val="28"/>
          <w:szCs w:val="28"/>
        </w:rPr>
        <w:t xml:space="preserve">сад, Красной армии пр-т, д.169, </w:t>
      </w:r>
      <w:r w:rsidRPr="00BA50B6">
        <w:rPr>
          <w:rFonts w:ascii="Times New Roman" w:hAnsi="Times New Roman" w:cs="Times New Roman"/>
          <w:sz w:val="28"/>
          <w:szCs w:val="28"/>
        </w:rPr>
        <w:t>на обработку моих персональных данных, а именно: фамилии, имени, отчества, сведений документа, удостоверяющего личность заявителя</w:t>
      </w:r>
      <w:proofErr w:type="gramEnd"/>
      <w:r w:rsidRPr="00BA50B6">
        <w:rPr>
          <w:rFonts w:ascii="Times New Roman" w:hAnsi="Times New Roman" w:cs="Times New Roman"/>
          <w:sz w:val="28"/>
          <w:szCs w:val="28"/>
        </w:rPr>
        <w:t xml:space="preserve"> (</w:t>
      </w:r>
      <w:proofErr w:type="gramStart"/>
      <w:r w:rsidRPr="00BA50B6">
        <w:rPr>
          <w:rFonts w:ascii="Times New Roman" w:hAnsi="Times New Roman" w:cs="Times New Roman"/>
          <w:sz w:val="28"/>
          <w:szCs w:val="28"/>
        </w:rPr>
        <w:t xml:space="preserve">номер и серия паспорта, дата рождения и </w:t>
      </w:r>
      <w:r w:rsidRPr="00BA50B6">
        <w:rPr>
          <w:rFonts w:ascii="Times New Roman" w:hAnsi="Times New Roman" w:cs="Times New Roman"/>
          <w:sz w:val="28"/>
          <w:szCs w:val="28"/>
        </w:rPr>
        <w:lastRenderedPageBreak/>
        <w:t>иные реквизиты паспорта и (или) иных документов, удостоверяющих личность в соответствии с законодательством Российской Федерации), а также сведений, содержащихся в документах, подтверждающих полномочия представителя заявителя, -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w:t>
      </w:r>
      <w:proofErr w:type="gramEnd"/>
      <w:r w:rsidRPr="00BA50B6">
        <w:rPr>
          <w:rFonts w:ascii="Times New Roman" w:hAnsi="Times New Roman" w:cs="Times New Roman"/>
          <w:sz w:val="28"/>
          <w:szCs w:val="28"/>
        </w:rPr>
        <w:t>, блокирование, удаление, уничтожение персональных данных.</w:t>
      </w:r>
    </w:p>
    <w:p w:rsidR="00A10C93" w:rsidRPr="00BA50B6" w:rsidRDefault="00A10C93" w:rsidP="00A10C93">
      <w:pPr>
        <w:pStyle w:val="ConsPlusNormal"/>
        <w:ind w:firstLine="709"/>
        <w:jc w:val="both"/>
        <w:rPr>
          <w:rFonts w:ascii="Times New Roman" w:hAnsi="Times New Roman" w:cs="Times New Roman"/>
          <w:sz w:val="28"/>
          <w:szCs w:val="28"/>
        </w:rPr>
      </w:pPr>
    </w:p>
    <w:p w:rsidR="00A10C93" w:rsidRPr="00BA50B6" w:rsidRDefault="00A10C93" w:rsidP="00A10C93">
      <w:pPr>
        <w:pStyle w:val="ConsPlusNormal"/>
        <w:ind w:firstLine="709"/>
        <w:jc w:val="both"/>
        <w:rPr>
          <w:rFonts w:ascii="Times New Roman" w:hAnsi="Times New Roman" w:cs="Times New Roman"/>
          <w:sz w:val="28"/>
          <w:szCs w:val="28"/>
        </w:rPr>
      </w:pPr>
      <w:r w:rsidRPr="00BA50B6">
        <w:rPr>
          <w:rFonts w:ascii="Times New Roman" w:hAnsi="Times New Roman" w:cs="Times New Roman"/>
          <w:sz w:val="28"/>
          <w:szCs w:val="28"/>
        </w:rPr>
        <w:t>Настоящее согласие действует со дня его подписания до дня прекращения обработки персональных данных в соответствии с законодательством Российской Федерации.</w:t>
      </w:r>
    </w:p>
    <w:p w:rsidR="00A10C93" w:rsidRPr="00BA50B6" w:rsidRDefault="00A10C93" w:rsidP="00A10C93">
      <w:pPr>
        <w:pStyle w:val="ConsPlusNormal"/>
        <w:ind w:firstLine="709"/>
        <w:jc w:val="both"/>
        <w:rPr>
          <w:rFonts w:ascii="Times New Roman" w:hAnsi="Times New Roman" w:cs="Times New Roman"/>
          <w:sz w:val="28"/>
          <w:szCs w:val="28"/>
        </w:rPr>
      </w:pPr>
    </w:p>
    <w:p w:rsidR="00A10C93" w:rsidRPr="00BA50B6" w:rsidRDefault="00A10C93" w:rsidP="00A10C93">
      <w:pPr>
        <w:pStyle w:val="ConsPlusNormal"/>
        <w:ind w:firstLine="709"/>
        <w:jc w:val="both"/>
        <w:rPr>
          <w:rFonts w:ascii="Times New Roman" w:hAnsi="Times New Roman" w:cs="Times New Roman"/>
          <w:sz w:val="28"/>
          <w:szCs w:val="28"/>
        </w:rPr>
      </w:pPr>
      <w:r w:rsidRPr="00BA50B6">
        <w:rPr>
          <w:rFonts w:ascii="Times New Roman" w:hAnsi="Times New Roman" w:cs="Times New Roman"/>
          <w:sz w:val="28"/>
          <w:szCs w:val="28"/>
        </w:rPr>
        <w:t>Приложение:</w:t>
      </w:r>
    </w:p>
    <w:p w:rsidR="00A10C93" w:rsidRPr="00BA50B6" w:rsidRDefault="00A10C93" w:rsidP="00A10C93">
      <w:pPr>
        <w:pStyle w:val="ConsPlusNormal"/>
        <w:ind w:firstLine="709"/>
        <w:jc w:val="both"/>
        <w:rPr>
          <w:rFonts w:ascii="Times New Roman" w:hAnsi="Times New Roman" w:cs="Times New Roman"/>
          <w:sz w:val="28"/>
          <w:szCs w:val="28"/>
        </w:rPr>
      </w:pPr>
      <w:r w:rsidRPr="00BA50B6">
        <w:rPr>
          <w:rFonts w:ascii="Times New Roman" w:hAnsi="Times New Roman" w:cs="Times New Roman"/>
          <w:sz w:val="28"/>
          <w:szCs w:val="28"/>
        </w:rPr>
        <w:t>1. Доверенность представителя (или иные документы, подтверждающие полномочия представителя) от "__"______ ___ г. N __ (если согласие подписывается представителем субъекта персональных данных).</w:t>
      </w:r>
    </w:p>
    <w:p w:rsidR="00A10C93" w:rsidRPr="00BA50B6" w:rsidRDefault="00A10C93" w:rsidP="00A10C93">
      <w:pPr>
        <w:pStyle w:val="ConsPlusNormal"/>
        <w:ind w:firstLine="709"/>
        <w:jc w:val="both"/>
        <w:rPr>
          <w:rFonts w:ascii="Times New Roman" w:hAnsi="Times New Roman" w:cs="Times New Roman"/>
          <w:sz w:val="28"/>
          <w:szCs w:val="28"/>
        </w:rPr>
      </w:pPr>
      <w:r w:rsidRPr="00BA50B6">
        <w:rPr>
          <w:rFonts w:ascii="Times New Roman" w:hAnsi="Times New Roman" w:cs="Times New Roman"/>
          <w:sz w:val="28"/>
          <w:szCs w:val="28"/>
        </w:rPr>
        <w:t xml:space="preserve"> </w:t>
      </w:r>
    </w:p>
    <w:p w:rsidR="00A10C93" w:rsidRPr="00BA50B6" w:rsidRDefault="00A10C93" w:rsidP="00A10C93">
      <w:pPr>
        <w:pStyle w:val="ConsPlusNormal"/>
        <w:ind w:firstLine="709"/>
        <w:jc w:val="both"/>
        <w:rPr>
          <w:rFonts w:ascii="Times New Roman" w:hAnsi="Times New Roman" w:cs="Times New Roman"/>
          <w:sz w:val="28"/>
          <w:szCs w:val="28"/>
        </w:rPr>
      </w:pPr>
    </w:p>
    <w:p w:rsidR="00A10C93" w:rsidRDefault="00A10C93" w:rsidP="00A10C93">
      <w:pPr>
        <w:pStyle w:val="ConsPlusNormal"/>
        <w:rPr>
          <w:rFonts w:ascii="Times New Roman" w:hAnsi="Times New Roman" w:cs="Times New Roman"/>
          <w:sz w:val="28"/>
          <w:szCs w:val="28"/>
        </w:rPr>
      </w:pPr>
      <w:r>
        <w:rPr>
          <w:rFonts w:ascii="Times New Roman" w:hAnsi="Times New Roman" w:cs="Times New Roman"/>
          <w:sz w:val="28"/>
          <w:szCs w:val="28"/>
        </w:rPr>
        <w:t xml:space="preserve">"___"______________ 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A10C93" w:rsidRDefault="00A10C93" w:rsidP="00A10C93">
      <w:pPr>
        <w:pStyle w:val="ConsPlusNormal"/>
        <w:rPr>
          <w:rFonts w:ascii="Times New Roman" w:hAnsi="Times New Roman" w:cs="Times New Roman"/>
          <w:sz w:val="28"/>
          <w:szCs w:val="28"/>
        </w:rPr>
      </w:pPr>
    </w:p>
    <w:p w:rsidR="00A10C93" w:rsidRDefault="00A10C93" w:rsidP="00A10C93">
      <w:pPr>
        <w:pStyle w:val="ConsPlusNormal"/>
        <w:rPr>
          <w:rFonts w:ascii="Times New Roman" w:hAnsi="Times New Roman" w:cs="Times New Roman"/>
          <w:sz w:val="28"/>
          <w:szCs w:val="28"/>
        </w:rPr>
      </w:pPr>
      <w:r>
        <w:rPr>
          <w:rFonts w:ascii="Times New Roman" w:hAnsi="Times New Roman" w:cs="Times New Roman"/>
          <w:sz w:val="28"/>
          <w:szCs w:val="28"/>
        </w:rPr>
        <w:t>_________</w:t>
      </w:r>
      <w:r w:rsidRPr="00BA50B6">
        <w:rPr>
          <w:rFonts w:ascii="Times New Roman" w:hAnsi="Times New Roman" w:cs="Times New Roman"/>
          <w:sz w:val="28"/>
          <w:szCs w:val="28"/>
        </w:rPr>
        <w:t>________________</w:t>
      </w:r>
      <w:r>
        <w:rPr>
          <w:rFonts w:ascii="Times New Roman" w:hAnsi="Times New Roman" w:cs="Times New Roman"/>
          <w:sz w:val="28"/>
          <w:szCs w:val="28"/>
        </w:rPr>
        <w:t xml:space="preserve">____/_______________________________________                                             </w:t>
      </w:r>
    </w:p>
    <w:p w:rsidR="00A10C93" w:rsidRPr="00394AF9" w:rsidRDefault="00A10C93" w:rsidP="00A10C93">
      <w:pPr>
        <w:pStyle w:val="ConsPlusNormal"/>
        <w:rPr>
          <w:rFonts w:ascii="Times New Roman" w:hAnsi="Times New Roman" w:cs="Times New Roman"/>
          <w:szCs w:val="22"/>
        </w:rPr>
      </w:pPr>
      <w:r>
        <w:rPr>
          <w:rFonts w:ascii="Times New Roman" w:hAnsi="Times New Roman" w:cs="Times New Roman"/>
          <w:sz w:val="28"/>
          <w:szCs w:val="28"/>
        </w:rPr>
        <w:t xml:space="preserve">                   </w:t>
      </w:r>
      <w:proofErr w:type="gramStart"/>
      <w:r w:rsidRPr="00394AF9">
        <w:rPr>
          <w:rFonts w:ascii="Times New Roman" w:hAnsi="Times New Roman" w:cs="Times New Roman"/>
          <w:szCs w:val="22"/>
        </w:rPr>
        <w:t xml:space="preserve">(подпись)                                 </w:t>
      </w:r>
      <w:r>
        <w:rPr>
          <w:rFonts w:ascii="Times New Roman" w:hAnsi="Times New Roman" w:cs="Times New Roman"/>
          <w:szCs w:val="22"/>
        </w:rPr>
        <w:t xml:space="preserve">             </w:t>
      </w:r>
      <w:r w:rsidRPr="00394AF9">
        <w:rPr>
          <w:rFonts w:ascii="Times New Roman" w:hAnsi="Times New Roman" w:cs="Times New Roman"/>
          <w:szCs w:val="22"/>
        </w:rPr>
        <w:t xml:space="preserve"> (ФИО субъекта/представителя субъекта  </w:t>
      </w:r>
      <w:proofErr w:type="gramEnd"/>
    </w:p>
    <w:p w:rsidR="00A10C93" w:rsidRPr="00394AF9" w:rsidRDefault="00A10C93" w:rsidP="00A10C93">
      <w:pPr>
        <w:pStyle w:val="ConsPlusNormal"/>
        <w:rPr>
          <w:rFonts w:ascii="Times New Roman" w:hAnsi="Times New Roman" w:cs="Times New Roman"/>
          <w:szCs w:val="22"/>
        </w:rPr>
      </w:pPr>
      <w:r w:rsidRPr="00394AF9">
        <w:rPr>
          <w:rFonts w:ascii="Times New Roman" w:hAnsi="Times New Roman" w:cs="Times New Roman"/>
          <w:szCs w:val="22"/>
        </w:rPr>
        <w:t xml:space="preserve">                                                                        </w:t>
      </w:r>
      <w:r>
        <w:rPr>
          <w:rFonts w:ascii="Times New Roman" w:hAnsi="Times New Roman" w:cs="Times New Roman"/>
          <w:szCs w:val="22"/>
        </w:rPr>
        <w:t xml:space="preserve">                          </w:t>
      </w:r>
      <w:r w:rsidRPr="00394AF9">
        <w:rPr>
          <w:rFonts w:ascii="Times New Roman" w:hAnsi="Times New Roman" w:cs="Times New Roman"/>
          <w:szCs w:val="22"/>
        </w:rPr>
        <w:t xml:space="preserve"> персональных данных)</w:t>
      </w:r>
    </w:p>
    <w:p w:rsidR="00A10C93" w:rsidRDefault="00A10C93" w:rsidP="00A10C93">
      <w:pPr>
        <w:pStyle w:val="ConsPlusNormal"/>
        <w:ind w:firstLine="709"/>
        <w:jc w:val="both"/>
        <w:rPr>
          <w:rFonts w:ascii="Times New Roman" w:hAnsi="Times New Roman" w:cs="Times New Roman"/>
          <w:sz w:val="28"/>
          <w:szCs w:val="28"/>
        </w:rPr>
      </w:pPr>
    </w:p>
    <w:p w:rsidR="00A10C93" w:rsidRDefault="00A10C93" w:rsidP="00A10C93">
      <w:pPr>
        <w:pStyle w:val="ConsPlusNormal"/>
        <w:ind w:firstLine="709"/>
        <w:jc w:val="both"/>
        <w:rPr>
          <w:rFonts w:ascii="Times New Roman" w:hAnsi="Times New Roman" w:cs="Times New Roman"/>
          <w:sz w:val="28"/>
          <w:szCs w:val="28"/>
        </w:rPr>
      </w:pPr>
    </w:p>
    <w:p w:rsidR="00A10C93" w:rsidRDefault="00A10C93" w:rsidP="00A10C93">
      <w:pPr>
        <w:pStyle w:val="ConsPlusNormal"/>
        <w:ind w:firstLine="709"/>
        <w:jc w:val="both"/>
        <w:rPr>
          <w:rFonts w:ascii="Times New Roman" w:hAnsi="Times New Roman" w:cs="Times New Roman"/>
          <w:sz w:val="28"/>
          <w:szCs w:val="28"/>
        </w:rPr>
      </w:pPr>
    </w:p>
    <w:p w:rsidR="00A10C93" w:rsidRDefault="00A10C93" w:rsidP="00A10C93">
      <w:pPr>
        <w:pStyle w:val="ConsPlusNormal"/>
        <w:ind w:firstLine="709"/>
        <w:jc w:val="both"/>
        <w:rPr>
          <w:rFonts w:ascii="Times New Roman" w:hAnsi="Times New Roman" w:cs="Times New Roman"/>
          <w:sz w:val="28"/>
          <w:szCs w:val="28"/>
        </w:rPr>
      </w:pPr>
    </w:p>
    <w:p w:rsidR="00A10C93" w:rsidRDefault="00A10C93" w:rsidP="00A10C93">
      <w:pPr>
        <w:pStyle w:val="ConsPlusNormal"/>
        <w:ind w:firstLine="709"/>
        <w:jc w:val="both"/>
        <w:rPr>
          <w:rFonts w:ascii="Times New Roman" w:hAnsi="Times New Roman" w:cs="Times New Roman"/>
          <w:sz w:val="28"/>
          <w:szCs w:val="28"/>
        </w:rPr>
      </w:pPr>
    </w:p>
    <w:p w:rsidR="00A10C93" w:rsidRDefault="00A10C93" w:rsidP="00A10C93">
      <w:pPr>
        <w:pStyle w:val="ConsPlusNormal"/>
        <w:ind w:firstLine="709"/>
        <w:jc w:val="both"/>
        <w:rPr>
          <w:rFonts w:ascii="Times New Roman" w:hAnsi="Times New Roman" w:cs="Times New Roman"/>
          <w:sz w:val="28"/>
          <w:szCs w:val="28"/>
        </w:rPr>
      </w:pPr>
    </w:p>
    <w:p w:rsidR="00A10C93" w:rsidRDefault="00A10C93">
      <w:pPr>
        <w:rPr>
          <w:sz w:val="2"/>
          <w:szCs w:val="2"/>
        </w:rPr>
      </w:pPr>
    </w:p>
    <w:sectPr w:rsidR="00A10C93">
      <w:type w:val="continuous"/>
      <w:pgSz w:w="11900" w:h="16840"/>
      <w:pgMar w:top="1049" w:right="845" w:bottom="1270" w:left="11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0A1" w:rsidRDefault="005710A1">
      <w:r>
        <w:separator/>
      </w:r>
    </w:p>
  </w:endnote>
  <w:endnote w:type="continuationSeparator" w:id="0">
    <w:p w:rsidR="005710A1" w:rsidRDefault="0057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A1" w:rsidRDefault="005710A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A1" w:rsidRDefault="005710A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A1" w:rsidRDefault="005710A1">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6584950</wp:posOffset>
              </wp:positionH>
              <wp:positionV relativeFrom="page">
                <wp:posOffset>7011035</wp:posOffset>
              </wp:positionV>
              <wp:extent cx="248285" cy="189865"/>
              <wp:effectExtent l="3175" t="635" r="3810" b="127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pStyle w:val="a5"/>
                            <w:shd w:val="clear" w:color="auto" w:fill="auto"/>
                            <w:spacing w:line="240" w:lineRule="auto"/>
                          </w:pPr>
                          <w:r>
                            <w:t>202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6" type="#_x0000_t202" style="position:absolute;margin-left:518.5pt;margin-top:552.05pt;width:19.55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9HrAIAAK4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" filled="f" stroked="f">
              <v:textbox style="mso-fit-shape-to-text:t" inset="0,0,0,0">
                <w:txbxContent>
                  <w:p w:rsidR="00725AAC" w:rsidRDefault="00725AAC">
                    <w:pPr>
                      <w:pStyle w:val="a5"/>
                      <w:shd w:val="clear" w:color="auto" w:fill="auto"/>
                      <w:spacing w:line="240" w:lineRule="auto"/>
                    </w:pPr>
                    <w:r>
                      <w:t>202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0A1" w:rsidRDefault="005710A1"/>
  </w:footnote>
  <w:footnote w:type="continuationSeparator" w:id="0">
    <w:p w:rsidR="005710A1" w:rsidRDefault="005710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A1" w:rsidRDefault="005710A1">
    <w:pPr>
      <w:rPr>
        <w:sz w:val="2"/>
        <w:szCs w:val="2"/>
      </w:rPr>
    </w:pPr>
    <w:r>
      <w:rPr>
        <w:noProof/>
        <w:lang w:bidi="ar-SA"/>
      </w:rPr>
      <mc:AlternateContent>
        <mc:Choice Requires="wps">
          <w:drawing>
            <wp:anchor distT="0" distB="0" distL="63500" distR="63500" simplePos="0" relativeHeight="314572416" behindDoc="1" locked="0" layoutInCell="1" allowOverlap="1" wp14:anchorId="02FACBE4" wp14:editId="6A6CADF0">
              <wp:simplePos x="0" y="0"/>
              <wp:positionH relativeFrom="page">
                <wp:posOffset>3796030</wp:posOffset>
              </wp:positionH>
              <wp:positionV relativeFrom="page">
                <wp:posOffset>424180</wp:posOffset>
              </wp:positionV>
              <wp:extent cx="83185" cy="189865"/>
              <wp:effectExtent l="0" t="0" r="5715"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pStyle w:val="a5"/>
                            <w:shd w:val="clear" w:color="auto" w:fill="auto"/>
                            <w:spacing w:line="240" w:lineRule="auto"/>
                          </w:pPr>
                          <w:r>
                            <w:fldChar w:fldCharType="begin"/>
                          </w:r>
                          <w:r>
                            <w:instrText xml:space="preserve"> PAGE \* MERGEFORMAT </w:instrText>
                          </w:r>
                          <w:r>
                            <w:fldChar w:fldCharType="separate"/>
                          </w:r>
                          <w:r w:rsidR="001C5DFE" w:rsidRPr="001C5DFE">
                            <w:rPr>
                              <w:rStyle w:val="a6"/>
                              <w:b/>
                              <w:bCs/>
                              <w:noProof/>
                            </w:rPr>
                            <w:t>71</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298.9pt;margin-top:33.4pt;width:6.55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o4EpwIAAKU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" filled="f" stroked="f">
              <v:textbox style="mso-fit-shape-to-text:t" inset="0,0,0,0">
                <w:txbxContent>
                  <w:p w:rsidR="005710A1" w:rsidRDefault="005710A1">
                    <w:pPr>
                      <w:pStyle w:val="a5"/>
                      <w:shd w:val="clear" w:color="auto" w:fill="auto"/>
                      <w:spacing w:line="240" w:lineRule="auto"/>
                    </w:pPr>
                    <w:r>
                      <w:fldChar w:fldCharType="begin"/>
                    </w:r>
                    <w:r>
                      <w:instrText xml:space="preserve"> PAGE \* MERGEFORMAT </w:instrText>
                    </w:r>
                    <w:r>
                      <w:fldChar w:fldCharType="separate"/>
                    </w:r>
                    <w:r w:rsidR="001C5DFE" w:rsidRPr="001C5DFE">
                      <w:rPr>
                        <w:rStyle w:val="a6"/>
                        <w:b/>
                        <w:bCs/>
                        <w:noProof/>
                      </w:rPr>
                      <w:t>71</w:t>
                    </w:r>
                    <w:r>
                      <w:rPr>
                        <w:rStyle w:val="a6"/>
                        <w:b/>
                        <w:bC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A1" w:rsidRDefault="005710A1">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3717290</wp:posOffset>
              </wp:positionH>
              <wp:positionV relativeFrom="page">
                <wp:posOffset>424180</wp:posOffset>
              </wp:positionV>
              <wp:extent cx="165735" cy="189865"/>
              <wp:effectExtent l="254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pStyle w:val="a5"/>
                            <w:shd w:val="clear" w:color="auto" w:fill="auto"/>
                            <w:spacing w:line="240" w:lineRule="auto"/>
                          </w:pPr>
                          <w:r>
                            <w:fldChar w:fldCharType="begin"/>
                          </w:r>
                          <w:r>
                            <w:instrText xml:space="preserve"> PAGE \* MERGEFORMAT </w:instrText>
                          </w:r>
                          <w:r>
                            <w:fldChar w:fldCharType="separate"/>
                          </w:r>
                          <w:r w:rsidR="001C5DFE">
                            <w:rPr>
                              <w:noProof/>
                            </w:rPr>
                            <w:t>73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292.7pt;margin-top:33.4pt;width:13.0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nD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" filled="f" stroked="f">
              <v:textbox style="mso-fit-shape-to-text:t" inset="0,0,0,0">
                <w:txbxContent>
                  <w:p w:rsidR="005710A1" w:rsidRDefault="005710A1">
                    <w:pPr>
                      <w:pStyle w:val="a5"/>
                      <w:shd w:val="clear" w:color="auto" w:fill="auto"/>
                      <w:spacing w:line="240" w:lineRule="auto"/>
                    </w:pPr>
                    <w:r>
                      <w:fldChar w:fldCharType="begin"/>
                    </w:r>
                    <w:r>
                      <w:instrText xml:space="preserve"> PAGE \* MERGEFORMAT </w:instrText>
                    </w:r>
                    <w:r>
                      <w:fldChar w:fldCharType="separate"/>
                    </w:r>
                    <w:r w:rsidR="001C5DFE">
                      <w:rPr>
                        <w:noProof/>
                      </w:rPr>
                      <w:t>73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A1" w:rsidRDefault="005710A1">
    <w:pPr>
      <w:rPr>
        <w:sz w:val="2"/>
        <w:szCs w:val="2"/>
      </w:rPr>
    </w:pPr>
    <w:r>
      <w:rPr>
        <w:noProof/>
        <w:lang w:bidi="ar-SA"/>
      </w:rPr>
      <mc:AlternateContent>
        <mc:Choice Requires="wps">
          <w:drawing>
            <wp:anchor distT="0" distB="0" distL="63500" distR="63500" simplePos="0" relativeHeight="314572418" behindDoc="1" locked="0" layoutInCell="1" allowOverlap="1" wp14:anchorId="117C5290" wp14:editId="69780B6B">
              <wp:simplePos x="0" y="0"/>
              <wp:positionH relativeFrom="page">
                <wp:posOffset>3714115</wp:posOffset>
              </wp:positionH>
              <wp:positionV relativeFrom="page">
                <wp:posOffset>424180</wp:posOffset>
              </wp:positionV>
              <wp:extent cx="165735" cy="189865"/>
              <wp:effectExtent l="0" t="0" r="381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pStyle w:val="a5"/>
                            <w:shd w:val="clear" w:color="auto" w:fill="auto"/>
                            <w:spacing w:line="240" w:lineRule="auto"/>
                          </w:pPr>
                          <w:r>
                            <w:fldChar w:fldCharType="begin"/>
                          </w:r>
                          <w:r>
                            <w:instrText xml:space="preserve"> PAGE \* MERGEFORMAT </w:instrText>
                          </w:r>
                          <w:r>
                            <w:fldChar w:fldCharType="separate"/>
                          </w:r>
                          <w:r w:rsidR="001C5DFE">
                            <w:rPr>
                              <w:noProof/>
                            </w:rPr>
                            <w:t>75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1" type="#_x0000_t202" style="position:absolute;margin-left:292.45pt;margin-top:33.4pt;width:13.05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" filled="f" stroked="f">
              <v:textbox style="mso-fit-shape-to-text:t" inset="0,0,0,0">
                <w:txbxContent>
                  <w:p w:rsidR="005710A1" w:rsidRDefault="005710A1">
                    <w:pPr>
                      <w:pStyle w:val="a5"/>
                      <w:shd w:val="clear" w:color="auto" w:fill="auto"/>
                      <w:spacing w:line="240" w:lineRule="auto"/>
                    </w:pPr>
                    <w:r>
                      <w:fldChar w:fldCharType="begin"/>
                    </w:r>
                    <w:r>
                      <w:instrText xml:space="preserve"> PAGE \* MERGEFORMAT </w:instrText>
                    </w:r>
                    <w:r>
                      <w:fldChar w:fldCharType="separate"/>
                    </w:r>
                    <w:r w:rsidR="001C5DFE">
                      <w:rPr>
                        <w:noProof/>
                      </w:rPr>
                      <w:t>75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A1" w:rsidRDefault="005710A1">
    <w:pPr>
      <w:rPr>
        <w:sz w:val="2"/>
        <w:szCs w:val="2"/>
      </w:rPr>
    </w:pPr>
    <w:r>
      <w:rPr>
        <w:noProof/>
        <w:lang w:bidi="ar-SA"/>
      </w:rPr>
      <mc:AlternateContent>
        <mc:Choice Requires="wps">
          <w:drawing>
            <wp:anchor distT="0" distB="0" distL="63500" distR="63500" simplePos="0" relativeHeight="314572420" behindDoc="1" locked="0" layoutInCell="1" allowOverlap="1" wp14:anchorId="3C92C350" wp14:editId="655B983F">
              <wp:simplePos x="0" y="0"/>
              <wp:positionH relativeFrom="page">
                <wp:posOffset>3796030</wp:posOffset>
              </wp:positionH>
              <wp:positionV relativeFrom="page">
                <wp:posOffset>424180</wp:posOffset>
              </wp:positionV>
              <wp:extent cx="165735" cy="189865"/>
              <wp:effectExtent l="0" t="0" r="127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pStyle w:val="a5"/>
                            <w:shd w:val="clear" w:color="auto" w:fill="auto"/>
                            <w:spacing w:line="240" w:lineRule="auto"/>
                          </w:pPr>
                          <w:r>
                            <w:fldChar w:fldCharType="begin"/>
                          </w:r>
                          <w:r>
                            <w:instrText xml:space="preserve"> PAGE \* MERGEFORMAT </w:instrText>
                          </w:r>
                          <w:r>
                            <w:fldChar w:fldCharType="separate"/>
                          </w:r>
                          <w:r w:rsidRPr="00EB5317">
                            <w:rPr>
                              <w:rStyle w:val="a6"/>
                              <w:b/>
                              <w:bCs/>
                              <w:noProof/>
                            </w:rPr>
                            <w:t>74</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298.9pt;margin-top:33.4pt;width:13.05pt;height:14.9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" filled="f" stroked="f">
              <v:textbox style="mso-fit-shape-to-text:t" inset="0,0,0,0">
                <w:txbxContent>
                  <w:p w:rsidR="00725AAC" w:rsidRDefault="00725AAC">
                    <w:pPr>
                      <w:pStyle w:val="a5"/>
                      <w:shd w:val="clear" w:color="auto" w:fill="auto"/>
                      <w:spacing w:line="240" w:lineRule="auto"/>
                    </w:pPr>
                    <w:r>
                      <w:fldChar w:fldCharType="begin"/>
                    </w:r>
                    <w:r>
                      <w:instrText xml:space="preserve"> PAGE \* MERGEFORMAT </w:instrText>
                    </w:r>
                    <w:r>
                      <w:fldChar w:fldCharType="separate"/>
                    </w:r>
                    <w:r w:rsidRPr="00EB5317">
                      <w:rPr>
                        <w:rStyle w:val="a6"/>
                        <w:b/>
                        <w:bCs/>
                        <w:noProof/>
                      </w:rPr>
                      <w:t>74</w:t>
                    </w:r>
                    <w:r>
                      <w:rPr>
                        <w:rStyle w:val="a6"/>
                        <w:b/>
                        <w:bCs/>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A1" w:rsidRDefault="005710A1">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3796030</wp:posOffset>
              </wp:positionH>
              <wp:positionV relativeFrom="page">
                <wp:posOffset>424180</wp:posOffset>
              </wp:positionV>
              <wp:extent cx="165735" cy="189865"/>
              <wp:effectExtent l="0" t="0" r="127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pStyle w:val="a5"/>
                            <w:shd w:val="clear" w:color="auto" w:fill="auto"/>
                            <w:spacing w:line="240" w:lineRule="auto"/>
                          </w:pPr>
                          <w:r>
                            <w:fldChar w:fldCharType="begin"/>
                          </w:r>
                          <w:r>
                            <w:instrText xml:space="preserve"> PAGE \* MERGEFORMAT </w:instrText>
                          </w:r>
                          <w:r>
                            <w:fldChar w:fldCharType="separate"/>
                          </w:r>
                          <w:r w:rsidR="001C5DFE" w:rsidRPr="001C5DFE">
                            <w:rPr>
                              <w:rStyle w:val="a6"/>
                              <w:b/>
                              <w:bCs/>
                              <w:noProof/>
                            </w:rPr>
                            <w:t>86</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3" type="#_x0000_t202" style="position:absolute;margin-left:298.9pt;margin-top:33.4pt;width:13.05pt;height:14.9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" filled="f" stroked="f">
              <v:textbox style="mso-fit-shape-to-text:t" inset="0,0,0,0">
                <w:txbxContent>
                  <w:p w:rsidR="005710A1" w:rsidRDefault="005710A1">
                    <w:pPr>
                      <w:pStyle w:val="a5"/>
                      <w:shd w:val="clear" w:color="auto" w:fill="auto"/>
                      <w:spacing w:line="240" w:lineRule="auto"/>
                    </w:pPr>
                    <w:r>
                      <w:fldChar w:fldCharType="begin"/>
                    </w:r>
                    <w:r>
                      <w:instrText xml:space="preserve"> PAGE \* MERGEFORMAT </w:instrText>
                    </w:r>
                    <w:r>
                      <w:fldChar w:fldCharType="separate"/>
                    </w:r>
                    <w:r w:rsidR="001C5DFE" w:rsidRPr="001C5DFE">
                      <w:rPr>
                        <w:rStyle w:val="a6"/>
                        <w:b/>
                        <w:bCs/>
                        <w:noProof/>
                      </w:rPr>
                      <w:t>86</w:t>
                    </w:r>
                    <w:r>
                      <w:rPr>
                        <w:rStyle w:val="a6"/>
                        <w:b/>
                        <w:bCs/>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A1" w:rsidRDefault="005710A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A1" w:rsidRDefault="005710A1">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3796030</wp:posOffset>
              </wp:positionH>
              <wp:positionV relativeFrom="page">
                <wp:posOffset>424180</wp:posOffset>
              </wp:positionV>
              <wp:extent cx="165735" cy="189865"/>
              <wp:effectExtent l="0" t="0" r="127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pStyle w:val="a5"/>
                            <w:shd w:val="clear" w:color="auto" w:fill="auto"/>
                            <w:spacing w:line="240" w:lineRule="auto"/>
                          </w:pPr>
                          <w:r>
                            <w:fldChar w:fldCharType="begin"/>
                          </w:r>
                          <w:r>
                            <w:instrText xml:space="preserve"> PAGE \* MERGEFORMAT </w:instrText>
                          </w:r>
                          <w:r>
                            <w:fldChar w:fldCharType="separate"/>
                          </w:r>
                          <w:r w:rsidR="001C5DFE" w:rsidRPr="001C5DFE">
                            <w:rPr>
                              <w:rStyle w:val="a6"/>
                              <w:b/>
                              <w:bCs/>
                              <w:noProof/>
                            </w:rPr>
                            <w:t>92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4" type="#_x0000_t202" style="position:absolute;margin-left:298.9pt;margin-top:33.4pt;width:13.05pt;height:14.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" filled="f" stroked="f">
              <v:textbox style="mso-fit-shape-to-text:t" inset="0,0,0,0">
                <w:txbxContent>
                  <w:p w:rsidR="005710A1" w:rsidRDefault="005710A1">
                    <w:pPr>
                      <w:pStyle w:val="a5"/>
                      <w:shd w:val="clear" w:color="auto" w:fill="auto"/>
                      <w:spacing w:line="240" w:lineRule="auto"/>
                    </w:pPr>
                    <w:r>
                      <w:fldChar w:fldCharType="begin"/>
                    </w:r>
                    <w:r>
                      <w:instrText xml:space="preserve"> PAGE \* MERGEFORMAT </w:instrText>
                    </w:r>
                    <w:r>
                      <w:fldChar w:fldCharType="separate"/>
                    </w:r>
                    <w:r w:rsidR="001C5DFE" w:rsidRPr="001C5DFE">
                      <w:rPr>
                        <w:rStyle w:val="a6"/>
                        <w:b/>
                        <w:bCs/>
                        <w:noProof/>
                      </w:rPr>
                      <w:t>92</w:t>
                    </w:r>
                    <w:r>
                      <w:rPr>
                        <w:rStyle w:val="a6"/>
                        <w:b/>
                        <w:bCs/>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A1" w:rsidRDefault="005710A1">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3717290</wp:posOffset>
              </wp:positionH>
              <wp:positionV relativeFrom="page">
                <wp:posOffset>424180</wp:posOffset>
              </wp:positionV>
              <wp:extent cx="165735" cy="189865"/>
              <wp:effectExtent l="2540" t="0" r="381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0A1" w:rsidRDefault="005710A1">
                          <w:pPr>
                            <w:pStyle w:val="a5"/>
                            <w:shd w:val="clear" w:color="auto" w:fill="auto"/>
                            <w:spacing w:line="240" w:lineRule="auto"/>
                          </w:pPr>
                          <w:r>
                            <w:fldChar w:fldCharType="begin"/>
                          </w:r>
                          <w:r>
                            <w:instrText xml:space="preserve"> PAGE \* MERGEFORMAT </w:instrText>
                          </w:r>
                          <w:r>
                            <w:fldChar w:fldCharType="separate"/>
                          </w:r>
                          <w:r w:rsidR="001C5DFE">
                            <w:rPr>
                              <w:noProof/>
                            </w:rPr>
                            <w:t>87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5" type="#_x0000_t202" style="position:absolute;margin-left:292.7pt;margin-top:33.4pt;width:13.05pt;height:14.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" filled="f" stroked="f">
              <v:textbox style="mso-fit-shape-to-text:t" inset="0,0,0,0">
                <w:txbxContent>
                  <w:p w:rsidR="005710A1" w:rsidRDefault="005710A1">
                    <w:pPr>
                      <w:pStyle w:val="a5"/>
                      <w:shd w:val="clear" w:color="auto" w:fill="auto"/>
                      <w:spacing w:line="240" w:lineRule="auto"/>
                    </w:pPr>
                    <w:r>
                      <w:fldChar w:fldCharType="begin"/>
                    </w:r>
                    <w:r>
                      <w:instrText xml:space="preserve"> PAGE \* MERGEFORMAT </w:instrText>
                    </w:r>
                    <w:r>
                      <w:fldChar w:fldCharType="separate"/>
                    </w:r>
                    <w:r w:rsidR="001C5DFE">
                      <w:rPr>
                        <w:noProof/>
                      </w:rPr>
                      <w:t>87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032"/>
    <w:multiLevelType w:val="multilevel"/>
    <w:tmpl w:val="5C26964C"/>
    <w:lvl w:ilvl="0">
      <w:start w:val="5"/>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C4B64"/>
    <w:multiLevelType w:val="multilevel"/>
    <w:tmpl w:val="1C7C2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E4170"/>
    <w:multiLevelType w:val="multilevel"/>
    <w:tmpl w:val="38AC8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C357FB"/>
    <w:multiLevelType w:val="multilevel"/>
    <w:tmpl w:val="05D2A4DA"/>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E7C71"/>
    <w:multiLevelType w:val="multilevel"/>
    <w:tmpl w:val="88DCCB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364AD6"/>
    <w:multiLevelType w:val="multilevel"/>
    <w:tmpl w:val="578AC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8C6F1B"/>
    <w:multiLevelType w:val="multilevel"/>
    <w:tmpl w:val="6E3A3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030CB"/>
    <w:multiLevelType w:val="multilevel"/>
    <w:tmpl w:val="1180ADA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477EC9"/>
    <w:multiLevelType w:val="multilevel"/>
    <w:tmpl w:val="6E868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A2BAE"/>
    <w:multiLevelType w:val="multilevel"/>
    <w:tmpl w:val="DB5250D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B726B2"/>
    <w:multiLevelType w:val="multilevel"/>
    <w:tmpl w:val="4E744F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2C34C2"/>
    <w:multiLevelType w:val="multilevel"/>
    <w:tmpl w:val="88943BE8"/>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B85814"/>
    <w:multiLevelType w:val="hybridMultilevel"/>
    <w:tmpl w:val="1A464626"/>
    <w:lvl w:ilvl="0" w:tplc="16CE501E">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342C0B"/>
    <w:multiLevelType w:val="multilevel"/>
    <w:tmpl w:val="DD12B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801C29"/>
    <w:multiLevelType w:val="multilevel"/>
    <w:tmpl w:val="FDEAA860"/>
    <w:lvl w:ilvl="0">
      <w:start w:val="4"/>
      <w:numFmt w:val="decimal"/>
      <w:lvlText w:val="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0954B7"/>
    <w:multiLevelType w:val="multilevel"/>
    <w:tmpl w:val="8BEC4606"/>
    <w:lvl w:ilvl="0">
      <w:start w:val="1"/>
      <w:numFmt w:val="decimal"/>
      <w:lvlText w:val="1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74F00"/>
    <w:multiLevelType w:val="multilevel"/>
    <w:tmpl w:val="CCCC5F0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831456"/>
    <w:multiLevelType w:val="multilevel"/>
    <w:tmpl w:val="B7140942"/>
    <w:lvl w:ilvl="0">
      <w:start w:val="1"/>
      <w:numFmt w:val="decimal"/>
      <w:lvlText w:val="19.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2A1022"/>
    <w:multiLevelType w:val="multilevel"/>
    <w:tmpl w:val="1E7CC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3A65C3"/>
    <w:multiLevelType w:val="multilevel"/>
    <w:tmpl w:val="4CE08274"/>
    <w:lvl w:ilvl="0">
      <w:start w:val="4"/>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564F74"/>
    <w:multiLevelType w:val="multilevel"/>
    <w:tmpl w:val="9632A1A8"/>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8F08C5"/>
    <w:multiLevelType w:val="multilevel"/>
    <w:tmpl w:val="52669AF6"/>
    <w:lvl w:ilvl="0">
      <w:start w:val="1"/>
      <w:numFmt w:val="decimal"/>
      <w:lvlText w:val="19.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E5C13"/>
    <w:multiLevelType w:val="multilevel"/>
    <w:tmpl w:val="06D21FDA"/>
    <w:lvl w:ilvl="0">
      <w:start w:val="1"/>
      <w:numFmt w:val="decimal"/>
      <w:lvlText w:val="1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203D05"/>
    <w:multiLevelType w:val="multilevel"/>
    <w:tmpl w:val="6FF6B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412CFD"/>
    <w:multiLevelType w:val="multilevel"/>
    <w:tmpl w:val="338AB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577DF9"/>
    <w:multiLevelType w:val="multilevel"/>
    <w:tmpl w:val="FD16D9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45693C"/>
    <w:multiLevelType w:val="multilevel"/>
    <w:tmpl w:val="D03C2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1A7CF2"/>
    <w:multiLevelType w:val="multilevel"/>
    <w:tmpl w:val="24C02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771B80"/>
    <w:multiLevelType w:val="multilevel"/>
    <w:tmpl w:val="472CB524"/>
    <w:lvl w:ilvl="0">
      <w:start w:val="6"/>
      <w:numFmt w:val="decimal"/>
      <w:lvlText w:val="1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BC7F1D"/>
    <w:multiLevelType w:val="multilevel"/>
    <w:tmpl w:val="AAF60FD2"/>
    <w:lvl w:ilvl="0">
      <w:start w:val="19"/>
      <w:numFmt w:val="decimal"/>
      <w:lvlText w:val="%1."/>
      <w:lvlJc w:val="left"/>
      <w:pPr>
        <w:ind w:left="810" w:hanging="810"/>
      </w:pPr>
      <w:rPr>
        <w:rFonts w:hint="default"/>
      </w:rPr>
    </w:lvl>
    <w:lvl w:ilvl="1">
      <w:start w:val="4"/>
      <w:numFmt w:val="decimal"/>
      <w:lvlText w:val="%1.%2."/>
      <w:lvlJc w:val="left"/>
      <w:pPr>
        <w:ind w:left="1190" w:hanging="810"/>
      </w:pPr>
      <w:rPr>
        <w:rFonts w:hint="default"/>
      </w:rPr>
    </w:lvl>
    <w:lvl w:ilvl="2">
      <w:start w:val="4"/>
      <w:numFmt w:val="decimal"/>
      <w:lvlText w:val="%1.%2.%3."/>
      <w:lvlJc w:val="left"/>
      <w:pPr>
        <w:ind w:left="1570" w:hanging="81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0">
    <w:nsid w:val="5AF76F43"/>
    <w:multiLevelType w:val="multilevel"/>
    <w:tmpl w:val="3476211A"/>
    <w:lvl w:ilvl="0">
      <w:start w:val="4"/>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1B37AF"/>
    <w:multiLevelType w:val="multilevel"/>
    <w:tmpl w:val="C7383C32"/>
    <w:lvl w:ilvl="0">
      <w:start w:val="2"/>
      <w:numFmt w:val="decimal"/>
      <w:lvlText w:val="19.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4F60A1"/>
    <w:multiLevelType w:val="multilevel"/>
    <w:tmpl w:val="73061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992714"/>
    <w:multiLevelType w:val="multilevel"/>
    <w:tmpl w:val="D11828B6"/>
    <w:lvl w:ilvl="0">
      <w:start w:val="1"/>
      <w:numFmt w:val="decimal"/>
      <w:lvlText w:val="1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D769E3"/>
    <w:multiLevelType w:val="multilevel"/>
    <w:tmpl w:val="EB641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8E5F17"/>
    <w:multiLevelType w:val="hybridMultilevel"/>
    <w:tmpl w:val="29BA1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4E66F6"/>
    <w:multiLevelType w:val="multilevel"/>
    <w:tmpl w:val="6614AC36"/>
    <w:lvl w:ilvl="0">
      <w:start w:val="1"/>
      <w:numFmt w:val="decimal"/>
      <w:lvlText w:val="1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2F0D86"/>
    <w:multiLevelType w:val="multilevel"/>
    <w:tmpl w:val="E08AA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5"/>
  </w:num>
  <w:num w:numId="3">
    <w:abstractNumId w:val="7"/>
  </w:num>
  <w:num w:numId="4">
    <w:abstractNumId w:val="10"/>
  </w:num>
  <w:num w:numId="5">
    <w:abstractNumId w:val="23"/>
  </w:num>
  <w:num w:numId="6">
    <w:abstractNumId w:val="13"/>
  </w:num>
  <w:num w:numId="7">
    <w:abstractNumId w:val="2"/>
  </w:num>
  <w:num w:numId="8">
    <w:abstractNumId w:val="1"/>
  </w:num>
  <w:num w:numId="9">
    <w:abstractNumId w:val="26"/>
  </w:num>
  <w:num w:numId="10">
    <w:abstractNumId w:val="14"/>
  </w:num>
  <w:num w:numId="11">
    <w:abstractNumId w:val="37"/>
  </w:num>
  <w:num w:numId="12">
    <w:abstractNumId w:val="34"/>
  </w:num>
  <w:num w:numId="13">
    <w:abstractNumId w:val="24"/>
  </w:num>
  <w:num w:numId="14">
    <w:abstractNumId w:val="36"/>
  </w:num>
  <w:num w:numId="15">
    <w:abstractNumId w:val="0"/>
  </w:num>
  <w:num w:numId="16">
    <w:abstractNumId w:val="22"/>
  </w:num>
  <w:num w:numId="17">
    <w:abstractNumId w:val="18"/>
  </w:num>
  <w:num w:numId="18">
    <w:abstractNumId w:val="5"/>
  </w:num>
  <w:num w:numId="19">
    <w:abstractNumId w:val="28"/>
  </w:num>
  <w:num w:numId="20">
    <w:abstractNumId w:val="30"/>
  </w:num>
  <w:num w:numId="21">
    <w:abstractNumId w:val="15"/>
  </w:num>
  <w:num w:numId="22">
    <w:abstractNumId w:val="33"/>
  </w:num>
  <w:num w:numId="23">
    <w:abstractNumId w:val="8"/>
  </w:num>
  <w:num w:numId="24">
    <w:abstractNumId w:val="20"/>
  </w:num>
  <w:num w:numId="25">
    <w:abstractNumId w:val="3"/>
  </w:num>
  <w:num w:numId="26">
    <w:abstractNumId w:val="31"/>
  </w:num>
  <w:num w:numId="27">
    <w:abstractNumId w:val="32"/>
  </w:num>
  <w:num w:numId="28">
    <w:abstractNumId w:val="11"/>
  </w:num>
  <w:num w:numId="29">
    <w:abstractNumId w:val="21"/>
  </w:num>
  <w:num w:numId="30">
    <w:abstractNumId w:val="17"/>
  </w:num>
  <w:num w:numId="31">
    <w:abstractNumId w:val="27"/>
  </w:num>
  <w:num w:numId="32">
    <w:abstractNumId w:val="16"/>
  </w:num>
  <w:num w:numId="33">
    <w:abstractNumId w:val="19"/>
  </w:num>
  <w:num w:numId="34">
    <w:abstractNumId w:val="9"/>
  </w:num>
  <w:num w:numId="35">
    <w:abstractNumId w:val="6"/>
  </w:num>
  <w:num w:numId="36">
    <w:abstractNumId w:val="29"/>
  </w:num>
  <w:num w:numId="37">
    <w:abstractNumId w:val="1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2D"/>
    <w:rsid w:val="00016AFE"/>
    <w:rsid w:val="00025B78"/>
    <w:rsid w:val="00046702"/>
    <w:rsid w:val="001167C3"/>
    <w:rsid w:val="001C159B"/>
    <w:rsid w:val="001C5DFE"/>
    <w:rsid w:val="002D09DC"/>
    <w:rsid w:val="003338DE"/>
    <w:rsid w:val="00365638"/>
    <w:rsid w:val="00372345"/>
    <w:rsid w:val="004136E9"/>
    <w:rsid w:val="00417F20"/>
    <w:rsid w:val="0048428B"/>
    <w:rsid w:val="004928F2"/>
    <w:rsid w:val="004B3880"/>
    <w:rsid w:val="005710A1"/>
    <w:rsid w:val="00595EB0"/>
    <w:rsid w:val="00613878"/>
    <w:rsid w:val="00623825"/>
    <w:rsid w:val="006829E0"/>
    <w:rsid w:val="00687781"/>
    <w:rsid w:val="00691F2D"/>
    <w:rsid w:val="006A0416"/>
    <w:rsid w:val="006D7884"/>
    <w:rsid w:val="00725AAC"/>
    <w:rsid w:val="00794560"/>
    <w:rsid w:val="008C4C87"/>
    <w:rsid w:val="00983E9F"/>
    <w:rsid w:val="00996AF9"/>
    <w:rsid w:val="009F2EF8"/>
    <w:rsid w:val="00A008D7"/>
    <w:rsid w:val="00A10C93"/>
    <w:rsid w:val="00A8584B"/>
    <w:rsid w:val="00AC3AC7"/>
    <w:rsid w:val="00AF2C07"/>
    <w:rsid w:val="00AF4895"/>
    <w:rsid w:val="00B02A14"/>
    <w:rsid w:val="00CA3B6D"/>
    <w:rsid w:val="00CD1B75"/>
    <w:rsid w:val="00DC1DEA"/>
    <w:rsid w:val="00E3617E"/>
    <w:rsid w:val="00E87DF0"/>
    <w:rsid w:val="00EB5317"/>
    <w:rsid w:val="00FD421C"/>
    <w:rsid w:val="00FE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3">
    <w:name w:val="heading 3"/>
    <w:basedOn w:val="a"/>
    <w:next w:val="a"/>
    <w:link w:val="30"/>
    <w:uiPriority w:val="9"/>
    <w:unhideWhenUsed/>
    <w:qFormat/>
    <w:rsid w:val="00A10C93"/>
    <w:pPr>
      <w:keepNext/>
      <w:keepLines/>
      <w:widowControl/>
      <w:spacing w:before="40" w:line="276" w:lineRule="auto"/>
      <w:outlineLvl w:val="2"/>
    </w:pPr>
    <w:rPr>
      <w:rFonts w:ascii="Times New Roman" w:eastAsiaTheme="majorEastAsia" w:hAnsi="Times New Roman" w:cstheme="majorBidi"/>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8"/>
      <w:szCs w:val="28"/>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4"/>
      <w:szCs w:val="34"/>
      <w:u w:val="none"/>
    </w:rPr>
  </w:style>
  <w:style w:type="character" w:customStyle="1" w:styleId="11">
    <w:name w:val="Заголовок №1 + Малые прописные"/>
    <w:basedOn w:val="1"/>
    <w:rPr>
      <w:rFonts w:ascii="Times New Roman" w:eastAsia="Times New Roman" w:hAnsi="Times New Roman" w:cs="Times New Roman"/>
      <w:b/>
      <w:bCs/>
      <w:i w:val="0"/>
      <w:iCs w:val="0"/>
      <w:smallCaps/>
      <w:strike w:val="0"/>
      <w:color w:val="000000"/>
      <w:spacing w:val="0"/>
      <w:w w:val="100"/>
      <w:position w:val="0"/>
      <w:sz w:val="34"/>
      <w:szCs w:val="3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aliases w:val="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1pt">
    <w:name w:val="Колонтитул + 11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4"/>
      <w:szCs w:val="14"/>
      <w:u w:val="none"/>
    </w:rPr>
  </w:style>
  <w:style w:type="character" w:customStyle="1" w:styleId="23">
    <w:name w:val="Подпись к таблице (2)_"/>
    <w:basedOn w:val="a0"/>
    <w:link w:val="24"/>
    <w:rPr>
      <w:rFonts w:ascii="Times New Roman" w:eastAsia="Times New Roman" w:hAnsi="Times New Roman" w:cs="Times New Roman"/>
      <w:b/>
      <w:bCs/>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4"/>
      <w:szCs w:val="14"/>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22"/>
      <w:szCs w:val="22"/>
      <w:u w:val="none"/>
    </w:rPr>
  </w:style>
  <w:style w:type="character" w:customStyle="1" w:styleId="112">
    <w:name w:val="Основной текст (11) + Не полужирный"/>
    <w:basedOn w:val="11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2">
    <w:name w:val="Основной текст (10) + Не полужирный"/>
    <w:basedOn w:val="100"/>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0">
    <w:name w:val="Заголовок №2 Exact"/>
    <w:basedOn w:val="a0"/>
    <w:link w:val="25"/>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300" w:line="365" w:lineRule="exact"/>
      <w:ind w:hanging="1140"/>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after="60" w:line="0" w:lineRule="atLeast"/>
      <w:jc w:val="both"/>
      <w:outlineLvl w:val="0"/>
    </w:pPr>
    <w:rPr>
      <w:rFonts w:ascii="Times New Roman" w:eastAsia="Times New Roman" w:hAnsi="Times New Roman" w:cs="Times New Roman"/>
      <w:b/>
      <w:bCs/>
      <w:sz w:val="34"/>
      <w:szCs w:val="34"/>
    </w:rPr>
  </w:style>
  <w:style w:type="paragraph" w:customStyle="1" w:styleId="40">
    <w:name w:val="Основной текст (4)"/>
    <w:basedOn w:val="a"/>
    <w:link w:val="4"/>
    <w:pPr>
      <w:shd w:val="clear" w:color="auto" w:fill="FFFFFF"/>
      <w:spacing w:before="120" w:after="360" w:line="235" w:lineRule="exact"/>
      <w:jc w:val="right"/>
    </w:pPr>
    <w:rPr>
      <w:rFonts w:ascii="Times New Roman" w:eastAsia="Times New Roman" w:hAnsi="Times New Roman" w:cs="Times New Roman"/>
      <w:sz w:val="18"/>
      <w:szCs w:val="18"/>
    </w:rPr>
  </w:style>
  <w:style w:type="paragraph" w:customStyle="1" w:styleId="50">
    <w:name w:val="Основной текст (5)"/>
    <w:basedOn w:val="a"/>
    <w:link w:val="5"/>
    <w:pPr>
      <w:shd w:val="clear" w:color="auto" w:fill="FFFFFF"/>
      <w:spacing w:before="360" w:after="600" w:line="259" w:lineRule="exact"/>
      <w:ind w:hanging="760"/>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a8">
    <w:name w:val="Подпись к таблице"/>
    <w:basedOn w:val="a"/>
    <w:link w:val="a7"/>
    <w:pPr>
      <w:shd w:val="clear" w:color="auto" w:fill="FFFFFF"/>
      <w:spacing w:line="370" w:lineRule="exact"/>
      <w:jc w:val="both"/>
    </w:pPr>
    <w:rPr>
      <w:rFonts w:ascii="Times New Roman" w:eastAsia="Times New Roman" w:hAnsi="Times New Roman" w:cs="Times New Roman"/>
      <w:sz w:val="28"/>
      <w:szCs w:val="28"/>
    </w:rPr>
  </w:style>
  <w:style w:type="paragraph" w:customStyle="1" w:styleId="80">
    <w:name w:val="Основной текст (8)"/>
    <w:basedOn w:val="a"/>
    <w:link w:val="8"/>
    <w:pPr>
      <w:shd w:val="clear" w:color="auto" w:fill="FFFFFF"/>
      <w:spacing w:before="900" w:after="900"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900" w:after="540" w:line="158" w:lineRule="exact"/>
      <w:jc w:val="center"/>
    </w:pPr>
    <w:rPr>
      <w:rFonts w:ascii="Times New Roman" w:eastAsia="Times New Roman" w:hAnsi="Times New Roman" w:cs="Times New Roman"/>
      <w:sz w:val="14"/>
      <w:szCs w:val="14"/>
    </w:rPr>
  </w:style>
  <w:style w:type="paragraph" w:customStyle="1" w:styleId="70">
    <w:name w:val="Основной текст (7)"/>
    <w:basedOn w:val="a"/>
    <w:link w:val="7"/>
    <w:pPr>
      <w:shd w:val="clear" w:color="auto" w:fill="FFFFFF"/>
      <w:spacing w:before="1080" w:after="900" w:line="0" w:lineRule="atLeast"/>
      <w:jc w:val="center"/>
    </w:pPr>
    <w:rPr>
      <w:rFonts w:ascii="Times New Roman" w:eastAsia="Times New Roman" w:hAnsi="Times New Roman" w:cs="Times New Roman"/>
      <w:b/>
      <w:bCs/>
      <w:sz w:val="28"/>
      <w:szCs w:val="28"/>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b/>
      <w:bCs/>
      <w:sz w:val="22"/>
      <w:szCs w:val="22"/>
    </w:rPr>
  </w:style>
  <w:style w:type="paragraph" w:customStyle="1" w:styleId="101">
    <w:name w:val="Основной текст (10)"/>
    <w:basedOn w:val="a"/>
    <w:link w:val="100"/>
    <w:pPr>
      <w:shd w:val="clear" w:color="auto" w:fill="FFFFFF"/>
      <w:spacing w:before="60" w:after="360" w:line="0" w:lineRule="atLeast"/>
    </w:pPr>
    <w:rPr>
      <w:rFonts w:ascii="Times New Roman" w:eastAsia="Times New Roman" w:hAnsi="Times New Roman" w:cs="Times New Roman"/>
      <w:b/>
      <w:bCs/>
      <w:sz w:val="14"/>
      <w:szCs w:val="14"/>
    </w:rPr>
  </w:style>
  <w:style w:type="paragraph" w:customStyle="1" w:styleId="111">
    <w:name w:val="Основной текст (11)"/>
    <w:basedOn w:val="a"/>
    <w:link w:val="110"/>
    <w:pPr>
      <w:shd w:val="clear" w:color="auto" w:fill="FFFFFF"/>
      <w:spacing w:after="60" w:line="0" w:lineRule="atLeast"/>
      <w:jc w:val="both"/>
    </w:pPr>
    <w:rPr>
      <w:rFonts w:ascii="Times New Roman" w:eastAsia="Times New Roman" w:hAnsi="Times New Roman" w:cs="Times New Roman"/>
      <w:b/>
      <w:bCs/>
      <w:sz w:val="22"/>
      <w:szCs w:val="22"/>
    </w:rPr>
  </w:style>
  <w:style w:type="paragraph" w:customStyle="1" w:styleId="25">
    <w:name w:val="Заголовок №2"/>
    <w:basedOn w:val="a"/>
    <w:link w:val="2Exact0"/>
    <w:pPr>
      <w:shd w:val="clear" w:color="auto" w:fill="FFFFFF"/>
      <w:spacing w:line="0" w:lineRule="atLeast"/>
      <w:outlineLvl w:val="1"/>
    </w:pPr>
    <w:rPr>
      <w:rFonts w:ascii="Times New Roman" w:eastAsia="Times New Roman" w:hAnsi="Times New Roman" w:cs="Times New Roman"/>
      <w:sz w:val="28"/>
      <w:szCs w:val="28"/>
    </w:rPr>
  </w:style>
  <w:style w:type="paragraph" w:styleId="aa">
    <w:name w:val="header"/>
    <w:basedOn w:val="a"/>
    <w:link w:val="ab"/>
    <w:uiPriority w:val="99"/>
    <w:unhideWhenUsed/>
    <w:rsid w:val="003338DE"/>
    <w:pPr>
      <w:tabs>
        <w:tab w:val="center" w:pos="4677"/>
        <w:tab w:val="right" w:pos="9355"/>
      </w:tabs>
    </w:pPr>
  </w:style>
  <w:style w:type="character" w:customStyle="1" w:styleId="ab">
    <w:name w:val="Верхний колонтитул Знак"/>
    <w:basedOn w:val="a0"/>
    <w:link w:val="aa"/>
    <w:uiPriority w:val="99"/>
    <w:rsid w:val="003338DE"/>
    <w:rPr>
      <w:color w:val="000000"/>
    </w:rPr>
  </w:style>
  <w:style w:type="paragraph" w:styleId="ac">
    <w:name w:val="footer"/>
    <w:basedOn w:val="a"/>
    <w:link w:val="ad"/>
    <w:uiPriority w:val="99"/>
    <w:unhideWhenUsed/>
    <w:rsid w:val="003338DE"/>
    <w:pPr>
      <w:tabs>
        <w:tab w:val="center" w:pos="4677"/>
        <w:tab w:val="right" w:pos="9355"/>
      </w:tabs>
    </w:pPr>
  </w:style>
  <w:style w:type="character" w:customStyle="1" w:styleId="ad">
    <w:name w:val="Нижний колонтитул Знак"/>
    <w:basedOn w:val="a0"/>
    <w:link w:val="ac"/>
    <w:uiPriority w:val="99"/>
    <w:rsid w:val="003338DE"/>
    <w:rPr>
      <w:color w:val="000000"/>
    </w:rPr>
  </w:style>
  <w:style w:type="paragraph" w:customStyle="1" w:styleId="ConsPlusNormal">
    <w:name w:val="ConsPlusNormal"/>
    <w:link w:val="ConsPlusNormal0"/>
    <w:uiPriority w:val="99"/>
    <w:qFormat/>
    <w:rsid w:val="009F2EF8"/>
    <w:pPr>
      <w:autoSpaceDE w:val="0"/>
      <w:autoSpaceDN w:val="0"/>
    </w:pPr>
    <w:rPr>
      <w:rFonts w:ascii="Calibri" w:eastAsia="Times New Roman" w:hAnsi="Calibri" w:cs="Calibri"/>
      <w:sz w:val="22"/>
      <w:szCs w:val="20"/>
      <w:lang w:bidi="ar-SA"/>
    </w:rPr>
  </w:style>
  <w:style w:type="character" w:customStyle="1" w:styleId="ConsPlusNormal0">
    <w:name w:val="ConsPlusNormal Знак"/>
    <w:link w:val="ConsPlusNormal"/>
    <w:uiPriority w:val="99"/>
    <w:locked/>
    <w:rsid w:val="009F2EF8"/>
    <w:rPr>
      <w:rFonts w:ascii="Calibri" w:eastAsia="Times New Roman" w:hAnsi="Calibri" w:cs="Calibri"/>
      <w:sz w:val="22"/>
      <w:szCs w:val="20"/>
      <w:lang w:bidi="ar-SA"/>
    </w:rPr>
  </w:style>
  <w:style w:type="paragraph" w:styleId="ae">
    <w:name w:val="Balloon Text"/>
    <w:basedOn w:val="a"/>
    <w:link w:val="af"/>
    <w:uiPriority w:val="99"/>
    <w:semiHidden/>
    <w:unhideWhenUsed/>
    <w:rsid w:val="00687781"/>
    <w:rPr>
      <w:rFonts w:ascii="Tahoma" w:hAnsi="Tahoma" w:cs="Tahoma"/>
      <w:sz w:val="16"/>
      <w:szCs w:val="16"/>
    </w:rPr>
  </w:style>
  <w:style w:type="character" w:customStyle="1" w:styleId="af">
    <w:name w:val="Текст выноски Знак"/>
    <w:basedOn w:val="a0"/>
    <w:link w:val="ae"/>
    <w:uiPriority w:val="99"/>
    <w:semiHidden/>
    <w:rsid w:val="00687781"/>
    <w:rPr>
      <w:rFonts w:ascii="Tahoma" w:hAnsi="Tahoma" w:cs="Tahoma"/>
      <w:color w:val="000000"/>
      <w:sz w:val="16"/>
      <w:szCs w:val="16"/>
    </w:rPr>
  </w:style>
  <w:style w:type="character" w:customStyle="1" w:styleId="30">
    <w:name w:val="Заголовок 3 Знак"/>
    <w:basedOn w:val="a0"/>
    <w:link w:val="3"/>
    <w:uiPriority w:val="9"/>
    <w:rsid w:val="00A10C93"/>
    <w:rPr>
      <w:rFonts w:ascii="Times New Roman" w:eastAsiaTheme="majorEastAsia" w:hAnsi="Times New Roman" w:cstheme="majorBidi"/>
      <w:lang w:bidi="ar-SA"/>
    </w:rPr>
  </w:style>
  <w:style w:type="table" w:styleId="af0">
    <w:name w:val="Table Grid"/>
    <w:basedOn w:val="a1"/>
    <w:uiPriority w:val="59"/>
    <w:rsid w:val="00A10C93"/>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AC3A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3">
    <w:name w:val="heading 3"/>
    <w:basedOn w:val="a"/>
    <w:next w:val="a"/>
    <w:link w:val="30"/>
    <w:uiPriority w:val="9"/>
    <w:unhideWhenUsed/>
    <w:qFormat/>
    <w:rsid w:val="00A10C93"/>
    <w:pPr>
      <w:keepNext/>
      <w:keepLines/>
      <w:widowControl/>
      <w:spacing w:before="40" w:line="276" w:lineRule="auto"/>
      <w:outlineLvl w:val="2"/>
    </w:pPr>
    <w:rPr>
      <w:rFonts w:ascii="Times New Roman" w:eastAsiaTheme="majorEastAsia" w:hAnsi="Times New Roman" w:cstheme="majorBidi"/>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8"/>
      <w:szCs w:val="28"/>
      <w:u w:val="none"/>
    </w:rPr>
  </w:style>
  <w:style w:type="character" w:customStyle="1" w:styleId="33">
    <w:name w:val="Основной текст (3) + Не курсив"/>
    <w:basedOn w:val="3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4"/>
      <w:szCs w:val="34"/>
      <w:u w:val="none"/>
    </w:rPr>
  </w:style>
  <w:style w:type="character" w:customStyle="1" w:styleId="11">
    <w:name w:val="Заголовок №1 + Малые прописные"/>
    <w:basedOn w:val="1"/>
    <w:rPr>
      <w:rFonts w:ascii="Times New Roman" w:eastAsia="Times New Roman" w:hAnsi="Times New Roman" w:cs="Times New Roman"/>
      <w:b/>
      <w:bCs/>
      <w:i w:val="0"/>
      <w:iCs w:val="0"/>
      <w:smallCaps/>
      <w:strike w:val="0"/>
      <w:color w:val="000000"/>
      <w:spacing w:val="0"/>
      <w:w w:val="100"/>
      <w:position w:val="0"/>
      <w:sz w:val="34"/>
      <w:szCs w:val="3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aliases w:val="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1pt">
    <w:name w:val="Колонтитул + 11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4"/>
      <w:szCs w:val="14"/>
      <w:u w:val="none"/>
    </w:rPr>
  </w:style>
  <w:style w:type="character" w:customStyle="1" w:styleId="23">
    <w:name w:val="Подпись к таблице (2)_"/>
    <w:basedOn w:val="a0"/>
    <w:link w:val="24"/>
    <w:rPr>
      <w:rFonts w:ascii="Times New Roman" w:eastAsia="Times New Roman" w:hAnsi="Times New Roman" w:cs="Times New Roman"/>
      <w:b/>
      <w:bCs/>
      <w:i w:val="0"/>
      <w:iCs w:val="0"/>
      <w:smallCaps w:val="0"/>
      <w:strike w:val="0"/>
      <w:sz w:val="22"/>
      <w:szCs w:val="22"/>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4"/>
      <w:szCs w:val="14"/>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22"/>
      <w:szCs w:val="22"/>
      <w:u w:val="none"/>
    </w:rPr>
  </w:style>
  <w:style w:type="character" w:customStyle="1" w:styleId="112">
    <w:name w:val="Основной текст (11) + Не полужирный"/>
    <w:basedOn w:val="11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2">
    <w:name w:val="Основной текст (10) + Не полужирный"/>
    <w:basedOn w:val="100"/>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0">
    <w:name w:val="Заголовок №2 Exact"/>
    <w:basedOn w:val="a0"/>
    <w:link w:val="25"/>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300" w:line="365" w:lineRule="exact"/>
      <w:ind w:hanging="1140"/>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after="60" w:line="0" w:lineRule="atLeast"/>
      <w:jc w:val="both"/>
      <w:outlineLvl w:val="0"/>
    </w:pPr>
    <w:rPr>
      <w:rFonts w:ascii="Times New Roman" w:eastAsia="Times New Roman" w:hAnsi="Times New Roman" w:cs="Times New Roman"/>
      <w:b/>
      <w:bCs/>
      <w:sz w:val="34"/>
      <w:szCs w:val="34"/>
    </w:rPr>
  </w:style>
  <w:style w:type="paragraph" w:customStyle="1" w:styleId="40">
    <w:name w:val="Основной текст (4)"/>
    <w:basedOn w:val="a"/>
    <w:link w:val="4"/>
    <w:pPr>
      <w:shd w:val="clear" w:color="auto" w:fill="FFFFFF"/>
      <w:spacing w:before="120" w:after="360" w:line="235" w:lineRule="exact"/>
      <w:jc w:val="right"/>
    </w:pPr>
    <w:rPr>
      <w:rFonts w:ascii="Times New Roman" w:eastAsia="Times New Roman" w:hAnsi="Times New Roman" w:cs="Times New Roman"/>
      <w:sz w:val="18"/>
      <w:szCs w:val="18"/>
    </w:rPr>
  </w:style>
  <w:style w:type="paragraph" w:customStyle="1" w:styleId="50">
    <w:name w:val="Основной текст (5)"/>
    <w:basedOn w:val="a"/>
    <w:link w:val="5"/>
    <w:pPr>
      <w:shd w:val="clear" w:color="auto" w:fill="FFFFFF"/>
      <w:spacing w:before="360" w:after="600" w:line="259" w:lineRule="exact"/>
      <w:ind w:hanging="760"/>
    </w:pPr>
    <w:rPr>
      <w:rFonts w:ascii="Times New Roman" w:eastAsia="Times New Roman" w:hAnsi="Times New Roman" w:cs="Times New Roman"/>
      <w:b/>
      <w:bCs/>
      <w:sz w:val="18"/>
      <w:szCs w:val="18"/>
    </w:rPr>
  </w:style>
  <w:style w:type="paragraph" w:customStyle="1" w:styleId="60">
    <w:name w:val="Основной текст (6)"/>
    <w:basedOn w:val="a"/>
    <w:link w:val="6"/>
    <w:pPr>
      <w:shd w:val="clear" w:color="auto" w:fill="FFFFFF"/>
      <w:spacing w:line="370" w:lineRule="exact"/>
      <w:jc w:val="both"/>
    </w:pPr>
    <w:rPr>
      <w:rFonts w:ascii="Times New Roman" w:eastAsia="Times New Roman" w:hAnsi="Times New Roman" w:cs="Times New Roman"/>
      <w:i/>
      <w:iCs/>
      <w:sz w:val="28"/>
      <w:szCs w:val="28"/>
    </w:rPr>
  </w:style>
  <w:style w:type="paragraph" w:customStyle="1" w:styleId="a8">
    <w:name w:val="Подпись к таблице"/>
    <w:basedOn w:val="a"/>
    <w:link w:val="a7"/>
    <w:pPr>
      <w:shd w:val="clear" w:color="auto" w:fill="FFFFFF"/>
      <w:spacing w:line="370" w:lineRule="exact"/>
      <w:jc w:val="both"/>
    </w:pPr>
    <w:rPr>
      <w:rFonts w:ascii="Times New Roman" w:eastAsia="Times New Roman" w:hAnsi="Times New Roman" w:cs="Times New Roman"/>
      <w:sz w:val="28"/>
      <w:szCs w:val="28"/>
    </w:rPr>
  </w:style>
  <w:style w:type="paragraph" w:customStyle="1" w:styleId="80">
    <w:name w:val="Основной текст (8)"/>
    <w:basedOn w:val="a"/>
    <w:link w:val="8"/>
    <w:pPr>
      <w:shd w:val="clear" w:color="auto" w:fill="FFFFFF"/>
      <w:spacing w:before="900" w:after="900"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pPr>
      <w:shd w:val="clear" w:color="auto" w:fill="FFFFFF"/>
      <w:spacing w:before="900" w:after="540" w:line="158" w:lineRule="exact"/>
      <w:jc w:val="center"/>
    </w:pPr>
    <w:rPr>
      <w:rFonts w:ascii="Times New Roman" w:eastAsia="Times New Roman" w:hAnsi="Times New Roman" w:cs="Times New Roman"/>
      <w:sz w:val="14"/>
      <w:szCs w:val="14"/>
    </w:rPr>
  </w:style>
  <w:style w:type="paragraph" w:customStyle="1" w:styleId="70">
    <w:name w:val="Основной текст (7)"/>
    <w:basedOn w:val="a"/>
    <w:link w:val="7"/>
    <w:pPr>
      <w:shd w:val="clear" w:color="auto" w:fill="FFFFFF"/>
      <w:spacing w:before="1080" w:after="900" w:line="0" w:lineRule="atLeast"/>
      <w:jc w:val="center"/>
    </w:pPr>
    <w:rPr>
      <w:rFonts w:ascii="Times New Roman" w:eastAsia="Times New Roman" w:hAnsi="Times New Roman" w:cs="Times New Roman"/>
      <w:b/>
      <w:bCs/>
      <w:sz w:val="28"/>
      <w:szCs w:val="28"/>
    </w:rPr>
  </w:style>
  <w:style w:type="paragraph" w:customStyle="1" w:styleId="24">
    <w:name w:val="Подпись к таблице (2)"/>
    <w:basedOn w:val="a"/>
    <w:link w:val="23"/>
    <w:pPr>
      <w:shd w:val="clear" w:color="auto" w:fill="FFFFFF"/>
      <w:spacing w:line="0" w:lineRule="atLeast"/>
    </w:pPr>
    <w:rPr>
      <w:rFonts w:ascii="Times New Roman" w:eastAsia="Times New Roman" w:hAnsi="Times New Roman" w:cs="Times New Roman"/>
      <w:b/>
      <w:bCs/>
      <w:sz w:val="22"/>
      <w:szCs w:val="22"/>
    </w:rPr>
  </w:style>
  <w:style w:type="paragraph" w:customStyle="1" w:styleId="101">
    <w:name w:val="Основной текст (10)"/>
    <w:basedOn w:val="a"/>
    <w:link w:val="100"/>
    <w:pPr>
      <w:shd w:val="clear" w:color="auto" w:fill="FFFFFF"/>
      <w:spacing w:before="60" w:after="360" w:line="0" w:lineRule="atLeast"/>
    </w:pPr>
    <w:rPr>
      <w:rFonts w:ascii="Times New Roman" w:eastAsia="Times New Roman" w:hAnsi="Times New Roman" w:cs="Times New Roman"/>
      <w:b/>
      <w:bCs/>
      <w:sz w:val="14"/>
      <w:szCs w:val="14"/>
    </w:rPr>
  </w:style>
  <w:style w:type="paragraph" w:customStyle="1" w:styleId="111">
    <w:name w:val="Основной текст (11)"/>
    <w:basedOn w:val="a"/>
    <w:link w:val="110"/>
    <w:pPr>
      <w:shd w:val="clear" w:color="auto" w:fill="FFFFFF"/>
      <w:spacing w:after="60" w:line="0" w:lineRule="atLeast"/>
      <w:jc w:val="both"/>
    </w:pPr>
    <w:rPr>
      <w:rFonts w:ascii="Times New Roman" w:eastAsia="Times New Roman" w:hAnsi="Times New Roman" w:cs="Times New Roman"/>
      <w:b/>
      <w:bCs/>
      <w:sz w:val="22"/>
      <w:szCs w:val="22"/>
    </w:rPr>
  </w:style>
  <w:style w:type="paragraph" w:customStyle="1" w:styleId="25">
    <w:name w:val="Заголовок №2"/>
    <w:basedOn w:val="a"/>
    <w:link w:val="2Exact0"/>
    <w:pPr>
      <w:shd w:val="clear" w:color="auto" w:fill="FFFFFF"/>
      <w:spacing w:line="0" w:lineRule="atLeast"/>
      <w:outlineLvl w:val="1"/>
    </w:pPr>
    <w:rPr>
      <w:rFonts w:ascii="Times New Roman" w:eastAsia="Times New Roman" w:hAnsi="Times New Roman" w:cs="Times New Roman"/>
      <w:sz w:val="28"/>
      <w:szCs w:val="28"/>
    </w:rPr>
  </w:style>
  <w:style w:type="paragraph" w:styleId="aa">
    <w:name w:val="header"/>
    <w:basedOn w:val="a"/>
    <w:link w:val="ab"/>
    <w:uiPriority w:val="99"/>
    <w:unhideWhenUsed/>
    <w:rsid w:val="003338DE"/>
    <w:pPr>
      <w:tabs>
        <w:tab w:val="center" w:pos="4677"/>
        <w:tab w:val="right" w:pos="9355"/>
      </w:tabs>
    </w:pPr>
  </w:style>
  <w:style w:type="character" w:customStyle="1" w:styleId="ab">
    <w:name w:val="Верхний колонтитул Знак"/>
    <w:basedOn w:val="a0"/>
    <w:link w:val="aa"/>
    <w:uiPriority w:val="99"/>
    <w:rsid w:val="003338DE"/>
    <w:rPr>
      <w:color w:val="000000"/>
    </w:rPr>
  </w:style>
  <w:style w:type="paragraph" w:styleId="ac">
    <w:name w:val="footer"/>
    <w:basedOn w:val="a"/>
    <w:link w:val="ad"/>
    <w:uiPriority w:val="99"/>
    <w:unhideWhenUsed/>
    <w:rsid w:val="003338DE"/>
    <w:pPr>
      <w:tabs>
        <w:tab w:val="center" w:pos="4677"/>
        <w:tab w:val="right" w:pos="9355"/>
      </w:tabs>
    </w:pPr>
  </w:style>
  <w:style w:type="character" w:customStyle="1" w:styleId="ad">
    <w:name w:val="Нижний колонтитул Знак"/>
    <w:basedOn w:val="a0"/>
    <w:link w:val="ac"/>
    <w:uiPriority w:val="99"/>
    <w:rsid w:val="003338DE"/>
    <w:rPr>
      <w:color w:val="000000"/>
    </w:rPr>
  </w:style>
  <w:style w:type="paragraph" w:customStyle="1" w:styleId="ConsPlusNormal">
    <w:name w:val="ConsPlusNormal"/>
    <w:link w:val="ConsPlusNormal0"/>
    <w:uiPriority w:val="99"/>
    <w:qFormat/>
    <w:rsid w:val="009F2EF8"/>
    <w:pPr>
      <w:autoSpaceDE w:val="0"/>
      <w:autoSpaceDN w:val="0"/>
    </w:pPr>
    <w:rPr>
      <w:rFonts w:ascii="Calibri" w:eastAsia="Times New Roman" w:hAnsi="Calibri" w:cs="Calibri"/>
      <w:sz w:val="22"/>
      <w:szCs w:val="20"/>
      <w:lang w:bidi="ar-SA"/>
    </w:rPr>
  </w:style>
  <w:style w:type="character" w:customStyle="1" w:styleId="ConsPlusNormal0">
    <w:name w:val="ConsPlusNormal Знак"/>
    <w:link w:val="ConsPlusNormal"/>
    <w:uiPriority w:val="99"/>
    <w:locked/>
    <w:rsid w:val="009F2EF8"/>
    <w:rPr>
      <w:rFonts w:ascii="Calibri" w:eastAsia="Times New Roman" w:hAnsi="Calibri" w:cs="Calibri"/>
      <w:sz w:val="22"/>
      <w:szCs w:val="20"/>
      <w:lang w:bidi="ar-SA"/>
    </w:rPr>
  </w:style>
  <w:style w:type="paragraph" w:styleId="ae">
    <w:name w:val="Balloon Text"/>
    <w:basedOn w:val="a"/>
    <w:link w:val="af"/>
    <w:uiPriority w:val="99"/>
    <w:semiHidden/>
    <w:unhideWhenUsed/>
    <w:rsid w:val="00687781"/>
    <w:rPr>
      <w:rFonts w:ascii="Tahoma" w:hAnsi="Tahoma" w:cs="Tahoma"/>
      <w:sz w:val="16"/>
      <w:szCs w:val="16"/>
    </w:rPr>
  </w:style>
  <w:style w:type="character" w:customStyle="1" w:styleId="af">
    <w:name w:val="Текст выноски Знак"/>
    <w:basedOn w:val="a0"/>
    <w:link w:val="ae"/>
    <w:uiPriority w:val="99"/>
    <w:semiHidden/>
    <w:rsid w:val="00687781"/>
    <w:rPr>
      <w:rFonts w:ascii="Tahoma" w:hAnsi="Tahoma" w:cs="Tahoma"/>
      <w:color w:val="000000"/>
      <w:sz w:val="16"/>
      <w:szCs w:val="16"/>
    </w:rPr>
  </w:style>
  <w:style w:type="character" w:customStyle="1" w:styleId="30">
    <w:name w:val="Заголовок 3 Знак"/>
    <w:basedOn w:val="a0"/>
    <w:link w:val="3"/>
    <w:uiPriority w:val="9"/>
    <w:rsid w:val="00A10C93"/>
    <w:rPr>
      <w:rFonts w:ascii="Times New Roman" w:eastAsiaTheme="majorEastAsia" w:hAnsi="Times New Roman" w:cstheme="majorBidi"/>
      <w:lang w:bidi="ar-SA"/>
    </w:rPr>
  </w:style>
  <w:style w:type="table" w:styleId="af0">
    <w:name w:val="Table Grid"/>
    <w:basedOn w:val="a1"/>
    <w:uiPriority w:val="59"/>
    <w:rsid w:val="00A10C93"/>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AC3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www.uslugi.mosreg.ru"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8789-1566-4DBD-BCB8-CE4542046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92</Pages>
  <Words>26397</Words>
  <Characters>150464</Characters>
  <Application>Microsoft Office Word</Application>
  <DocSecurity>0</DocSecurity>
  <Lines>1253</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Сабиров</dc:creator>
  <cp:lastModifiedBy>Александр Мошков</cp:lastModifiedBy>
  <cp:revision>14</cp:revision>
  <cp:lastPrinted>2023-11-24T06:55:00Z</cp:lastPrinted>
  <dcterms:created xsi:type="dcterms:W3CDTF">2023-11-23T13:58:00Z</dcterms:created>
  <dcterms:modified xsi:type="dcterms:W3CDTF">2023-11-24T06:59:00Z</dcterms:modified>
</cp:coreProperties>
</file>