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4A" w:rsidRPr="007406D4" w:rsidRDefault="00E6344A" w:rsidP="00515539">
      <w:pPr>
        <w:pStyle w:val="1"/>
        <w:spacing w:before="0" w:beforeAutospacing="0" w:after="0" w:afterAutospacing="0"/>
        <w:ind w:firstLine="6096"/>
        <w:jc w:val="both"/>
        <w:rPr>
          <w:rStyle w:val="a7"/>
          <w:bCs/>
          <w:sz w:val="24"/>
          <w:szCs w:val="24"/>
        </w:rPr>
      </w:pPr>
      <w:r>
        <w:rPr>
          <w:rStyle w:val="a7"/>
          <w:bCs/>
          <w:sz w:val="24"/>
          <w:szCs w:val="24"/>
        </w:rPr>
        <w:t>Приложение к постановлению</w:t>
      </w:r>
    </w:p>
    <w:p w:rsidR="00E6344A" w:rsidRPr="00970769" w:rsidRDefault="00E6344A" w:rsidP="00515539">
      <w:pPr>
        <w:pStyle w:val="1"/>
        <w:spacing w:before="0" w:beforeAutospacing="0" w:after="0" w:afterAutospacing="0"/>
        <w:ind w:left="6096"/>
        <w:jc w:val="both"/>
        <w:rPr>
          <w:rStyle w:val="a7"/>
          <w:bCs/>
          <w:sz w:val="24"/>
          <w:szCs w:val="24"/>
        </w:rPr>
      </w:pPr>
      <w:proofErr w:type="gramStart"/>
      <w:r>
        <w:rPr>
          <w:rStyle w:val="a7"/>
          <w:sz w:val="24"/>
          <w:szCs w:val="24"/>
        </w:rPr>
        <w:t>г</w:t>
      </w:r>
      <w:r w:rsidRPr="007406D4">
        <w:rPr>
          <w:rStyle w:val="a7"/>
          <w:sz w:val="24"/>
          <w:szCs w:val="24"/>
        </w:rPr>
        <w:t>лавы</w:t>
      </w:r>
      <w:proofErr w:type="gramEnd"/>
      <w:r w:rsidRPr="007406D4">
        <w:rPr>
          <w:rStyle w:val="a7"/>
          <w:sz w:val="24"/>
          <w:szCs w:val="24"/>
        </w:rPr>
        <w:t xml:space="preserve"> Сергиево-Посадского </w:t>
      </w:r>
      <w:r>
        <w:rPr>
          <w:rStyle w:val="a7"/>
          <w:sz w:val="24"/>
          <w:szCs w:val="24"/>
        </w:rPr>
        <w:t>городского округа</w:t>
      </w:r>
    </w:p>
    <w:p w:rsidR="00515539" w:rsidRDefault="00E6344A" w:rsidP="00515539">
      <w:pPr>
        <w:pStyle w:val="1"/>
        <w:spacing w:before="0" w:beforeAutospacing="0" w:after="0" w:afterAutospacing="0"/>
        <w:ind w:firstLine="6096"/>
        <w:jc w:val="both"/>
        <w:rPr>
          <w:rStyle w:val="a7"/>
          <w:sz w:val="24"/>
          <w:szCs w:val="24"/>
        </w:rPr>
      </w:pPr>
      <w:proofErr w:type="gramStart"/>
      <w:r w:rsidRPr="007406D4">
        <w:rPr>
          <w:rStyle w:val="a7"/>
          <w:sz w:val="24"/>
          <w:szCs w:val="24"/>
        </w:rPr>
        <w:t>от</w:t>
      </w:r>
      <w:proofErr w:type="gramEnd"/>
      <w:r w:rsidR="00515539">
        <w:rPr>
          <w:rStyle w:val="a7"/>
          <w:sz w:val="24"/>
          <w:szCs w:val="24"/>
        </w:rPr>
        <w:t xml:space="preserve"> «</w:t>
      </w:r>
      <w:r w:rsidR="003800FE">
        <w:rPr>
          <w:rStyle w:val="a7"/>
          <w:sz w:val="24"/>
          <w:szCs w:val="24"/>
        </w:rPr>
        <w:t>04</w:t>
      </w:r>
      <w:r w:rsidR="00515539">
        <w:rPr>
          <w:rStyle w:val="a7"/>
          <w:sz w:val="24"/>
          <w:szCs w:val="24"/>
        </w:rPr>
        <w:t>»</w:t>
      </w:r>
      <w:r w:rsidR="003800FE">
        <w:rPr>
          <w:rStyle w:val="a7"/>
          <w:sz w:val="24"/>
          <w:szCs w:val="24"/>
        </w:rPr>
        <w:t xml:space="preserve"> декабря </w:t>
      </w:r>
      <w:r w:rsidR="00515539">
        <w:rPr>
          <w:rStyle w:val="a7"/>
          <w:sz w:val="24"/>
          <w:szCs w:val="24"/>
        </w:rPr>
        <w:t>2023</w:t>
      </w:r>
    </w:p>
    <w:p w:rsidR="00E6344A" w:rsidRPr="007406D4" w:rsidRDefault="00E6344A" w:rsidP="00515539">
      <w:pPr>
        <w:pStyle w:val="1"/>
        <w:spacing w:before="0" w:beforeAutospacing="0" w:after="0" w:afterAutospacing="0"/>
        <w:ind w:firstLine="6096"/>
        <w:jc w:val="both"/>
        <w:rPr>
          <w:rStyle w:val="a7"/>
          <w:bCs/>
          <w:sz w:val="24"/>
          <w:szCs w:val="24"/>
        </w:rPr>
      </w:pPr>
      <w:r w:rsidRPr="007406D4">
        <w:rPr>
          <w:rStyle w:val="a7"/>
          <w:sz w:val="24"/>
          <w:szCs w:val="24"/>
        </w:rPr>
        <w:t>№</w:t>
      </w:r>
      <w:r w:rsidR="003800FE">
        <w:rPr>
          <w:rStyle w:val="a7"/>
          <w:sz w:val="24"/>
          <w:szCs w:val="24"/>
        </w:rPr>
        <w:t xml:space="preserve"> 413-ПГ</w:t>
      </w:r>
      <w:bookmarkStart w:id="0" w:name="_GoBack"/>
      <w:bookmarkEnd w:id="0"/>
    </w:p>
    <w:p w:rsidR="00E6344A" w:rsidRDefault="00E6344A" w:rsidP="00E6344A">
      <w:pPr>
        <w:pStyle w:val="1"/>
        <w:spacing w:before="0" w:beforeAutospacing="0" w:after="0" w:afterAutospacing="0"/>
        <w:ind w:firstLine="567"/>
        <w:jc w:val="center"/>
        <w:rPr>
          <w:rStyle w:val="a7"/>
          <w:b/>
          <w:bCs/>
          <w:sz w:val="24"/>
          <w:szCs w:val="24"/>
        </w:rPr>
      </w:pPr>
    </w:p>
    <w:p w:rsidR="00E6344A" w:rsidRDefault="00E6344A" w:rsidP="00E6344A">
      <w:pPr>
        <w:jc w:val="center"/>
        <w:rPr>
          <w:b/>
        </w:rPr>
      </w:pPr>
    </w:p>
    <w:p w:rsidR="00515539" w:rsidRPr="00515539" w:rsidRDefault="00515539" w:rsidP="00E6344A">
      <w:pPr>
        <w:jc w:val="center"/>
        <w:rPr>
          <w:b/>
        </w:rPr>
      </w:pPr>
      <w:r w:rsidRPr="00515539">
        <w:rPr>
          <w:b/>
        </w:rPr>
        <w:t>ПЕРЕЧЕНЬ</w:t>
      </w:r>
    </w:p>
    <w:p w:rsidR="00515539" w:rsidRDefault="00E6344A" w:rsidP="00E6344A">
      <w:pPr>
        <w:jc w:val="center"/>
        <w:rPr>
          <w:b/>
        </w:rPr>
      </w:pPr>
      <w:proofErr w:type="gramStart"/>
      <w:r w:rsidRPr="00515539">
        <w:rPr>
          <w:b/>
        </w:rPr>
        <w:t>объект</w:t>
      </w:r>
      <w:r w:rsidR="00515539">
        <w:rPr>
          <w:b/>
        </w:rPr>
        <w:t>ов</w:t>
      </w:r>
      <w:proofErr w:type="gramEnd"/>
      <w:r w:rsidR="00BB762D" w:rsidRPr="00515539">
        <w:rPr>
          <w:b/>
        </w:rPr>
        <w:t xml:space="preserve"> (предприятия, учреждения), рекомендованны</w:t>
      </w:r>
      <w:r w:rsidR="00515539">
        <w:rPr>
          <w:b/>
        </w:rPr>
        <w:t>х</w:t>
      </w:r>
      <w:r w:rsidRPr="00515539">
        <w:rPr>
          <w:b/>
        </w:rPr>
        <w:t xml:space="preserve"> для отбывания н</w:t>
      </w:r>
      <w:r w:rsidR="003C7958" w:rsidRPr="00515539">
        <w:rPr>
          <w:b/>
        </w:rPr>
        <w:t xml:space="preserve">аказания </w:t>
      </w:r>
    </w:p>
    <w:p w:rsidR="00515539" w:rsidRDefault="003C7958" w:rsidP="00E6344A">
      <w:pPr>
        <w:jc w:val="center"/>
        <w:rPr>
          <w:b/>
        </w:rPr>
      </w:pPr>
      <w:proofErr w:type="gramStart"/>
      <w:r w:rsidRPr="00515539">
        <w:rPr>
          <w:b/>
        </w:rPr>
        <w:t>в</w:t>
      </w:r>
      <w:proofErr w:type="gramEnd"/>
      <w:r w:rsidRPr="00515539">
        <w:rPr>
          <w:b/>
        </w:rPr>
        <w:t xml:space="preserve"> виде исправительных </w:t>
      </w:r>
      <w:r w:rsidR="00E6344A" w:rsidRPr="00515539">
        <w:rPr>
          <w:b/>
        </w:rPr>
        <w:t xml:space="preserve"> работ на территории </w:t>
      </w:r>
    </w:p>
    <w:p w:rsidR="00E6344A" w:rsidRPr="00515539" w:rsidRDefault="00E6344A" w:rsidP="00E6344A">
      <w:pPr>
        <w:jc w:val="center"/>
        <w:rPr>
          <w:b/>
        </w:rPr>
      </w:pPr>
      <w:r w:rsidRPr="00515539">
        <w:rPr>
          <w:b/>
        </w:rPr>
        <w:t>Сергиево-Посадск</w:t>
      </w:r>
      <w:r w:rsidR="00BB762D" w:rsidRPr="00515539">
        <w:rPr>
          <w:b/>
        </w:rPr>
        <w:t>ого</w:t>
      </w:r>
      <w:r w:rsidRPr="00515539">
        <w:rPr>
          <w:b/>
        </w:rPr>
        <w:t xml:space="preserve"> городско</w:t>
      </w:r>
      <w:r w:rsidR="00BB762D" w:rsidRPr="00515539">
        <w:rPr>
          <w:b/>
        </w:rPr>
        <w:t>го</w:t>
      </w:r>
      <w:r w:rsidRPr="00515539">
        <w:rPr>
          <w:b/>
        </w:rPr>
        <w:t xml:space="preserve"> округ</w:t>
      </w:r>
      <w:r w:rsidR="00BB762D" w:rsidRPr="00515539">
        <w:rPr>
          <w:b/>
        </w:rPr>
        <w:t>а</w:t>
      </w:r>
      <w:r w:rsidRPr="00515539">
        <w:rPr>
          <w:b/>
        </w:rPr>
        <w:t xml:space="preserve">  </w:t>
      </w:r>
    </w:p>
    <w:p w:rsidR="00E6344A" w:rsidRDefault="00E6344A" w:rsidP="00E6344A">
      <w:pPr>
        <w:jc w:val="center"/>
      </w:pPr>
    </w:p>
    <w:p w:rsidR="00E6344A" w:rsidRDefault="00E6344A" w:rsidP="00E6344A">
      <w:pPr>
        <w:ind w:firstLine="709"/>
        <w:jc w:val="both"/>
      </w:pPr>
    </w:p>
    <w:p w:rsidR="00E6344A" w:rsidRDefault="00E6344A" w:rsidP="00515539">
      <w:pPr>
        <w:ind w:firstLine="709"/>
        <w:jc w:val="both"/>
      </w:pPr>
      <w:r>
        <w:t xml:space="preserve">- ФГБУ СГЦ «Смена», Московская область, Сергиево-Посадский </w:t>
      </w:r>
      <w:r w:rsidR="00120859">
        <w:t>городской округ</w:t>
      </w:r>
      <w:r>
        <w:t>, д.</w:t>
      </w:r>
      <w:r w:rsidR="00515539">
        <w:t xml:space="preserve"> </w:t>
      </w:r>
      <w:r>
        <w:t>Березняки, д.117;</w:t>
      </w:r>
      <w:r>
        <w:tab/>
      </w:r>
    </w:p>
    <w:p w:rsidR="00E6344A" w:rsidRPr="00DB6A8A" w:rsidRDefault="00E6344A" w:rsidP="00515539">
      <w:pPr>
        <w:ind w:firstLine="709"/>
        <w:jc w:val="both"/>
        <w:rPr>
          <w:shd w:val="clear" w:color="auto" w:fill="FFFFFF"/>
        </w:rPr>
      </w:pPr>
      <w:r w:rsidRPr="00DB6A8A">
        <w:t xml:space="preserve">- </w:t>
      </w:r>
      <w:r w:rsidR="00515539">
        <w:t>О</w:t>
      </w:r>
      <w:r w:rsidR="000D5949">
        <w:t>ОО</w:t>
      </w:r>
      <w:r w:rsidR="00515539">
        <w:t xml:space="preserve"> </w:t>
      </w:r>
      <w:r w:rsidRPr="00DB6A8A">
        <w:t xml:space="preserve">«ЭКООКНА», </w:t>
      </w:r>
      <w:r w:rsidR="00120859" w:rsidRPr="00DB6A8A">
        <w:rPr>
          <w:shd w:val="clear" w:color="auto" w:fill="FFFFFF"/>
        </w:rPr>
        <w:t xml:space="preserve">Московская область, </w:t>
      </w:r>
      <w:r w:rsidR="00845008" w:rsidRPr="00DB6A8A">
        <w:rPr>
          <w:shd w:val="clear" w:color="auto" w:fill="FFFFFF"/>
        </w:rPr>
        <w:t>г.</w:t>
      </w:r>
      <w:r w:rsidRPr="00DB6A8A">
        <w:rPr>
          <w:shd w:val="clear" w:color="auto" w:fill="FFFFFF"/>
        </w:rPr>
        <w:t xml:space="preserve"> Сергиев Посад, проспект Красной Армии, </w:t>
      </w:r>
      <w:r w:rsidR="00845008" w:rsidRPr="00DB6A8A">
        <w:rPr>
          <w:shd w:val="clear" w:color="auto" w:fill="FFFFFF"/>
        </w:rPr>
        <w:t xml:space="preserve">д. </w:t>
      </w:r>
      <w:r w:rsidRPr="00DB6A8A">
        <w:rPr>
          <w:shd w:val="clear" w:color="auto" w:fill="FFFFFF"/>
        </w:rPr>
        <w:t>209;</w:t>
      </w:r>
    </w:p>
    <w:p w:rsidR="006D4B71" w:rsidRDefault="006D4B71" w:rsidP="00515539">
      <w:pPr>
        <w:ind w:firstLine="709"/>
        <w:jc w:val="both"/>
      </w:pPr>
      <w:r>
        <w:t xml:space="preserve">- </w:t>
      </w:r>
      <w:r w:rsidR="000D5949">
        <w:t xml:space="preserve">ООО </w:t>
      </w:r>
      <w:r>
        <w:t>«Майские просторы», Московская область, Орехово-Зуевский райо</w:t>
      </w:r>
      <w:r w:rsidR="00120859">
        <w:t>н, деревня Малая Дубна, цех № 3;</w:t>
      </w:r>
    </w:p>
    <w:p w:rsidR="00DB6A8A" w:rsidRDefault="00DB6A8A" w:rsidP="00515539">
      <w:pPr>
        <w:ind w:firstLine="709"/>
        <w:jc w:val="both"/>
      </w:pPr>
      <w:r>
        <w:t xml:space="preserve">- </w:t>
      </w:r>
      <w:r w:rsidR="000D5949">
        <w:t xml:space="preserve">ООО </w:t>
      </w:r>
      <w:r>
        <w:t>«Технопарк ЛК», Московская область, г. Сергиев Посад, Московское шоссе</w:t>
      </w:r>
      <w:r w:rsidR="00515539">
        <w:t>,</w:t>
      </w:r>
      <w:r>
        <w:t xml:space="preserve"> д.</w:t>
      </w:r>
      <w:r w:rsidR="00515539">
        <w:t xml:space="preserve"> </w:t>
      </w:r>
      <w:r>
        <w:t>22а, этаж 4</w:t>
      </w:r>
      <w:r w:rsidR="00515539">
        <w:t>,</w:t>
      </w:r>
      <w:r>
        <w:t xml:space="preserve"> пом. 58;</w:t>
      </w:r>
    </w:p>
    <w:p w:rsidR="00120859" w:rsidRDefault="000C5302" w:rsidP="00515539">
      <w:pPr>
        <w:ind w:firstLine="709"/>
        <w:jc w:val="both"/>
      </w:pPr>
      <w:r>
        <w:t xml:space="preserve">- </w:t>
      </w:r>
      <w:r w:rsidR="000D5949">
        <w:t xml:space="preserve">ООО </w:t>
      </w:r>
      <w:r w:rsidR="00120859" w:rsidRPr="000C5302">
        <w:t xml:space="preserve">«Управляющая компания </w:t>
      </w:r>
      <w:r w:rsidRPr="000C5302">
        <w:t>Аванжилград</w:t>
      </w:r>
      <w:r w:rsidR="00120859" w:rsidRPr="000C5302">
        <w:t>», Московская область, Сергиево-Посадский городской о</w:t>
      </w:r>
      <w:r w:rsidR="002E53EB">
        <w:t>круг, п. Лоза, д. 17а, пом. 106;</w:t>
      </w:r>
    </w:p>
    <w:p w:rsidR="002E53EB" w:rsidRDefault="002E53EB" w:rsidP="00515539">
      <w:pPr>
        <w:ind w:firstLine="709"/>
        <w:jc w:val="both"/>
      </w:pPr>
      <w:r>
        <w:t xml:space="preserve">- </w:t>
      </w:r>
      <w:r w:rsidR="000D5949">
        <w:t>АО</w:t>
      </w:r>
      <w:r>
        <w:t xml:space="preserve"> «Сергиево-Посадский мясокомбинат», </w:t>
      </w:r>
      <w:r w:rsidRPr="000C5302">
        <w:t>Московская область, Сергиево-Посадский городской о</w:t>
      </w:r>
      <w:r w:rsidR="008005AF">
        <w:t>круг, д. Наугольное, д. 55;</w:t>
      </w:r>
    </w:p>
    <w:p w:rsidR="008005AF" w:rsidRDefault="008005AF" w:rsidP="008005AF">
      <w:pPr>
        <w:ind w:firstLine="709"/>
        <w:jc w:val="both"/>
      </w:pPr>
      <w:r>
        <w:t xml:space="preserve">- </w:t>
      </w:r>
      <w:r w:rsidR="000D5949">
        <w:t xml:space="preserve">ООО </w:t>
      </w:r>
      <w:r>
        <w:t>«Сергиево-Посадский хлебокомбинат», Московская область, г. Сергиев Посад, ул. Краснофлотская, д. 8;</w:t>
      </w:r>
    </w:p>
    <w:p w:rsidR="0076119C" w:rsidRDefault="0076119C" w:rsidP="0076119C">
      <w:pPr>
        <w:ind w:firstLine="709"/>
        <w:jc w:val="both"/>
      </w:pPr>
      <w:r>
        <w:t xml:space="preserve">- промышленная прачечная центра бытовых услуг, Московская </w:t>
      </w:r>
      <w:proofErr w:type="gramStart"/>
      <w:r>
        <w:t xml:space="preserve">область,   </w:t>
      </w:r>
      <w:proofErr w:type="gramEnd"/>
      <w:r>
        <w:t xml:space="preserve">                     г. Сергиев Посад, ул. Вознесенская, д. 55;</w:t>
      </w:r>
    </w:p>
    <w:p w:rsidR="008005AF" w:rsidRPr="000C5302" w:rsidRDefault="0076119C" w:rsidP="0076119C">
      <w:pPr>
        <w:ind w:firstLine="709"/>
        <w:jc w:val="both"/>
      </w:pPr>
      <w:r>
        <w:t xml:space="preserve">- промышленная прачечная центра бытовых услуг, Московская </w:t>
      </w:r>
      <w:proofErr w:type="gramStart"/>
      <w:r>
        <w:t xml:space="preserve">область,   </w:t>
      </w:r>
      <w:proofErr w:type="gramEnd"/>
      <w:r>
        <w:t xml:space="preserve">                     г. Сергиев Посад, ул. Симоненкова, д. 30.</w:t>
      </w:r>
    </w:p>
    <w:p w:rsidR="00120859" w:rsidRDefault="00120859" w:rsidP="006D4B71">
      <w:pPr>
        <w:ind w:firstLine="709"/>
        <w:jc w:val="both"/>
      </w:pPr>
    </w:p>
    <w:p w:rsidR="006D4B71" w:rsidRDefault="006D4B71" w:rsidP="00E6344A">
      <w:pPr>
        <w:ind w:firstLine="709"/>
        <w:jc w:val="both"/>
      </w:pPr>
    </w:p>
    <w:p w:rsidR="00E6344A" w:rsidRDefault="00E6344A" w:rsidP="00E6344A">
      <w:pPr>
        <w:ind w:firstLine="709"/>
        <w:jc w:val="both"/>
      </w:pPr>
    </w:p>
    <w:p w:rsidR="00E6344A" w:rsidRDefault="00E6344A" w:rsidP="00E6344A">
      <w:pPr>
        <w:ind w:firstLine="709"/>
        <w:jc w:val="center"/>
      </w:pPr>
    </w:p>
    <w:p w:rsidR="00F46FA1" w:rsidRDefault="00F46FA1"/>
    <w:sectPr w:rsidR="00F46FA1" w:rsidSect="00A038DB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25" w:rsidRDefault="003F2C25">
      <w:r>
        <w:separator/>
      </w:r>
    </w:p>
  </w:endnote>
  <w:endnote w:type="continuationSeparator" w:id="0">
    <w:p w:rsidR="003F2C25" w:rsidRDefault="003F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>
    <w:pPr>
      <w:pStyle w:val="a5"/>
    </w:pPr>
  </w:p>
  <w:p w:rsidR="00845008" w:rsidRDefault="008450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>
    <w:pPr>
      <w:pStyle w:val="a5"/>
    </w:pPr>
  </w:p>
  <w:p w:rsidR="00845008" w:rsidRDefault="008450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25" w:rsidRDefault="003F2C25">
      <w:r>
        <w:separator/>
      </w:r>
    </w:p>
  </w:footnote>
  <w:footnote w:type="continuationSeparator" w:id="0">
    <w:p w:rsidR="003F2C25" w:rsidRDefault="003F2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 w:rsidP="00A038DB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>
    <w:pPr>
      <w:pStyle w:val="a3"/>
      <w:jc w:val="center"/>
    </w:pPr>
    <w:r>
      <w:t>2</w:t>
    </w:r>
  </w:p>
  <w:p w:rsidR="00845008" w:rsidRDefault="008450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>
    <w:pPr>
      <w:pStyle w:val="a3"/>
      <w:jc w:val="center"/>
    </w:pPr>
  </w:p>
  <w:p w:rsidR="00845008" w:rsidRDefault="008450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46"/>
    <w:rsid w:val="000C5302"/>
    <w:rsid w:val="000D5949"/>
    <w:rsid w:val="00111CC4"/>
    <w:rsid w:val="00120859"/>
    <w:rsid w:val="001E4BBD"/>
    <w:rsid w:val="002E53EB"/>
    <w:rsid w:val="0035364C"/>
    <w:rsid w:val="003800FE"/>
    <w:rsid w:val="00397678"/>
    <w:rsid w:val="003A0746"/>
    <w:rsid w:val="003C7958"/>
    <w:rsid w:val="003F2C25"/>
    <w:rsid w:val="00413C14"/>
    <w:rsid w:val="004D7231"/>
    <w:rsid w:val="00515539"/>
    <w:rsid w:val="00570AEF"/>
    <w:rsid w:val="005C6801"/>
    <w:rsid w:val="006306A8"/>
    <w:rsid w:val="00674D61"/>
    <w:rsid w:val="006A5C51"/>
    <w:rsid w:val="006D4B71"/>
    <w:rsid w:val="00720F06"/>
    <w:rsid w:val="00725CD8"/>
    <w:rsid w:val="00740D54"/>
    <w:rsid w:val="0076119C"/>
    <w:rsid w:val="007A61FA"/>
    <w:rsid w:val="007B42CA"/>
    <w:rsid w:val="008005AF"/>
    <w:rsid w:val="00845008"/>
    <w:rsid w:val="008B4F22"/>
    <w:rsid w:val="009455E7"/>
    <w:rsid w:val="009E0520"/>
    <w:rsid w:val="00A038DB"/>
    <w:rsid w:val="00A528D7"/>
    <w:rsid w:val="00B327F9"/>
    <w:rsid w:val="00B948BD"/>
    <w:rsid w:val="00BB762D"/>
    <w:rsid w:val="00BD0F9E"/>
    <w:rsid w:val="00C15C65"/>
    <w:rsid w:val="00CC6716"/>
    <w:rsid w:val="00CE3465"/>
    <w:rsid w:val="00D630E6"/>
    <w:rsid w:val="00DB6A8A"/>
    <w:rsid w:val="00E6344A"/>
    <w:rsid w:val="00E84EB9"/>
    <w:rsid w:val="00EB5068"/>
    <w:rsid w:val="00ED2B4D"/>
    <w:rsid w:val="00F2167D"/>
    <w:rsid w:val="00F46FA1"/>
    <w:rsid w:val="00FD37B3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C037D-D7C8-4381-80E8-029B577E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634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E634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6344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3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344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536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6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Валентиновна Быковская</dc:creator>
  <cp:lastModifiedBy>Danica</cp:lastModifiedBy>
  <cp:revision>2</cp:revision>
  <cp:lastPrinted>2023-11-30T14:43:00Z</cp:lastPrinted>
  <dcterms:created xsi:type="dcterms:W3CDTF">2023-12-05T09:59:00Z</dcterms:created>
  <dcterms:modified xsi:type="dcterms:W3CDTF">2023-12-05T09:59:00Z</dcterms:modified>
</cp:coreProperties>
</file>